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医院建筑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医院建筑</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2025年3月27日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4F83C40">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T19850617965</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2184467D">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_Toc8267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_Toc8267 \h </w:instrText>
      </w:r>
      <w:r>
        <w:fldChar w:fldCharType="separate"/>
      </w:r>
      <w:r>
        <w:t>1</w:t>
      </w:r>
      <w:r>
        <w:fldChar w:fldCharType="end"/>
      </w:r>
      <w:r>
        <w:rPr>
          <w:rFonts w:ascii="宋体" w:hAnsi="宋体"/>
          <w:bCs w:val="0"/>
          <w:caps/>
        </w:rPr>
        <w:fldChar w:fldCharType="end"/>
      </w:r>
    </w:p>
    <w:p w14:paraId="19407741">
      <w:pPr>
        <w:pStyle w:val="19"/>
        <w:tabs>
          <w:tab w:val="right" w:leader="dot" w:pos="9070"/>
          <w:tab w:val="clear" w:pos="180"/>
          <w:tab w:val="clear" w:pos="9360"/>
        </w:tabs>
      </w:pPr>
      <w:r>
        <w:fldChar w:fldCharType="begin"/>
      </w:r>
      <w:r>
        <w:instrText xml:space="preserve"> HYPERLINK \l _Toc254 </w:instrText>
      </w:r>
      <w:r>
        <w:fldChar w:fldCharType="separate"/>
      </w:r>
      <w:r>
        <w:t xml:space="preserve">2 </w:t>
      </w:r>
      <w:r>
        <w:rPr>
          <w:rFonts w:hint="eastAsia"/>
        </w:rPr>
        <w:t>评价依据</w:t>
      </w:r>
      <w:r>
        <w:tab/>
      </w:r>
      <w:r>
        <w:fldChar w:fldCharType="begin"/>
      </w:r>
      <w:r>
        <w:instrText xml:space="preserve"> PAGEREF _Toc254 \h </w:instrText>
      </w:r>
      <w:r>
        <w:fldChar w:fldCharType="separate"/>
      </w:r>
      <w:r>
        <w:t>1</w:t>
      </w:r>
      <w:r>
        <w:fldChar w:fldCharType="end"/>
      </w:r>
      <w:r>
        <w:fldChar w:fldCharType="end"/>
      </w:r>
    </w:p>
    <w:p w14:paraId="7DE79449">
      <w:pPr>
        <w:pStyle w:val="19"/>
        <w:tabs>
          <w:tab w:val="right" w:leader="dot" w:pos="9070"/>
          <w:tab w:val="clear" w:pos="180"/>
          <w:tab w:val="clear" w:pos="9360"/>
        </w:tabs>
      </w:pPr>
      <w:r>
        <w:fldChar w:fldCharType="begin"/>
      </w:r>
      <w:r>
        <w:instrText xml:space="preserve"> HYPERLINK \l _Toc98 </w:instrText>
      </w:r>
      <w:r>
        <w:fldChar w:fldCharType="separate"/>
      </w:r>
      <w:r>
        <w:t xml:space="preserve">3 </w:t>
      </w:r>
      <w:r>
        <w:rPr>
          <w:rFonts w:hint="eastAsia"/>
        </w:rPr>
        <w:t>标准</w:t>
      </w:r>
      <w:r>
        <w:t>要求</w:t>
      </w:r>
      <w:r>
        <w:tab/>
      </w:r>
      <w:r>
        <w:fldChar w:fldCharType="begin"/>
      </w:r>
      <w:r>
        <w:instrText xml:space="preserve"> PAGEREF _Toc98 \h </w:instrText>
      </w:r>
      <w:r>
        <w:fldChar w:fldCharType="separate"/>
      </w:r>
      <w:r>
        <w:t>2</w:t>
      </w:r>
      <w:r>
        <w:fldChar w:fldCharType="end"/>
      </w:r>
      <w:r>
        <w:fldChar w:fldCharType="end"/>
      </w:r>
    </w:p>
    <w:p w14:paraId="618B466B">
      <w:pPr>
        <w:pStyle w:val="19"/>
        <w:tabs>
          <w:tab w:val="right" w:leader="dot" w:pos="9070"/>
          <w:tab w:val="clear" w:pos="180"/>
          <w:tab w:val="clear" w:pos="9360"/>
        </w:tabs>
      </w:pPr>
      <w:r>
        <w:fldChar w:fldCharType="begin"/>
      </w:r>
      <w:r>
        <w:instrText xml:space="preserve"> HYPERLINK \l _Toc8236 </w:instrText>
      </w:r>
      <w:r>
        <w:fldChar w:fldCharType="separate"/>
      </w:r>
      <w:r>
        <w:rPr>
          <w:kern w:val="2"/>
        </w:rPr>
        <w:t xml:space="preserve">4 </w:t>
      </w:r>
      <w:r>
        <w:rPr>
          <w:rFonts w:hint="eastAsia"/>
          <w:kern w:val="2"/>
        </w:rPr>
        <w:t>计算原理</w:t>
      </w:r>
      <w:r>
        <w:tab/>
      </w:r>
      <w:r>
        <w:fldChar w:fldCharType="begin"/>
      </w:r>
      <w:r>
        <w:instrText xml:space="preserve"> PAGEREF _Toc8236 \h </w:instrText>
      </w:r>
      <w:r>
        <w:fldChar w:fldCharType="separate"/>
      </w:r>
      <w:r>
        <w:t>2</w:t>
      </w:r>
      <w:r>
        <w:fldChar w:fldCharType="end"/>
      </w:r>
      <w:r>
        <w:fldChar w:fldCharType="end"/>
      </w:r>
    </w:p>
    <w:p w14:paraId="52E211ED">
      <w:pPr>
        <w:pStyle w:val="21"/>
        <w:tabs>
          <w:tab w:val="right" w:leader="dot" w:pos="9070"/>
          <w:tab w:val="clear" w:pos="540"/>
          <w:tab w:val="clear" w:pos="9360"/>
        </w:tabs>
      </w:pPr>
      <w:r>
        <w:fldChar w:fldCharType="begin"/>
      </w:r>
      <w:r>
        <w:instrText xml:space="preserve"> HYPERLINK \l _Toc8092 </w:instrText>
      </w:r>
      <w:r>
        <w:fldChar w:fldCharType="separate"/>
      </w:r>
      <w:r>
        <w:t xml:space="preserve">4.1 </w:t>
      </w:r>
      <w:r>
        <w:rPr>
          <w:rFonts w:hint="eastAsia"/>
        </w:rPr>
        <w:t>典型</w:t>
      </w:r>
      <w:r>
        <w:t>房间确定</w:t>
      </w:r>
      <w:r>
        <w:tab/>
      </w:r>
      <w:r>
        <w:fldChar w:fldCharType="begin"/>
      </w:r>
      <w:r>
        <w:instrText xml:space="preserve"> PAGEREF _Toc8092 \h </w:instrText>
      </w:r>
      <w:r>
        <w:fldChar w:fldCharType="separate"/>
      </w:r>
      <w:r>
        <w:t>2</w:t>
      </w:r>
      <w:r>
        <w:fldChar w:fldCharType="end"/>
      </w:r>
      <w:r>
        <w:fldChar w:fldCharType="end"/>
      </w:r>
    </w:p>
    <w:p w14:paraId="0B9E13DD">
      <w:pPr>
        <w:pStyle w:val="21"/>
        <w:tabs>
          <w:tab w:val="right" w:leader="dot" w:pos="9070"/>
          <w:tab w:val="clear" w:pos="540"/>
          <w:tab w:val="clear" w:pos="9360"/>
        </w:tabs>
      </w:pPr>
      <w:r>
        <w:fldChar w:fldCharType="begin"/>
      </w:r>
      <w:r>
        <w:instrText xml:space="preserve"> HYPERLINK \l _Toc6869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_Toc6869 \h </w:instrText>
      </w:r>
      <w:r>
        <w:fldChar w:fldCharType="separate"/>
      </w:r>
      <w:r>
        <w:t>2</w:t>
      </w:r>
      <w:r>
        <w:fldChar w:fldCharType="end"/>
      </w:r>
      <w:r>
        <w:fldChar w:fldCharType="end"/>
      </w:r>
    </w:p>
    <w:p w14:paraId="666488BD">
      <w:pPr>
        <w:pStyle w:val="19"/>
        <w:tabs>
          <w:tab w:val="right" w:leader="dot" w:pos="9070"/>
          <w:tab w:val="clear" w:pos="180"/>
          <w:tab w:val="clear" w:pos="9360"/>
        </w:tabs>
      </w:pPr>
      <w:r>
        <w:fldChar w:fldCharType="begin"/>
      </w:r>
      <w:r>
        <w:instrText xml:space="preserve"> HYPERLINK \l _Toc15037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_Toc15037 \h </w:instrText>
      </w:r>
      <w:r>
        <w:fldChar w:fldCharType="separate"/>
      </w:r>
      <w:r>
        <w:t>3</w:t>
      </w:r>
      <w:r>
        <w:fldChar w:fldCharType="end"/>
      </w:r>
      <w:r>
        <w:fldChar w:fldCharType="end"/>
      </w:r>
    </w:p>
    <w:p w14:paraId="51FE918C">
      <w:pPr>
        <w:pStyle w:val="21"/>
        <w:tabs>
          <w:tab w:val="right" w:leader="dot" w:pos="9070"/>
          <w:tab w:val="clear" w:pos="540"/>
          <w:tab w:val="clear" w:pos="9360"/>
        </w:tabs>
      </w:pPr>
      <w:r>
        <w:fldChar w:fldCharType="begin"/>
      </w:r>
      <w:r>
        <w:instrText xml:space="preserve"> HYPERLINK \l _Toc27580 </w:instrText>
      </w:r>
      <w:r>
        <w:fldChar w:fldCharType="separate"/>
      </w:r>
      <w:r>
        <w:t xml:space="preserve">5.1 </w:t>
      </w:r>
      <w:r>
        <w:rPr>
          <w:rFonts w:hint="eastAsia"/>
        </w:rPr>
        <w:t>室外</w:t>
      </w:r>
      <w:r>
        <w:t>边界噪声</w:t>
      </w:r>
      <w:r>
        <w:tab/>
      </w:r>
      <w:r>
        <w:fldChar w:fldCharType="begin"/>
      </w:r>
      <w:r>
        <w:instrText xml:space="preserve"> PAGEREF _Toc27580 \h </w:instrText>
      </w:r>
      <w:r>
        <w:fldChar w:fldCharType="separate"/>
      </w:r>
      <w:r>
        <w:t>4</w:t>
      </w:r>
      <w:r>
        <w:fldChar w:fldCharType="end"/>
      </w:r>
      <w:r>
        <w:fldChar w:fldCharType="end"/>
      </w:r>
    </w:p>
    <w:p w14:paraId="1E40CD0A">
      <w:pPr>
        <w:pStyle w:val="21"/>
        <w:tabs>
          <w:tab w:val="right" w:leader="dot" w:pos="9070"/>
          <w:tab w:val="clear" w:pos="540"/>
          <w:tab w:val="clear" w:pos="9360"/>
        </w:tabs>
      </w:pPr>
      <w:r>
        <w:fldChar w:fldCharType="begin"/>
      </w:r>
      <w:r>
        <w:instrText xml:space="preserve"> HYPERLINK \l _Toc5704 </w:instrText>
      </w:r>
      <w:r>
        <w:fldChar w:fldCharType="separate"/>
      </w:r>
      <w:r>
        <w:t>5.2 构件空气声隔声</w:t>
      </w:r>
      <w:r>
        <w:tab/>
      </w:r>
      <w:r>
        <w:fldChar w:fldCharType="begin"/>
      </w:r>
      <w:r>
        <w:instrText xml:space="preserve"> PAGEREF _Toc5704 \h </w:instrText>
      </w:r>
      <w:r>
        <w:fldChar w:fldCharType="separate"/>
      </w:r>
      <w:r>
        <w:t>4</w:t>
      </w:r>
      <w:r>
        <w:fldChar w:fldCharType="end"/>
      </w:r>
      <w:r>
        <w:fldChar w:fldCharType="end"/>
      </w:r>
    </w:p>
    <w:p w14:paraId="449D5077">
      <w:pPr>
        <w:pStyle w:val="21"/>
        <w:tabs>
          <w:tab w:val="right" w:leader="dot" w:pos="9070"/>
          <w:tab w:val="clear" w:pos="540"/>
          <w:tab w:val="clear" w:pos="9360"/>
        </w:tabs>
      </w:pPr>
      <w:r>
        <w:fldChar w:fldCharType="begin"/>
      </w:r>
      <w:r>
        <w:instrText xml:space="preserve"> HYPERLINK \l _Toc20221 </w:instrText>
      </w:r>
      <w:r>
        <w:fldChar w:fldCharType="separate"/>
      </w:r>
      <w:r>
        <w:t xml:space="preserve">5.3 </w:t>
      </w:r>
      <w:r>
        <w:rPr>
          <w:rFonts w:hint="eastAsia"/>
        </w:rPr>
        <w:t>房间</w:t>
      </w:r>
      <w:r>
        <w:t>总吸声量计算</w:t>
      </w:r>
      <w:r>
        <w:tab/>
      </w:r>
      <w:r>
        <w:fldChar w:fldCharType="begin"/>
      </w:r>
      <w:r>
        <w:instrText xml:space="preserve"> PAGEREF _Toc20221 \h </w:instrText>
      </w:r>
      <w:r>
        <w:fldChar w:fldCharType="separate"/>
      </w:r>
      <w:r>
        <w:t>9</w:t>
      </w:r>
      <w:r>
        <w:fldChar w:fldCharType="end"/>
      </w:r>
      <w:r>
        <w:fldChar w:fldCharType="end"/>
      </w:r>
    </w:p>
    <w:p w14:paraId="38ABED44">
      <w:pPr>
        <w:pStyle w:val="21"/>
        <w:tabs>
          <w:tab w:val="right" w:leader="dot" w:pos="9070"/>
          <w:tab w:val="clear" w:pos="540"/>
          <w:tab w:val="clear" w:pos="9360"/>
        </w:tabs>
      </w:pPr>
      <w:r>
        <w:fldChar w:fldCharType="begin"/>
      </w:r>
      <w:r>
        <w:instrText xml:space="preserve"> HYPERLINK \l _Toc26882 </w:instrText>
      </w:r>
      <w:r>
        <w:fldChar w:fldCharType="separate"/>
      </w:r>
      <w:r>
        <w:t xml:space="preserve">5.4 </w:t>
      </w:r>
      <w:r>
        <w:rPr>
          <w:rFonts w:hint="eastAsia"/>
        </w:rPr>
        <w:t>组合墙</w:t>
      </w:r>
      <w:r>
        <w:t>空气声隔声量计算</w:t>
      </w:r>
      <w:r>
        <w:tab/>
      </w:r>
      <w:r>
        <w:fldChar w:fldCharType="begin"/>
      </w:r>
      <w:r>
        <w:instrText xml:space="preserve"> PAGEREF _Toc26882 \h </w:instrText>
      </w:r>
      <w:r>
        <w:fldChar w:fldCharType="separate"/>
      </w:r>
      <w:r>
        <w:t>10</w:t>
      </w:r>
      <w:r>
        <w:fldChar w:fldCharType="end"/>
      </w:r>
      <w:r>
        <w:fldChar w:fldCharType="end"/>
      </w:r>
    </w:p>
    <w:p w14:paraId="350CCC94">
      <w:pPr>
        <w:pStyle w:val="15"/>
        <w:tabs>
          <w:tab w:val="right" w:leader="dot" w:pos="9070"/>
          <w:tab w:val="clear" w:pos="900"/>
          <w:tab w:val="clear" w:pos="9360"/>
        </w:tabs>
      </w:pPr>
      <w:r>
        <w:fldChar w:fldCharType="begin"/>
      </w:r>
      <w:r>
        <w:instrText xml:space="preserve"> HYPERLINK \l _Toc18167 </w:instrText>
      </w:r>
      <w:r>
        <w:fldChar w:fldCharType="separate"/>
      </w:r>
      <w:r>
        <w:t xml:space="preserve">5.4.1 </w:t>
      </w:r>
      <w:r>
        <w:rPr>
          <w:rFonts w:hint="eastAsia"/>
        </w:rPr>
        <w:t>组合墙</w:t>
      </w:r>
      <w:r>
        <w:t>有效隔声量</w:t>
      </w:r>
      <w:r>
        <w:tab/>
      </w:r>
      <w:r>
        <w:fldChar w:fldCharType="begin"/>
      </w:r>
      <w:r>
        <w:instrText xml:space="preserve"> PAGEREF _Toc18167 \h </w:instrText>
      </w:r>
      <w:r>
        <w:fldChar w:fldCharType="separate"/>
      </w:r>
      <w:r>
        <w:t>10</w:t>
      </w:r>
      <w:r>
        <w:fldChar w:fldCharType="end"/>
      </w:r>
      <w:r>
        <w:fldChar w:fldCharType="end"/>
      </w:r>
    </w:p>
    <w:p w14:paraId="55FDB5A9">
      <w:pPr>
        <w:pStyle w:val="15"/>
        <w:tabs>
          <w:tab w:val="right" w:leader="dot" w:pos="9070"/>
          <w:tab w:val="clear" w:pos="900"/>
          <w:tab w:val="clear" w:pos="9360"/>
        </w:tabs>
      </w:pPr>
      <w:r>
        <w:fldChar w:fldCharType="begin"/>
      </w:r>
      <w:r>
        <w:instrText xml:space="preserve"> HYPERLINK \l _Toc32694 </w:instrText>
      </w:r>
      <w:r>
        <w:fldChar w:fldCharType="separate"/>
      </w:r>
      <w:r>
        <w:t xml:space="preserve">5.4.2 </w:t>
      </w:r>
      <w:r>
        <w:rPr>
          <w:rFonts w:hint="eastAsia"/>
        </w:rPr>
        <w:t>组合墙</w:t>
      </w:r>
      <w:r>
        <w:t>隔声单值评价量、频谱修正量</w:t>
      </w:r>
      <w:r>
        <w:tab/>
      </w:r>
      <w:r>
        <w:fldChar w:fldCharType="begin"/>
      </w:r>
      <w:r>
        <w:instrText xml:space="preserve"> PAGEREF _Toc32694 \h </w:instrText>
      </w:r>
      <w:r>
        <w:fldChar w:fldCharType="separate"/>
      </w:r>
      <w:r>
        <w:t>11</w:t>
      </w:r>
      <w:r>
        <w:fldChar w:fldCharType="end"/>
      </w:r>
      <w:r>
        <w:fldChar w:fldCharType="end"/>
      </w:r>
    </w:p>
    <w:p w14:paraId="5DC78372">
      <w:pPr>
        <w:pStyle w:val="15"/>
        <w:tabs>
          <w:tab w:val="right" w:leader="dot" w:pos="9070"/>
          <w:tab w:val="clear" w:pos="900"/>
          <w:tab w:val="clear" w:pos="9360"/>
        </w:tabs>
      </w:pPr>
      <w:r>
        <w:fldChar w:fldCharType="begin"/>
      </w:r>
      <w:r>
        <w:instrText xml:space="preserve"> HYPERLINK \l _Toc6544 </w:instrText>
      </w:r>
      <w:r>
        <w:fldChar w:fldCharType="separate"/>
      </w:r>
      <w:r>
        <w:t xml:space="preserve">5.4.3 </w:t>
      </w:r>
      <w:r>
        <w:rPr>
          <w:rFonts w:hint="eastAsia"/>
        </w:rPr>
        <w:t>缝隙对组合墙隔声量的影响</w:t>
      </w:r>
      <w:r>
        <w:tab/>
      </w:r>
      <w:r>
        <w:fldChar w:fldCharType="begin"/>
      </w:r>
      <w:r>
        <w:instrText xml:space="preserve"> PAGEREF _Toc6544 \h </w:instrText>
      </w:r>
      <w:r>
        <w:fldChar w:fldCharType="separate"/>
      </w:r>
      <w:r>
        <w:t>11</w:t>
      </w:r>
      <w:r>
        <w:fldChar w:fldCharType="end"/>
      </w:r>
      <w:r>
        <w:fldChar w:fldCharType="end"/>
      </w:r>
    </w:p>
    <w:p w14:paraId="0E17AFBD">
      <w:pPr>
        <w:pStyle w:val="15"/>
        <w:tabs>
          <w:tab w:val="right" w:leader="dot" w:pos="9070"/>
          <w:tab w:val="clear" w:pos="900"/>
          <w:tab w:val="clear" w:pos="9360"/>
        </w:tabs>
      </w:pPr>
      <w:r>
        <w:fldChar w:fldCharType="begin"/>
      </w:r>
      <w:r>
        <w:instrText xml:space="preserve"> HYPERLINK \l _Toc3059 </w:instrText>
      </w:r>
      <w:r>
        <w:fldChar w:fldCharType="separate"/>
      </w:r>
      <w:r>
        <w:t xml:space="preserve">5.4.4 </w:t>
      </w:r>
      <w:r>
        <w:rPr>
          <w:rFonts w:hint="eastAsia"/>
        </w:rPr>
        <w:t>组合墙隔声量计算过程</w:t>
      </w:r>
      <w:r>
        <w:tab/>
      </w:r>
      <w:r>
        <w:fldChar w:fldCharType="begin"/>
      </w:r>
      <w:r>
        <w:instrText xml:space="preserve"> PAGEREF _Toc3059 \h </w:instrText>
      </w:r>
      <w:r>
        <w:fldChar w:fldCharType="separate"/>
      </w:r>
      <w:r>
        <w:t>12</w:t>
      </w:r>
      <w:r>
        <w:fldChar w:fldCharType="end"/>
      </w:r>
      <w:r>
        <w:fldChar w:fldCharType="end"/>
      </w:r>
    </w:p>
    <w:p w14:paraId="4E5C43B3">
      <w:pPr>
        <w:pStyle w:val="21"/>
        <w:tabs>
          <w:tab w:val="right" w:leader="dot" w:pos="9070"/>
          <w:tab w:val="clear" w:pos="540"/>
          <w:tab w:val="clear" w:pos="9360"/>
        </w:tabs>
      </w:pPr>
      <w:r>
        <w:fldChar w:fldCharType="begin"/>
      </w:r>
      <w:r>
        <w:instrText xml:space="preserve"> HYPERLINK \l _Toc4201 </w:instrText>
      </w:r>
      <w:r>
        <w:fldChar w:fldCharType="separate"/>
      </w:r>
      <w:r>
        <w:t xml:space="preserve">5.5 </w:t>
      </w:r>
      <w:r>
        <w:rPr>
          <w:rFonts w:hint="eastAsia"/>
        </w:rPr>
        <w:t>室外环境噪声通过组合墙传到室内的噪声级计算</w:t>
      </w:r>
      <w:r>
        <w:tab/>
      </w:r>
      <w:r>
        <w:fldChar w:fldCharType="begin"/>
      </w:r>
      <w:r>
        <w:instrText xml:space="preserve"> PAGEREF _Toc4201 \h </w:instrText>
      </w:r>
      <w:r>
        <w:fldChar w:fldCharType="separate"/>
      </w:r>
      <w:r>
        <w:t>20</w:t>
      </w:r>
      <w:r>
        <w:fldChar w:fldCharType="end"/>
      </w:r>
      <w:r>
        <w:fldChar w:fldCharType="end"/>
      </w:r>
    </w:p>
    <w:p w14:paraId="6E79EF45">
      <w:pPr>
        <w:pStyle w:val="21"/>
        <w:tabs>
          <w:tab w:val="right" w:leader="dot" w:pos="9070"/>
          <w:tab w:val="clear" w:pos="540"/>
          <w:tab w:val="clear" w:pos="9360"/>
        </w:tabs>
      </w:pPr>
      <w:r>
        <w:fldChar w:fldCharType="begin"/>
      </w:r>
      <w:r>
        <w:instrText xml:space="preserve"> HYPERLINK \l _Toc24024 </w:instrText>
      </w:r>
      <w:r>
        <w:fldChar w:fldCharType="separate"/>
      </w:r>
      <w:r>
        <w:t xml:space="preserve">5.6 </w:t>
      </w:r>
      <w:r>
        <w:rPr>
          <w:rFonts w:hint="eastAsia"/>
        </w:rPr>
        <w:t>室内声源的影响</w:t>
      </w:r>
      <w:r>
        <w:tab/>
      </w:r>
      <w:r>
        <w:fldChar w:fldCharType="begin"/>
      </w:r>
      <w:r>
        <w:instrText xml:space="preserve"> PAGEREF _Toc24024 \h </w:instrText>
      </w:r>
      <w:r>
        <w:fldChar w:fldCharType="separate"/>
      </w:r>
      <w:r>
        <w:t>21</w:t>
      </w:r>
      <w:r>
        <w:fldChar w:fldCharType="end"/>
      </w:r>
      <w:r>
        <w:fldChar w:fldCharType="end"/>
      </w:r>
    </w:p>
    <w:p w14:paraId="524EFEDD">
      <w:pPr>
        <w:pStyle w:val="21"/>
        <w:tabs>
          <w:tab w:val="right" w:leader="dot" w:pos="9070"/>
          <w:tab w:val="clear" w:pos="540"/>
          <w:tab w:val="clear" w:pos="9360"/>
        </w:tabs>
      </w:pPr>
      <w:r>
        <w:fldChar w:fldCharType="begin"/>
      </w:r>
      <w:r>
        <w:instrText xml:space="preserve"> HYPERLINK \l _Toc23561 </w:instrText>
      </w:r>
      <w:r>
        <w:fldChar w:fldCharType="separate"/>
      </w:r>
      <w:r>
        <w:t xml:space="preserve">5.7 </w:t>
      </w:r>
      <w:r>
        <w:rPr>
          <w:rFonts w:hint="eastAsia"/>
        </w:rPr>
        <w:t>室内噪声级计算</w:t>
      </w:r>
      <w:r>
        <w:tab/>
      </w:r>
      <w:r>
        <w:fldChar w:fldCharType="begin"/>
      </w:r>
      <w:r>
        <w:instrText xml:space="preserve"> PAGEREF _Toc23561 \h </w:instrText>
      </w:r>
      <w:r>
        <w:fldChar w:fldCharType="separate"/>
      </w:r>
      <w:r>
        <w:t>21</w:t>
      </w:r>
      <w:r>
        <w:fldChar w:fldCharType="end"/>
      </w:r>
      <w:r>
        <w:fldChar w:fldCharType="end"/>
      </w:r>
    </w:p>
    <w:p w14:paraId="2502A610">
      <w:pPr>
        <w:pStyle w:val="21"/>
        <w:tabs>
          <w:tab w:val="right" w:leader="dot" w:pos="9070"/>
          <w:tab w:val="clear" w:pos="540"/>
          <w:tab w:val="clear" w:pos="9360"/>
        </w:tabs>
      </w:pPr>
      <w:r>
        <w:fldChar w:fldCharType="begin"/>
      </w:r>
      <w:r>
        <w:instrText xml:space="preserve"> HYPERLINK \l _Toc2349 </w:instrText>
      </w:r>
      <w:r>
        <w:fldChar w:fldCharType="separate"/>
      </w:r>
      <w:r>
        <w:t xml:space="preserve">5.8 </w:t>
      </w:r>
      <w:r>
        <w:rPr>
          <w:rFonts w:hint="eastAsia"/>
        </w:rPr>
        <w:t>小结</w:t>
      </w:r>
      <w:r>
        <w:tab/>
      </w:r>
      <w:r>
        <w:fldChar w:fldCharType="begin"/>
      </w:r>
      <w:r>
        <w:instrText xml:space="preserve"> PAGEREF _Toc2349 \h </w:instrText>
      </w:r>
      <w:r>
        <w:fldChar w:fldCharType="separate"/>
      </w:r>
      <w:r>
        <w:t>22</w:t>
      </w:r>
      <w:r>
        <w:fldChar w:fldCharType="end"/>
      </w:r>
      <w:r>
        <w:fldChar w:fldCharType="end"/>
      </w:r>
    </w:p>
    <w:p w14:paraId="4BBC4180">
      <w:pPr>
        <w:pStyle w:val="19"/>
        <w:tabs>
          <w:tab w:val="right" w:leader="dot" w:pos="9070"/>
          <w:tab w:val="clear" w:pos="180"/>
          <w:tab w:val="clear" w:pos="9360"/>
        </w:tabs>
      </w:pPr>
      <w:r>
        <w:fldChar w:fldCharType="begin"/>
      </w:r>
      <w:r>
        <w:instrText xml:space="preserve"> HYPERLINK \l _Toc14598 </w:instrText>
      </w:r>
      <w:r>
        <w:fldChar w:fldCharType="separate"/>
      </w:r>
      <w:r>
        <w:rPr>
          <w:kern w:val="2"/>
        </w:rPr>
        <w:t xml:space="preserve">6 </w:t>
      </w:r>
      <w:r>
        <w:rPr>
          <w:rFonts w:hint="eastAsia"/>
          <w:kern w:val="2"/>
        </w:rPr>
        <w:t>结论</w:t>
      </w:r>
      <w:r>
        <w:tab/>
      </w:r>
      <w:r>
        <w:fldChar w:fldCharType="begin"/>
      </w:r>
      <w:r>
        <w:instrText xml:space="preserve"> PAGEREF _Toc14598 \h </w:instrText>
      </w:r>
      <w:r>
        <w:fldChar w:fldCharType="separate"/>
      </w:r>
      <w:r>
        <w:t>23</w:t>
      </w:r>
      <w:r>
        <w:fldChar w:fldCharType="end"/>
      </w:r>
      <w:r>
        <w:fldChar w:fldCharType="end"/>
      </w:r>
    </w:p>
    <w:p w14:paraId="7DF706FA">
      <w:pPr>
        <w:pStyle w:val="19"/>
        <w:tabs>
          <w:tab w:val="right" w:leader="dot" w:pos="9070"/>
          <w:tab w:val="clear" w:pos="180"/>
          <w:tab w:val="clear" w:pos="9360"/>
        </w:tabs>
      </w:pPr>
      <w:r>
        <w:fldChar w:fldCharType="begin"/>
      </w:r>
      <w:r>
        <w:instrText xml:space="preserve"> HYPERLINK \l _Toc14428 </w:instrText>
      </w:r>
      <w:r>
        <w:fldChar w:fldCharType="separate"/>
      </w:r>
      <w:r>
        <w:rPr>
          <w:kern w:val="2"/>
        </w:rPr>
        <w:t xml:space="preserve">7 </w:t>
      </w:r>
      <w:r>
        <w:rPr>
          <w:rFonts w:hint="eastAsia"/>
          <w:kern w:val="2"/>
        </w:rPr>
        <w:t>附录：室内噪声级详表</w:t>
      </w:r>
      <w:r>
        <w:tab/>
      </w:r>
      <w:r>
        <w:fldChar w:fldCharType="begin"/>
      </w:r>
      <w:r>
        <w:instrText xml:space="preserve"> PAGEREF _Toc14428 \h </w:instrText>
      </w:r>
      <w:r>
        <w:fldChar w:fldCharType="separate"/>
      </w:r>
      <w:r>
        <w:t>24</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8267"/>
      <w:bookmarkStart w:id="70" w:name="_GoBack"/>
      <w:bookmarkEnd w:id="70"/>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医院建筑</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11423</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12.6</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372100" cy="46577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254"/>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98"/>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8236"/>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8092"/>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6869"/>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5037"/>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1001房间,房间类型[候诊、挂号大厅]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38671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38671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7580"/>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5704"/>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974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A8C9E">
            <w:pPr>
              <w:jc w:val="center"/>
              <w:rPr>
                <w:sz w:val="21"/>
                <w:szCs w:val="21"/>
              </w:rPr>
            </w:pPr>
            <w:r>
              <w:rPr>
                <w:sz w:val="21"/>
                <w:szCs w:val="21"/>
              </w:rPr>
              <w:t>构件</w:t>
            </w:r>
          </w:p>
        </w:tc>
        <w:tc>
          <w:tcPr>
            <w:shd w:val="clear" w:color="auto" w:fill="E6E6E6"/>
            <w:vAlign w:val="center"/>
          </w:tcPr>
          <w:p w14:paraId="20CA658F">
            <w:pPr>
              <w:jc w:val="center"/>
              <w:rPr>
                <w:sz w:val="21"/>
                <w:szCs w:val="21"/>
              </w:rPr>
            </w:pPr>
            <w:r>
              <w:rPr>
                <w:sz w:val="21"/>
                <w:szCs w:val="21"/>
              </w:rPr>
              <w:t>材料</w:t>
            </w:r>
          </w:p>
        </w:tc>
        <w:tc>
          <w:tcPr>
            <w:shd w:val="clear" w:color="auto" w:fill="E6E6E6"/>
            <w:vAlign w:val="center"/>
          </w:tcPr>
          <w:p w14:paraId="094D78B0">
            <w:pPr>
              <w:jc w:val="center"/>
              <w:rPr>
                <w:sz w:val="21"/>
                <w:szCs w:val="21"/>
              </w:rPr>
            </w:pPr>
            <w:r>
              <w:rPr>
                <w:sz w:val="21"/>
                <w:szCs w:val="21"/>
              </w:rPr>
              <w:t>厚度(mm)</w:t>
            </w:r>
          </w:p>
        </w:tc>
        <w:tc>
          <w:tcPr>
            <w:shd w:val="clear" w:color="auto" w:fill="E6E6E6"/>
            <w:vAlign w:val="center"/>
          </w:tcPr>
          <w:p w14:paraId="6B85DD5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A1BAD1F">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DA40C98">
            <w:pPr>
              <w:jc w:val="center"/>
              <w:rPr>
                <w:sz w:val="21"/>
                <w:szCs w:val="21"/>
              </w:rPr>
            </w:pPr>
            <w:r>
              <w:rPr>
                <w:sz w:val="21"/>
                <w:szCs w:val="21"/>
              </w:rPr>
              <w:t>总面密度(kg/m</w:t>
            </w:r>
            <w:r>
              <w:rPr>
                <w:sz w:val="21"/>
                <w:szCs w:val="21"/>
                <w:vertAlign w:val="superscript"/>
              </w:rPr>
              <w:t>2</w:t>
            </w:r>
            <w:r>
              <w:rPr>
                <w:sz w:val="21"/>
                <w:szCs w:val="21"/>
              </w:rPr>
              <w:t>)</w:t>
            </w:r>
          </w:p>
        </w:tc>
      </w:tr>
      <w:tr w14:paraId="3C59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2484AB">
            <w:pPr>
              <w:jc w:val="center"/>
              <w:rPr>
                <w:sz w:val="21"/>
                <w:szCs w:val="21"/>
              </w:rPr>
            </w:pPr>
            <w:r>
              <w:rPr>
                <w:sz w:val="21"/>
                <w:szCs w:val="21"/>
              </w:rPr>
              <w:t>外墙</w:t>
            </w:r>
          </w:p>
        </w:tc>
        <w:tc>
          <w:tcPr>
            <w:vAlign w:val="center"/>
          </w:tcPr>
          <w:p w14:paraId="4366D02A">
            <w:pPr>
              <w:rPr>
                <w:sz w:val="21"/>
                <w:szCs w:val="21"/>
              </w:rPr>
            </w:pPr>
            <w:r>
              <w:rPr>
                <w:sz w:val="21"/>
                <w:szCs w:val="21"/>
              </w:rPr>
              <w:t>水泥砂浆</w:t>
            </w:r>
          </w:p>
        </w:tc>
        <w:tc>
          <w:tcPr>
            <w:vAlign w:val="center"/>
          </w:tcPr>
          <w:p w14:paraId="4BD86589">
            <w:pPr>
              <w:jc w:val="center"/>
              <w:rPr>
                <w:sz w:val="21"/>
                <w:szCs w:val="21"/>
              </w:rPr>
            </w:pPr>
            <w:r>
              <w:rPr>
                <w:sz w:val="21"/>
                <w:szCs w:val="21"/>
              </w:rPr>
              <w:t>20</w:t>
            </w:r>
          </w:p>
        </w:tc>
        <w:tc>
          <w:tcPr>
            <w:vAlign w:val="center"/>
          </w:tcPr>
          <w:p w14:paraId="2E18A089">
            <w:pPr>
              <w:jc w:val="center"/>
              <w:rPr>
                <w:sz w:val="21"/>
                <w:szCs w:val="21"/>
              </w:rPr>
            </w:pPr>
            <w:r>
              <w:rPr>
                <w:sz w:val="21"/>
                <w:szCs w:val="21"/>
              </w:rPr>
              <w:t>1800</w:t>
            </w:r>
          </w:p>
        </w:tc>
        <w:tc>
          <w:tcPr>
            <w:vAlign w:val="center"/>
          </w:tcPr>
          <w:p w14:paraId="58655EFE">
            <w:pPr>
              <w:jc w:val="center"/>
              <w:rPr>
                <w:sz w:val="21"/>
                <w:szCs w:val="21"/>
              </w:rPr>
            </w:pPr>
            <w:r>
              <w:rPr>
                <w:sz w:val="21"/>
                <w:szCs w:val="21"/>
              </w:rPr>
              <w:t>36</w:t>
            </w:r>
          </w:p>
        </w:tc>
        <w:tc>
          <w:tcPr>
            <w:vMerge w:val="restart"/>
            <w:vAlign w:val="center"/>
          </w:tcPr>
          <w:p w14:paraId="1BEDE002">
            <w:pPr>
              <w:jc w:val="center"/>
              <w:rPr>
                <w:sz w:val="21"/>
                <w:szCs w:val="21"/>
              </w:rPr>
            </w:pPr>
            <w:r>
              <w:rPr>
                <w:sz w:val="21"/>
                <w:szCs w:val="21"/>
              </w:rPr>
              <w:t>668</w:t>
            </w:r>
          </w:p>
        </w:tc>
      </w:tr>
      <w:tr w14:paraId="6E81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F601A">
            <w:pPr>
              <w:jc w:val="center"/>
              <w:rPr>
                <w:sz w:val="21"/>
                <w:szCs w:val="21"/>
              </w:rPr>
            </w:pPr>
          </w:p>
        </w:tc>
        <w:tc>
          <w:tcPr>
            <w:vAlign w:val="center"/>
          </w:tcPr>
          <w:p w14:paraId="50054E06">
            <w:pPr>
              <w:rPr>
                <w:sz w:val="21"/>
                <w:szCs w:val="21"/>
              </w:rPr>
            </w:pPr>
            <w:r>
              <w:rPr>
                <w:sz w:val="21"/>
                <w:szCs w:val="21"/>
              </w:rPr>
              <w:t>硬质PVC板</w:t>
            </w:r>
          </w:p>
        </w:tc>
        <w:tc>
          <w:tcPr>
            <w:vAlign w:val="center"/>
          </w:tcPr>
          <w:p w14:paraId="66B02580">
            <w:pPr>
              <w:jc w:val="center"/>
              <w:rPr>
                <w:sz w:val="21"/>
                <w:szCs w:val="21"/>
              </w:rPr>
            </w:pPr>
            <w:r>
              <w:rPr>
                <w:sz w:val="21"/>
                <w:szCs w:val="21"/>
              </w:rPr>
              <w:t>70</w:t>
            </w:r>
          </w:p>
        </w:tc>
        <w:tc>
          <w:tcPr>
            <w:vAlign w:val="center"/>
          </w:tcPr>
          <w:p w14:paraId="2B020B33">
            <w:pPr>
              <w:jc w:val="center"/>
              <w:rPr>
                <w:sz w:val="21"/>
                <w:szCs w:val="21"/>
              </w:rPr>
            </w:pPr>
            <w:r>
              <w:rPr>
                <w:sz w:val="21"/>
                <w:szCs w:val="21"/>
              </w:rPr>
              <w:t>1400</w:t>
            </w:r>
          </w:p>
        </w:tc>
        <w:tc>
          <w:tcPr>
            <w:vAlign w:val="center"/>
          </w:tcPr>
          <w:p w14:paraId="3EBEB7F6">
            <w:pPr>
              <w:jc w:val="center"/>
              <w:rPr>
                <w:sz w:val="21"/>
                <w:szCs w:val="21"/>
              </w:rPr>
            </w:pPr>
            <w:r>
              <w:rPr>
                <w:sz w:val="21"/>
                <w:szCs w:val="21"/>
              </w:rPr>
              <w:t>98</w:t>
            </w:r>
          </w:p>
        </w:tc>
        <w:tc>
          <w:tcPr>
            <w:vMerge w:val="continue"/>
            <w:vAlign w:val="center"/>
          </w:tcPr>
          <w:p w14:paraId="292CDA3E">
            <w:pPr>
              <w:jc w:val="center"/>
              <w:rPr>
                <w:sz w:val="21"/>
                <w:szCs w:val="21"/>
              </w:rPr>
            </w:pPr>
          </w:p>
        </w:tc>
      </w:tr>
      <w:tr w14:paraId="77D17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64A89">
            <w:pPr>
              <w:jc w:val="center"/>
              <w:rPr>
                <w:sz w:val="21"/>
                <w:szCs w:val="21"/>
              </w:rPr>
            </w:pPr>
          </w:p>
        </w:tc>
        <w:tc>
          <w:tcPr>
            <w:vAlign w:val="center"/>
          </w:tcPr>
          <w:p w14:paraId="0A9681D4">
            <w:pPr>
              <w:rPr>
                <w:sz w:val="21"/>
                <w:szCs w:val="21"/>
              </w:rPr>
            </w:pPr>
            <w:r>
              <w:rPr>
                <w:sz w:val="21"/>
                <w:szCs w:val="21"/>
              </w:rPr>
              <w:t>钢筋混凝土</w:t>
            </w:r>
          </w:p>
        </w:tc>
        <w:tc>
          <w:tcPr>
            <w:vAlign w:val="center"/>
          </w:tcPr>
          <w:p w14:paraId="79E2C053">
            <w:pPr>
              <w:jc w:val="center"/>
              <w:rPr>
                <w:sz w:val="21"/>
                <w:szCs w:val="21"/>
              </w:rPr>
            </w:pPr>
            <w:r>
              <w:rPr>
                <w:sz w:val="21"/>
                <w:szCs w:val="21"/>
              </w:rPr>
              <w:t>200</w:t>
            </w:r>
          </w:p>
        </w:tc>
        <w:tc>
          <w:tcPr>
            <w:vAlign w:val="center"/>
          </w:tcPr>
          <w:p w14:paraId="06FED588">
            <w:pPr>
              <w:jc w:val="center"/>
              <w:rPr>
                <w:sz w:val="21"/>
                <w:szCs w:val="21"/>
              </w:rPr>
            </w:pPr>
            <w:r>
              <w:rPr>
                <w:sz w:val="21"/>
                <w:szCs w:val="21"/>
              </w:rPr>
              <w:t>2500</w:t>
            </w:r>
          </w:p>
        </w:tc>
        <w:tc>
          <w:tcPr>
            <w:vAlign w:val="center"/>
          </w:tcPr>
          <w:p w14:paraId="3BA69049">
            <w:pPr>
              <w:jc w:val="center"/>
              <w:rPr>
                <w:sz w:val="21"/>
                <w:szCs w:val="21"/>
              </w:rPr>
            </w:pPr>
            <w:r>
              <w:rPr>
                <w:sz w:val="21"/>
                <w:szCs w:val="21"/>
              </w:rPr>
              <w:t>500</w:t>
            </w:r>
          </w:p>
        </w:tc>
        <w:tc>
          <w:tcPr>
            <w:vMerge w:val="continue"/>
            <w:vAlign w:val="center"/>
          </w:tcPr>
          <w:p w14:paraId="2D0FEF61">
            <w:pPr>
              <w:jc w:val="center"/>
              <w:rPr>
                <w:sz w:val="21"/>
                <w:szCs w:val="21"/>
              </w:rPr>
            </w:pPr>
          </w:p>
        </w:tc>
      </w:tr>
      <w:tr w14:paraId="3D6C7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D4BE2">
            <w:pPr>
              <w:jc w:val="center"/>
              <w:rPr>
                <w:sz w:val="21"/>
                <w:szCs w:val="21"/>
              </w:rPr>
            </w:pPr>
          </w:p>
        </w:tc>
        <w:tc>
          <w:tcPr>
            <w:vAlign w:val="center"/>
          </w:tcPr>
          <w:p w14:paraId="7AB659E1">
            <w:pPr>
              <w:rPr>
                <w:sz w:val="21"/>
                <w:szCs w:val="21"/>
              </w:rPr>
            </w:pPr>
            <w:r>
              <w:rPr>
                <w:sz w:val="21"/>
                <w:szCs w:val="21"/>
              </w:rPr>
              <w:t>混合砂浆</w:t>
            </w:r>
          </w:p>
        </w:tc>
        <w:tc>
          <w:tcPr>
            <w:vAlign w:val="center"/>
          </w:tcPr>
          <w:p w14:paraId="43D763E9">
            <w:pPr>
              <w:jc w:val="center"/>
              <w:rPr>
                <w:sz w:val="21"/>
                <w:szCs w:val="21"/>
              </w:rPr>
            </w:pPr>
            <w:r>
              <w:rPr>
                <w:sz w:val="21"/>
                <w:szCs w:val="21"/>
              </w:rPr>
              <w:t>20</w:t>
            </w:r>
          </w:p>
        </w:tc>
        <w:tc>
          <w:tcPr>
            <w:vAlign w:val="center"/>
          </w:tcPr>
          <w:p w14:paraId="1E133922">
            <w:pPr>
              <w:jc w:val="center"/>
              <w:rPr>
                <w:sz w:val="21"/>
                <w:szCs w:val="21"/>
              </w:rPr>
            </w:pPr>
            <w:r>
              <w:rPr>
                <w:sz w:val="21"/>
                <w:szCs w:val="21"/>
              </w:rPr>
              <w:t>1700</w:t>
            </w:r>
          </w:p>
        </w:tc>
        <w:tc>
          <w:tcPr>
            <w:vAlign w:val="center"/>
          </w:tcPr>
          <w:p w14:paraId="732D7C68">
            <w:pPr>
              <w:jc w:val="center"/>
              <w:rPr>
                <w:sz w:val="21"/>
                <w:szCs w:val="21"/>
              </w:rPr>
            </w:pPr>
            <w:r>
              <w:rPr>
                <w:sz w:val="21"/>
                <w:szCs w:val="21"/>
              </w:rPr>
              <w:t>34</w:t>
            </w:r>
          </w:p>
        </w:tc>
        <w:tc>
          <w:tcPr>
            <w:vMerge w:val="continue"/>
            <w:vAlign w:val="center"/>
          </w:tcPr>
          <w:p w14:paraId="3548256A">
            <w:pPr>
              <w:jc w:val="center"/>
              <w:rPr>
                <w:sz w:val="21"/>
                <w:szCs w:val="21"/>
              </w:rPr>
            </w:pPr>
          </w:p>
        </w:tc>
      </w:tr>
      <w:tr w14:paraId="342F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EE2517">
            <w:pPr>
              <w:jc w:val="center"/>
              <w:rPr>
                <w:sz w:val="21"/>
                <w:szCs w:val="21"/>
              </w:rPr>
            </w:pPr>
            <w:r>
              <w:rPr>
                <w:sz w:val="21"/>
                <w:szCs w:val="21"/>
              </w:rPr>
              <w:t>隔墙</w:t>
            </w:r>
          </w:p>
        </w:tc>
        <w:tc>
          <w:tcPr>
            <w:vAlign w:val="center"/>
          </w:tcPr>
          <w:p w14:paraId="4FB116CF">
            <w:pPr>
              <w:rPr>
                <w:sz w:val="21"/>
                <w:szCs w:val="21"/>
              </w:rPr>
            </w:pPr>
            <w:r>
              <w:rPr>
                <w:sz w:val="21"/>
                <w:szCs w:val="21"/>
              </w:rPr>
              <w:t>水泥砂浆</w:t>
            </w:r>
          </w:p>
        </w:tc>
        <w:tc>
          <w:tcPr>
            <w:vAlign w:val="center"/>
          </w:tcPr>
          <w:p w14:paraId="48C24034">
            <w:pPr>
              <w:jc w:val="center"/>
              <w:rPr>
                <w:sz w:val="21"/>
                <w:szCs w:val="21"/>
              </w:rPr>
            </w:pPr>
            <w:r>
              <w:rPr>
                <w:sz w:val="21"/>
                <w:szCs w:val="21"/>
              </w:rPr>
              <w:t>20</w:t>
            </w:r>
          </w:p>
        </w:tc>
        <w:tc>
          <w:tcPr>
            <w:vAlign w:val="center"/>
          </w:tcPr>
          <w:p w14:paraId="622C6403">
            <w:pPr>
              <w:jc w:val="center"/>
              <w:rPr>
                <w:sz w:val="21"/>
                <w:szCs w:val="21"/>
              </w:rPr>
            </w:pPr>
            <w:r>
              <w:rPr>
                <w:sz w:val="21"/>
                <w:szCs w:val="21"/>
              </w:rPr>
              <w:t>1800</w:t>
            </w:r>
          </w:p>
        </w:tc>
        <w:tc>
          <w:tcPr>
            <w:vAlign w:val="center"/>
          </w:tcPr>
          <w:p w14:paraId="75701CD0">
            <w:pPr>
              <w:jc w:val="center"/>
              <w:rPr>
                <w:sz w:val="21"/>
                <w:szCs w:val="21"/>
              </w:rPr>
            </w:pPr>
            <w:r>
              <w:rPr>
                <w:sz w:val="21"/>
                <w:szCs w:val="21"/>
              </w:rPr>
              <w:t>36</w:t>
            </w:r>
          </w:p>
        </w:tc>
        <w:tc>
          <w:tcPr>
            <w:vMerge w:val="restart"/>
            <w:vAlign w:val="center"/>
          </w:tcPr>
          <w:p w14:paraId="7E0C5633">
            <w:pPr>
              <w:jc w:val="center"/>
              <w:rPr>
                <w:sz w:val="21"/>
                <w:szCs w:val="21"/>
              </w:rPr>
            </w:pPr>
            <w:r>
              <w:rPr>
                <w:sz w:val="21"/>
                <w:szCs w:val="21"/>
              </w:rPr>
              <w:t>570</w:t>
            </w:r>
          </w:p>
        </w:tc>
      </w:tr>
      <w:tr w14:paraId="5123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F91CA">
            <w:pPr>
              <w:jc w:val="center"/>
              <w:rPr>
                <w:sz w:val="21"/>
                <w:szCs w:val="21"/>
              </w:rPr>
            </w:pPr>
          </w:p>
        </w:tc>
        <w:tc>
          <w:tcPr>
            <w:vAlign w:val="center"/>
          </w:tcPr>
          <w:p w14:paraId="2D0ABC35">
            <w:pPr>
              <w:rPr>
                <w:sz w:val="21"/>
                <w:szCs w:val="21"/>
              </w:rPr>
            </w:pPr>
            <w:r>
              <w:rPr>
                <w:sz w:val="21"/>
                <w:szCs w:val="21"/>
              </w:rPr>
              <w:t>钢筋混凝土</w:t>
            </w:r>
          </w:p>
        </w:tc>
        <w:tc>
          <w:tcPr>
            <w:vAlign w:val="center"/>
          </w:tcPr>
          <w:p w14:paraId="7A73485E">
            <w:pPr>
              <w:jc w:val="center"/>
              <w:rPr>
                <w:sz w:val="21"/>
                <w:szCs w:val="21"/>
              </w:rPr>
            </w:pPr>
            <w:r>
              <w:rPr>
                <w:sz w:val="21"/>
                <w:szCs w:val="21"/>
              </w:rPr>
              <w:t>200</w:t>
            </w:r>
          </w:p>
        </w:tc>
        <w:tc>
          <w:tcPr>
            <w:vAlign w:val="center"/>
          </w:tcPr>
          <w:p w14:paraId="7DF2109F">
            <w:pPr>
              <w:jc w:val="center"/>
              <w:rPr>
                <w:sz w:val="21"/>
                <w:szCs w:val="21"/>
              </w:rPr>
            </w:pPr>
            <w:r>
              <w:rPr>
                <w:sz w:val="21"/>
                <w:szCs w:val="21"/>
              </w:rPr>
              <w:t>2500</w:t>
            </w:r>
          </w:p>
        </w:tc>
        <w:tc>
          <w:tcPr>
            <w:vAlign w:val="center"/>
          </w:tcPr>
          <w:p w14:paraId="364BA380">
            <w:pPr>
              <w:jc w:val="center"/>
              <w:rPr>
                <w:sz w:val="21"/>
                <w:szCs w:val="21"/>
              </w:rPr>
            </w:pPr>
            <w:r>
              <w:rPr>
                <w:sz w:val="21"/>
                <w:szCs w:val="21"/>
              </w:rPr>
              <w:t>500</w:t>
            </w:r>
          </w:p>
        </w:tc>
        <w:tc>
          <w:tcPr>
            <w:vMerge w:val="continue"/>
            <w:vAlign w:val="center"/>
          </w:tcPr>
          <w:p w14:paraId="40EC3FEF">
            <w:pPr>
              <w:jc w:val="center"/>
              <w:rPr>
                <w:sz w:val="21"/>
                <w:szCs w:val="21"/>
              </w:rPr>
            </w:pPr>
          </w:p>
        </w:tc>
      </w:tr>
      <w:tr w14:paraId="17AF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B91F9">
            <w:pPr>
              <w:jc w:val="center"/>
              <w:rPr>
                <w:sz w:val="21"/>
                <w:szCs w:val="21"/>
              </w:rPr>
            </w:pPr>
          </w:p>
        </w:tc>
        <w:tc>
          <w:tcPr>
            <w:vAlign w:val="center"/>
          </w:tcPr>
          <w:p w14:paraId="731C5FE2">
            <w:pPr>
              <w:rPr>
                <w:sz w:val="21"/>
                <w:szCs w:val="21"/>
              </w:rPr>
            </w:pPr>
            <w:r>
              <w:rPr>
                <w:sz w:val="21"/>
                <w:szCs w:val="21"/>
              </w:rPr>
              <w:t>混合砂浆</w:t>
            </w:r>
          </w:p>
        </w:tc>
        <w:tc>
          <w:tcPr>
            <w:vAlign w:val="center"/>
          </w:tcPr>
          <w:p w14:paraId="5A42B599">
            <w:pPr>
              <w:jc w:val="center"/>
              <w:rPr>
                <w:sz w:val="21"/>
                <w:szCs w:val="21"/>
              </w:rPr>
            </w:pPr>
            <w:r>
              <w:rPr>
                <w:sz w:val="21"/>
                <w:szCs w:val="21"/>
              </w:rPr>
              <w:t>20</w:t>
            </w:r>
          </w:p>
        </w:tc>
        <w:tc>
          <w:tcPr>
            <w:vAlign w:val="center"/>
          </w:tcPr>
          <w:p w14:paraId="6B6CA7CF">
            <w:pPr>
              <w:jc w:val="center"/>
              <w:rPr>
                <w:sz w:val="21"/>
                <w:szCs w:val="21"/>
              </w:rPr>
            </w:pPr>
            <w:r>
              <w:rPr>
                <w:sz w:val="21"/>
                <w:szCs w:val="21"/>
              </w:rPr>
              <w:t>1700</w:t>
            </w:r>
          </w:p>
        </w:tc>
        <w:tc>
          <w:tcPr>
            <w:vAlign w:val="center"/>
          </w:tcPr>
          <w:p w14:paraId="3C4DFC49">
            <w:pPr>
              <w:jc w:val="center"/>
              <w:rPr>
                <w:sz w:val="21"/>
                <w:szCs w:val="21"/>
              </w:rPr>
            </w:pPr>
            <w:r>
              <w:rPr>
                <w:sz w:val="21"/>
                <w:szCs w:val="21"/>
              </w:rPr>
              <w:t>34</w:t>
            </w:r>
          </w:p>
        </w:tc>
        <w:tc>
          <w:tcPr>
            <w:vMerge w:val="continue"/>
            <w:vAlign w:val="center"/>
          </w:tcPr>
          <w:p w14:paraId="1A2195C3">
            <w:pPr>
              <w:jc w:val="center"/>
              <w:rPr>
                <w:sz w:val="21"/>
                <w:szCs w:val="21"/>
              </w:rPr>
            </w:pPr>
          </w:p>
        </w:tc>
      </w:tr>
      <w:tr w14:paraId="6DA6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0009FA">
            <w:pPr>
              <w:jc w:val="center"/>
              <w:rPr>
                <w:sz w:val="21"/>
                <w:szCs w:val="21"/>
              </w:rPr>
            </w:pPr>
            <w:r>
              <w:rPr>
                <w:sz w:val="21"/>
                <w:szCs w:val="21"/>
              </w:rPr>
              <w:t>屋顶</w:t>
            </w:r>
          </w:p>
        </w:tc>
        <w:tc>
          <w:tcPr>
            <w:vAlign w:val="center"/>
          </w:tcPr>
          <w:p w14:paraId="66AB4288">
            <w:pPr>
              <w:rPr>
                <w:sz w:val="21"/>
                <w:szCs w:val="21"/>
              </w:rPr>
            </w:pPr>
            <w:r>
              <w:rPr>
                <w:sz w:val="21"/>
                <w:szCs w:val="21"/>
              </w:rPr>
              <w:t>水泥砂浆</w:t>
            </w:r>
          </w:p>
        </w:tc>
        <w:tc>
          <w:tcPr>
            <w:vAlign w:val="center"/>
          </w:tcPr>
          <w:p w14:paraId="6F5D1578">
            <w:pPr>
              <w:jc w:val="center"/>
              <w:rPr>
                <w:sz w:val="21"/>
                <w:szCs w:val="21"/>
              </w:rPr>
            </w:pPr>
            <w:r>
              <w:rPr>
                <w:sz w:val="21"/>
                <w:szCs w:val="21"/>
              </w:rPr>
              <w:t>50</w:t>
            </w:r>
          </w:p>
        </w:tc>
        <w:tc>
          <w:tcPr>
            <w:vAlign w:val="center"/>
          </w:tcPr>
          <w:p w14:paraId="7DF8F406">
            <w:pPr>
              <w:jc w:val="center"/>
              <w:rPr>
                <w:sz w:val="21"/>
                <w:szCs w:val="21"/>
              </w:rPr>
            </w:pPr>
            <w:r>
              <w:rPr>
                <w:sz w:val="21"/>
                <w:szCs w:val="21"/>
              </w:rPr>
              <w:t>1800</w:t>
            </w:r>
          </w:p>
        </w:tc>
        <w:tc>
          <w:tcPr>
            <w:vAlign w:val="center"/>
          </w:tcPr>
          <w:p w14:paraId="5E406880">
            <w:pPr>
              <w:jc w:val="center"/>
              <w:rPr>
                <w:sz w:val="21"/>
                <w:szCs w:val="21"/>
              </w:rPr>
            </w:pPr>
            <w:r>
              <w:rPr>
                <w:sz w:val="21"/>
                <w:szCs w:val="21"/>
              </w:rPr>
              <w:t>90</w:t>
            </w:r>
          </w:p>
        </w:tc>
        <w:tc>
          <w:tcPr>
            <w:vMerge w:val="restart"/>
            <w:vAlign w:val="center"/>
          </w:tcPr>
          <w:p w14:paraId="1FF4BB0C">
            <w:pPr>
              <w:jc w:val="center"/>
              <w:rPr>
                <w:sz w:val="21"/>
                <w:szCs w:val="21"/>
              </w:rPr>
            </w:pPr>
            <w:r>
              <w:rPr>
                <w:sz w:val="21"/>
                <w:szCs w:val="21"/>
              </w:rPr>
              <w:t>761</w:t>
            </w:r>
          </w:p>
        </w:tc>
      </w:tr>
      <w:tr w14:paraId="4A02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06440">
            <w:pPr>
              <w:jc w:val="center"/>
              <w:rPr>
                <w:sz w:val="21"/>
                <w:szCs w:val="21"/>
              </w:rPr>
            </w:pPr>
          </w:p>
        </w:tc>
        <w:tc>
          <w:tcPr>
            <w:vAlign w:val="center"/>
          </w:tcPr>
          <w:p w14:paraId="4D7C1D0B">
            <w:pPr>
              <w:rPr>
                <w:sz w:val="21"/>
                <w:szCs w:val="21"/>
              </w:rPr>
            </w:pPr>
            <w:r>
              <w:rPr>
                <w:sz w:val="21"/>
                <w:szCs w:val="21"/>
              </w:rPr>
              <w:t>钢筋混凝土</w:t>
            </w:r>
          </w:p>
        </w:tc>
        <w:tc>
          <w:tcPr>
            <w:vAlign w:val="center"/>
          </w:tcPr>
          <w:p w14:paraId="354D3C6E">
            <w:pPr>
              <w:jc w:val="center"/>
              <w:rPr>
                <w:sz w:val="21"/>
                <w:szCs w:val="21"/>
              </w:rPr>
            </w:pPr>
            <w:r>
              <w:rPr>
                <w:sz w:val="21"/>
                <w:szCs w:val="21"/>
              </w:rPr>
              <w:t>40</w:t>
            </w:r>
          </w:p>
        </w:tc>
        <w:tc>
          <w:tcPr>
            <w:vAlign w:val="center"/>
          </w:tcPr>
          <w:p w14:paraId="4874CC80">
            <w:pPr>
              <w:jc w:val="center"/>
              <w:rPr>
                <w:sz w:val="21"/>
                <w:szCs w:val="21"/>
              </w:rPr>
            </w:pPr>
            <w:r>
              <w:rPr>
                <w:sz w:val="21"/>
                <w:szCs w:val="21"/>
              </w:rPr>
              <w:t>2500</w:t>
            </w:r>
          </w:p>
        </w:tc>
        <w:tc>
          <w:tcPr>
            <w:vAlign w:val="center"/>
          </w:tcPr>
          <w:p w14:paraId="0D3C4FD9">
            <w:pPr>
              <w:jc w:val="center"/>
              <w:rPr>
                <w:sz w:val="21"/>
                <w:szCs w:val="21"/>
              </w:rPr>
            </w:pPr>
            <w:r>
              <w:rPr>
                <w:sz w:val="21"/>
                <w:szCs w:val="21"/>
              </w:rPr>
              <w:t>100</w:t>
            </w:r>
          </w:p>
        </w:tc>
        <w:tc>
          <w:tcPr>
            <w:vMerge w:val="continue"/>
            <w:vAlign w:val="center"/>
          </w:tcPr>
          <w:p w14:paraId="242826B7">
            <w:pPr>
              <w:jc w:val="center"/>
              <w:rPr>
                <w:sz w:val="21"/>
                <w:szCs w:val="21"/>
              </w:rPr>
            </w:pPr>
          </w:p>
        </w:tc>
      </w:tr>
      <w:tr w14:paraId="1638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588B8">
            <w:pPr>
              <w:jc w:val="center"/>
              <w:rPr>
                <w:sz w:val="21"/>
                <w:szCs w:val="21"/>
              </w:rPr>
            </w:pPr>
          </w:p>
        </w:tc>
        <w:tc>
          <w:tcPr>
            <w:vAlign w:val="center"/>
          </w:tcPr>
          <w:p w14:paraId="32AC90AD">
            <w:pPr>
              <w:rPr>
                <w:sz w:val="21"/>
                <w:szCs w:val="21"/>
              </w:rPr>
            </w:pPr>
            <w:r>
              <w:rPr>
                <w:sz w:val="21"/>
                <w:szCs w:val="21"/>
              </w:rPr>
              <w:t>硬质PVC板</w:t>
            </w:r>
          </w:p>
        </w:tc>
        <w:tc>
          <w:tcPr>
            <w:vAlign w:val="center"/>
          </w:tcPr>
          <w:p w14:paraId="5F83B03B">
            <w:pPr>
              <w:jc w:val="center"/>
              <w:rPr>
                <w:sz w:val="21"/>
                <w:szCs w:val="21"/>
              </w:rPr>
            </w:pPr>
            <w:r>
              <w:rPr>
                <w:sz w:val="21"/>
                <w:szCs w:val="21"/>
              </w:rPr>
              <w:t>90</w:t>
            </w:r>
          </w:p>
        </w:tc>
        <w:tc>
          <w:tcPr>
            <w:vAlign w:val="center"/>
          </w:tcPr>
          <w:p w14:paraId="20E8D7B5">
            <w:pPr>
              <w:jc w:val="center"/>
              <w:rPr>
                <w:sz w:val="21"/>
                <w:szCs w:val="21"/>
              </w:rPr>
            </w:pPr>
            <w:r>
              <w:rPr>
                <w:sz w:val="21"/>
                <w:szCs w:val="21"/>
              </w:rPr>
              <w:t>1400</w:t>
            </w:r>
          </w:p>
        </w:tc>
        <w:tc>
          <w:tcPr>
            <w:vAlign w:val="center"/>
          </w:tcPr>
          <w:p w14:paraId="45DF9F0F">
            <w:pPr>
              <w:jc w:val="center"/>
              <w:rPr>
                <w:sz w:val="21"/>
                <w:szCs w:val="21"/>
              </w:rPr>
            </w:pPr>
            <w:r>
              <w:rPr>
                <w:sz w:val="21"/>
                <w:szCs w:val="21"/>
              </w:rPr>
              <w:t>126</w:t>
            </w:r>
          </w:p>
        </w:tc>
        <w:tc>
          <w:tcPr>
            <w:vMerge w:val="continue"/>
            <w:vAlign w:val="center"/>
          </w:tcPr>
          <w:p w14:paraId="2CB5B576">
            <w:pPr>
              <w:jc w:val="center"/>
              <w:rPr>
                <w:sz w:val="21"/>
                <w:szCs w:val="21"/>
              </w:rPr>
            </w:pPr>
          </w:p>
        </w:tc>
      </w:tr>
      <w:tr w14:paraId="1FCC3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0D4FB">
            <w:pPr>
              <w:jc w:val="center"/>
              <w:rPr>
                <w:sz w:val="21"/>
                <w:szCs w:val="21"/>
              </w:rPr>
            </w:pPr>
          </w:p>
        </w:tc>
        <w:tc>
          <w:tcPr>
            <w:vAlign w:val="center"/>
          </w:tcPr>
          <w:p w14:paraId="4FA74BF8">
            <w:pPr>
              <w:rPr>
                <w:sz w:val="21"/>
                <w:szCs w:val="21"/>
              </w:rPr>
            </w:pPr>
            <w:r>
              <w:rPr>
                <w:sz w:val="21"/>
                <w:szCs w:val="21"/>
              </w:rPr>
              <w:t>膨胀矿渣珠混凝土(ρ=2000)</w:t>
            </w:r>
          </w:p>
        </w:tc>
        <w:tc>
          <w:tcPr>
            <w:vAlign w:val="center"/>
          </w:tcPr>
          <w:p w14:paraId="6FF6285A">
            <w:pPr>
              <w:jc w:val="center"/>
              <w:rPr>
                <w:sz w:val="21"/>
                <w:szCs w:val="21"/>
              </w:rPr>
            </w:pPr>
            <w:r>
              <w:rPr>
                <w:sz w:val="21"/>
                <w:szCs w:val="21"/>
              </w:rPr>
              <w:t>30</w:t>
            </w:r>
          </w:p>
        </w:tc>
        <w:tc>
          <w:tcPr>
            <w:vAlign w:val="center"/>
          </w:tcPr>
          <w:p w14:paraId="57F985F6">
            <w:pPr>
              <w:jc w:val="center"/>
              <w:rPr>
                <w:sz w:val="21"/>
                <w:szCs w:val="21"/>
              </w:rPr>
            </w:pPr>
            <w:r>
              <w:rPr>
                <w:sz w:val="21"/>
                <w:szCs w:val="21"/>
              </w:rPr>
              <w:t>2000</w:t>
            </w:r>
          </w:p>
        </w:tc>
        <w:tc>
          <w:tcPr>
            <w:vAlign w:val="center"/>
          </w:tcPr>
          <w:p w14:paraId="5492119A">
            <w:pPr>
              <w:jc w:val="center"/>
              <w:rPr>
                <w:sz w:val="21"/>
                <w:szCs w:val="21"/>
              </w:rPr>
            </w:pPr>
            <w:r>
              <w:rPr>
                <w:sz w:val="21"/>
                <w:szCs w:val="21"/>
              </w:rPr>
              <w:t>60</w:t>
            </w:r>
          </w:p>
        </w:tc>
        <w:tc>
          <w:tcPr>
            <w:vMerge w:val="continue"/>
            <w:vAlign w:val="center"/>
          </w:tcPr>
          <w:p w14:paraId="0CF4D1A3">
            <w:pPr>
              <w:jc w:val="center"/>
              <w:rPr>
                <w:sz w:val="21"/>
                <w:szCs w:val="21"/>
              </w:rPr>
            </w:pPr>
          </w:p>
        </w:tc>
      </w:tr>
      <w:tr w14:paraId="5689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44967B">
            <w:pPr>
              <w:jc w:val="center"/>
              <w:rPr>
                <w:sz w:val="21"/>
                <w:szCs w:val="21"/>
              </w:rPr>
            </w:pPr>
          </w:p>
        </w:tc>
        <w:tc>
          <w:tcPr>
            <w:vAlign w:val="center"/>
          </w:tcPr>
          <w:p w14:paraId="4674FFBD">
            <w:pPr>
              <w:rPr>
                <w:sz w:val="21"/>
                <w:szCs w:val="21"/>
              </w:rPr>
            </w:pPr>
            <w:r>
              <w:rPr>
                <w:sz w:val="21"/>
                <w:szCs w:val="21"/>
              </w:rPr>
              <w:t>钢筋混凝土</w:t>
            </w:r>
          </w:p>
        </w:tc>
        <w:tc>
          <w:tcPr>
            <w:vAlign w:val="center"/>
          </w:tcPr>
          <w:p w14:paraId="094EE79B">
            <w:pPr>
              <w:jc w:val="center"/>
              <w:rPr>
                <w:sz w:val="21"/>
                <w:szCs w:val="21"/>
              </w:rPr>
            </w:pPr>
            <w:r>
              <w:rPr>
                <w:sz w:val="21"/>
                <w:szCs w:val="21"/>
              </w:rPr>
              <w:t>120</w:t>
            </w:r>
          </w:p>
        </w:tc>
        <w:tc>
          <w:tcPr>
            <w:vAlign w:val="center"/>
          </w:tcPr>
          <w:p w14:paraId="4826886F">
            <w:pPr>
              <w:jc w:val="center"/>
              <w:rPr>
                <w:sz w:val="21"/>
                <w:szCs w:val="21"/>
              </w:rPr>
            </w:pPr>
            <w:r>
              <w:rPr>
                <w:sz w:val="21"/>
                <w:szCs w:val="21"/>
              </w:rPr>
              <w:t>2500</w:t>
            </w:r>
          </w:p>
        </w:tc>
        <w:tc>
          <w:tcPr>
            <w:vAlign w:val="center"/>
          </w:tcPr>
          <w:p w14:paraId="65E88757">
            <w:pPr>
              <w:jc w:val="center"/>
              <w:rPr>
                <w:sz w:val="21"/>
                <w:szCs w:val="21"/>
              </w:rPr>
            </w:pPr>
            <w:r>
              <w:rPr>
                <w:sz w:val="21"/>
                <w:szCs w:val="21"/>
              </w:rPr>
              <w:t>300</w:t>
            </w:r>
          </w:p>
        </w:tc>
        <w:tc>
          <w:tcPr>
            <w:vMerge w:val="continue"/>
            <w:vAlign w:val="center"/>
          </w:tcPr>
          <w:p w14:paraId="5F53923E">
            <w:pPr>
              <w:jc w:val="center"/>
              <w:rPr>
                <w:sz w:val="21"/>
                <w:szCs w:val="21"/>
              </w:rPr>
            </w:pPr>
          </w:p>
        </w:tc>
      </w:tr>
      <w:tr w14:paraId="4FFE0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E0D5A">
            <w:pPr>
              <w:jc w:val="center"/>
              <w:rPr>
                <w:sz w:val="21"/>
                <w:szCs w:val="21"/>
              </w:rPr>
            </w:pPr>
          </w:p>
        </w:tc>
        <w:tc>
          <w:tcPr>
            <w:vAlign w:val="center"/>
          </w:tcPr>
          <w:p w14:paraId="26798555">
            <w:pPr>
              <w:rPr>
                <w:sz w:val="21"/>
                <w:szCs w:val="21"/>
              </w:rPr>
            </w:pPr>
            <w:r>
              <w:rPr>
                <w:sz w:val="21"/>
                <w:szCs w:val="21"/>
              </w:rPr>
              <w:t>混合砂浆</w:t>
            </w:r>
          </w:p>
        </w:tc>
        <w:tc>
          <w:tcPr>
            <w:vAlign w:val="center"/>
          </w:tcPr>
          <w:p w14:paraId="2C12195B">
            <w:pPr>
              <w:jc w:val="center"/>
              <w:rPr>
                <w:sz w:val="21"/>
                <w:szCs w:val="21"/>
              </w:rPr>
            </w:pPr>
            <w:r>
              <w:rPr>
                <w:sz w:val="21"/>
                <w:szCs w:val="21"/>
              </w:rPr>
              <w:t>50</w:t>
            </w:r>
          </w:p>
        </w:tc>
        <w:tc>
          <w:tcPr>
            <w:vAlign w:val="center"/>
          </w:tcPr>
          <w:p w14:paraId="17A99920">
            <w:pPr>
              <w:jc w:val="center"/>
              <w:rPr>
                <w:sz w:val="21"/>
                <w:szCs w:val="21"/>
              </w:rPr>
            </w:pPr>
            <w:r>
              <w:rPr>
                <w:sz w:val="21"/>
                <w:szCs w:val="21"/>
              </w:rPr>
              <w:t>1700</w:t>
            </w:r>
          </w:p>
        </w:tc>
        <w:tc>
          <w:tcPr>
            <w:vAlign w:val="center"/>
          </w:tcPr>
          <w:p w14:paraId="54FE1FDD">
            <w:pPr>
              <w:jc w:val="center"/>
              <w:rPr>
                <w:sz w:val="21"/>
                <w:szCs w:val="21"/>
              </w:rPr>
            </w:pPr>
            <w:r>
              <w:rPr>
                <w:sz w:val="21"/>
                <w:szCs w:val="21"/>
              </w:rPr>
              <w:t>85</w:t>
            </w:r>
          </w:p>
        </w:tc>
        <w:tc>
          <w:tcPr>
            <w:vMerge w:val="continue"/>
            <w:vAlign w:val="center"/>
          </w:tcPr>
          <w:p w14:paraId="361D0125">
            <w:pPr>
              <w:jc w:val="center"/>
              <w:rPr>
                <w:sz w:val="21"/>
                <w:szCs w:val="21"/>
              </w:rPr>
            </w:pPr>
          </w:p>
        </w:tc>
      </w:tr>
      <w:tr w14:paraId="48E51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086028">
            <w:pPr>
              <w:jc w:val="center"/>
              <w:rPr>
                <w:sz w:val="21"/>
                <w:szCs w:val="21"/>
              </w:rPr>
            </w:pPr>
            <w:r>
              <w:rPr>
                <w:sz w:val="21"/>
                <w:szCs w:val="21"/>
              </w:rPr>
              <w:t>地面</w:t>
            </w:r>
          </w:p>
        </w:tc>
        <w:tc>
          <w:tcPr>
            <w:vAlign w:val="center"/>
          </w:tcPr>
          <w:p w14:paraId="05CA9A2B">
            <w:pPr>
              <w:rPr>
                <w:sz w:val="21"/>
                <w:szCs w:val="21"/>
              </w:rPr>
            </w:pPr>
            <w:r>
              <w:rPr>
                <w:sz w:val="21"/>
                <w:szCs w:val="21"/>
              </w:rPr>
              <w:t>水泥砂浆</w:t>
            </w:r>
          </w:p>
        </w:tc>
        <w:tc>
          <w:tcPr>
            <w:vAlign w:val="center"/>
          </w:tcPr>
          <w:p w14:paraId="3BABF9C5">
            <w:pPr>
              <w:jc w:val="center"/>
              <w:rPr>
                <w:sz w:val="21"/>
                <w:szCs w:val="21"/>
              </w:rPr>
            </w:pPr>
            <w:r>
              <w:rPr>
                <w:sz w:val="21"/>
                <w:szCs w:val="21"/>
              </w:rPr>
              <w:t>20</w:t>
            </w:r>
          </w:p>
        </w:tc>
        <w:tc>
          <w:tcPr>
            <w:vAlign w:val="center"/>
          </w:tcPr>
          <w:p w14:paraId="04C5311B">
            <w:pPr>
              <w:jc w:val="center"/>
              <w:rPr>
                <w:sz w:val="21"/>
                <w:szCs w:val="21"/>
              </w:rPr>
            </w:pPr>
            <w:r>
              <w:rPr>
                <w:sz w:val="21"/>
                <w:szCs w:val="21"/>
              </w:rPr>
              <w:t>1800</w:t>
            </w:r>
          </w:p>
        </w:tc>
        <w:tc>
          <w:tcPr>
            <w:vAlign w:val="center"/>
          </w:tcPr>
          <w:p w14:paraId="3723E370">
            <w:pPr>
              <w:jc w:val="center"/>
              <w:rPr>
                <w:sz w:val="21"/>
                <w:szCs w:val="21"/>
              </w:rPr>
            </w:pPr>
            <w:r>
              <w:rPr>
                <w:sz w:val="21"/>
                <w:szCs w:val="21"/>
              </w:rPr>
              <w:t>36</w:t>
            </w:r>
          </w:p>
        </w:tc>
        <w:tc>
          <w:tcPr>
            <w:vMerge w:val="restart"/>
            <w:vAlign w:val="center"/>
          </w:tcPr>
          <w:p w14:paraId="29C7317E">
            <w:pPr>
              <w:jc w:val="center"/>
              <w:rPr>
                <w:sz w:val="21"/>
                <w:szCs w:val="21"/>
              </w:rPr>
            </w:pPr>
            <w:r>
              <w:rPr>
                <w:sz w:val="21"/>
                <w:szCs w:val="21"/>
              </w:rPr>
              <w:t>413</w:t>
            </w:r>
          </w:p>
        </w:tc>
      </w:tr>
      <w:tr w14:paraId="67AA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A9E0F">
            <w:pPr>
              <w:jc w:val="center"/>
              <w:rPr>
                <w:sz w:val="21"/>
                <w:szCs w:val="21"/>
              </w:rPr>
            </w:pPr>
          </w:p>
        </w:tc>
        <w:tc>
          <w:tcPr>
            <w:vAlign w:val="center"/>
          </w:tcPr>
          <w:p w14:paraId="416448E9">
            <w:pPr>
              <w:rPr>
                <w:sz w:val="21"/>
                <w:szCs w:val="21"/>
              </w:rPr>
            </w:pPr>
            <w:r>
              <w:rPr>
                <w:sz w:val="21"/>
                <w:szCs w:val="21"/>
              </w:rPr>
              <w:t>硬质PVC板</w:t>
            </w:r>
          </w:p>
        </w:tc>
        <w:tc>
          <w:tcPr>
            <w:vAlign w:val="center"/>
          </w:tcPr>
          <w:p w14:paraId="261E96EB">
            <w:pPr>
              <w:jc w:val="center"/>
              <w:rPr>
                <w:sz w:val="21"/>
                <w:szCs w:val="21"/>
              </w:rPr>
            </w:pPr>
            <w:r>
              <w:rPr>
                <w:sz w:val="21"/>
                <w:szCs w:val="21"/>
              </w:rPr>
              <w:t>55</w:t>
            </w:r>
          </w:p>
        </w:tc>
        <w:tc>
          <w:tcPr>
            <w:vAlign w:val="center"/>
          </w:tcPr>
          <w:p w14:paraId="0AD8E022">
            <w:pPr>
              <w:jc w:val="center"/>
              <w:rPr>
                <w:sz w:val="21"/>
                <w:szCs w:val="21"/>
              </w:rPr>
            </w:pPr>
            <w:r>
              <w:rPr>
                <w:sz w:val="21"/>
                <w:szCs w:val="21"/>
              </w:rPr>
              <w:t>1400</w:t>
            </w:r>
          </w:p>
        </w:tc>
        <w:tc>
          <w:tcPr>
            <w:vAlign w:val="center"/>
          </w:tcPr>
          <w:p w14:paraId="3FD90414">
            <w:pPr>
              <w:jc w:val="center"/>
              <w:rPr>
                <w:sz w:val="21"/>
                <w:szCs w:val="21"/>
              </w:rPr>
            </w:pPr>
            <w:r>
              <w:rPr>
                <w:sz w:val="21"/>
                <w:szCs w:val="21"/>
              </w:rPr>
              <w:t>77</w:t>
            </w:r>
          </w:p>
        </w:tc>
        <w:tc>
          <w:tcPr>
            <w:vMerge w:val="continue"/>
            <w:vAlign w:val="center"/>
          </w:tcPr>
          <w:p w14:paraId="785EEE7D">
            <w:pPr>
              <w:jc w:val="center"/>
              <w:rPr>
                <w:sz w:val="21"/>
                <w:szCs w:val="21"/>
              </w:rPr>
            </w:pPr>
          </w:p>
        </w:tc>
      </w:tr>
      <w:tr w14:paraId="2D86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C685F">
            <w:pPr>
              <w:jc w:val="center"/>
              <w:rPr>
                <w:sz w:val="21"/>
                <w:szCs w:val="21"/>
              </w:rPr>
            </w:pPr>
          </w:p>
        </w:tc>
        <w:tc>
          <w:tcPr>
            <w:vAlign w:val="center"/>
          </w:tcPr>
          <w:p w14:paraId="3A311AE1">
            <w:pPr>
              <w:rPr>
                <w:sz w:val="21"/>
                <w:szCs w:val="21"/>
              </w:rPr>
            </w:pPr>
            <w:r>
              <w:rPr>
                <w:sz w:val="21"/>
                <w:szCs w:val="21"/>
              </w:rPr>
              <w:t>钢筋混凝土</w:t>
            </w:r>
          </w:p>
        </w:tc>
        <w:tc>
          <w:tcPr>
            <w:vAlign w:val="center"/>
          </w:tcPr>
          <w:p w14:paraId="78DD02AD">
            <w:pPr>
              <w:jc w:val="center"/>
              <w:rPr>
                <w:sz w:val="21"/>
                <w:szCs w:val="21"/>
              </w:rPr>
            </w:pPr>
            <w:r>
              <w:rPr>
                <w:sz w:val="21"/>
                <w:szCs w:val="21"/>
              </w:rPr>
              <w:t>120</w:t>
            </w:r>
          </w:p>
        </w:tc>
        <w:tc>
          <w:tcPr>
            <w:vAlign w:val="center"/>
          </w:tcPr>
          <w:p w14:paraId="514009BC">
            <w:pPr>
              <w:jc w:val="center"/>
              <w:rPr>
                <w:sz w:val="21"/>
                <w:szCs w:val="21"/>
              </w:rPr>
            </w:pPr>
            <w:r>
              <w:rPr>
                <w:sz w:val="21"/>
                <w:szCs w:val="21"/>
              </w:rPr>
              <w:t>2500</w:t>
            </w:r>
          </w:p>
        </w:tc>
        <w:tc>
          <w:tcPr>
            <w:vAlign w:val="center"/>
          </w:tcPr>
          <w:p w14:paraId="5B63E25E">
            <w:pPr>
              <w:jc w:val="center"/>
              <w:rPr>
                <w:sz w:val="21"/>
                <w:szCs w:val="21"/>
              </w:rPr>
            </w:pPr>
            <w:r>
              <w:rPr>
                <w:sz w:val="21"/>
                <w:szCs w:val="21"/>
              </w:rPr>
              <w:t>300</w:t>
            </w:r>
          </w:p>
        </w:tc>
        <w:tc>
          <w:tcPr>
            <w:vMerge w:val="continue"/>
            <w:vAlign w:val="center"/>
          </w:tcPr>
          <w:p w14:paraId="3A9125EB">
            <w:pPr>
              <w:jc w:val="center"/>
              <w:rPr>
                <w:sz w:val="21"/>
                <w:szCs w:val="21"/>
              </w:rPr>
            </w:pPr>
          </w:p>
        </w:tc>
      </w:tr>
      <w:tr w14:paraId="0231A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BB0549">
            <w:pPr>
              <w:jc w:val="center"/>
              <w:rPr>
                <w:sz w:val="21"/>
                <w:szCs w:val="21"/>
              </w:rPr>
            </w:pPr>
            <w:r>
              <w:rPr>
                <w:sz w:val="21"/>
                <w:szCs w:val="21"/>
              </w:rPr>
              <w:t>楼板</w:t>
            </w:r>
          </w:p>
        </w:tc>
        <w:tc>
          <w:tcPr>
            <w:vAlign w:val="center"/>
          </w:tcPr>
          <w:p w14:paraId="5DCC66E8">
            <w:pPr>
              <w:rPr>
                <w:sz w:val="21"/>
                <w:szCs w:val="21"/>
              </w:rPr>
            </w:pPr>
            <w:r>
              <w:rPr>
                <w:sz w:val="21"/>
                <w:szCs w:val="21"/>
              </w:rPr>
              <w:t>水泥砂浆</w:t>
            </w:r>
          </w:p>
        </w:tc>
        <w:tc>
          <w:tcPr>
            <w:vAlign w:val="center"/>
          </w:tcPr>
          <w:p w14:paraId="37979BFE">
            <w:pPr>
              <w:jc w:val="center"/>
              <w:rPr>
                <w:sz w:val="21"/>
                <w:szCs w:val="21"/>
              </w:rPr>
            </w:pPr>
            <w:r>
              <w:rPr>
                <w:sz w:val="21"/>
                <w:szCs w:val="21"/>
              </w:rPr>
              <w:t>50</w:t>
            </w:r>
          </w:p>
        </w:tc>
        <w:tc>
          <w:tcPr>
            <w:vAlign w:val="center"/>
          </w:tcPr>
          <w:p w14:paraId="6D311C58">
            <w:pPr>
              <w:jc w:val="center"/>
              <w:rPr>
                <w:sz w:val="21"/>
                <w:szCs w:val="21"/>
              </w:rPr>
            </w:pPr>
            <w:r>
              <w:rPr>
                <w:sz w:val="21"/>
                <w:szCs w:val="21"/>
              </w:rPr>
              <w:t>1800</w:t>
            </w:r>
          </w:p>
        </w:tc>
        <w:tc>
          <w:tcPr>
            <w:vAlign w:val="center"/>
          </w:tcPr>
          <w:p w14:paraId="3309EE35">
            <w:pPr>
              <w:jc w:val="center"/>
              <w:rPr>
                <w:sz w:val="21"/>
                <w:szCs w:val="21"/>
              </w:rPr>
            </w:pPr>
            <w:r>
              <w:rPr>
                <w:sz w:val="21"/>
                <w:szCs w:val="21"/>
              </w:rPr>
              <w:t>90</w:t>
            </w:r>
          </w:p>
        </w:tc>
        <w:tc>
          <w:tcPr>
            <w:vMerge w:val="restart"/>
            <w:vAlign w:val="center"/>
          </w:tcPr>
          <w:p w14:paraId="68F1842E">
            <w:pPr>
              <w:jc w:val="center"/>
              <w:rPr>
                <w:sz w:val="21"/>
                <w:szCs w:val="21"/>
              </w:rPr>
            </w:pPr>
            <w:r>
              <w:rPr>
                <w:sz w:val="21"/>
                <w:szCs w:val="21"/>
              </w:rPr>
              <w:t>575</w:t>
            </w:r>
          </w:p>
        </w:tc>
      </w:tr>
      <w:tr w14:paraId="1BB9D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5906CA">
            <w:pPr>
              <w:jc w:val="center"/>
              <w:rPr>
                <w:sz w:val="21"/>
                <w:szCs w:val="21"/>
              </w:rPr>
            </w:pPr>
          </w:p>
        </w:tc>
        <w:tc>
          <w:tcPr>
            <w:vAlign w:val="center"/>
          </w:tcPr>
          <w:p w14:paraId="6F54F124">
            <w:pPr>
              <w:rPr>
                <w:sz w:val="21"/>
                <w:szCs w:val="21"/>
              </w:rPr>
            </w:pPr>
            <w:r>
              <w:rPr>
                <w:sz w:val="21"/>
                <w:szCs w:val="21"/>
              </w:rPr>
              <w:t>泡沫石膏</w:t>
            </w:r>
          </w:p>
        </w:tc>
        <w:tc>
          <w:tcPr>
            <w:vAlign w:val="center"/>
          </w:tcPr>
          <w:p w14:paraId="01624A2B">
            <w:pPr>
              <w:jc w:val="center"/>
              <w:rPr>
                <w:sz w:val="21"/>
                <w:szCs w:val="21"/>
              </w:rPr>
            </w:pPr>
            <w:r>
              <w:rPr>
                <w:sz w:val="21"/>
                <w:szCs w:val="21"/>
              </w:rPr>
              <w:t>50</w:t>
            </w:r>
          </w:p>
        </w:tc>
        <w:tc>
          <w:tcPr>
            <w:vAlign w:val="center"/>
          </w:tcPr>
          <w:p w14:paraId="510128F8">
            <w:pPr>
              <w:jc w:val="center"/>
              <w:rPr>
                <w:sz w:val="21"/>
                <w:szCs w:val="21"/>
              </w:rPr>
            </w:pPr>
            <w:r>
              <w:rPr>
                <w:sz w:val="21"/>
                <w:szCs w:val="21"/>
              </w:rPr>
              <w:t>500</w:t>
            </w:r>
          </w:p>
        </w:tc>
        <w:tc>
          <w:tcPr>
            <w:vAlign w:val="center"/>
          </w:tcPr>
          <w:p w14:paraId="4E4B6DE5">
            <w:pPr>
              <w:jc w:val="center"/>
              <w:rPr>
                <w:sz w:val="21"/>
                <w:szCs w:val="21"/>
              </w:rPr>
            </w:pPr>
            <w:r>
              <w:rPr>
                <w:sz w:val="21"/>
                <w:szCs w:val="21"/>
              </w:rPr>
              <w:t>25</w:t>
            </w:r>
          </w:p>
        </w:tc>
        <w:tc>
          <w:tcPr>
            <w:vMerge w:val="continue"/>
            <w:vAlign w:val="center"/>
          </w:tcPr>
          <w:p w14:paraId="243398E7">
            <w:pPr>
              <w:jc w:val="center"/>
              <w:rPr>
                <w:sz w:val="21"/>
                <w:szCs w:val="21"/>
              </w:rPr>
            </w:pPr>
          </w:p>
        </w:tc>
      </w:tr>
      <w:tr w14:paraId="573E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50CF0">
            <w:pPr>
              <w:jc w:val="center"/>
              <w:rPr>
                <w:sz w:val="21"/>
                <w:szCs w:val="21"/>
              </w:rPr>
            </w:pPr>
          </w:p>
        </w:tc>
        <w:tc>
          <w:tcPr>
            <w:vAlign w:val="center"/>
          </w:tcPr>
          <w:p w14:paraId="049094D8">
            <w:pPr>
              <w:rPr>
                <w:sz w:val="21"/>
                <w:szCs w:val="21"/>
              </w:rPr>
            </w:pPr>
            <w:r>
              <w:rPr>
                <w:sz w:val="21"/>
                <w:szCs w:val="21"/>
              </w:rPr>
              <w:t>钢筋混凝土</w:t>
            </w:r>
          </w:p>
        </w:tc>
        <w:tc>
          <w:tcPr>
            <w:vAlign w:val="center"/>
          </w:tcPr>
          <w:p w14:paraId="3CA171F2">
            <w:pPr>
              <w:jc w:val="center"/>
              <w:rPr>
                <w:sz w:val="21"/>
                <w:szCs w:val="21"/>
              </w:rPr>
            </w:pPr>
            <w:r>
              <w:rPr>
                <w:sz w:val="21"/>
                <w:szCs w:val="21"/>
              </w:rPr>
              <w:t>150</w:t>
            </w:r>
          </w:p>
        </w:tc>
        <w:tc>
          <w:tcPr>
            <w:vAlign w:val="center"/>
          </w:tcPr>
          <w:p w14:paraId="0C001E4F">
            <w:pPr>
              <w:jc w:val="center"/>
              <w:rPr>
                <w:sz w:val="21"/>
                <w:szCs w:val="21"/>
              </w:rPr>
            </w:pPr>
            <w:r>
              <w:rPr>
                <w:sz w:val="21"/>
                <w:szCs w:val="21"/>
              </w:rPr>
              <w:t>2500</w:t>
            </w:r>
          </w:p>
        </w:tc>
        <w:tc>
          <w:tcPr>
            <w:vAlign w:val="center"/>
          </w:tcPr>
          <w:p w14:paraId="4028B49C">
            <w:pPr>
              <w:jc w:val="center"/>
              <w:rPr>
                <w:sz w:val="21"/>
                <w:szCs w:val="21"/>
              </w:rPr>
            </w:pPr>
            <w:r>
              <w:rPr>
                <w:sz w:val="21"/>
                <w:szCs w:val="21"/>
              </w:rPr>
              <w:t>375</w:t>
            </w:r>
          </w:p>
        </w:tc>
        <w:tc>
          <w:tcPr>
            <w:vMerge w:val="continue"/>
            <w:vAlign w:val="center"/>
          </w:tcPr>
          <w:p w14:paraId="76653DBA">
            <w:pPr>
              <w:jc w:val="center"/>
              <w:rPr>
                <w:sz w:val="21"/>
                <w:szCs w:val="21"/>
              </w:rPr>
            </w:pPr>
          </w:p>
        </w:tc>
      </w:tr>
      <w:tr w14:paraId="0B083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0E9C1">
            <w:pPr>
              <w:jc w:val="center"/>
              <w:rPr>
                <w:sz w:val="21"/>
                <w:szCs w:val="21"/>
              </w:rPr>
            </w:pPr>
          </w:p>
        </w:tc>
        <w:tc>
          <w:tcPr>
            <w:vAlign w:val="center"/>
          </w:tcPr>
          <w:p w14:paraId="7DDF9374">
            <w:pPr>
              <w:rPr>
                <w:sz w:val="21"/>
                <w:szCs w:val="21"/>
              </w:rPr>
            </w:pPr>
            <w:r>
              <w:rPr>
                <w:sz w:val="21"/>
                <w:szCs w:val="21"/>
              </w:rPr>
              <w:t>混合砂浆</w:t>
            </w:r>
          </w:p>
        </w:tc>
        <w:tc>
          <w:tcPr>
            <w:vAlign w:val="center"/>
          </w:tcPr>
          <w:p w14:paraId="5EDA350D">
            <w:pPr>
              <w:jc w:val="center"/>
              <w:rPr>
                <w:sz w:val="21"/>
                <w:szCs w:val="21"/>
              </w:rPr>
            </w:pPr>
            <w:r>
              <w:rPr>
                <w:sz w:val="21"/>
                <w:szCs w:val="21"/>
              </w:rPr>
              <w:t>50</w:t>
            </w:r>
          </w:p>
        </w:tc>
        <w:tc>
          <w:tcPr>
            <w:vAlign w:val="center"/>
          </w:tcPr>
          <w:p w14:paraId="685B9DE0">
            <w:pPr>
              <w:jc w:val="center"/>
              <w:rPr>
                <w:sz w:val="21"/>
                <w:szCs w:val="21"/>
              </w:rPr>
            </w:pPr>
            <w:r>
              <w:rPr>
                <w:sz w:val="21"/>
                <w:szCs w:val="21"/>
              </w:rPr>
              <w:t>1700</w:t>
            </w:r>
          </w:p>
        </w:tc>
        <w:tc>
          <w:tcPr>
            <w:vAlign w:val="center"/>
          </w:tcPr>
          <w:p w14:paraId="78DEF496">
            <w:pPr>
              <w:jc w:val="center"/>
              <w:rPr>
                <w:sz w:val="21"/>
                <w:szCs w:val="21"/>
              </w:rPr>
            </w:pPr>
            <w:r>
              <w:rPr>
                <w:sz w:val="21"/>
                <w:szCs w:val="21"/>
              </w:rPr>
              <w:t>85</w:t>
            </w:r>
          </w:p>
        </w:tc>
        <w:tc>
          <w:tcPr>
            <w:vMerge w:val="continue"/>
            <w:vAlign w:val="center"/>
          </w:tcPr>
          <w:p w14:paraId="34FC74B6">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12414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D07434">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217D9AE0">
            <w:pPr>
              <w:rPr>
                <w:sz w:val="21"/>
                <w:szCs w:val="21"/>
              </w:rPr>
            </w:pPr>
            <w:r>
              <w:rPr>
                <w:sz w:val="21"/>
                <w:szCs w:val="21"/>
              </w:rPr>
              <w:t>隔声量(dB)</w:t>
            </w:r>
          </w:p>
        </w:tc>
        <w:tc>
          <w:tcPr>
            <w:gridSpan w:val="5"/>
            <w:shd w:val="clear" w:color="auto" w:fill="E6E6E6"/>
            <w:vAlign w:val="center"/>
          </w:tcPr>
          <w:p w14:paraId="1B593994">
            <w:pPr>
              <w:jc w:val="center"/>
              <w:rPr>
                <w:sz w:val="21"/>
                <w:szCs w:val="21"/>
              </w:rPr>
            </w:pPr>
            <w:r>
              <w:rPr>
                <w:sz w:val="21"/>
                <w:szCs w:val="21"/>
              </w:rPr>
              <w:t>倍频程中心频率(Hz)</w:t>
            </w:r>
          </w:p>
        </w:tc>
      </w:tr>
      <w:tr w14:paraId="77E3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FD172">
            <w:pPr>
              <w:rPr>
                <w:sz w:val="21"/>
                <w:szCs w:val="21"/>
              </w:rPr>
            </w:pPr>
          </w:p>
        </w:tc>
        <w:tc>
          <w:tcPr>
            <w:vMerge w:val="continue"/>
            <w:shd w:val="clear" w:color="auto" w:fill="E6E6E6"/>
            <w:vAlign w:val="center"/>
          </w:tcPr>
          <w:p w14:paraId="68857F7B">
            <w:pPr>
              <w:rPr>
                <w:sz w:val="21"/>
                <w:szCs w:val="21"/>
              </w:rPr>
            </w:pPr>
          </w:p>
        </w:tc>
        <w:tc>
          <w:tcPr>
            <w:vAlign w:val="center"/>
          </w:tcPr>
          <w:p w14:paraId="63E66EA6">
            <w:pPr>
              <w:rPr>
                <w:sz w:val="21"/>
                <w:szCs w:val="21"/>
              </w:rPr>
            </w:pPr>
            <w:r>
              <w:rPr>
                <w:sz w:val="21"/>
                <w:szCs w:val="21"/>
              </w:rPr>
              <w:t>125</w:t>
            </w:r>
          </w:p>
        </w:tc>
        <w:tc>
          <w:tcPr>
            <w:vAlign w:val="center"/>
          </w:tcPr>
          <w:p w14:paraId="6767F634">
            <w:pPr>
              <w:rPr>
                <w:sz w:val="21"/>
                <w:szCs w:val="21"/>
              </w:rPr>
            </w:pPr>
            <w:r>
              <w:rPr>
                <w:sz w:val="21"/>
                <w:szCs w:val="21"/>
              </w:rPr>
              <w:t>250</w:t>
            </w:r>
          </w:p>
        </w:tc>
        <w:tc>
          <w:tcPr>
            <w:vAlign w:val="center"/>
          </w:tcPr>
          <w:p w14:paraId="68986FFD">
            <w:pPr>
              <w:rPr>
                <w:sz w:val="21"/>
                <w:szCs w:val="21"/>
              </w:rPr>
            </w:pPr>
            <w:r>
              <w:rPr>
                <w:sz w:val="21"/>
                <w:szCs w:val="21"/>
              </w:rPr>
              <w:t>500</w:t>
            </w:r>
          </w:p>
        </w:tc>
        <w:tc>
          <w:tcPr>
            <w:vAlign w:val="center"/>
          </w:tcPr>
          <w:p w14:paraId="7A5F7597">
            <w:pPr>
              <w:rPr>
                <w:sz w:val="21"/>
                <w:szCs w:val="21"/>
              </w:rPr>
            </w:pPr>
            <w:r>
              <w:rPr>
                <w:sz w:val="21"/>
                <w:szCs w:val="21"/>
              </w:rPr>
              <w:t>1000</w:t>
            </w:r>
          </w:p>
        </w:tc>
        <w:tc>
          <w:tcPr>
            <w:vAlign w:val="center"/>
          </w:tcPr>
          <w:p w14:paraId="3F8A2448">
            <w:pPr>
              <w:rPr>
                <w:sz w:val="21"/>
                <w:szCs w:val="21"/>
              </w:rPr>
            </w:pPr>
            <w:r>
              <w:rPr>
                <w:sz w:val="21"/>
                <w:szCs w:val="21"/>
              </w:rPr>
              <w:t>2000</w:t>
            </w:r>
          </w:p>
        </w:tc>
      </w:tr>
      <w:tr w14:paraId="02CFD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3639A">
            <w:pPr>
              <w:rPr>
                <w:sz w:val="21"/>
                <w:szCs w:val="21"/>
              </w:rPr>
            </w:pPr>
          </w:p>
        </w:tc>
        <w:tc>
          <w:tcPr>
            <w:vMerge w:val="continue"/>
            <w:shd w:val="clear" w:color="auto" w:fill="E6E6E6"/>
            <w:vAlign w:val="center"/>
          </w:tcPr>
          <w:p w14:paraId="54D9DB4A">
            <w:pPr>
              <w:rPr>
                <w:sz w:val="21"/>
                <w:szCs w:val="21"/>
              </w:rPr>
            </w:pPr>
          </w:p>
        </w:tc>
        <w:tc>
          <w:tcPr>
            <w:vAlign w:val="center"/>
          </w:tcPr>
          <w:p w14:paraId="37572F60">
            <w:pPr>
              <w:rPr>
                <w:sz w:val="21"/>
                <w:szCs w:val="21"/>
              </w:rPr>
            </w:pPr>
            <w:r>
              <w:rPr>
                <w:sz w:val="21"/>
                <w:szCs w:val="21"/>
              </w:rPr>
              <w:t>47.0</w:t>
            </w:r>
          </w:p>
        </w:tc>
        <w:tc>
          <w:tcPr>
            <w:vAlign w:val="center"/>
          </w:tcPr>
          <w:p w14:paraId="362E309A">
            <w:pPr>
              <w:rPr>
                <w:sz w:val="21"/>
                <w:szCs w:val="21"/>
              </w:rPr>
            </w:pPr>
            <w:r>
              <w:rPr>
                <w:sz w:val="21"/>
                <w:szCs w:val="21"/>
              </w:rPr>
              <w:t>50.3</w:t>
            </w:r>
          </w:p>
        </w:tc>
        <w:tc>
          <w:tcPr>
            <w:vAlign w:val="center"/>
          </w:tcPr>
          <w:p w14:paraId="14AD5A66">
            <w:pPr>
              <w:rPr>
                <w:sz w:val="21"/>
                <w:szCs w:val="21"/>
              </w:rPr>
            </w:pPr>
            <w:r>
              <w:rPr>
                <w:sz w:val="21"/>
                <w:szCs w:val="21"/>
              </w:rPr>
              <w:t>53.7</w:t>
            </w:r>
          </w:p>
        </w:tc>
        <w:tc>
          <w:tcPr>
            <w:vAlign w:val="center"/>
          </w:tcPr>
          <w:p w14:paraId="41E50AA9">
            <w:pPr>
              <w:rPr>
                <w:sz w:val="21"/>
                <w:szCs w:val="21"/>
              </w:rPr>
            </w:pPr>
            <w:r>
              <w:rPr>
                <w:sz w:val="21"/>
                <w:szCs w:val="21"/>
              </w:rPr>
              <w:t>57.0</w:t>
            </w:r>
          </w:p>
        </w:tc>
        <w:tc>
          <w:tcPr>
            <w:vAlign w:val="center"/>
          </w:tcPr>
          <w:p w14:paraId="548EE333">
            <w:pPr>
              <w:rPr>
                <w:sz w:val="21"/>
                <w:szCs w:val="21"/>
              </w:rPr>
            </w:pPr>
            <w:r>
              <w:rPr>
                <w:sz w:val="21"/>
                <w:szCs w:val="21"/>
              </w:rPr>
              <w:t>60.3</w:t>
            </w:r>
          </w:p>
        </w:tc>
      </w:tr>
      <w:tr w14:paraId="6722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3B1F5">
            <w:pPr>
              <w:rPr>
                <w:sz w:val="21"/>
                <w:szCs w:val="21"/>
              </w:rPr>
            </w:pPr>
          </w:p>
        </w:tc>
        <w:tc>
          <w:tcPr>
            <w:shd w:val="clear" w:color="auto" w:fill="E6E6E6"/>
            <w:vAlign w:val="center"/>
          </w:tcPr>
          <w:p w14:paraId="6C6460FF">
            <w:pPr>
              <w:rPr>
                <w:sz w:val="21"/>
                <w:szCs w:val="21"/>
              </w:rPr>
            </w:pPr>
            <w:r>
              <w:rPr>
                <w:sz w:val="21"/>
                <w:szCs w:val="21"/>
              </w:rPr>
              <w:t>面密度(kg/㎡)</w:t>
            </w:r>
          </w:p>
        </w:tc>
        <w:tc>
          <w:tcPr>
            <w:gridSpan w:val="5"/>
            <w:vAlign w:val="center"/>
          </w:tcPr>
          <w:p w14:paraId="77439DBE">
            <w:pPr>
              <w:rPr>
                <w:sz w:val="21"/>
                <w:szCs w:val="21"/>
              </w:rPr>
            </w:pPr>
            <w:r>
              <w:rPr>
                <w:sz w:val="21"/>
                <w:szCs w:val="21"/>
              </w:rPr>
              <w:t>668.0</w:t>
            </w:r>
          </w:p>
        </w:tc>
      </w:tr>
      <w:tr w14:paraId="77D5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9E05A">
            <w:pPr>
              <w:rPr>
                <w:sz w:val="21"/>
                <w:szCs w:val="21"/>
              </w:rPr>
            </w:pPr>
          </w:p>
        </w:tc>
        <w:tc>
          <w:tcPr>
            <w:shd w:val="clear" w:color="auto" w:fill="E6E6E6"/>
            <w:vAlign w:val="center"/>
          </w:tcPr>
          <w:p w14:paraId="7A7C0557">
            <w:pPr>
              <w:rPr>
                <w:sz w:val="21"/>
                <w:szCs w:val="21"/>
              </w:rPr>
            </w:pPr>
            <w:r>
              <w:rPr>
                <w:sz w:val="21"/>
                <w:szCs w:val="21"/>
              </w:rPr>
              <w:t>构造做法</w:t>
            </w:r>
          </w:p>
        </w:tc>
        <w:tc>
          <w:tcPr>
            <w:gridSpan w:val="5"/>
            <w:vAlign w:val="center"/>
          </w:tcPr>
          <w:p w14:paraId="2D345BEF">
            <w:pPr>
              <w:rPr>
                <w:sz w:val="21"/>
                <w:szCs w:val="21"/>
              </w:rPr>
            </w:pPr>
            <w:r>
              <w:rPr>
                <w:sz w:val="21"/>
                <w:szCs w:val="21"/>
              </w:rPr>
              <w:t>水泥砂浆 20mm＋硬质PVC板 70mm＋钢筋混凝土 200mm＋混合砂浆 20mm</w:t>
            </w:r>
          </w:p>
        </w:tc>
      </w:tr>
      <w:tr w14:paraId="1BCB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60EB78">
            <w:pPr>
              <w:rPr>
                <w:sz w:val="21"/>
                <w:szCs w:val="21"/>
              </w:rPr>
            </w:pPr>
          </w:p>
        </w:tc>
        <w:tc>
          <w:tcPr>
            <w:shd w:val="clear" w:color="auto" w:fill="E6E6E6"/>
            <w:vAlign w:val="center"/>
          </w:tcPr>
          <w:p w14:paraId="44964E7A">
            <w:pPr>
              <w:rPr>
                <w:sz w:val="21"/>
                <w:szCs w:val="21"/>
              </w:rPr>
            </w:pPr>
            <w:r>
              <w:rPr>
                <w:sz w:val="21"/>
                <w:szCs w:val="21"/>
              </w:rPr>
              <w:t>隔声量来源</w:t>
            </w:r>
          </w:p>
        </w:tc>
        <w:tc>
          <w:tcPr>
            <w:gridSpan w:val="5"/>
            <w:vAlign w:val="center"/>
          </w:tcPr>
          <w:p w14:paraId="4E23B48E">
            <w:pPr>
              <w:rPr>
                <w:sz w:val="21"/>
                <w:szCs w:val="21"/>
              </w:rPr>
            </w:pPr>
            <w:r>
              <w:rPr>
                <w:sz w:val="21"/>
                <w:szCs w:val="21"/>
              </w:rPr>
              <w:t>通过经验公式计算</w:t>
            </w:r>
          </w:p>
        </w:tc>
      </w:tr>
      <w:tr w14:paraId="79F8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729FF1">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709593E9">
            <w:pPr>
              <w:rPr>
                <w:sz w:val="21"/>
                <w:szCs w:val="21"/>
              </w:rPr>
            </w:pPr>
            <w:r>
              <w:rPr>
                <w:sz w:val="21"/>
                <w:szCs w:val="21"/>
              </w:rPr>
              <w:t>隔声量(dB)</w:t>
            </w:r>
          </w:p>
        </w:tc>
        <w:tc>
          <w:tcPr>
            <w:gridSpan w:val="5"/>
            <w:shd w:val="clear" w:color="auto" w:fill="E6E6E6"/>
            <w:vAlign w:val="center"/>
          </w:tcPr>
          <w:p w14:paraId="378468BA">
            <w:pPr>
              <w:jc w:val="center"/>
              <w:rPr>
                <w:sz w:val="21"/>
                <w:szCs w:val="21"/>
              </w:rPr>
            </w:pPr>
            <w:r>
              <w:rPr>
                <w:sz w:val="21"/>
                <w:szCs w:val="21"/>
              </w:rPr>
              <w:t>倍频程中心频率(Hz)</w:t>
            </w:r>
          </w:p>
        </w:tc>
      </w:tr>
      <w:tr w14:paraId="3CBD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6DE6A">
            <w:pPr>
              <w:rPr>
                <w:sz w:val="21"/>
                <w:szCs w:val="21"/>
              </w:rPr>
            </w:pPr>
          </w:p>
        </w:tc>
        <w:tc>
          <w:tcPr>
            <w:vMerge w:val="continue"/>
            <w:shd w:val="clear" w:color="auto" w:fill="E6E6E6"/>
            <w:vAlign w:val="center"/>
          </w:tcPr>
          <w:p w14:paraId="2AC5A5E5">
            <w:pPr>
              <w:rPr>
                <w:sz w:val="21"/>
                <w:szCs w:val="21"/>
              </w:rPr>
            </w:pPr>
          </w:p>
        </w:tc>
        <w:tc>
          <w:tcPr>
            <w:vAlign w:val="center"/>
          </w:tcPr>
          <w:p w14:paraId="27D6E738">
            <w:pPr>
              <w:rPr>
                <w:sz w:val="21"/>
                <w:szCs w:val="21"/>
              </w:rPr>
            </w:pPr>
            <w:r>
              <w:rPr>
                <w:sz w:val="21"/>
                <w:szCs w:val="21"/>
              </w:rPr>
              <w:t>125</w:t>
            </w:r>
          </w:p>
        </w:tc>
        <w:tc>
          <w:tcPr>
            <w:vAlign w:val="center"/>
          </w:tcPr>
          <w:p w14:paraId="22C74EAE">
            <w:pPr>
              <w:rPr>
                <w:sz w:val="21"/>
                <w:szCs w:val="21"/>
              </w:rPr>
            </w:pPr>
            <w:r>
              <w:rPr>
                <w:sz w:val="21"/>
                <w:szCs w:val="21"/>
              </w:rPr>
              <w:t>250</w:t>
            </w:r>
          </w:p>
        </w:tc>
        <w:tc>
          <w:tcPr>
            <w:vAlign w:val="center"/>
          </w:tcPr>
          <w:p w14:paraId="14240C70">
            <w:pPr>
              <w:rPr>
                <w:sz w:val="21"/>
                <w:szCs w:val="21"/>
              </w:rPr>
            </w:pPr>
            <w:r>
              <w:rPr>
                <w:sz w:val="21"/>
                <w:szCs w:val="21"/>
              </w:rPr>
              <w:t>500</w:t>
            </w:r>
          </w:p>
        </w:tc>
        <w:tc>
          <w:tcPr>
            <w:vAlign w:val="center"/>
          </w:tcPr>
          <w:p w14:paraId="1AA2CC9E">
            <w:pPr>
              <w:rPr>
                <w:sz w:val="21"/>
                <w:szCs w:val="21"/>
              </w:rPr>
            </w:pPr>
            <w:r>
              <w:rPr>
                <w:sz w:val="21"/>
                <w:szCs w:val="21"/>
              </w:rPr>
              <w:t>1000</w:t>
            </w:r>
          </w:p>
        </w:tc>
        <w:tc>
          <w:tcPr>
            <w:vAlign w:val="center"/>
          </w:tcPr>
          <w:p w14:paraId="286653F8">
            <w:pPr>
              <w:rPr>
                <w:sz w:val="21"/>
                <w:szCs w:val="21"/>
              </w:rPr>
            </w:pPr>
            <w:r>
              <w:rPr>
                <w:sz w:val="21"/>
                <w:szCs w:val="21"/>
              </w:rPr>
              <w:t>2000</w:t>
            </w:r>
          </w:p>
        </w:tc>
      </w:tr>
      <w:tr w14:paraId="367BE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10762">
            <w:pPr>
              <w:rPr>
                <w:sz w:val="21"/>
                <w:szCs w:val="21"/>
              </w:rPr>
            </w:pPr>
          </w:p>
        </w:tc>
        <w:tc>
          <w:tcPr>
            <w:vMerge w:val="continue"/>
            <w:shd w:val="clear" w:color="auto" w:fill="E6E6E6"/>
            <w:vAlign w:val="center"/>
          </w:tcPr>
          <w:p w14:paraId="5717908C">
            <w:pPr>
              <w:rPr>
                <w:sz w:val="21"/>
                <w:szCs w:val="21"/>
              </w:rPr>
            </w:pPr>
          </w:p>
        </w:tc>
        <w:tc>
          <w:tcPr>
            <w:vAlign w:val="center"/>
          </w:tcPr>
          <w:p w14:paraId="4F1FEB05">
            <w:pPr>
              <w:rPr>
                <w:sz w:val="21"/>
                <w:szCs w:val="21"/>
              </w:rPr>
            </w:pPr>
            <w:r>
              <w:rPr>
                <w:sz w:val="21"/>
                <w:szCs w:val="21"/>
              </w:rPr>
              <w:t>47.0</w:t>
            </w:r>
          </w:p>
        </w:tc>
        <w:tc>
          <w:tcPr>
            <w:vAlign w:val="center"/>
          </w:tcPr>
          <w:p w14:paraId="0084804D">
            <w:pPr>
              <w:rPr>
                <w:sz w:val="21"/>
                <w:szCs w:val="21"/>
              </w:rPr>
            </w:pPr>
            <w:r>
              <w:rPr>
                <w:sz w:val="21"/>
                <w:szCs w:val="21"/>
              </w:rPr>
              <w:t>50.3</w:t>
            </w:r>
          </w:p>
        </w:tc>
        <w:tc>
          <w:tcPr>
            <w:vAlign w:val="center"/>
          </w:tcPr>
          <w:p w14:paraId="0F40D4D5">
            <w:pPr>
              <w:rPr>
                <w:sz w:val="21"/>
                <w:szCs w:val="21"/>
              </w:rPr>
            </w:pPr>
            <w:r>
              <w:rPr>
                <w:sz w:val="21"/>
                <w:szCs w:val="21"/>
              </w:rPr>
              <w:t>53.7</w:t>
            </w:r>
          </w:p>
        </w:tc>
        <w:tc>
          <w:tcPr>
            <w:vAlign w:val="center"/>
          </w:tcPr>
          <w:p w14:paraId="461896FC">
            <w:pPr>
              <w:rPr>
                <w:sz w:val="21"/>
                <w:szCs w:val="21"/>
              </w:rPr>
            </w:pPr>
            <w:r>
              <w:rPr>
                <w:sz w:val="21"/>
                <w:szCs w:val="21"/>
              </w:rPr>
              <w:t>57.0</w:t>
            </w:r>
          </w:p>
        </w:tc>
        <w:tc>
          <w:tcPr>
            <w:vAlign w:val="center"/>
          </w:tcPr>
          <w:p w14:paraId="677A2FC6">
            <w:pPr>
              <w:rPr>
                <w:sz w:val="21"/>
                <w:szCs w:val="21"/>
              </w:rPr>
            </w:pPr>
            <w:r>
              <w:rPr>
                <w:sz w:val="21"/>
                <w:szCs w:val="21"/>
              </w:rPr>
              <w:t>60.3</w:t>
            </w:r>
          </w:p>
        </w:tc>
      </w:tr>
      <w:tr w14:paraId="18AD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E01B8">
            <w:pPr>
              <w:rPr>
                <w:sz w:val="21"/>
                <w:szCs w:val="21"/>
              </w:rPr>
            </w:pPr>
          </w:p>
        </w:tc>
        <w:tc>
          <w:tcPr>
            <w:shd w:val="clear" w:color="auto" w:fill="E6E6E6"/>
            <w:vAlign w:val="center"/>
          </w:tcPr>
          <w:p w14:paraId="5E84C26F">
            <w:pPr>
              <w:rPr>
                <w:sz w:val="21"/>
                <w:szCs w:val="21"/>
              </w:rPr>
            </w:pPr>
            <w:r>
              <w:rPr>
                <w:sz w:val="21"/>
                <w:szCs w:val="21"/>
              </w:rPr>
              <w:t>面密度(kg/㎡)</w:t>
            </w:r>
          </w:p>
        </w:tc>
        <w:tc>
          <w:tcPr>
            <w:gridSpan w:val="5"/>
            <w:vAlign w:val="center"/>
          </w:tcPr>
          <w:p w14:paraId="4507832F">
            <w:pPr>
              <w:rPr>
                <w:sz w:val="21"/>
                <w:szCs w:val="21"/>
              </w:rPr>
            </w:pPr>
            <w:r>
              <w:rPr>
                <w:sz w:val="21"/>
                <w:szCs w:val="21"/>
              </w:rPr>
              <w:t>668.0</w:t>
            </w:r>
          </w:p>
        </w:tc>
      </w:tr>
      <w:tr w14:paraId="3F654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FF7F4">
            <w:pPr>
              <w:rPr>
                <w:sz w:val="21"/>
                <w:szCs w:val="21"/>
              </w:rPr>
            </w:pPr>
          </w:p>
        </w:tc>
        <w:tc>
          <w:tcPr>
            <w:shd w:val="clear" w:color="auto" w:fill="E6E6E6"/>
            <w:vAlign w:val="center"/>
          </w:tcPr>
          <w:p w14:paraId="4C647BD8">
            <w:pPr>
              <w:rPr>
                <w:sz w:val="21"/>
                <w:szCs w:val="21"/>
              </w:rPr>
            </w:pPr>
            <w:r>
              <w:rPr>
                <w:sz w:val="21"/>
                <w:szCs w:val="21"/>
              </w:rPr>
              <w:t>构造做法</w:t>
            </w:r>
          </w:p>
        </w:tc>
        <w:tc>
          <w:tcPr>
            <w:gridSpan w:val="5"/>
            <w:vAlign w:val="center"/>
          </w:tcPr>
          <w:p w14:paraId="1EC8A93A">
            <w:pPr>
              <w:rPr>
                <w:sz w:val="21"/>
                <w:szCs w:val="21"/>
              </w:rPr>
            </w:pPr>
            <w:r>
              <w:rPr>
                <w:sz w:val="21"/>
                <w:szCs w:val="21"/>
              </w:rPr>
              <w:t>水泥砂浆 20mm＋硬质PVC板 70mm＋钢筋混凝土 200mm＋混合砂浆 20mm</w:t>
            </w:r>
          </w:p>
        </w:tc>
      </w:tr>
      <w:tr w14:paraId="7BDB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1FABA">
            <w:pPr>
              <w:rPr>
                <w:sz w:val="21"/>
                <w:szCs w:val="21"/>
              </w:rPr>
            </w:pPr>
          </w:p>
        </w:tc>
        <w:tc>
          <w:tcPr>
            <w:shd w:val="clear" w:color="auto" w:fill="E6E6E6"/>
            <w:vAlign w:val="center"/>
          </w:tcPr>
          <w:p w14:paraId="6C0B4723">
            <w:pPr>
              <w:rPr>
                <w:sz w:val="21"/>
                <w:szCs w:val="21"/>
              </w:rPr>
            </w:pPr>
            <w:r>
              <w:rPr>
                <w:sz w:val="21"/>
                <w:szCs w:val="21"/>
              </w:rPr>
              <w:t>隔声量来源</w:t>
            </w:r>
          </w:p>
        </w:tc>
        <w:tc>
          <w:tcPr>
            <w:gridSpan w:val="5"/>
            <w:vAlign w:val="center"/>
          </w:tcPr>
          <w:p w14:paraId="113BEAD6">
            <w:pPr>
              <w:rPr>
                <w:sz w:val="21"/>
                <w:szCs w:val="21"/>
              </w:rPr>
            </w:pPr>
            <w:r>
              <w:rPr>
                <w:sz w:val="21"/>
                <w:szCs w:val="21"/>
              </w:rPr>
              <w:t>通过经验公式计算</w:t>
            </w:r>
          </w:p>
        </w:tc>
      </w:tr>
      <w:tr w14:paraId="4A80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C10CDF">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413196C3">
            <w:pPr>
              <w:rPr>
                <w:sz w:val="21"/>
                <w:szCs w:val="21"/>
              </w:rPr>
            </w:pPr>
            <w:r>
              <w:rPr>
                <w:sz w:val="21"/>
                <w:szCs w:val="21"/>
              </w:rPr>
              <w:t>隔声量(dB)</w:t>
            </w:r>
          </w:p>
        </w:tc>
        <w:tc>
          <w:tcPr>
            <w:gridSpan w:val="5"/>
            <w:shd w:val="clear" w:color="auto" w:fill="E6E6E6"/>
            <w:vAlign w:val="center"/>
          </w:tcPr>
          <w:p w14:paraId="64BF973D">
            <w:pPr>
              <w:jc w:val="center"/>
              <w:rPr>
                <w:sz w:val="21"/>
                <w:szCs w:val="21"/>
              </w:rPr>
            </w:pPr>
            <w:r>
              <w:rPr>
                <w:sz w:val="21"/>
                <w:szCs w:val="21"/>
              </w:rPr>
              <w:t>倍频程中心频率(Hz)</w:t>
            </w:r>
          </w:p>
        </w:tc>
      </w:tr>
      <w:tr w14:paraId="2624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A6DCD">
            <w:pPr>
              <w:rPr>
                <w:sz w:val="21"/>
                <w:szCs w:val="21"/>
              </w:rPr>
            </w:pPr>
          </w:p>
        </w:tc>
        <w:tc>
          <w:tcPr>
            <w:vMerge w:val="continue"/>
            <w:shd w:val="clear" w:color="auto" w:fill="E6E6E6"/>
            <w:vAlign w:val="center"/>
          </w:tcPr>
          <w:p w14:paraId="3274E46E">
            <w:pPr>
              <w:rPr>
                <w:sz w:val="21"/>
                <w:szCs w:val="21"/>
              </w:rPr>
            </w:pPr>
          </w:p>
        </w:tc>
        <w:tc>
          <w:tcPr>
            <w:vAlign w:val="center"/>
          </w:tcPr>
          <w:p w14:paraId="22AC9D61">
            <w:pPr>
              <w:rPr>
                <w:sz w:val="21"/>
                <w:szCs w:val="21"/>
              </w:rPr>
            </w:pPr>
            <w:r>
              <w:rPr>
                <w:sz w:val="21"/>
                <w:szCs w:val="21"/>
              </w:rPr>
              <w:t>125</w:t>
            </w:r>
          </w:p>
        </w:tc>
        <w:tc>
          <w:tcPr>
            <w:vAlign w:val="center"/>
          </w:tcPr>
          <w:p w14:paraId="4C72B1B4">
            <w:pPr>
              <w:rPr>
                <w:sz w:val="21"/>
                <w:szCs w:val="21"/>
              </w:rPr>
            </w:pPr>
            <w:r>
              <w:rPr>
                <w:sz w:val="21"/>
                <w:szCs w:val="21"/>
              </w:rPr>
              <w:t>250</w:t>
            </w:r>
          </w:p>
        </w:tc>
        <w:tc>
          <w:tcPr>
            <w:vAlign w:val="center"/>
          </w:tcPr>
          <w:p w14:paraId="1EEEEBF8">
            <w:pPr>
              <w:rPr>
                <w:sz w:val="21"/>
                <w:szCs w:val="21"/>
              </w:rPr>
            </w:pPr>
            <w:r>
              <w:rPr>
                <w:sz w:val="21"/>
                <w:szCs w:val="21"/>
              </w:rPr>
              <w:t>500</w:t>
            </w:r>
          </w:p>
        </w:tc>
        <w:tc>
          <w:tcPr>
            <w:vAlign w:val="center"/>
          </w:tcPr>
          <w:p w14:paraId="5ADFBF9F">
            <w:pPr>
              <w:rPr>
                <w:sz w:val="21"/>
                <w:szCs w:val="21"/>
              </w:rPr>
            </w:pPr>
            <w:r>
              <w:rPr>
                <w:sz w:val="21"/>
                <w:szCs w:val="21"/>
              </w:rPr>
              <w:t>1000</w:t>
            </w:r>
          </w:p>
        </w:tc>
        <w:tc>
          <w:tcPr>
            <w:vAlign w:val="center"/>
          </w:tcPr>
          <w:p w14:paraId="58CFE0DE">
            <w:pPr>
              <w:rPr>
                <w:sz w:val="21"/>
                <w:szCs w:val="21"/>
              </w:rPr>
            </w:pPr>
            <w:r>
              <w:rPr>
                <w:sz w:val="21"/>
                <w:szCs w:val="21"/>
              </w:rPr>
              <w:t>2000</w:t>
            </w:r>
          </w:p>
        </w:tc>
      </w:tr>
      <w:tr w14:paraId="1D62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9B5044">
            <w:pPr>
              <w:rPr>
                <w:sz w:val="21"/>
                <w:szCs w:val="21"/>
              </w:rPr>
            </w:pPr>
          </w:p>
        </w:tc>
        <w:tc>
          <w:tcPr>
            <w:vMerge w:val="continue"/>
            <w:shd w:val="clear" w:color="auto" w:fill="E6E6E6"/>
            <w:vAlign w:val="center"/>
          </w:tcPr>
          <w:p w14:paraId="65EC69C0">
            <w:pPr>
              <w:rPr>
                <w:sz w:val="21"/>
                <w:szCs w:val="21"/>
              </w:rPr>
            </w:pPr>
          </w:p>
        </w:tc>
        <w:tc>
          <w:tcPr>
            <w:vAlign w:val="center"/>
          </w:tcPr>
          <w:p w14:paraId="3E012A44">
            <w:pPr>
              <w:rPr>
                <w:sz w:val="21"/>
                <w:szCs w:val="21"/>
              </w:rPr>
            </w:pPr>
            <w:r>
              <w:rPr>
                <w:sz w:val="21"/>
                <w:szCs w:val="21"/>
              </w:rPr>
              <w:t>47.0</w:t>
            </w:r>
          </w:p>
        </w:tc>
        <w:tc>
          <w:tcPr>
            <w:vAlign w:val="center"/>
          </w:tcPr>
          <w:p w14:paraId="4595F8F5">
            <w:pPr>
              <w:rPr>
                <w:sz w:val="21"/>
                <w:szCs w:val="21"/>
              </w:rPr>
            </w:pPr>
            <w:r>
              <w:rPr>
                <w:sz w:val="21"/>
                <w:szCs w:val="21"/>
              </w:rPr>
              <w:t>50.3</w:t>
            </w:r>
          </w:p>
        </w:tc>
        <w:tc>
          <w:tcPr>
            <w:vAlign w:val="center"/>
          </w:tcPr>
          <w:p w14:paraId="1ECA2758">
            <w:pPr>
              <w:rPr>
                <w:sz w:val="21"/>
                <w:szCs w:val="21"/>
              </w:rPr>
            </w:pPr>
            <w:r>
              <w:rPr>
                <w:sz w:val="21"/>
                <w:szCs w:val="21"/>
              </w:rPr>
              <w:t>53.7</w:t>
            </w:r>
          </w:p>
        </w:tc>
        <w:tc>
          <w:tcPr>
            <w:vAlign w:val="center"/>
          </w:tcPr>
          <w:p w14:paraId="4ACBFC55">
            <w:pPr>
              <w:rPr>
                <w:sz w:val="21"/>
                <w:szCs w:val="21"/>
              </w:rPr>
            </w:pPr>
            <w:r>
              <w:rPr>
                <w:sz w:val="21"/>
                <w:szCs w:val="21"/>
              </w:rPr>
              <w:t>57.0</w:t>
            </w:r>
          </w:p>
        </w:tc>
        <w:tc>
          <w:tcPr>
            <w:vAlign w:val="center"/>
          </w:tcPr>
          <w:p w14:paraId="2D02E7FA">
            <w:pPr>
              <w:rPr>
                <w:sz w:val="21"/>
                <w:szCs w:val="21"/>
              </w:rPr>
            </w:pPr>
            <w:r>
              <w:rPr>
                <w:sz w:val="21"/>
                <w:szCs w:val="21"/>
              </w:rPr>
              <w:t>60.3</w:t>
            </w:r>
          </w:p>
        </w:tc>
      </w:tr>
      <w:tr w14:paraId="75E4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A3FB8">
            <w:pPr>
              <w:rPr>
                <w:sz w:val="21"/>
                <w:szCs w:val="21"/>
              </w:rPr>
            </w:pPr>
          </w:p>
        </w:tc>
        <w:tc>
          <w:tcPr>
            <w:shd w:val="clear" w:color="auto" w:fill="E6E6E6"/>
            <w:vAlign w:val="center"/>
          </w:tcPr>
          <w:p w14:paraId="15BDCC25">
            <w:pPr>
              <w:rPr>
                <w:sz w:val="21"/>
                <w:szCs w:val="21"/>
              </w:rPr>
            </w:pPr>
            <w:r>
              <w:rPr>
                <w:sz w:val="21"/>
                <w:szCs w:val="21"/>
              </w:rPr>
              <w:t>面密度(kg/㎡)</w:t>
            </w:r>
          </w:p>
        </w:tc>
        <w:tc>
          <w:tcPr>
            <w:gridSpan w:val="5"/>
            <w:vAlign w:val="center"/>
          </w:tcPr>
          <w:p w14:paraId="4F79FFAE">
            <w:pPr>
              <w:rPr>
                <w:sz w:val="21"/>
                <w:szCs w:val="21"/>
              </w:rPr>
            </w:pPr>
            <w:r>
              <w:rPr>
                <w:sz w:val="21"/>
                <w:szCs w:val="21"/>
              </w:rPr>
              <w:t>668.0</w:t>
            </w:r>
          </w:p>
        </w:tc>
      </w:tr>
      <w:tr w14:paraId="7D5CD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5C76B">
            <w:pPr>
              <w:rPr>
                <w:sz w:val="21"/>
                <w:szCs w:val="21"/>
              </w:rPr>
            </w:pPr>
          </w:p>
        </w:tc>
        <w:tc>
          <w:tcPr>
            <w:shd w:val="clear" w:color="auto" w:fill="E6E6E6"/>
            <w:vAlign w:val="center"/>
          </w:tcPr>
          <w:p w14:paraId="35734BDD">
            <w:pPr>
              <w:rPr>
                <w:sz w:val="21"/>
                <w:szCs w:val="21"/>
              </w:rPr>
            </w:pPr>
            <w:r>
              <w:rPr>
                <w:sz w:val="21"/>
                <w:szCs w:val="21"/>
              </w:rPr>
              <w:t>构造做法</w:t>
            </w:r>
          </w:p>
        </w:tc>
        <w:tc>
          <w:tcPr>
            <w:gridSpan w:val="5"/>
            <w:vAlign w:val="center"/>
          </w:tcPr>
          <w:p w14:paraId="4EAF13A5">
            <w:pPr>
              <w:rPr>
                <w:sz w:val="21"/>
                <w:szCs w:val="21"/>
              </w:rPr>
            </w:pPr>
            <w:r>
              <w:rPr>
                <w:sz w:val="21"/>
                <w:szCs w:val="21"/>
              </w:rPr>
              <w:t>水泥砂浆 20mm＋硬质PVC板 70mm＋钢筋混凝土 200mm＋混合砂浆 20mm</w:t>
            </w:r>
          </w:p>
        </w:tc>
      </w:tr>
      <w:tr w14:paraId="07DE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3E2CB">
            <w:pPr>
              <w:rPr>
                <w:sz w:val="21"/>
                <w:szCs w:val="21"/>
              </w:rPr>
            </w:pPr>
          </w:p>
        </w:tc>
        <w:tc>
          <w:tcPr>
            <w:shd w:val="clear" w:color="auto" w:fill="E6E6E6"/>
            <w:vAlign w:val="center"/>
          </w:tcPr>
          <w:p w14:paraId="5CACDE4F">
            <w:pPr>
              <w:rPr>
                <w:sz w:val="21"/>
                <w:szCs w:val="21"/>
              </w:rPr>
            </w:pPr>
            <w:r>
              <w:rPr>
                <w:sz w:val="21"/>
                <w:szCs w:val="21"/>
              </w:rPr>
              <w:t>隔声量来源</w:t>
            </w:r>
          </w:p>
        </w:tc>
        <w:tc>
          <w:tcPr>
            <w:gridSpan w:val="5"/>
            <w:vAlign w:val="center"/>
          </w:tcPr>
          <w:p w14:paraId="175A2347">
            <w:pPr>
              <w:rPr>
                <w:sz w:val="21"/>
                <w:szCs w:val="21"/>
              </w:rPr>
            </w:pPr>
            <w:r>
              <w:rPr>
                <w:sz w:val="21"/>
                <w:szCs w:val="21"/>
              </w:rPr>
              <w:t>通过经验公式计算</w:t>
            </w:r>
          </w:p>
        </w:tc>
      </w:tr>
      <w:tr w14:paraId="5877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8B2D07">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5BEF1F5F">
            <w:pPr>
              <w:rPr>
                <w:sz w:val="21"/>
                <w:szCs w:val="21"/>
              </w:rPr>
            </w:pPr>
            <w:r>
              <w:rPr>
                <w:sz w:val="21"/>
                <w:szCs w:val="21"/>
              </w:rPr>
              <w:t>隔声量(dB)</w:t>
            </w:r>
          </w:p>
        </w:tc>
        <w:tc>
          <w:tcPr>
            <w:gridSpan w:val="5"/>
            <w:shd w:val="clear" w:color="auto" w:fill="E6E6E6"/>
            <w:vAlign w:val="center"/>
          </w:tcPr>
          <w:p w14:paraId="60B5A685">
            <w:pPr>
              <w:jc w:val="center"/>
              <w:rPr>
                <w:sz w:val="21"/>
                <w:szCs w:val="21"/>
              </w:rPr>
            </w:pPr>
            <w:r>
              <w:rPr>
                <w:sz w:val="21"/>
                <w:szCs w:val="21"/>
              </w:rPr>
              <w:t>倍频程中心频率(Hz)</w:t>
            </w:r>
          </w:p>
        </w:tc>
      </w:tr>
      <w:tr w14:paraId="7074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40238">
            <w:pPr>
              <w:rPr>
                <w:sz w:val="21"/>
                <w:szCs w:val="21"/>
              </w:rPr>
            </w:pPr>
          </w:p>
        </w:tc>
        <w:tc>
          <w:tcPr>
            <w:vMerge w:val="continue"/>
            <w:shd w:val="clear" w:color="auto" w:fill="E6E6E6"/>
            <w:vAlign w:val="center"/>
          </w:tcPr>
          <w:p w14:paraId="0F78CD5D">
            <w:pPr>
              <w:rPr>
                <w:sz w:val="21"/>
                <w:szCs w:val="21"/>
              </w:rPr>
            </w:pPr>
          </w:p>
        </w:tc>
        <w:tc>
          <w:tcPr>
            <w:vAlign w:val="center"/>
          </w:tcPr>
          <w:p w14:paraId="769E82E1">
            <w:pPr>
              <w:rPr>
                <w:sz w:val="21"/>
                <w:szCs w:val="21"/>
              </w:rPr>
            </w:pPr>
            <w:r>
              <w:rPr>
                <w:sz w:val="21"/>
                <w:szCs w:val="21"/>
              </w:rPr>
              <w:t>125</w:t>
            </w:r>
          </w:p>
        </w:tc>
        <w:tc>
          <w:tcPr>
            <w:vAlign w:val="center"/>
          </w:tcPr>
          <w:p w14:paraId="3BABE508">
            <w:pPr>
              <w:rPr>
                <w:sz w:val="21"/>
                <w:szCs w:val="21"/>
              </w:rPr>
            </w:pPr>
            <w:r>
              <w:rPr>
                <w:sz w:val="21"/>
                <w:szCs w:val="21"/>
              </w:rPr>
              <w:t>250</w:t>
            </w:r>
          </w:p>
        </w:tc>
        <w:tc>
          <w:tcPr>
            <w:vAlign w:val="center"/>
          </w:tcPr>
          <w:p w14:paraId="10B5066D">
            <w:pPr>
              <w:rPr>
                <w:sz w:val="21"/>
                <w:szCs w:val="21"/>
              </w:rPr>
            </w:pPr>
            <w:r>
              <w:rPr>
                <w:sz w:val="21"/>
                <w:szCs w:val="21"/>
              </w:rPr>
              <w:t>500</w:t>
            </w:r>
          </w:p>
        </w:tc>
        <w:tc>
          <w:tcPr>
            <w:vAlign w:val="center"/>
          </w:tcPr>
          <w:p w14:paraId="6F46C644">
            <w:pPr>
              <w:rPr>
                <w:sz w:val="21"/>
                <w:szCs w:val="21"/>
              </w:rPr>
            </w:pPr>
            <w:r>
              <w:rPr>
                <w:sz w:val="21"/>
                <w:szCs w:val="21"/>
              </w:rPr>
              <w:t>1000</w:t>
            </w:r>
          </w:p>
        </w:tc>
        <w:tc>
          <w:tcPr>
            <w:vAlign w:val="center"/>
          </w:tcPr>
          <w:p w14:paraId="4F9BA980">
            <w:pPr>
              <w:rPr>
                <w:sz w:val="21"/>
                <w:szCs w:val="21"/>
              </w:rPr>
            </w:pPr>
            <w:r>
              <w:rPr>
                <w:sz w:val="21"/>
                <w:szCs w:val="21"/>
              </w:rPr>
              <w:t>2000</w:t>
            </w:r>
          </w:p>
        </w:tc>
      </w:tr>
      <w:tr w14:paraId="50FC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9025A">
            <w:pPr>
              <w:rPr>
                <w:sz w:val="21"/>
                <w:szCs w:val="21"/>
              </w:rPr>
            </w:pPr>
          </w:p>
        </w:tc>
        <w:tc>
          <w:tcPr>
            <w:vMerge w:val="continue"/>
            <w:shd w:val="clear" w:color="auto" w:fill="E6E6E6"/>
            <w:vAlign w:val="center"/>
          </w:tcPr>
          <w:p w14:paraId="5452E34D">
            <w:pPr>
              <w:rPr>
                <w:sz w:val="21"/>
                <w:szCs w:val="21"/>
              </w:rPr>
            </w:pPr>
          </w:p>
        </w:tc>
        <w:tc>
          <w:tcPr>
            <w:vAlign w:val="center"/>
          </w:tcPr>
          <w:p w14:paraId="433939E7">
            <w:pPr>
              <w:rPr>
                <w:sz w:val="21"/>
                <w:szCs w:val="21"/>
              </w:rPr>
            </w:pPr>
            <w:r>
              <w:rPr>
                <w:sz w:val="21"/>
                <w:szCs w:val="21"/>
              </w:rPr>
              <w:t>47.0</w:t>
            </w:r>
          </w:p>
        </w:tc>
        <w:tc>
          <w:tcPr>
            <w:vAlign w:val="center"/>
          </w:tcPr>
          <w:p w14:paraId="6E2F84D5">
            <w:pPr>
              <w:rPr>
                <w:sz w:val="21"/>
                <w:szCs w:val="21"/>
              </w:rPr>
            </w:pPr>
            <w:r>
              <w:rPr>
                <w:sz w:val="21"/>
                <w:szCs w:val="21"/>
              </w:rPr>
              <w:t>50.3</w:t>
            </w:r>
          </w:p>
        </w:tc>
        <w:tc>
          <w:tcPr>
            <w:vAlign w:val="center"/>
          </w:tcPr>
          <w:p w14:paraId="3B069CF3">
            <w:pPr>
              <w:rPr>
                <w:sz w:val="21"/>
                <w:szCs w:val="21"/>
              </w:rPr>
            </w:pPr>
            <w:r>
              <w:rPr>
                <w:sz w:val="21"/>
                <w:szCs w:val="21"/>
              </w:rPr>
              <w:t>53.7</w:t>
            </w:r>
          </w:p>
        </w:tc>
        <w:tc>
          <w:tcPr>
            <w:vAlign w:val="center"/>
          </w:tcPr>
          <w:p w14:paraId="0708E8CA">
            <w:pPr>
              <w:rPr>
                <w:sz w:val="21"/>
                <w:szCs w:val="21"/>
              </w:rPr>
            </w:pPr>
            <w:r>
              <w:rPr>
                <w:sz w:val="21"/>
                <w:szCs w:val="21"/>
              </w:rPr>
              <w:t>57.0</w:t>
            </w:r>
          </w:p>
        </w:tc>
        <w:tc>
          <w:tcPr>
            <w:vAlign w:val="center"/>
          </w:tcPr>
          <w:p w14:paraId="16CBF9AF">
            <w:pPr>
              <w:rPr>
                <w:sz w:val="21"/>
                <w:szCs w:val="21"/>
              </w:rPr>
            </w:pPr>
            <w:r>
              <w:rPr>
                <w:sz w:val="21"/>
                <w:szCs w:val="21"/>
              </w:rPr>
              <w:t>60.3</w:t>
            </w:r>
          </w:p>
        </w:tc>
      </w:tr>
      <w:tr w14:paraId="059D5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15F29">
            <w:pPr>
              <w:rPr>
                <w:sz w:val="21"/>
                <w:szCs w:val="21"/>
              </w:rPr>
            </w:pPr>
          </w:p>
        </w:tc>
        <w:tc>
          <w:tcPr>
            <w:shd w:val="clear" w:color="auto" w:fill="E6E6E6"/>
            <w:vAlign w:val="center"/>
          </w:tcPr>
          <w:p w14:paraId="2BE8C022">
            <w:pPr>
              <w:rPr>
                <w:sz w:val="21"/>
                <w:szCs w:val="21"/>
              </w:rPr>
            </w:pPr>
            <w:r>
              <w:rPr>
                <w:sz w:val="21"/>
                <w:szCs w:val="21"/>
              </w:rPr>
              <w:t>面密度(kg/㎡)</w:t>
            </w:r>
          </w:p>
        </w:tc>
        <w:tc>
          <w:tcPr>
            <w:gridSpan w:val="5"/>
            <w:vAlign w:val="center"/>
          </w:tcPr>
          <w:p w14:paraId="04E9EDF0">
            <w:pPr>
              <w:rPr>
                <w:sz w:val="21"/>
                <w:szCs w:val="21"/>
              </w:rPr>
            </w:pPr>
            <w:r>
              <w:rPr>
                <w:sz w:val="21"/>
                <w:szCs w:val="21"/>
              </w:rPr>
              <w:t>668.0</w:t>
            </w:r>
          </w:p>
        </w:tc>
      </w:tr>
      <w:tr w14:paraId="7EB36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E35EFC">
            <w:pPr>
              <w:rPr>
                <w:sz w:val="21"/>
                <w:szCs w:val="21"/>
              </w:rPr>
            </w:pPr>
          </w:p>
        </w:tc>
        <w:tc>
          <w:tcPr>
            <w:shd w:val="clear" w:color="auto" w:fill="E6E6E6"/>
            <w:vAlign w:val="center"/>
          </w:tcPr>
          <w:p w14:paraId="38FB5D33">
            <w:pPr>
              <w:rPr>
                <w:sz w:val="21"/>
                <w:szCs w:val="21"/>
              </w:rPr>
            </w:pPr>
            <w:r>
              <w:rPr>
                <w:sz w:val="21"/>
                <w:szCs w:val="21"/>
              </w:rPr>
              <w:t>构造做法</w:t>
            </w:r>
          </w:p>
        </w:tc>
        <w:tc>
          <w:tcPr>
            <w:gridSpan w:val="5"/>
            <w:vAlign w:val="center"/>
          </w:tcPr>
          <w:p w14:paraId="635468B8">
            <w:pPr>
              <w:rPr>
                <w:sz w:val="21"/>
                <w:szCs w:val="21"/>
              </w:rPr>
            </w:pPr>
            <w:r>
              <w:rPr>
                <w:sz w:val="21"/>
                <w:szCs w:val="21"/>
              </w:rPr>
              <w:t>水泥砂浆 20mm＋硬质PVC板 70mm＋钢筋混凝土 200mm＋混合砂浆 20mm</w:t>
            </w:r>
          </w:p>
        </w:tc>
      </w:tr>
      <w:tr w14:paraId="53BF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F7793">
            <w:pPr>
              <w:rPr>
                <w:sz w:val="21"/>
                <w:szCs w:val="21"/>
              </w:rPr>
            </w:pPr>
          </w:p>
        </w:tc>
        <w:tc>
          <w:tcPr>
            <w:shd w:val="clear" w:color="auto" w:fill="E6E6E6"/>
            <w:vAlign w:val="center"/>
          </w:tcPr>
          <w:p w14:paraId="05F07D42">
            <w:pPr>
              <w:rPr>
                <w:sz w:val="21"/>
                <w:szCs w:val="21"/>
              </w:rPr>
            </w:pPr>
            <w:r>
              <w:rPr>
                <w:sz w:val="21"/>
                <w:szCs w:val="21"/>
              </w:rPr>
              <w:t>隔声量来源</w:t>
            </w:r>
          </w:p>
        </w:tc>
        <w:tc>
          <w:tcPr>
            <w:gridSpan w:val="5"/>
            <w:vAlign w:val="center"/>
          </w:tcPr>
          <w:p w14:paraId="6496A679">
            <w:pPr>
              <w:rPr>
                <w:sz w:val="21"/>
                <w:szCs w:val="21"/>
              </w:rPr>
            </w:pPr>
            <w:r>
              <w:rPr>
                <w:sz w:val="21"/>
                <w:szCs w:val="21"/>
              </w:rPr>
              <w:t>通过经验公式计算</w:t>
            </w:r>
          </w:p>
        </w:tc>
      </w:tr>
      <w:tr w14:paraId="42AF4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FE02EB">
            <w:pPr>
              <w:jc w:val="center"/>
              <w:rPr>
                <w:sz w:val="21"/>
                <w:szCs w:val="21"/>
              </w:rPr>
            </w:pPr>
            <w:r>
              <w:rPr>
                <w:sz w:val="21"/>
                <w:szCs w:val="21"/>
              </w:rPr>
              <w:t>外墙构造5</w:t>
            </w:r>
            <w:r>
              <w:rPr>
                <w:sz w:val="21"/>
                <w:szCs w:val="21"/>
              </w:rPr>
              <w:br w:type="textWrapping"/>
            </w:r>
          </w:p>
        </w:tc>
        <w:tc>
          <w:tcPr>
            <w:vMerge w:val="restart"/>
            <w:shd w:val="clear" w:color="auto" w:fill="E6E6E6"/>
            <w:vAlign w:val="center"/>
          </w:tcPr>
          <w:p w14:paraId="7B766C24">
            <w:pPr>
              <w:rPr>
                <w:sz w:val="21"/>
                <w:szCs w:val="21"/>
              </w:rPr>
            </w:pPr>
            <w:r>
              <w:rPr>
                <w:sz w:val="21"/>
                <w:szCs w:val="21"/>
              </w:rPr>
              <w:t>隔声量(dB)</w:t>
            </w:r>
          </w:p>
        </w:tc>
        <w:tc>
          <w:tcPr>
            <w:gridSpan w:val="5"/>
            <w:shd w:val="clear" w:color="auto" w:fill="E6E6E6"/>
            <w:vAlign w:val="center"/>
          </w:tcPr>
          <w:p w14:paraId="74A6D309">
            <w:pPr>
              <w:jc w:val="center"/>
              <w:rPr>
                <w:sz w:val="21"/>
                <w:szCs w:val="21"/>
              </w:rPr>
            </w:pPr>
            <w:r>
              <w:rPr>
                <w:sz w:val="21"/>
                <w:szCs w:val="21"/>
              </w:rPr>
              <w:t>倍频程中心频率(Hz)</w:t>
            </w:r>
          </w:p>
        </w:tc>
      </w:tr>
      <w:tr w14:paraId="4E694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36474">
            <w:pPr>
              <w:rPr>
                <w:sz w:val="21"/>
                <w:szCs w:val="21"/>
              </w:rPr>
            </w:pPr>
          </w:p>
        </w:tc>
        <w:tc>
          <w:tcPr>
            <w:vMerge w:val="continue"/>
            <w:shd w:val="clear" w:color="auto" w:fill="E6E6E6"/>
            <w:vAlign w:val="center"/>
          </w:tcPr>
          <w:p w14:paraId="501272CE">
            <w:pPr>
              <w:rPr>
                <w:sz w:val="21"/>
                <w:szCs w:val="21"/>
              </w:rPr>
            </w:pPr>
          </w:p>
        </w:tc>
        <w:tc>
          <w:tcPr>
            <w:vAlign w:val="center"/>
          </w:tcPr>
          <w:p w14:paraId="457218BA">
            <w:pPr>
              <w:rPr>
                <w:sz w:val="21"/>
                <w:szCs w:val="21"/>
              </w:rPr>
            </w:pPr>
            <w:r>
              <w:rPr>
                <w:sz w:val="21"/>
                <w:szCs w:val="21"/>
              </w:rPr>
              <w:t>125</w:t>
            </w:r>
          </w:p>
        </w:tc>
        <w:tc>
          <w:tcPr>
            <w:vAlign w:val="center"/>
          </w:tcPr>
          <w:p w14:paraId="1D94B2C9">
            <w:pPr>
              <w:rPr>
                <w:sz w:val="21"/>
                <w:szCs w:val="21"/>
              </w:rPr>
            </w:pPr>
            <w:r>
              <w:rPr>
                <w:sz w:val="21"/>
                <w:szCs w:val="21"/>
              </w:rPr>
              <w:t>250</w:t>
            </w:r>
          </w:p>
        </w:tc>
        <w:tc>
          <w:tcPr>
            <w:vAlign w:val="center"/>
          </w:tcPr>
          <w:p w14:paraId="5979711E">
            <w:pPr>
              <w:rPr>
                <w:sz w:val="21"/>
                <w:szCs w:val="21"/>
              </w:rPr>
            </w:pPr>
            <w:r>
              <w:rPr>
                <w:sz w:val="21"/>
                <w:szCs w:val="21"/>
              </w:rPr>
              <w:t>500</w:t>
            </w:r>
          </w:p>
        </w:tc>
        <w:tc>
          <w:tcPr>
            <w:vAlign w:val="center"/>
          </w:tcPr>
          <w:p w14:paraId="742AE0D5">
            <w:pPr>
              <w:rPr>
                <w:sz w:val="21"/>
                <w:szCs w:val="21"/>
              </w:rPr>
            </w:pPr>
            <w:r>
              <w:rPr>
                <w:sz w:val="21"/>
                <w:szCs w:val="21"/>
              </w:rPr>
              <w:t>1000</w:t>
            </w:r>
          </w:p>
        </w:tc>
        <w:tc>
          <w:tcPr>
            <w:vAlign w:val="center"/>
          </w:tcPr>
          <w:p w14:paraId="57EE4059">
            <w:pPr>
              <w:rPr>
                <w:sz w:val="21"/>
                <w:szCs w:val="21"/>
              </w:rPr>
            </w:pPr>
            <w:r>
              <w:rPr>
                <w:sz w:val="21"/>
                <w:szCs w:val="21"/>
              </w:rPr>
              <w:t>2000</w:t>
            </w:r>
          </w:p>
        </w:tc>
      </w:tr>
      <w:tr w14:paraId="31ED1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A8488">
            <w:pPr>
              <w:rPr>
                <w:sz w:val="21"/>
                <w:szCs w:val="21"/>
              </w:rPr>
            </w:pPr>
          </w:p>
        </w:tc>
        <w:tc>
          <w:tcPr>
            <w:vMerge w:val="continue"/>
            <w:shd w:val="clear" w:color="auto" w:fill="E6E6E6"/>
            <w:vAlign w:val="center"/>
          </w:tcPr>
          <w:p w14:paraId="15F36BC9">
            <w:pPr>
              <w:rPr>
                <w:sz w:val="21"/>
                <w:szCs w:val="21"/>
              </w:rPr>
            </w:pPr>
          </w:p>
        </w:tc>
        <w:tc>
          <w:tcPr>
            <w:vAlign w:val="center"/>
          </w:tcPr>
          <w:p w14:paraId="11B9910B">
            <w:pPr>
              <w:rPr>
                <w:sz w:val="21"/>
                <w:szCs w:val="21"/>
              </w:rPr>
            </w:pPr>
            <w:r>
              <w:rPr>
                <w:sz w:val="21"/>
                <w:szCs w:val="21"/>
              </w:rPr>
              <w:t>47.0</w:t>
            </w:r>
          </w:p>
        </w:tc>
        <w:tc>
          <w:tcPr>
            <w:vAlign w:val="center"/>
          </w:tcPr>
          <w:p w14:paraId="514D6441">
            <w:pPr>
              <w:rPr>
                <w:sz w:val="21"/>
                <w:szCs w:val="21"/>
              </w:rPr>
            </w:pPr>
            <w:r>
              <w:rPr>
                <w:sz w:val="21"/>
                <w:szCs w:val="21"/>
              </w:rPr>
              <w:t>50.3</w:t>
            </w:r>
          </w:p>
        </w:tc>
        <w:tc>
          <w:tcPr>
            <w:vAlign w:val="center"/>
          </w:tcPr>
          <w:p w14:paraId="47312A95">
            <w:pPr>
              <w:rPr>
                <w:sz w:val="21"/>
                <w:szCs w:val="21"/>
              </w:rPr>
            </w:pPr>
            <w:r>
              <w:rPr>
                <w:sz w:val="21"/>
                <w:szCs w:val="21"/>
              </w:rPr>
              <w:t>53.7</w:t>
            </w:r>
          </w:p>
        </w:tc>
        <w:tc>
          <w:tcPr>
            <w:vAlign w:val="center"/>
          </w:tcPr>
          <w:p w14:paraId="2275C487">
            <w:pPr>
              <w:rPr>
                <w:sz w:val="21"/>
                <w:szCs w:val="21"/>
              </w:rPr>
            </w:pPr>
            <w:r>
              <w:rPr>
                <w:sz w:val="21"/>
                <w:szCs w:val="21"/>
              </w:rPr>
              <w:t>57.0</w:t>
            </w:r>
          </w:p>
        </w:tc>
        <w:tc>
          <w:tcPr>
            <w:vAlign w:val="center"/>
          </w:tcPr>
          <w:p w14:paraId="16F64A7E">
            <w:pPr>
              <w:rPr>
                <w:sz w:val="21"/>
                <w:szCs w:val="21"/>
              </w:rPr>
            </w:pPr>
            <w:r>
              <w:rPr>
                <w:sz w:val="21"/>
                <w:szCs w:val="21"/>
              </w:rPr>
              <w:t>60.3</w:t>
            </w:r>
          </w:p>
        </w:tc>
      </w:tr>
      <w:tr w14:paraId="09BF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EC57A">
            <w:pPr>
              <w:rPr>
                <w:sz w:val="21"/>
                <w:szCs w:val="21"/>
              </w:rPr>
            </w:pPr>
          </w:p>
        </w:tc>
        <w:tc>
          <w:tcPr>
            <w:shd w:val="clear" w:color="auto" w:fill="E6E6E6"/>
            <w:vAlign w:val="center"/>
          </w:tcPr>
          <w:p w14:paraId="7EC37586">
            <w:pPr>
              <w:rPr>
                <w:sz w:val="21"/>
                <w:szCs w:val="21"/>
              </w:rPr>
            </w:pPr>
            <w:r>
              <w:rPr>
                <w:sz w:val="21"/>
                <w:szCs w:val="21"/>
              </w:rPr>
              <w:t>面密度(kg/㎡)</w:t>
            </w:r>
          </w:p>
        </w:tc>
        <w:tc>
          <w:tcPr>
            <w:gridSpan w:val="5"/>
            <w:vAlign w:val="center"/>
          </w:tcPr>
          <w:p w14:paraId="4C1D2B58">
            <w:pPr>
              <w:rPr>
                <w:sz w:val="21"/>
                <w:szCs w:val="21"/>
              </w:rPr>
            </w:pPr>
            <w:r>
              <w:rPr>
                <w:sz w:val="21"/>
                <w:szCs w:val="21"/>
              </w:rPr>
              <w:t>668.0</w:t>
            </w:r>
          </w:p>
        </w:tc>
      </w:tr>
      <w:tr w14:paraId="1C11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FD45F5">
            <w:pPr>
              <w:rPr>
                <w:sz w:val="21"/>
                <w:szCs w:val="21"/>
              </w:rPr>
            </w:pPr>
          </w:p>
        </w:tc>
        <w:tc>
          <w:tcPr>
            <w:shd w:val="clear" w:color="auto" w:fill="E6E6E6"/>
            <w:vAlign w:val="center"/>
          </w:tcPr>
          <w:p w14:paraId="066FE3D4">
            <w:pPr>
              <w:rPr>
                <w:sz w:val="21"/>
                <w:szCs w:val="21"/>
              </w:rPr>
            </w:pPr>
            <w:r>
              <w:rPr>
                <w:sz w:val="21"/>
                <w:szCs w:val="21"/>
              </w:rPr>
              <w:t>构造做法</w:t>
            </w:r>
          </w:p>
        </w:tc>
        <w:tc>
          <w:tcPr>
            <w:gridSpan w:val="5"/>
            <w:vAlign w:val="center"/>
          </w:tcPr>
          <w:p w14:paraId="2703F742">
            <w:pPr>
              <w:rPr>
                <w:sz w:val="21"/>
                <w:szCs w:val="21"/>
              </w:rPr>
            </w:pPr>
            <w:r>
              <w:rPr>
                <w:sz w:val="21"/>
                <w:szCs w:val="21"/>
              </w:rPr>
              <w:t>水泥砂浆 20mm＋硬质PVC板 70mm＋钢筋混凝土 200mm＋混合砂浆 20mm</w:t>
            </w:r>
          </w:p>
        </w:tc>
      </w:tr>
      <w:tr w14:paraId="6ABE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70D1C">
            <w:pPr>
              <w:rPr>
                <w:sz w:val="21"/>
                <w:szCs w:val="21"/>
              </w:rPr>
            </w:pPr>
          </w:p>
        </w:tc>
        <w:tc>
          <w:tcPr>
            <w:shd w:val="clear" w:color="auto" w:fill="E6E6E6"/>
            <w:vAlign w:val="center"/>
          </w:tcPr>
          <w:p w14:paraId="55C9F7AE">
            <w:pPr>
              <w:rPr>
                <w:sz w:val="21"/>
                <w:szCs w:val="21"/>
              </w:rPr>
            </w:pPr>
            <w:r>
              <w:rPr>
                <w:sz w:val="21"/>
                <w:szCs w:val="21"/>
              </w:rPr>
              <w:t>隔声量来源</w:t>
            </w:r>
          </w:p>
        </w:tc>
        <w:tc>
          <w:tcPr>
            <w:gridSpan w:val="5"/>
            <w:vAlign w:val="center"/>
          </w:tcPr>
          <w:p w14:paraId="0E34EC2F">
            <w:pPr>
              <w:rPr>
                <w:sz w:val="21"/>
                <w:szCs w:val="21"/>
              </w:rPr>
            </w:pPr>
            <w:r>
              <w:rPr>
                <w:sz w:val="21"/>
                <w:szCs w:val="21"/>
              </w:rPr>
              <w:t>通过经验公式计算</w:t>
            </w:r>
          </w:p>
        </w:tc>
      </w:tr>
      <w:tr w14:paraId="34204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91CCA3">
            <w:pPr>
              <w:jc w:val="center"/>
              <w:rPr>
                <w:sz w:val="21"/>
                <w:szCs w:val="21"/>
              </w:rPr>
            </w:pPr>
            <w:r>
              <w:rPr>
                <w:sz w:val="21"/>
                <w:szCs w:val="21"/>
              </w:rPr>
              <w:t>外墙构造6</w:t>
            </w:r>
            <w:r>
              <w:rPr>
                <w:sz w:val="21"/>
                <w:szCs w:val="21"/>
              </w:rPr>
              <w:br w:type="textWrapping"/>
            </w:r>
          </w:p>
        </w:tc>
        <w:tc>
          <w:tcPr>
            <w:vMerge w:val="restart"/>
            <w:shd w:val="clear" w:color="auto" w:fill="E6E6E6"/>
            <w:vAlign w:val="center"/>
          </w:tcPr>
          <w:p w14:paraId="1D0D46FC">
            <w:pPr>
              <w:rPr>
                <w:sz w:val="21"/>
                <w:szCs w:val="21"/>
              </w:rPr>
            </w:pPr>
            <w:r>
              <w:rPr>
                <w:sz w:val="21"/>
                <w:szCs w:val="21"/>
              </w:rPr>
              <w:t>隔声量(dB)</w:t>
            </w:r>
          </w:p>
        </w:tc>
        <w:tc>
          <w:tcPr>
            <w:gridSpan w:val="5"/>
            <w:shd w:val="clear" w:color="auto" w:fill="E6E6E6"/>
            <w:vAlign w:val="center"/>
          </w:tcPr>
          <w:p w14:paraId="3873B5D4">
            <w:pPr>
              <w:jc w:val="center"/>
              <w:rPr>
                <w:sz w:val="21"/>
                <w:szCs w:val="21"/>
              </w:rPr>
            </w:pPr>
            <w:r>
              <w:rPr>
                <w:sz w:val="21"/>
                <w:szCs w:val="21"/>
              </w:rPr>
              <w:t>倍频程中心频率(Hz)</w:t>
            </w:r>
          </w:p>
        </w:tc>
      </w:tr>
      <w:tr w14:paraId="621F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CC2E1">
            <w:pPr>
              <w:rPr>
                <w:sz w:val="21"/>
                <w:szCs w:val="21"/>
              </w:rPr>
            </w:pPr>
          </w:p>
        </w:tc>
        <w:tc>
          <w:tcPr>
            <w:vMerge w:val="continue"/>
            <w:shd w:val="clear" w:color="auto" w:fill="E6E6E6"/>
            <w:vAlign w:val="center"/>
          </w:tcPr>
          <w:p w14:paraId="299088E7">
            <w:pPr>
              <w:rPr>
                <w:sz w:val="21"/>
                <w:szCs w:val="21"/>
              </w:rPr>
            </w:pPr>
          </w:p>
        </w:tc>
        <w:tc>
          <w:tcPr>
            <w:vAlign w:val="center"/>
          </w:tcPr>
          <w:p w14:paraId="5B3A2D85">
            <w:pPr>
              <w:rPr>
                <w:sz w:val="21"/>
                <w:szCs w:val="21"/>
              </w:rPr>
            </w:pPr>
            <w:r>
              <w:rPr>
                <w:sz w:val="21"/>
                <w:szCs w:val="21"/>
              </w:rPr>
              <w:t>125</w:t>
            </w:r>
          </w:p>
        </w:tc>
        <w:tc>
          <w:tcPr>
            <w:vAlign w:val="center"/>
          </w:tcPr>
          <w:p w14:paraId="5A0AE8EF">
            <w:pPr>
              <w:rPr>
                <w:sz w:val="21"/>
                <w:szCs w:val="21"/>
              </w:rPr>
            </w:pPr>
            <w:r>
              <w:rPr>
                <w:sz w:val="21"/>
                <w:szCs w:val="21"/>
              </w:rPr>
              <w:t>250</w:t>
            </w:r>
          </w:p>
        </w:tc>
        <w:tc>
          <w:tcPr>
            <w:vAlign w:val="center"/>
          </w:tcPr>
          <w:p w14:paraId="5A3ACB9C">
            <w:pPr>
              <w:rPr>
                <w:sz w:val="21"/>
                <w:szCs w:val="21"/>
              </w:rPr>
            </w:pPr>
            <w:r>
              <w:rPr>
                <w:sz w:val="21"/>
                <w:szCs w:val="21"/>
              </w:rPr>
              <w:t>500</w:t>
            </w:r>
          </w:p>
        </w:tc>
        <w:tc>
          <w:tcPr>
            <w:vAlign w:val="center"/>
          </w:tcPr>
          <w:p w14:paraId="26018ED5">
            <w:pPr>
              <w:rPr>
                <w:sz w:val="21"/>
                <w:szCs w:val="21"/>
              </w:rPr>
            </w:pPr>
            <w:r>
              <w:rPr>
                <w:sz w:val="21"/>
                <w:szCs w:val="21"/>
              </w:rPr>
              <w:t>1000</w:t>
            </w:r>
          </w:p>
        </w:tc>
        <w:tc>
          <w:tcPr>
            <w:vAlign w:val="center"/>
          </w:tcPr>
          <w:p w14:paraId="6AC1DABC">
            <w:pPr>
              <w:rPr>
                <w:sz w:val="21"/>
                <w:szCs w:val="21"/>
              </w:rPr>
            </w:pPr>
            <w:r>
              <w:rPr>
                <w:sz w:val="21"/>
                <w:szCs w:val="21"/>
              </w:rPr>
              <w:t>2000</w:t>
            </w:r>
          </w:p>
        </w:tc>
      </w:tr>
      <w:tr w14:paraId="47EF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CE1ED">
            <w:pPr>
              <w:rPr>
                <w:sz w:val="21"/>
                <w:szCs w:val="21"/>
              </w:rPr>
            </w:pPr>
          </w:p>
        </w:tc>
        <w:tc>
          <w:tcPr>
            <w:vMerge w:val="continue"/>
            <w:shd w:val="clear" w:color="auto" w:fill="E6E6E6"/>
            <w:vAlign w:val="center"/>
          </w:tcPr>
          <w:p w14:paraId="28BD3B16">
            <w:pPr>
              <w:rPr>
                <w:sz w:val="21"/>
                <w:szCs w:val="21"/>
              </w:rPr>
            </w:pPr>
          </w:p>
        </w:tc>
        <w:tc>
          <w:tcPr>
            <w:vAlign w:val="center"/>
          </w:tcPr>
          <w:p w14:paraId="5502F1B8">
            <w:pPr>
              <w:rPr>
                <w:sz w:val="21"/>
                <w:szCs w:val="21"/>
              </w:rPr>
            </w:pPr>
            <w:r>
              <w:rPr>
                <w:sz w:val="21"/>
                <w:szCs w:val="21"/>
              </w:rPr>
              <w:t>47.0</w:t>
            </w:r>
          </w:p>
        </w:tc>
        <w:tc>
          <w:tcPr>
            <w:vAlign w:val="center"/>
          </w:tcPr>
          <w:p w14:paraId="56136A28">
            <w:pPr>
              <w:rPr>
                <w:sz w:val="21"/>
                <w:szCs w:val="21"/>
              </w:rPr>
            </w:pPr>
            <w:r>
              <w:rPr>
                <w:sz w:val="21"/>
                <w:szCs w:val="21"/>
              </w:rPr>
              <w:t>50.3</w:t>
            </w:r>
          </w:p>
        </w:tc>
        <w:tc>
          <w:tcPr>
            <w:vAlign w:val="center"/>
          </w:tcPr>
          <w:p w14:paraId="2BEF62DA">
            <w:pPr>
              <w:rPr>
                <w:sz w:val="21"/>
                <w:szCs w:val="21"/>
              </w:rPr>
            </w:pPr>
            <w:r>
              <w:rPr>
                <w:sz w:val="21"/>
                <w:szCs w:val="21"/>
              </w:rPr>
              <w:t>53.7</w:t>
            </w:r>
          </w:p>
        </w:tc>
        <w:tc>
          <w:tcPr>
            <w:vAlign w:val="center"/>
          </w:tcPr>
          <w:p w14:paraId="062FF520">
            <w:pPr>
              <w:rPr>
                <w:sz w:val="21"/>
                <w:szCs w:val="21"/>
              </w:rPr>
            </w:pPr>
            <w:r>
              <w:rPr>
                <w:sz w:val="21"/>
                <w:szCs w:val="21"/>
              </w:rPr>
              <w:t>57.0</w:t>
            </w:r>
          </w:p>
        </w:tc>
        <w:tc>
          <w:tcPr>
            <w:vAlign w:val="center"/>
          </w:tcPr>
          <w:p w14:paraId="6296FA61">
            <w:pPr>
              <w:rPr>
                <w:sz w:val="21"/>
                <w:szCs w:val="21"/>
              </w:rPr>
            </w:pPr>
            <w:r>
              <w:rPr>
                <w:sz w:val="21"/>
                <w:szCs w:val="21"/>
              </w:rPr>
              <w:t>60.3</w:t>
            </w:r>
          </w:p>
        </w:tc>
      </w:tr>
      <w:tr w14:paraId="0CD4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259CF">
            <w:pPr>
              <w:rPr>
                <w:sz w:val="21"/>
                <w:szCs w:val="21"/>
              </w:rPr>
            </w:pPr>
          </w:p>
        </w:tc>
        <w:tc>
          <w:tcPr>
            <w:shd w:val="clear" w:color="auto" w:fill="E6E6E6"/>
            <w:vAlign w:val="center"/>
          </w:tcPr>
          <w:p w14:paraId="401353F5">
            <w:pPr>
              <w:rPr>
                <w:sz w:val="21"/>
                <w:szCs w:val="21"/>
              </w:rPr>
            </w:pPr>
            <w:r>
              <w:rPr>
                <w:sz w:val="21"/>
                <w:szCs w:val="21"/>
              </w:rPr>
              <w:t>面密度(kg/㎡)</w:t>
            </w:r>
          </w:p>
        </w:tc>
        <w:tc>
          <w:tcPr>
            <w:gridSpan w:val="5"/>
            <w:vAlign w:val="center"/>
          </w:tcPr>
          <w:p w14:paraId="4419869A">
            <w:pPr>
              <w:rPr>
                <w:sz w:val="21"/>
                <w:szCs w:val="21"/>
              </w:rPr>
            </w:pPr>
            <w:r>
              <w:rPr>
                <w:sz w:val="21"/>
                <w:szCs w:val="21"/>
              </w:rPr>
              <w:t>668.0</w:t>
            </w:r>
          </w:p>
        </w:tc>
      </w:tr>
      <w:tr w14:paraId="53948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278DB">
            <w:pPr>
              <w:rPr>
                <w:sz w:val="21"/>
                <w:szCs w:val="21"/>
              </w:rPr>
            </w:pPr>
          </w:p>
        </w:tc>
        <w:tc>
          <w:tcPr>
            <w:shd w:val="clear" w:color="auto" w:fill="E6E6E6"/>
            <w:vAlign w:val="center"/>
          </w:tcPr>
          <w:p w14:paraId="53B073B7">
            <w:pPr>
              <w:rPr>
                <w:sz w:val="21"/>
                <w:szCs w:val="21"/>
              </w:rPr>
            </w:pPr>
            <w:r>
              <w:rPr>
                <w:sz w:val="21"/>
                <w:szCs w:val="21"/>
              </w:rPr>
              <w:t>构造做法</w:t>
            </w:r>
          </w:p>
        </w:tc>
        <w:tc>
          <w:tcPr>
            <w:gridSpan w:val="5"/>
            <w:vAlign w:val="center"/>
          </w:tcPr>
          <w:p w14:paraId="40122D81">
            <w:pPr>
              <w:rPr>
                <w:sz w:val="21"/>
                <w:szCs w:val="21"/>
              </w:rPr>
            </w:pPr>
            <w:r>
              <w:rPr>
                <w:sz w:val="21"/>
                <w:szCs w:val="21"/>
              </w:rPr>
              <w:t>水泥砂浆 20mm＋硬质PVC板 70mm＋钢筋混凝土 200mm＋混合砂浆 20mm</w:t>
            </w:r>
          </w:p>
        </w:tc>
      </w:tr>
      <w:tr w14:paraId="6434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5C315">
            <w:pPr>
              <w:rPr>
                <w:sz w:val="21"/>
                <w:szCs w:val="21"/>
              </w:rPr>
            </w:pPr>
          </w:p>
        </w:tc>
        <w:tc>
          <w:tcPr>
            <w:shd w:val="clear" w:color="auto" w:fill="E6E6E6"/>
            <w:vAlign w:val="center"/>
          </w:tcPr>
          <w:p w14:paraId="094F5182">
            <w:pPr>
              <w:rPr>
                <w:sz w:val="21"/>
                <w:szCs w:val="21"/>
              </w:rPr>
            </w:pPr>
            <w:r>
              <w:rPr>
                <w:sz w:val="21"/>
                <w:szCs w:val="21"/>
              </w:rPr>
              <w:t>隔声量来源</w:t>
            </w:r>
          </w:p>
        </w:tc>
        <w:tc>
          <w:tcPr>
            <w:gridSpan w:val="5"/>
            <w:vAlign w:val="center"/>
          </w:tcPr>
          <w:p w14:paraId="5AF09815">
            <w:pPr>
              <w:rPr>
                <w:sz w:val="21"/>
                <w:szCs w:val="21"/>
              </w:rPr>
            </w:pPr>
            <w:r>
              <w:rPr>
                <w:sz w:val="21"/>
                <w:szCs w:val="21"/>
              </w:rPr>
              <w:t>通过经验公式计算</w:t>
            </w:r>
          </w:p>
        </w:tc>
      </w:tr>
      <w:tr w14:paraId="1F6E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0BD4D3">
            <w:pPr>
              <w:jc w:val="center"/>
              <w:rPr>
                <w:sz w:val="21"/>
                <w:szCs w:val="21"/>
              </w:rPr>
            </w:pPr>
            <w:r>
              <w:rPr>
                <w:sz w:val="21"/>
                <w:szCs w:val="21"/>
              </w:rPr>
              <w:t>外墙构造7</w:t>
            </w:r>
            <w:r>
              <w:rPr>
                <w:sz w:val="21"/>
                <w:szCs w:val="21"/>
              </w:rPr>
              <w:br w:type="textWrapping"/>
            </w:r>
          </w:p>
        </w:tc>
        <w:tc>
          <w:tcPr>
            <w:vMerge w:val="restart"/>
            <w:shd w:val="clear" w:color="auto" w:fill="E6E6E6"/>
            <w:vAlign w:val="center"/>
          </w:tcPr>
          <w:p w14:paraId="1F185E62">
            <w:pPr>
              <w:rPr>
                <w:sz w:val="21"/>
                <w:szCs w:val="21"/>
              </w:rPr>
            </w:pPr>
            <w:r>
              <w:rPr>
                <w:sz w:val="21"/>
                <w:szCs w:val="21"/>
              </w:rPr>
              <w:t>隔声量(dB)</w:t>
            </w:r>
          </w:p>
        </w:tc>
        <w:tc>
          <w:tcPr>
            <w:gridSpan w:val="5"/>
            <w:shd w:val="clear" w:color="auto" w:fill="E6E6E6"/>
            <w:vAlign w:val="center"/>
          </w:tcPr>
          <w:p w14:paraId="22D18921">
            <w:pPr>
              <w:jc w:val="center"/>
              <w:rPr>
                <w:sz w:val="21"/>
                <w:szCs w:val="21"/>
              </w:rPr>
            </w:pPr>
            <w:r>
              <w:rPr>
                <w:sz w:val="21"/>
                <w:szCs w:val="21"/>
              </w:rPr>
              <w:t>倍频程中心频率(Hz)</w:t>
            </w:r>
          </w:p>
        </w:tc>
      </w:tr>
      <w:tr w14:paraId="6DB9F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257AB">
            <w:pPr>
              <w:rPr>
                <w:sz w:val="21"/>
                <w:szCs w:val="21"/>
              </w:rPr>
            </w:pPr>
          </w:p>
        </w:tc>
        <w:tc>
          <w:tcPr>
            <w:vMerge w:val="continue"/>
            <w:shd w:val="clear" w:color="auto" w:fill="E6E6E6"/>
            <w:vAlign w:val="center"/>
          </w:tcPr>
          <w:p w14:paraId="3FA58D7F">
            <w:pPr>
              <w:rPr>
                <w:sz w:val="21"/>
                <w:szCs w:val="21"/>
              </w:rPr>
            </w:pPr>
          </w:p>
        </w:tc>
        <w:tc>
          <w:tcPr>
            <w:vAlign w:val="center"/>
          </w:tcPr>
          <w:p w14:paraId="620CD455">
            <w:pPr>
              <w:rPr>
                <w:sz w:val="21"/>
                <w:szCs w:val="21"/>
              </w:rPr>
            </w:pPr>
            <w:r>
              <w:rPr>
                <w:sz w:val="21"/>
                <w:szCs w:val="21"/>
              </w:rPr>
              <w:t>125</w:t>
            </w:r>
          </w:p>
        </w:tc>
        <w:tc>
          <w:tcPr>
            <w:vAlign w:val="center"/>
          </w:tcPr>
          <w:p w14:paraId="35DD9AEE">
            <w:pPr>
              <w:rPr>
                <w:sz w:val="21"/>
                <w:szCs w:val="21"/>
              </w:rPr>
            </w:pPr>
            <w:r>
              <w:rPr>
                <w:sz w:val="21"/>
                <w:szCs w:val="21"/>
              </w:rPr>
              <w:t>250</w:t>
            </w:r>
          </w:p>
        </w:tc>
        <w:tc>
          <w:tcPr>
            <w:vAlign w:val="center"/>
          </w:tcPr>
          <w:p w14:paraId="290B9AA7">
            <w:pPr>
              <w:rPr>
                <w:sz w:val="21"/>
                <w:szCs w:val="21"/>
              </w:rPr>
            </w:pPr>
            <w:r>
              <w:rPr>
                <w:sz w:val="21"/>
                <w:szCs w:val="21"/>
              </w:rPr>
              <w:t>500</w:t>
            </w:r>
          </w:p>
        </w:tc>
        <w:tc>
          <w:tcPr>
            <w:vAlign w:val="center"/>
          </w:tcPr>
          <w:p w14:paraId="41E7B405">
            <w:pPr>
              <w:rPr>
                <w:sz w:val="21"/>
                <w:szCs w:val="21"/>
              </w:rPr>
            </w:pPr>
            <w:r>
              <w:rPr>
                <w:sz w:val="21"/>
                <w:szCs w:val="21"/>
              </w:rPr>
              <w:t>1000</w:t>
            </w:r>
          </w:p>
        </w:tc>
        <w:tc>
          <w:tcPr>
            <w:vAlign w:val="center"/>
          </w:tcPr>
          <w:p w14:paraId="36F06AFD">
            <w:pPr>
              <w:rPr>
                <w:sz w:val="21"/>
                <w:szCs w:val="21"/>
              </w:rPr>
            </w:pPr>
            <w:r>
              <w:rPr>
                <w:sz w:val="21"/>
                <w:szCs w:val="21"/>
              </w:rPr>
              <w:t>2000</w:t>
            </w:r>
          </w:p>
        </w:tc>
      </w:tr>
      <w:tr w14:paraId="3846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F7D3B">
            <w:pPr>
              <w:rPr>
                <w:sz w:val="21"/>
                <w:szCs w:val="21"/>
              </w:rPr>
            </w:pPr>
          </w:p>
        </w:tc>
        <w:tc>
          <w:tcPr>
            <w:vMerge w:val="continue"/>
            <w:shd w:val="clear" w:color="auto" w:fill="E6E6E6"/>
            <w:vAlign w:val="center"/>
          </w:tcPr>
          <w:p w14:paraId="19908FAC">
            <w:pPr>
              <w:rPr>
                <w:sz w:val="21"/>
                <w:szCs w:val="21"/>
              </w:rPr>
            </w:pPr>
          </w:p>
        </w:tc>
        <w:tc>
          <w:tcPr>
            <w:vAlign w:val="center"/>
          </w:tcPr>
          <w:p w14:paraId="35EB0242">
            <w:pPr>
              <w:rPr>
                <w:sz w:val="21"/>
                <w:szCs w:val="21"/>
              </w:rPr>
            </w:pPr>
            <w:r>
              <w:rPr>
                <w:sz w:val="21"/>
                <w:szCs w:val="21"/>
              </w:rPr>
              <w:t>47.0</w:t>
            </w:r>
          </w:p>
        </w:tc>
        <w:tc>
          <w:tcPr>
            <w:vAlign w:val="center"/>
          </w:tcPr>
          <w:p w14:paraId="4BC9E751">
            <w:pPr>
              <w:rPr>
                <w:sz w:val="21"/>
                <w:szCs w:val="21"/>
              </w:rPr>
            </w:pPr>
            <w:r>
              <w:rPr>
                <w:sz w:val="21"/>
                <w:szCs w:val="21"/>
              </w:rPr>
              <w:t>50.3</w:t>
            </w:r>
          </w:p>
        </w:tc>
        <w:tc>
          <w:tcPr>
            <w:vAlign w:val="center"/>
          </w:tcPr>
          <w:p w14:paraId="55B2283A">
            <w:pPr>
              <w:rPr>
                <w:sz w:val="21"/>
                <w:szCs w:val="21"/>
              </w:rPr>
            </w:pPr>
            <w:r>
              <w:rPr>
                <w:sz w:val="21"/>
                <w:szCs w:val="21"/>
              </w:rPr>
              <w:t>53.7</w:t>
            </w:r>
          </w:p>
        </w:tc>
        <w:tc>
          <w:tcPr>
            <w:vAlign w:val="center"/>
          </w:tcPr>
          <w:p w14:paraId="63D330E2">
            <w:pPr>
              <w:rPr>
                <w:sz w:val="21"/>
                <w:szCs w:val="21"/>
              </w:rPr>
            </w:pPr>
            <w:r>
              <w:rPr>
                <w:sz w:val="21"/>
                <w:szCs w:val="21"/>
              </w:rPr>
              <w:t>57.0</w:t>
            </w:r>
          </w:p>
        </w:tc>
        <w:tc>
          <w:tcPr>
            <w:vAlign w:val="center"/>
          </w:tcPr>
          <w:p w14:paraId="69441491">
            <w:pPr>
              <w:rPr>
                <w:sz w:val="21"/>
                <w:szCs w:val="21"/>
              </w:rPr>
            </w:pPr>
            <w:r>
              <w:rPr>
                <w:sz w:val="21"/>
                <w:szCs w:val="21"/>
              </w:rPr>
              <w:t>60.3</w:t>
            </w:r>
          </w:p>
        </w:tc>
      </w:tr>
      <w:tr w14:paraId="444AC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2F49F4">
            <w:pPr>
              <w:rPr>
                <w:sz w:val="21"/>
                <w:szCs w:val="21"/>
              </w:rPr>
            </w:pPr>
          </w:p>
        </w:tc>
        <w:tc>
          <w:tcPr>
            <w:shd w:val="clear" w:color="auto" w:fill="E6E6E6"/>
            <w:vAlign w:val="center"/>
          </w:tcPr>
          <w:p w14:paraId="4DAA056D">
            <w:pPr>
              <w:rPr>
                <w:sz w:val="21"/>
                <w:szCs w:val="21"/>
              </w:rPr>
            </w:pPr>
            <w:r>
              <w:rPr>
                <w:sz w:val="21"/>
                <w:szCs w:val="21"/>
              </w:rPr>
              <w:t>面密度(kg/㎡)</w:t>
            </w:r>
          </w:p>
        </w:tc>
        <w:tc>
          <w:tcPr>
            <w:gridSpan w:val="5"/>
            <w:vAlign w:val="center"/>
          </w:tcPr>
          <w:p w14:paraId="52B290C5">
            <w:pPr>
              <w:rPr>
                <w:sz w:val="21"/>
                <w:szCs w:val="21"/>
              </w:rPr>
            </w:pPr>
            <w:r>
              <w:rPr>
                <w:sz w:val="21"/>
                <w:szCs w:val="21"/>
              </w:rPr>
              <w:t>668.0</w:t>
            </w:r>
          </w:p>
        </w:tc>
      </w:tr>
      <w:tr w14:paraId="46D18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1A441">
            <w:pPr>
              <w:rPr>
                <w:sz w:val="21"/>
                <w:szCs w:val="21"/>
              </w:rPr>
            </w:pPr>
          </w:p>
        </w:tc>
        <w:tc>
          <w:tcPr>
            <w:shd w:val="clear" w:color="auto" w:fill="E6E6E6"/>
            <w:vAlign w:val="center"/>
          </w:tcPr>
          <w:p w14:paraId="26BC159E">
            <w:pPr>
              <w:rPr>
                <w:sz w:val="21"/>
                <w:szCs w:val="21"/>
              </w:rPr>
            </w:pPr>
            <w:r>
              <w:rPr>
                <w:sz w:val="21"/>
                <w:szCs w:val="21"/>
              </w:rPr>
              <w:t>构造做法</w:t>
            </w:r>
          </w:p>
        </w:tc>
        <w:tc>
          <w:tcPr>
            <w:gridSpan w:val="5"/>
            <w:vAlign w:val="center"/>
          </w:tcPr>
          <w:p w14:paraId="5BAB73E0">
            <w:pPr>
              <w:rPr>
                <w:sz w:val="21"/>
                <w:szCs w:val="21"/>
              </w:rPr>
            </w:pPr>
            <w:r>
              <w:rPr>
                <w:sz w:val="21"/>
                <w:szCs w:val="21"/>
              </w:rPr>
              <w:t>水泥砂浆 20mm＋硬质PVC板 70mm＋钢筋混凝土 200mm＋混合砂浆 20mm</w:t>
            </w:r>
          </w:p>
        </w:tc>
      </w:tr>
      <w:tr w14:paraId="044C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B95CFB">
            <w:pPr>
              <w:rPr>
                <w:sz w:val="21"/>
                <w:szCs w:val="21"/>
              </w:rPr>
            </w:pPr>
          </w:p>
        </w:tc>
        <w:tc>
          <w:tcPr>
            <w:shd w:val="clear" w:color="auto" w:fill="E6E6E6"/>
            <w:vAlign w:val="center"/>
          </w:tcPr>
          <w:p w14:paraId="3AA04441">
            <w:pPr>
              <w:rPr>
                <w:sz w:val="21"/>
                <w:szCs w:val="21"/>
              </w:rPr>
            </w:pPr>
            <w:r>
              <w:rPr>
                <w:sz w:val="21"/>
                <w:szCs w:val="21"/>
              </w:rPr>
              <w:t>隔声量来源</w:t>
            </w:r>
          </w:p>
        </w:tc>
        <w:tc>
          <w:tcPr>
            <w:gridSpan w:val="5"/>
            <w:vAlign w:val="center"/>
          </w:tcPr>
          <w:p w14:paraId="16F83B0A">
            <w:pPr>
              <w:rPr>
                <w:sz w:val="21"/>
                <w:szCs w:val="21"/>
              </w:rPr>
            </w:pPr>
            <w:r>
              <w:rPr>
                <w:sz w:val="21"/>
                <w:szCs w:val="21"/>
              </w:rPr>
              <w:t>通过经验公式计算</w:t>
            </w:r>
          </w:p>
        </w:tc>
      </w:tr>
      <w:tr w14:paraId="1E2A9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E58565">
            <w:pPr>
              <w:jc w:val="center"/>
              <w:rPr>
                <w:sz w:val="21"/>
                <w:szCs w:val="21"/>
              </w:rPr>
            </w:pPr>
            <w:r>
              <w:rPr>
                <w:sz w:val="21"/>
                <w:szCs w:val="21"/>
              </w:rPr>
              <w:t>外墙构造8</w:t>
            </w:r>
            <w:r>
              <w:rPr>
                <w:sz w:val="21"/>
                <w:szCs w:val="21"/>
              </w:rPr>
              <w:br w:type="textWrapping"/>
            </w:r>
          </w:p>
        </w:tc>
        <w:tc>
          <w:tcPr>
            <w:vMerge w:val="restart"/>
            <w:shd w:val="clear" w:color="auto" w:fill="E6E6E6"/>
            <w:vAlign w:val="center"/>
          </w:tcPr>
          <w:p w14:paraId="49BE225B">
            <w:pPr>
              <w:rPr>
                <w:sz w:val="21"/>
                <w:szCs w:val="21"/>
              </w:rPr>
            </w:pPr>
            <w:r>
              <w:rPr>
                <w:sz w:val="21"/>
                <w:szCs w:val="21"/>
              </w:rPr>
              <w:t>隔声量(dB)</w:t>
            </w:r>
          </w:p>
        </w:tc>
        <w:tc>
          <w:tcPr>
            <w:gridSpan w:val="5"/>
            <w:shd w:val="clear" w:color="auto" w:fill="E6E6E6"/>
            <w:vAlign w:val="center"/>
          </w:tcPr>
          <w:p w14:paraId="11E900FD">
            <w:pPr>
              <w:jc w:val="center"/>
              <w:rPr>
                <w:sz w:val="21"/>
                <w:szCs w:val="21"/>
              </w:rPr>
            </w:pPr>
            <w:r>
              <w:rPr>
                <w:sz w:val="21"/>
                <w:szCs w:val="21"/>
              </w:rPr>
              <w:t>倍频程中心频率(Hz)</w:t>
            </w:r>
          </w:p>
        </w:tc>
      </w:tr>
      <w:tr w14:paraId="18198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B408A">
            <w:pPr>
              <w:rPr>
                <w:sz w:val="21"/>
                <w:szCs w:val="21"/>
              </w:rPr>
            </w:pPr>
          </w:p>
        </w:tc>
        <w:tc>
          <w:tcPr>
            <w:vMerge w:val="continue"/>
            <w:shd w:val="clear" w:color="auto" w:fill="E6E6E6"/>
            <w:vAlign w:val="center"/>
          </w:tcPr>
          <w:p w14:paraId="5025DED6">
            <w:pPr>
              <w:rPr>
                <w:sz w:val="21"/>
                <w:szCs w:val="21"/>
              </w:rPr>
            </w:pPr>
          </w:p>
        </w:tc>
        <w:tc>
          <w:tcPr>
            <w:vAlign w:val="center"/>
          </w:tcPr>
          <w:p w14:paraId="6296F46A">
            <w:pPr>
              <w:rPr>
                <w:sz w:val="21"/>
                <w:szCs w:val="21"/>
              </w:rPr>
            </w:pPr>
            <w:r>
              <w:rPr>
                <w:sz w:val="21"/>
                <w:szCs w:val="21"/>
              </w:rPr>
              <w:t>125</w:t>
            </w:r>
          </w:p>
        </w:tc>
        <w:tc>
          <w:tcPr>
            <w:vAlign w:val="center"/>
          </w:tcPr>
          <w:p w14:paraId="1501BDB6">
            <w:pPr>
              <w:rPr>
                <w:sz w:val="21"/>
                <w:szCs w:val="21"/>
              </w:rPr>
            </w:pPr>
            <w:r>
              <w:rPr>
                <w:sz w:val="21"/>
                <w:szCs w:val="21"/>
              </w:rPr>
              <w:t>250</w:t>
            </w:r>
          </w:p>
        </w:tc>
        <w:tc>
          <w:tcPr>
            <w:vAlign w:val="center"/>
          </w:tcPr>
          <w:p w14:paraId="34A959A9">
            <w:pPr>
              <w:rPr>
                <w:sz w:val="21"/>
                <w:szCs w:val="21"/>
              </w:rPr>
            </w:pPr>
            <w:r>
              <w:rPr>
                <w:sz w:val="21"/>
                <w:szCs w:val="21"/>
              </w:rPr>
              <w:t>500</w:t>
            </w:r>
          </w:p>
        </w:tc>
        <w:tc>
          <w:tcPr>
            <w:vAlign w:val="center"/>
          </w:tcPr>
          <w:p w14:paraId="51FD4C85">
            <w:pPr>
              <w:rPr>
                <w:sz w:val="21"/>
                <w:szCs w:val="21"/>
              </w:rPr>
            </w:pPr>
            <w:r>
              <w:rPr>
                <w:sz w:val="21"/>
                <w:szCs w:val="21"/>
              </w:rPr>
              <w:t>1000</w:t>
            </w:r>
          </w:p>
        </w:tc>
        <w:tc>
          <w:tcPr>
            <w:vAlign w:val="center"/>
          </w:tcPr>
          <w:p w14:paraId="48568E0A">
            <w:pPr>
              <w:rPr>
                <w:sz w:val="21"/>
                <w:szCs w:val="21"/>
              </w:rPr>
            </w:pPr>
            <w:r>
              <w:rPr>
                <w:sz w:val="21"/>
                <w:szCs w:val="21"/>
              </w:rPr>
              <w:t>2000</w:t>
            </w:r>
          </w:p>
        </w:tc>
      </w:tr>
      <w:tr w14:paraId="21799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1AC65">
            <w:pPr>
              <w:rPr>
                <w:sz w:val="21"/>
                <w:szCs w:val="21"/>
              </w:rPr>
            </w:pPr>
          </w:p>
        </w:tc>
        <w:tc>
          <w:tcPr>
            <w:vMerge w:val="continue"/>
            <w:shd w:val="clear" w:color="auto" w:fill="E6E6E6"/>
            <w:vAlign w:val="center"/>
          </w:tcPr>
          <w:p w14:paraId="469F2C47">
            <w:pPr>
              <w:rPr>
                <w:sz w:val="21"/>
                <w:szCs w:val="21"/>
              </w:rPr>
            </w:pPr>
          </w:p>
        </w:tc>
        <w:tc>
          <w:tcPr>
            <w:vAlign w:val="center"/>
          </w:tcPr>
          <w:p w14:paraId="1652A61B">
            <w:pPr>
              <w:rPr>
                <w:sz w:val="21"/>
                <w:szCs w:val="21"/>
              </w:rPr>
            </w:pPr>
            <w:r>
              <w:rPr>
                <w:sz w:val="21"/>
                <w:szCs w:val="21"/>
              </w:rPr>
              <w:t>47.0</w:t>
            </w:r>
          </w:p>
        </w:tc>
        <w:tc>
          <w:tcPr>
            <w:vAlign w:val="center"/>
          </w:tcPr>
          <w:p w14:paraId="5DDD692C">
            <w:pPr>
              <w:rPr>
                <w:sz w:val="21"/>
                <w:szCs w:val="21"/>
              </w:rPr>
            </w:pPr>
            <w:r>
              <w:rPr>
                <w:sz w:val="21"/>
                <w:szCs w:val="21"/>
              </w:rPr>
              <w:t>50.3</w:t>
            </w:r>
          </w:p>
        </w:tc>
        <w:tc>
          <w:tcPr>
            <w:vAlign w:val="center"/>
          </w:tcPr>
          <w:p w14:paraId="3A260D7A">
            <w:pPr>
              <w:rPr>
                <w:sz w:val="21"/>
                <w:szCs w:val="21"/>
              </w:rPr>
            </w:pPr>
            <w:r>
              <w:rPr>
                <w:sz w:val="21"/>
                <w:szCs w:val="21"/>
              </w:rPr>
              <w:t>53.7</w:t>
            </w:r>
          </w:p>
        </w:tc>
        <w:tc>
          <w:tcPr>
            <w:vAlign w:val="center"/>
          </w:tcPr>
          <w:p w14:paraId="33602256">
            <w:pPr>
              <w:rPr>
                <w:sz w:val="21"/>
                <w:szCs w:val="21"/>
              </w:rPr>
            </w:pPr>
            <w:r>
              <w:rPr>
                <w:sz w:val="21"/>
                <w:szCs w:val="21"/>
              </w:rPr>
              <w:t>57.0</w:t>
            </w:r>
          </w:p>
        </w:tc>
        <w:tc>
          <w:tcPr>
            <w:vAlign w:val="center"/>
          </w:tcPr>
          <w:p w14:paraId="2B83A6DC">
            <w:pPr>
              <w:rPr>
                <w:sz w:val="21"/>
                <w:szCs w:val="21"/>
              </w:rPr>
            </w:pPr>
            <w:r>
              <w:rPr>
                <w:sz w:val="21"/>
                <w:szCs w:val="21"/>
              </w:rPr>
              <w:t>60.3</w:t>
            </w:r>
          </w:p>
        </w:tc>
      </w:tr>
      <w:tr w14:paraId="7AE34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7EF545">
            <w:pPr>
              <w:rPr>
                <w:sz w:val="21"/>
                <w:szCs w:val="21"/>
              </w:rPr>
            </w:pPr>
          </w:p>
        </w:tc>
        <w:tc>
          <w:tcPr>
            <w:shd w:val="clear" w:color="auto" w:fill="E6E6E6"/>
            <w:vAlign w:val="center"/>
          </w:tcPr>
          <w:p w14:paraId="0078BED7">
            <w:pPr>
              <w:rPr>
                <w:sz w:val="21"/>
                <w:szCs w:val="21"/>
              </w:rPr>
            </w:pPr>
            <w:r>
              <w:rPr>
                <w:sz w:val="21"/>
                <w:szCs w:val="21"/>
              </w:rPr>
              <w:t>面密度(kg/㎡)</w:t>
            </w:r>
          </w:p>
        </w:tc>
        <w:tc>
          <w:tcPr>
            <w:gridSpan w:val="5"/>
            <w:vAlign w:val="center"/>
          </w:tcPr>
          <w:p w14:paraId="037AF785">
            <w:pPr>
              <w:rPr>
                <w:sz w:val="21"/>
                <w:szCs w:val="21"/>
              </w:rPr>
            </w:pPr>
            <w:r>
              <w:rPr>
                <w:sz w:val="21"/>
                <w:szCs w:val="21"/>
              </w:rPr>
              <w:t>668.0</w:t>
            </w:r>
          </w:p>
        </w:tc>
      </w:tr>
      <w:tr w14:paraId="7E0D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55020">
            <w:pPr>
              <w:rPr>
                <w:sz w:val="21"/>
                <w:szCs w:val="21"/>
              </w:rPr>
            </w:pPr>
          </w:p>
        </w:tc>
        <w:tc>
          <w:tcPr>
            <w:shd w:val="clear" w:color="auto" w:fill="E6E6E6"/>
            <w:vAlign w:val="center"/>
          </w:tcPr>
          <w:p w14:paraId="0C76F8D6">
            <w:pPr>
              <w:rPr>
                <w:sz w:val="21"/>
                <w:szCs w:val="21"/>
              </w:rPr>
            </w:pPr>
            <w:r>
              <w:rPr>
                <w:sz w:val="21"/>
                <w:szCs w:val="21"/>
              </w:rPr>
              <w:t>构造做法</w:t>
            </w:r>
          </w:p>
        </w:tc>
        <w:tc>
          <w:tcPr>
            <w:gridSpan w:val="5"/>
            <w:vAlign w:val="center"/>
          </w:tcPr>
          <w:p w14:paraId="62857F5C">
            <w:pPr>
              <w:rPr>
                <w:sz w:val="21"/>
                <w:szCs w:val="21"/>
              </w:rPr>
            </w:pPr>
            <w:r>
              <w:rPr>
                <w:sz w:val="21"/>
                <w:szCs w:val="21"/>
              </w:rPr>
              <w:t>水泥砂浆 20mm＋硬质PVC板 70mm＋钢筋混凝土 200mm＋混合砂浆 20mm</w:t>
            </w:r>
          </w:p>
        </w:tc>
      </w:tr>
      <w:tr w14:paraId="3151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B8346">
            <w:pPr>
              <w:rPr>
                <w:sz w:val="21"/>
                <w:szCs w:val="21"/>
              </w:rPr>
            </w:pPr>
          </w:p>
        </w:tc>
        <w:tc>
          <w:tcPr>
            <w:shd w:val="clear" w:color="auto" w:fill="E6E6E6"/>
            <w:vAlign w:val="center"/>
          </w:tcPr>
          <w:p w14:paraId="795A9724">
            <w:pPr>
              <w:rPr>
                <w:sz w:val="21"/>
                <w:szCs w:val="21"/>
              </w:rPr>
            </w:pPr>
            <w:r>
              <w:rPr>
                <w:sz w:val="21"/>
                <w:szCs w:val="21"/>
              </w:rPr>
              <w:t>隔声量来源</w:t>
            </w:r>
          </w:p>
        </w:tc>
        <w:tc>
          <w:tcPr>
            <w:gridSpan w:val="5"/>
            <w:vAlign w:val="center"/>
          </w:tcPr>
          <w:p w14:paraId="407F6841">
            <w:pPr>
              <w:rPr>
                <w:sz w:val="21"/>
                <w:szCs w:val="21"/>
              </w:rPr>
            </w:pPr>
            <w:r>
              <w:rPr>
                <w:sz w:val="21"/>
                <w:szCs w:val="21"/>
              </w:rPr>
              <w:t>通过经验公式计算</w:t>
            </w:r>
          </w:p>
        </w:tc>
      </w:tr>
      <w:tr w14:paraId="25B07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926AE6">
            <w:pPr>
              <w:jc w:val="center"/>
              <w:rPr>
                <w:sz w:val="21"/>
                <w:szCs w:val="21"/>
              </w:rPr>
            </w:pPr>
            <w:r>
              <w:rPr>
                <w:sz w:val="21"/>
                <w:szCs w:val="21"/>
              </w:rPr>
              <w:t>外墙构造9</w:t>
            </w:r>
            <w:r>
              <w:rPr>
                <w:sz w:val="21"/>
                <w:szCs w:val="21"/>
              </w:rPr>
              <w:br w:type="textWrapping"/>
            </w:r>
          </w:p>
        </w:tc>
        <w:tc>
          <w:tcPr>
            <w:vMerge w:val="restart"/>
            <w:shd w:val="clear" w:color="auto" w:fill="E6E6E6"/>
            <w:vAlign w:val="center"/>
          </w:tcPr>
          <w:p w14:paraId="7AC69AD1">
            <w:pPr>
              <w:rPr>
                <w:sz w:val="21"/>
                <w:szCs w:val="21"/>
              </w:rPr>
            </w:pPr>
            <w:r>
              <w:rPr>
                <w:sz w:val="21"/>
                <w:szCs w:val="21"/>
              </w:rPr>
              <w:t>隔声量(dB)</w:t>
            </w:r>
          </w:p>
        </w:tc>
        <w:tc>
          <w:tcPr>
            <w:gridSpan w:val="5"/>
            <w:shd w:val="clear" w:color="auto" w:fill="E6E6E6"/>
            <w:vAlign w:val="center"/>
          </w:tcPr>
          <w:p w14:paraId="17A17960">
            <w:pPr>
              <w:jc w:val="center"/>
              <w:rPr>
                <w:sz w:val="21"/>
                <w:szCs w:val="21"/>
              </w:rPr>
            </w:pPr>
            <w:r>
              <w:rPr>
                <w:sz w:val="21"/>
                <w:szCs w:val="21"/>
              </w:rPr>
              <w:t>倍频程中心频率(Hz)</w:t>
            </w:r>
          </w:p>
        </w:tc>
      </w:tr>
      <w:tr w14:paraId="08AC8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D6D11A">
            <w:pPr>
              <w:rPr>
                <w:sz w:val="21"/>
                <w:szCs w:val="21"/>
              </w:rPr>
            </w:pPr>
          </w:p>
        </w:tc>
        <w:tc>
          <w:tcPr>
            <w:vMerge w:val="continue"/>
            <w:shd w:val="clear" w:color="auto" w:fill="E6E6E6"/>
            <w:vAlign w:val="center"/>
          </w:tcPr>
          <w:p w14:paraId="4524B1BC">
            <w:pPr>
              <w:rPr>
                <w:sz w:val="21"/>
                <w:szCs w:val="21"/>
              </w:rPr>
            </w:pPr>
          </w:p>
        </w:tc>
        <w:tc>
          <w:tcPr>
            <w:vAlign w:val="center"/>
          </w:tcPr>
          <w:p w14:paraId="3C6A1888">
            <w:pPr>
              <w:rPr>
                <w:sz w:val="21"/>
                <w:szCs w:val="21"/>
              </w:rPr>
            </w:pPr>
            <w:r>
              <w:rPr>
                <w:sz w:val="21"/>
                <w:szCs w:val="21"/>
              </w:rPr>
              <w:t>125</w:t>
            </w:r>
          </w:p>
        </w:tc>
        <w:tc>
          <w:tcPr>
            <w:vAlign w:val="center"/>
          </w:tcPr>
          <w:p w14:paraId="77F5AA10">
            <w:pPr>
              <w:rPr>
                <w:sz w:val="21"/>
                <w:szCs w:val="21"/>
              </w:rPr>
            </w:pPr>
            <w:r>
              <w:rPr>
                <w:sz w:val="21"/>
                <w:szCs w:val="21"/>
              </w:rPr>
              <w:t>250</w:t>
            </w:r>
          </w:p>
        </w:tc>
        <w:tc>
          <w:tcPr>
            <w:vAlign w:val="center"/>
          </w:tcPr>
          <w:p w14:paraId="317F34D3">
            <w:pPr>
              <w:rPr>
                <w:sz w:val="21"/>
                <w:szCs w:val="21"/>
              </w:rPr>
            </w:pPr>
            <w:r>
              <w:rPr>
                <w:sz w:val="21"/>
                <w:szCs w:val="21"/>
              </w:rPr>
              <w:t>500</w:t>
            </w:r>
          </w:p>
        </w:tc>
        <w:tc>
          <w:tcPr>
            <w:vAlign w:val="center"/>
          </w:tcPr>
          <w:p w14:paraId="25954D3F">
            <w:pPr>
              <w:rPr>
                <w:sz w:val="21"/>
                <w:szCs w:val="21"/>
              </w:rPr>
            </w:pPr>
            <w:r>
              <w:rPr>
                <w:sz w:val="21"/>
                <w:szCs w:val="21"/>
              </w:rPr>
              <w:t>1000</w:t>
            </w:r>
          </w:p>
        </w:tc>
        <w:tc>
          <w:tcPr>
            <w:vAlign w:val="center"/>
          </w:tcPr>
          <w:p w14:paraId="4CCF861D">
            <w:pPr>
              <w:rPr>
                <w:sz w:val="21"/>
                <w:szCs w:val="21"/>
              </w:rPr>
            </w:pPr>
            <w:r>
              <w:rPr>
                <w:sz w:val="21"/>
                <w:szCs w:val="21"/>
              </w:rPr>
              <w:t>2000</w:t>
            </w:r>
          </w:p>
        </w:tc>
      </w:tr>
      <w:tr w14:paraId="3F3D9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36E63">
            <w:pPr>
              <w:rPr>
                <w:sz w:val="21"/>
                <w:szCs w:val="21"/>
              </w:rPr>
            </w:pPr>
          </w:p>
        </w:tc>
        <w:tc>
          <w:tcPr>
            <w:vMerge w:val="continue"/>
            <w:shd w:val="clear" w:color="auto" w:fill="E6E6E6"/>
            <w:vAlign w:val="center"/>
          </w:tcPr>
          <w:p w14:paraId="5E3DA0C6">
            <w:pPr>
              <w:rPr>
                <w:sz w:val="21"/>
                <w:szCs w:val="21"/>
              </w:rPr>
            </w:pPr>
          </w:p>
        </w:tc>
        <w:tc>
          <w:tcPr>
            <w:vAlign w:val="center"/>
          </w:tcPr>
          <w:p w14:paraId="2D0101E4">
            <w:pPr>
              <w:rPr>
                <w:sz w:val="21"/>
                <w:szCs w:val="21"/>
              </w:rPr>
            </w:pPr>
            <w:r>
              <w:rPr>
                <w:sz w:val="21"/>
                <w:szCs w:val="21"/>
              </w:rPr>
              <w:t>47.0</w:t>
            </w:r>
          </w:p>
        </w:tc>
        <w:tc>
          <w:tcPr>
            <w:vAlign w:val="center"/>
          </w:tcPr>
          <w:p w14:paraId="6E464B73">
            <w:pPr>
              <w:rPr>
                <w:sz w:val="21"/>
                <w:szCs w:val="21"/>
              </w:rPr>
            </w:pPr>
            <w:r>
              <w:rPr>
                <w:sz w:val="21"/>
                <w:szCs w:val="21"/>
              </w:rPr>
              <w:t>50.3</w:t>
            </w:r>
          </w:p>
        </w:tc>
        <w:tc>
          <w:tcPr>
            <w:vAlign w:val="center"/>
          </w:tcPr>
          <w:p w14:paraId="0CD9F7B3">
            <w:pPr>
              <w:rPr>
                <w:sz w:val="21"/>
                <w:szCs w:val="21"/>
              </w:rPr>
            </w:pPr>
            <w:r>
              <w:rPr>
                <w:sz w:val="21"/>
                <w:szCs w:val="21"/>
              </w:rPr>
              <w:t>53.7</w:t>
            </w:r>
          </w:p>
        </w:tc>
        <w:tc>
          <w:tcPr>
            <w:vAlign w:val="center"/>
          </w:tcPr>
          <w:p w14:paraId="0382A331">
            <w:pPr>
              <w:rPr>
                <w:sz w:val="21"/>
                <w:szCs w:val="21"/>
              </w:rPr>
            </w:pPr>
            <w:r>
              <w:rPr>
                <w:sz w:val="21"/>
                <w:szCs w:val="21"/>
              </w:rPr>
              <w:t>57.0</w:t>
            </w:r>
          </w:p>
        </w:tc>
        <w:tc>
          <w:tcPr>
            <w:vAlign w:val="center"/>
          </w:tcPr>
          <w:p w14:paraId="19D88546">
            <w:pPr>
              <w:rPr>
                <w:sz w:val="21"/>
                <w:szCs w:val="21"/>
              </w:rPr>
            </w:pPr>
            <w:r>
              <w:rPr>
                <w:sz w:val="21"/>
                <w:szCs w:val="21"/>
              </w:rPr>
              <w:t>60.3</w:t>
            </w:r>
          </w:p>
        </w:tc>
      </w:tr>
      <w:tr w14:paraId="52E9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5E1EA">
            <w:pPr>
              <w:rPr>
                <w:sz w:val="21"/>
                <w:szCs w:val="21"/>
              </w:rPr>
            </w:pPr>
          </w:p>
        </w:tc>
        <w:tc>
          <w:tcPr>
            <w:shd w:val="clear" w:color="auto" w:fill="E6E6E6"/>
            <w:vAlign w:val="center"/>
          </w:tcPr>
          <w:p w14:paraId="3742B46A">
            <w:pPr>
              <w:rPr>
                <w:sz w:val="21"/>
                <w:szCs w:val="21"/>
              </w:rPr>
            </w:pPr>
            <w:r>
              <w:rPr>
                <w:sz w:val="21"/>
                <w:szCs w:val="21"/>
              </w:rPr>
              <w:t>面密度(kg/㎡)</w:t>
            </w:r>
          </w:p>
        </w:tc>
        <w:tc>
          <w:tcPr>
            <w:gridSpan w:val="5"/>
            <w:vAlign w:val="center"/>
          </w:tcPr>
          <w:p w14:paraId="6E2AAA56">
            <w:pPr>
              <w:rPr>
                <w:sz w:val="21"/>
                <w:szCs w:val="21"/>
              </w:rPr>
            </w:pPr>
            <w:r>
              <w:rPr>
                <w:sz w:val="21"/>
                <w:szCs w:val="21"/>
              </w:rPr>
              <w:t>668.0</w:t>
            </w:r>
          </w:p>
        </w:tc>
      </w:tr>
      <w:tr w14:paraId="389A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67D69">
            <w:pPr>
              <w:rPr>
                <w:sz w:val="21"/>
                <w:szCs w:val="21"/>
              </w:rPr>
            </w:pPr>
          </w:p>
        </w:tc>
        <w:tc>
          <w:tcPr>
            <w:shd w:val="clear" w:color="auto" w:fill="E6E6E6"/>
            <w:vAlign w:val="center"/>
          </w:tcPr>
          <w:p w14:paraId="6BA1A3B0">
            <w:pPr>
              <w:rPr>
                <w:sz w:val="21"/>
                <w:szCs w:val="21"/>
              </w:rPr>
            </w:pPr>
            <w:r>
              <w:rPr>
                <w:sz w:val="21"/>
                <w:szCs w:val="21"/>
              </w:rPr>
              <w:t>构造做法</w:t>
            </w:r>
          </w:p>
        </w:tc>
        <w:tc>
          <w:tcPr>
            <w:gridSpan w:val="5"/>
            <w:vAlign w:val="center"/>
          </w:tcPr>
          <w:p w14:paraId="22CC6DE8">
            <w:pPr>
              <w:rPr>
                <w:sz w:val="21"/>
                <w:szCs w:val="21"/>
              </w:rPr>
            </w:pPr>
            <w:r>
              <w:rPr>
                <w:sz w:val="21"/>
                <w:szCs w:val="21"/>
              </w:rPr>
              <w:t>水泥砂浆 20mm＋硬质PVC板 70mm＋钢筋混凝土 200mm＋混合砂浆 20mm</w:t>
            </w:r>
          </w:p>
        </w:tc>
      </w:tr>
      <w:tr w14:paraId="6D3BB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E04E9">
            <w:pPr>
              <w:rPr>
                <w:sz w:val="21"/>
                <w:szCs w:val="21"/>
              </w:rPr>
            </w:pPr>
          </w:p>
        </w:tc>
        <w:tc>
          <w:tcPr>
            <w:shd w:val="clear" w:color="auto" w:fill="E6E6E6"/>
            <w:vAlign w:val="center"/>
          </w:tcPr>
          <w:p w14:paraId="67E4A82F">
            <w:pPr>
              <w:rPr>
                <w:sz w:val="21"/>
                <w:szCs w:val="21"/>
              </w:rPr>
            </w:pPr>
            <w:r>
              <w:rPr>
                <w:sz w:val="21"/>
                <w:szCs w:val="21"/>
              </w:rPr>
              <w:t>隔声量来源</w:t>
            </w:r>
          </w:p>
        </w:tc>
        <w:tc>
          <w:tcPr>
            <w:gridSpan w:val="5"/>
            <w:vAlign w:val="center"/>
          </w:tcPr>
          <w:p w14:paraId="7ED84288">
            <w:pPr>
              <w:rPr>
                <w:sz w:val="21"/>
                <w:szCs w:val="21"/>
              </w:rPr>
            </w:pPr>
            <w:r>
              <w:rPr>
                <w:sz w:val="21"/>
                <w:szCs w:val="21"/>
              </w:rPr>
              <w:t>通过经验公式计算</w:t>
            </w:r>
          </w:p>
        </w:tc>
      </w:tr>
      <w:tr w14:paraId="20DF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89F136">
            <w:pPr>
              <w:jc w:val="center"/>
              <w:rPr>
                <w:sz w:val="21"/>
                <w:szCs w:val="21"/>
              </w:rPr>
            </w:pPr>
            <w:r>
              <w:rPr>
                <w:sz w:val="21"/>
                <w:szCs w:val="21"/>
              </w:rPr>
              <w:t>外墙构造10</w:t>
            </w:r>
            <w:r>
              <w:rPr>
                <w:sz w:val="21"/>
                <w:szCs w:val="21"/>
              </w:rPr>
              <w:br w:type="textWrapping"/>
            </w:r>
          </w:p>
        </w:tc>
        <w:tc>
          <w:tcPr>
            <w:vMerge w:val="restart"/>
            <w:shd w:val="clear" w:color="auto" w:fill="E6E6E6"/>
            <w:vAlign w:val="center"/>
          </w:tcPr>
          <w:p w14:paraId="6BC9F2C3">
            <w:pPr>
              <w:rPr>
                <w:sz w:val="21"/>
                <w:szCs w:val="21"/>
              </w:rPr>
            </w:pPr>
            <w:r>
              <w:rPr>
                <w:sz w:val="21"/>
                <w:szCs w:val="21"/>
              </w:rPr>
              <w:t>隔声量(dB)</w:t>
            </w:r>
          </w:p>
        </w:tc>
        <w:tc>
          <w:tcPr>
            <w:gridSpan w:val="5"/>
            <w:shd w:val="clear" w:color="auto" w:fill="E6E6E6"/>
            <w:vAlign w:val="center"/>
          </w:tcPr>
          <w:p w14:paraId="4ADAECBB">
            <w:pPr>
              <w:jc w:val="center"/>
              <w:rPr>
                <w:sz w:val="21"/>
                <w:szCs w:val="21"/>
              </w:rPr>
            </w:pPr>
            <w:r>
              <w:rPr>
                <w:sz w:val="21"/>
                <w:szCs w:val="21"/>
              </w:rPr>
              <w:t>倍频程中心频率(Hz)</w:t>
            </w:r>
          </w:p>
        </w:tc>
      </w:tr>
      <w:tr w14:paraId="32BE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8677D">
            <w:pPr>
              <w:rPr>
                <w:sz w:val="21"/>
                <w:szCs w:val="21"/>
              </w:rPr>
            </w:pPr>
          </w:p>
        </w:tc>
        <w:tc>
          <w:tcPr>
            <w:vMerge w:val="continue"/>
            <w:shd w:val="clear" w:color="auto" w:fill="E6E6E6"/>
            <w:vAlign w:val="center"/>
          </w:tcPr>
          <w:p w14:paraId="76DCD197">
            <w:pPr>
              <w:rPr>
                <w:sz w:val="21"/>
                <w:szCs w:val="21"/>
              </w:rPr>
            </w:pPr>
          </w:p>
        </w:tc>
        <w:tc>
          <w:tcPr>
            <w:vAlign w:val="center"/>
          </w:tcPr>
          <w:p w14:paraId="0946CF5A">
            <w:pPr>
              <w:rPr>
                <w:sz w:val="21"/>
                <w:szCs w:val="21"/>
              </w:rPr>
            </w:pPr>
            <w:r>
              <w:rPr>
                <w:sz w:val="21"/>
                <w:szCs w:val="21"/>
              </w:rPr>
              <w:t>125</w:t>
            </w:r>
          </w:p>
        </w:tc>
        <w:tc>
          <w:tcPr>
            <w:vAlign w:val="center"/>
          </w:tcPr>
          <w:p w14:paraId="5AB9AD76">
            <w:pPr>
              <w:rPr>
                <w:sz w:val="21"/>
                <w:szCs w:val="21"/>
              </w:rPr>
            </w:pPr>
            <w:r>
              <w:rPr>
                <w:sz w:val="21"/>
                <w:szCs w:val="21"/>
              </w:rPr>
              <w:t>250</w:t>
            </w:r>
          </w:p>
        </w:tc>
        <w:tc>
          <w:tcPr>
            <w:vAlign w:val="center"/>
          </w:tcPr>
          <w:p w14:paraId="6C7C3072">
            <w:pPr>
              <w:rPr>
                <w:sz w:val="21"/>
                <w:szCs w:val="21"/>
              </w:rPr>
            </w:pPr>
            <w:r>
              <w:rPr>
                <w:sz w:val="21"/>
                <w:szCs w:val="21"/>
              </w:rPr>
              <w:t>500</w:t>
            </w:r>
          </w:p>
        </w:tc>
        <w:tc>
          <w:tcPr>
            <w:vAlign w:val="center"/>
          </w:tcPr>
          <w:p w14:paraId="161E3D47">
            <w:pPr>
              <w:rPr>
                <w:sz w:val="21"/>
                <w:szCs w:val="21"/>
              </w:rPr>
            </w:pPr>
            <w:r>
              <w:rPr>
                <w:sz w:val="21"/>
                <w:szCs w:val="21"/>
              </w:rPr>
              <w:t>1000</w:t>
            </w:r>
          </w:p>
        </w:tc>
        <w:tc>
          <w:tcPr>
            <w:vAlign w:val="center"/>
          </w:tcPr>
          <w:p w14:paraId="60C043D7">
            <w:pPr>
              <w:rPr>
                <w:sz w:val="21"/>
                <w:szCs w:val="21"/>
              </w:rPr>
            </w:pPr>
            <w:r>
              <w:rPr>
                <w:sz w:val="21"/>
                <w:szCs w:val="21"/>
              </w:rPr>
              <w:t>2000</w:t>
            </w:r>
          </w:p>
        </w:tc>
      </w:tr>
      <w:tr w14:paraId="597A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F6CC62">
            <w:pPr>
              <w:rPr>
                <w:sz w:val="21"/>
                <w:szCs w:val="21"/>
              </w:rPr>
            </w:pPr>
          </w:p>
        </w:tc>
        <w:tc>
          <w:tcPr>
            <w:vMerge w:val="continue"/>
            <w:shd w:val="clear" w:color="auto" w:fill="E6E6E6"/>
            <w:vAlign w:val="center"/>
          </w:tcPr>
          <w:p w14:paraId="1B95B1C2">
            <w:pPr>
              <w:rPr>
                <w:sz w:val="21"/>
                <w:szCs w:val="21"/>
              </w:rPr>
            </w:pPr>
          </w:p>
        </w:tc>
        <w:tc>
          <w:tcPr>
            <w:vAlign w:val="center"/>
          </w:tcPr>
          <w:p w14:paraId="07221226">
            <w:pPr>
              <w:rPr>
                <w:sz w:val="21"/>
                <w:szCs w:val="21"/>
              </w:rPr>
            </w:pPr>
            <w:r>
              <w:rPr>
                <w:sz w:val="21"/>
                <w:szCs w:val="21"/>
              </w:rPr>
              <w:t>47.0</w:t>
            </w:r>
          </w:p>
        </w:tc>
        <w:tc>
          <w:tcPr>
            <w:vAlign w:val="center"/>
          </w:tcPr>
          <w:p w14:paraId="2AF3C31F">
            <w:pPr>
              <w:rPr>
                <w:sz w:val="21"/>
                <w:szCs w:val="21"/>
              </w:rPr>
            </w:pPr>
            <w:r>
              <w:rPr>
                <w:sz w:val="21"/>
                <w:szCs w:val="21"/>
              </w:rPr>
              <w:t>50.3</w:t>
            </w:r>
          </w:p>
        </w:tc>
        <w:tc>
          <w:tcPr>
            <w:vAlign w:val="center"/>
          </w:tcPr>
          <w:p w14:paraId="332CD4D9">
            <w:pPr>
              <w:rPr>
                <w:sz w:val="21"/>
                <w:szCs w:val="21"/>
              </w:rPr>
            </w:pPr>
            <w:r>
              <w:rPr>
                <w:sz w:val="21"/>
                <w:szCs w:val="21"/>
              </w:rPr>
              <w:t>53.7</w:t>
            </w:r>
          </w:p>
        </w:tc>
        <w:tc>
          <w:tcPr>
            <w:vAlign w:val="center"/>
          </w:tcPr>
          <w:p w14:paraId="5D350986">
            <w:pPr>
              <w:rPr>
                <w:sz w:val="21"/>
                <w:szCs w:val="21"/>
              </w:rPr>
            </w:pPr>
            <w:r>
              <w:rPr>
                <w:sz w:val="21"/>
                <w:szCs w:val="21"/>
              </w:rPr>
              <w:t>57.0</w:t>
            </w:r>
          </w:p>
        </w:tc>
        <w:tc>
          <w:tcPr>
            <w:vAlign w:val="center"/>
          </w:tcPr>
          <w:p w14:paraId="5039DDB6">
            <w:pPr>
              <w:rPr>
                <w:sz w:val="21"/>
                <w:szCs w:val="21"/>
              </w:rPr>
            </w:pPr>
            <w:r>
              <w:rPr>
                <w:sz w:val="21"/>
                <w:szCs w:val="21"/>
              </w:rPr>
              <w:t>60.3</w:t>
            </w:r>
          </w:p>
        </w:tc>
      </w:tr>
      <w:tr w14:paraId="3F02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7A331">
            <w:pPr>
              <w:rPr>
                <w:sz w:val="21"/>
                <w:szCs w:val="21"/>
              </w:rPr>
            </w:pPr>
          </w:p>
        </w:tc>
        <w:tc>
          <w:tcPr>
            <w:shd w:val="clear" w:color="auto" w:fill="E6E6E6"/>
            <w:vAlign w:val="center"/>
          </w:tcPr>
          <w:p w14:paraId="762D1879">
            <w:pPr>
              <w:rPr>
                <w:sz w:val="21"/>
                <w:szCs w:val="21"/>
              </w:rPr>
            </w:pPr>
            <w:r>
              <w:rPr>
                <w:sz w:val="21"/>
                <w:szCs w:val="21"/>
              </w:rPr>
              <w:t>面密度(kg/㎡)</w:t>
            </w:r>
          </w:p>
        </w:tc>
        <w:tc>
          <w:tcPr>
            <w:gridSpan w:val="5"/>
            <w:vAlign w:val="center"/>
          </w:tcPr>
          <w:p w14:paraId="5475C929">
            <w:pPr>
              <w:rPr>
                <w:sz w:val="21"/>
                <w:szCs w:val="21"/>
              </w:rPr>
            </w:pPr>
            <w:r>
              <w:rPr>
                <w:sz w:val="21"/>
                <w:szCs w:val="21"/>
              </w:rPr>
              <w:t>668.0</w:t>
            </w:r>
          </w:p>
        </w:tc>
      </w:tr>
      <w:tr w14:paraId="6346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1E088">
            <w:pPr>
              <w:rPr>
                <w:sz w:val="21"/>
                <w:szCs w:val="21"/>
              </w:rPr>
            </w:pPr>
          </w:p>
        </w:tc>
        <w:tc>
          <w:tcPr>
            <w:shd w:val="clear" w:color="auto" w:fill="E6E6E6"/>
            <w:vAlign w:val="center"/>
          </w:tcPr>
          <w:p w14:paraId="67167364">
            <w:pPr>
              <w:rPr>
                <w:sz w:val="21"/>
                <w:szCs w:val="21"/>
              </w:rPr>
            </w:pPr>
            <w:r>
              <w:rPr>
                <w:sz w:val="21"/>
                <w:szCs w:val="21"/>
              </w:rPr>
              <w:t>构造做法</w:t>
            </w:r>
          </w:p>
        </w:tc>
        <w:tc>
          <w:tcPr>
            <w:gridSpan w:val="5"/>
            <w:vAlign w:val="center"/>
          </w:tcPr>
          <w:p w14:paraId="3ACB214E">
            <w:pPr>
              <w:rPr>
                <w:sz w:val="21"/>
                <w:szCs w:val="21"/>
              </w:rPr>
            </w:pPr>
            <w:r>
              <w:rPr>
                <w:sz w:val="21"/>
                <w:szCs w:val="21"/>
              </w:rPr>
              <w:t>水泥砂浆 20mm＋硬质PVC板 70mm＋钢筋混凝土 200mm＋混合砂浆 20mm</w:t>
            </w:r>
          </w:p>
        </w:tc>
      </w:tr>
      <w:tr w14:paraId="539A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995C6">
            <w:pPr>
              <w:rPr>
                <w:sz w:val="21"/>
                <w:szCs w:val="21"/>
              </w:rPr>
            </w:pPr>
          </w:p>
        </w:tc>
        <w:tc>
          <w:tcPr>
            <w:shd w:val="clear" w:color="auto" w:fill="E6E6E6"/>
            <w:vAlign w:val="center"/>
          </w:tcPr>
          <w:p w14:paraId="406F79A2">
            <w:pPr>
              <w:rPr>
                <w:sz w:val="21"/>
                <w:szCs w:val="21"/>
              </w:rPr>
            </w:pPr>
            <w:r>
              <w:rPr>
                <w:sz w:val="21"/>
                <w:szCs w:val="21"/>
              </w:rPr>
              <w:t>隔声量来源</w:t>
            </w:r>
          </w:p>
        </w:tc>
        <w:tc>
          <w:tcPr>
            <w:gridSpan w:val="5"/>
            <w:vAlign w:val="center"/>
          </w:tcPr>
          <w:p w14:paraId="7007DE21">
            <w:pPr>
              <w:rPr>
                <w:sz w:val="21"/>
                <w:szCs w:val="21"/>
              </w:rPr>
            </w:pPr>
            <w:r>
              <w:rPr>
                <w:sz w:val="21"/>
                <w:szCs w:val="21"/>
              </w:rPr>
              <w:t>通过经验公式计算</w:t>
            </w:r>
          </w:p>
        </w:tc>
      </w:tr>
      <w:tr w14:paraId="20474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54064C">
            <w:pPr>
              <w:jc w:val="center"/>
              <w:rPr>
                <w:sz w:val="21"/>
                <w:szCs w:val="21"/>
              </w:rPr>
            </w:pPr>
            <w:r>
              <w:rPr>
                <w:sz w:val="21"/>
                <w:szCs w:val="21"/>
              </w:rPr>
              <w:t>外墙构造11</w:t>
            </w:r>
            <w:r>
              <w:rPr>
                <w:sz w:val="21"/>
                <w:szCs w:val="21"/>
              </w:rPr>
              <w:br w:type="textWrapping"/>
            </w:r>
          </w:p>
        </w:tc>
        <w:tc>
          <w:tcPr>
            <w:vMerge w:val="restart"/>
            <w:shd w:val="clear" w:color="auto" w:fill="E6E6E6"/>
            <w:vAlign w:val="center"/>
          </w:tcPr>
          <w:p w14:paraId="5E8B3AFF">
            <w:pPr>
              <w:rPr>
                <w:sz w:val="21"/>
                <w:szCs w:val="21"/>
              </w:rPr>
            </w:pPr>
            <w:r>
              <w:rPr>
                <w:sz w:val="21"/>
                <w:szCs w:val="21"/>
              </w:rPr>
              <w:t>隔声量(dB)</w:t>
            </w:r>
          </w:p>
        </w:tc>
        <w:tc>
          <w:tcPr>
            <w:gridSpan w:val="5"/>
            <w:shd w:val="clear" w:color="auto" w:fill="E6E6E6"/>
            <w:vAlign w:val="center"/>
          </w:tcPr>
          <w:p w14:paraId="0EDF21FA">
            <w:pPr>
              <w:jc w:val="center"/>
              <w:rPr>
                <w:sz w:val="21"/>
                <w:szCs w:val="21"/>
              </w:rPr>
            </w:pPr>
            <w:r>
              <w:rPr>
                <w:sz w:val="21"/>
                <w:szCs w:val="21"/>
              </w:rPr>
              <w:t>倍频程中心频率(Hz)</w:t>
            </w:r>
          </w:p>
        </w:tc>
      </w:tr>
      <w:tr w14:paraId="034C2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8AB36">
            <w:pPr>
              <w:rPr>
                <w:sz w:val="21"/>
                <w:szCs w:val="21"/>
              </w:rPr>
            </w:pPr>
          </w:p>
        </w:tc>
        <w:tc>
          <w:tcPr>
            <w:vMerge w:val="continue"/>
            <w:shd w:val="clear" w:color="auto" w:fill="E6E6E6"/>
            <w:vAlign w:val="center"/>
          </w:tcPr>
          <w:p w14:paraId="18F6E9EF">
            <w:pPr>
              <w:rPr>
                <w:sz w:val="21"/>
                <w:szCs w:val="21"/>
              </w:rPr>
            </w:pPr>
          </w:p>
        </w:tc>
        <w:tc>
          <w:tcPr>
            <w:vAlign w:val="center"/>
          </w:tcPr>
          <w:p w14:paraId="7E0EDC4F">
            <w:pPr>
              <w:rPr>
                <w:sz w:val="21"/>
                <w:szCs w:val="21"/>
              </w:rPr>
            </w:pPr>
            <w:r>
              <w:rPr>
                <w:sz w:val="21"/>
                <w:szCs w:val="21"/>
              </w:rPr>
              <w:t>125</w:t>
            </w:r>
          </w:p>
        </w:tc>
        <w:tc>
          <w:tcPr>
            <w:vAlign w:val="center"/>
          </w:tcPr>
          <w:p w14:paraId="3DCE40FE">
            <w:pPr>
              <w:rPr>
                <w:sz w:val="21"/>
                <w:szCs w:val="21"/>
              </w:rPr>
            </w:pPr>
            <w:r>
              <w:rPr>
                <w:sz w:val="21"/>
                <w:szCs w:val="21"/>
              </w:rPr>
              <w:t>250</w:t>
            </w:r>
          </w:p>
        </w:tc>
        <w:tc>
          <w:tcPr>
            <w:vAlign w:val="center"/>
          </w:tcPr>
          <w:p w14:paraId="4BAE0A76">
            <w:pPr>
              <w:rPr>
                <w:sz w:val="21"/>
                <w:szCs w:val="21"/>
              </w:rPr>
            </w:pPr>
            <w:r>
              <w:rPr>
                <w:sz w:val="21"/>
                <w:szCs w:val="21"/>
              </w:rPr>
              <w:t>500</w:t>
            </w:r>
          </w:p>
        </w:tc>
        <w:tc>
          <w:tcPr>
            <w:vAlign w:val="center"/>
          </w:tcPr>
          <w:p w14:paraId="2F57D11F">
            <w:pPr>
              <w:rPr>
                <w:sz w:val="21"/>
                <w:szCs w:val="21"/>
              </w:rPr>
            </w:pPr>
            <w:r>
              <w:rPr>
                <w:sz w:val="21"/>
                <w:szCs w:val="21"/>
              </w:rPr>
              <w:t>1000</w:t>
            </w:r>
          </w:p>
        </w:tc>
        <w:tc>
          <w:tcPr>
            <w:vAlign w:val="center"/>
          </w:tcPr>
          <w:p w14:paraId="15A99D5C">
            <w:pPr>
              <w:rPr>
                <w:sz w:val="21"/>
                <w:szCs w:val="21"/>
              </w:rPr>
            </w:pPr>
            <w:r>
              <w:rPr>
                <w:sz w:val="21"/>
                <w:szCs w:val="21"/>
              </w:rPr>
              <w:t>2000</w:t>
            </w:r>
          </w:p>
        </w:tc>
      </w:tr>
      <w:tr w14:paraId="75133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0F9F0">
            <w:pPr>
              <w:rPr>
                <w:sz w:val="21"/>
                <w:szCs w:val="21"/>
              </w:rPr>
            </w:pPr>
          </w:p>
        </w:tc>
        <w:tc>
          <w:tcPr>
            <w:vMerge w:val="continue"/>
            <w:shd w:val="clear" w:color="auto" w:fill="E6E6E6"/>
            <w:vAlign w:val="center"/>
          </w:tcPr>
          <w:p w14:paraId="209C1ECA">
            <w:pPr>
              <w:rPr>
                <w:sz w:val="21"/>
                <w:szCs w:val="21"/>
              </w:rPr>
            </w:pPr>
          </w:p>
        </w:tc>
        <w:tc>
          <w:tcPr>
            <w:vAlign w:val="center"/>
          </w:tcPr>
          <w:p w14:paraId="3F33966C">
            <w:pPr>
              <w:rPr>
                <w:sz w:val="21"/>
                <w:szCs w:val="21"/>
              </w:rPr>
            </w:pPr>
            <w:r>
              <w:rPr>
                <w:sz w:val="21"/>
                <w:szCs w:val="21"/>
              </w:rPr>
              <w:t>47.0</w:t>
            </w:r>
          </w:p>
        </w:tc>
        <w:tc>
          <w:tcPr>
            <w:vAlign w:val="center"/>
          </w:tcPr>
          <w:p w14:paraId="45E128DD">
            <w:pPr>
              <w:rPr>
                <w:sz w:val="21"/>
                <w:szCs w:val="21"/>
              </w:rPr>
            </w:pPr>
            <w:r>
              <w:rPr>
                <w:sz w:val="21"/>
                <w:szCs w:val="21"/>
              </w:rPr>
              <w:t>50.3</w:t>
            </w:r>
          </w:p>
        </w:tc>
        <w:tc>
          <w:tcPr>
            <w:vAlign w:val="center"/>
          </w:tcPr>
          <w:p w14:paraId="5BFFB6A4">
            <w:pPr>
              <w:rPr>
                <w:sz w:val="21"/>
                <w:szCs w:val="21"/>
              </w:rPr>
            </w:pPr>
            <w:r>
              <w:rPr>
                <w:sz w:val="21"/>
                <w:szCs w:val="21"/>
              </w:rPr>
              <w:t>53.7</w:t>
            </w:r>
          </w:p>
        </w:tc>
        <w:tc>
          <w:tcPr>
            <w:vAlign w:val="center"/>
          </w:tcPr>
          <w:p w14:paraId="2B012E8D">
            <w:pPr>
              <w:rPr>
                <w:sz w:val="21"/>
                <w:szCs w:val="21"/>
              </w:rPr>
            </w:pPr>
            <w:r>
              <w:rPr>
                <w:sz w:val="21"/>
                <w:szCs w:val="21"/>
              </w:rPr>
              <w:t>57.0</w:t>
            </w:r>
          </w:p>
        </w:tc>
        <w:tc>
          <w:tcPr>
            <w:vAlign w:val="center"/>
          </w:tcPr>
          <w:p w14:paraId="3BD29F23">
            <w:pPr>
              <w:rPr>
                <w:sz w:val="21"/>
                <w:szCs w:val="21"/>
              </w:rPr>
            </w:pPr>
            <w:r>
              <w:rPr>
                <w:sz w:val="21"/>
                <w:szCs w:val="21"/>
              </w:rPr>
              <w:t>60.3</w:t>
            </w:r>
          </w:p>
        </w:tc>
      </w:tr>
      <w:tr w14:paraId="7EDB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4ABA2">
            <w:pPr>
              <w:rPr>
                <w:sz w:val="21"/>
                <w:szCs w:val="21"/>
              </w:rPr>
            </w:pPr>
          </w:p>
        </w:tc>
        <w:tc>
          <w:tcPr>
            <w:shd w:val="clear" w:color="auto" w:fill="E6E6E6"/>
            <w:vAlign w:val="center"/>
          </w:tcPr>
          <w:p w14:paraId="402A335A">
            <w:pPr>
              <w:rPr>
                <w:sz w:val="21"/>
                <w:szCs w:val="21"/>
              </w:rPr>
            </w:pPr>
            <w:r>
              <w:rPr>
                <w:sz w:val="21"/>
                <w:szCs w:val="21"/>
              </w:rPr>
              <w:t>面密度(kg/㎡)</w:t>
            </w:r>
          </w:p>
        </w:tc>
        <w:tc>
          <w:tcPr>
            <w:gridSpan w:val="5"/>
            <w:vAlign w:val="center"/>
          </w:tcPr>
          <w:p w14:paraId="01035EF2">
            <w:pPr>
              <w:rPr>
                <w:sz w:val="21"/>
                <w:szCs w:val="21"/>
              </w:rPr>
            </w:pPr>
            <w:r>
              <w:rPr>
                <w:sz w:val="21"/>
                <w:szCs w:val="21"/>
              </w:rPr>
              <w:t>668.0</w:t>
            </w:r>
          </w:p>
        </w:tc>
      </w:tr>
      <w:tr w14:paraId="40BE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07E2A">
            <w:pPr>
              <w:rPr>
                <w:sz w:val="21"/>
                <w:szCs w:val="21"/>
              </w:rPr>
            </w:pPr>
          </w:p>
        </w:tc>
        <w:tc>
          <w:tcPr>
            <w:shd w:val="clear" w:color="auto" w:fill="E6E6E6"/>
            <w:vAlign w:val="center"/>
          </w:tcPr>
          <w:p w14:paraId="36C8BCCA">
            <w:pPr>
              <w:rPr>
                <w:sz w:val="21"/>
                <w:szCs w:val="21"/>
              </w:rPr>
            </w:pPr>
            <w:r>
              <w:rPr>
                <w:sz w:val="21"/>
                <w:szCs w:val="21"/>
              </w:rPr>
              <w:t>构造做法</w:t>
            </w:r>
          </w:p>
        </w:tc>
        <w:tc>
          <w:tcPr>
            <w:gridSpan w:val="5"/>
            <w:vAlign w:val="center"/>
          </w:tcPr>
          <w:p w14:paraId="41D8B5D6">
            <w:pPr>
              <w:rPr>
                <w:sz w:val="21"/>
                <w:szCs w:val="21"/>
              </w:rPr>
            </w:pPr>
            <w:r>
              <w:rPr>
                <w:sz w:val="21"/>
                <w:szCs w:val="21"/>
              </w:rPr>
              <w:t>水泥砂浆 20mm＋硬质PVC板 70mm＋钢筋混凝土 200mm＋混合砂浆 20mm</w:t>
            </w:r>
          </w:p>
        </w:tc>
      </w:tr>
      <w:tr w14:paraId="11E5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E4875">
            <w:pPr>
              <w:rPr>
                <w:sz w:val="21"/>
                <w:szCs w:val="21"/>
              </w:rPr>
            </w:pPr>
          </w:p>
        </w:tc>
        <w:tc>
          <w:tcPr>
            <w:shd w:val="clear" w:color="auto" w:fill="E6E6E6"/>
            <w:vAlign w:val="center"/>
          </w:tcPr>
          <w:p w14:paraId="68956763">
            <w:pPr>
              <w:rPr>
                <w:sz w:val="21"/>
                <w:szCs w:val="21"/>
              </w:rPr>
            </w:pPr>
            <w:r>
              <w:rPr>
                <w:sz w:val="21"/>
                <w:szCs w:val="21"/>
              </w:rPr>
              <w:t>隔声量来源</w:t>
            </w:r>
          </w:p>
        </w:tc>
        <w:tc>
          <w:tcPr>
            <w:gridSpan w:val="5"/>
            <w:vAlign w:val="center"/>
          </w:tcPr>
          <w:p w14:paraId="2B868907">
            <w:pPr>
              <w:rPr>
                <w:sz w:val="21"/>
                <w:szCs w:val="21"/>
              </w:rPr>
            </w:pPr>
            <w:r>
              <w:rPr>
                <w:sz w:val="21"/>
                <w:szCs w:val="21"/>
              </w:rPr>
              <w:t>通过经验公式计算</w:t>
            </w:r>
          </w:p>
        </w:tc>
      </w:tr>
      <w:tr w14:paraId="719D2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089128">
            <w:pPr>
              <w:jc w:val="center"/>
              <w:rPr>
                <w:sz w:val="21"/>
                <w:szCs w:val="21"/>
              </w:rPr>
            </w:pPr>
            <w:r>
              <w:rPr>
                <w:sz w:val="21"/>
                <w:szCs w:val="21"/>
              </w:rPr>
              <w:t>外墙构造12</w:t>
            </w:r>
            <w:r>
              <w:rPr>
                <w:sz w:val="21"/>
                <w:szCs w:val="21"/>
              </w:rPr>
              <w:br w:type="textWrapping"/>
            </w:r>
          </w:p>
        </w:tc>
        <w:tc>
          <w:tcPr>
            <w:vMerge w:val="restart"/>
            <w:shd w:val="clear" w:color="auto" w:fill="E6E6E6"/>
            <w:vAlign w:val="center"/>
          </w:tcPr>
          <w:p w14:paraId="5304A4B5">
            <w:pPr>
              <w:rPr>
                <w:sz w:val="21"/>
                <w:szCs w:val="21"/>
              </w:rPr>
            </w:pPr>
            <w:r>
              <w:rPr>
                <w:sz w:val="21"/>
                <w:szCs w:val="21"/>
              </w:rPr>
              <w:t>隔声量(dB)</w:t>
            </w:r>
          </w:p>
        </w:tc>
        <w:tc>
          <w:tcPr>
            <w:gridSpan w:val="5"/>
            <w:shd w:val="clear" w:color="auto" w:fill="E6E6E6"/>
            <w:vAlign w:val="center"/>
          </w:tcPr>
          <w:p w14:paraId="3F0B8D6C">
            <w:pPr>
              <w:jc w:val="center"/>
              <w:rPr>
                <w:sz w:val="21"/>
                <w:szCs w:val="21"/>
              </w:rPr>
            </w:pPr>
            <w:r>
              <w:rPr>
                <w:sz w:val="21"/>
                <w:szCs w:val="21"/>
              </w:rPr>
              <w:t>倍频程中心频率(Hz)</w:t>
            </w:r>
          </w:p>
        </w:tc>
      </w:tr>
      <w:tr w14:paraId="4FD2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39F4E">
            <w:pPr>
              <w:rPr>
                <w:sz w:val="21"/>
                <w:szCs w:val="21"/>
              </w:rPr>
            </w:pPr>
          </w:p>
        </w:tc>
        <w:tc>
          <w:tcPr>
            <w:vMerge w:val="continue"/>
            <w:shd w:val="clear" w:color="auto" w:fill="E6E6E6"/>
            <w:vAlign w:val="center"/>
          </w:tcPr>
          <w:p w14:paraId="5A3E2174">
            <w:pPr>
              <w:rPr>
                <w:sz w:val="21"/>
                <w:szCs w:val="21"/>
              </w:rPr>
            </w:pPr>
          </w:p>
        </w:tc>
        <w:tc>
          <w:tcPr>
            <w:vAlign w:val="center"/>
          </w:tcPr>
          <w:p w14:paraId="24E9C1B0">
            <w:pPr>
              <w:rPr>
                <w:sz w:val="21"/>
                <w:szCs w:val="21"/>
              </w:rPr>
            </w:pPr>
            <w:r>
              <w:rPr>
                <w:sz w:val="21"/>
                <w:szCs w:val="21"/>
              </w:rPr>
              <w:t>125</w:t>
            </w:r>
          </w:p>
        </w:tc>
        <w:tc>
          <w:tcPr>
            <w:vAlign w:val="center"/>
          </w:tcPr>
          <w:p w14:paraId="45CBB0BD">
            <w:pPr>
              <w:rPr>
                <w:sz w:val="21"/>
                <w:szCs w:val="21"/>
              </w:rPr>
            </w:pPr>
            <w:r>
              <w:rPr>
                <w:sz w:val="21"/>
                <w:szCs w:val="21"/>
              </w:rPr>
              <w:t>250</w:t>
            </w:r>
          </w:p>
        </w:tc>
        <w:tc>
          <w:tcPr>
            <w:vAlign w:val="center"/>
          </w:tcPr>
          <w:p w14:paraId="0E49142F">
            <w:pPr>
              <w:rPr>
                <w:sz w:val="21"/>
                <w:szCs w:val="21"/>
              </w:rPr>
            </w:pPr>
            <w:r>
              <w:rPr>
                <w:sz w:val="21"/>
                <w:szCs w:val="21"/>
              </w:rPr>
              <w:t>500</w:t>
            </w:r>
          </w:p>
        </w:tc>
        <w:tc>
          <w:tcPr>
            <w:vAlign w:val="center"/>
          </w:tcPr>
          <w:p w14:paraId="4FF3E74D">
            <w:pPr>
              <w:rPr>
                <w:sz w:val="21"/>
                <w:szCs w:val="21"/>
              </w:rPr>
            </w:pPr>
            <w:r>
              <w:rPr>
                <w:sz w:val="21"/>
                <w:szCs w:val="21"/>
              </w:rPr>
              <w:t>1000</w:t>
            </w:r>
          </w:p>
        </w:tc>
        <w:tc>
          <w:tcPr>
            <w:vAlign w:val="center"/>
          </w:tcPr>
          <w:p w14:paraId="047A074E">
            <w:pPr>
              <w:rPr>
                <w:sz w:val="21"/>
                <w:szCs w:val="21"/>
              </w:rPr>
            </w:pPr>
            <w:r>
              <w:rPr>
                <w:sz w:val="21"/>
                <w:szCs w:val="21"/>
              </w:rPr>
              <w:t>2000</w:t>
            </w:r>
          </w:p>
        </w:tc>
      </w:tr>
      <w:tr w14:paraId="1570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A92EC">
            <w:pPr>
              <w:rPr>
                <w:sz w:val="21"/>
                <w:szCs w:val="21"/>
              </w:rPr>
            </w:pPr>
          </w:p>
        </w:tc>
        <w:tc>
          <w:tcPr>
            <w:vMerge w:val="continue"/>
            <w:shd w:val="clear" w:color="auto" w:fill="E6E6E6"/>
            <w:vAlign w:val="center"/>
          </w:tcPr>
          <w:p w14:paraId="50FB7B79">
            <w:pPr>
              <w:rPr>
                <w:sz w:val="21"/>
                <w:szCs w:val="21"/>
              </w:rPr>
            </w:pPr>
          </w:p>
        </w:tc>
        <w:tc>
          <w:tcPr>
            <w:vAlign w:val="center"/>
          </w:tcPr>
          <w:p w14:paraId="465E7A11">
            <w:pPr>
              <w:rPr>
                <w:sz w:val="21"/>
                <w:szCs w:val="21"/>
              </w:rPr>
            </w:pPr>
            <w:r>
              <w:rPr>
                <w:sz w:val="21"/>
                <w:szCs w:val="21"/>
              </w:rPr>
              <w:t>47.0</w:t>
            </w:r>
          </w:p>
        </w:tc>
        <w:tc>
          <w:tcPr>
            <w:vAlign w:val="center"/>
          </w:tcPr>
          <w:p w14:paraId="47D2516F">
            <w:pPr>
              <w:rPr>
                <w:sz w:val="21"/>
                <w:szCs w:val="21"/>
              </w:rPr>
            </w:pPr>
            <w:r>
              <w:rPr>
                <w:sz w:val="21"/>
                <w:szCs w:val="21"/>
              </w:rPr>
              <w:t>50.3</w:t>
            </w:r>
          </w:p>
        </w:tc>
        <w:tc>
          <w:tcPr>
            <w:vAlign w:val="center"/>
          </w:tcPr>
          <w:p w14:paraId="7F125014">
            <w:pPr>
              <w:rPr>
                <w:sz w:val="21"/>
                <w:szCs w:val="21"/>
              </w:rPr>
            </w:pPr>
            <w:r>
              <w:rPr>
                <w:sz w:val="21"/>
                <w:szCs w:val="21"/>
              </w:rPr>
              <w:t>53.7</w:t>
            </w:r>
          </w:p>
        </w:tc>
        <w:tc>
          <w:tcPr>
            <w:vAlign w:val="center"/>
          </w:tcPr>
          <w:p w14:paraId="136B2D90">
            <w:pPr>
              <w:rPr>
                <w:sz w:val="21"/>
                <w:szCs w:val="21"/>
              </w:rPr>
            </w:pPr>
            <w:r>
              <w:rPr>
                <w:sz w:val="21"/>
                <w:szCs w:val="21"/>
              </w:rPr>
              <w:t>57.0</w:t>
            </w:r>
          </w:p>
        </w:tc>
        <w:tc>
          <w:tcPr>
            <w:vAlign w:val="center"/>
          </w:tcPr>
          <w:p w14:paraId="435804D8">
            <w:pPr>
              <w:rPr>
                <w:sz w:val="21"/>
                <w:szCs w:val="21"/>
              </w:rPr>
            </w:pPr>
            <w:r>
              <w:rPr>
                <w:sz w:val="21"/>
                <w:szCs w:val="21"/>
              </w:rPr>
              <w:t>60.3</w:t>
            </w:r>
          </w:p>
        </w:tc>
      </w:tr>
      <w:tr w14:paraId="460BF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E42FB">
            <w:pPr>
              <w:rPr>
                <w:sz w:val="21"/>
                <w:szCs w:val="21"/>
              </w:rPr>
            </w:pPr>
          </w:p>
        </w:tc>
        <w:tc>
          <w:tcPr>
            <w:shd w:val="clear" w:color="auto" w:fill="E6E6E6"/>
            <w:vAlign w:val="center"/>
          </w:tcPr>
          <w:p w14:paraId="186ED56F">
            <w:pPr>
              <w:rPr>
                <w:sz w:val="21"/>
                <w:szCs w:val="21"/>
              </w:rPr>
            </w:pPr>
            <w:r>
              <w:rPr>
                <w:sz w:val="21"/>
                <w:szCs w:val="21"/>
              </w:rPr>
              <w:t>面密度(kg/㎡)</w:t>
            </w:r>
          </w:p>
        </w:tc>
        <w:tc>
          <w:tcPr>
            <w:gridSpan w:val="5"/>
            <w:vAlign w:val="center"/>
          </w:tcPr>
          <w:p w14:paraId="6798B1FC">
            <w:pPr>
              <w:rPr>
                <w:sz w:val="21"/>
                <w:szCs w:val="21"/>
              </w:rPr>
            </w:pPr>
            <w:r>
              <w:rPr>
                <w:sz w:val="21"/>
                <w:szCs w:val="21"/>
              </w:rPr>
              <w:t>668.0</w:t>
            </w:r>
          </w:p>
        </w:tc>
      </w:tr>
      <w:tr w14:paraId="2DA09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AFB70">
            <w:pPr>
              <w:rPr>
                <w:sz w:val="21"/>
                <w:szCs w:val="21"/>
              </w:rPr>
            </w:pPr>
          </w:p>
        </w:tc>
        <w:tc>
          <w:tcPr>
            <w:shd w:val="clear" w:color="auto" w:fill="E6E6E6"/>
            <w:vAlign w:val="center"/>
          </w:tcPr>
          <w:p w14:paraId="6E160384">
            <w:pPr>
              <w:rPr>
                <w:sz w:val="21"/>
                <w:szCs w:val="21"/>
              </w:rPr>
            </w:pPr>
            <w:r>
              <w:rPr>
                <w:sz w:val="21"/>
                <w:szCs w:val="21"/>
              </w:rPr>
              <w:t>构造做法</w:t>
            </w:r>
          </w:p>
        </w:tc>
        <w:tc>
          <w:tcPr>
            <w:gridSpan w:val="5"/>
            <w:vAlign w:val="center"/>
          </w:tcPr>
          <w:p w14:paraId="1F9CBDE7">
            <w:pPr>
              <w:rPr>
                <w:sz w:val="21"/>
                <w:szCs w:val="21"/>
              </w:rPr>
            </w:pPr>
            <w:r>
              <w:rPr>
                <w:sz w:val="21"/>
                <w:szCs w:val="21"/>
              </w:rPr>
              <w:t>水泥砂浆 20mm＋硬质PVC板 70mm＋钢筋混凝土 200mm＋混合砂浆 20mm</w:t>
            </w:r>
          </w:p>
        </w:tc>
      </w:tr>
      <w:tr w14:paraId="1DCF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F19FC">
            <w:pPr>
              <w:rPr>
                <w:sz w:val="21"/>
                <w:szCs w:val="21"/>
              </w:rPr>
            </w:pPr>
          </w:p>
        </w:tc>
        <w:tc>
          <w:tcPr>
            <w:shd w:val="clear" w:color="auto" w:fill="E6E6E6"/>
            <w:vAlign w:val="center"/>
          </w:tcPr>
          <w:p w14:paraId="48AA2CB6">
            <w:pPr>
              <w:rPr>
                <w:sz w:val="21"/>
                <w:szCs w:val="21"/>
              </w:rPr>
            </w:pPr>
            <w:r>
              <w:rPr>
                <w:sz w:val="21"/>
                <w:szCs w:val="21"/>
              </w:rPr>
              <w:t>隔声量来源</w:t>
            </w:r>
          </w:p>
        </w:tc>
        <w:tc>
          <w:tcPr>
            <w:gridSpan w:val="5"/>
            <w:vAlign w:val="center"/>
          </w:tcPr>
          <w:p w14:paraId="393BF5AF">
            <w:pPr>
              <w:rPr>
                <w:sz w:val="21"/>
                <w:szCs w:val="21"/>
              </w:rPr>
            </w:pPr>
            <w:r>
              <w:rPr>
                <w:sz w:val="21"/>
                <w:szCs w:val="21"/>
              </w:rPr>
              <w:t>通过经验公式计算</w:t>
            </w:r>
          </w:p>
        </w:tc>
      </w:tr>
      <w:tr w14:paraId="6582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D16A3C">
            <w:pPr>
              <w:jc w:val="center"/>
              <w:rPr>
                <w:sz w:val="21"/>
                <w:szCs w:val="21"/>
              </w:rPr>
            </w:pPr>
            <w:r>
              <w:rPr>
                <w:sz w:val="21"/>
                <w:szCs w:val="21"/>
              </w:rPr>
              <w:t>外墙构造13</w:t>
            </w:r>
            <w:r>
              <w:rPr>
                <w:sz w:val="21"/>
                <w:szCs w:val="21"/>
              </w:rPr>
              <w:br w:type="textWrapping"/>
            </w:r>
          </w:p>
        </w:tc>
        <w:tc>
          <w:tcPr>
            <w:vMerge w:val="restart"/>
            <w:shd w:val="clear" w:color="auto" w:fill="E6E6E6"/>
            <w:vAlign w:val="center"/>
          </w:tcPr>
          <w:p w14:paraId="69CD0DB2">
            <w:pPr>
              <w:rPr>
                <w:sz w:val="21"/>
                <w:szCs w:val="21"/>
              </w:rPr>
            </w:pPr>
            <w:r>
              <w:rPr>
                <w:sz w:val="21"/>
                <w:szCs w:val="21"/>
              </w:rPr>
              <w:t>隔声量(dB)</w:t>
            </w:r>
          </w:p>
        </w:tc>
        <w:tc>
          <w:tcPr>
            <w:gridSpan w:val="5"/>
            <w:shd w:val="clear" w:color="auto" w:fill="E6E6E6"/>
            <w:vAlign w:val="center"/>
          </w:tcPr>
          <w:p w14:paraId="7F3472A3">
            <w:pPr>
              <w:jc w:val="center"/>
              <w:rPr>
                <w:sz w:val="21"/>
                <w:szCs w:val="21"/>
              </w:rPr>
            </w:pPr>
            <w:r>
              <w:rPr>
                <w:sz w:val="21"/>
                <w:szCs w:val="21"/>
              </w:rPr>
              <w:t>倍频程中心频率(Hz)</w:t>
            </w:r>
          </w:p>
        </w:tc>
      </w:tr>
      <w:tr w14:paraId="298D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0035F">
            <w:pPr>
              <w:rPr>
                <w:sz w:val="21"/>
                <w:szCs w:val="21"/>
              </w:rPr>
            </w:pPr>
          </w:p>
        </w:tc>
        <w:tc>
          <w:tcPr>
            <w:vMerge w:val="continue"/>
            <w:shd w:val="clear" w:color="auto" w:fill="E6E6E6"/>
            <w:vAlign w:val="center"/>
          </w:tcPr>
          <w:p w14:paraId="6ACD9B65">
            <w:pPr>
              <w:rPr>
                <w:sz w:val="21"/>
                <w:szCs w:val="21"/>
              </w:rPr>
            </w:pPr>
          </w:p>
        </w:tc>
        <w:tc>
          <w:tcPr>
            <w:vAlign w:val="center"/>
          </w:tcPr>
          <w:p w14:paraId="0555FDF5">
            <w:pPr>
              <w:rPr>
                <w:sz w:val="21"/>
                <w:szCs w:val="21"/>
              </w:rPr>
            </w:pPr>
            <w:r>
              <w:rPr>
                <w:sz w:val="21"/>
                <w:szCs w:val="21"/>
              </w:rPr>
              <w:t>125</w:t>
            </w:r>
          </w:p>
        </w:tc>
        <w:tc>
          <w:tcPr>
            <w:vAlign w:val="center"/>
          </w:tcPr>
          <w:p w14:paraId="2DB974B4">
            <w:pPr>
              <w:rPr>
                <w:sz w:val="21"/>
                <w:szCs w:val="21"/>
              </w:rPr>
            </w:pPr>
            <w:r>
              <w:rPr>
                <w:sz w:val="21"/>
                <w:szCs w:val="21"/>
              </w:rPr>
              <w:t>250</w:t>
            </w:r>
          </w:p>
        </w:tc>
        <w:tc>
          <w:tcPr>
            <w:vAlign w:val="center"/>
          </w:tcPr>
          <w:p w14:paraId="018E9443">
            <w:pPr>
              <w:rPr>
                <w:sz w:val="21"/>
                <w:szCs w:val="21"/>
              </w:rPr>
            </w:pPr>
            <w:r>
              <w:rPr>
                <w:sz w:val="21"/>
                <w:szCs w:val="21"/>
              </w:rPr>
              <w:t>500</w:t>
            </w:r>
          </w:p>
        </w:tc>
        <w:tc>
          <w:tcPr>
            <w:vAlign w:val="center"/>
          </w:tcPr>
          <w:p w14:paraId="0B2B883D">
            <w:pPr>
              <w:rPr>
                <w:sz w:val="21"/>
                <w:szCs w:val="21"/>
              </w:rPr>
            </w:pPr>
            <w:r>
              <w:rPr>
                <w:sz w:val="21"/>
                <w:szCs w:val="21"/>
              </w:rPr>
              <w:t>1000</w:t>
            </w:r>
          </w:p>
        </w:tc>
        <w:tc>
          <w:tcPr>
            <w:vAlign w:val="center"/>
          </w:tcPr>
          <w:p w14:paraId="6EC8BB04">
            <w:pPr>
              <w:rPr>
                <w:sz w:val="21"/>
                <w:szCs w:val="21"/>
              </w:rPr>
            </w:pPr>
            <w:r>
              <w:rPr>
                <w:sz w:val="21"/>
                <w:szCs w:val="21"/>
              </w:rPr>
              <w:t>2000</w:t>
            </w:r>
          </w:p>
        </w:tc>
      </w:tr>
      <w:tr w14:paraId="7B68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CE39BB">
            <w:pPr>
              <w:rPr>
                <w:sz w:val="21"/>
                <w:szCs w:val="21"/>
              </w:rPr>
            </w:pPr>
          </w:p>
        </w:tc>
        <w:tc>
          <w:tcPr>
            <w:vMerge w:val="continue"/>
            <w:shd w:val="clear" w:color="auto" w:fill="E6E6E6"/>
            <w:vAlign w:val="center"/>
          </w:tcPr>
          <w:p w14:paraId="2B0CAF27">
            <w:pPr>
              <w:rPr>
                <w:sz w:val="21"/>
                <w:szCs w:val="21"/>
              </w:rPr>
            </w:pPr>
          </w:p>
        </w:tc>
        <w:tc>
          <w:tcPr>
            <w:vAlign w:val="center"/>
          </w:tcPr>
          <w:p w14:paraId="2FCC304C">
            <w:pPr>
              <w:rPr>
                <w:sz w:val="21"/>
                <w:szCs w:val="21"/>
              </w:rPr>
            </w:pPr>
            <w:r>
              <w:rPr>
                <w:sz w:val="21"/>
                <w:szCs w:val="21"/>
              </w:rPr>
              <w:t>47.0</w:t>
            </w:r>
          </w:p>
        </w:tc>
        <w:tc>
          <w:tcPr>
            <w:vAlign w:val="center"/>
          </w:tcPr>
          <w:p w14:paraId="0778FAD4">
            <w:pPr>
              <w:rPr>
                <w:sz w:val="21"/>
                <w:szCs w:val="21"/>
              </w:rPr>
            </w:pPr>
            <w:r>
              <w:rPr>
                <w:sz w:val="21"/>
                <w:szCs w:val="21"/>
              </w:rPr>
              <w:t>50.3</w:t>
            </w:r>
          </w:p>
        </w:tc>
        <w:tc>
          <w:tcPr>
            <w:vAlign w:val="center"/>
          </w:tcPr>
          <w:p w14:paraId="2CDAFE65">
            <w:pPr>
              <w:rPr>
                <w:sz w:val="21"/>
                <w:szCs w:val="21"/>
              </w:rPr>
            </w:pPr>
            <w:r>
              <w:rPr>
                <w:sz w:val="21"/>
                <w:szCs w:val="21"/>
              </w:rPr>
              <w:t>53.7</w:t>
            </w:r>
          </w:p>
        </w:tc>
        <w:tc>
          <w:tcPr>
            <w:vAlign w:val="center"/>
          </w:tcPr>
          <w:p w14:paraId="528B56C8">
            <w:pPr>
              <w:rPr>
                <w:sz w:val="21"/>
                <w:szCs w:val="21"/>
              </w:rPr>
            </w:pPr>
            <w:r>
              <w:rPr>
                <w:sz w:val="21"/>
                <w:szCs w:val="21"/>
              </w:rPr>
              <w:t>57.0</w:t>
            </w:r>
          </w:p>
        </w:tc>
        <w:tc>
          <w:tcPr>
            <w:vAlign w:val="center"/>
          </w:tcPr>
          <w:p w14:paraId="7C19A906">
            <w:pPr>
              <w:rPr>
                <w:sz w:val="21"/>
                <w:szCs w:val="21"/>
              </w:rPr>
            </w:pPr>
            <w:r>
              <w:rPr>
                <w:sz w:val="21"/>
                <w:szCs w:val="21"/>
              </w:rPr>
              <w:t>60.3</w:t>
            </w:r>
          </w:p>
        </w:tc>
      </w:tr>
      <w:tr w14:paraId="7211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8CC27">
            <w:pPr>
              <w:rPr>
                <w:sz w:val="21"/>
                <w:szCs w:val="21"/>
              </w:rPr>
            </w:pPr>
          </w:p>
        </w:tc>
        <w:tc>
          <w:tcPr>
            <w:shd w:val="clear" w:color="auto" w:fill="E6E6E6"/>
            <w:vAlign w:val="center"/>
          </w:tcPr>
          <w:p w14:paraId="5ACE6056">
            <w:pPr>
              <w:rPr>
                <w:sz w:val="21"/>
                <w:szCs w:val="21"/>
              </w:rPr>
            </w:pPr>
            <w:r>
              <w:rPr>
                <w:sz w:val="21"/>
                <w:szCs w:val="21"/>
              </w:rPr>
              <w:t>面密度(kg/㎡)</w:t>
            </w:r>
          </w:p>
        </w:tc>
        <w:tc>
          <w:tcPr>
            <w:gridSpan w:val="5"/>
            <w:vAlign w:val="center"/>
          </w:tcPr>
          <w:p w14:paraId="20BF7615">
            <w:pPr>
              <w:rPr>
                <w:sz w:val="21"/>
                <w:szCs w:val="21"/>
              </w:rPr>
            </w:pPr>
            <w:r>
              <w:rPr>
                <w:sz w:val="21"/>
                <w:szCs w:val="21"/>
              </w:rPr>
              <w:t>668.0</w:t>
            </w:r>
          </w:p>
        </w:tc>
      </w:tr>
      <w:tr w14:paraId="179E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CF1CF">
            <w:pPr>
              <w:rPr>
                <w:sz w:val="21"/>
                <w:szCs w:val="21"/>
              </w:rPr>
            </w:pPr>
          </w:p>
        </w:tc>
        <w:tc>
          <w:tcPr>
            <w:shd w:val="clear" w:color="auto" w:fill="E6E6E6"/>
            <w:vAlign w:val="center"/>
          </w:tcPr>
          <w:p w14:paraId="38597BD7">
            <w:pPr>
              <w:rPr>
                <w:sz w:val="21"/>
                <w:szCs w:val="21"/>
              </w:rPr>
            </w:pPr>
            <w:r>
              <w:rPr>
                <w:sz w:val="21"/>
                <w:szCs w:val="21"/>
              </w:rPr>
              <w:t>构造做法</w:t>
            </w:r>
          </w:p>
        </w:tc>
        <w:tc>
          <w:tcPr>
            <w:gridSpan w:val="5"/>
            <w:vAlign w:val="center"/>
          </w:tcPr>
          <w:p w14:paraId="07141817">
            <w:pPr>
              <w:rPr>
                <w:sz w:val="21"/>
                <w:szCs w:val="21"/>
              </w:rPr>
            </w:pPr>
            <w:r>
              <w:rPr>
                <w:sz w:val="21"/>
                <w:szCs w:val="21"/>
              </w:rPr>
              <w:t>水泥砂浆 20mm＋硬质PVC板 70mm＋钢筋混凝土 200mm＋混合砂浆 20mm</w:t>
            </w:r>
          </w:p>
        </w:tc>
      </w:tr>
      <w:tr w14:paraId="5897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F99AB">
            <w:pPr>
              <w:rPr>
                <w:sz w:val="21"/>
                <w:szCs w:val="21"/>
              </w:rPr>
            </w:pPr>
          </w:p>
        </w:tc>
        <w:tc>
          <w:tcPr>
            <w:shd w:val="clear" w:color="auto" w:fill="E6E6E6"/>
            <w:vAlign w:val="center"/>
          </w:tcPr>
          <w:p w14:paraId="4A2BCCB9">
            <w:pPr>
              <w:rPr>
                <w:sz w:val="21"/>
                <w:szCs w:val="21"/>
              </w:rPr>
            </w:pPr>
            <w:r>
              <w:rPr>
                <w:sz w:val="21"/>
                <w:szCs w:val="21"/>
              </w:rPr>
              <w:t>隔声量来源</w:t>
            </w:r>
          </w:p>
        </w:tc>
        <w:tc>
          <w:tcPr>
            <w:gridSpan w:val="5"/>
            <w:vAlign w:val="center"/>
          </w:tcPr>
          <w:p w14:paraId="69F1155F">
            <w:pPr>
              <w:rPr>
                <w:sz w:val="21"/>
                <w:szCs w:val="21"/>
              </w:rPr>
            </w:pPr>
            <w:r>
              <w:rPr>
                <w:sz w:val="21"/>
                <w:szCs w:val="21"/>
              </w:rPr>
              <w:t>通过经验公式计算</w:t>
            </w:r>
          </w:p>
        </w:tc>
      </w:tr>
      <w:tr w14:paraId="528A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713472">
            <w:pPr>
              <w:jc w:val="center"/>
              <w:rPr>
                <w:sz w:val="21"/>
                <w:szCs w:val="21"/>
              </w:rPr>
            </w:pPr>
            <w:r>
              <w:rPr>
                <w:sz w:val="21"/>
                <w:szCs w:val="21"/>
              </w:rPr>
              <w:t>外墙构造17</w:t>
            </w:r>
            <w:r>
              <w:rPr>
                <w:sz w:val="21"/>
                <w:szCs w:val="21"/>
              </w:rPr>
              <w:br w:type="textWrapping"/>
            </w:r>
          </w:p>
        </w:tc>
        <w:tc>
          <w:tcPr>
            <w:vMerge w:val="restart"/>
            <w:shd w:val="clear" w:color="auto" w:fill="E6E6E6"/>
            <w:vAlign w:val="center"/>
          </w:tcPr>
          <w:p w14:paraId="4DBBD6BF">
            <w:pPr>
              <w:rPr>
                <w:sz w:val="21"/>
                <w:szCs w:val="21"/>
              </w:rPr>
            </w:pPr>
            <w:r>
              <w:rPr>
                <w:sz w:val="21"/>
                <w:szCs w:val="21"/>
              </w:rPr>
              <w:t>隔声量(dB)</w:t>
            </w:r>
          </w:p>
        </w:tc>
        <w:tc>
          <w:tcPr>
            <w:gridSpan w:val="5"/>
            <w:shd w:val="clear" w:color="auto" w:fill="E6E6E6"/>
            <w:vAlign w:val="center"/>
          </w:tcPr>
          <w:p w14:paraId="55C90D39">
            <w:pPr>
              <w:jc w:val="center"/>
              <w:rPr>
                <w:sz w:val="21"/>
                <w:szCs w:val="21"/>
              </w:rPr>
            </w:pPr>
            <w:r>
              <w:rPr>
                <w:sz w:val="21"/>
                <w:szCs w:val="21"/>
              </w:rPr>
              <w:t>倍频程中心频率(Hz)</w:t>
            </w:r>
          </w:p>
        </w:tc>
      </w:tr>
      <w:tr w14:paraId="23C40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D7519">
            <w:pPr>
              <w:rPr>
                <w:sz w:val="21"/>
                <w:szCs w:val="21"/>
              </w:rPr>
            </w:pPr>
          </w:p>
        </w:tc>
        <w:tc>
          <w:tcPr>
            <w:vMerge w:val="continue"/>
            <w:shd w:val="clear" w:color="auto" w:fill="E6E6E6"/>
            <w:vAlign w:val="center"/>
          </w:tcPr>
          <w:p w14:paraId="611E3AA6">
            <w:pPr>
              <w:rPr>
                <w:sz w:val="21"/>
                <w:szCs w:val="21"/>
              </w:rPr>
            </w:pPr>
          </w:p>
        </w:tc>
        <w:tc>
          <w:tcPr>
            <w:vAlign w:val="center"/>
          </w:tcPr>
          <w:p w14:paraId="6BAB666E">
            <w:pPr>
              <w:rPr>
                <w:sz w:val="21"/>
                <w:szCs w:val="21"/>
              </w:rPr>
            </w:pPr>
            <w:r>
              <w:rPr>
                <w:sz w:val="21"/>
                <w:szCs w:val="21"/>
              </w:rPr>
              <w:t>125</w:t>
            </w:r>
          </w:p>
        </w:tc>
        <w:tc>
          <w:tcPr>
            <w:vAlign w:val="center"/>
          </w:tcPr>
          <w:p w14:paraId="56565672">
            <w:pPr>
              <w:rPr>
                <w:sz w:val="21"/>
                <w:szCs w:val="21"/>
              </w:rPr>
            </w:pPr>
            <w:r>
              <w:rPr>
                <w:sz w:val="21"/>
                <w:szCs w:val="21"/>
              </w:rPr>
              <w:t>250</w:t>
            </w:r>
          </w:p>
        </w:tc>
        <w:tc>
          <w:tcPr>
            <w:vAlign w:val="center"/>
          </w:tcPr>
          <w:p w14:paraId="7052EF8E">
            <w:pPr>
              <w:rPr>
                <w:sz w:val="21"/>
                <w:szCs w:val="21"/>
              </w:rPr>
            </w:pPr>
            <w:r>
              <w:rPr>
                <w:sz w:val="21"/>
                <w:szCs w:val="21"/>
              </w:rPr>
              <w:t>500</w:t>
            </w:r>
          </w:p>
        </w:tc>
        <w:tc>
          <w:tcPr>
            <w:vAlign w:val="center"/>
          </w:tcPr>
          <w:p w14:paraId="2E62347D">
            <w:pPr>
              <w:rPr>
                <w:sz w:val="21"/>
                <w:szCs w:val="21"/>
              </w:rPr>
            </w:pPr>
            <w:r>
              <w:rPr>
                <w:sz w:val="21"/>
                <w:szCs w:val="21"/>
              </w:rPr>
              <w:t>1000</w:t>
            </w:r>
          </w:p>
        </w:tc>
        <w:tc>
          <w:tcPr>
            <w:vAlign w:val="center"/>
          </w:tcPr>
          <w:p w14:paraId="296A095F">
            <w:pPr>
              <w:rPr>
                <w:sz w:val="21"/>
                <w:szCs w:val="21"/>
              </w:rPr>
            </w:pPr>
            <w:r>
              <w:rPr>
                <w:sz w:val="21"/>
                <w:szCs w:val="21"/>
              </w:rPr>
              <w:t>2000</w:t>
            </w:r>
          </w:p>
        </w:tc>
      </w:tr>
      <w:tr w14:paraId="4409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CFD25">
            <w:pPr>
              <w:rPr>
                <w:sz w:val="21"/>
                <w:szCs w:val="21"/>
              </w:rPr>
            </w:pPr>
          </w:p>
        </w:tc>
        <w:tc>
          <w:tcPr>
            <w:vMerge w:val="continue"/>
            <w:shd w:val="clear" w:color="auto" w:fill="E6E6E6"/>
            <w:vAlign w:val="center"/>
          </w:tcPr>
          <w:p w14:paraId="10DFC621">
            <w:pPr>
              <w:rPr>
                <w:sz w:val="21"/>
                <w:szCs w:val="21"/>
              </w:rPr>
            </w:pPr>
          </w:p>
        </w:tc>
        <w:tc>
          <w:tcPr>
            <w:vAlign w:val="center"/>
          </w:tcPr>
          <w:p w14:paraId="7AF85822">
            <w:pPr>
              <w:rPr>
                <w:sz w:val="21"/>
                <w:szCs w:val="21"/>
              </w:rPr>
            </w:pPr>
            <w:r>
              <w:rPr>
                <w:sz w:val="21"/>
                <w:szCs w:val="21"/>
              </w:rPr>
              <w:t>47.0</w:t>
            </w:r>
          </w:p>
        </w:tc>
        <w:tc>
          <w:tcPr>
            <w:vAlign w:val="center"/>
          </w:tcPr>
          <w:p w14:paraId="0670FC90">
            <w:pPr>
              <w:rPr>
                <w:sz w:val="21"/>
                <w:szCs w:val="21"/>
              </w:rPr>
            </w:pPr>
            <w:r>
              <w:rPr>
                <w:sz w:val="21"/>
                <w:szCs w:val="21"/>
              </w:rPr>
              <w:t>50.3</w:t>
            </w:r>
          </w:p>
        </w:tc>
        <w:tc>
          <w:tcPr>
            <w:vAlign w:val="center"/>
          </w:tcPr>
          <w:p w14:paraId="281568ED">
            <w:pPr>
              <w:rPr>
                <w:sz w:val="21"/>
                <w:szCs w:val="21"/>
              </w:rPr>
            </w:pPr>
            <w:r>
              <w:rPr>
                <w:sz w:val="21"/>
                <w:szCs w:val="21"/>
              </w:rPr>
              <w:t>53.7</w:t>
            </w:r>
          </w:p>
        </w:tc>
        <w:tc>
          <w:tcPr>
            <w:vAlign w:val="center"/>
          </w:tcPr>
          <w:p w14:paraId="6404690C">
            <w:pPr>
              <w:rPr>
                <w:sz w:val="21"/>
                <w:szCs w:val="21"/>
              </w:rPr>
            </w:pPr>
            <w:r>
              <w:rPr>
                <w:sz w:val="21"/>
                <w:szCs w:val="21"/>
              </w:rPr>
              <w:t>57.0</w:t>
            </w:r>
          </w:p>
        </w:tc>
        <w:tc>
          <w:tcPr>
            <w:vAlign w:val="center"/>
          </w:tcPr>
          <w:p w14:paraId="402815AD">
            <w:pPr>
              <w:rPr>
                <w:sz w:val="21"/>
                <w:szCs w:val="21"/>
              </w:rPr>
            </w:pPr>
            <w:r>
              <w:rPr>
                <w:sz w:val="21"/>
                <w:szCs w:val="21"/>
              </w:rPr>
              <w:t>60.3</w:t>
            </w:r>
          </w:p>
        </w:tc>
      </w:tr>
      <w:tr w14:paraId="0257B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6AF49">
            <w:pPr>
              <w:rPr>
                <w:sz w:val="21"/>
                <w:szCs w:val="21"/>
              </w:rPr>
            </w:pPr>
          </w:p>
        </w:tc>
        <w:tc>
          <w:tcPr>
            <w:shd w:val="clear" w:color="auto" w:fill="E6E6E6"/>
            <w:vAlign w:val="center"/>
          </w:tcPr>
          <w:p w14:paraId="357B14F0">
            <w:pPr>
              <w:rPr>
                <w:sz w:val="21"/>
                <w:szCs w:val="21"/>
              </w:rPr>
            </w:pPr>
            <w:r>
              <w:rPr>
                <w:sz w:val="21"/>
                <w:szCs w:val="21"/>
              </w:rPr>
              <w:t>面密度(kg/㎡)</w:t>
            </w:r>
          </w:p>
        </w:tc>
        <w:tc>
          <w:tcPr>
            <w:gridSpan w:val="5"/>
            <w:vAlign w:val="center"/>
          </w:tcPr>
          <w:p w14:paraId="3ACE4073">
            <w:pPr>
              <w:rPr>
                <w:sz w:val="21"/>
                <w:szCs w:val="21"/>
              </w:rPr>
            </w:pPr>
            <w:r>
              <w:rPr>
                <w:sz w:val="21"/>
                <w:szCs w:val="21"/>
              </w:rPr>
              <w:t>668.0</w:t>
            </w:r>
          </w:p>
        </w:tc>
      </w:tr>
      <w:tr w14:paraId="250A3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B0C6E">
            <w:pPr>
              <w:rPr>
                <w:sz w:val="21"/>
                <w:szCs w:val="21"/>
              </w:rPr>
            </w:pPr>
          </w:p>
        </w:tc>
        <w:tc>
          <w:tcPr>
            <w:shd w:val="clear" w:color="auto" w:fill="E6E6E6"/>
            <w:vAlign w:val="center"/>
          </w:tcPr>
          <w:p w14:paraId="2C8CDAFD">
            <w:pPr>
              <w:rPr>
                <w:sz w:val="21"/>
                <w:szCs w:val="21"/>
              </w:rPr>
            </w:pPr>
            <w:r>
              <w:rPr>
                <w:sz w:val="21"/>
                <w:szCs w:val="21"/>
              </w:rPr>
              <w:t>构造做法</w:t>
            </w:r>
          </w:p>
        </w:tc>
        <w:tc>
          <w:tcPr>
            <w:gridSpan w:val="5"/>
            <w:vAlign w:val="center"/>
          </w:tcPr>
          <w:p w14:paraId="3E847EDC">
            <w:pPr>
              <w:rPr>
                <w:sz w:val="21"/>
                <w:szCs w:val="21"/>
              </w:rPr>
            </w:pPr>
            <w:r>
              <w:rPr>
                <w:sz w:val="21"/>
                <w:szCs w:val="21"/>
              </w:rPr>
              <w:t>水泥砂浆 20mm＋硬质PVC板 70mm＋钢筋混凝土 200mm＋混合砂浆 20mm</w:t>
            </w:r>
          </w:p>
        </w:tc>
      </w:tr>
      <w:tr w14:paraId="78184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4C70A">
            <w:pPr>
              <w:rPr>
                <w:sz w:val="21"/>
                <w:szCs w:val="21"/>
              </w:rPr>
            </w:pPr>
          </w:p>
        </w:tc>
        <w:tc>
          <w:tcPr>
            <w:shd w:val="clear" w:color="auto" w:fill="E6E6E6"/>
            <w:vAlign w:val="center"/>
          </w:tcPr>
          <w:p w14:paraId="7B0E7A11">
            <w:pPr>
              <w:rPr>
                <w:sz w:val="21"/>
                <w:szCs w:val="21"/>
              </w:rPr>
            </w:pPr>
            <w:r>
              <w:rPr>
                <w:sz w:val="21"/>
                <w:szCs w:val="21"/>
              </w:rPr>
              <w:t>隔声量来源</w:t>
            </w:r>
          </w:p>
        </w:tc>
        <w:tc>
          <w:tcPr>
            <w:gridSpan w:val="5"/>
            <w:vAlign w:val="center"/>
          </w:tcPr>
          <w:p w14:paraId="37389FCC">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4C1D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1746CE">
            <w:pPr>
              <w:jc w:val="center"/>
              <w:rPr>
                <w:sz w:val="21"/>
                <w:szCs w:val="21"/>
              </w:rPr>
            </w:pPr>
            <w:r>
              <w:rPr>
                <w:sz w:val="21"/>
                <w:szCs w:val="21"/>
              </w:rPr>
              <w:t>幕墙</w:t>
            </w:r>
          </w:p>
        </w:tc>
        <w:tc>
          <w:tcPr>
            <w:vMerge w:val="restart"/>
            <w:shd w:val="clear" w:color="auto" w:fill="E6E6E6"/>
            <w:vAlign w:val="center"/>
          </w:tcPr>
          <w:p w14:paraId="1A0D9815">
            <w:pPr>
              <w:rPr>
                <w:sz w:val="21"/>
                <w:szCs w:val="21"/>
              </w:rPr>
            </w:pPr>
            <w:r>
              <w:rPr>
                <w:sz w:val="21"/>
                <w:szCs w:val="21"/>
              </w:rPr>
              <w:t>隔声量(dB)</w:t>
            </w:r>
          </w:p>
        </w:tc>
        <w:tc>
          <w:tcPr>
            <w:gridSpan w:val="5"/>
            <w:shd w:val="clear" w:color="auto" w:fill="E6E6E6"/>
            <w:vAlign w:val="center"/>
          </w:tcPr>
          <w:p w14:paraId="077C4533">
            <w:pPr>
              <w:jc w:val="center"/>
              <w:rPr>
                <w:sz w:val="21"/>
                <w:szCs w:val="21"/>
              </w:rPr>
            </w:pPr>
            <w:r>
              <w:rPr>
                <w:sz w:val="21"/>
                <w:szCs w:val="21"/>
              </w:rPr>
              <w:t>倍频程中心频率(Hz)</w:t>
            </w:r>
          </w:p>
        </w:tc>
      </w:tr>
      <w:tr w14:paraId="11A7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B3BF5">
            <w:pPr>
              <w:rPr>
                <w:sz w:val="21"/>
                <w:szCs w:val="21"/>
              </w:rPr>
            </w:pPr>
          </w:p>
        </w:tc>
        <w:tc>
          <w:tcPr>
            <w:vMerge w:val="continue"/>
            <w:shd w:val="clear" w:color="auto" w:fill="E6E6E6"/>
            <w:vAlign w:val="center"/>
          </w:tcPr>
          <w:p w14:paraId="4D693FA7">
            <w:pPr>
              <w:rPr>
                <w:sz w:val="21"/>
                <w:szCs w:val="21"/>
              </w:rPr>
            </w:pPr>
          </w:p>
        </w:tc>
        <w:tc>
          <w:tcPr>
            <w:vAlign w:val="center"/>
          </w:tcPr>
          <w:p w14:paraId="3459F503">
            <w:pPr>
              <w:rPr>
                <w:sz w:val="21"/>
                <w:szCs w:val="21"/>
              </w:rPr>
            </w:pPr>
            <w:r>
              <w:rPr>
                <w:sz w:val="21"/>
                <w:szCs w:val="21"/>
              </w:rPr>
              <w:t>125</w:t>
            </w:r>
          </w:p>
        </w:tc>
        <w:tc>
          <w:tcPr>
            <w:vAlign w:val="center"/>
          </w:tcPr>
          <w:p w14:paraId="3D661006">
            <w:pPr>
              <w:rPr>
                <w:sz w:val="21"/>
                <w:szCs w:val="21"/>
              </w:rPr>
            </w:pPr>
            <w:r>
              <w:rPr>
                <w:sz w:val="21"/>
                <w:szCs w:val="21"/>
              </w:rPr>
              <w:t>250</w:t>
            </w:r>
          </w:p>
        </w:tc>
        <w:tc>
          <w:tcPr>
            <w:vAlign w:val="center"/>
          </w:tcPr>
          <w:p w14:paraId="6381501D">
            <w:pPr>
              <w:rPr>
                <w:sz w:val="21"/>
                <w:szCs w:val="21"/>
              </w:rPr>
            </w:pPr>
            <w:r>
              <w:rPr>
                <w:sz w:val="21"/>
                <w:szCs w:val="21"/>
              </w:rPr>
              <w:t>500</w:t>
            </w:r>
          </w:p>
        </w:tc>
        <w:tc>
          <w:tcPr>
            <w:vAlign w:val="center"/>
          </w:tcPr>
          <w:p w14:paraId="57FF779F">
            <w:pPr>
              <w:rPr>
                <w:sz w:val="21"/>
                <w:szCs w:val="21"/>
              </w:rPr>
            </w:pPr>
            <w:r>
              <w:rPr>
                <w:sz w:val="21"/>
                <w:szCs w:val="21"/>
              </w:rPr>
              <w:t>1000</w:t>
            </w:r>
          </w:p>
        </w:tc>
        <w:tc>
          <w:tcPr>
            <w:vAlign w:val="center"/>
          </w:tcPr>
          <w:p w14:paraId="4C31CD10">
            <w:pPr>
              <w:rPr>
                <w:sz w:val="21"/>
                <w:szCs w:val="21"/>
              </w:rPr>
            </w:pPr>
            <w:r>
              <w:rPr>
                <w:sz w:val="21"/>
                <w:szCs w:val="21"/>
              </w:rPr>
              <w:t>2000</w:t>
            </w:r>
          </w:p>
        </w:tc>
      </w:tr>
      <w:tr w14:paraId="56EF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B9E2B">
            <w:pPr>
              <w:rPr>
                <w:sz w:val="21"/>
                <w:szCs w:val="21"/>
              </w:rPr>
            </w:pPr>
          </w:p>
        </w:tc>
        <w:tc>
          <w:tcPr>
            <w:vMerge w:val="continue"/>
            <w:shd w:val="clear" w:color="auto" w:fill="E6E6E6"/>
            <w:vAlign w:val="center"/>
          </w:tcPr>
          <w:p w14:paraId="2BB898A7">
            <w:pPr>
              <w:rPr>
                <w:sz w:val="21"/>
                <w:szCs w:val="21"/>
              </w:rPr>
            </w:pPr>
          </w:p>
        </w:tc>
        <w:tc>
          <w:tcPr>
            <w:vAlign w:val="center"/>
          </w:tcPr>
          <w:p w14:paraId="66BC3978">
            <w:pPr>
              <w:rPr>
                <w:sz w:val="21"/>
                <w:szCs w:val="21"/>
              </w:rPr>
            </w:pPr>
            <w:r>
              <w:rPr>
                <w:sz w:val="21"/>
                <w:szCs w:val="21"/>
              </w:rPr>
              <w:t>27.0</w:t>
            </w:r>
          </w:p>
        </w:tc>
        <w:tc>
          <w:tcPr>
            <w:vAlign w:val="center"/>
          </w:tcPr>
          <w:p w14:paraId="79CCA701">
            <w:pPr>
              <w:rPr>
                <w:sz w:val="21"/>
                <w:szCs w:val="21"/>
              </w:rPr>
            </w:pPr>
            <w:r>
              <w:rPr>
                <w:sz w:val="21"/>
                <w:szCs w:val="21"/>
              </w:rPr>
              <w:t>28.0</w:t>
            </w:r>
          </w:p>
        </w:tc>
        <w:tc>
          <w:tcPr>
            <w:vAlign w:val="center"/>
          </w:tcPr>
          <w:p w14:paraId="4D4D67B3">
            <w:pPr>
              <w:rPr>
                <w:sz w:val="21"/>
                <w:szCs w:val="21"/>
              </w:rPr>
            </w:pPr>
            <w:r>
              <w:rPr>
                <w:sz w:val="21"/>
                <w:szCs w:val="21"/>
              </w:rPr>
              <w:t>34.0</w:t>
            </w:r>
          </w:p>
        </w:tc>
        <w:tc>
          <w:tcPr>
            <w:vAlign w:val="center"/>
          </w:tcPr>
          <w:p w14:paraId="18FD4E1B">
            <w:pPr>
              <w:rPr>
                <w:sz w:val="21"/>
                <w:szCs w:val="21"/>
              </w:rPr>
            </w:pPr>
            <w:r>
              <w:rPr>
                <w:sz w:val="21"/>
                <w:szCs w:val="21"/>
              </w:rPr>
              <w:t>35.0</w:t>
            </w:r>
          </w:p>
        </w:tc>
        <w:tc>
          <w:tcPr>
            <w:vAlign w:val="center"/>
          </w:tcPr>
          <w:p w14:paraId="18BE898D">
            <w:pPr>
              <w:rPr>
                <w:sz w:val="21"/>
                <w:szCs w:val="21"/>
              </w:rPr>
            </w:pPr>
            <w:r>
              <w:rPr>
                <w:sz w:val="21"/>
                <w:szCs w:val="21"/>
              </w:rPr>
              <w:t>36.0</w:t>
            </w:r>
          </w:p>
        </w:tc>
      </w:tr>
      <w:tr w14:paraId="68027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FA608">
            <w:pPr>
              <w:rPr>
                <w:sz w:val="21"/>
                <w:szCs w:val="21"/>
              </w:rPr>
            </w:pPr>
          </w:p>
        </w:tc>
        <w:tc>
          <w:tcPr>
            <w:shd w:val="clear" w:color="auto" w:fill="E6E6E6"/>
            <w:vAlign w:val="center"/>
          </w:tcPr>
          <w:p w14:paraId="0D8E6FC5">
            <w:pPr>
              <w:rPr>
                <w:sz w:val="21"/>
                <w:szCs w:val="21"/>
              </w:rPr>
            </w:pPr>
            <w:r>
              <w:rPr>
                <w:sz w:val="21"/>
                <w:szCs w:val="21"/>
              </w:rPr>
              <w:t>构造</w:t>
            </w:r>
          </w:p>
        </w:tc>
        <w:tc>
          <w:tcPr>
            <w:gridSpan w:val="5"/>
            <w:vAlign w:val="center"/>
          </w:tcPr>
          <w:p w14:paraId="76F21B5B">
            <w:pPr>
              <w:rPr>
                <w:sz w:val="21"/>
                <w:szCs w:val="21"/>
              </w:rPr>
            </w:pPr>
            <w:r>
              <w:rPr>
                <w:sz w:val="21"/>
                <w:szCs w:val="21"/>
              </w:rPr>
              <w:t>65系列以下 {6高透光单银Low-E+12Ar+6透明（全自动化封装暖边条）}</w:t>
            </w:r>
          </w:p>
        </w:tc>
      </w:tr>
      <w:tr w14:paraId="0B5C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5D7BC">
            <w:pPr>
              <w:rPr>
                <w:sz w:val="21"/>
                <w:szCs w:val="21"/>
              </w:rPr>
            </w:pPr>
          </w:p>
        </w:tc>
        <w:tc>
          <w:tcPr>
            <w:shd w:val="clear" w:color="auto" w:fill="E6E6E6"/>
            <w:vAlign w:val="center"/>
          </w:tcPr>
          <w:p w14:paraId="0DEE61E8">
            <w:pPr>
              <w:rPr>
                <w:sz w:val="21"/>
                <w:szCs w:val="21"/>
              </w:rPr>
            </w:pPr>
            <w:r>
              <w:rPr>
                <w:sz w:val="21"/>
                <w:szCs w:val="21"/>
              </w:rPr>
              <w:t>参照构造</w:t>
            </w:r>
          </w:p>
        </w:tc>
        <w:tc>
          <w:tcPr>
            <w:gridSpan w:val="5"/>
            <w:vAlign w:val="center"/>
          </w:tcPr>
          <w:p w14:paraId="69C33A26">
            <w:pPr>
              <w:rPr>
                <w:sz w:val="21"/>
                <w:szCs w:val="21"/>
              </w:rPr>
            </w:pPr>
            <w:r>
              <w:rPr>
                <w:sz w:val="21"/>
                <w:szCs w:val="21"/>
              </w:rPr>
              <w:t>玻璃为（8+12A+8）中空玻璃，共190厚</w:t>
            </w:r>
          </w:p>
        </w:tc>
      </w:tr>
      <w:tr w14:paraId="66D9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716E1">
            <w:pPr>
              <w:rPr>
                <w:sz w:val="21"/>
                <w:szCs w:val="21"/>
              </w:rPr>
            </w:pPr>
          </w:p>
        </w:tc>
        <w:tc>
          <w:tcPr>
            <w:shd w:val="clear" w:color="auto" w:fill="E6E6E6"/>
            <w:vAlign w:val="center"/>
          </w:tcPr>
          <w:p w14:paraId="1D357D78">
            <w:pPr>
              <w:rPr>
                <w:sz w:val="21"/>
                <w:szCs w:val="21"/>
              </w:rPr>
            </w:pPr>
            <w:r>
              <w:rPr>
                <w:sz w:val="21"/>
                <w:szCs w:val="21"/>
              </w:rPr>
              <w:t>隔声量来源</w:t>
            </w:r>
          </w:p>
        </w:tc>
        <w:tc>
          <w:tcPr>
            <w:gridSpan w:val="5"/>
            <w:vAlign w:val="center"/>
          </w:tcPr>
          <w:p w14:paraId="498489F8">
            <w:pPr>
              <w:rPr>
                <w:sz w:val="21"/>
                <w:szCs w:val="21"/>
              </w:rPr>
            </w:pPr>
            <w:r>
              <w:rPr>
                <w:sz w:val="21"/>
                <w:szCs w:val="21"/>
              </w:rPr>
              <w:t>检测数据</w:t>
            </w:r>
          </w:p>
        </w:tc>
      </w:tr>
      <w:tr w14:paraId="2FFD6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90279C">
            <w:pPr>
              <w:jc w:val="center"/>
              <w:rPr>
                <w:sz w:val="21"/>
                <w:szCs w:val="21"/>
              </w:rPr>
            </w:pPr>
            <w:r>
              <w:rPr>
                <w:sz w:val="21"/>
                <w:szCs w:val="21"/>
              </w:rPr>
              <w:t>外窗(C1815)</w:t>
            </w:r>
          </w:p>
        </w:tc>
        <w:tc>
          <w:tcPr>
            <w:vMerge w:val="restart"/>
            <w:shd w:val="clear" w:color="auto" w:fill="E6E6E6"/>
            <w:vAlign w:val="center"/>
          </w:tcPr>
          <w:p w14:paraId="17BCEABF">
            <w:pPr>
              <w:rPr>
                <w:sz w:val="21"/>
                <w:szCs w:val="21"/>
              </w:rPr>
            </w:pPr>
            <w:r>
              <w:rPr>
                <w:sz w:val="21"/>
                <w:szCs w:val="21"/>
              </w:rPr>
              <w:t>隔声量(dB)</w:t>
            </w:r>
          </w:p>
        </w:tc>
        <w:tc>
          <w:tcPr>
            <w:gridSpan w:val="5"/>
            <w:shd w:val="clear" w:color="auto" w:fill="E6E6E6"/>
            <w:vAlign w:val="center"/>
          </w:tcPr>
          <w:p w14:paraId="66BB902D">
            <w:pPr>
              <w:jc w:val="center"/>
              <w:rPr>
                <w:sz w:val="21"/>
                <w:szCs w:val="21"/>
              </w:rPr>
            </w:pPr>
            <w:r>
              <w:rPr>
                <w:sz w:val="21"/>
                <w:szCs w:val="21"/>
              </w:rPr>
              <w:t>倍频程中心频率(Hz)</w:t>
            </w:r>
          </w:p>
        </w:tc>
      </w:tr>
      <w:tr w14:paraId="5C6CB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88D50">
            <w:pPr>
              <w:rPr>
                <w:sz w:val="21"/>
                <w:szCs w:val="21"/>
              </w:rPr>
            </w:pPr>
          </w:p>
        </w:tc>
        <w:tc>
          <w:tcPr>
            <w:vMerge w:val="continue"/>
            <w:shd w:val="clear" w:color="auto" w:fill="E6E6E6"/>
            <w:vAlign w:val="center"/>
          </w:tcPr>
          <w:p w14:paraId="1A061650">
            <w:pPr>
              <w:rPr>
                <w:sz w:val="21"/>
                <w:szCs w:val="21"/>
              </w:rPr>
            </w:pPr>
          </w:p>
        </w:tc>
        <w:tc>
          <w:tcPr>
            <w:vAlign w:val="center"/>
          </w:tcPr>
          <w:p w14:paraId="68BF4556">
            <w:pPr>
              <w:rPr>
                <w:sz w:val="21"/>
                <w:szCs w:val="21"/>
              </w:rPr>
            </w:pPr>
            <w:r>
              <w:rPr>
                <w:sz w:val="21"/>
                <w:szCs w:val="21"/>
              </w:rPr>
              <w:t>125</w:t>
            </w:r>
          </w:p>
        </w:tc>
        <w:tc>
          <w:tcPr>
            <w:vAlign w:val="center"/>
          </w:tcPr>
          <w:p w14:paraId="53496303">
            <w:pPr>
              <w:rPr>
                <w:sz w:val="21"/>
                <w:szCs w:val="21"/>
              </w:rPr>
            </w:pPr>
            <w:r>
              <w:rPr>
                <w:sz w:val="21"/>
                <w:szCs w:val="21"/>
              </w:rPr>
              <w:t>250</w:t>
            </w:r>
          </w:p>
        </w:tc>
        <w:tc>
          <w:tcPr>
            <w:vAlign w:val="center"/>
          </w:tcPr>
          <w:p w14:paraId="50928FAF">
            <w:pPr>
              <w:rPr>
                <w:sz w:val="21"/>
                <w:szCs w:val="21"/>
              </w:rPr>
            </w:pPr>
            <w:r>
              <w:rPr>
                <w:sz w:val="21"/>
                <w:szCs w:val="21"/>
              </w:rPr>
              <w:t>500</w:t>
            </w:r>
          </w:p>
        </w:tc>
        <w:tc>
          <w:tcPr>
            <w:vAlign w:val="center"/>
          </w:tcPr>
          <w:p w14:paraId="08436D65">
            <w:pPr>
              <w:rPr>
                <w:sz w:val="21"/>
                <w:szCs w:val="21"/>
              </w:rPr>
            </w:pPr>
            <w:r>
              <w:rPr>
                <w:sz w:val="21"/>
                <w:szCs w:val="21"/>
              </w:rPr>
              <w:t>1000</w:t>
            </w:r>
          </w:p>
        </w:tc>
        <w:tc>
          <w:tcPr>
            <w:vAlign w:val="center"/>
          </w:tcPr>
          <w:p w14:paraId="1A673160">
            <w:pPr>
              <w:rPr>
                <w:sz w:val="21"/>
                <w:szCs w:val="21"/>
              </w:rPr>
            </w:pPr>
            <w:r>
              <w:rPr>
                <w:sz w:val="21"/>
                <w:szCs w:val="21"/>
              </w:rPr>
              <w:t>2000</w:t>
            </w:r>
          </w:p>
        </w:tc>
      </w:tr>
      <w:tr w14:paraId="0FE2D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C75CB">
            <w:pPr>
              <w:rPr>
                <w:sz w:val="21"/>
                <w:szCs w:val="21"/>
              </w:rPr>
            </w:pPr>
          </w:p>
        </w:tc>
        <w:tc>
          <w:tcPr>
            <w:vMerge w:val="continue"/>
            <w:shd w:val="clear" w:color="auto" w:fill="E6E6E6"/>
            <w:vAlign w:val="center"/>
          </w:tcPr>
          <w:p w14:paraId="3AF474A5">
            <w:pPr>
              <w:rPr>
                <w:sz w:val="21"/>
                <w:szCs w:val="21"/>
              </w:rPr>
            </w:pPr>
          </w:p>
        </w:tc>
        <w:tc>
          <w:tcPr>
            <w:vAlign w:val="center"/>
          </w:tcPr>
          <w:p w14:paraId="645C4FD6">
            <w:pPr>
              <w:rPr>
                <w:sz w:val="21"/>
                <w:szCs w:val="21"/>
              </w:rPr>
            </w:pPr>
            <w:r>
              <w:rPr>
                <w:sz w:val="21"/>
                <w:szCs w:val="21"/>
              </w:rPr>
              <w:t>23.0</w:t>
            </w:r>
          </w:p>
        </w:tc>
        <w:tc>
          <w:tcPr>
            <w:vAlign w:val="center"/>
          </w:tcPr>
          <w:p w14:paraId="73C73028">
            <w:pPr>
              <w:rPr>
                <w:sz w:val="21"/>
                <w:szCs w:val="21"/>
              </w:rPr>
            </w:pPr>
            <w:r>
              <w:rPr>
                <w:sz w:val="21"/>
                <w:szCs w:val="21"/>
              </w:rPr>
              <w:t>31.0</w:t>
            </w:r>
          </w:p>
        </w:tc>
        <w:tc>
          <w:tcPr>
            <w:vAlign w:val="center"/>
          </w:tcPr>
          <w:p w14:paraId="7EF8D994">
            <w:pPr>
              <w:rPr>
                <w:sz w:val="21"/>
                <w:szCs w:val="21"/>
              </w:rPr>
            </w:pPr>
            <w:r>
              <w:rPr>
                <w:sz w:val="21"/>
                <w:szCs w:val="21"/>
              </w:rPr>
              <w:t>35.0</w:t>
            </w:r>
          </w:p>
        </w:tc>
        <w:tc>
          <w:tcPr>
            <w:vAlign w:val="center"/>
          </w:tcPr>
          <w:p w14:paraId="77422111">
            <w:pPr>
              <w:rPr>
                <w:sz w:val="21"/>
                <w:szCs w:val="21"/>
              </w:rPr>
            </w:pPr>
            <w:r>
              <w:rPr>
                <w:sz w:val="21"/>
                <w:szCs w:val="21"/>
              </w:rPr>
              <w:t>36.0</w:t>
            </w:r>
          </w:p>
        </w:tc>
        <w:tc>
          <w:tcPr>
            <w:vAlign w:val="center"/>
          </w:tcPr>
          <w:p w14:paraId="2EF1BA7F">
            <w:pPr>
              <w:rPr>
                <w:sz w:val="21"/>
                <w:szCs w:val="21"/>
              </w:rPr>
            </w:pPr>
            <w:r>
              <w:rPr>
                <w:sz w:val="21"/>
                <w:szCs w:val="21"/>
              </w:rPr>
              <w:t>41.0</w:t>
            </w:r>
          </w:p>
        </w:tc>
      </w:tr>
      <w:tr w14:paraId="15214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7902DB">
            <w:pPr>
              <w:rPr>
                <w:sz w:val="21"/>
                <w:szCs w:val="21"/>
              </w:rPr>
            </w:pPr>
          </w:p>
        </w:tc>
        <w:tc>
          <w:tcPr>
            <w:shd w:val="clear" w:color="auto" w:fill="E6E6E6"/>
            <w:vAlign w:val="center"/>
          </w:tcPr>
          <w:p w14:paraId="676BD7C2">
            <w:pPr>
              <w:rPr>
                <w:sz w:val="21"/>
                <w:szCs w:val="21"/>
              </w:rPr>
            </w:pPr>
            <w:r>
              <w:rPr>
                <w:sz w:val="21"/>
                <w:szCs w:val="21"/>
              </w:rPr>
              <w:t>构造</w:t>
            </w:r>
          </w:p>
        </w:tc>
        <w:tc>
          <w:tcPr>
            <w:gridSpan w:val="5"/>
            <w:vAlign w:val="center"/>
          </w:tcPr>
          <w:p w14:paraId="5F988C2A">
            <w:pPr>
              <w:rPr>
                <w:sz w:val="21"/>
                <w:szCs w:val="21"/>
              </w:rPr>
            </w:pPr>
            <w:r>
              <w:rPr>
                <w:sz w:val="21"/>
                <w:szCs w:val="21"/>
              </w:rPr>
              <w:t>65系列以下 {6高透光单银Low-E+12Ar+6透明（全自动化封装暖边条）}</w:t>
            </w:r>
          </w:p>
        </w:tc>
      </w:tr>
      <w:tr w14:paraId="75ED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C72A8">
            <w:pPr>
              <w:rPr>
                <w:sz w:val="21"/>
                <w:szCs w:val="21"/>
              </w:rPr>
            </w:pPr>
          </w:p>
        </w:tc>
        <w:tc>
          <w:tcPr>
            <w:shd w:val="clear" w:color="auto" w:fill="E6E6E6"/>
            <w:vAlign w:val="center"/>
          </w:tcPr>
          <w:p w14:paraId="7A1D693A">
            <w:pPr>
              <w:rPr>
                <w:sz w:val="21"/>
                <w:szCs w:val="21"/>
              </w:rPr>
            </w:pPr>
            <w:r>
              <w:rPr>
                <w:sz w:val="21"/>
                <w:szCs w:val="21"/>
              </w:rPr>
              <w:t>参照构造</w:t>
            </w:r>
          </w:p>
        </w:tc>
        <w:tc>
          <w:tcPr>
            <w:gridSpan w:val="5"/>
            <w:vAlign w:val="center"/>
          </w:tcPr>
          <w:p w14:paraId="4EA95A6C">
            <w:pPr>
              <w:rPr>
                <w:sz w:val="21"/>
                <w:szCs w:val="21"/>
              </w:rPr>
            </w:pPr>
            <w:r>
              <w:rPr>
                <w:sz w:val="21"/>
                <w:szCs w:val="21"/>
              </w:rPr>
              <w:t>8+0.76PVB+8</w:t>
            </w:r>
          </w:p>
        </w:tc>
      </w:tr>
      <w:tr w14:paraId="3D08A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D14C7">
            <w:pPr>
              <w:rPr>
                <w:sz w:val="21"/>
                <w:szCs w:val="21"/>
              </w:rPr>
            </w:pPr>
          </w:p>
        </w:tc>
        <w:tc>
          <w:tcPr>
            <w:shd w:val="clear" w:color="auto" w:fill="E6E6E6"/>
            <w:vAlign w:val="center"/>
          </w:tcPr>
          <w:p w14:paraId="26040A44">
            <w:pPr>
              <w:rPr>
                <w:sz w:val="21"/>
                <w:szCs w:val="21"/>
              </w:rPr>
            </w:pPr>
            <w:r>
              <w:rPr>
                <w:sz w:val="21"/>
                <w:szCs w:val="21"/>
              </w:rPr>
              <w:t>隔声量来源</w:t>
            </w:r>
          </w:p>
        </w:tc>
        <w:tc>
          <w:tcPr>
            <w:gridSpan w:val="5"/>
            <w:vAlign w:val="center"/>
          </w:tcPr>
          <w:p w14:paraId="3779C019">
            <w:pPr>
              <w:rPr>
                <w:sz w:val="21"/>
                <w:szCs w:val="21"/>
              </w:rPr>
            </w:pPr>
            <w:r>
              <w:rPr>
                <w:sz w:val="21"/>
                <w:szCs w:val="21"/>
              </w:rPr>
              <w:t>《建筑隔声与吸声构造》08J931</w:t>
            </w:r>
          </w:p>
        </w:tc>
      </w:tr>
      <w:tr w14:paraId="27B1D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C0B420">
            <w:pPr>
              <w:jc w:val="center"/>
              <w:rPr>
                <w:sz w:val="21"/>
                <w:szCs w:val="21"/>
              </w:rPr>
            </w:pPr>
            <w:r>
              <w:rPr>
                <w:sz w:val="21"/>
                <w:szCs w:val="21"/>
              </w:rPr>
              <w:t>外窗(透光门-TGM1821)</w:t>
            </w:r>
          </w:p>
        </w:tc>
        <w:tc>
          <w:tcPr>
            <w:vMerge w:val="restart"/>
            <w:shd w:val="clear" w:color="auto" w:fill="E6E6E6"/>
            <w:vAlign w:val="center"/>
          </w:tcPr>
          <w:p w14:paraId="3CE1415B">
            <w:pPr>
              <w:rPr>
                <w:sz w:val="21"/>
                <w:szCs w:val="21"/>
              </w:rPr>
            </w:pPr>
            <w:r>
              <w:rPr>
                <w:sz w:val="21"/>
                <w:szCs w:val="21"/>
              </w:rPr>
              <w:t>隔声量(dB)</w:t>
            </w:r>
          </w:p>
        </w:tc>
        <w:tc>
          <w:tcPr>
            <w:gridSpan w:val="5"/>
            <w:shd w:val="clear" w:color="auto" w:fill="E6E6E6"/>
            <w:vAlign w:val="center"/>
          </w:tcPr>
          <w:p w14:paraId="0D2BCD3E">
            <w:pPr>
              <w:jc w:val="center"/>
              <w:rPr>
                <w:sz w:val="21"/>
                <w:szCs w:val="21"/>
              </w:rPr>
            </w:pPr>
            <w:r>
              <w:rPr>
                <w:sz w:val="21"/>
                <w:szCs w:val="21"/>
              </w:rPr>
              <w:t>倍频程中心频率(Hz)</w:t>
            </w:r>
          </w:p>
        </w:tc>
      </w:tr>
      <w:tr w14:paraId="5439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4B286">
            <w:pPr>
              <w:rPr>
                <w:sz w:val="21"/>
                <w:szCs w:val="21"/>
              </w:rPr>
            </w:pPr>
          </w:p>
        </w:tc>
        <w:tc>
          <w:tcPr>
            <w:vMerge w:val="continue"/>
            <w:shd w:val="clear" w:color="auto" w:fill="E6E6E6"/>
            <w:vAlign w:val="center"/>
          </w:tcPr>
          <w:p w14:paraId="6499F190">
            <w:pPr>
              <w:rPr>
                <w:sz w:val="21"/>
                <w:szCs w:val="21"/>
              </w:rPr>
            </w:pPr>
          </w:p>
        </w:tc>
        <w:tc>
          <w:tcPr>
            <w:vAlign w:val="center"/>
          </w:tcPr>
          <w:p w14:paraId="560AF899">
            <w:pPr>
              <w:rPr>
                <w:sz w:val="21"/>
                <w:szCs w:val="21"/>
              </w:rPr>
            </w:pPr>
            <w:r>
              <w:rPr>
                <w:sz w:val="21"/>
                <w:szCs w:val="21"/>
              </w:rPr>
              <w:t>125</w:t>
            </w:r>
          </w:p>
        </w:tc>
        <w:tc>
          <w:tcPr>
            <w:vAlign w:val="center"/>
          </w:tcPr>
          <w:p w14:paraId="5788BFE1">
            <w:pPr>
              <w:rPr>
                <w:sz w:val="21"/>
                <w:szCs w:val="21"/>
              </w:rPr>
            </w:pPr>
            <w:r>
              <w:rPr>
                <w:sz w:val="21"/>
                <w:szCs w:val="21"/>
              </w:rPr>
              <w:t>250</w:t>
            </w:r>
          </w:p>
        </w:tc>
        <w:tc>
          <w:tcPr>
            <w:vAlign w:val="center"/>
          </w:tcPr>
          <w:p w14:paraId="0BF0F0F8">
            <w:pPr>
              <w:rPr>
                <w:sz w:val="21"/>
                <w:szCs w:val="21"/>
              </w:rPr>
            </w:pPr>
            <w:r>
              <w:rPr>
                <w:sz w:val="21"/>
                <w:szCs w:val="21"/>
              </w:rPr>
              <w:t>500</w:t>
            </w:r>
          </w:p>
        </w:tc>
        <w:tc>
          <w:tcPr>
            <w:vAlign w:val="center"/>
          </w:tcPr>
          <w:p w14:paraId="23F30611">
            <w:pPr>
              <w:rPr>
                <w:sz w:val="21"/>
                <w:szCs w:val="21"/>
              </w:rPr>
            </w:pPr>
            <w:r>
              <w:rPr>
                <w:sz w:val="21"/>
                <w:szCs w:val="21"/>
              </w:rPr>
              <w:t>1000</w:t>
            </w:r>
          </w:p>
        </w:tc>
        <w:tc>
          <w:tcPr>
            <w:vAlign w:val="center"/>
          </w:tcPr>
          <w:p w14:paraId="700F7483">
            <w:pPr>
              <w:rPr>
                <w:sz w:val="21"/>
                <w:szCs w:val="21"/>
              </w:rPr>
            </w:pPr>
            <w:r>
              <w:rPr>
                <w:sz w:val="21"/>
                <w:szCs w:val="21"/>
              </w:rPr>
              <w:t>2000</w:t>
            </w:r>
          </w:p>
        </w:tc>
      </w:tr>
      <w:tr w14:paraId="2A1C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9B42B0">
            <w:pPr>
              <w:rPr>
                <w:sz w:val="21"/>
                <w:szCs w:val="21"/>
              </w:rPr>
            </w:pPr>
          </w:p>
        </w:tc>
        <w:tc>
          <w:tcPr>
            <w:vMerge w:val="continue"/>
            <w:shd w:val="clear" w:color="auto" w:fill="E6E6E6"/>
            <w:vAlign w:val="center"/>
          </w:tcPr>
          <w:p w14:paraId="49268077">
            <w:pPr>
              <w:rPr>
                <w:sz w:val="21"/>
                <w:szCs w:val="21"/>
              </w:rPr>
            </w:pPr>
          </w:p>
        </w:tc>
        <w:tc>
          <w:tcPr>
            <w:vAlign w:val="center"/>
          </w:tcPr>
          <w:p w14:paraId="11DAA086">
            <w:pPr>
              <w:rPr>
                <w:sz w:val="21"/>
                <w:szCs w:val="21"/>
              </w:rPr>
            </w:pPr>
            <w:r>
              <w:rPr>
                <w:sz w:val="21"/>
                <w:szCs w:val="21"/>
              </w:rPr>
              <w:t>23.0</w:t>
            </w:r>
          </w:p>
        </w:tc>
        <w:tc>
          <w:tcPr>
            <w:vAlign w:val="center"/>
          </w:tcPr>
          <w:p w14:paraId="29931F51">
            <w:pPr>
              <w:rPr>
                <w:sz w:val="21"/>
                <w:szCs w:val="21"/>
              </w:rPr>
            </w:pPr>
            <w:r>
              <w:rPr>
                <w:sz w:val="21"/>
                <w:szCs w:val="21"/>
              </w:rPr>
              <w:t>31.0</w:t>
            </w:r>
          </w:p>
        </w:tc>
        <w:tc>
          <w:tcPr>
            <w:vAlign w:val="center"/>
          </w:tcPr>
          <w:p w14:paraId="3B892905">
            <w:pPr>
              <w:rPr>
                <w:sz w:val="21"/>
                <w:szCs w:val="21"/>
              </w:rPr>
            </w:pPr>
            <w:r>
              <w:rPr>
                <w:sz w:val="21"/>
                <w:szCs w:val="21"/>
              </w:rPr>
              <w:t>35.0</w:t>
            </w:r>
          </w:p>
        </w:tc>
        <w:tc>
          <w:tcPr>
            <w:vAlign w:val="center"/>
          </w:tcPr>
          <w:p w14:paraId="3F226989">
            <w:pPr>
              <w:rPr>
                <w:sz w:val="21"/>
                <w:szCs w:val="21"/>
              </w:rPr>
            </w:pPr>
            <w:r>
              <w:rPr>
                <w:sz w:val="21"/>
                <w:szCs w:val="21"/>
              </w:rPr>
              <w:t>36.0</w:t>
            </w:r>
          </w:p>
        </w:tc>
        <w:tc>
          <w:tcPr>
            <w:vAlign w:val="center"/>
          </w:tcPr>
          <w:p w14:paraId="3C3D8EDE">
            <w:pPr>
              <w:rPr>
                <w:sz w:val="21"/>
                <w:szCs w:val="21"/>
              </w:rPr>
            </w:pPr>
            <w:r>
              <w:rPr>
                <w:sz w:val="21"/>
                <w:szCs w:val="21"/>
              </w:rPr>
              <w:t>41.0</w:t>
            </w:r>
          </w:p>
        </w:tc>
      </w:tr>
      <w:tr w14:paraId="63D7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22371">
            <w:pPr>
              <w:rPr>
                <w:sz w:val="21"/>
                <w:szCs w:val="21"/>
              </w:rPr>
            </w:pPr>
          </w:p>
        </w:tc>
        <w:tc>
          <w:tcPr>
            <w:shd w:val="clear" w:color="auto" w:fill="E6E6E6"/>
            <w:vAlign w:val="center"/>
          </w:tcPr>
          <w:p w14:paraId="1E456719">
            <w:pPr>
              <w:rPr>
                <w:sz w:val="21"/>
                <w:szCs w:val="21"/>
              </w:rPr>
            </w:pPr>
            <w:r>
              <w:rPr>
                <w:sz w:val="21"/>
                <w:szCs w:val="21"/>
              </w:rPr>
              <w:t>构造</w:t>
            </w:r>
          </w:p>
        </w:tc>
        <w:tc>
          <w:tcPr>
            <w:gridSpan w:val="5"/>
            <w:vAlign w:val="center"/>
          </w:tcPr>
          <w:p w14:paraId="5345415E">
            <w:pPr>
              <w:rPr>
                <w:sz w:val="21"/>
                <w:szCs w:val="21"/>
              </w:rPr>
            </w:pPr>
            <w:r>
              <w:rPr>
                <w:sz w:val="21"/>
                <w:szCs w:val="21"/>
              </w:rPr>
              <w:t>65系列以下 {6高透光单银Low-E+12Ar+6透明（全自动化封装暖边条）}</w:t>
            </w:r>
          </w:p>
        </w:tc>
      </w:tr>
      <w:tr w14:paraId="56BA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5C39C">
            <w:pPr>
              <w:rPr>
                <w:sz w:val="21"/>
                <w:szCs w:val="21"/>
              </w:rPr>
            </w:pPr>
          </w:p>
        </w:tc>
        <w:tc>
          <w:tcPr>
            <w:shd w:val="clear" w:color="auto" w:fill="E6E6E6"/>
            <w:vAlign w:val="center"/>
          </w:tcPr>
          <w:p w14:paraId="63DBE388">
            <w:pPr>
              <w:rPr>
                <w:sz w:val="21"/>
                <w:szCs w:val="21"/>
              </w:rPr>
            </w:pPr>
            <w:r>
              <w:rPr>
                <w:sz w:val="21"/>
                <w:szCs w:val="21"/>
              </w:rPr>
              <w:t>参照构造</w:t>
            </w:r>
          </w:p>
        </w:tc>
        <w:tc>
          <w:tcPr>
            <w:gridSpan w:val="5"/>
            <w:vAlign w:val="center"/>
          </w:tcPr>
          <w:p w14:paraId="10A81ADF">
            <w:pPr>
              <w:rPr>
                <w:sz w:val="21"/>
                <w:szCs w:val="21"/>
              </w:rPr>
            </w:pPr>
            <w:r>
              <w:rPr>
                <w:sz w:val="21"/>
                <w:szCs w:val="21"/>
              </w:rPr>
              <w:t>8+0.76PVB+8</w:t>
            </w:r>
          </w:p>
        </w:tc>
      </w:tr>
      <w:tr w14:paraId="2628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FB4DED">
            <w:pPr>
              <w:rPr>
                <w:sz w:val="21"/>
                <w:szCs w:val="21"/>
              </w:rPr>
            </w:pPr>
          </w:p>
        </w:tc>
        <w:tc>
          <w:tcPr>
            <w:shd w:val="clear" w:color="auto" w:fill="E6E6E6"/>
            <w:vAlign w:val="center"/>
          </w:tcPr>
          <w:p w14:paraId="333A4B23">
            <w:pPr>
              <w:rPr>
                <w:sz w:val="21"/>
                <w:szCs w:val="21"/>
              </w:rPr>
            </w:pPr>
            <w:r>
              <w:rPr>
                <w:sz w:val="21"/>
                <w:szCs w:val="21"/>
              </w:rPr>
              <w:t>隔声量来源</w:t>
            </w:r>
          </w:p>
        </w:tc>
        <w:tc>
          <w:tcPr>
            <w:gridSpan w:val="5"/>
            <w:vAlign w:val="center"/>
          </w:tcPr>
          <w:p w14:paraId="4101DF06">
            <w:pPr>
              <w:rPr>
                <w:sz w:val="21"/>
                <w:szCs w:val="21"/>
              </w:rPr>
            </w:pPr>
            <w:r>
              <w:rPr>
                <w:sz w:val="21"/>
                <w:szCs w:val="21"/>
              </w:rPr>
              <w:t>《建筑隔声与吸声构造》08J931</w:t>
            </w:r>
          </w:p>
        </w:tc>
      </w:tr>
      <w:tr w14:paraId="37FD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7D1CEA">
            <w:pPr>
              <w:jc w:val="center"/>
              <w:rPr>
                <w:sz w:val="21"/>
                <w:szCs w:val="21"/>
              </w:rPr>
            </w:pPr>
            <w:r>
              <w:rPr>
                <w:sz w:val="21"/>
                <w:szCs w:val="21"/>
              </w:rPr>
              <w:t>外窗(C2415)</w:t>
            </w:r>
          </w:p>
        </w:tc>
        <w:tc>
          <w:tcPr>
            <w:vMerge w:val="restart"/>
            <w:shd w:val="clear" w:color="auto" w:fill="E6E6E6"/>
            <w:vAlign w:val="center"/>
          </w:tcPr>
          <w:p w14:paraId="568D1ABA">
            <w:pPr>
              <w:rPr>
                <w:sz w:val="21"/>
                <w:szCs w:val="21"/>
              </w:rPr>
            </w:pPr>
            <w:r>
              <w:rPr>
                <w:sz w:val="21"/>
                <w:szCs w:val="21"/>
              </w:rPr>
              <w:t>隔声量(dB)</w:t>
            </w:r>
          </w:p>
        </w:tc>
        <w:tc>
          <w:tcPr>
            <w:gridSpan w:val="5"/>
            <w:shd w:val="clear" w:color="auto" w:fill="E6E6E6"/>
            <w:vAlign w:val="center"/>
          </w:tcPr>
          <w:p w14:paraId="7C06399A">
            <w:pPr>
              <w:jc w:val="center"/>
              <w:rPr>
                <w:sz w:val="21"/>
                <w:szCs w:val="21"/>
              </w:rPr>
            </w:pPr>
            <w:r>
              <w:rPr>
                <w:sz w:val="21"/>
                <w:szCs w:val="21"/>
              </w:rPr>
              <w:t>倍频程中心频率(Hz)</w:t>
            </w:r>
          </w:p>
        </w:tc>
      </w:tr>
      <w:tr w14:paraId="407B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74146">
            <w:pPr>
              <w:rPr>
                <w:sz w:val="21"/>
                <w:szCs w:val="21"/>
              </w:rPr>
            </w:pPr>
          </w:p>
        </w:tc>
        <w:tc>
          <w:tcPr>
            <w:vMerge w:val="continue"/>
            <w:shd w:val="clear" w:color="auto" w:fill="E6E6E6"/>
            <w:vAlign w:val="center"/>
          </w:tcPr>
          <w:p w14:paraId="230B8A2A">
            <w:pPr>
              <w:rPr>
                <w:sz w:val="21"/>
                <w:szCs w:val="21"/>
              </w:rPr>
            </w:pPr>
          </w:p>
        </w:tc>
        <w:tc>
          <w:tcPr>
            <w:vAlign w:val="center"/>
          </w:tcPr>
          <w:p w14:paraId="4F0B626A">
            <w:pPr>
              <w:rPr>
                <w:sz w:val="21"/>
                <w:szCs w:val="21"/>
              </w:rPr>
            </w:pPr>
            <w:r>
              <w:rPr>
                <w:sz w:val="21"/>
                <w:szCs w:val="21"/>
              </w:rPr>
              <w:t>125</w:t>
            </w:r>
          </w:p>
        </w:tc>
        <w:tc>
          <w:tcPr>
            <w:vAlign w:val="center"/>
          </w:tcPr>
          <w:p w14:paraId="36704DFC">
            <w:pPr>
              <w:rPr>
                <w:sz w:val="21"/>
                <w:szCs w:val="21"/>
              </w:rPr>
            </w:pPr>
            <w:r>
              <w:rPr>
                <w:sz w:val="21"/>
                <w:szCs w:val="21"/>
              </w:rPr>
              <w:t>250</w:t>
            </w:r>
          </w:p>
        </w:tc>
        <w:tc>
          <w:tcPr>
            <w:vAlign w:val="center"/>
          </w:tcPr>
          <w:p w14:paraId="53E84EE0">
            <w:pPr>
              <w:rPr>
                <w:sz w:val="21"/>
                <w:szCs w:val="21"/>
              </w:rPr>
            </w:pPr>
            <w:r>
              <w:rPr>
                <w:sz w:val="21"/>
                <w:szCs w:val="21"/>
              </w:rPr>
              <w:t>500</w:t>
            </w:r>
          </w:p>
        </w:tc>
        <w:tc>
          <w:tcPr>
            <w:vAlign w:val="center"/>
          </w:tcPr>
          <w:p w14:paraId="7E81CB76">
            <w:pPr>
              <w:rPr>
                <w:sz w:val="21"/>
                <w:szCs w:val="21"/>
              </w:rPr>
            </w:pPr>
            <w:r>
              <w:rPr>
                <w:sz w:val="21"/>
                <w:szCs w:val="21"/>
              </w:rPr>
              <w:t>1000</w:t>
            </w:r>
          </w:p>
        </w:tc>
        <w:tc>
          <w:tcPr>
            <w:vAlign w:val="center"/>
          </w:tcPr>
          <w:p w14:paraId="06C2E9A9">
            <w:pPr>
              <w:rPr>
                <w:sz w:val="21"/>
                <w:szCs w:val="21"/>
              </w:rPr>
            </w:pPr>
            <w:r>
              <w:rPr>
                <w:sz w:val="21"/>
                <w:szCs w:val="21"/>
              </w:rPr>
              <w:t>2000</w:t>
            </w:r>
          </w:p>
        </w:tc>
      </w:tr>
      <w:tr w14:paraId="6CA3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97F34">
            <w:pPr>
              <w:rPr>
                <w:sz w:val="21"/>
                <w:szCs w:val="21"/>
              </w:rPr>
            </w:pPr>
          </w:p>
        </w:tc>
        <w:tc>
          <w:tcPr>
            <w:vMerge w:val="continue"/>
            <w:shd w:val="clear" w:color="auto" w:fill="E6E6E6"/>
            <w:vAlign w:val="center"/>
          </w:tcPr>
          <w:p w14:paraId="673F2BB8">
            <w:pPr>
              <w:rPr>
                <w:sz w:val="21"/>
                <w:szCs w:val="21"/>
              </w:rPr>
            </w:pPr>
          </w:p>
        </w:tc>
        <w:tc>
          <w:tcPr>
            <w:vAlign w:val="center"/>
          </w:tcPr>
          <w:p w14:paraId="45C98EAF">
            <w:pPr>
              <w:rPr>
                <w:sz w:val="21"/>
                <w:szCs w:val="21"/>
              </w:rPr>
            </w:pPr>
            <w:r>
              <w:rPr>
                <w:sz w:val="21"/>
                <w:szCs w:val="21"/>
              </w:rPr>
              <w:t>23.0</w:t>
            </w:r>
          </w:p>
        </w:tc>
        <w:tc>
          <w:tcPr>
            <w:vAlign w:val="center"/>
          </w:tcPr>
          <w:p w14:paraId="236BE989">
            <w:pPr>
              <w:rPr>
                <w:sz w:val="21"/>
                <w:szCs w:val="21"/>
              </w:rPr>
            </w:pPr>
            <w:r>
              <w:rPr>
                <w:sz w:val="21"/>
                <w:szCs w:val="21"/>
              </w:rPr>
              <w:t>31.0</w:t>
            </w:r>
          </w:p>
        </w:tc>
        <w:tc>
          <w:tcPr>
            <w:vAlign w:val="center"/>
          </w:tcPr>
          <w:p w14:paraId="6586BB8B">
            <w:pPr>
              <w:rPr>
                <w:sz w:val="21"/>
                <w:szCs w:val="21"/>
              </w:rPr>
            </w:pPr>
            <w:r>
              <w:rPr>
                <w:sz w:val="21"/>
                <w:szCs w:val="21"/>
              </w:rPr>
              <w:t>35.0</w:t>
            </w:r>
          </w:p>
        </w:tc>
        <w:tc>
          <w:tcPr>
            <w:vAlign w:val="center"/>
          </w:tcPr>
          <w:p w14:paraId="18BE51A2">
            <w:pPr>
              <w:rPr>
                <w:sz w:val="21"/>
                <w:szCs w:val="21"/>
              </w:rPr>
            </w:pPr>
            <w:r>
              <w:rPr>
                <w:sz w:val="21"/>
                <w:szCs w:val="21"/>
              </w:rPr>
              <w:t>36.0</w:t>
            </w:r>
          </w:p>
        </w:tc>
        <w:tc>
          <w:tcPr>
            <w:vAlign w:val="center"/>
          </w:tcPr>
          <w:p w14:paraId="362FD95B">
            <w:pPr>
              <w:rPr>
                <w:sz w:val="21"/>
                <w:szCs w:val="21"/>
              </w:rPr>
            </w:pPr>
            <w:r>
              <w:rPr>
                <w:sz w:val="21"/>
                <w:szCs w:val="21"/>
              </w:rPr>
              <w:t>41.0</w:t>
            </w:r>
          </w:p>
        </w:tc>
      </w:tr>
      <w:tr w14:paraId="4081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A2C923">
            <w:pPr>
              <w:rPr>
                <w:sz w:val="21"/>
                <w:szCs w:val="21"/>
              </w:rPr>
            </w:pPr>
          </w:p>
        </w:tc>
        <w:tc>
          <w:tcPr>
            <w:shd w:val="clear" w:color="auto" w:fill="E6E6E6"/>
            <w:vAlign w:val="center"/>
          </w:tcPr>
          <w:p w14:paraId="59682F5A">
            <w:pPr>
              <w:rPr>
                <w:sz w:val="21"/>
                <w:szCs w:val="21"/>
              </w:rPr>
            </w:pPr>
            <w:r>
              <w:rPr>
                <w:sz w:val="21"/>
                <w:szCs w:val="21"/>
              </w:rPr>
              <w:t>构造</w:t>
            </w:r>
          </w:p>
        </w:tc>
        <w:tc>
          <w:tcPr>
            <w:gridSpan w:val="5"/>
            <w:vAlign w:val="center"/>
          </w:tcPr>
          <w:p w14:paraId="42A17BDA">
            <w:pPr>
              <w:rPr>
                <w:sz w:val="21"/>
                <w:szCs w:val="21"/>
              </w:rPr>
            </w:pPr>
            <w:r>
              <w:rPr>
                <w:sz w:val="21"/>
                <w:szCs w:val="21"/>
              </w:rPr>
              <w:t>65系列以下 {6高透光单银Low-E+12Ar+6透明（全自动化封装暖边条）}</w:t>
            </w:r>
          </w:p>
        </w:tc>
      </w:tr>
      <w:tr w14:paraId="321D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B35D4">
            <w:pPr>
              <w:rPr>
                <w:sz w:val="21"/>
                <w:szCs w:val="21"/>
              </w:rPr>
            </w:pPr>
          </w:p>
        </w:tc>
        <w:tc>
          <w:tcPr>
            <w:shd w:val="clear" w:color="auto" w:fill="E6E6E6"/>
            <w:vAlign w:val="center"/>
          </w:tcPr>
          <w:p w14:paraId="577B1AE7">
            <w:pPr>
              <w:rPr>
                <w:sz w:val="21"/>
                <w:szCs w:val="21"/>
              </w:rPr>
            </w:pPr>
            <w:r>
              <w:rPr>
                <w:sz w:val="21"/>
                <w:szCs w:val="21"/>
              </w:rPr>
              <w:t>参照构造</w:t>
            </w:r>
          </w:p>
        </w:tc>
        <w:tc>
          <w:tcPr>
            <w:gridSpan w:val="5"/>
            <w:vAlign w:val="center"/>
          </w:tcPr>
          <w:p w14:paraId="4151973A">
            <w:pPr>
              <w:rPr>
                <w:sz w:val="21"/>
                <w:szCs w:val="21"/>
              </w:rPr>
            </w:pPr>
            <w:r>
              <w:rPr>
                <w:sz w:val="21"/>
                <w:szCs w:val="21"/>
              </w:rPr>
              <w:t>8+0.76PVB+8</w:t>
            </w:r>
          </w:p>
        </w:tc>
      </w:tr>
      <w:tr w14:paraId="668C8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D91E9">
            <w:pPr>
              <w:rPr>
                <w:sz w:val="21"/>
                <w:szCs w:val="21"/>
              </w:rPr>
            </w:pPr>
          </w:p>
        </w:tc>
        <w:tc>
          <w:tcPr>
            <w:shd w:val="clear" w:color="auto" w:fill="E6E6E6"/>
            <w:vAlign w:val="center"/>
          </w:tcPr>
          <w:p w14:paraId="7D830C6A">
            <w:pPr>
              <w:rPr>
                <w:sz w:val="21"/>
                <w:szCs w:val="21"/>
              </w:rPr>
            </w:pPr>
            <w:r>
              <w:rPr>
                <w:sz w:val="21"/>
                <w:szCs w:val="21"/>
              </w:rPr>
              <w:t>隔声量来源</w:t>
            </w:r>
          </w:p>
        </w:tc>
        <w:tc>
          <w:tcPr>
            <w:gridSpan w:val="5"/>
            <w:vAlign w:val="center"/>
          </w:tcPr>
          <w:p w14:paraId="100D4AF5">
            <w:pPr>
              <w:rPr>
                <w:sz w:val="21"/>
                <w:szCs w:val="21"/>
              </w:rPr>
            </w:pPr>
            <w:r>
              <w:rPr>
                <w:sz w:val="21"/>
                <w:szCs w:val="21"/>
              </w:rPr>
              <w:t>《建筑隔声与吸声构造》08J931</w:t>
            </w:r>
          </w:p>
        </w:tc>
      </w:tr>
      <w:tr w14:paraId="41A4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D893A8">
            <w:pPr>
              <w:jc w:val="center"/>
              <w:rPr>
                <w:sz w:val="21"/>
                <w:szCs w:val="21"/>
              </w:rPr>
            </w:pPr>
            <w:r>
              <w:rPr>
                <w:sz w:val="21"/>
                <w:szCs w:val="21"/>
              </w:rPr>
              <w:t>外窗(C3615)</w:t>
            </w:r>
          </w:p>
        </w:tc>
        <w:tc>
          <w:tcPr>
            <w:vMerge w:val="restart"/>
            <w:shd w:val="clear" w:color="auto" w:fill="E6E6E6"/>
            <w:vAlign w:val="center"/>
          </w:tcPr>
          <w:p w14:paraId="1EC5296D">
            <w:pPr>
              <w:rPr>
                <w:sz w:val="21"/>
                <w:szCs w:val="21"/>
              </w:rPr>
            </w:pPr>
            <w:r>
              <w:rPr>
                <w:sz w:val="21"/>
                <w:szCs w:val="21"/>
              </w:rPr>
              <w:t>隔声量(dB)</w:t>
            </w:r>
          </w:p>
        </w:tc>
        <w:tc>
          <w:tcPr>
            <w:gridSpan w:val="5"/>
            <w:shd w:val="clear" w:color="auto" w:fill="E6E6E6"/>
            <w:vAlign w:val="center"/>
          </w:tcPr>
          <w:p w14:paraId="06FB0928">
            <w:pPr>
              <w:jc w:val="center"/>
              <w:rPr>
                <w:sz w:val="21"/>
                <w:szCs w:val="21"/>
              </w:rPr>
            </w:pPr>
            <w:r>
              <w:rPr>
                <w:sz w:val="21"/>
                <w:szCs w:val="21"/>
              </w:rPr>
              <w:t>倍频程中心频率(Hz)</w:t>
            </w:r>
          </w:p>
        </w:tc>
      </w:tr>
      <w:tr w14:paraId="443C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4394D5">
            <w:pPr>
              <w:rPr>
                <w:sz w:val="21"/>
                <w:szCs w:val="21"/>
              </w:rPr>
            </w:pPr>
          </w:p>
        </w:tc>
        <w:tc>
          <w:tcPr>
            <w:vMerge w:val="continue"/>
            <w:shd w:val="clear" w:color="auto" w:fill="E6E6E6"/>
            <w:vAlign w:val="center"/>
          </w:tcPr>
          <w:p w14:paraId="64CAAFDE">
            <w:pPr>
              <w:rPr>
                <w:sz w:val="21"/>
                <w:szCs w:val="21"/>
              </w:rPr>
            </w:pPr>
          </w:p>
        </w:tc>
        <w:tc>
          <w:tcPr>
            <w:vAlign w:val="center"/>
          </w:tcPr>
          <w:p w14:paraId="59C756A4">
            <w:pPr>
              <w:rPr>
                <w:sz w:val="21"/>
                <w:szCs w:val="21"/>
              </w:rPr>
            </w:pPr>
            <w:r>
              <w:rPr>
                <w:sz w:val="21"/>
                <w:szCs w:val="21"/>
              </w:rPr>
              <w:t>125</w:t>
            </w:r>
          </w:p>
        </w:tc>
        <w:tc>
          <w:tcPr>
            <w:vAlign w:val="center"/>
          </w:tcPr>
          <w:p w14:paraId="627AA0A7">
            <w:pPr>
              <w:rPr>
                <w:sz w:val="21"/>
                <w:szCs w:val="21"/>
              </w:rPr>
            </w:pPr>
            <w:r>
              <w:rPr>
                <w:sz w:val="21"/>
                <w:szCs w:val="21"/>
              </w:rPr>
              <w:t>250</w:t>
            </w:r>
          </w:p>
        </w:tc>
        <w:tc>
          <w:tcPr>
            <w:vAlign w:val="center"/>
          </w:tcPr>
          <w:p w14:paraId="3AB7D786">
            <w:pPr>
              <w:rPr>
                <w:sz w:val="21"/>
                <w:szCs w:val="21"/>
              </w:rPr>
            </w:pPr>
            <w:r>
              <w:rPr>
                <w:sz w:val="21"/>
                <w:szCs w:val="21"/>
              </w:rPr>
              <w:t>500</w:t>
            </w:r>
          </w:p>
        </w:tc>
        <w:tc>
          <w:tcPr>
            <w:vAlign w:val="center"/>
          </w:tcPr>
          <w:p w14:paraId="398A69D2">
            <w:pPr>
              <w:rPr>
                <w:sz w:val="21"/>
                <w:szCs w:val="21"/>
              </w:rPr>
            </w:pPr>
            <w:r>
              <w:rPr>
                <w:sz w:val="21"/>
                <w:szCs w:val="21"/>
              </w:rPr>
              <w:t>1000</w:t>
            </w:r>
          </w:p>
        </w:tc>
        <w:tc>
          <w:tcPr>
            <w:vAlign w:val="center"/>
          </w:tcPr>
          <w:p w14:paraId="1C5D4E88">
            <w:pPr>
              <w:rPr>
                <w:sz w:val="21"/>
                <w:szCs w:val="21"/>
              </w:rPr>
            </w:pPr>
            <w:r>
              <w:rPr>
                <w:sz w:val="21"/>
                <w:szCs w:val="21"/>
              </w:rPr>
              <w:t>2000</w:t>
            </w:r>
          </w:p>
        </w:tc>
      </w:tr>
      <w:tr w14:paraId="77CA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1E3B7">
            <w:pPr>
              <w:rPr>
                <w:sz w:val="21"/>
                <w:szCs w:val="21"/>
              </w:rPr>
            </w:pPr>
          </w:p>
        </w:tc>
        <w:tc>
          <w:tcPr>
            <w:vMerge w:val="continue"/>
            <w:shd w:val="clear" w:color="auto" w:fill="E6E6E6"/>
            <w:vAlign w:val="center"/>
          </w:tcPr>
          <w:p w14:paraId="6F87AFF2">
            <w:pPr>
              <w:rPr>
                <w:sz w:val="21"/>
                <w:szCs w:val="21"/>
              </w:rPr>
            </w:pPr>
          </w:p>
        </w:tc>
        <w:tc>
          <w:tcPr>
            <w:vAlign w:val="center"/>
          </w:tcPr>
          <w:p w14:paraId="4CC4E224">
            <w:pPr>
              <w:rPr>
                <w:sz w:val="21"/>
                <w:szCs w:val="21"/>
              </w:rPr>
            </w:pPr>
            <w:r>
              <w:rPr>
                <w:sz w:val="21"/>
                <w:szCs w:val="21"/>
              </w:rPr>
              <w:t>23.0</w:t>
            </w:r>
          </w:p>
        </w:tc>
        <w:tc>
          <w:tcPr>
            <w:vAlign w:val="center"/>
          </w:tcPr>
          <w:p w14:paraId="7CD98C77">
            <w:pPr>
              <w:rPr>
                <w:sz w:val="21"/>
                <w:szCs w:val="21"/>
              </w:rPr>
            </w:pPr>
            <w:r>
              <w:rPr>
                <w:sz w:val="21"/>
                <w:szCs w:val="21"/>
              </w:rPr>
              <w:t>31.0</w:t>
            </w:r>
          </w:p>
        </w:tc>
        <w:tc>
          <w:tcPr>
            <w:vAlign w:val="center"/>
          </w:tcPr>
          <w:p w14:paraId="78E172B0">
            <w:pPr>
              <w:rPr>
                <w:sz w:val="21"/>
                <w:szCs w:val="21"/>
              </w:rPr>
            </w:pPr>
            <w:r>
              <w:rPr>
                <w:sz w:val="21"/>
                <w:szCs w:val="21"/>
              </w:rPr>
              <w:t>35.0</w:t>
            </w:r>
          </w:p>
        </w:tc>
        <w:tc>
          <w:tcPr>
            <w:vAlign w:val="center"/>
          </w:tcPr>
          <w:p w14:paraId="42E2859C">
            <w:pPr>
              <w:rPr>
                <w:sz w:val="21"/>
                <w:szCs w:val="21"/>
              </w:rPr>
            </w:pPr>
            <w:r>
              <w:rPr>
                <w:sz w:val="21"/>
                <w:szCs w:val="21"/>
              </w:rPr>
              <w:t>36.0</w:t>
            </w:r>
          </w:p>
        </w:tc>
        <w:tc>
          <w:tcPr>
            <w:vAlign w:val="center"/>
          </w:tcPr>
          <w:p w14:paraId="5F04A358">
            <w:pPr>
              <w:rPr>
                <w:sz w:val="21"/>
                <w:szCs w:val="21"/>
              </w:rPr>
            </w:pPr>
            <w:r>
              <w:rPr>
                <w:sz w:val="21"/>
                <w:szCs w:val="21"/>
              </w:rPr>
              <w:t>41.0</w:t>
            </w:r>
          </w:p>
        </w:tc>
      </w:tr>
      <w:tr w14:paraId="32A4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15CEB">
            <w:pPr>
              <w:rPr>
                <w:sz w:val="21"/>
                <w:szCs w:val="21"/>
              </w:rPr>
            </w:pPr>
          </w:p>
        </w:tc>
        <w:tc>
          <w:tcPr>
            <w:shd w:val="clear" w:color="auto" w:fill="E6E6E6"/>
            <w:vAlign w:val="center"/>
          </w:tcPr>
          <w:p w14:paraId="5B766613">
            <w:pPr>
              <w:rPr>
                <w:sz w:val="21"/>
                <w:szCs w:val="21"/>
              </w:rPr>
            </w:pPr>
            <w:r>
              <w:rPr>
                <w:sz w:val="21"/>
                <w:szCs w:val="21"/>
              </w:rPr>
              <w:t>构造</w:t>
            </w:r>
          </w:p>
        </w:tc>
        <w:tc>
          <w:tcPr>
            <w:gridSpan w:val="5"/>
            <w:vAlign w:val="center"/>
          </w:tcPr>
          <w:p w14:paraId="08571EB7">
            <w:pPr>
              <w:rPr>
                <w:sz w:val="21"/>
                <w:szCs w:val="21"/>
              </w:rPr>
            </w:pPr>
            <w:r>
              <w:rPr>
                <w:sz w:val="21"/>
                <w:szCs w:val="21"/>
              </w:rPr>
              <w:t>65系列以下 {6高透光单银Low-E+12Ar+6透明（全自动化封装暖边条）}</w:t>
            </w:r>
          </w:p>
        </w:tc>
      </w:tr>
      <w:tr w14:paraId="60B8F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DAB76">
            <w:pPr>
              <w:rPr>
                <w:sz w:val="21"/>
                <w:szCs w:val="21"/>
              </w:rPr>
            </w:pPr>
          </w:p>
        </w:tc>
        <w:tc>
          <w:tcPr>
            <w:shd w:val="clear" w:color="auto" w:fill="E6E6E6"/>
            <w:vAlign w:val="center"/>
          </w:tcPr>
          <w:p w14:paraId="51A383CB">
            <w:pPr>
              <w:rPr>
                <w:sz w:val="21"/>
                <w:szCs w:val="21"/>
              </w:rPr>
            </w:pPr>
            <w:r>
              <w:rPr>
                <w:sz w:val="21"/>
                <w:szCs w:val="21"/>
              </w:rPr>
              <w:t>参照构造</w:t>
            </w:r>
          </w:p>
        </w:tc>
        <w:tc>
          <w:tcPr>
            <w:gridSpan w:val="5"/>
            <w:vAlign w:val="center"/>
          </w:tcPr>
          <w:p w14:paraId="12256E74">
            <w:pPr>
              <w:rPr>
                <w:sz w:val="21"/>
                <w:szCs w:val="21"/>
              </w:rPr>
            </w:pPr>
            <w:r>
              <w:rPr>
                <w:sz w:val="21"/>
                <w:szCs w:val="21"/>
              </w:rPr>
              <w:t>8+0.76PVB+8</w:t>
            </w:r>
          </w:p>
        </w:tc>
      </w:tr>
      <w:tr w14:paraId="77A4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7085A2">
            <w:pPr>
              <w:rPr>
                <w:sz w:val="21"/>
                <w:szCs w:val="21"/>
              </w:rPr>
            </w:pPr>
          </w:p>
        </w:tc>
        <w:tc>
          <w:tcPr>
            <w:shd w:val="clear" w:color="auto" w:fill="E6E6E6"/>
            <w:vAlign w:val="center"/>
          </w:tcPr>
          <w:p w14:paraId="6C4D33A8">
            <w:pPr>
              <w:rPr>
                <w:sz w:val="21"/>
                <w:szCs w:val="21"/>
              </w:rPr>
            </w:pPr>
            <w:r>
              <w:rPr>
                <w:sz w:val="21"/>
                <w:szCs w:val="21"/>
              </w:rPr>
              <w:t>隔声量来源</w:t>
            </w:r>
          </w:p>
        </w:tc>
        <w:tc>
          <w:tcPr>
            <w:gridSpan w:val="5"/>
            <w:vAlign w:val="center"/>
          </w:tcPr>
          <w:p w14:paraId="38AD18FB">
            <w:pPr>
              <w:rPr>
                <w:sz w:val="21"/>
                <w:szCs w:val="21"/>
              </w:rPr>
            </w:pPr>
            <w:r>
              <w:rPr>
                <w:sz w:val="21"/>
                <w:szCs w:val="21"/>
              </w:rPr>
              <w:t>《建筑隔声与吸声构造》08J931</w:t>
            </w:r>
          </w:p>
        </w:tc>
      </w:tr>
      <w:tr w14:paraId="7951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7CDE0F">
            <w:pPr>
              <w:jc w:val="center"/>
              <w:rPr>
                <w:sz w:val="21"/>
                <w:szCs w:val="21"/>
              </w:rPr>
            </w:pPr>
            <w:r>
              <w:rPr>
                <w:sz w:val="21"/>
                <w:szCs w:val="21"/>
              </w:rPr>
              <w:t>外窗(C1515)</w:t>
            </w:r>
          </w:p>
        </w:tc>
        <w:tc>
          <w:tcPr>
            <w:vMerge w:val="restart"/>
            <w:shd w:val="clear" w:color="auto" w:fill="E6E6E6"/>
            <w:vAlign w:val="center"/>
          </w:tcPr>
          <w:p w14:paraId="71B79AEF">
            <w:pPr>
              <w:rPr>
                <w:sz w:val="21"/>
                <w:szCs w:val="21"/>
              </w:rPr>
            </w:pPr>
            <w:r>
              <w:rPr>
                <w:sz w:val="21"/>
                <w:szCs w:val="21"/>
              </w:rPr>
              <w:t>隔声量(dB)</w:t>
            </w:r>
          </w:p>
        </w:tc>
        <w:tc>
          <w:tcPr>
            <w:gridSpan w:val="5"/>
            <w:shd w:val="clear" w:color="auto" w:fill="E6E6E6"/>
            <w:vAlign w:val="center"/>
          </w:tcPr>
          <w:p w14:paraId="48BA1452">
            <w:pPr>
              <w:jc w:val="center"/>
              <w:rPr>
                <w:sz w:val="21"/>
                <w:szCs w:val="21"/>
              </w:rPr>
            </w:pPr>
            <w:r>
              <w:rPr>
                <w:sz w:val="21"/>
                <w:szCs w:val="21"/>
              </w:rPr>
              <w:t>倍频程中心频率(Hz)</w:t>
            </w:r>
          </w:p>
        </w:tc>
      </w:tr>
      <w:tr w14:paraId="2B87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D1989">
            <w:pPr>
              <w:rPr>
                <w:sz w:val="21"/>
                <w:szCs w:val="21"/>
              </w:rPr>
            </w:pPr>
          </w:p>
        </w:tc>
        <w:tc>
          <w:tcPr>
            <w:vMerge w:val="continue"/>
            <w:shd w:val="clear" w:color="auto" w:fill="E6E6E6"/>
            <w:vAlign w:val="center"/>
          </w:tcPr>
          <w:p w14:paraId="3CB1C1E6">
            <w:pPr>
              <w:rPr>
                <w:sz w:val="21"/>
                <w:szCs w:val="21"/>
              </w:rPr>
            </w:pPr>
          </w:p>
        </w:tc>
        <w:tc>
          <w:tcPr>
            <w:vAlign w:val="center"/>
          </w:tcPr>
          <w:p w14:paraId="31C942FB">
            <w:pPr>
              <w:rPr>
                <w:sz w:val="21"/>
                <w:szCs w:val="21"/>
              </w:rPr>
            </w:pPr>
            <w:r>
              <w:rPr>
                <w:sz w:val="21"/>
                <w:szCs w:val="21"/>
              </w:rPr>
              <w:t>125</w:t>
            </w:r>
          </w:p>
        </w:tc>
        <w:tc>
          <w:tcPr>
            <w:vAlign w:val="center"/>
          </w:tcPr>
          <w:p w14:paraId="496A0FD5">
            <w:pPr>
              <w:rPr>
                <w:sz w:val="21"/>
                <w:szCs w:val="21"/>
              </w:rPr>
            </w:pPr>
            <w:r>
              <w:rPr>
                <w:sz w:val="21"/>
                <w:szCs w:val="21"/>
              </w:rPr>
              <w:t>250</w:t>
            </w:r>
          </w:p>
        </w:tc>
        <w:tc>
          <w:tcPr>
            <w:vAlign w:val="center"/>
          </w:tcPr>
          <w:p w14:paraId="44D0F69E">
            <w:pPr>
              <w:rPr>
                <w:sz w:val="21"/>
                <w:szCs w:val="21"/>
              </w:rPr>
            </w:pPr>
            <w:r>
              <w:rPr>
                <w:sz w:val="21"/>
                <w:szCs w:val="21"/>
              </w:rPr>
              <w:t>500</w:t>
            </w:r>
          </w:p>
        </w:tc>
        <w:tc>
          <w:tcPr>
            <w:vAlign w:val="center"/>
          </w:tcPr>
          <w:p w14:paraId="79FB6A9C">
            <w:pPr>
              <w:rPr>
                <w:sz w:val="21"/>
                <w:szCs w:val="21"/>
              </w:rPr>
            </w:pPr>
            <w:r>
              <w:rPr>
                <w:sz w:val="21"/>
                <w:szCs w:val="21"/>
              </w:rPr>
              <w:t>1000</w:t>
            </w:r>
          </w:p>
        </w:tc>
        <w:tc>
          <w:tcPr>
            <w:vAlign w:val="center"/>
          </w:tcPr>
          <w:p w14:paraId="1CBB1320">
            <w:pPr>
              <w:rPr>
                <w:sz w:val="21"/>
                <w:szCs w:val="21"/>
              </w:rPr>
            </w:pPr>
            <w:r>
              <w:rPr>
                <w:sz w:val="21"/>
                <w:szCs w:val="21"/>
              </w:rPr>
              <w:t>2000</w:t>
            </w:r>
          </w:p>
        </w:tc>
      </w:tr>
      <w:tr w14:paraId="1075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50555">
            <w:pPr>
              <w:rPr>
                <w:sz w:val="21"/>
                <w:szCs w:val="21"/>
              </w:rPr>
            </w:pPr>
          </w:p>
        </w:tc>
        <w:tc>
          <w:tcPr>
            <w:vMerge w:val="continue"/>
            <w:shd w:val="clear" w:color="auto" w:fill="E6E6E6"/>
            <w:vAlign w:val="center"/>
          </w:tcPr>
          <w:p w14:paraId="52C71A9B">
            <w:pPr>
              <w:rPr>
                <w:sz w:val="21"/>
                <w:szCs w:val="21"/>
              </w:rPr>
            </w:pPr>
          </w:p>
        </w:tc>
        <w:tc>
          <w:tcPr>
            <w:vAlign w:val="center"/>
          </w:tcPr>
          <w:p w14:paraId="58D459F5">
            <w:pPr>
              <w:rPr>
                <w:sz w:val="21"/>
                <w:szCs w:val="21"/>
              </w:rPr>
            </w:pPr>
            <w:r>
              <w:rPr>
                <w:sz w:val="21"/>
                <w:szCs w:val="21"/>
              </w:rPr>
              <w:t>23.0</w:t>
            </w:r>
          </w:p>
        </w:tc>
        <w:tc>
          <w:tcPr>
            <w:vAlign w:val="center"/>
          </w:tcPr>
          <w:p w14:paraId="78C7E2D1">
            <w:pPr>
              <w:rPr>
                <w:sz w:val="21"/>
                <w:szCs w:val="21"/>
              </w:rPr>
            </w:pPr>
            <w:r>
              <w:rPr>
                <w:sz w:val="21"/>
                <w:szCs w:val="21"/>
              </w:rPr>
              <w:t>31.0</w:t>
            </w:r>
          </w:p>
        </w:tc>
        <w:tc>
          <w:tcPr>
            <w:vAlign w:val="center"/>
          </w:tcPr>
          <w:p w14:paraId="62EC1DCF">
            <w:pPr>
              <w:rPr>
                <w:sz w:val="21"/>
                <w:szCs w:val="21"/>
              </w:rPr>
            </w:pPr>
            <w:r>
              <w:rPr>
                <w:sz w:val="21"/>
                <w:szCs w:val="21"/>
              </w:rPr>
              <w:t>35.0</w:t>
            </w:r>
          </w:p>
        </w:tc>
        <w:tc>
          <w:tcPr>
            <w:vAlign w:val="center"/>
          </w:tcPr>
          <w:p w14:paraId="086EA3B8">
            <w:pPr>
              <w:rPr>
                <w:sz w:val="21"/>
                <w:szCs w:val="21"/>
              </w:rPr>
            </w:pPr>
            <w:r>
              <w:rPr>
                <w:sz w:val="21"/>
                <w:szCs w:val="21"/>
              </w:rPr>
              <w:t>36.0</w:t>
            </w:r>
          </w:p>
        </w:tc>
        <w:tc>
          <w:tcPr>
            <w:vAlign w:val="center"/>
          </w:tcPr>
          <w:p w14:paraId="61E7D1D0">
            <w:pPr>
              <w:rPr>
                <w:sz w:val="21"/>
                <w:szCs w:val="21"/>
              </w:rPr>
            </w:pPr>
            <w:r>
              <w:rPr>
                <w:sz w:val="21"/>
                <w:szCs w:val="21"/>
              </w:rPr>
              <w:t>41.0</w:t>
            </w:r>
          </w:p>
        </w:tc>
      </w:tr>
      <w:tr w14:paraId="7074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E3653">
            <w:pPr>
              <w:rPr>
                <w:sz w:val="21"/>
                <w:szCs w:val="21"/>
              </w:rPr>
            </w:pPr>
          </w:p>
        </w:tc>
        <w:tc>
          <w:tcPr>
            <w:shd w:val="clear" w:color="auto" w:fill="E6E6E6"/>
            <w:vAlign w:val="center"/>
          </w:tcPr>
          <w:p w14:paraId="311CA099">
            <w:pPr>
              <w:rPr>
                <w:sz w:val="21"/>
                <w:szCs w:val="21"/>
              </w:rPr>
            </w:pPr>
            <w:r>
              <w:rPr>
                <w:sz w:val="21"/>
                <w:szCs w:val="21"/>
              </w:rPr>
              <w:t>构造</w:t>
            </w:r>
          </w:p>
        </w:tc>
        <w:tc>
          <w:tcPr>
            <w:gridSpan w:val="5"/>
            <w:vAlign w:val="center"/>
          </w:tcPr>
          <w:p w14:paraId="3AC13CC8">
            <w:pPr>
              <w:rPr>
                <w:sz w:val="21"/>
                <w:szCs w:val="21"/>
              </w:rPr>
            </w:pPr>
            <w:r>
              <w:rPr>
                <w:sz w:val="21"/>
                <w:szCs w:val="21"/>
              </w:rPr>
              <w:t>65系列以下 {6高透光单银Low-E+12Ar+6透明（全自动化封装暖边条）}</w:t>
            </w:r>
          </w:p>
        </w:tc>
      </w:tr>
      <w:tr w14:paraId="7DEB8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4D9D9">
            <w:pPr>
              <w:rPr>
                <w:sz w:val="21"/>
                <w:szCs w:val="21"/>
              </w:rPr>
            </w:pPr>
          </w:p>
        </w:tc>
        <w:tc>
          <w:tcPr>
            <w:shd w:val="clear" w:color="auto" w:fill="E6E6E6"/>
            <w:vAlign w:val="center"/>
          </w:tcPr>
          <w:p w14:paraId="0BC67196">
            <w:pPr>
              <w:rPr>
                <w:sz w:val="21"/>
                <w:szCs w:val="21"/>
              </w:rPr>
            </w:pPr>
            <w:r>
              <w:rPr>
                <w:sz w:val="21"/>
                <w:szCs w:val="21"/>
              </w:rPr>
              <w:t>参照构造</w:t>
            </w:r>
          </w:p>
        </w:tc>
        <w:tc>
          <w:tcPr>
            <w:gridSpan w:val="5"/>
            <w:vAlign w:val="center"/>
          </w:tcPr>
          <w:p w14:paraId="45CBD598">
            <w:pPr>
              <w:rPr>
                <w:sz w:val="21"/>
                <w:szCs w:val="21"/>
              </w:rPr>
            </w:pPr>
            <w:r>
              <w:rPr>
                <w:sz w:val="21"/>
                <w:szCs w:val="21"/>
              </w:rPr>
              <w:t>8+0.76PVB+8</w:t>
            </w:r>
          </w:p>
        </w:tc>
      </w:tr>
      <w:tr w14:paraId="4A45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39B3C">
            <w:pPr>
              <w:rPr>
                <w:sz w:val="21"/>
                <w:szCs w:val="21"/>
              </w:rPr>
            </w:pPr>
          </w:p>
        </w:tc>
        <w:tc>
          <w:tcPr>
            <w:shd w:val="clear" w:color="auto" w:fill="E6E6E6"/>
            <w:vAlign w:val="center"/>
          </w:tcPr>
          <w:p w14:paraId="2C937BDA">
            <w:pPr>
              <w:rPr>
                <w:sz w:val="21"/>
                <w:szCs w:val="21"/>
              </w:rPr>
            </w:pPr>
            <w:r>
              <w:rPr>
                <w:sz w:val="21"/>
                <w:szCs w:val="21"/>
              </w:rPr>
              <w:t>隔声量来源</w:t>
            </w:r>
          </w:p>
        </w:tc>
        <w:tc>
          <w:tcPr>
            <w:gridSpan w:val="5"/>
            <w:vAlign w:val="center"/>
          </w:tcPr>
          <w:p w14:paraId="1A73ED19">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0221"/>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2F1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B9E4E6">
            <w:pPr>
              <w:rPr>
                <w:sz w:val="21"/>
                <w:szCs w:val="21"/>
              </w:rPr>
            </w:pPr>
            <w:r>
              <w:rPr>
                <w:sz w:val="21"/>
                <w:szCs w:val="21"/>
              </w:rPr>
              <w:t>构件</w:t>
            </w:r>
          </w:p>
        </w:tc>
        <w:tc>
          <w:tcPr>
            <w:vMerge w:val="restart"/>
            <w:shd w:val="clear" w:color="auto" w:fill="E6E6E6"/>
            <w:vAlign w:val="center"/>
          </w:tcPr>
          <w:p w14:paraId="4BD462A1">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9029007">
            <w:pPr>
              <w:jc w:val="center"/>
              <w:rPr>
                <w:sz w:val="21"/>
                <w:szCs w:val="21"/>
              </w:rPr>
            </w:pPr>
            <w:r>
              <w:rPr>
                <w:sz w:val="21"/>
                <w:szCs w:val="21"/>
              </w:rPr>
              <w:t>各中心频率下的吸声系数</w:t>
            </w:r>
          </w:p>
        </w:tc>
        <w:tc>
          <w:tcPr>
            <w:vMerge w:val="restart"/>
            <w:shd w:val="clear" w:color="auto" w:fill="E6E6E6"/>
            <w:vAlign w:val="center"/>
          </w:tcPr>
          <w:p w14:paraId="7853E4E8">
            <w:pPr>
              <w:jc w:val="center"/>
              <w:rPr>
                <w:sz w:val="21"/>
                <w:szCs w:val="21"/>
              </w:rPr>
            </w:pPr>
            <w:r>
              <w:rPr>
                <w:sz w:val="21"/>
                <w:szCs w:val="21"/>
              </w:rPr>
              <w:t>吸声系数来源</w:t>
            </w:r>
          </w:p>
        </w:tc>
      </w:tr>
      <w:tr w14:paraId="6125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9297F">
            <w:pPr>
              <w:rPr>
                <w:sz w:val="21"/>
                <w:szCs w:val="21"/>
              </w:rPr>
            </w:pPr>
          </w:p>
        </w:tc>
        <w:tc>
          <w:tcPr>
            <w:vMerge w:val="continue"/>
            <w:shd w:val="clear" w:color="auto" w:fill="E6E6E6"/>
            <w:vAlign w:val="center"/>
          </w:tcPr>
          <w:p w14:paraId="544070AB">
            <w:pPr>
              <w:rPr>
                <w:sz w:val="21"/>
                <w:szCs w:val="21"/>
              </w:rPr>
            </w:pPr>
          </w:p>
        </w:tc>
        <w:tc>
          <w:tcPr>
            <w:shd w:val="clear" w:color="auto" w:fill="E6E6E6"/>
            <w:vAlign w:val="center"/>
          </w:tcPr>
          <w:p w14:paraId="436107ED">
            <w:pPr>
              <w:rPr>
                <w:sz w:val="21"/>
                <w:szCs w:val="21"/>
              </w:rPr>
            </w:pPr>
            <w:r>
              <w:rPr>
                <w:sz w:val="21"/>
                <w:szCs w:val="21"/>
              </w:rPr>
              <w:t>125</w:t>
            </w:r>
          </w:p>
        </w:tc>
        <w:tc>
          <w:tcPr>
            <w:shd w:val="clear" w:color="auto" w:fill="E6E6E6"/>
            <w:vAlign w:val="center"/>
          </w:tcPr>
          <w:p w14:paraId="3CEA7200">
            <w:pPr>
              <w:rPr>
                <w:sz w:val="21"/>
                <w:szCs w:val="21"/>
              </w:rPr>
            </w:pPr>
            <w:r>
              <w:rPr>
                <w:sz w:val="21"/>
                <w:szCs w:val="21"/>
              </w:rPr>
              <w:t>250</w:t>
            </w:r>
          </w:p>
        </w:tc>
        <w:tc>
          <w:tcPr>
            <w:shd w:val="clear" w:color="auto" w:fill="E6E6E6"/>
            <w:vAlign w:val="center"/>
          </w:tcPr>
          <w:p w14:paraId="2545F033">
            <w:pPr>
              <w:rPr>
                <w:sz w:val="21"/>
                <w:szCs w:val="21"/>
              </w:rPr>
            </w:pPr>
            <w:r>
              <w:rPr>
                <w:sz w:val="21"/>
                <w:szCs w:val="21"/>
              </w:rPr>
              <w:t>500</w:t>
            </w:r>
          </w:p>
        </w:tc>
        <w:tc>
          <w:tcPr>
            <w:shd w:val="clear" w:color="auto" w:fill="E6E6E6"/>
            <w:vAlign w:val="center"/>
          </w:tcPr>
          <w:p w14:paraId="7FA1CD8D">
            <w:pPr>
              <w:rPr>
                <w:sz w:val="21"/>
                <w:szCs w:val="21"/>
              </w:rPr>
            </w:pPr>
            <w:r>
              <w:rPr>
                <w:sz w:val="21"/>
                <w:szCs w:val="21"/>
              </w:rPr>
              <w:t>1000</w:t>
            </w:r>
          </w:p>
        </w:tc>
        <w:tc>
          <w:tcPr>
            <w:shd w:val="clear" w:color="auto" w:fill="E6E6E6"/>
            <w:vAlign w:val="center"/>
          </w:tcPr>
          <w:p w14:paraId="61B00AF2">
            <w:pPr>
              <w:rPr>
                <w:sz w:val="21"/>
                <w:szCs w:val="21"/>
              </w:rPr>
            </w:pPr>
            <w:r>
              <w:rPr>
                <w:sz w:val="21"/>
                <w:szCs w:val="21"/>
              </w:rPr>
              <w:t>2000</w:t>
            </w:r>
          </w:p>
        </w:tc>
        <w:tc>
          <w:tcPr>
            <w:vMerge w:val="continue"/>
            <w:shd w:val="clear" w:color="auto" w:fill="E6E6E6"/>
            <w:vAlign w:val="center"/>
          </w:tcPr>
          <w:p w14:paraId="52D3D59F">
            <w:pPr>
              <w:rPr>
                <w:sz w:val="21"/>
                <w:szCs w:val="21"/>
              </w:rPr>
            </w:pPr>
          </w:p>
        </w:tc>
      </w:tr>
      <w:tr w14:paraId="73A3B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F8F0BB">
            <w:pPr>
              <w:rPr>
                <w:sz w:val="21"/>
                <w:szCs w:val="21"/>
              </w:rPr>
            </w:pPr>
            <w:r>
              <w:rPr>
                <w:sz w:val="21"/>
                <w:szCs w:val="21"/>
              </w:rPr>
              <w:t>内墙</w:t>
            </w:r>
          </w:p>
        </w:tc>
        <w:tc>
          <w:tcPr>
            <w:shd w:val="clear" w:color="auto" w:fill="E6E6E6"/>
            <w:vAlign w:val="center"/>
          </w:tcPr>
          <w:p w14:paraId="5F4B9D42">
            <w:pPr>
              <w:rPr>
                <w:sz w:val="21"/>
                <w:szCs w:val="21"/>
              </w:rPr>
            </w:pPr>
            <w:r>
              <w:rPr>
                <w:sz w:val="21"/>
                <w:szCs w:val="21"/>
              </w:rPr>
              <w:t>1124.6</w:t>
            </w:r>
          </w:p>
        </w:tc>
        <w:tc>
          <w:tcPr>
            <w:vAlign w:val="center"/>
          </w:tcPr>
          <w:p w14:paraId="7AF5E572">
            <w:pPr>
              <w:rPr>
                <w:sz w:val="21"/>
                <w:szCs w:val="21"/>
              </w:rPr>
            </w:pPr>
            <w:r>
              <w:rPr>
                <w:sz w:val="21"/>
                <w:szCs w:val="21"/>
              </w:rPr>
              <w:t>0.10</w:t>
            </w:r>
          </w:p>
        </w:tc>
        <w:tc>
          <w:tcPr>
            <w:vAlign w:val="center"/>
          </w:tcPr>
          <w:p w14:paraId="7E7BFE07">
            <w:pPr>
              <w:rPr>
                <w:sz w:val="21"/>
                <w:szCs w:val="21"/>
              </w:rPr>
            </w:pPr>
            <w:r>
              <w:rPr>
                <w:sz w:val="21"/>
                <w:szCs w:val="21"/>
              </w:rPr>
              <w:t>0.05</w:t>
            </w:r>
          </w:p>
        </w:tc>
        <w:tc>
          <w:tcPr>
            <w:vAlign w:val="center"/>
          </w:tcPr>
          <w:p w14:paraId="04F9607D">
            <w:pPr>
              <w:rPr>
                <w:sz w:val="21"/>
                <w:szCs w:val="21"/>
              </w:rPr>
            </w:pPr>
            <w:r>
              <w:rPr>
                <w:sz w:val="21"/>
                <w:szCs w:val="21"/>
              </w:rPr>
              <w:t>0.06</w:t>
            </w:r>
          </w:p>
        </w:tc>
        <w:tc>
          <w:tcPr>
            <w:vAlign w:val="center"/>
          </w:tcPr>
          <w:p w14:paraId="27DE8039">
            <w:pPr>
              <w:rPr>
                <w:sz w:val="21"/>
                <w:szCs w:val="21"/>
              </w:rPr>
            </w:pPr>
            <w:r>
              <w:rPr>
                <w:sz w:val="21"/>
                <w:szCs w:val="21"/>
              </w:rPr>
              <w:t>0.07</w:t>
            </w:r>
          </w:p>
        </w:tc>
        <w:tc>
          <w:tcPr>
            <w:vAlign w:val="center"/>
          </w:tcPr>
          <w:p w14:paraId="69255958">
            <w:pPr>
              <w:rPr>
                <w:sz w:val="21"/>
                <w:szCs w:val="21"/>
              </w:rPr>
            </w:pPr>
            <w:r>
              <w:rPr>
                <w:sz w:val="21"/>
                <w:szCs w:val="21"/>
              </w:rPr>
              <w:t>0.09</w:t>
            </w:r>
          </w:p>
        </w:tc>
        <w:tc>
          <w:tcPr>
            <w:vAlign w:val="center"/>
          </w:tcPr>
          <w:p w14:paraId="28E56FC0">
            <w:pPr>
              <w:rPr>
                <w:sz w:val="21"/>
                <w:szCs w:val="21"/>
              </w:rPr>
            </w:pPr>
            <w:r>
              <w:rPr>
                <w:sz w:val="21"/>
                <w:szCs w:val="21"/>
              </w:rPr>
              <w:t>《声学手册》</w:t>
            </w:r>
          </w:p>
        </w:tc>
      </w:tr>
      <w:tr w14:paraId="7E8A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7B1C4">
            <w:pPr>
              <w:rPr>
                <w:sz w:val="21"/>
                <w:szCs w:val="21"/>
              </w:rPr>
            </w:pPr>
            <w:r>
              <w:rPr>
                <w:sz w:val="21"/>
                <w:szCs w:val="21"/>
              </w:rPr>
              <w:t>内墙</w:t>
            </w:r>
          </w:p>
        </w:tc>
        <w:tc>
          <w:tcPr>
            <w:shd w:val="clear" w:color="auto" w:fill="E6E6E6"/>
            <w:vAlign w:val="center"/>
          </w:tcPr>
          <w:p w14:paraId="47D8965B">
            <w:pPr>
              <w:rPr>
                <w:sz w:val="21"/>
                <w:szCs w:val="21"/>
              </w:rPr>
            </w:pPr>
            <w:r>
              <w:rPr>
                <w:sz w:val="21"/>
                <w:szCs w:val="21"/>
              </w:rPr>
              <w:t>895.6</w:t>
            </w:r>
          </w:p>
        </w:tc>
        <w:tc>
          <w:tcPr>
            <w:vAlign w:val="center"/>
          </w:tcPr>
          <w:p w14:paraId="5C0C04E6">
            <w:pPr>
              <w:rPr>
                <w:sz w:val="21"/>
                <w:szCs w:val="21"/>
              </w:rPr>
            </w:pPr>
            <w:r>
              <w:rPr>
                <w:sz w:val="21"/>
                <w:szCs w:val="21"/>
              </w:rPr>
              <w:t>0.10</w:t>
            </w:r>
          </w:p>
        </w:tc>
        <w:tc>
          <w:tcPr>
            <w:vAlign w:val="center"/>
          </w:tcPr>
          <w:p w14:paraId="7E2A4A36">
            <w:pPr>
              <w:rPr>
                <w:sz w:val="21"/>
                <w:szCs w:val="21"/>
              </w:rPr>
            </w:pPr>
            <w:r>
              <w:rPr>
                <w:sz w:val="21"/>
                <w:szCs w:val="21"/>
              </w:rPr>
              <w:t>0.10</w:t>
            </w:r>
          </w:p>
        </w:tc>
        <w:tc>
          <w:tcPr>
            <w:vAlign w:val="center"/>
          </w:tcPr>
          <w:p w14:paraId="48FFA5CC">
            <w:pPr>
              <w:rPr>
                <w:sz w:val="21"/>
                <w:szCs w:val="21"/>
              </w:rPr>
            </w:pPr>
            <w:r>
              <w:rPr>
                <w:sz w:val="21"/>
                <w:szCs w:val="21"/>
              </w:rPr>
              <w:t>0.05</w:t>
            </w:r>
          </w:p>
        </w:tc>
        <w:tc>
          <w:tcPr>
            <w:vAlign w:val="center"/>
          </w:tcPr>
          <w:p w14:paraId="28F15856">
            <w:pPr>
              <w:rPr>
                <w:sz w:val="21"/>
                <w:szCs w:val="21"/>
              </w:rPr>
            </w:pPr>
            <w:r>
              <w:rPr>
                <w:sz w:val="21"/>
                <w:szCs w:val="21"/>
              </w:rPr>
              <w:t>0.05</w:t>
            </w:r>
          </w:p>
        </w:tc>
        <w:tc>
          <w:tcPr>
            <w:vAlign w:val="center"/>
          </w:tcPr>
          <w:p w14:paraId="3652588E">
            <w:pPr>
              <w:rPr>
                <w:sz w:val="21"/>
                <w:szCs w:val="21"/>
              </w:rPr>
            </w:pPr>
            <w:r>
              <w:rPr>
                <w:sz w:val="21"/>
                <w:szCs w:val="21"/>
              </w:rPr>
              <w:t>0.06</w:t>
            </w:r>
          </w:p>
        </w:tc>
        <w:tc>
          <w:tcPr>
            <w:vAlign w:val="center"/>
          </w:tcPr>
          <w:p w14:paraId="4EE9A7C0">
            <w:pPr>
              <w:rPr>
                <w:sz w:val="21"/>
                <w:szCs w:val="21"/>
              </w:rPr>
            </w:pPr>
            <w:r>
              <w:rPr>
                <w:sz w:val="21"/>
                <w:szCs w:val="21"/>
              </w:rPr>
              <w:t>《声学手册》</w:t>
            </w:r>
          </w:p>
        </w:tc>
      </w:tr>
      <w:tr w14:paraId="0CAA6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8F3915">
            <w:pPr>
              <w:rPr>
                <w:sz w:val="21"/>
                <w:szCs w:val="21"/>
              </w:rPr>
            </w:pPr>
            <w:r>
              <w:rPr>
                <w:sz w:val="21"/>
                <w:szCs w:val="21"/>
              </w:rPr>
              <w:t>外墙（剪力墙）</w:t>
            </w:r>
          </w:p>
        </w:tc>
        <w:tc>
          <w:tcPr>
            <w:shd w:val="clear" w:color="auto" w:fill="E6E6E6"/>
            <w:vAlign w:val="center"/>
          </w:tcPr>
          <w:p w14:paraId="25AD53F7">
            <w:pPr>
              <w:rPr>
                <w:sz w:val="21"/>
                <w:szCs w:val="21"/>
              </w:rPr>
            </w:pPr>
            <w:r>
              <w:rPr>
                <w:sz w:val="21"/>
                <w:szCs w:val="21"/>
              </w:rPr>
              <w:t>328.1</w:t>
            </w:r>
          </w:p>
        </w:tc>
        <w:tc>
          <w:tcPr>
            <w:vAlign w:val="center"/>
          </w:tcPr>
          <w:p w14:paraId="01C1728F">
            <w:pPr>
              <w:rPr>
                <w:sz w:val="21"/>
                <w:szCs w:val="21"/>
              </w:rPr>
            </w:pPr>
            <w:r>
              <w:rPr>
                <w:sz w:val="21"/>
                <w:szCs w:val="21"/>
              </w:rPr>
              <w:t>0.10</w:t>
            </w:r>
          </w:p>
        </w:tc>
        <w:tc>
          <w:tcPr>
            <w:vAlign w:val="center"/>
          </w:tcPr>
          <w:p w14:paraId="3EB56C35">
            <w:pPr>
              <w:rPr>
                <w:sz w:val="21"/>
                <w:szCs w:val="21"/>
              </w:rPr>
            </w:pPr>
            <w:r>
              <w:rPr>
                <w:sz w:val="21"/>
                <w:szCs w:val="21"/>
              </w:rPr>
              <w:t>0.05</w:t>
            </w:r>
          </w:p>
        </w:tc>
        <w:tc>
          <w:tcPr>
            <w:vAlign w:val="center"/>
          </w:tcPr>
          <w:p w14:paraId="335EB407">
            <w:pPr>
              <w:rPr>
                <w:sz w:val="21"/>
                <w:szCs w:val="21"/>
              </w:rPr>
            </w:pPr>
            <w:r>
              <w:rPr>
                <w:sz w:val="21"/>
                <w:szCs w:val="21"/>
              </w:rPr>
              <w:t>0.06</w:t>
            </w:r>
          </w:p>
        </w:tc>
        <w:tc>
          <w:tcPr>
            <w:vAlign w:val="center"/>
          </w:tcPr>
          <w:p w14:paraId="11BC3D86">
            <w:pPr>
              <w:rPr>
                <w:sz w:val="21"/>
                <w:szCs w:val="21"/>
              </w:rPr>
            </w:pPr>
            <w:r>
              <w:rPr>
                <w:sz w:val="21"/>
                <w:szCs w:val="21"/>
              </w:rPr>
              <w:t>0.07</w:t>
            </w:r>
          </w:p>
        </w:tc>
        <w:tc>
          <w:tcPr>
            <w:vAlign w:val="center"/>
          </w:tcPr>
          <w:p w14:paraId="09D87B8A">
            <w:pPr>
              <w:rPr>
                <w:sz w:val="21"/>
                <w:szCs w:val="21"/>
              </w:rPr>
            </w:pPr>
            <w:r>
              <w:rPr>
                <w:sz w:val="21"/>
                <w:szCs w:val="21"/>
              </w:rPr>
              <w:t>0.09</w:t>
            </w:r>
          </w:p>
        </w:tc>
        <w:tc>
          <w:tcPr>
            <w:vAlign w:val="center"/>
          </w:tcPr>
          <w:p w14:paraId="23E10592">
            <w:pPr>
              <w:rPr>
                <w:sz w:val="21"/>
                <w:szCs w:val="21"/>
              </w:rPr>
            </w:pPr>
            <w:r>
              <w:rPr>
                <w:sz w:val="21"/>
                <w:szCs w:val="21"/>
              </w:rPr>
              <w:t>《声学手册》</w:t>
            </w:r>
          </w:p>
        </w:tc>
      </w:tr>
      <w:tr w14:paraId="5554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AAD3AA">
            <w:pPr>
              <w:rPr>
                <w:sz w:val="21"/>
                <w:szCs w:val="21"/>
              </w:rPr>
            </w:pPr>
            <w:r>
              <w:rPr>
                <w:sz w:val="21"/>
                <w:szCs w:val="21"/>
              </w:rPr>
              <w:t>玻璃幕墙</w:t>
            </w:r>
          </w:p>
        </w:tc>
        <w:tc>
          <w:tcPr>
            <w:shd w:val="clear" w:color="auto" w:fill="E6E6E6"/>
            <w:vAlign w:val="center"/>
          </w:tcPr>
          <w:p w14:paraId="2C516349">
            <w:pPr>
              <w:rPr>
                <w:sz w:val="21"/>
                <w:szCs w:val="21"/>
              </w:rPr>
            </w:pPr>
            <w:r>
              <w:rPr>
                <w:sz w:val="21"/>
                <w:szCs w:val="21"/>
              </w:rPr>
              <w:t>209.8</w:t>
            </w:r>
          </w:p>
        </w:tc>
        <w:tc>
          <w:tcPr>
            <w:vAlign w:val="center"/>
          </w:tcPr>
          <w:p w14:paraId="40BC839F">
            <w:pPr>
              <w:rPr>
                <w:sz w:val="21"/>
                <w:szCs w:val="21"/>
              </w:rPr>
            </w:pPr>
            <w:r>
              <w:rPr>
                <w:sz w:val="21"/>
                <w:szCs w:val="21"/>
              </w:rPr>
              <w:t>0.35</w:t>
            </w:r>
          </w:p>
        </w:tc>
        <w:tc>
          <w:tcPr>
            <w:vAlign w:val="center"/>
          </w:tcPr>
          <w:p w14:paraId="1D85011B">
            <w:pPr>
              <w:rPr>
                <w:sz w:val="21"/>
                <w:szCs w:val="21"/>
              </w:rPr>
            </w:pPr>
            <w:r>
              <w:rPr>
                <w:sz w:val="21"/>
                <w:szCs w:val="21"/>
              </w:rPr>
              <w:t>0.25</w:t>
            </w:r>
          </w:p>
        </w:tc>
        <w:tc>
          <w:tcPr>
            <w:vAlign w:val="center"/>
          </w:tcPr>
          <w:p w14:paraId="52D33D14">
            <w:pPr>
              <w:rPr>
                <w:sz w:val="21"/>
                <w:szCs w:val="21"/>
              </w:rPr>
            </w:pPr>
            <w:r>
              <w:rPr>
                <w:sz w:val="21"/>
                <w:szCs w:val="21"/>
              </w:rPr>
              <w:t>0.18</w:t>
            </w:r>
          </w:p>
        </w:tc>
        <w:tc>
          <w:tcPr>
            <w:vAlign w:val="center"/>
          </w:tcPr>
          <w:p w14:paraId="62C109F5">
            <w:pPr>
              <w:rPr>
                <w:sz w:val="21"/>
                <w:szCs w:val="21"/>
              </w:rPr>
            </w:pPr>
            <w:r>
              <w:rPr>
                <w:sz w:val="21"/>
                <w:szCs w:val="21"/>
              </w:rPr>
              <w:t>0.12</w:t>
            </w:r>
          </w:p>
        </w:tc>
        <w:tc>
          <w:tcPr>
            <w:vAlign w:val="center"/>
          </w:tcPr>
          <w:p w14:paraId="4A70BEE1">
            <w:pPr>
              <w:rPr>
                <w:sz w:val="21"/>
                <w:szCs w:val="21"/>
              </w:rPr>
            </w:pPr>
            <w:r>
              <w:rPr>
                <w:sz w:val="21"/>
                <w:szCs w:val="21"/>
              </w:rPr>
              <w:t>0.07</w:t>
            </w:r>
          </w:p>
        </w:tc>
        <w:tc>
          <w:tcPr>
            <w:vAlign w:val="center"/>
          </w:tcPr>
          <w:p w14:paraId="1B7C118F">
            <w:pPr>
              <w:rPr>
                <w:sz w:val="21"/>
                <w:szCs w:val="21"/>
              </w:rPr>
            </w:pPr>
            <w:r>
              <w:rPr>
                <w:sz w:val="21"/>
                <w:szCs w:val="21"/>
              </w:rPr>
              <w:t>《声学手册》</w:t>
            </w:r>
          </w:p>
        </w:tc>
      </w:tr>
      <w:tr w14:paraId="26AD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1DE326">
            <w:pPr>
              <w:rPr>
                <w:sz w:val="21"/>
                <w:szCs w:val="21"/>
              </w:rPr>
            </w:pPr>
            <w:r>
              <w:rPr>
                <w:sz w:val="21"/>
                <w:szCs w:val="21"/>
              </w:rPr>
              <w:t>内窗</w:t>
            </w:r>
          </w:p>
        </w:tc>
        <w:tc>
          <w:tcPr>
            <w:shd w:val="clear" w:color="auto" w:fill="E6E6E6"/>
            <w:vAlign w:val="center"/>
          </w:tcPr>
          <w:p w14:paraId="53688AD4">
            <w:pPr>
              <w:rPr>
                <w:sz w:val="21"/>
                <w:szCs w:val="21"/>
              </w:rPr>
            </w:pPr>
            <w:r>
              <w:rPr>
                <w:sz w:val="21"/>
                <w:szCs w:val="21"/>
              </w:rPr>
              <w:t>16.2</w:t>
            </w:r>
          </w:p>
        </w:tc>
        <w:tc>
          <w:tcPr>
            <w:vAlign w:val="center"/>
          </w:tcPr>
          <w:p w14:paraId="1ACDE8A0">
            <w:pPr>
              <w:rPr>
                <w:sz w:val="21"/>
                <w:szCs w:val="21"/>
              </w:rPr>
            </w:pPr>
            <w:r>
              <w:rPr>
                <w:sz w:val="21"/>
                <w:szCs w:val="21"/>
              </w:rPr>
              <w:t>0.16</w:t>
            </w:r>
          </w:p>
        </w:tc>
        <w:tc>
          <w:tcPr>
            <w:vAlign w:val="center"/>
          </w:tcPr>
          <w:p w14:paraId="24F6F883">
            <w:pPr>
              <w:rPr>
                <w:sz w:val="21"/>
                <w:szCs w:val="21"/>
              </w:rPr>
            </w:pPr>
            <w:r>
              <w:rPr>
                <w:sz w:val="21"/>
                <w:szCs w:val="21"/>
              </w:rPr>
              <w:t>0.15</w:t>
            </w:r>
          </w:p>
        </w:tc>
        <w:tc>
          <w:tcPr>
            <w:vAlign w:val="center"/>
          </w:tcPr>
          <w:p w14:paraId="388E1593">
            <w:pPr>
              <w:rPr>
                <w:sz w:val="21"/>
                <w:szCs w:val="21"/>
              </w:rPr>
            </w:pPr>
            <w:r>
              <w:rPr>
                <w:sz w:val="21"/>
                <w:szCs w:val="21"/>
              </w:rPr>
              <w:t>0.10</w:t>
            </w:r>
          </w:p>
        </w:tc>
        <w:tc>
          <w:tcPr>
            <w:vAlign w:val="center"/>
          </w:tcPr>
          <w:p w14:paraId="0734C439">
            <w:pPr>
              <w:rPr>
                <w:sz w:val="21"/>
                <w:szCs w:val="21"/>
              </w:rPr>
            </w:pPr>
            <w:r>
              <w:rPr>
                <w:sz w:val="21"/>
                <w:szCs w:val="21"/>
              </w:rPr>
              <w:t>0.10</w:t>
            </w:r>
          </w:p>
        </w:tc>
        <w:tc>
          <w:tcPr>
            <w:vAlign w:val="center"/>
          </w:tcPr>
          <w:p w14:paraId="64E2F300">
            <w:pPr>
              <w:rPr>
                <w:sz w:val="21"/>
                <w:szCs w:val="21"/>
              </w:rPr>
            </w:pPr>
            <w:r>
              <w:rPr>
                <w:sz w:val="21"/>
                <w:szCs w:val="21"/>
              </w:rPr>
              <w:t>0.10</w:t>
            </w:r>
          </w:p>
        </w:tc>
        <w:tc>
          <w:tcPr>
            <w:vAlign w:val="center"/>
          </w:tcPr>
          <w:p w14:paraId="7572EA24">
            <w:pPr>
              <w:rPr>
                <w:sz w:val="21"/>
                <w:szCs w:val="21"/>
              </w:rPr>
            </w:pPr>
            <w:r>
              <w:rPr>
                <w:sz w:val="21"/>
                <w:szCs w:val="21"/>
              </w:rPr>
              <w:t>《噪声与振动控制工程手册》</w:t>
            </w:r>
          </w:p>
        </w:tc>
      </w:tr>
      <w:tr w14:paraId="1DFF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7777B3">
            <w:pPr>
              <w:rPr>
                <w:sz w:val="21"/>
                <w:szCs w:val="21"/>
              </w:rPr>
            </w:pPr>
            <w:r>
              <w:rPr>
                <w:sz w:val="21"/>
                <w:szCs w:val="21"/>
              </w:rPr>
              <w:t>内窗</w:t>
            </w:r>
          </w:p>
        </w:tc>
        <w:tc>
          <w:tcPr>
            <w:shd w:val="clear" w:color="auto" w:fill="E6E6E6"/>
            <w:vAlign w:val="center"/>
          </w:tcPr>
          <w:p w14:paraId="2F6C72CB">
            <w:pPr>
              <w:rPr>
                <w:sz w:val="21"/>
                <w:szCs w:val="21"/>
              </w:rPr>
            </w:pPr>
            <w:r>
              <w:rPr>
                <w:sz w:val="21"/>
                <w:szCs w:val="21"/>
              </w:rPr>
              <w:t>6.9</w:t>
            </w:r>
          </w:p>
        </w:tc>
        <w:tc>
          <w:tcPr>
            <w:vAlign w:val="center"/>
          </w:tcPr>
          <w:p w14:paraId="5BC71F7E">
            <w:pPr>
              <w:rPr>
                <w:sz w:val="21"/>
                <w:szCs w:val="21"/>
              </w:rPr>
            </w:pPr>
            <w:r>
              <w:rPr>
                <w:sz w:val="21"/>
                <w:szCs w:val="21"/>
              </w:rPr>
              <w:t>0.16</w:t>
            </w:r>
          </w:p>
        </w:tc>
        <w:tc>
          <w:tcPr>
            <w:vAlign w:val="center"/>
          </w:tcPr>
          <w:p w14:paraId="2142FD3D">
            <w:pPr>
              <w:rPr>
                <w:sz w:val="21"/>
                <w:szCs w:val="21"/>
              </w:rPr>
            </w:pPr>
            <w:r>
              <w:rPr>
                <w:sz w:val="21"/>
                <w:szCs w:val="21"/>
              </w:rPr>
              <w:t>0.16</w:t>
            </w:r>
          </w:p>
        </w:tc>
        <w:tc>
          <w:tcPr>
            <w:vAlign w:val="center"/>
          </w:tcPr>
          <w:p w14:paraId="074DD12C">
            <w:pPr>
              <w:rPr>
                <w:sz w:val="21"/>
                <w:szCs w:val="21"/>
              </w:rPr>
            </w:pPr>
            <w:r>
              <w:rPr>
                <w:sz w:val="21"/>
                <w:szCs w:val="21"/>
              </w:rPr>
              <w:t>0.15</w:t>
            </w:r>
          </w:p>
        </w:tc>
        <w:tc>
          <w:tcPr>
            <w:vAlign w:val="center"/>
          </w:tcPr>
          <w:p w14:paraId="0210E364">
            <w:pPr>
              <w:rPr>
                <w:sz w:val="21"/>
                <w:szCs w:val="21"/>
              </w:rPr>
            </w:pPr>
            <w:r>
              <w:rPr>
                <w:sz w:val="21"/>
                <w:szCs w:val="21"/>
              </w:rPr>
              <w:t>0.15</w:t>
            </w:r>
          </w:p>
        </w:tc>
        <w:tc>
          <w:tcPr>
            <w:vAlign w:val="center"/>
          </w:tcPr>
          <w:p w14:paraId="67034E44">
            <w:pPr>
              <w:rPr>
                <w:sz w:val="21"/>
                <w:szCs w:val="21"/>
              </w:rPr>
            </w:pPr>
            <w:r>
              <w:rPr>
                <w:sz w:val="21"/>
                <w:szCs w:val="21"/>
              </w:rPr>
              <w:t>0.10</w:t>
            </w:r>
          </w:p>
        </w:tc>
        <w:tc>
          <w:tcPr>
            <w:vAlign w:val="center"/>
          </w:tcPr>
          <w:p w14:paraId="3779AB64">
            <w:pPr>
              <w:rPr>
                <w:sz w:val="21"/>
                <w:szCs w:val="21"/>
              </w:rPr>
            </w:pPr>
            <w:r>
              <w:rPr>
                <w:sz w:val="21"/>
                <w:szCs w:val="21"/>
              </w:rPr>
              <w:t>《噪声与振动控制工程手册》</w:t>
            </w:r>
          </w:p>
        </w:tc>
      </w:tr>
      <w:tr w14:paraId="0AA1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FFDE58">
            <w:pPr>
              <w:rPr>
                <w:sz w:val="21"/>
                <w:szCs w:val="21"/>
              </w:rPr>
            </w:pPr>
            <w:r>
              <w:rPr>
                <w:sz w:val="21"/>
                <w:szCs w:val="21"/>
              </w:rPr>
              <w:t>内窗(C0915)</w:t>
            </w:r>
          </w:p>
        </w:tc>
        <w:tc>
          <w:tcPr>
            <w:shd w:val="clear" w:color="auto" w:fill="E6E6E6"/>
            <w:vAlign w:val="center"/>
          </w:tcPr>
          <w:p w14:paraId="2EE68665">
            <w:pPr>
              <w:rPr>
                <w:sz w:val="21"/>
                <w:szCs w:val="21"/>
              </w:rPr>
            </w:pPr>
            <w:r>
              <w:rPr>
                <w:sz w:val="21"/>
                <w:szCs w:val="21"/>
              </w:rPr>
              <w:t>1.4</w:t>
            </w:r>
          </w:p>
        </w:tc>
        <w:tc>
          <w:tcPr>
            <w:vAlign w:val="center"/>
          </w:tcPr>
          <w:p w14:paraId="09AD13D1">
            <w:pPr>
              <w:rPr>
                <w:sz w:val="21"/>
                <w:szCs w:val="21"/>
              </w:rPr>
            </w:pPr>
            <w:r>
              <w:rPr>
                <w:sz w:val="21"/>
                <w:szCs w:val="21"/>
              </w:rPr>
              <w:t>0.16</w:t>
            </w:r>
          </w:p>
        </w:tc>
        <w:tc>
          <w:tcPr>
            <w:vAlign w:val="center"/>
          </w:tcPr>
          <w:p w14:paraId="032EC1AF">
            <w:pPr>
              <w:rPr>
                <w:sz w:val="21"/>
                <w:szCs w:val="21"/>
              </w:rPr>
            </w:pPr>
            <w:r>
              <w:rPr>
                <w:sz w:val="21"/>
                <w:szCs w:val="21"/>
              </w:rPr>
              <w:t>0.15</w:t>
            </w:r>
          </w:p>
        </w:tc>
        <w:tc>
          <w:tcPr>
            <w:vAlign w:val="center"/>
          </w:tcPr>
          <w:p w14:paraId="64E544B7">
            <w:pPr>
              <w:rPr>
                <w:sz w:val="21"/>
                <w:szCs w:val="21"/>
              </w:rPr>
            </w:pPr>
            <w:r>
              <w:rPr>
                <w:sz w:val="21"/>
                <w:szCs w:val="21"/>
              </w:rPr>
              <w:t>0.10</w:t>
            </w:r>
          </w:p>
        </w:tc>
        <w:tc>
          <w:tcPr>
            <w:vAlign w:val="center"/>
          </w:tcPr>
          <w:p w14:paraId="1C19856F">
            <w:pPr>
              <w:rPr>
                <w:sz w:val="21"/>
                <w:szCs w:val="21"/>
              </w:rPr>
            </w:pPr>
            <w:r>
              <w:rPr>
                <w:sz w:val="21"/>
                <w:szCs w:val="21"/>
              </w:rPr>
              <w:t>0.10</w:t>
            </w:r>
          </w:p>
        </w:tc>
        <w:tc>
          <w:tcPr>
            <w:vAlign w:val="center"/>
          </w:tcPr>
          <w:p w14:paraId="043376C1">
            <w:pPr>
              <w:rPr>
                <w:sz w:val="21"/>
                <w:szCs w:val="21"/>
              </w:rPr>
            </w:pPr>
            <w:r>
              <w:rPr>
                <w:sz w:val="21"/>
                <w:szCs w:val="21"/>
              </w:rPr>
              <w:t>0.10</w:t>
            </w:r>
          </w:p>
        </w:tc>
        <w:tc>
          <w:tcPr>
            <w:vAlign w:val="center"/>
          </w:tcPr>
          <w:p w14:paraId="0639E940">
            <w:pPr>
              <w:rPr>
                <w:sz w:val="21"/>
                <w:szCs w:val="21"/>
              </w:rPr>
            </w:pPr>
            <w:r>
              <w:rPr>
                <w:sz w:val="21"/>
                <w:szCs w:val="21"/>
              </w:rPr>
              <w:t>《噪声与振动控制工程手册》</w:t>
            </w:r>
          </w:p>
        </w:tc>
      </w:tr>
      <w:tr w14:paraId="5F1D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1B850">
            <w:pPr>
              <w:rPr>
                <w:sz w:val="21"/>
                <w:szCs w:val="21"/>
              </w:rPr>
            </w:pPr>
            <w:r>
              <w:rPr>
                <w:sz w:val="21"/>
                <w:szCs w:val="21"/>
              </w:rPr>
              <w:t>内窗(C1515)</w:t>
            </w:r>
          </w:p>
        </w:tc>
        <w:tc>
          <w:tcPr>
            <w:shd w:val="clear" w:color="auto" w:fill="E6E6E6"/>
            <w:vAlign w:val="center"/>
          </w:tcPr>
          <w:p w14:paraId="0117F289">
            <w:pPr>
              <w:rPr>
                <w:sz w:val="21"/>
                <w:szCs w:val="21"/>
              </w:rPr>
            </w:pPr>
            <w:r>
              <w:rPr>
                <w:sz w:val="21"/>
                <w:szCs w:val="21"/>
              </w:rPr>
              <w:t>11.3</w:t>
            </w:r>
          </w:p>
        </w:tc>
        <w:tc>
          <w:tcPr>
            <w:vAlign w:val="center"/>
          </w:tcPr>
          <w:p w14:paraId="380BCB01">
            <w:pPr>
              <w:rPr>
                <w:sz w:val="21"/>
                <w:szCs w:val="21"/>
              </w:rPr>
            </w:pPr>
            <w:r>
              <w:rPr>
                <w:sz w:val="21"/>
                <w:szCs w:val="21"/>
              </w:rPr>
              <w:t>0.16</w:t>
            </w:r>
          </w:p>
        </w:tc>
        <w:tc>
          <w:tcPr>
            <w:vAlign w:val="center"/>
          </w:tcPr>
          <w:p w14:paraId="11AFC08C">
            <w:pPr>
              <w:rPr>
                <w:sz w:val="21"/>
                <w:szCs w:val="21"/>
              </w:rPr>
            </w:pPr>
            <w:r>
              <w:rPr>
                <w:sz w:val="21"/>
                <w:szCs w:val="21"/>
              </w:rPr>
              <w:t>0.16</w:t>
            </w:r>
          </w:p>
        </w:tc>
        <w:tc>
          <w:tcPr>
            <w:vAlign w:val="center"/>
          </w:tcPr>
          <w:p w14:paraId="2ACCEA5F">
            <w:pPr>
              <w:rPr>
                <w:sz w:val="21"/>
                <w:szCs w:val="21"/>
              </w:rPr>
            </w:pPr>
            <w:r>
              <w:rPr>
                <w:sz w:val="21"/>
                <w:szCs w:val="21"/>
              </w:rPr>
              <w:t>0.15</w:t>
            </w:r>
          </w:p>
        </w:tc>
        <w:tc>
          <w:tcPr>
            <w:vAlign w:val="center"/>
          </w:tcPr>
          <w:p w14:paraId="5D21C8D4">
            <w:pPr>
              <w:rPr>
                <w:sz w:val="21"/>
                <w:szCs w:val="21"/>
              </w:rPr>
            </w:pPr>
            <w:r>
              <w:rPr>
                <w:sz w:val="21"/>
                <w:szCs w:val="21"/>
              </w:rPr>
              <w:t>0.15</w:t>
            </w:r>
          </w:p>
        </w:tc>
        <w:tc>
          <w:tcPr>
            <w:vAlign w:val="center"/>
          </w:tcPr>
          <w:p w14:paraId="7863273A">
            <w:pPr>
              <w:rPr>
                <w:sz w:val="21"/>
                <w:szCs w:val="21"/>
              </w:rPr>
            </w:pPr>
            <w:r>
              <w:rPr>
                <w:sz w:val="21"/>
                <w:szCs w:val="21"/>
              </w:rPr>
              <w:t>0.10</w:t>
            </w:r>
          </w:p>
        </w:tc>
        <w:tc>
          <w:tcPr>
            <w:vAlign w:val="center"/>
          </w:tcPr>
          <w:p w14:paraId="1AEEE184">
            <w:pPr>
              <w:rPr>
                <w:sz w:val="21"/>
                <w:szCs w:val="21"/>
              </w:rPr>
            </w:pPr>
            <w:r>
              <w:rPr>
                <w:sz w:val="21"/>
                <w:szCs w:val="21"/>
              </w:rPr>
              <w:t>《噪声与振动控制工程手册》</w:t>
            </w:r>
          </w:p>
        </w:tc>
      </w:tr>
      <w:tr w14:paraId="2C0B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8A7BE">
            <w:pPr>
              <w:rPr>
                <w:sz w:val="21"/>
                <w:szCs w:val="21"/>
              </w:rPr>
            </w:pPr>
            <w:r>
              <w:rPr>
                <w:sz w:val="21"/>
                <w:szCs w:val="21"/>
              </w:rPr>
              <w:t>内窗(C2415)</w:t>
            </w:r>
          </w:p>
        </w:tc>
        <w:tc>
          <w:tcPr>
            <w:shd w:val="clear" w:color="auto" w:fill="E6E6E6"/>
            <w:vAlign w:val="center"/>
          </w:tcPr>
          <w:p w14:paraId="437E1FE4">
            <w:pPr>
              <w:rPr>
                <w:sz w:val="21"/>
                <w:szCs w:val="21"/>
              </w:rPr>
            </w:pPr>
            <w:r>
              <w:rPr>
                <w:sz w:val="21"/>
                <w:szCs w:val="21"/>
              </w:rPr>
              <w:t>7.2</w:t>
            </w:r>
          </w:p>
        </w:tc>
        <w:tc>
          <w:tcPr>
            <w:vAlign w:val="center"/>
          </w:tcPr>
          <w:p w14:paraId="4EF65EBA">
            <w:pPr>
              <w:rPr>
                <w:sz w:val="21"/>
                <w:szCs w:val="21"/>
              </w:rPr>
            </w:pPr>
            <w:r>
              <w:rPr>
                <w:sz w:val="21"/>
                <w:szCs w:val="21"/>
              </w:rPr>
              <w:t>0.16</w:t>
            </w:r>
          </w:p>
        </w:tc>
        <w:tc>
          <w:tcPr>
            <w:vAlign w:val="center"/>
          </w:tcPr>
          <w:p w14:paraId="4AA4854C">
            <w:pPr>
              <w:rPr>
                <w:sz w:val="21"/>
                <w:szCs w:val="21"/>
              </w:rPr>
            </w:pPr>
            <w:r>
              <w:rPr>
                <w:sz w:val="21"/>
                <w:szCs w:val="21"/>
              </w:rPr>
              <w:t>0.16</w:t>
            </w:r>
          </w:p>
        </w:tc>
        <w:tc>
          <w:tcPr>
            <w:vAlign w:val="center"/>
          </w:tcPr>
          <w:p w14:paraId="5B1BC1CA">
            <w:pPr>
              <w:rPr>
                <w:sz w:val="21"/>
                <w:szCs w:val="21"/>
              </w:rPr>
            </w:pPr>
            <w:r>
              <w:rPr>
                <w:sz w:val="21"/>
                <w:szCs w:val="21"/>
              </w:rPr>
              <w:t>0.15</w:t>
            </w:r>
          </w:p>
        </w:tc>
        <w:tc>
          <w:tcPr>
            <w:vAlign w:val="center"/>
          </w:tcPr>
          <w:p w14:paraId="081892EC">
            <w:pPr>
              <w:rPr>
                <w:sz w:val="21"/>
                <w:szCs w:val="21"/>
              </w:rPr>
            </w:pPr>
            <w:r>
              <w:rPr>
                <w:sz w:val="21"/>
                <w:szCs w:val="21"/>
              </w:rPr>
              <w:t>0.15</w:t>
            </w:r>
          </w:p>
        </w:tc>
        <w:tc>
          <w:tcPr>
            <w:vAlign w:val="center"/>
          </w:tcPr>
          <w:p w14:paraId="19842C9D">
            <w:pPr>
              <w:rPr>
                <w:sz w:val="21"/>
                <w:szCs w:val="21"/>
              </w:rPr>
            </w:pPr>
            <w:r>
              <w:rPr>
                <w:sz w:val="21"/>
                <w:szCs w:val="21"/>
              </w:rPr>
              <w:t>0.10</w:t>
            </w:r>
          </w:p>
        </w:tc>
        <w:tc>
          <w:tcPr>
            <w:vAlign w:val="center"/>
          </w:tcPr>
          <w:p w14:paraId="3762E4A1">
            <w:pPr>
              <w:rPr>
                <w:sz w:val="21"/>
                <w:szCs w:val="21"/>
              </w:rPr>
            </w:pPr>
            <w:r>
              <w:rPr>
                <w:sz w:val="21"/>
                <w:szCs w:val="21"/>
              </w:rPr>
              <w:t>《噪声与振动控制工程手册》</w:t>
            </w:r>
          </w:p>
        </w:tc>
      </w:tr>
      <w:tr w14:paraId="431C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7A9249">
            <w:pPr>
              <w:rPr>
                <w:sz w:val="21"/>
                <w:szCs w:val="21"/>
              </w:rPr>
            </w:pPr>
            <w:r>
              <w:rPr>
                <w:sz w:val="21"/>
                <w:szCs w:val="21"/>
              </w:rPr>
              <w:t>内门(M0921)</w:t>
            </w:r>
          </w:p>
        </w:tc>
        <w:tc>
          <w:tcPr>
            <w:shd w:val="clear" w:color="auto" w:fill="E6E6E6"/>
            <w:vAlign w:val="center"/>
          </w:tcPr>
          <w:p w14:paraId="331FB7D6">
            <w:pPr>
              <w:rPr>
                <w:sz w:val="21"/>
                <w:szCs w:val="21"/>
              </w:rPr>
            </w:pPr>
            <w:r>
              <w:rPr>
                <w:sz w:val="21"/>
                <w:szCs w:val="21"/>
              </w:rPr>
              <w:t>15.1</w:t>
            </w:r>
          </w:p>
        </w:tc>
        <w:tc>
          <w:tcPr>
            <w:vAlign w:val="center"/>
          </w:tcPr>
          <w:p w14:paraId="35E2DAD2">
            <w:pPr>
              <w:rPr>
                <w:sz w:val="21"/>
                <w:szCs w:val="21"/>
              </w:rPr>
            </w:pPr>
            <w:r>
              <w:rPr>
                <w:sz w:val="21"/>
                <w:szCs w:val="21"/>
              </w:rPr>
              <w:t>0.16</w:t>
            </w:r>
          </w:p>
        </w:tc>
        <w:tc>
          <w:tcPr>
            <w:vAlign w:val="center"/>
          </w:tcPr>
          <w:p w14:paraId="254CF072">
            <w:pPr>
              <w:rPr>
                <w:sz w:val="21"/>
                <w:szCs w:val="21"/>
              </w:rPr>
            </w:pPr>
            <w:r>
              <w:rPr>
                <w:sz w:val="21"/>
                <w:szCs w:val="21"/>
              </w:rPr>
              <w:t>0.15</w:t>
            </w:r>
          </w:p>
        </w:tc>
        <w:tc>
          <w:tcPr>
            <w:vAlign w:val="center"/>
          </w:tcPr>
          <w:p w14:paraId="0174611F">
            <w:pPr>
              <w:rPr>
                <w:sz w:val="21"/>
                <w:szCs w:val="21"/>
              </w:rPr>
            </w:pPr>
            <w:r>
              <w:rPr>
                <w:sz w:val="21"/>
                <w:szCs w:val="21"/>
              </w:rPr>
              <w:t>0.10</w:t>
            </w:r>
          </w:p>
        </w:tc>
        <w:tc>
          <w:tcPr>
            <w:vAlign w:val="center"/>
          </w:tcPr>
          <w:p w14:paraId="0D25F93A">
            <w:pPr>
              <w:rPr>
                <w:sz w:val="21"/>
                <w:szCs w:val="21"/>
              </w:rPr>
            </w:pPr>
            <w:r>
              <w:rPr>
                <w:sz w:val="21"/>
                <w:szCs w:val="21"/>
              </w:rPr>
              <w:t>0.10</w:t>
            </w:r>
          </w:p>
        </w:tc>
        <w:tc>
          <w:tcPr>
            <w:vAlign w:val="center"/>
          </w:tcPr>
          <w:p w14:paraId="46DA5698">
            <w:pPr>
              <w:rPr>
                <w:sz w:val="21"/>
                <w:szCs w:val="21"/>
              </w:rPr>
            </w:pPr>
            <w:r>
              <w:rPr>
                <w:sz w:val="21"/>
                <w:szCs w:val="21"/>
              </w:rPr>
              <w:t>0.10</w:t>
            </w:r>
          </w:p>
        </w:tc>
        <w:tc>
          <w:tcPr>
            <w:vAlign w:val="center"/>
          </w:tcPr>
          <w:p w14:paraId="4022EB50">
            <w:pPr>
              <w:rPr>
                <w:sz w:val="21"/>
                <w:szCs w:val="21"/>
              </w:rPr>
            </w:pPr>
            <w:r>
              <w:rPr>
                <w:sz w:val="21"/>
                <w:szCs w:val="21"/>
              </w:rPr>
              <w:t>《噪声与振动控制工程手册》</w:t>
            </w:r>
          </w:p>
        </w:tc>
      </w:tr>
      <w:tr w14:paraId="7CA4F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90281">
            <w:pPr>
              <w:rPr>
                <w:sz w:val="21"/>
                <w:szCs w:val="21"/>
              </w:rPr>
            </w:pPr>
            <w:r>
              <w:rPr>
                <w:sz w:val="21"/>
                <w:szCs w:val="21"/>
              </w:rPr>
              <w:t>内门(M0921)</w:t>
            </w:r>
          </w:p>
        </w:tc>
        <w:tc>
          <w:tcPr>
            <w:shd w:val="clear" w:color="auto" w:fill="E6E6E6"/>
            <w:vAlign w:val="center"/>
          </w:tcPr>
          <w:p w14:paraId="5FE9E228">
            <w:pPr>
              <w:rPr>
                <w:sz w:val="21"/>
                <w:szCs w:val="21"/>
              </w:rPr>
            </w:pPr>
            <w:r>
              <w:rPr>
                <w:sz w:val="21"/>
                <w:szCs w:val="21"/>
              </w:rPr>
              <w:t>26.5</w:t>
            </w:r>
          </w:p>
        </w:tc>
        <w:tc>
          <w:tcPr>
            <w:vAlign w:val="center"/>
          </w:tcPr>
          <w:p w14:paraId="36662F35">
            <w:pPr>
              <w:rPr>
                <w:sz w:val="21"/>
                <w:szCs w:val="21"/>
              </w:rPr>
            </w:pPr>
            <w:r>
              <w:rPr>
                <w:sz w:val="21"/>
                <w:szCs w:val="21"/>
              </w:rPr>
              <w:t>0.16</w:t>
            </w:r>
          </w:p>
        </w:tc>
        <w:tc>
          <w:tcPr>
            <w:vAlign w:val="center"/>
          </w:tcPr>
          <w:p w14:paraId="2E6B3D6B">
            <w:pPr>
              <w:rPr>
                <w:sz w:val="21"/>
                <w:szCs w:val="21"/>
              </w:rPr>
            </w:pPr>
            <w:r>
              <w:rPr>
                <w:sz w:val="21"/>
                <w:szCs w:val="21"/>
              </w:rPr>
              <w:t>0.16</w:t>
            </w:r>
          </w:p>
        </w:tc>
        <w:tc>
          <w:tcPr>
            <w:vAlign w:val="center"/>
          </w:tcPr>
          <w:p w14:paraId="0143C1AA">
            <w:pPr>
              <w:rPr>
                <w:sz w:val="21"/>
                <w:szCs w:val="21"/>
              </w:rPr>
            </w:pPr>
            <w:r>
              <w:rPr>
                <w:sz w:val="21"/>
                <w:szCs w:val="21"/>
              </w:rPr>
              <w:t>0.15</w:t>
            </w:r>
          </w:p>
        </w:tc>
        <w:tc>
          <w:tcPr>
            <w:vAlign w:val="center"/>
          </w:tcPr>
          <w:p w14:paraId="4F45CA86">
            <w:pPr>
              <w:rPr>
                <w:sz w:val="21"/>
                <w:szCs w:val="21"/>
              </w:rPr>
            </w:pPr>
            <w:r>
              <w:rPr>
                <w:sz w:val="21"/>
                <w:szCs w:val="21"/>
              </w:rPr>
              <w:t>0.15</w:t>
            </w:r>
          </w:p>
        </w:tc>
        <w:tc>
          <w:tcPr>
            <w:vAlign w:val="center"/>
          </w:tcPr>
          <w:p w14:paraId="3693E310">
            <w:pPr>
              <w:rPr>
                <w:sz w:val="21"/>
                <w:szCs w:val="21"/>
              </w:rPr>
            </w:pPr>
            <w:r>
              <w:rPr>
                <w:sz w:val="21"/>
                <w:szCs w:val="21"/>
              </w:rPr>
              <w:t>0.10</w:t>
            </w:r>
          </w:p>
        </w:tc>
        <w:tc>
          <w:tcPr>
            <w:vAlign w:val="center"/>
          </w:tcPr>
          <w:p w14:paraId="2E94ECD9">
            <w:pPr>
              <w:rPr>
                <w:sz w:val="21"/>
                <w:szCs w:val="21"/>
              </w:rPr>
            </w:pPr>
            <w:r>
              <w:rPr>
                <w:sz w:val="21"/>
                <w:szCs w:val="21"/>
              </w:rPr>
              <w:t>《噪声与振动控制工程手册》</w:t>
            </w:r>
          </w:p>
        </w:tc>
      </w:tr>
      <w:tr w14:paraId="073E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2D3F96">
            <w:pPr>
              <w:rPr>
                <w:sz w:val="21"/>
                <w:szCs w:val="21"/>
              </w:rPr>
            </w:pPr>
            <w:r>
              <w:rPr>
                <w:sz w:val="21"/>
                <w:szCs w:val="21"/>
              </w:rPr>
              <w:t>内门(M1221)</w:t>
            </w:r>
          </w:p>
        </w:tc>
        <w:tc>
          <w:tcPr>
            <w:shd w:val="clear" w:color="auto" w:fill="E6E6E6"/>
            <w:vAlign w:val="center"/>
          </w:tcPr>
          <w:p w14:paraId="642D746B">
            <w:pPr>
              <w:rPr>
                <w:sz w:val="21"/>
                <w:szCs w:val="21"/>
              </w:rPr>
            </w:pPr>
            <w:r>
              <w:rPr>
                <w:sz w:val="21"/>
                <w:szCs w:val="21"/>
              </w:rPr>
              <w:t>2.5</w:t>
            </w:r>
          </w:p>
        </w:tc>
        <w:tc>
          <w:tcPr>
            <w:vAlign w:val="center"/>
          </w:tcPr>
          <w:p w14:paraId="3E12EC31">
            <w:pPr>
              <w:rPr>
                <w:sz w:val="21"/>
                <w:szCs w:val="21"/>
              </w:rPr>
            </w:pPr>
            <w:r>
              <w:rPr>
                <w:sz w:val="21"/>
                <w:szCs w:val="21"/>
              </w:rPr>
              <w:t>0.16</w:t>
            </w:r>
          </w:p>
        </w:tc>
        <w:tc>
          <w:tcPr>
            <w:vAlign w:val="center"/>
          </w:tcPr>
          <w:p w14:paraId="23E5D523">
            <w:pPr>
              <w:rPr>
                <w:sz w:val="21"/>
                <w:szCs w:val="21"/>
              </w:rPr>
            </w:pPr>
            <w:r>
              <w:rPr>
                <w:sz w:val="21"/>
                <w:szCs w:val="21"/>
              </w:rPr>
              <w:t>0.15</w:t>
            </w:r>
          </w:p>
        </w:tc>
        <w:tc>
          <w:tcPr>
            <w:vAlign w:val="center"/>
          </w:tcPr>
          <w:p w14:paraId="0157FD43">
            <w:pPr>
              <w:rPr>
                <w:sz w:val="21"/>
                <w:szCs w:val="21"/>
              </w:rPr>
            </w:pPr>
            <w:r>
              <w:rPr>
                <w:sz w:val="21"/>
                <w:szCs w:val="21"/>
              </w:rPr>
              <w:t>0.10</w:t>
            </w:r>
          </w:p>
        </w:tc>
        <w:tc>
          <w:tcPr>
            <w:vAlign w:val="center"/>
          </w:tcPr>
          <w:p w14:paraId="7C334858">
            <w:pPr>
              <w:rPr>
                <w:sz w:val="21"/>
                <w:szCs w:val="21"/>
              </w:rPr>
            </w:pPr>
            <w:r>
              <w:rPr>
                <w:sz w:val="21"/>
                <w:szCs w:val="21"/>
              </w:rPr>
              <w:t>0.10</w:t>
            </w:r>
          </w:p>
        </w:tc>
        <w:tc>
          <w:tcPr>
            <w:vAlign w:val="center"/>
          </w:tcPr>
          <w:p w14:paraId="14EFCEAA">
            <w:pPr>
              <w:rPr>
                <w:sz w:val="21"/>
                <w:szCs w:val="21"/>
              </w:rPr>
            </w:pPr>
            <w:r>
              <w:rPr>
                <w:sz w:val="21"/>
                <w:szCs w:val="21"/>
              </w:rPr>
              <w:t>0.10</w:t>
            </w:r>
          </w:p>
        </w:tc>
        <w:tc>
          <w:tcPr>
            <w:vAlign w:val="center"/>
          </w:tcPr>
          <w:p w14:paraId="37B19BD8">
            <w:pPr>
              <w:rPr>
                <w:sz w:val="21"/>
                <w:szCs w:val="21"/>
              </w:rPr>
            </w:pPr>
            <w:r>
              <w:rPr>
                <w:sz w:val="21"/>
                <w:szCs w:val="21"/>
              </w:rPr>
              <w:t>《噪声与振动控制工程手册》</w:t>
            </w:r>
          </w:p>
        </w:tc>
      </w:tr>
      <w:tr w14:paraId="4037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0C4D4D">
            <w:pPr>
              <w:rPr>
                <w:sz w:val="21"/>
                <w:szCs w:val="21"/>
              </w:rPr>
            </w:pPr>
            <w:r>
              <w:rPr>
                <w:sz w:val="21"/>
                <w:szCs w:val="21"/>
              </w:rPr>
              <w:t>内门(M1821)</w:t>
            </w:r>
          </w:p>
        </w:tc>
        <w:tc>
          <w:tcPr>
            <w:shd w:val="clear" w:color="auto" w:fill="E6E6E6"/>
            <w:vAlign w:val="center"/>
          </w:tcPr>
          <w:p w14:paraId="184EC6E3">
            <w:pPr>
              <w:rPr>
                <w:sz w:val="21"/>
                <w:szCs w:val="21"/>
              </w:rPr>
            </w:pPr>
            <w:r>
              <w:rPr>
                <w:sz w:val="21"/>
                <w:szCs w:val="21"/>
              </w:rPr>
              <w:t>30.2</w:t>
            </w:r>
          </w:p>
        </w:tc>
        <w:tc>
          <w:tcPr>
            <w:vAlign w:val="center"/>
          </w:tcPr>
          <w:p w14:paraId="28D5388E">
            <w:pPr>
              <w:rPr>
                <w:sz w:val="21"/>
                <w:szCs w:val="21"/>
              </w:rPr>
            </w:pPr>
            <w:r>
              <w:rPr>
                <w:sz w:val="21"/>
                <w:szCs w:val="21"/>
              </w:rPr>
              <w:t>0.16</w:t>
            </w:r>
          </w:p>
        </w:tc>
        <w:tc>
          <w:tcPr>
            <w:vAlign w:val="center"/>
          </w:tcPr>
          <w:p w14:paraId="139FF838">
            <w:pPr>
              <w:rPr>
                <w:sz w:val="21"/>
                <w:szCs w:val="21"/>
              </w:rPr>
            </w:pPr>
            <w:r>
              <w:rPr>
                <w:sz w:val="21"/>
                <w:szCs w:val="21"/>
              </w:rPr>
              <w:t>0.15</w:t>
            </w:r>
          </w:p>
        </w:tc>
        <w:tc>
          <w:tcPr>
            <w:vAlign w:val="center"/>
          </w:tcPr>
          <w:p w14:paraId="1D45A7CD">
            <w:pPr>
              <w:rPr>
                <w:sz w:val="21"/>
                <w:szCs w:val="21"/>
              </w:rPr>
            </w:pPr>
            <w:r>
              <w:rPr>
                <w:sz w:val="21"/>
                <w:szCs w:val="21"/>
              </w:rPr>
              <w:t>0.10</w:t>
            </w:r>
          </w:p>
        </w:tc>
        <w:tc>
          <w:tcPr>
            <w:vAlign w:val="center"/>
          </w:tcPr>
          <w:p w14:paraId="5A7F5CB5">
            <w:pPr>
              <w:rPr>
                <w:sz w:val="21"/>
                <w:szCs w:val="21"/>
              </w:rPr>
            </w:pPr>
            <w:r>
              <w:rPr>
                <w:sz w:val="21"/>
                <w:szCs w:val="21"/>
              </w:rPr>
              <w:t>0.10</w:t>
            </w:r>
          </w:p>
        </w:tc>
        <w:tc>
          <w:tcPr>
            <w:vAlign w:val="center"/>
          </w:tcPr>
          <w:p w14:paraId="552FD058">
            <w:pPr>
              <w:rPr>
                <w:sz w:val="21"/>
                <w:szCs w:val="21"/>
              </w:rPr>
            </w:pPr>
            <w:r>
              <w:rPr>
                <w:sz w:val="21"/>
                <w:szCs w:val="21"/>
              </w:rPr>
              <w:t>0.10</w:t>
            </w:r>
          </w:p>
        </w:tc>
        <w:tc>
          <w:tcPr>
            <w:vAlign w:val="center"/>
          </w:tcPr>
          <w:p w14:paraId="59821296">
            <w:pPr>
              <w:rPr>
                <w:sz w:val="21"/>
                <w:szCs w:val="21"/>
              </w:rPr>
            </w:pPr>
            <w:r>
              <w:rPr>
                <w:sz w:val="21"/>
                <w:szCs w:val="21"/>
              </w:rPr>
              <w:t>《噪声与振动控制工程手册》</w:t>
            </w:r>
          </w:p>
        </w:tc>
      </w:tr>
      <w:tr w14:paraId="1A07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4D78E5">
            <w:pPr>
              <w:rPr>
                <w:sz w:val="21"/>
                <w:szCs w:val="21"/>
              </w:rPr>
            </w:pPr>
            <w:r>
              <w:rPr>
                <w:sz w:val="21"/>
                <w:szCs w:val="21"/>
              </w:rPr>
              <w:t>内门(M2421)</w:t>
            </w:r>
          </w:p>
        </w:tc>
        <w:tc>
          <w:tcPr>
            <w:shd w:val="clear" w:color="auto" w:fill="E6E6E6"/>
            <w:vAlign w:val="center"/>
          </w:tcPr>
          <w:p w14:paraId="3BC52806">
            <w:pPr>
              <w:rPr>
                <w:sz w:val="21"/>
                <w:szCs w:val="21"/>
              </w:rPr>
            </w:pPr>
            <w:r>
              <w:rPr>
                <w:sz w:val="21"/>
                <w:szCs w:val="21"/>
              </w:rPr>
              <w:t>5.0</w:t>
            </w:r>
          </w:p>
        </w:tc>
        <w:tc>
          <w:tcPr>
            <w:vAlign w:val="center"/>
          </w:tcPr>
          <w:p w14:paraId="60CF0555">
            <w:pPr>
              <w:rPr>
                <w:sz w:val="21"/>
                <w:szCs w:val="21"/>
              </w:rPr>
            </w:pPr>
            <w:r>
              <w:rPr>
                <w:sz w:val="21"/>
                <w:szCs w:val="21"/>
              </w:rPr>
              <w:t>0.16</w:t>
            </w:r>
          </w:p>
        </w:tc>
        <w:tc>
          <w:tcPr>
            <w:vAlign w:val="center"/>
          </w:tcPr>
          <w:p w14:paraId="081F04F6">
            <w:pPr>
              <w:rPr>
                <w:sz w:val="21"/>
                <w:szCs w:val="21"/>
              </w:rPr>
            </w:pPr>
            <w:r>
              <w:rPr>
                <w:sz w:val="21"/>
                <w:szCs w:val="21"/>
              </w:rPr>
              <w:t>0.16</w:t>
            </w:r>
          </w:p>
        </w:tc>
        <w:tc>
          <w:tcPr>
            <w:vAlign w:val="center"/>
          </w:tcPr>
          <w:p w14:paraId="5A1F64E6">
            <w:pPr>
              <w:rPr>
                <w:sz w:val="21"/>
                <w:szCs w:val="21"/>
              </w:rPr>
            </w:pPr>
            <w:r>
              <w:rPr>
                <w:sz w:val="21"/>
                <w:szCs w:val="21"/>
              </w:rPr>
              <w:t>0.15</w:t>
            </w:r>
          </w:p>
        </w:tc>
        <w:tc>
          <w:tcPr>
            <w:vAlign w:val="center"/>
          </w:tcPr>
          <w:p w14:paraId="4EF232A9">
            <w:pPr>
              <w:rPr>
                <w:sz w:val="21"/>
                <w:szCs w:val="21"/>
              </w:rPr>
            </w:pPr>
            <w:r>
              <w:rPr>
                <w:sz w:val="21"/>
                <w:szCs w:val="21"/>
              </w:rPr>
              <w:t>0.15</w:t>
            </w:r>
          </w:p>
        </w:tc>
        <w:tc>
          <w:tcPr>
            <w:vAlign w:val="center"/>
          </w:tcPr>
          <w:p w14:paraId="46E9AD13">
            <w:pPr>
              <w:rPr>
                <w:sz w:val="21"/>
                <w:szCs w:val="21"/>
              </w:rPr>
            </w:pPr>
            <w:r>
              <w:rPr>
                <w:sz w:val="21"/>
                <w:szCs w:val="21"/>
              </w:rPr>
              <w:t>0.10</w:t>
            </w:r>
          </w:p>
        </w:tc>
        <w:tc>
          <w:tcPr>
            <w:vAlign w:val="center"/>
          </w:tcPr>
          <w:p w14:paraId="27542638">
            <w:pPr>
              <w:rPr>
                <w:sz w:val="21"/>
                <w:szCs w:val="21"/>
              </w:rPr>
            </w:pPr>
            <w:r>
              <w:rPr>
                <w:sz w:val="21"/>
                <w:szCs w:val="21"/>
              </w:rPr>
              <w:t>《噪声与振动控制工程手册》</w:t>
            </w:r>
          </w:p>
        </w:tc>
      </w:tr>
      <w:tr w14:paraId="5621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2DB5C0">
            <w:pPr>
              <w:rPr>
                <w:sz w:val="21"/>
                <w:szCs w:val="21"/>
              </w:rPr>
            </w:pPr>
            <w:r>
              <w:rPr>
                <w:sz w:val="21"/>
                <w:szCs w:val="21"/>
              </w:rPr>
              <w:t>内门(M3621)</w:t>
            </w:r>
          </w:p>
        </w:tc>
        <w:tc>
          <w:tcPr>
            <w:shd w:val="clear" w:color="auto" w:fill="E6E6E6"/>
            <w:vAlign w:val="center"/>
          </w:tcPr>
          <w:p w14:paraId="1E0764E1">
            <w:pPr>
              <w:rPr>
                <w:sz w:val="21"/>
                <w:szCs w:val="21"/>
              </w:rPr>
            </w:pPr>
            <w:r>
              <w:rPr>
                <w:sz w:val="21"/>
                <w:szCs w:val="21"/>
              </w:rPr>
              <w:t>15.1</w:t>
            </w:r>
          </w:p>
        </w:tc>
        <w:tc>
          <w:tcPr>
            <w:vAlign w:val="center"/>
          </w:tcPr>
          <w:p w14:paraId="01C0DB59">
            <w:pPr>
              <w:rPr>
                <w:sz w:val="21"/>
                <w:szCs w:val="21"/>
              </w:rPr>
            </w:pPr>
            <w:r>
              <w:rPr>
                <w:sz w:val="21"/>
                <w:szCs w:val="21"/>
              </w:rPr>
              <w:t>0.16</w:t>
            </w:r>
          </w:p>
        </w:tc>
        <w:tc>
          <w:tcPr>
            <w:vAlign w:val="center"/>
          </w:tcPr>
          <w:p w14:paraId="04BA7D5A">
            <w:pPr>
              <w:rPr>
                <w:sz w:val="21"/>
                <w:szCs w:val="21"/>
              </w:rPr>
            </w:pPr>
            <w:r>
              <w:rPr>
                <w:sz w:val="21"/>
                <w:szCs w:val="21"/>
              </w:rPr>
              <w:t>0.15</w:t>
            </w:r>
          </w:p>
        </w:tc>
        <w:tc>
          <w:tcPr>
            <w:vAlign w:val="center"/>
          </w:tcPr>
          <w:p w14:paraId="620FA6BA">
            <w:pPr>
              <w:rPr>
                <w:sz w:val="21"/>
                <w:szCs w:val="21"/>
              </w:rPr>
            </w:pPr>
            <w:r>
              <w:rPr>
                <w:sz w:val="21"/>
                <w:szCs w:val="21"/>
              </w:rPr>
              <w:t>0.10</w:t>
            </w:r>
          </w:p>
        </w:tc>
        <w:tc>
          <w:tcPr>
            <w:vAlign w:val="center"/>
          </w:tcPr>
          <w:p w14:paraId="415DE59E">
            <w:pPr>
              <w:rPr>
                <w:sz w:val="21"/>
                <w:szCs w:val="21"/>
              </w:rPr>
            </w:pPr>
            <w:r>
              <w:rPr>
                <w:sz w:val="21"/>
                <w:szCs w:val="21"/>
              </w:rPr>
              <w:t>0.10</w:t>
            </w:r>
          </w:p>
        </w:tc>
        <w:tc>
          <w:tcPr>
            <w:vAlign w:val="center"/>
          </w:tcPr>
          <w:p w14:paraId="0363F296">
            <w:pPr>
              <w:rPr>
                <w:sz w:val="21"/>
                <w:szCs w:val="21"/>
              </w:rPr>
            </w:pPr>
            <w:r>
              <w:rPr>
                <w:sz w:val="21"/>
                <w:szCs w:val="21"/>
              </w:rPr>
              <w:t>0.10</w:t>
            </w:r>
          </w:p>
        </w:tc>
        <w:tc>
          <w:tcPr>
            <w:vAlign w:val="center"/>
          </w:tcPr>
          <w:p w14:paraId="2B7AFFD2">
            <w:pPr>
              <w:rPr>
                <w:sz w:val="21"/>
                <w:szCs w:val="21"/>
              </w:rPr>
            </w:pPr>
            <w:r>
              <w:rPr>
                <w:sz w:val="21"/>
                <w:szCs w:val="21"/>
              </w:rPr>
              <w:t>《噪声与振动控制工程手册》</w:t>
            </w:r>
          </w:p>
        </w:tc>
      </w:tr>
      <w:tr w14:paraId="09579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3B7C14">
            <w:pPr>
              <w:rPr>
                <w:sz w:val="21"/>
                <w:szCs w:val="21"/>
              </w:rPr>
            </w:pPr>
            <w:r>
              <w:rPr>
                <w:sz w:val="21"/>
                <w:szCs w:val="21"/>
              </w:rPr>
              <w:t>外窗</w:t>
            </w:r>
          </w:p>
        </w:tc>
        <w:tc>
          <w:tcPr>
            <w:shd w:val="clear" w:color="auto" w:fill="E6E6E6"/>
            <w:vAlign w:val="center"/>
          </w:tcPr>
          <w:p w14:paraId="168B07AB">
            <w:pPr>
              <w:rPr>
                <w:sz w:val="21"/>
                <w:szCs w:val="21"/>
              </w:rPr>
            </w:pPr>
            <w:r>
              <w:rPr>
                <w:sz w:val="21"/>
                <w:szCs w:val="21"/>
              </w:rPr>
              <w:t>22.7</w:t>
            </w:r>
          </w:p>
        </w:tc>
        <w:tc>
          <w:tcPr>
            <w:vAlign w:val="center"/>
          </w:tcPr>
          <w:p w14:paraId="073300FB">
            <w:pPr>
              <w:rPr>
                <w:sz w:val="21"/>
                <w:szCs w:val="21"/>
              </w:rPr>
            </w:pPr>
            <w:r>
              <w:rPr>
                <w:sz w:val="21"/>
                <w:szCs w:val="21"/>
              </w:rPr>
              <w:t>0.35</w:t>
            </w:r>
          </w:p>
        </w:tc>
        <w:tc>
          <w:tcPr>
            <w:vAlign w:val="center"/>
          </w:tcPr>
          <w:p w14:paraId="7EB0F6A8">
            <w:pPr>
              <w:rPr>
                <w:sz w:val="21"/>
                <w:szCs w:val="21"/>
              </w:rPr>
            </w:pPr>
            <w:r>
              <w:rPr>
                <w:sz w:val="21"/>
                <w:szCs w:val="21"/>
              </w:rPr>
              <w:t>0.25</w:t>
            </w:r>
          </w:p>
        </w:tc>
        <w:tc>
          <w:tcPr>
            <w:vAlign w:val="center"/>
          </w:tcPr>
          <w:p w14:paraId="585AF2D5">
            <w:pPr>
              <w:rPr>
                <w:sz w:val="21"/>
                <w:szCs w:val="21"/>
              </w:rPr>
            </w:pPr>
            <w:r>
              <w:rPr>
                <w:sz w:val="21"/>
                <w:szCs w:val="21"/>
              </w:rPr>
              <w:t>0.18</w:t>
            </w:r>
          </w:p>
        </w:tc>
        <w:tc>
          <w:tcPr>
            <w:vAlign w:val="center"/>
          </w:tcPr>
          <w:p w14:paraId="7B337CD9">
            <w:pPr>
              <w:rPr>
                <w:sz w:val="21"/>
                <w:szCs w:val="21"/>
              </w:rPr>
            </w:pPr>
            <w:r>
              <w:rPr>
                <w:sz w:val="21"/>
                <w:szCs w:val="21"/>
              </w:rPr>
              <w:t>0.12</w:t>
            </w:r>
          </w:p>
        </w:tc>
        <w:tc>
          <w:tcPr>
            <w:vAlign w:val="center"/>
          </w:tcPr>
          <w:p w14:paraId="58EBA6E5">
            <w:pPr>
              <w:rPr>
                <w:sz w:val="21"/>
                <w:szCs w:val="21"/>
              </w:rPr>
            </w:pPr>
            <w:r>
              <w:rPr>
                <w:sz w:val="21"/>
                <w:szCs w:val="21"/>
              </w:rPr>
              <w:t>0.07</w:t>
            </w:r>
          </w:p>
        </w:tc>
        <w:tc>
          <w:tcPr>
            <w:vAlign w:val="center"/>
          </w:tcPr>
          <w:p w14:paraId="0600F75F">
            <w:pPr>
              <w:rPr>
                <w:sz w:val="21"/>
                <w:szCs w:val="21"/>
              </w:rPr>
            </w:pPr>
            <w:r>
              <w:rPr>
                <w:sz w:val="21"/>
                <w:szCs w:val="21"/>
              </w:rPr>
              <w:t>《声学手册》</w:t>
            </w:r>
          </w:p>
        </w:tc>
      </w:tr>
      <w:tr w14:paraId="6294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D06C2">
            <w:pPr>
              <w:rPr>
                <w:sz w:val="21"/>
                <w:szCs w:val="21"/>
              </w:rPr>
            </w:pPr>
            <w:r>
              <w:rPr>
                <w:sz w:val="21"/>
                <w:szCs w:val="21"/>
              </w:rPr>
              <w:t>外窗(C1515)</w:t>
            </w:r>
          </w:p>
        </w:tc>
        <w:tc>
          <w:tcPr>
            <w:shd w:val="clear" w:color="auto" w:fill="E6E6E6"/>
            <w:vAlign w:val="center"/>
          </w:tcPr>
          <w:p w14:paraId="31561643">
            <w:pPr>
              <w:rPr>
                <w:sz w:val="21"/>
                <w:szCs w:val="21"/>
              </w:rPr>
            </w:pPr>
            <w:r>
              <w:rPr>
                <w:sz w:val="21"/>
                <w:szCs w:val="21"/>
              </w:rPr>
              <w:t>4.5</w:t>
            </w:r>
          </w:p>
        </w:tc>
        <w:tc>
          <w:tcPr>
            <w:vAlign w:val="center"/>
          </w:tcPr>
          <w:p w14:paraId="0B369964">
            <w:pPr>
              <w:rPr>
                <w:sz w:val="21"/>
                <w:szCs w:val="21"/>
              </w:rPr>
            </w:pPr>
            <w:r>
              <w:rPr>
                <w:sz w:val="21"/>
                <w:szCs w:val="21"/>
              </w:rPr>
              <w:t>0.35</w:t>
            </w:r>
          </w:p>
        </w:tc>
        <w:tc>
          <w:tcPr>
            <w:vAlign w:val="center"/>
          </w:tcPr>
          <w:p w14:paraId="53BBD420">
            <w:pPr>
              <w:rPr>
                <w:sz w:val="21"/>
                <w:szCs w:val="21"/>
              </w:rPr>
            </w:pPr>
            <w:r>
              <w:rPr>
                <w:sz w:val="21"/>
                <w:szCs w:val="21"/>
              </w:rPr>
              <w:t>0.25</w:t>
            </w:r>
          </w:p>
        </w:tc>
        <w:tc>
          <w:tcPr>
            <w:vAlign w:val="center"/>
          </w:tcPr>
          <w:p w14:paraId="600F94D5">
            <w:pPr>
              <w:rPr>
                <w:sz w:val="21"/>
                <w:szCs w:val="21"/>
              </w:rPr>
            </w:pPr>
            <w:r>
              <w:rPr>
                <w:sz w:val="21"/>
                <w:szCs w:val="21"/>
              </w:rPr>
              <w:t>0.18</w:t>
            </w:r>
          </w:p>
        </w:tc>
        <w:tc>
          <w:tcPr>
            <w:vAlign w:val="center"/>
          </w:tcPr>
          <w:p w14:paraId="6C1EAD51">
            <w:pPr>
              <w:rPr>
                <w:sz w:val="21"/>
                <w:szCs w:val="21"/>
              </w:rPr>
            </w:pPr>
            <w:r>
              <w:rPr>
                <w:sz w:val="21"/>
                <w:szCs w:val="21"/>
              </w:rPr>
              <w:t>0.12</w:t>
            </w:r>
          </w:p>
        </w:tc>
        <w:tc>
          <w:tcPr>
            <w:vAlign w:val="center"/>
          </w:tcPr>
          <w:p w14:paraId="7127662E">
            <w:pPr>
              <w:rPr>
                <w:sz w:val="21"/>
                <w:szCs w:val="21"/>
              </w:rPr>
            </w:pPr>
            <w:r>
              <w:rPr>
                <w:sz w:val="21"/>
                <w:szCs w:val="21"/>
              </w:rPr>
              <w:t>0.07</w:t>
            </w:r>
          </w:p>
        </w:tc>
        <w:tc>
          <w:tcPr>
            <w:vAlign w:val="center"/>
          </w:tcPr>
          <w:p w14:paraId="19262BB3">
            <w:pPr>
              <w:rPr>
                <w:sz w:val="21"/>
                <w:szCs w:val="21"/>
              </w:rPr>
            </w:pPr>
            <w:r>
              <w:rPr>
                <w:sz w:val="21"/>
                <w:szCs w:val="21"/>
              </w:rPr>
              <w:t>《声学手册》</w:t>
            </w:r>
          </w:p>
        </w:tc>
      </w:tr>
      <w:tr w14:paraId="3E0B0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BA7FB">
            <w:pPr>
              <w:rPr>
                <w:sz w:val="21"/>
                <w:szCs w:val="21"/>
              </w:rPr>
            </w:pPr>
            <w:r>
              <w:rPr>
                <w:sz w:val="21"/>
                <w:szCs w:val="21"/>
              </w:rPr>
              <w:t>外窗(C1815)</w:t>
            </w:r>
          </w:p>
        </w:tc>
        <w:tc>
          <w:tcPr>
            <w:shd w:val="clear" w:color="auto" w:fill="E6E6E6"/>
            <w:vAlign w:val="center"/>
          </w:tcPr>
          <w:p w14:paraId="0DA4DC3C">
            <w:pPr>
              <w:rPr>
                <w:sz w:val="21"/>
                <w:szCs w:val="21"/>
              </w:rPr>
            </w:pPr>
            <w:r>
              <w:rPr>
                <w:sz w:val="21"/>
                <w:szCs w:val="21"/>
              </w:rPr>
              <w:t>18.9</w:t>
            </w:r>
          </w:p>
        </w:tc>
        <w:tc>
          <w:tcPr>
            <w:vAlign w:val="center"/>
          </w:tcPr>
          <w:p w14:paraId="39018456">
            <w:pPr>
              <w:rPr>
                <w:sz w:val="21"/>
                <w:szCs w:val="21"/>
              </w:rPr>
            </w:pPr>
            <w:r>
              <w:rPr>
                <w:sz w:val="21"/>
                <w:szCs w:val="21"/>
              </w:rPr>
              <w:t>0.35</w:t>
            </w:r>
          </w:p>
        </w:tc>
        <w:tc>
          <w:tcPr>
            <w:vAlign w:val="center"/>
          </w:tcPr>
          <w:p w14:paraId="424C0924">
            <w:pPr>
              <w:rPr>
                <w:sz w:val="21"/>
                <w:szCs w:val="21"/>
              </w:rPr>
            </w:pPr>
            <w:r>
              <w:rPr>
                <w:sz w:val="21"/>
                <w:szCs w:val="21"/>
              </w:rPr>
              <w:t>0.25</w:t>
            </w:r>
          </w:p>
        </w:tc>
        <w:tc>
          <w:tcPr>
            <w:vAlign w:val="center"/>
          </w:tcPr>
          <w:p w14:paraId="3A262F91">
            <w:pPr>
              <w:rPr>
                <w:sz w:val="21"/>
                <w:szCs w:val="21"/>
              </w:rPr>
            </w:pPr>
            <w:r>
              <w:rPr>
                <w:sz w:val="21"/>
                <w:szCs w:val="21"/>
              </w:rPr>
              <w:t>0.18</w:t>
            </w:r>
          </w:p>
        </w:tc>
        <w:tc>
          <w:tcPr>
            <w:vAlign w:val="center"/>
          </w:tcPr>
          <w:p w14:paraId="301F71AD">
            <w:pPr>
              <w:rPr>
                <w:sz w:val="21"/>
                <w:szCs w:val="21"/>
              </w:rPr>
            </w:pPr>
            <w:r>
              <w:rPr>
                <w:sz w:val="21"/>
                <w:szCs w:val="21"/>
              </w:rPr>
              <w:t>0.12</w:t>
            </w:r>
          </w:p>
        </w:tc>
        <w:tc>
          <w:tcPr>
            <w:vAlign w:val="center"/>
          </w:tcPr>
          <w:p w14:paraId="1684F31E">
            <w:pPr>
              <w:rPr>
                <w:sz w:val="21"/>
                <w:szCs w:val="21"/>
              </w:rPr>
            </w:pPr>
            <w:r>
              <w:rPr>
                <w:sz w:val="21"/>
                <w:szCs w:val="21"/>
              </w:rPr>
              <w:t>0.07</w:t>
            </w:r>
          </w:p>
        </w:tc>
        <w:tc>
          <w:tcPr>
            <w:vAlign w:val="center"/>
          </w:tcPr>
          <w:p w14:paraId="3A4FD73A">
            <w:pPr>
              <w:rPr>
                <w:sz w:val="21"/>
                <w:szCs w:val="21"/>
              </w:rPr>
            </w:pPr>
            <w:r>
              <w:rPr>
                <w:sz w:val="21"/>
                <w:szCs w:val="21"/>
              </w:rPr>
              <w:t>《声学手册》</w:t>
            </w:r>
          </w:p>
        </w:tc>
      </w:tr>
      <w:tr w14:paraId="2B79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C8EA27">
            <w:pPr>
              <w:rPr>
                <w:sz w:val="21"/>
                <w:szCs w:val="21"/>
              </w:rPr>
            </w:pPr>
            <w:r>
              <w:rPr>
                <w:sz w:val="21"/>
                <w:szCs w:val="21"/>
              </w:rPr>
              <w:t>外窗(C2415)</w:t>
            </w:r>
          </w:p>
        </w:tc>
        <w:tc>
          <w:tcPr>
            <w:shd w:val="clear" w:color="auto" w:fill="E6E6E6"/>
            <w:vAlign w:val="center"/>
          </w:tcPr>
          <w:p w14:paraId="56B9B7C0">
            <w:pPr>
              <w:rPr>
                <w:sz w:val="21"/>
                <w:szCs w:val="21"/>
              </w:rPr>
            </w:pPr>
            <w:r>
              <w:rPr>
                <w:sz w:val="21"/>
                <w:szCs w:val="21"/>
              </w:rPr>
              <w:t>14.4</w:t>
            </w:r>
          </w:p>
        </w:tc>
        <w:tc>
          <w:tcPr>
            <w:vAlign w:val="center"/>
          </w:tcPr>
          <w:p w14:paraId="47A061DF">
            <w:pPr>
              <w:rPr>
                <w:sz w:val="21"/>
                <w:szCs w:val="21"/>
              </w:rPr>
            </w:pPr>
            <w:r>
              <w:rPr>
                <w:sz w:val="21"/>
                <w:szCs w:val="21"/>
              </w:rPr>
              <w:t>0.35</w:t>
            </w:r>
          </w:p>
        </w:tc>
        <w:tc>
          <w:tcPr>
            <w:vAlign w:val="center"/>
          </w:tcPr>
          <w:p w14:paraId="099E6B90">
            <w:pPr>
              <w:rPr>
                <w:sz w:val="21"/>
                <w:szCs w:val="21"/>
              </w:rPr>
            </w:pPr>
            <w:r>
              <w:rPr>
                <w:sz w:val="21"/>
                <w:szCs w:val="21"/>
              </w:rPr>
              <w:t>0.25</w:t>
            </w:r>
          </w:p>
        </w:tc>
        <w:tc>
          <w:tcPr>
            <w:vAlign w:val="center"/>
          </w:tcPr>
          <w:p w14:paraId="074C68FE">
            <w:pPr>
              <w:rPr>
                <w:sz w:val="21"/>
                <w:szCs w:val="21"/>
              </w:rPr>
            </w:pPr>
            <w:r>
              <w:rPr>
                <w:sz w:val="21"/>
                <w:szCs w:val="21"/>
              </w:rPr>
              <w:t>0.18</w:t>
            </w:r>
          </w:p>
        </w:tc>
        <w:tc>
          <w:tcPr>
            <w:vAlign w:val="center"/>
          </w:tcPr>
          <w:p w14:paraId="220444E4">
            <w:pPr>
              <w:rPr>
                <w:sz w:val="21"/>
                <w:szCs w:val="21"/>
              </w:rPr>
            </w:pPr>
            <w:r>
              <w:rPr>
                <w:sz w:val="21"/>
                <w:szCs w:val="21"/>
              </w:rPr>
              <w:t>0.12</w:t>
            </w:r>
          </w:p>
        </w:tc>
        <w:tc>
          <w:tcPr>
            <w:vAlign w:val="center"/>
          </w:tcPr>
          <w:p w14:paraId="514DB9BE">
            <w:pPr>
              <w:rPr>
                <w:sz w:val="21"/>
                <w:szCs w:val="21"/>
              </w:rPr>
            </w:pPr>
            <w:r>
              <w:rPr>
                <w:sz w:val="21"/>
                <w:szCs w:val="21"/>
              </w:rPr>
              <w:t>0.07</w:t>
            </w:r>
          </w:p>
        </w:tc>
        <w:tc>
          <w:tcPr>
            <w:vAlign w:val="center"/>
          </w:tcPr>
          <w:p w14:paraId="755B27E3">
            <w:pPr>
              <w:rPr>
                <w:sz w:val="21"/>
                <w:szCs w:val="21"/>
              </w:rPr>
            </w:pPr>
            <w:r>
              <w:rPr>
                <w:sz w:val="21"/>
                <w:szCs w:val="21"/>
              </w:rPr>
              <w:t>《声学手册》</w:t>
            </w:r>
          </w:p>
        </w:tc>
      </w:tr>
      <w:tr w14:paraId="6CBE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39974">
            <w:pPr>
              <w:rPr>
                <w:sz w:val="21"/>
                <w:szCs w:val="21"/>
              </w:rPr>
            </w:pPr>
            <w:r>
              <w:rPr>
                <w:sz w:val="21"/>
                <w:szCs w:val="21"/>
              </w:rPr>
              <w:t>外窗(C3615)</w:t>
            </w:r>
          </w:p>
        </w:tc>
        <w:tc>
          <w:tcPr>
            <w:shd w:val="clear" w:color="auto" w:fill="E6E6E6"/>
            <w:vAlign w:val="center"/>
          </w:tcPr>
          <w:p w14:paraId="2343AFE2">
            <w:pPr>
              <w:rPr>
                <w:sz w:val="21"/>
                <w:szCs w:val="21"/>
              </w:rPr>
            </w:pPr>
            <w:r>
              <w:rPr>
                <w:sz w:val="21"/>
                <w:szCs w:val="21"/>
              </w:rPr>
              <w:t>5.4</w:t>
            </w:r>
          </w:p>
        </w:tc>
        <w:tc>
          <w:tcPr>
            <w:vAlign w:val="center"/>
          </w:tcPr>
          <w:p w14:paraId="54752B49">
            <w:pPr>
              <w:rPr>
                <w:sz w:val="21"/>
                <w:szCs w:val="21"/>
              </w:rPr>
            </w:pPr>
            <w:r>
              <w:rPr>
                <w:sz w:val="21"/>
                <w:szCs w:val="21"/>
              </w:rPr>
              <w:t>0.35</w:t>
            </w:r>
          </w:p>
        </w:tc>
        <w:tc>
          <w:tcPr>
            <w:vAlign w:val="center"/>
          </w:tcPr>
          <w:p w14:paraId="765A2F3A">
            <w:pPr>
              <w:rPr>
                <w:sz w:val="21"/>
                <w:szCs w:val="21"/>
              </w:rPr>
            </w:pPr>
            <w:r>
              <w:rPr>
                <w:sz w:val="21"/>
                <w:szCs w:val="21"/>
              </w:rPr>
              <w:t>0.25</w:t>
            </w:r>
          </w:p>
        </w:tc>
        <w:tc>
          <w:tcPr>
            <w:vAlign w:val="center"/>
          </w:tcPr>
          <w:p w14:paraId="5DEAD11F">
            <w:pPr>
              <w:rPr>
                <w:sz w:val="21"/>
                <w:szCs w:val="21"/>
              </w:rPr>
            </w:pPr>
            <w:r>
              <w:rPr>
                <w:sz w:val="21"/>
                <w:szCs w:val="21"/>
              </w:rPr>
              <w:t>0.18</w:t>
            </w:r>
          </w:p>
        </w:tc>
        <w:tc>
          <w:tcPr>
            <w:vAlign w:val="center"/>
          </w:tcPr>
          <w:p w14:paraId="4C08C2D8">
            <w:pPr>
              <w:rPr>
                <w:sz w:val="21"/>
                <w:szCs w:val="21"/>
              </w:rPr>
            </w:pPr>
            <w:r>
              <w:rPr>
                <w:sz w:val="21"/>
                <w:szCs w:val="21"/>
              </w:rPr>
              <w:t>0.12</w:t>
            </w:r>
          </w:p>
        </w:tc>
        <w:tc>
          <w:tcPr>
            <w:vAlign w:val="center"/>
          </w:tcPr>
          <w:p w14:paraId="2CD3353F">
            <w:pPr>
              <w:rPr>
                <w:sz w:val="21"/>
                <w:szCs w:val="21"/>
              </w:rPr>
            </w:pPr>
            <w:r>
              <w:rPr>
                <w:sz w:val="21"/>
                <w:szCs w:val="21"/>
              </w:rPr>
              <w:t>0.07</w:t>
            </w:r>
          </w:p>
        </w:tc>
        <w:tc>
          <w:tcPr>
            <w:vAlign w:val="center"/>
          </w:tcPr>
          <w:p w14:paraId="177ECD8A">
            <w:pPr>
              <w:rPr>
                <w:sz w:val="21"/>
                <w:szCs w:val="21"/>
              </w:rPr>
            </w:pPr>
            <w:r>
              <w:rPr>
                <w:sz w:val="21"/>
                <w:szCs w:val="21"/>
              </w:rPr>
              <w:t>《声学手册》</w:t>
            </w:r>
          </w:p>
        </w:tc>
      </w:tr>
      <w:tr w14:paraId="2EF45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26E3E">
            <w:pPr>
              <w:rPr>
                <w:sz w:val="21"/>
                <w:szCs w:val="21"/>
              </w:rPr>
            </w:pPr>
            <w:r>
              <w:rPr>
                <w:sz w:val="21"/>
                <w:szCs w:val="21"/>
              </w:rPr>
              <w:t>外窗(透光门-TGM1821)</w:t>
            </w:r>
          </w:p>
        </w:tc>
        <w:tc>
          <w:tcPr>
            <w:shd w:val="clear" w:color="auto" w:fill="E6E6E6"/>
            <w:vAlign w:val="center"/>
          </w:tcPr>
          <w:p w14:paraId="08D97A84">
            <w:pPr>
              <w:rPr>
                <w:sz w:val="21"/>
                <w:szCs w:val="21"/>
              </w:rPr>
            </w:pPr>
            <w:r>
              <w:rPr>
                <w:sz w:val="21"/>
                <w:szCs w:val="21"/>
              </w:rPr>
              <w:t>18.9</w:t>
            </w:r>
          </w:p>
        </w:tc>
        <w:tc>
          <w:tcPr>
            <w:vAlign w:val="center"/>
          </w:tcPr>
          <w:p w14:paraId="5011184B">
            <w:pPr>
              <w:rPr>
                <w:sz w:val="21"/>
                <w:szCs w:val="21"/>
              </w:rPr>
            </w:pPr>
            <w:r>
              <w:rPr>
                <w:sz w:val="21"/>
                <w:szCs w:val="21"/>
              </w:rPr>
              <w:t>0.35</w:t>
            </w:r>
          </w:p>
        </w:tc>
        <w:tc>
          <w:tcPr>
            <w:vAlign w:val="center"/>
          </w:tcPr>
          <w:p w14:paraId="46F89863">
            <w:pPr>
              <w:rPr>
                <w:sz w:val="21"/>
                <w:szCs w:val="21"/>
              </w:rPr>
            </w:pPr>
            <w:r>
              <w:rPr>
                <w:sz w:val="21"/>
                <w:szCs w:val="21"/>
              </w:rPr>
              <w:t>0.25</w:t>
            </w:r>
          </w:p>
        </w:tc>
        <w:tc>
          <w:tcPr>
            <w:vAlign w:val="center"/>
          </w:tcPr>
          <w:p w14:paraId="2E7CF9C5">
            <w:pPr>
              <w:rPr>
                <w:sz w:val="21"/>
                <w:szCs w:val="21"/>
              </w:rPr>
            </w:pPr>
            <w:r>
              <w:rPr>
                <w:sz w:val="21"/>
                <w:szCs w:val="21"/>
              </w:rPr>
              <w:t>0.18</w:t>
            </w:r>
          </w:p>
        </w:tc>
        <w:tc>
          <w:tcPr>
            <w:vAlign w:val="center"/>
          </w:tcPr>
          <w:p w14:paraId="029135A7">
            <w:pPr>
              <w:rPr>
                <w:sz w:val="21"/>
                <w:szCs w:val="21"/>
              </w:rPr>
            </w:pPr>
            <w:r>
              <w:rPr>
                <w:sz w:val="21"/>
                <w:szCs w:val="21"/>
              </w:rPr>
              <w:t>0.12</w:t>
            </w:r>
          </w:p>
        </w:tc>
        <w:tc>
          <w:tcPr>
            <w:vAlign w:val="center"/>
          </w:tcPr>
          <w:p w14:paraId="6804CA3E">
            <w:pPr>
              <w:rPr>
                <w:sz w:val="21"/>
                <w:szCs w:val="21"/>
              </w:rPr>
            </w:pPr>
            <w:r>
              <w:rPr>
                <w:sz w:val="21"/>
                <w:szCs w:val="21"/>
              </w:rPr>
              <w:t>0.07</w:t>
            </w:r>
          </w:p>
        </w:tc>
        <w:tc>
          <w:tcPr>
            <w:vAlign w:val="center"/>
          </w:tcPr>
          <w:p w14:paraId="4F1DB744">
            <w:pPr>
              <w:rPr>
                <w:sz w:val="21"/>
                <w:szCs w:val="21"/>
              </w:rPr>
            </w:pPr>
            <w:r>
              <w:rPr>
                <w:sz w:val="21"/>
                <w:szCs w:val="21"/>
              </w:rPr>
              <w:t>《声学手册》</w:t>
            </w:r>
          </w:p>
        </w:tc>
      </w:tr>
      <w:tr w14:paraId="7C9E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E07AAE">
            <w:pPr>
              <w:rPr>
                <w:sz w:val="21"/>
                <w:szCs w:val="21"/>
              </w:rPr>
            </w:pPr>
            <w:r>
              <w:rPr>
                <w:sz w:val="21"/>
                <w:szCs w:val="21"/>
              </w:rPr>
              <w:t>楼板</w:t>
            </w:r>
          </w:p>
        </w:tc>
        <w:tc>
          <w:tcPr>
            <w:shd w:val="clear" w:color="auto" w:fill="E6E6E6"/>
            <w:vAlign w:val="center"/>
          </w:tcPr>
          <w:p w14:paraId="6A31B511">
            <w:pPr>
              <w:rPr>
                <w:sz w:val="21"/>
                <w:szCs w:val="21"/>
              </w:rPr>
            </w:pPr>
            <w:r>
              <w:rPr>
                <w:sz w:val="21"/>
                <w:szCs w:val="21"/>
              </w:rPr>
              <w:t>2151.7</w:t>
            </w:r>
          </w:p>
        </w:tc>
        <w:tc>
          <w:tcPr>
            <w:vAlign w:val="center"/>
          </w:tcPr>
          <w:p w14:paraId="6C407FFD">
            <w:pPr>
              <w:rPr>
                <w:sz w:val="21"/>
                <w:szCs w:val="21"/>
              </w:rPr>
            </w:pPr>
            <w:r>
              <w:rPr>
                <w:sz w:val="21"/>
                <w:szCs w:val="21"/>
              </w:rPr>
              <w:t>0.10</w:t>
            </w:r>
          </w:p>
        </w:tc>
        <w:tc>
          <w:tcPr>
            <w:vAlign w:val="center"/>
          </w:tcPr>
          <w:p w14:paraId="2C6421FE">
            <w:pPr>
              <w:rPr>
                <w:sz w:val="21"/>
                <w:szCs w:val="21"/>
              </w:rPr>
            </w:pPr>
            <w:r>
              <w:rPr>
                <w:sz w:val="21"/>
                <w:szCs w:val="21"/>
              </w:rPr>
              <w:t>0.05</w:t>
            </w:r>
          </w:p>
        </w:tc>
        <w:tc>
          <w:tcPr>
            <w:vAlign w:val="center"/>
          </w:tcPr>
          <w:p w14:paraId="717ED3FC">
            <w:pPr>
              <w:rPr>
                <w:sz w:val="21"/>
                <w:szCs w:val="21"/>
              </w:rPr>
            </w:pPr>
            <w:r>
              <w:rPr>
                <w:sz w:val="21"/>
                <w:szCs w:val="21"/>
              </w:rPr>
              <w:t>0.06</w:t>
            </w:r>
          </w:p>
        </w:tc>
        <w:tc>
          <w:tcPr>
            <w:vAlign w:val="center"/>
          </w:tcPr>
          <w:p w14:paraId="407C2D55">
            <w:pPr>
              <w:rPr>
                <w:sz w:val="21"/>
                <w:szCs w:val="21"/>
              </w:rPr>
            </w:pPr>
            <w:r>
              <w:rPr>
                <w:sz w:val="21"/>
                <w:szCs w:val="21"/>
              </w:rPr>
              <w:t>0.07</w:t>
            </w:r>
          </w:p>
        </w:tc>
        <w:tc>
          <w:tcPr>
            <w:vAlign w:val="center"/>
          </w:tcPr>
          <w:p w14:paraId="218A1498">
            <w:pPr>
              <w:rPr>
                <w:sz w:val="21"/>
                <w:szCs w:val="21"/>
              </w:rPr>
            </w:pPr>
            <w:r>
              <w:rPr>
                <w:sz w:val="21"/>
                <w:szCs w:val="21"/>
              </w:rPr>
              <w:t>0.09</w:t>
            </w:r>
          </w:p>
        </w:tc>
        <w:tc>
          <w:tcPr>
            <w:vAlign w:val="center"/>
          </w:tcPr>
          <w:p w14:paraId="6BEC19D8">
            <w:pPr>
              <w:rPr>
                <w:sz w:val="21"/>
                <w:szCs w:val="21"/>
              </w:rPr>
            </w:pPr>
            <w:r>
              <w:rPr>
                <w:sz w:val="21"/>
                <w:szCs w:val="21"/>
              </w:rPr>
              <w:t>《声学手册》</w:t>
            </w:r>
          </w:p>
        </w:tc>
      </w:tr>
      <w:tr w14:paraId="32DE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D68E0">
            <w:pPr>
              <w:rPr>
                <w:sz w:val="21"/>
                <w:szCs w:val="21"/>
              </w:rPr>
            </w:pPr>
            <w:r>
              <w:rPr>
                <w:sz w:val="21"/>
                <w:szCs w:val="21"/>
              </w:rPr>
              <w:t>屋顶</w:t>
            </w:r>
          </w:p>
        </w:tc>
        <w:tc>
          <w:tcPr>
            <w:shd w:val="clear" w:color="auto" w:fill="E6E6E6"/>
            <w:vAlign w:val="center"/>
          </w:tcPr>
          <w:p w14:paraId="7CE43C71">
            <w:pPr>
              <w:rPr>
                <w:sz w:val="21"/>
                <w:szCs w:val="21"/>
              </w:rPr>
            </w:pPr>
            <w:r>
              <w:rPr>
                <w:sz w:val="21"/>
                <w:szCs w:val="21"/>
              </w:rPr>
              <w:t>40.5</w:t>
            </w:r>
          </w:p>
        </w:tc>
        <w:tc>
          <w:tcPr>
            <w:vAlign w:val="center"/>
          </w:tcPr>
          <w:p w14:paraId="04701737">
            <w:pPr>
              <w:rPr>
                <w:sz w:val="21"/>
                <w:szCs w:val="21"/>
              </w:rPr>
            </w:pPr>
            <w:r>
              <w:rPr>
                <w:sz w:val="21"/>
                <w:szCs w:val="21"/>
              </w:rPr>
              <w:t>0.10</w:t>
            </w:r>
          </w:p>
        </w:tc>
        <w:tc>
          <w:tcPr>
            <w:vAlign w:val="center"/>
          </w:tcPr>
          <w:p w14:paraId="35EC24BE">
            <w:pPr>
              <w:rPr>
                <w:sz w:val="21"/>
                <w:szCs w:val="21"/>
              </w:rPr>
            </w:pPr>
            <w:r>
              <w:rPr>
                <w:sz w:val="21"/>
                <w:szCs w:val="21"/>
              </w:rPr>
              <w:t>0.05</w:t>
            </w:r>
          </w:p>
        </w:tc>
        <w:tc>
          <w:tcPr>
            <w:vAlign w:val="center"/>
          </w:tcPr>
          <w:p w14:paraId="11DA78F7">
            <w:pPr>
              <w:rPr>
                <w:sz w:val="21"/>
                <w:szCs w:val="21"/>
              </w:rPr>
            </w:pPr>
            <w:r>
              <w:rPr>
                <w:sz w:val="21"/>
                <w:szCs w:val="21"/>
              </w:rPr>
              <w:t>0.06</w:t>
            </w:r>
          </w:p>
        </w:tc>
        <w:tc>
          <w:tcPr>
            <w:vAlign w:val="center"/>
          </w:tcPr>
          <w:p w14:paraId="07B41B54">
            <w:pPr>
              <w:rPr>
                <w:sz w:val="21"/>
                <w:szCs w:val="21"/>
              </w:rPr>
            </w:pPr>
            <w:r>
              <w:rPr>
                <w:sz w:val="21"/>
                <w:szCs w:val="21"/>
              </w:rPr>
              <w:t>0.07</w:t>
            </w:r>
          </w:p>
        </w:tc>
        <w:tc>
          <w:tcPr>
            <w:vAlign w:val="center"/>
          </w:tcPr>
          <w:p w14:paraId="1E9743EE">
            <w:pPr>
              <w:rPr>
                <w:sz w:val="21"/>
                <w:szCs w:val="21"/>
              </w:rPr>
            </w:pPr>
            <w:r>
              <w:rPr>
                <w:sz w:val="21"/>
                <w:szCs w:val="21"/>
              </w:rPr>
              <w:t>0.09</w:t>
            </w:r>
          </w:p>
        </w:tc>
        <w:tc>
          <w:tcPr>
            <w:vAlign w:val="center"/>
          </w:tcPr>
          <w:p w14:paraId="55D1DB81">
            <w:pPr>
              <w:rPr>
                <w:sz w:val="21"/>
                <w:szCs w:val="21"/>
              </w:rPr>
            </w:pPr>
            <w:r>
              <w:rPr>
                <w:sz w:val="21"/>
                <w:szCs w:val="21"/>
              </w:rPr>
              <w:t>《声学手册》</w:t>
            </w:r>
          </w:p>
        </w:tc>
      </w:tr>
      <w:tr w14:paraId="5A62D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89B8FA">
            <w:pPr>
              <w:rPr>
                <w:sz w:val="21"/>
                <w:szCs w:val="21"/>
              </w:rPr>
            </w:pPr>
            <w:r>
              <w:rPr>
                <w:sz w:val="21"/>
                <w:szCs w:val="21"/>
              </w:rPr>
              <w:t>屋顶</w:t>
            </w:r>
          </w:p>
        </w:tc>
        <w:tc>
          <w:tcPr>
            <w:shd w:val="clear" w:color="auto" w:fill="E6E6E6"/>
            <w:vAlign w:val="center"/>
          </w:tcPr>
          <w:p w14:paraId="4FA9831F">
            <w:pPr>
              <w:rPr>
                <w:sz w:val="21"/>
                <w:szCs w:val="21"/>
              </w:rPr>
            </w:pPr>
            <w:r>
              <w:rPr>
                <w:sz w:val="21"/>
                <w:szCs w:val="21"/>
              </w:rPr>
              <w:t>2111.2</w:t>
            </w:r>
          </w:p>
        </w:tc>
        <w:tc>
          <w:tcPr>
            <w:vAlign w:val="center"/>
          </w:tcPr>
          <w:p w14:paraId="20511B59">
            <w:pPr>
              <w:rPr>
                <w:sz w:val="21"/>
                <w:szCs w:val="21"/>
              </w:rPr>
            </w:pPr>
            <w:r>
              <w:rPr>
                <w:sz w:val="21"/>
                <w:szCs w:val="21"/>
              </w:rPr>
              <w:t>0.10</w:t>
            </w:r>
          </w:p>
        </w:tc>
        <w:tc>
          <w:tcPr>
            <w:vAlign w:val="center"/>
          </w:tcPr>
          <w:p w14:paraId="4E9C0A0C">
            <w:pPr>
              <w:rPr>
                <w:sz w:val="21"/>
                <w:szCs w:val="21"/>
              </w:rPr>
            </w:pPr>
            <w:r>
              <w:rPr>
                <w:sz w:val="21"/>
                <w:szCs w:val="21"/>
              </w:rPr>
              <w:t>0.05</w:t>
            </w:r>
          </w:p>
        </w:tc>
        <w:tc>
          <w:tcPr>
            <w:vAlign w:val="center"/>
          </w:tcPr>
          <w:p w14:paraId="2B474D7C">
            <w:pPr>
              <w:rPr>
                <w:sz w:val="21"/>
                <w:szCs w:val="21"/>
              </w:rPr>
            </w:pPr>
            <w:r>
              <w:rPr>
                <w:sz w:val="21"/>
                <w:szCs w:val="21"/>
              </w:rPr>
              <w:t>0.06</w:t>
            </w:r>
          </w:p>
        </w:tc>
        <w:tc>
          <w:tcPr>
            <w:vAlign w:val="center"/>
          </w:tcPr>
          <w:p w14:paraId="3F6B7FEF">
            <w:pPr>
              <w:rPr>
                <w:sz w:val="21"/>
                <w:szCs w:val="21"/>
              </w:rPr>
            </w:pPr>
            <w:r>
              <w:rPr>
                <w:sz w:val="21"/>
                <w:szCs w:val="21"/>
              </w:rPr>
              <w:t>0.07</w:t>
            </w:r>
          </w:p>
        </w:tc>
        <w:tc>
          <w:tcPr>
            <w:vAlign w:val="center"/>
          </w:tcPr>
          <w:p w14:paraId="0F7974C6">
            <w:pPr>
              <w:rPr>
                <w:sz w:val="21"/>
                <w:szCs w:val="21"/>
              </w:rPr>
            </w:pPr>
            <w:r>
              <w:rPr>
                <w:sz w:val="21"/>
                <w:szCs w:val="21"/>
              </w:rPr>
              <w:t>0.09</w:t>
            </w:r>
          </w:p>
        </w:tc>
        <w:tc>
          <w:tcPr>
            <w:vAlign w:val="center"/>
          </w:tcPr>
          <w:p w14:paraId="5A5E4E93">
            <w:pPr>
              <w:rPr>
                <w:sz w:val="21"/>
                <w:szCs w:val="21"/>
              </w:rPr>
            </w:pPr>
            <w:r>
              <w:rPr>
                <w:sz w:val="21"/>
                <w:szCs w:val="21"/>
              </w:rPr>
              <w:t>《声学手册》</w:t>
            </w:r>
          </w:p>
        </w:tc>
      </w:tr>
      <w:tr w14:paraId="73C9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9085C8D">
            <w:pPr>
              <w:rPr>
                <w:sz w:val="21"/>
                <w:szCs w:val="21"/>
              </w:rPr>
            </w:pPr>
            <w:r>
              <w:rPr>
                <w:sz w:val="21"/>
                <w:szCs w:val="21"/>
              </w:rPr>
              <w:t>总吸声量(㎡)</w:t>
            </w:r>
          </w:p>
        </w:tc>
        <w:tc>
          <w:tcPr>
            <w:vAlign w:val="center"/>
          </w:tcPr>
          <w:p w14:paraId="09E738A0">
            <w:pPr>
              <w:rPr>
                <w:sz w:val="21"/>
                <w:szCs w:val="21"/>
              </w:rPr>
            </w:pPr>
            <w:r>
              <w:rPr>
                <w:sz w:val="21"/>
                <w:szCs w:val="21"/>
              </w:rPr>
              <w:t>790.2</w:t>
            </w:r>
          </w:p>
        </w:tc>
        <w:tc>
          <w:tcPr>
            <w:vAlign w:val="center"/>
          </w:tcPr>
          <w:p w14:paraId="227F23C1">
            <w:pPr>
              <w:rPr>
                <w:sz w:val="21"/>
                <w:szCs w:val="21"/>
              </w:rPr>
            </w:pPr>
            <w:r>
              <w:rPr>
                <w:sz w:val="21"/>
                <w:szCs w:val="21"/>
              </w:rPr>
              <w:t>472.2</w:t>
            </w:r>
          </w:p>
        </w:tc>
        <w:tc>
          <w:tcPr>
            <w:vAlign w:val="center"/>
          </w:tcPr>
          <w:p w14:paraId="4B625CDD">
            <w:pPr>
              <w:rPr>
                <w:sz w:val="21"/>
                <w:szCs w:val="21"/>
              </w:rPr>
            </w:pPr>
            <w:r>
              <w:rPr>
                <w:sz w:val="21"/>
                <w:szCs w:val="21"/>
              </w:rPr>
              <w:t>459.7</w:t>
            </w:r>
          </w:p>
        </w:tc>
        <w:tc>
          <w:tcPr>
            <w:vAlign w:val="center"/>
          </w:tcPr>
          <w:p w14:paraId="71E9225E">
            <w:pPr>
              <w:rPr>
                <w:sz w:val="21"/>
                <w:szCs w:val="21"/>
              </w:rPr>
            </w:pPr>
            <w:r>
              <w:rPr>
                <w:sz w:val="21"/>
                <w:szCs w:val="21"/>
              </w:rPr>
              <w:t>499.6</w:t>
            </w:r>
          </w:p>
        </w:tc>
        <w:tc>
          <w:tcPr>
            <w:vAlign w:val="center"/>
          </w:tcPr>
          <w:p w14:paraId="01AE8A6D">
            <w:pPr>
              <w:rPr>
                <w:sz w:val="21"/>
                <w:szCs w:val="21"/>
              </w:rPr>
            </w:pPr>
            <w:r>
              <w:rPr>
                <w:sz w:val="21"/>
                <w:szCs w:val="21"/>
              </w:rPr>
              <w:t>606.1</w:t>
            </w:r>
          </w:p>
        </w:tc>
        <w:tc>
          <w:tcPr>
            <w:vAlign w:val="center"/>
          </w:tcPr>
          <w:p w14:paraId="23DE815F">
            <w:pPr>
              <w:rPr>
                <w:sz w:val="21"/>
                <w:szCs w:val="21"/>
              </w:rPr>
            </w:pPr>
          </w:p>
        </w:tc>
      </w:tr>
    </w:tbl>
    <w:p w14:paraId="2A184936">
      <w:pPr>
        <w:jc w:val="center"/>
        <w:rPr>
          <w:lang w:val="en-US"/>
        </w:rPr>
      </w:pPr>
      <w:bookmarkStart w:id="46" w:name="围护结构吸声量"/>
      <w:bookmarkEnd w:id="46"/>
    </w:p>
    <w:p w14:paraId="00BD551E">
      <w:pPr>
        <w:pStyle w:val="4"/>
      </w:pPr>
      <w:bookmarkStart w:id="47" w:name="_Toc26882"/>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8167"/>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32694"/>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6544"/>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3059"/>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5A18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45844C9">
            <w:pPr>
              <w:jc w:val="center"/>
              <w:rPr>
                <w:sz w:val="21"/>
                <w:szCs w:val="21"/>
              </w:rPr>
            </w:pPr>
            <w:r>
              <w:rPr>
                <w:sz w:val="21"/>
                <w:szCs w:val="21"/>
              </w:rPr>
              <w:t>外墙1</w:t>
            </w:r>
          </w:p>
        </w:tc>
      </w:tr>
      <w:tr w14:paraId="045E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43925B">
            <w:pPr>
              <w:rPr>
                <w:sz w:val="21"/>
                <w:szCs w:val="21"/>
              </w:rPr>
            </w:pPr>
            <w:r>
              <w:rPr>
                <w:sz w:val="21"/>
                <w:szCs w:val="21"/>
              </w:rPr>
              <w:t>倍频程中心频率(Hz)</w:t>
            </w:r>
          </w:p>
        </w:tc>
        <w:tc>
          <w:tcPr>
            <w:shd w:val="clear" w:color="auto" w:fill="E6E6E6"/>
            <w:vAlign w:val="center"/>
          </w:tcPr>
          <w:p w14:paraId="468547E4">
            <w:pPr>
              <w:rPr>
                <w:sz w:val="21"/>
                <w:szCs w:val="21"/>
              </w:rPr>
            </w:pPr>
            <w:r>
              <w:rPr>
                <w:sz w:val="21"/>
                <w:szCs w:val="21"/>
              </w:rPr>
              <w:t>125</w:t>
            </w:r>
          </w:p>
        </w:tc>
        <w:tc>
          <w:tcPr>
            <w:shd w:val="clear" w:color="auto" w:fill="E6E6E6"/>
            <w:vAlign w:val="center"/>
          </w:tcPr>
          <w:p w14:paraId="589C9C49">
            <w:pPr>
              <w:rPr>
                <w:sz w:val="21"/>
                <w:szCs w:val="21"/>
              </w:rPr>
            </w:pPr>
            <w:r>
              <w:rPr>
                <w:sz w:val="21"/>
                <w:szCs w:val="21"/>
              </w:rPr>
              <w:t>250</w:t>
            </w:r>
          </w:p>
        </w:tc>
        <w:tc>
          <w:tcPr>
            <w:shd w:val="clear" w:color="auto" w:fill="E6E6E6"/>
            <w:vAlign w:val="center"/>
          </w:tcPr>
          <w:p w14:paraId="1A89872A">
            <w:pPr>
              <w:rPr>
                <w:sz w:val="21"/>
                <w:szCs w:val="21"/>
              </w:rPr>
            </w:pPr>
            <w:r>
              <w:rPr>
                <w:sz w:val="21"/>
                <w:szCs w:val="21"/>
              </w:rPr>
              <w:t>500</w:t>
            </w:r>
          </w:p>
        </w:tc>
        <w:tc>
          <w:tcPr>
            <w:shd w:val="clear" w:color="auto" w:fill="E6E6E6"/>
            <w:vAlign w:val="center"/>
          </w:tcPr>
          <w:p w14:paraId="691B0D47">
            <w:pPr>
              <w:rPr>
                <w:sz w:val="21"/>
                <w:szCs w:val="21"/>
              </w:rPr>
            </w:pPr>
            <w:r>
              <w:rPr>
                <w:sz w:val="21"/>
                <w:szCs w:val="21"/>
              </w:rPr>
              <w:t>1000</w:t>
            </w:r>
          </w:p>
        </w:tc>
        <w:tc>
          <w:tcPr>
            <w:shd w:val="clear" w:color="auto" w:fill="E6E6E6"/>
            <w:vAlign w:val="center"/>
          </w:tcPr>
          <w:p w14:paraId="1CFAA67E">
            <w:pPr>
              <w:rPr>
                <w:sz w:val="21"/>
                <w:szCs w:val="21"/>
              </w:rPr>
            </w:pPr>
            <w:r>
              <w:rPr>
                <w:sz w:val="21"/>
                <w:szCs w:val="21"/>
              </w:rPr>
              <w:t>2000</w:t>
            </w:r>
          </w:p>
        </w:tc>
      </w:tr>
      <w:tr w14:paraId="7032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F292E7">
            <w:pPr>
              <w:rPr>
                <w:sz w:val="21"/>
                <w:szCs w:val="21"/>
              </w:rPr>
            </w:pPr>
            <w:r>
              <w:rPr>
                <w:sz w:val="21"/>
                <w:szCs w:val="21"/>
              </w:rPr>
              <w:t>外墙隔声量(dB)</w:t>
            </w:r>
          </w:p>
        </w:tc>
        <w:tc>
          <w:tcPr>
            <w:vAlign w:val="center"/>
          </w:tcPr>
          <w:p w14:paraId="362F0759">
            <w:pPr>
              <w:rPr>
                <w:sz w:val="21"/>
                <w:szCs w:val="21"/>
              </w:rPr>
            </w:pPr>
            <w:r>
              <w:rPr>
                <w:sz w:val="21"/>
                <w:szCs w:val="21"/>
              </w:rPr>
              <w:t>47.0</w:t>
            </w:r>
          </w:p>
        </w:tc>
        <w:tc>
          <w:tcPr>
            <w:vAlign w:val="center"/>
          </w:tcPr>
          <w:p w14:paraId="5CA4D6C1">
            <w:pPr>
              <w:rPr>
                <w:sz w:val="21"/>
                <w:szCs w:val="21"/>
              </w:rPr>
            </w:pPr>
            <w:r>
              <w:rPr>
                <w:sz w:val="21"/>
                <w:szCs w:val="21"/>
              </w:rPr>
              <w:t>50.3</w:t>
            </w:r>
          </w:p>
        </w:tc>
        <w:tc>
          <w:tcPr>
            <w:vAlign w:val="center"/>
          </w:tcPr>
          <w:p w14:paraId="1CB207BA">
            <w:pPr>
              <w:rPr>
                <w:sz w:val="21"/>
                <w:szCs w:val="21"/>
              </w:rPr>
            </w:pPr>
            <w:r>
              <w:rPr>
                <w:sz w:val="21"/>
                <w:szCs w:val="21"/>
              </w:rPr>
              <w:t>53.7</w:t>
            </w:r>
          </w:p>
        </w:tc>
        <w:tc>
          <w:tcPr>
            <w:vAlign w:val="center"/>
          </w:tcPr>
          <w:p w14:paraId="06A8D7C3">
            <w:pPr>
              <w:rPr>
                <w:sz w:val="21"/>
                <w:szCs w:val="21"/>
              </w:rPr>
            </w:pPr>
            <w:r>
              <w:rPr>
                <w:sz w:val="21"/>
                <w:szCs w:val="21"/>
              </w:rPr>
              <w:t>57.0</w:t>
            </w:r>
          </w:p>
        </w:tc>
        <w:tc>
          <w:tcPr>
            <w:vAlign w:val="center"/>
          </w:tcPr>
          <w:p w14:paraId="4ED93CEF">
            <w:pPr>
              <w:rPr>
                <w:sz w:val="21"/>
                <w:szCs w:val="21"/>
              </w:rPr>
            </w:pPr>
            <w:r>
              <w:rPr>
                <w:sz w:val="21"/>
                <w:szCs w:val="21"/>
              </w:rPr>
              <w:t>60.3</w:t>
            </w:r>
          </w:p>
        </w:tc>
      </w:tr>
      <w:tr w14:paraId="6B5C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BBDC9B">
            <w:pPr>
              <w:rPr>
                <w:sz w:val="21"/>
                <w:szCs w:val="21"/>
              </w:rPr>
            </w:pPr>
            <w:r>
              <w:rPr>
                <w:sz w:val="21"/>
                <w:szCs w:val="21"/>
              </w:rPr>
              <w:t>组合墙实际隔声量(dB)</w:t>
            </w:r>
          </w:p>
        </w:tc>
        <w:tc>
          <w:tcPr>
            <w:vAlign w:val="center"/>
          </w:tcPr>
          <w:p w14:paraId="3C2CA224">
            <w:pPr>
              <w:rPr>
                <w:sz w:val="21"/>
                <w:szCs w:val="21"/>
              </w:rPr>
            </w:pPr>
            <w:r>
              <w:rPr>
                <w:sz w:val="21"/>
                <w:szCs w:val="21"/>
              </w:rPr>
              <w:t>47.0</w:t>
            </w:r>
          </w:p>
        </w:tc>
        <w:tc>
          <w:tcPr>
            <w:vAlign w:val="center"/>
          </w:tcPr>
          <w:p w14:paraId="5A10E143">
            <w:pPr>
              <w:rPr>
                <w:sz w:val="21"/>
                <w:szCs w:val="21"/>
              </w:rPr>
            </w:pPr>
            <w:r>
              <w:rPr>
                <w:sz w:val="21"/>
                <w:szCs w:val="21"/>
              </w:rPr>
              <w:t>50.3</w:t>
            </w:r>
          </w:p>
        </w:tc>
        <w:tc>
          <w:tcPr>
            <w:vAlign w:val="center"/>
          </w:tcPr>
          <w:p w14:paraId="78C19913">
            <w:pPr>
              <w:rPr>
                <w:sz w:val="21"/>
                <w:szCs w:val="21"/>
              </w:rPr>
            </w:pPr>
            <w:r>
              <w:rPr>
                <w:sz w:val="21"/>
                <w:szCs w:val="21"/>
              </w:rPr>
              <w:t>53.7</w:t>
            </w:r>
          </w:p>
        </w:tc>
        <w:tc>
          <w:tcPr>
            <w:vAlign w:val="center"/>
          </w:tcPr>
          <w:p w14:paraId="77E489F9">
            <w:pPr>
              <w:rPr>
                <w:sz w:val="21"/>
                <w:szCs w:val="21"/>
              </w:rPr>
            </w:pPr>
            <w:r>
              <w:rPr>
                <w:sz w:val="21"/>
                <w:szCs w:val="21"/>
              </w:rPr>
              <w:t>57.0</w:t>
            </w:r>
          </w:p>
        </w:tc>
        <w:tc>
          <w:tcPr>
            <w:vAlign w:val="center"/>
          </w:tcPr>
          <w:p w14:paraId="56ECC504">
            <w:pPr>
              <w:rPr>
                <w:sz w:val="21"/>
                <w:szCs w:val="21"/>
              </w:rPr>
            </w:pPr>
            <w:r>
              <w:rPr>
                <w:sz w:val="21"/>
                <w:szCs w:val="21"/>
              </w:rPr>
              <w:t>60.3</w:t>
            </w:r>
          </w:p>
        </w:tc>
      </w:tr>
      <w:tr w14:paraId="0C37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6AEF35">
            <w:pPr>
              <w:rPr>
                <w:sz w:val="21"/>
                <w:szCs w:val="21"/>
              </w:rPr>
            </w:pPr>
            <w:r>
              <w:rPr>
                <w:sz w:val="21"/>
                <w:szCs w:val="21"/>
              </w:rPr>
              <w:t>组合墙有效隔声量(dB)</w:t>
            </w:r>
          </w:p>
        </w:tc>
        <w:tc>
          <w:tcPr>
            <w:vAlign w:val="center"/>
          </w:tcPr>
          <w:p w14:paraId="6AB07BE7">
            <w:pPr>
              <w:rPr>
                <w:sz w:val="21"/>
                <w:szCs w:val="21"/>
              </w:rPr>
            </w:pPr>
            <w:r>
              <w:rPr>
                <w:sz w:val="21"/>
                <w:szCs w:val="21"/>
              </w:rPr>
              <w:t>61.2</w:t>
            </w:r>
          </w:p>
        </w:tc>
        <w:tc>
          <w:tcPr>
            <w:vAlign w:val="center"/>
          </w:tcPr>
          <w:p w14:paraId="2421B64B">
            <w:pPr>
              <w:rPr>
                <w:sz w:val="21"/>
                <w:szCs w:val="21"/>
              </w:rPr>
            </w:pPr>
            <w:r>
              <w:rPr>
                <w:sz w:val="21"/>
                <w:szCs w:val="21"/>
              </w:rPr>
              <w:t>61.8</w:t>
            </w:r>
          </w:p>
        </w:tc>
        <w:tc>
          <w:tcPr>
            <w:vAlign w:val="center"/>
          </w:tcPr>
          <w:p w14:paraId="6B468C87">
            <w:pPr>
              <w:rPr>
                <w:sz w:val="21"/>
                <w:szCs w:val="21"/>
              </w:rPr>
            </w:pPr>
            <w:r>
              <w:rPr>
                <w:sz w:val="21"/>
                <w:szCs w:val="21"/>
              </w:rPr>
              <w:t>65.5</w:t>
            </w:r>
          </w:p>
        </w:tc>
        <w:tc>
          <w:tcPr>
            <w:vAlign w:val="center"/>
          </w:tcPr>
          <w:p w14:paraId="22DE3C7A">
            <w:pPr>
              <w:rPr>
                <w:sz w:val="21"/>
                <w:szCs w:val="21"/>
              </w:rPr>
            </w:pPr>
            <w:r>
              <w:rPr>
                <w:sz w:val="21"/>
                <w:szCs w:val="21"/>
              </w:rPr>
              <w:t>69.3</w:t>
            </w:r>
          </w:p>
        </w:tc>
        <w:tc>
          <w:tcPr>
            <w:vAlign w:val="center"/>
          </w:tcPr>
          <w:p w14:paraId="3DEE49C4">
            <w:pPr>
              <w:rPr>
                <w:sz w:val="21"/>
                <w:szCs w:val="21"/>
              </w:rPr>
            </w:pPr>
            <w:r>
              <w:rPr>
                <w:sz w:val="21"/>
                <w:szCs w:val="21"/>
              </w:rPr>
              <w:t>73.5</w:t>
            </w:r>
          </w:p>
        </w:tc>
      </w:tr>
      <w:tr w14:paraId="163E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2D9B9C">
            <w:pPr>
              <w:rPr>
                <w:sz w:val="21"/>
                <w:szCs w:val="21"/>
              </w:rPr>
            </w:pPr>
            <w:r>
              <w:rPr>
                <w:sz w:val="21"/>
                <w:szCs w:val="21"/>
              </w:rPr>
              <w:t>组合墙计权隔声量(dB)</w:t>
            </w:r>
          </w:p>
        </w:tc>
        <w:tc>
          <w:tcPr>
            <w:gridSpan w:val="5"/>
            <w:vAlign w:val="center"/>
          </w:tcPr>
          <w:p w14:paraId="3A1C08DE">
            <w:pPr>
              <w:rPr>
                <w:sz w:val="21"/>
                <w:szCs w:val="21"/>
              </w:rPr>
            </w:pPr>
            <w:r>
              <w:rPr>
                <w:sz w:val="21"/>
                <w:szCs w:val="21"/>
              </w:rPr>
              <w:t>70</w:t>
            </w:r>
          </w:p>
        </w:tc>
      </w:tr>
      <w:tr w14:paraId="150B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870BB6">
            <w:pPr>
              <w:rPr>
                <w:sz w:val="21"/>
                <w:szCs w:val="21"/>
              </w:rPr>
            </w:pPr>
            <w:r>
              <w:rPr>
                <w:sz w:val="21"/>
                <w:szCs w:val="21"/>
              </w:rPr>
              <w:t>组合墙频谱修正量(dB)</w:t>
            </w:r>
          </w:p>
        </w:tc>
        <w:tc>
          <w:tcPr>
            <w:gridSpan w:val="5"/>
            <w:vAlign w:val="center"/>
          </w:tcPr>
          <w:p w14:paraId="1EF77715">
            <w:pPr>
              <w:rPr>
                <w:sz w:val="21"/>
                <w:szCs w:val="21"/>
              </w:rPr>
            </w:pPr>
            <w:r>
              <w:rPr>
                <w:sz w:val="21"/>
                <w:szCs w:val="21"/>
              </w:rPr>
              <w:t>-3</w:t>
            </w:r>
          </w:p>
        </w:tc>
      </w:tr>
      <w:tr w14:paraId="7D9E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2C3A7E">
            <w:pPr>
              <w:rPr>
                <w:sz w:val="21"/>
                <w:szCs w:val="21"/>
              </w:rPr>
            </w:pPr>
            <w:r>
              <w:rPr>
                <w:sz w:val="21"/>
                <w:szCs w:val="21"/>
              </w:rPr>
              <w:t>组合墙隔声量(dB)</w:t>
            </w:r>
          </w:p>
        </w:tc>
        <w:tc>
          <w:tcPr>
            <w:gridSpan w:val="5"/>
            <w:vAlign w:val="center"/>
          </w:tcPr>
          <w:p w14:paraId="031368EB">
            <w:pPr>
              <w:rPr>
                <w:sz w:val="21"/>
                <w:szCs w:val="21"/>
              </w:rPr>
            </w:pPr>
            <w:r>
              <w:rPr>
                <w:sz w:val="21"/>
                <w:szCs w:val="21"/>
              </w:rPr>
              <w:t>67</w:t>
            </w:r>
          </w:p>
        </w:tc>
      </w:tr>
      <w:tr w14:paraId="6617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E7ED22">
            <w:pPr>
              <w:rPr>
                <w:sz w:val="21"/>
                <w:szCs w:val="21"/>
              </w:rPr>
            </w:pPr>
            <w:r>
              <w:rPr>
                <w:sz w:val="21"/>
                <w:szCs w:val="21"/>
              </w:rPr>
              <w:t>组合墙面积(㎡)</w:t>
            </w:r>
          </w:p>
        </w:tc>
        <w:tc>
          <w:tcPr>
            <w:gridSpan w:val="5"/>
            <w:vAlign w:val="center"/>
          </w:tcPr>
          <w:p w14:paraId="3ECA33A9">
            <w:pPr>
              <w:rPr>
                <w:sz w:val="21"/>
                <w:szCs w:val="21"/>
              </w:rPr>
            </w:pPr>
            <w:r>
              <w:rPr>
                <w:sz w:val="21"/>
                <w:szCs w:val="21"/>
              </w:rPr>
              <w:t>34.0</w:t>
            </w:r>
          </w:p>
        </w:tc>
      </w:tr>
      <w:tr w14:paraId="0B66C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305FB6">
            <w:pPr>
              <w:rPr>
                <w:sz w:val="21"/>
                <w:szCs w:val="21"/>
              </w:rPr>
            </w:pPr>
            <w:r>
              <w:rPr>
                <w:sz w:val="21"/>
                <w:szCs w:val="21"/>
              </w:rPr>
              <w:t>门/窗与墙缝隙面积(㎡)</w:t>
            </w:r>
          </w:p>
        </w:tc>
        <w:tc>
          <w:tcPr>
            <w:gridSpan w:val="5"/>
            <w:vAlign w:val="center"/>
          </w:tcPr>
          <w:p w14:paraId="328C764C">
            <w:pPr>
              <w:rPr>
                <w:sz w:val="21"/>
                <w:szCs w:val="21"/>
              </w:rPr>
            </w:pPr>
            <w:r>
              <w:rPr>
                <w:sz w:val="21"/>
                <w:szCs w:val="21"/>
              </w:rPr>
              <w:t>0.000</w:t>
            </w:r>
          </w:p>
        </w:tc>
      </w:tr>
      <w:tr w14:paraId="478A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7BBEE5">
            <w:pPr>
              <w:rPr>
                <w:sz w:val="21"/>
                <w:szCs w:val="21"/>
              </w:rPr>
            </w:pPr>
            <w:r>
              <w:rPr>
                <w:sz w:val="21"/>
                <w:szCs w:val="21"/>
              </w:rPr>
              <w:t>门/窗与墙缝隙对隔声量影响(dB)</w:t>
            </w:r>
          </w:p>
        </w:tc>
        <w:tc>
          <w:tcPr>
            <w:gridSpan w:val="5"/>
            <w:vAlign w:val="center"/>
          </w:tcPr>
          <w:p w14:paraId="64DFD7DD">
            <w:pPr>
              <w:rPr>
                <w:sz w:val="21"/>
                <w:szCs w:val="21"/>
              </w:rPr>
            </w:pPr>
            <w:r>
              <w:rPr>
                <w:sz w:val="21"/>
                <w:szCs w:val="21"/>
              </w:rPr>
              <w:t>0</w:t>
            </w:r>
          </w:p>
        </w:tc>
      </w:tr>
      <w:tr w14:paraId="2248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D4519E">
            <w:pPr>
              <w:rPr>
                <w:sz w:val="21"/>
                <w:szCs w:val="21"/>
              </w:rPr>
            </w:pPr>
            <w:r>
              <w:rPr>
                <w:sz w:val="21"/>
                <w:szCs w:val="21"/>
              </w:rPr>
              <w:t>计算缝隙后组合墙隔声量(dB)</w:t>
            </w:r>
          </w:p>
        </w:tc>
        <w:tc>
          <w:tcPr>
            <w:gridSpan w:val="5"/>
            <w:vAlign w:val="center"/>
          </w:tcPr>
          <w:p w14:paraId="2C2E6F68">
            <w:pPr>
              <w:rPr>
                <w:sz w:val="21"/>
                <w:szCs w:val="21"/>
              </w:rPr>
            </w:pPr>
            <w:r>
              <w:rPr>
                <w:sz w:val="21"/>
                <w:szCs w:val="21"/>
              </w:rPr>
              <w:t>67</w:t>
            </w:r>
          </w:p>
        </w:tc>
      </w:tr>
      <w:tr w14:paraId="19CD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30F66ED">
            <w:pPr>
              <w:jc w:val="center"/>
              <w:rPr>
                <w:sz w:val="21"/>
                <w:szCs w:val="21"/>
              </w:rPr>
            </w:pPr>
            <w:r>
              <w:rPr>
                <w:sz w:val="21"/>
                <w:szCs w:val="21"/>
              </w:rPr>
              <w:t>外墙2+外窗(C1815)</w:t>
            </w:r>
          </w:p>
        </w:tc>
      </w:tr>
      <w:tr w14:paraId="7AAB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D73DE8">
            <w:pPr>
              <w:rPr>
                <w:sz w:val="21"/>
                <w:szCs w:val="21"/>
              </w:rPr>
            </w:pPr>
            <w:r>
              <w:rPr>
                <w:sz w:val="21"/>
                <w:szCs w:val="21"/>
              </w:rPr>
              <w:t>倍频程中心频率(Hz)</w:t>
            </w:r>
          </w:p>
        </w:tc>
        <w:tc>
          <w:tcPr>
            <w:shd w:val="clear" w:color="auto" w:fill="E6E6E6"/>
            <w:vAlign w:val="center"/>
          </w:tcPr>
          <w:p w14:paraId="188AD813">
            <w:pPr>
              <w:rPr>
                <w:sz w:val="21"/>
                <w:szCs w:val="21"/>
              </w:rPr>
            </w:pPr>
            <w:r>
              <w:rPr>
                <w:sz w:val="21"/>
                <w:szCs w:val="21"/>
              </w:rPr>
              <w:t>125</w:t>
            </w:r>
          </w:p>
        </w:tc>
        <w:tc>
          <w:tcPr>
            <w:shd w:val="clear" w:color="auto" w:fill="E6E6E6"/>
            <w:vAlign w:val="center"/>
          </w:tcPr>
          <w:p w14:paraId="1B599ADF">
            <w:pPr>
              <w:rPr>
                <w:sz w:val="21"/>
                <w:szCs w:val="21"/>
              </w:rPr>
            </w:pPr>
            <w:r>
              <w:rPr>
                <w:sz w:val="21"/>
                <w:szCs w:val="21"/>
              </w:rPr>
              <w:t>250</w:t>
            </w:r>
          </w:p>
        </w:tc>
        <w:tc>
          <w:tcPr>
            <w:shd w:val="clear" w:color="auto" w:fill="E6E6E6"/>
            <w:vAlign w:val="center"/>
          </w:tcPr>
          <w:p w14:paraId="6C0B6D80">
            <w:pPr>
              <w:rPr>
                <w:sz w:val="21"/>
                <w:szCs w:val="21"/>
              </w:rPr>
            </w:pPr>
            <w:r>
              <w:rPr>
                <w:sz w:val="21"/>
                <w:szCs w:val="21"/>
              </w:rPr>
              <w:t>500</w:t>
            </w:r>
          </w:p>
        </w:tc>
        <w:tc>
          <w:tcPr>
            <w:shd w:val="clear" w:color="auto" w:fill="E6E6E6"/>
            <w:vAlign w:val="center"/>
          </w:tcPr>
          <w:p w14:paraId="68F07DCA">
            <w:pPr>
              <w:rPr>
                <w:sz w:val="21"/>
                <w:szCs w:val="21"/>
              </w:rPr>
            </w:pPr>
            <w:r>
              <w:rPr>
                <w:sz w:val="21"/>
                <w:szCs w:val="21"/>
              </w:rPr>
              <w:t>1000</w:t>
            </w:r>
          </w:p>
        </w:tc>
        <w:tc>
          <w:tcPr>
            <w:shd w:val="clear" w:color="auto" w:fill="E6E6E6"/>
            <w:vAlign w:val="center"/>
          </w:tcPr>
          <w:p w14:paraId="60FE6E0A">
            <w:pPr>
              <w:rPr>
                <w:sz w:val="21"/>
                <w:szCs w:val="21"/>
              </w:rPr>
            </w:pPr>
            <w:r>
              <w:rPr>
                <w:sz w:val="21"/>
                <w:szCs w:val="21"/>
              </w:rPr>
              <w:t>2000</w:t>
            </w:r>
          </w:p>
        </w:tc>
      </w:tr>
      <w:tr w14:paraId="71E2C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89F460">
            <w:pPr>
              <w:rPr>
                <w:sz w:val="21"/>
                <w:szCs w:val="21"/>
              </w:rPr>
            </w:pPr>
            <w:r>
              <w:rPr>
                <w:sz w:val="21"/>
                <w:szCs w:val="21"/>
              </w:rPr>
              <w:t>外墙隔声量(dB)</w:t>
            </w:r>
          </w:p>
        </w:tc>
        <w:tc>
          <w:tcPr>
            <w:vAlign w:val="center"/>
          </w:tcPr>
          <w:p w14:paraId="5ACBCA2A">
            <w:pPr>
              <w:rPr>
                <w:sz w:val="21"/>
                <w:szCs w:val="21"/>
              </w:rPr>
            </w:pPr>
            <w:r>
              <w:rPr>
                <w:sz w:val="21"/>
                <w:szCs w:val="21"/>
              </w:rPr>
              <w:t>47.0</w:t>
            </w:r>
          </w:p>
        </w:tc>
        <w:tc>
          <w:tcPr>
            <w:vAlign w:val="center"/>
          </w:tcPr>
          <w:p w14:paraId="619D4492">
            <w:pPr>
              <w:rPr>
                <w:sz w:val="21"/>
                <w:szCs w:val="21"/>
              </w:rPr>
            </w:pPr>
            <w:r>
              <w:rPr>
                <w:sz w:val="21"/>
                <w:szCs w:val="21"/>
              </w:rPr>
              <w:t>50.3</w:t>
            </w:r>
          </w:p>
        </w:tc>
        <w:tc>
          <w:tcPr>
            <w:vAlign w:val="center"/>
          </w:tcPr>
          <w:p w14:paraId="37C22DA0">
            <w:pPr>
              <w:rPr>
                <w:sz w:val="21"/>
                <w:szCs w:val="21"/>
              </w:rPr>
            </w:pPr>
            <w:r>
              <w:rPr>
                <w:sz w:val="21"/>
                <w:szCs w:val="21"/>
              </w:rPr>
              <w:t>53.7</w:t>
            </w:r>
          </w:p>
        </w:tc>
        <w:tc>
          <w:tcPr>
            <w:vAlign w:val="center"/>
          </w:tcPr>
          <w:p w14:paraId="1D9DC622">
            <w:pPr>
              <w:rPr>
                <w:sz w:val="21"/>
                <w:szCs w:val="21"/>
              </w:rPr>
            </w:pPr>
            <w:r>
              <w:rPr>
                <w:sz w:val="21"/>
                <w:szCs w:val="21"/>
              </w:rPr>
              <w:t>57.0</w:t>
            </w:r>
          </w:p>
        </w:tc>
        <w:tc>
          <w:tcPr>
            <w:vAlign w:val="center"/>
          </w:tcPr>
          <w:p w14:paraId="410A8391">
            <w:pPr>
              <w:rPr>
                <w:sz w:val="21"/>
                <w:szCs w:val="21"/>
              </w:rPr>
            </w:pPr>
            <w:r>
              <w:rPr>
                <w:sz w:val="21"/>
                <w:szCs w:val="21"/>
              </w:rPr>
              <w:t>60.3</w:t>
            </w:r>
          </w:p>
        </w:tc>
      </w:tr>
      <w:tr w14:paraId="48E9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EAB96">
            <w:pPr>
              <w:rPr>
                <w:sz w:val="21"/>
                <w:szCs w:val="21"/>
              </w:rPr>
            </w:pPr>
            <w:r>
              <w:rPr>
                <w:sz w:val="21"/>
                <w:szCs w:val="21"/>
              </w:rPr>
              <w:t>外窗(C1815)隔声量(dB)</w:t>
            </w:r>
          </w:p>
        </w:tc>
        <w:tc>
          <w:tcPr>
            <w:vAlign w:val="center"/>
          </w:tcPr>
          <w:p w14:paraId="55327AD2">
            <w:pPr>
              <w:rPr>
                <w:sz w:val="21"/>
                <w:szCs w:val="21"/>
              </w:rPr>
            </w:pPr>
            <w:r>
              <w:rPr>
                <w:sz w:val="21"/>
                <w:szCs w:val="21"/>
              </w:rPr>
              <w:t>23.0</w:t>
            </w:r>
          </w:p>
        </w:tc>
        <w:tc>
          <w:tcPr>
            <w:vAlign w:val="center"/>
          </w:tcPr>
          <w:p w14:paraId="2AC31F6F">
            <w:pPr>
              <w:rPr>
                <w:sz w:val="21"/>
                <w:szCs w:val="21"/>
              </w:rPr>
            </w:pPr>
            <w:r>
              <w:rPr>
                <w:sz w:val="21"/>
                <w:szCs w:val="21"/>
              </w:rPr>
              <w:t>31.0</w:t>
            </w:r>
          </w:p>
        </w:tc>
        <w:tc>
          <w:tcPr>
            <w:vAlign w:val="center"/>
          </w:tcPr>
          <w:p w14:paraId="2E18BAB6">
            <w:pPr>
              <w:rPr>
                <w:sz w:val="21"/>
                <w:szCs w:val="21"/>
              </w:rPr>
            </w:pPr>
            <w:r>
              <w:rPr>
                <w:sz w:val="21"/>
                <w:szCs w:val="21"/>
              </w:rPr>
              <w:t>35.0</w:t>
            </w:r>
          </w:p>
        </w:tc>
        <w:tc>
          <w:tcPr>
            <w:vAlign w:val="center"/>
          </w:tcPr>
          <w:p w14:paraId="7B157607">
            <w:pPr>
              <w:rPr>
                <w:sz w:val="21"/>
                <w:szCs w:val="21"/>
              </w:rPr>
            </w:pPr>
            <w:r>
              <w:rPr>
                <w:sz w:val="21"/>
                <w:szCs w:val="21"/>
              </w:rPr>
              <w:t>36.0</w:t>
            </w:r>
          </w:p>
        </w:tc>
        <w:tc>
          <w:tcPr>
            <w:vAlign w:val="center"/>
          </w:tcPr>
          <w:p w14:paraId="767D645A">
            <w:pPr>
              <w:rPr>
                <w:sz w:val="21"/>
                <w:szCs w:val="21"/>
              </w:rPr>
            </w:pPr>
            <w:r>
              <w:rPr>
                <w:sz w:val="21"/>
                <w:szCs w:val="21"/>
              </w:rPr>
              <w:t>41.0</w:t>
            </w:r>
          </w:p>
        </w:tc>
      </w:tr>
      <w:tr w14:paraId="51ACF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03D9B7">
            <w:pPr>
              <w:rPr>
                <w:sz w:val="21"/>
                <w:szCs w:val="21"/>
              </w:rPr>
            </w:pPr>
            <w:r>
              <w:rPr>
                <w:sz w:val="21"/>
                <w:szCs w:val="21"/>
              </w:rPr>
              <w:t>组合墙实际隔声量(dB)</w:t>
            </w:r>
          </w:p>
        </w:tc>
        <w:tc>
          <w:tcPr>
            <w:vAlign w:val="center"/>
          </w:tcPr>
          <w:p w14:paraId="635155A0">
            <w:pPr>
              <w:rPr>
                <w:sz w:val="21"/>
                <w:szCs w:val="21"/>
              </w:rPr>
            </w:pPr>
            <w:r>
              <w:rPr>
                <w:sz w:val="21"/>
                <w:szCs w:val="21"/>
              </w:rPr>
              <w:t>33.8</w:t>
            </w:r>
          </w:p>
        </w:tc>
        <w:tc>
          <w:tcPr>
            <w:vAlign w:val="center"/>
          </w:tcPr>
          <w:p w14:paraId="68EE3F29">
            <w:pPr>
              <w:rPr>
                <w:sz w:val="21"/>
                <w:szCs w:val="21"/>
              </w:rPr>
            </w:pPr>
            <w:r>
              <w:rPr>
                <w:sz w:val="21"/>
                <w:szCs w:val="21"/>
              </w:rPr>
              <w:t>41.5</w:t>
            </w:r>
          </w:p>
        </w:tc>
        <w:tc>
          <w:tcPr>
            <w:vAlign w:val="center"/>
          </w:tcPr>
          <w:p w14:paraId="5A53295C">
            <w:pPr>
              <w:rPr>
                <w:sz w:val="21"/>
                <w:szCs w:val="21"/>
              </w:rPr>
            </w:pPr>
            <w:r>
              <w:rPr>
                <w:sz w:val="21"/>
                <w:szCs w:val="21"/>
              </w:rPr>
              <w:t>45.4</w:t>
            </w:r>
          </w:p>
        </w:tc>
        <w:tc>
          <w:tcPr>
            <w:vAlign w:val="center"/>
          </w:tcPr>
          <w:p w14:paraId="5F67A576">
            <w:pPr>
              <w:rPr>
                <w:sz w:val="21"/>
                <w:szCs w:val="21"/>
              </w:rPr>
            </w:pPr>
            <w:r>
              <w:rPr>
                <w:sz w:val="21"/>
                <w:szCs w:val="21"/>
              </w:rPr>
              <w:t>46.6</w:t>
            </w:r>
          </w:p>
        </w:tc>
        <w:tc>
          <w:tcPr>
            <w:vAlign w:val="center"/>
          </w:tcPr>
          <w:p w14:paraId="420B4F8D">
            <w:pPr>
              <w:rPr>
                <w:sz w:val="21"/>
                <w:szCs w:val="21"/>
              </w:rPr>
            </w:pPr>
            <w:r>
              <w:rPr>
                <w:sz w:val="21"/>
                <w:szCs w:val="21"/>
              </w:rPr>
              <w:t>51.4</w:t>
            </w:r>
          </w:p>
        </w:tc>
      </w:tr>
      <w:tr w14:paraId="3476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406A6A">
            <w:pPr>
              <w:rPr>
                <w:sz w:val="21"/>
                <w:szCs w:val="21"/>
              </w:rPr>
            </w:pPr>
            <w:r>
              <w:rPr>
                <w:sz w:val="21"/>
                <w:szCs w:val="21"/>
              </w:rPr>
              <w:t>组合墙有效隔声量(dB)</w:t>
            </w:r>
          </w:p>
        </w:tc>
        <w:tc>
          <w:tcPr>
            <w:vAlign w:val="center"/>
          </w:tcPr>
          <w:p w14:paraId="707E655A">
            <w:pPr>
              <w:rPr>
                <w:sz w:val="21"/>
                <w:szCs w:val="21"/>
              </w:rPr>
            </w:pPr>
            <w:r>
              <w:rPr>
                <w:sz w:val="21"/>
                <w:szCs w:val="21"/>
              </w:rPr>
              <w:t>48.0</w:t>
            </w:r>
          </w:p>
        </w:tc>
        <w:tc>
          <w:tcPr>
            <w:vAlign w:val="center"/>
          </w:tcPr>
          <w:p w14:paraId="3F979BC3">
            <w:pPr>
              <w:rPr>
                <w:sz w:val="21"/>
                <w:szCs w:val="21"/>
              </w:rPr>
            </w:pPr>
            <w:r>
              <w:rPr>
                <w:sz w:val="21"/>
                <w:szCs w:val="21"/>
              </w:rPr>
              <w:t>53.0</w:t>
            </w:r>
          </w:p>
        </w:tc>
        <w:tc>
          <w:tcPr>
            <w:vAlign w:val="center"/>
          </w:tcPr>
          <w:p w14:paraId="6992B0B0">
            <w:pPr>
              <w:rPr>
                <w:sz w:val="21"/>
                <w:szCs w:val="21"/>
              </w:rPr>
            </w:pPr>
            <w:r>
              <w:rPr>
                <w:sz w:val="21"/>
                <w:szCs w:val="21"/>
              </w:rPr>
              <w:t>57.3</w:t>
            </w:r>
          </w:p>
        </w:tc>
        <w:tc>
          <w:tcPr>
            <w:vAlign w:val="center"/>
          </w:tcPr>
          <w:p w14:paraId="4CEE5E1C">
            <w:pPr>
              <w:rPr>
                <w:sz w:val="21"/>
                <w:szCs w:val="21"/>
              </w:rPr>
            </w:pPr>
            <w:r>
              <w:rPr>
                <w:sz w:val="21"/>
                <w:szCs w:val="21"/>
              </w:rPr>
              <w:t>59.0</w:t>
            </w:r>
          </w:p>
        </w:tc>
        <w:tc>
          <w:tcPr>
            <w:vAlign w:val="center"/>
          </w:tcPr>
          <w:p w14:paraId="4C9A8595">
            <w:pPr>
              <w:rPr>
                <w:sz w:val="21"/>
                <w:szCs w:val="21"/>
              </w:rPr>
            </w:pPr>
            <w:r>
              <w:rPr>
                <w:sz w:val="21"/>
                <w:szCs w:val="21"/>
              </w:rPr>
              <w:t>64.7</w:t>
            </w:r>
          </w:p>
        </w:tc>
      </w:tr>
      <w:tr w14:paraId="046A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015722">
            <w:pPr>
              <w:rPr>
                <w:sz w:val="21"/>
                <w:szCs w:val="21"/>
              </w:rPr>
            </w:pPr>
            <w:r>
              <w:rPr>
                <w:sz w:val="21"/>
                <w:szCs w:val="21"/>
              </w:rPr>
              <w:t>组合墙计权隔声量(dB)</w:t>
            </w:r>
          </w:p>
        </w:tc>
        <w:tc>
          <w:tcPr>
            <w:gridSpan w:val="5"/>
            <w:vAlign w:val="center"/>
          </w:tcPr>
          <w:p w14:paraId="2BE57B3B">
            <w:pPr>
              <w:rPr>
                <w:sz w:val="21"/>
                <w:szCs w:val="21"/>
              </w:rPr>
            </w:pPr>
            <w:r>
              <w:rPr>
                <w:sz w:val="21"/>
                <w:szCs w:val="21"/>
              </w:rPr>
              <w:t>60</w:t>
            </w:r>
          </w:p>
        </w:tc>
      </w:tr>
      <w:tr w14:paraId="5022A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BB2A01">
            <w:pPr>
              <w:rPr>
                <w:sz w:val="21"/>
                <w:szCs w:val="21"/>
              </w:rPr>
            </w:pPr>
            <w:r>
              <w:rPr>
                <w:sz w:val="21"/>
                <w:szCs w:val="21"/>
              </w:rPr>
              <w:t>组合墙频谱修正量(dB)</w:t>
            </w:r>
          </w:p>
        </w:tc>
        <w:tc>
          <w:tcPr>
            <w:gridSpan w:val="5"/>
            <w:vAlign w:val="center"/>
          </w:tcPr>
          <w:p w14:paraId="68CB22AC">
            <w:pPr>
              <w:rPr>
                <w:sz w:val="21"/>
                <w:szCs w:val="21"/>
              </w:rPr>
            </w:pPr>
            <w:r>
              <w:rPr>
                <w:sz w:val="21"/>
                <w:szCs w:val="21"/>
              </w:rPr>
              <w:t>-3</w:t>
            </w:r>
          </w:p>
        </w:tc>
      </w:tr>
      <w:tr w14:paraId="09EA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80F784">
            <w:pPr>
              <w:rPr>
                <w:sz w:val="21"/>
                <w:szCs w:val="21"/>
              </w:rPr>
            </w:pPr>
            <w:r>
              <w:rPr>
                <w:sz w:val="21"/>
                <w:szCs w:val="21"/>
              </w:rPr>
              <w:t>组合墙隔声量(dB)</w:t>
            </w:r>
          </w:p>
        </w:tc>
        <w:tc>
          <w:tcPr>
            <w:gridSpan w:val="5"/>
            <w:vAlign w:val="center"/>
          </w:tcPr>
          <w:p w14:paraId="14D23287">
            <w:pPr>
              <w:rPr>
                <w:sz w:val="21"/>
                <w:szCs w:val="21"/>
              </w:rPr>
            </w:pPr>
            <w:r>
              <w:rPr>
                <w:sz w:val="21"/>
                <w:szCs w:val="21"/>
              </w:rPr>
              <w:t>57</w:t>
            </w:r>
          </w:p>
        </w:tc>
      </w:tr>
      <w:tr w14:paraId="0CD0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74A65F">
            <w:pPr>
              <w:rPr>
                <w:sz w:val="21"/>
                <w:szCs w:val="21"/>
              </w:rPr>
            </w:pPr>
            <w:r>
              <w:rPr>
                <w:sz w:val="21"/>
                <w:szCs w:val="21"/>
              </w:rPr>
              <w:t>组合墙面积(㎡)</w:t>
            </w:r>
          </w:p>
        </w:tc>
        <w:tc>
          <w:tcPr>
            <w:gridSpan w:val="5"/>
            <w:vAlign w:val="center"/>
          </w:tcPr>
          <w:p w14:paraId="7F0802E0">
            <w:pPr>
              <w:rPr>
                <w:sz w:val="21"/>
                <w:szCs w:val="21"/>
              </w:rPr>
            </w:pPr>
            <w:r>
              <w:rPr>
                <w:sz w:val="21"/>
                <w:szCs w:val="21"/>
              </w:rPr>
              <w:t>34.0</w:t>
            </w:r>
          </w:p>
        </w:tc>
      </w:tr>
      <w:tr w14:paraId="7E85C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770948">
            <w:pPr>
              <w:rPr>
                <w:sz w:val="21"/>
                <w:szCs w:val="21"/>
              </w:rPr>
            </w:pPr>
            <w:r>
              <w:rPr>
                <w:sz w:val="21"/>
                <w:szCs w:val="21"/>
              </w:rPr>
              <w:t>门/窗与墙缝隙面积(㎡)</w:t>
            </w:r>
          </w:p>
        </w:tc>
        <w:tc>
          <w:tcPr>
            <w:gridSpan w:val="5"/>
            <w:vAlign w:val="center"/>
          </w:tcPr>
          <w:p w14:paraId="31906C05">
            <w:pPr>
              <w:rPr>
                <w:sz w:val="21"/>
                <w:szCs w:val="21"/>
              </w:rPr>
            </w:pPr>
            <w:r>
              <w:rPr>
                <w:sz w:val="21"/>
                <w:szCs w:val="21"/>
              </w:rPr>
              <w:t>0.066</w:t>
            </w:r>
          </w:p>
        </w:tc>
      </w:tr>
      <w:tr w14:paraId="1835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6DBA23">
            <w:pPr>
              <w:rPr>
                <w:sz w:val="21"/>
                <w:szCs w:val="21"/>
              </w:rPr>
            </w:pPr>
            <w:r>
              <w:rPr>
                <w:sz w:val="21"/>
                <w:szCs w:val="21"/>
              </w:rPr>
              <w:t>门/窗与墙缝隙对隔声量影响(dB)</w:t>
            </w:r>
          </w:p>
        </w:tc>
        <w:tc>
          <w:tcPr>
            <w:gridSpan w:val="5"/>
            <w:vAlign w:val="center"/>
          </w:tcPr>
          <w:p w14:paraId="4F8FBE05">
            <w:pPr>
              <w:rPr>
                <w:sz w:val="21"/>
                <w:szCs w:val="21"/>
              </w:rPr>
            </w:pPr>
            <w:r>
              <w:rPr>
                <w:sz w:val="21"/>
                <w:szCs w:val="21"/>
              </w:rPr>
              <w:t>30</w:t>
            </w:r>
          </w:p>
        </w:tc>
      </w:tr>
      <w:tr w14:paraId="5911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0CF1F6">
            <w:pPr>
              <w:rPr>
                <w:sz w:val="21"/>
                <w:szCs w:val="21"/>
              </w:rPr>
            </w:pPr>
            <w:r>
              <w:rPr>
                <w:sz w:val="21"/>
                <w:szCs w:val="21"/>
              </w:rPr>
              <w:t>计算缝隙后组合墙隔声量(dB)</w:t>
            </w:r>
          </w:p>
        </w:tc>
        <w:tc>
          <w:tcPr>
            <w:gridSpan w:val="5"/>
            <w:vAlign w:val="center"/>
          </w:tcPr>
          <w:p w14:paraId="3BEE4C00">
            <w:pPr>
              <w:rPr>
                <w:sz w:val="21"/>
                <w:szCs w:val="21"/>
              </w:rPr>
            </w:pPr>
            <w:r>
              <w:rPr>
                <w:sz w:val="21"/>
                <w:szCs w:val="21"/>
              </w:rPr>
              <w:t>27</w:t>
            </w:r>
          </w:p>
        </w:tc>
      </w:tr>
      <w:tr w14:paraId="79D9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2E38C51">
            <w:pPr>
              <w:jc w:val="center"/>
              <w:rPr>
                <w:sz w:val="21"/>
                <w:szCs w:val="21"/>
              </w:rPr>
            </w:pPr>
            <w:r>
              <w:rPr>
                <w:sz w:val="21"/>
                <w:szCs w:val="21"/>
              </w:rPr>
              <w:t>外墙3+外窗(透光门-TGM1821)</w:t>
            </w:r>
          </w:p>
        </w:tc>
      </w:tr>
      <w:tr w14:paraId="1F042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04C792">
            <w:pPr>
              <w:rPr>
                <w:sz w:val="21"/>
                <w:szCs w:val="21"/>
              </w:rPr>
            </w:pPr>
            <w:r>
              <w:rPr>
                <w:sz w:val="21"/>
                <w:szCs w:val="21"/>
              </w:rPr>
              <w:t>倍频程中心频率(Hz)</w:t>
            </w:r>
          </w:p>
        </w:tc>
        <w:tc>
          <w:tcPr>
            <w:shd w:val="clear" w:color="auto" w:fill="E6E6E6"/>
            <w:vAlign w:val="center"/>
          </w:tcPr>
          <w:p w14:paraId="67B22CAB">
            <w:pPr>
              <w:rPr>
                <w:sz w:val="21"/>
                <w:szCs w:val="21"/>
              </w:rPr>
            </w:pPr>
            <w:r>
              <w:rPr>
                <w:sz w:val="21"/>
                <w:szCs w:val="21"/>
              </w:rPr>
              <w:t>125</w:t>
            </w:r>
          </w:p>
        </w:tc>
        <w:tc>
          <w:tcPr>
            <w:shd w:val="clear" w:color="auto" w:fill="E6E6E6"/>
            <w:vAlign w:val="center"/>
          </w:tcPr>
          <w:p w14:paraId="5BB5EE58">
            <w:pPr>
              <w:rPr>
                <w:sz w:val="21"/>
                <w:szCs w:val="21"/>
              </w:rPr>
            </w:pPr>
            <w:r>
              <w:rPr>
                <w:sz w:val="21"/>
                <w:szCs w:val="21"/>
              </w:rPr>
              <w:t>250</w:t>
            </w:r>
          </w:p>
        </w:tc>
        <w:tc>
          <w:tcPr>
            <w:shd w:val="clear" w:color="auto" w:fill="E6E6E6"/>
            <w:vAlign w:val="center"/>
          </w:tcPr>
          <w:p w14:paraId="2BF4405F">
            <w:pPr>
              <w:rPr>
                <w:sz w:val="21"/>
                <w:szCs w:val="21"/>
              </w:rPr>
            </w:pPr>
            <w:r>
              <w:rPr>
                <w:sz w:val="21"/>
                <w:szCs w:val="21"/>
              </w:rPr>
              <w:t>500</w:t>
            </w:r>
          </w:p>
        </w:tc>
        <w:tc>
          <w:tcPr>
            <w:shd w:val="clear" w:color="auto" w:fill="E6E6E6"/>
            <w:vAlign w:val="center"/>
          </w:tcPr>
          <w:p w14:paraId="3304B00B">
            <w:pPr>
              <w:rPr>
                <w:sz w:val="21"/>
                <w:szCs w:val="21"/>
              </w:rPr>
            </w:pPr>
            <w:r>
              <w:rPr>
                <w:sz w:val="21"/>
                <w:szCs w:val="21"/>
              </w:rPr>
              <w:t>1000</w:t>
            </w:r>
          </w:p>
        </w:tc>
        <w:tc>
          <w:tcPr>
            <w:shd w:val="clear" w:color="auto" w:fill="E6E6E6"/>
            <w:vAlign w:val="center"/>
          </w:tcPr>
          <w:p w14:paraId="5A00E3DC">
            <w:pPr>
              <w:rPr>
                <w:sz w:val="21"/>
                <w:szCs w:val="21"/>
              </w:rPr>
            </w:pPr>
            <w:r>
              <w:rPr>
                <w:sz w:val="21"/>
                <w:szCs w:val="21"/>
              </w:rPr>
              <w:t>2000</w:t>
            </w:r>
          </w:p>
        </w:tc>
      </w:tr>
      <w:tr w14:paraId="5F47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0981D5">
            <w:pPr>
              <w:rPr>
                <w:sz w:val="21"/>
                <w:szCs w:val="21"/>
              </w:rPr>
            </w:pPr>
            <w:r>
              <w:rPr>
                <w:sz w:val="21"/>
                <w:szCs w:val="21"/>
              </w:rPr>
              <w:t>外墙隔声量(dB)</w:t>
            </w:r>
          </w:p>
        </w:tc>
        <w:tc>
          <w:tcPr>
            <w:vAlign w:val="center"/>
          </w:tcPr>
          <w:p w14:paraId="517D8869">
            <w:pPr>
              <w:rPr>
                <w:sz w:val="21"/>
                <w:szCs w:val="21"/>
              </w:rPr>
            </w:pPr>
            <w:r>
              <w:rPr>
                <w:sz w:val="21"/>
                <w:szCs w:val="21"/>
              </w:rPr>
              <w:t>47.0</w:t>
            </w:r>
          </w:p>
        </w:tc>
        <w:tc>
          <w:tcPr>
            <w:vAlign w:val="center"/>
          </w:tcPr>
          <w:p w14:paraId="787126F5">
            <w:pPr>
              <w:rPr>
                <w:sz w:val="21"/>
                <w:szCs w:val="21"/>
              </w:rPr>
            </w:pPr>
            <w:r>
              <w:rPr>
                <w:sz w:val="21"/>
                <w:szCs w:val="21"/>
              </w:rPr>
              <w:t>50.3</w:t>
            </w:r>
          </w:p>
        </w:tc>
        <w:tc>
          <w:tcPr>
            <w:vAlign w:val="center"/>
          </w:tcPr>
          <w:p w14:paraId="1566400E">
            <w:pPr>
              <w:rPr>
                <w:sz w:val="21"/>
                <w:szCs w:val="21"/>
              </w:rPr>
            </w:pPr>
            <w:r>
              <w:rPr>
                <w:sz w:val="21"/>
                <w:szCs w:val="21"/>
              </w:rPr>
              <w:t>53.7</w:t>
            </w:r>
          </w:p>
        </w:tc>
        <w:tc>
          <w:tcPr>
            <w:vAlign w:val="center"/>
          </w:tcPr>
          <w:p w14:paraId="1E062D13">
            <w:pPr>
              <w:rPr>
                <w:sz w:val="21"/>
                <w:szCs w:val="21"/>
              </w:rPr>
            </w:pPr>
            <w:r>
              <w:rPr>
                <w:sz w:val="21"/>
                <w:szCs w:val="21"/>
              </w:rPr>
              <w:t>57.0</w:t>
            </w:r>
          </w:p>
        </w:tc>
        <w:tc>
          <w:tcPr>
            <w:vAlign w:val="center"/>
          </w:tcPr>
          <w:p w14:paraId="4B1D62F0">
            <w:pPr>
              <w:rPr>
                <w:sz w:val="21"/>
                <w:szCs w:val="21"/>
              </w:rPr>
            </w:pPr>
            <w:r>
              <w:rPr>
                <w:sz w:val="21"/>
                <w:szCs w:val="21"/>
              </w:rPr>
              <w:t>60.3</w:t>
            </w:r>
          </w:p>
        </w:tc>
      </w:tr>
      <w:tr w14:paraId="6CCC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EF6DED">
            <w:pPr>
              <w:rPr>
                <w:sz w:val="21"/>
                <w:szCs w:val="21"/>
              </w:rPr>
            </w:pPr>
            <w:r>
              <w:rPr>
                <w:sz w:val="21"/>
                <w:szCs w:val="21"/>
              </w:rPr>
              <w:t>外窗(透光门-TGM1821)隔声量(dB)</w:t>
            </w:r>
          </w:p>
        </w:tc>
        <w:tc>
          <w:tcPr>
            <w:vAlign w:val="center"/>
          </w:tcPr>
          <w:p w14:paraId="03181666">
            <w:pPr>
              <w:rPr>
                <w:sz w:val="21"/>
                <w:szCs w:val="21"/>
              </w:rPr>
            </w:pPr>
            <w:r>
              <w:rPr>
                <w:sz w:val="21"/>
                <w:szCs w:val="21"/>
              </w:rPr>
              <w:t>23.0</w:t>
            </w:r>
          </w:p>
        </w:tc>
        <w:tc>
          <w:tcPr>
            <w:vAlign w:val="center"/>
          </w:tcPr>
          <w:p w14:paraId="7AF2D592">
            <w:pPr>
              <w:rPr>
                <w:sz w:val="21"/>
                <w:szCs w:val="21"/>
              </w:rPr>
            </w:pPr>
            <w:r>
              <w:rPr>
                <w:sz w:val="21"/>
                <w:szCs w:val="21"/>
              </w:rPr>
              <w:t>31.0</w:t>
            </w:r>
          </w:p>
        </w:tc>
        <w:tc>
          <w:tcPr>
            <w:vAlign w:val="center"/>
          </w:tcPr>
          <w:p w14:paraId="58E2D8A7">
            <w:pPr>
              <w:rPr>
                <w:sz w:val="21"/>
                <w:szCs w:val="21"/>
              </w:rPr>
            </w:pPr>
            <w:r>
              <w:rPr>
                <w:sz w:val="21"/>
                <w:szCs w:val="21"/>
              </w:rPr>
              <w:t>35.0</w:t>
            </w:r>
          </w:p>
        </w:tc>
        <w:tc>
          <w:tcPr>
            <w:vAlign w:val="center"/>
          </w:tcPr>
          <w:p w14:paraId="22EC0B6F">
            <w:pPr>
              <w:rPr>
                <w:sz w:val="21"/>
                <w:szCs w:val="21"/>
              </w:rPr>
            </w:pPr>
            <w:r>
              <w:rPr>
                <w:sz w:val="21"/>
                <w:szCs w:val="21"/>
              </w:rPr>
              <w:t>36.0</w:t>
            </w:r>
          </w:p>
        </w:tc>
        <w:tc>
          <w:tcPr>
            <w:vAlign w:val="center"/>
          </w:tcPr>
          <w:p w14:paraId="1064760F">
            <w:pPr>
              <w:rPr>
                <w:sz w:val="21"/>
                <w:szCs w:val="21"/>
              </w:rPr>
            </w:pPr>
            <w:r>
              <w:rPr>
                <w:sz w:val="21"/>
                <w:szCs w:val="21"/>
              </w:rPr>
              <w:t>41.0</w:t>
            </w:r>
          </w:p>
        </w:tc>
      </w:tr>
      <w:tr w14:paraId="2CEA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D1CA13">
            <w:pPr>
              <w:rPr>
                <w:sz w:val="21"/>
                <w:szCs w:val="21"/>
              </w:rPr>
            </w:pPr>
            <w:r>
              <w:rPr>
                <w:sz w:val="21"/>
                <w:szCs w:val="21"/>
              </w:rPr>
              <w:t>组合墙实际隔声量(dB)</w:t>
            </w:r>
          </w:p>
        </w:tc>
        <w:tc>
          <w:tcPr>
            <w:vAlign w:val="center"/>
          </w:tcPr>
          <w:p w14:paraId="2B68DB68">
            <w:pPr>
              <w:rPr>
                <w:sz w:val="21"/>
                <w:szCs w:val="21"/>
              </w:rPr>
            </w:pPr>
            <w:r>
              <w:rPr>
                <w:sz w:val="21"/>
                <w:szCs w:val="21"/>
              </w:rPr>
              <w:t>27.7</w:t>
            </w:r>
          </w:p>
        </w:tc>
        <w:tc>
          <w:tcPr>
            <w:vAlign w:val="center"/>
          </w:tcPr>
          <w:p w14:paraId="172768E7">
            <w:pPr>
              <w:rPr>
                <w:sz w:val="21"/>
                <w:szCs w:val="21"/>
              </w:rPr>
            </w:pPr>
            <w:r>
              <w:rPr>
                <w:sz w:val="21"/>
                <w:szCs w:val="21"/>
              </w:rPr>
              <w:t>35.7</w:t>
            </w:r>
          </w:p>
        </w:tc>
        <w:tc>
          <w:tcPr>
            <w:vAlign w:val="center"/>
          </w:tcPr>
          <w:p w14:paraId="5DA52ED0">
            <w:pPr>
              <w:rPr>
                <w:sz w:val="21"/>
                <w:szCs w:val="21"/>
              </w:rPr>
            </w:pPr>
            <w:r>
              <w:rPr>
                <w:sz w:val="21"/>
                <w:szCs w:val="21"/>
              </w:rPr>
              <w:t>39.7</w:t>
            </w:r>
          </w:p>
        </w:tc>
        <w:tc>
          <w:tcPr>
            <w:vAlign w:val="center"/>
          </w:tcPr>
          <w:p w14:paraId="77BB4178">
            <w:pPr>
              <w:rPr>
                <w:sz w:val="21"/>
                <w:szCs w:val="21"/>
              </w:rPr>
            </w:pPr>
            <w:r>
              <w:rPr>
                <w:sz w:val="21"/>
                <w:szCs w:val="21"/>
              </w:rPr>
              <w:t>40.7</w:t>
            </w:r>
          </w:p>
        </w:tc>
        <w:tc>
          <w:tcPr>
            <w:vAlign w:val="center"/>
          </w:tcPr>
          <w:p w14:paraId="006DA1E6">
            <w:pPr>
              <w:rPr>
                <w:sz w:val="21"/>
                <w:szCs w:val="21"/>
              </w:rPr>
            </w:pPr>
            <w:r>
              <w:rPr>
                <w:sz w:val="21"/>
                <w:szCs w:val="21"/>
              </w:rPr>
              <w:t>45.7</w:t>
            </w:r>
          </w:p>
        </w:tc>
      </w:tr>
      <w:tr w14:paraId="2024D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779966">
            <w:pPr>
              <w:rPr>
                <w:sz w:val="21"/>
                <w:szCs w:val="21"/>
              </w:rPr>
            </w:pPr>
            <w:r>
              <w:rPr>
                <w:sz w:val="21"/>
                <w:szCs w:val="21"/>
              </w:rPr>
              <w:t>组合墙有效隔声量(dB)</w:t>
            </w:r>
          </w:p>
        </w:tc>
        <w:tc>
          <w:tcPr>
            <w:vAlign w:val="center"/>
          </w:tcPr>
          <w:p w14:paraId="415E9CED">
            <w:pPr>
              <w:rPr>
                <w:sz w:val="21"/>
                <w:szCs w:val="21"/>
              </w:rPr>
            </w:pPr>
            <w:r>
              <w:rPr>
                <w:sz w:val="21"/>
                <w:szCs w:val="21"/>
              </w:rPr>
              <w:t>46.7</w:t>
            </w:r>
          </w:p>
        </w:tc>
        <w:tc>
          <w:tcPr>
            <w:vAlign w:val="center"/>
          </w:tcPr>
          <w:p w14:paraId="32AB4A68">
            <w:pPr>
              <w:rPr>
                <w:sz w:val="21"/>
                <w:szCs w:val="21"/>
              </w:rPr>
            </w:pPr>
            <w:r>
              <w:rPr>
                <w:sz w:val="21"/>
                <w:szCs w:val="21"/>
              </w:rPr>
              <w:t>51.9</w:t>
            </w:r>
          </w:p>
        </w:tc>
        <w:tc>
          <w:tcPr>
            <w:vAlign w:val="center"/>
          </w:tcPr>
          <w:p w14:paraId="3F7F4745">
            <w:pPr>
              <w:rPr>
                <w:sz w:val="21"/>
                <w:szCs w:val="21"/>
              </w:rPr>
            </w:pPr>
            <w:r>
              <w:rPr>
                <w:sz w:val="21"/>
                <w:szCs w:val="21"/>
              </w:rPr>
              <w:t>56.3</w:t>
            </w:r>
          </w:p>
        </w:tc>
        <w:tc>
          <w:tcPr>
            <w:vAlign w:val="center"/>
          </w:tcPr>
          <w:p w14:paraId="57488338">
            <w:pPr>
              <w:rPr>
                <w:sz w:val="21"/>
                <w:szCs w:val="21"/>
              </w:rPr>
            </w:pPr>
            <w:r>
              <w:rPr>
                <w:sz w:val="21"/>
                <w:szCs w:val="21"/>
              </w:rPr>
              <w:t>57.8</w:t>
            </w:r>
          </w:p>
        </w:tc>
        <w:tc>
          <w:tcPr>
            <w:vAlign w:val="center"/>
          </w:tcPr>
          <w:p w14:paraId="008AFF7D">
            <w:pPr>
              <w:rPr>
                <w:sz w:val="21"/>
                <w:szCs w:val="21"/>
              </w:rPr>
            </w:pPr>
            <w:r>
              <w:rPr>
                <w:sz w:val="21"/>
                <w:szCs w:val="21"/>
              </w:rPr>
              <w:t>63.7</w:t>
            </w:r>
          </w:p>
        </w:tc>
      </w:tr>
      <w:tr w14:paraId="530E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5726B6">
            <w:pPr>
              <w:rPr>
                <w:sz w:val="21"/>
                <w:szCs w:val="21"/>
              </w:rPr>
            </w:pPr>
            <w:r>
              <w:rPr>
                <w:sz w:val="21"/>
                <w:szCs w:val="21"/>
              </w:rPr>
              <w:t>组合墙计权隔声量(dB)</w:t>
            </w:r>
          </w:p>
        </w:tc>
        <w:tc>
          <w:tcPr>
            <w:gridSpan w:val="5"/>
            <w:vAlign w:val="center"/>
          </w:tcPr>
          <w:p w14:paraId="3356D078">
            <w:pPr>
              <w:rPr>
                <w:sz w:val="21"/>
                <w:szCs w:val="21"/>
              </w:rPr>
            </w:pPr>
            <w:r>
              <w:rPr>
                <w:sz w:val="21"/>
                <w:szCs w:val="21"/>
              </w:rPr>
              <w:t>59</w:t>
            </w:r>
          </w:p>
        </w:tc>
      </w:tr>
      <w:tr w14:paraId="6CEB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6E280E">
            <w:pPr>
              <w:rPr>
                <w:sz w:val="21"/>
                <w:szCs w:val="21"/>
              </w:rPr>
            </w:pPr>
            <w:r>
              <w:rPr>
                <w:sz w:val="21"/>
                <w:szCs w:val="21"/>
              </w:rPr>
              <w:t>组合墙频谱修正量(dB)</w:t>
            </w:r>
          </w:p>
        </w:tc>
        <w:tc>
          <w:tcPr>
            <w:gridSpan w:val="5"/>
            <w:vAlign w:val="center"/>
          </w:tcPr>
          <w:p w14:paraId="3D1D85CF">
            <w:pPr>
              <w:rPr>
                <w:sz w:val="21"/>
                <w:szCs w:val="21"/>
              </w:rPr>
            </w:pPr>
            <w:r>
              <w:rPr>
                <w:sz w:val="21"/>
                <w:szCs w:val="21"/>
              </w:rPr>
              <w:t>-3</w:t>
            </w:r>
          </w:p>
        </w:tc>
      </w:tr>
      <w:tr w14:paraId="0067F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4A696E">
            <w:pPr>
              <w:rPr>
                <w:sz w:val="21"/>
                <w:szCs w:val="21"/>
              </w:rPr>
            </w:pPr>
            <w:r>
              <w:rPr>
                <w:sz w:val="21"/>
                <w:szCs w:val="21"/>
              </w:rPr>
              <w:t>组合墙隔声量(dB)</w:t>
            </w:r>
          </w:p>
        </w:tc>
        <w:tc>
          <w:tcPr>
            <w:gridSpan w:val="5"/>
            <w:vAlign w:val="center"/>
          </w:tcPr>
          <w:p w14:paraId="471964FC">
            <w:pPr>
              <w:rPr>
                <w:sz w:val="21"/>
                <w:szCs w:val="21"/>
              </w:rPr>
            </w:pPr>
            <w:r>
              <w:rPr>
                <w:sz w:val="21"/>
                <w:szCs w:val="21"/>
              </w:rPr>
              <w:t>56</w:t>
            </w:r>
          </w:p>
        </w:tc>
      </w:tr>
      <w:tr w14:paraId="0C80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7E986E">
            <w:pPr>
              <w:rPr>
                <w:sz w:val="21"/>
                <w:szCs w:val="21"/>
              </w:rPr>
            </w:pPr>
            <w:r>
              <w:rPr>
                <w:sz w:val="21"/>
                <w:szCs w:val="21"/>
              </w:rPr>
              <w:t>组合墙面积(㎡)</w:t>
            </w:r>
          </w:p>
        </w:tc>
        <w:tc>
          <w:tcPr>
            <w:gridSpan w:val="5"/>
            <w:vAlign w:val="center"/>
          </w:tcPr>
          <w:p w14:paraId="5E707746">
            <w:pPr>
              <w:rPr>
                <w:sz w:val="21"/>
                <w:szCs w:val="21"/>
              </w:rPr>
            </w:pPr>
            <w:r>
              <w:rPr>
                <w:sz w:val="21"/>
                <w:szCs w:val="21"/>
              </w:rPr>
              <w:t>11.3</w:t>
            </w:r>
          </w:p>
        </w:tc>
      </w:tr>
      <w:tr w14:paraId="31AFA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26FA47">
            <w:pPr>
              <w:rPr>
                <w:sz w:val="21"/>
                <w:szCs w:val="21"/>
              </w:rPr>
            </w:pPr>
            <w:r>
              <w:rPr>
                <w:sz w:val="21"/>
                <w:szCs w:val="21"/>
              </w:rPr>
              <w:t>门/窗与墙缝隙面积(㎡)</w:t>
            </w:r>
          </w:p>
        </w:tc>
        <w:tc>
          <w:tcPr>
            <w:gridSpan w:val="5"/>
            <w:vAlign w:val="center"/>
          </w:tcPr>
          <w:p w14:paraId="59BFE108">
            <w:pPr>
              <w:rPr>
                <w:sz w:val="21"/>
                <w:szCs w:val="21"/>
              </w:rPr>
            </w:pPr>
            <w:r>
              <w:rPr>
                <w:sz w:val="21"/>
                <w:szCs w:val="21"/>
              </w:rPr>
              <w:t>0.078</w:t>
            </w:r>
          </w:p>
        </w:tc>
      </w:tr>
      <w:tr w14:paraId="1427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DFEF77">
            <w:pPr>
              <w:rPr>
                <w:sz w:val="21"/>
                <w:szCs w:val="21"/>
              </w:rPr>
            </w:pPr>
            <w:r>
              <w:rPr>
                <w:sz w:val="21"/>
                <w:szCs w:val="21"/>
              </w:rPr>
              <w:t>门/窗与墙缝隙对隔声量影响(dB)</w:t>
            </w:r>
          </w:p>
        </w:tc>
        <w:tc>
          <w:tcPr>
            <w:gridSpan w:val="5"/>
            <w:vAlign w:val="center"/>
          </w:tcPr>
          <w:p w14:paraId="0F2993E0">
            <w:pPr>
              <w:rPr>
                <w:sz w:val="21"/>
                <w:szCs w:val="21"/>
              </w:rPr>
            </w:pPr>
            <w:r>
              <w:rPr>
                <w:sz w:val="21"/>
                <w:szCs w:val="21"/>
              </w:rPr>
              <w:t>34</w:t>
            </w:r>
          </w:p>
        </w:tc>
      </w:tr>
      <w:tr w14:paraId="4C912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C6F08F">
            <w:pPr>
              <w:rPr>
                <w:sz w:val="21"/>
                <w:szCs w:val="21"/>
              </w:rPr>
            </w:pPr>
            <w:r>
              <w:rPr>
                <w:sz w:val="21"/>
                <w:szCs w:val="21"/>
              </w:rPr>
              <w:t>计算缝隙后组合墙隔声量(dB)</w:t>
            </w:r>
          </w:p>
        </w:tc>
        <w:tc>
          <w:tcPr>
            <w:gridSpan w:val="5"/>
            <w:vAlign w:val="center"/>
          </w:tcPr>
          <w:p w14:paraId="13357C24">
            <w:pPr>
              <w:rPr>
                <w:sz w:val="21"/>
                <w:szCs w:val="21"/>
              </w:rPr>
            </w:pPr>
            <w:r>
              <w:rPr>
                <w:sz w:val="21"/>
                <w:szCs w:val="21"/>
              </w:rPr>
              <w:t>22</w:t>
            </w:r>
          </w:p>
        </w:tc>
      </w:tr>
      <w:tr w14:paraId="7A0F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64C8673">
            <w:pPr>
              <w:jc w:val="center"/>
              <w:rPr>
                <w:sz w:val="21"/>
                <w:szCs w:val="21"/>
              </w:rPr>
            </w:pPr>
            <w:r>
              <w:rPr>
                <w:sz w:val="21"/>
                <w:szCs w:val="21"/>
              </w:rPr>
              <w:t>外墙4+外窗(透光门-TGM1821)×1+外窗(C2415)×3</w:t>
            </w:r>
          </w:p>
        </w:tc>
      </w:tr>
      <w:tr w14:paraId="4116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F2091C">
            <w:pPr>
              <w:rPr>
                <w:sz w:val="21"/>
                <w:szCs w:val="21"/>
              </w:rPr>
            </w:pPr>
            <w:r>
              <w:rPr>
                <w:sz w:val="21"/>
                <w:szCs w:val="21"/>
              </w:rPr>
              <w:t>倍频程中心频率(Hz)</w:t>
            </w:r>
          </w:p>
        </w:tc>
        <w:tc>
          <w:tcPr>
            <w:shd w:val="clear" w:color="auto" w:fill="E6E6E6"/>
            <w:vAlign w:val="center"/>
          </w:tcPr>
          <w:p w14:paraId="53C94334">
            <w:pPr>
              <w:rPr>
                <w:sz w:val="21"/>
                <w:szCs w:val="21"/>
              </w:rPr>
            </w:pPr>
            <w:r>
              <w:rPr>
                <w:sz w:val="21"/>
                <w:szCs w:val="21"/>
              </w:rPr>
              <w:t>125</w:t>
            </w:r>
          </w:p>
        </w:tc>
        <w:tc>
          <w:tcPr>
            <w:shd w:val="clear" w:color="auto" w:fill="E6E6E6"/>
            <w:vAlign w:val="center"/>
          </w:tcPr>
          <w:p w14:paraId="43CD216D">
            <w:pPr>
              <w:rPr>
                <w:sz w:val="21"/>
                <w:szCs w:val="21"/>
              </w:rPr>
            </w:pPr>
            <w:r>
              <w:rPr>
                <w:sz w:val="21"/>
                <w:szCs w:val="21"/>
              </w:rPr>
              <w:t>250</w:t>
            </w:r>
          </w:p>
        </w:tc>
        <w:tc>
          <w:tcPr>
            <w:shd w:val="clear" w:color="auto" w:fill="E6E6E6"/>
            <w:vAlign w:val="center"/>
          </w:tcPr>
          <w:p w14:paraId="38DD2EAE">
            <w:pPr>
              <w:rPr>
                <w:sz w:val="21"/>
                <w:szCs w:val="21"/>
              </w:rPr>
            </w:pPr>
            <w:r>
              <w:rPr>
                <w:sz w:val="21"/>
                <w:szCs w:val="21"/>
              </w:rPr>
              <w:t>500</w:t>
            </w:r>
          </w:p>
        </w:tc>
        <w:tc>
          <w:tcPr>
            <w:shd w:val="clear" w:color="auto" w:fill="E6E6E6"/>
            <w:vAlign w:val="center"/>
          </w:tcPr>
          <w:p w14:paraId="25183BF2">
            <w:pPr>
              <w:rPr>
                <w:sz w:val="21"/>
                <w:szCs w:val="21"/>
              </w:rPr>
            </w:pPr>
            <w:r>
              <w:rPr>
                <w:sz w:val="21"/>
                <w:szCs w:val="21"/>
              </w:rPr>
              <w:t>1000</w:t>
            </w:r>
          </w:p>
        </w:tc>
        <w:tc>
          <w:tcPr>
            <w:shd w:val="clear" w:color="auto" w:fill="E6E6E6"/>
            <w:vAlign w:val="center"/>
          </w:tcPr>
          <w:p w14:paraId="2887204F">
            <w:pPr>
              <w:rPr>
                <w:sz w:val="21"/>
                <w:szCs w:val="21"/>
              </w:rPr>
            </w:pPr>
            <w:r>
              <w:rPr>
                <w:sz w:val="21"/>
                <w:szCs w:val="21"/>
              </w:rPr>
              <w:t>2000</w:t>
            </w:r>
          </w:p>
        </w:tc>
      </w:tr>
      <w:tr w14:paraId="1F47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7D64F5">
            <w:pPr>
              <w:rPr>
                <w:sz w:val="21"/>
                <w:szCs w:val="21"/>
              </w:rPr>
            </w:pPr>
            <w:r>
              <w:rPr>
                <w:sz w:val="21"/>
                <w:szCs w:val="21"/>
              </w:rPr>
              <w:t>外墙隔声量(dB)</w:t>
            </w:r>
          </w:p>
        </w:tc>
        <w:tc>
          <w:tcPr>
            <w:vAlign w:val="center"/>
          </w:tcPr>
          <w:p w14:paraId="48A03849">
            <w:pPr>
              <w:rPr>
                <w:sz w:val="21"/>
                <w:szCs w:val="21"/>
              </w:rPr>
            </w:pPr>
            <w:r>
              <w:rPr>
                <w:sz w:val="21"/>
                <w:szCs w:val="21"/>
              </w:rPr>
              <w:t>47.0</w:t>
            </w:r>
          </w:p>
        </w:tc>
        <w:tc>
          <w:tcPr>
            <w:vAlign w:val="center"/>
          </w:tcPr>
          <w:p w14:paraId="2EC3760C">
            <w:pPr>
              <w:rPr>
                <w:sz w:val="21"/>
                <w:szCs w:val="21"/>
              </w:rPr>
            </w:pPr>
            <w:r>
              <w:rPr>
                <w:sz w:val="21"/>
                <w:szCs w:val="21"/>
              </w:rPr>
              <w:t>50.3</w:t>
            </w:r>
          </w:p>
        </w:tc>
        <w:tc>
          <w:tcPr>
            <w:vAlign w:val="center"/>
          </w:tcPr>
          <w:p w14:paraId="58BF5AD2">
            <w:pPr>
              <w:rPr>
                <w:sz w:val="21"/>
                <w:szCs w:val="21"/>
              </w:rPr>
            </w:pPr>
            <w:r>
              <w:rPr>
                <w:sz w:val="21"/>
                <w:szCs w:val="21"/>
              </w:rPr>
              <w:t>53.7</w:t>
            </w:r>
          </w:p>
        </w:tc>
        <w:tc>
          <w:tcPr>
            <w:vAlign w:val="center"/>
          </w:tcPr>
          <w:p w14:paraId="3F3ADE68">
            <w:pPr>
              <w:rPr>
                <w:sz w:val="21"/>
                <w:szCs w:val="21"/>
              </w:rPr>
            </w:pPr>
            <w:r>
              <w:rPr>
                <w:sz w:val="21"/>
                <w:szCs w:val="21"/>
              </w:rPr>
              <w:t>57.0</w:t>
            </w:r>
          </w:p>
        </w:tc>
        <w:tc>
          <w:tcPr>
            <w:vAlign w:val="center"/>
          </w:tcPr>
          <w:p w14:paraId="1AD7C782">
            <w:pPr>
              <w:rPr>
                <w:sz w:val="21"/>
                <w:szCs w:val="21"/>
              </w:rPr>
            </w:pPr>
            <w:r>
              <w:rPr>
                <w:sz w:val="21"/>
                <w:szCs w:val="21"/>
              </w:rPr>
              <w:t>60.3</w:t>
            </w:r>
          </w:p>
        </w:tc>
      </w:tr>
      <w:tr w14:paraId="3463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198CA0">
            <w:pPr>
              <w:rPr>
                <w:sz w:val="21"/>
                <w:szCs w:val="21"/>
              </w:rPr>
            </w:pPr>
            <w:r>
              <w:rPr>
                <w:sz w:val="21"/>
                <w:szCs w:val="21"/>
              </w:rPr>
              <w:t>外窗(透光门-TGM1821)隔声量(dB)</w:t>
            </w:r>
          </w:p>
        </w:tc>
        <w:tc>
          <w:tcPr>
            <w:vAlign w:val="center"/>
          </w:tcPr>
          <w:p w14:paraId="49C91357">
            <w:pPr>
              <w:rPr>
                <w:sz w:val="21"/>
                <w:szCs w:val="21"/>
              </w:rPr>
            </w:pPr>
            <w:r>
              <w:rPr>
                <w:sz w:val="21"/>
                <w:szCs w:val="21"/>
              </w:rPr>
              <w:t>23.0</w:t>
            </w:r>
          </w:p>
        </w:tc>
        <w:tc>
          <w:tcPr>
            <w:vAlign w:val="center"/>
          </w:tcPr>
          <w:p w14:paraId="64534A42">
            <w:pPr>
              <w:rPr>
                <w:sz w:val="21"/>
                <w:szCs w:val="21"/>
              </w:rPr>
            </w:pPr>
            <w:r>
              <w:rPr>
                <w:sz w:val="21"/>
                <w:szCs w:val="21"/>
              </w:rPr>
              <w:t>31.0</w:t>
            </w:r>
          </w:p>
        </w:tc>
        <w:tc>
          <w:tcPr>
            <w:vAlign w:val="center"/>
          </w:tcPr>
          <w:p w14:paraId="74FDE38F">
            <w:pPr>
              <w:rPr>
                <w:sz w:val="21"/>
                <w:szCs w:val="21"/>
              </w:rPr>
            </w:pPr>
            <w:r>
              <w:rPr>
                <w:sz w:val="21"/>
                <w:szCs w:val="21"/>
              </w:rPr>
              <w:t>35.0</w:t>
            </w:r>
          </w:p>
        </w:tc>
        <w:tc>
          <w:tcPr>
            <w:vAlign w:val="center"/>
          </w:tcPr>
          <w:p w14:paraId="4417DBB4">
            <w:pPr>
              <w:rPr>
                <w:sz w:val="21"/>
                <w:szCs w:val="21"/>
              </w:rPr>
            </w:pPr>
            <w:r>
              <w:rPr>
                <w:sz w:val="21"/>
                <w:szCs w:val="21"/>
              </w:rPr>
              <w:t>36.0</w:t>
            </w:r>
          </w:p>
        </w:tc>
        <w:tc>
          <w:tcPr>
            <w:vAlign w:val="center"/>
          </w:tcPr>
          <w:p w14:paraId="69D0EB18">
            <w:pPr>
              <w:rPr>
                <w:sz w:val="21"/>
                <w:szCs w:val="21"/>
              </w:rPr>
            </w:pPr>
            <w:r>
              <w:rPr>
                <w:sz w:val="21"/>
                <w:szCs w:val="21"/>
              </w:rPr>
              <w:t>41.0</w:t>
            </w:r>
          </w:p>
        </w:tc>
      </w:tr>
      <w:tr w14:paraId="2EFEA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D0E232">
            <w:pPr>
              <w:rPr>
                <w:sz w:val="21"/>
                <w:szCs w:val="21"/>
              </w:rPr>
            </w:pPr>
            <w:r>
              <w:rPr>
                <w:sz w:val="21"/>
                <w:szCs w:val="21"/>
              </w:rPr>
              <w:t>外窗(C2415)隔声量(dB)</w:t>
            </w:r>
          </w:p>
        </w:tc>
        <w:tc>
          <w:tcPr>
            <w:vAlign w:val="center"/>
          </w:tcPr>
          <w:p w14:paraId="6543162E">
            <w:pPr>
              <w:rPr>
                <w:sz w:val="21"/>
                <w:szCs w:val="21"/>
              </w:rPr>
            </w:pPr>
            <w:r>
              <w:rPr>
                <w:sz w:val="21"/>
                <w:szCs w:val="21"/>
              </w:rPr>
              <w:t>23.0</w:t>
            </w:r>
          </w:p>
        </w:tc>
        <w:tc>
          <w:tcPr>
            <w:vAlign w:val="center"/>
          </w:tcPr>
          <w:p w14:paraId="51706CBF">
            <w:pPr>
              <w:rPr>
                <w:sz w:val="21"/>
                <w:szCs w:val="21"/>
              </w:rPr>
            </w:pPr>
            <w:r>
              <w:rPr>
                <w:sz w:val="21"/>
                <w:szCs w:val="21"/>
              </w:rPr>
              <w:t>31.0</w:t>
            </w:r>
          </w:p>
        </w:tc>
        <w:tc>
          <w:tcPr>
            <w:vAlign w:val="center"/>
          </w:tcPr>
          <w:p w14:paraId="2AC8BF4D">
            <w:pPr>
              <w:rPr>
                <w:sz w:val="21"/>
                <w:szCs w:val="21"/>
              </w:rPr>
            </w:pPr>
            <w:r>
              <w:rPr>
                <w:sz w:val="21"/>
                <w:szCs w:val="21"/>
              </w:rPr>
              <w:t>35.0</w:t>
            </w:r>
          </w:p>
        </w:tc>
        <w:tc>
          <w:tcPr>
            <w:vAlign w:val="center"/>
          </w:tcPr>
          <w:p w14:paraId="48750B1E">
            <w:pPr>
              <w:rPr>
                <w:sz w:val="21"/>
                <w:szCs w:val="21"/>
              </w:rPr>
            </w:pPr>
            <w:r>
              <w:rPr>
                <w:sz w:val="21"/>
                <w:szCs w:val="21"/>
              </w:rPr>
              <w:t>36.0</w:t>
            </w:r>
          </w:p>
        </w:tc>
        <w:tc>
          <w:tcPr>
            <w:vAlign w:val="center"/>
          </w:tcPr>
          <w:p w14:paraId="7CFA31C5">
            <w:pPr>
              <w:rPr>
                <w:sz w:val="21"/>
                <w:szCs w:val="21"/>
              </w:rPr>
            </w:pPr>
            <w:r>
              <w:rPr>
                <w:sz w:val="21"/>
                <w:szCs w:val="21"/>
              </w:rPr>
              <w:t>41.0</w:t>
            </w:r>
          </w:p>
        </w:tc>
      </w:tr>
      <w:tr w14:paraId="76B7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B79B6D">
            <w:pPr>
              <w:rPr>
                <w:sz w:val="21"/>
                <w:szCs w:val="21"/>
              </w:rPr>
            </w:pPr>
            <w:r>
              <w:rPr>
                <w:sz w:val="21"/>
                <w:szCs w:val="21"/>
              </w:rPr>
              <w:t>组合墙实际隔声量(dB)</w:t>
            </w:r>
          </w:p>
        </w:tc>
        <w:tc>
          <w:tcPr>
            <w:vAlign w:val="center"/>
          </w:tcPr>
          <w:p w14:paraId="5702A0A6">
            <w:pPr>
              <w:rPr>
                <w:sz w:val="21"/>
                <w:szCs w:val="21"/>
              </w:rPr>
            </w:pPr>
            <w:r>
              <w:rPr>
                <w:sz w:val="21"/>
                <w:szCs w:val="21"/>
              </w:rPr>
              <w:t>29.6</w:t>
            </w:r>
          </w:p>
        </w:tc>
        <w:tc>
          <w:tcPr>
            <w:vAlign w:val="center"/>
          </w:tcPr>
          <w:p w14:paraId="04D780F9">
            <w:pPr>
              <w:rPr>
                <w:sz w:val="21"/>
                <w:szCs w:val="21"/>
              </w:rPr>
            </w:pPr>
            <w:r>
              <w:rPr>
                <w:sz w:val="21"/>
                <w:szCs w:val="21"/>
              </w:rPr>
              <w:t>37.5</w:t>
            </w:r>
          </w:p>
        </w:tc>
        <w:tc>
          <w:tcPr>
            <w:vAlign w:val="center"/>
          </w:tcPr>
          <w:p w14:paraId="5339AB71">
            <w:pPr>
              <w:rPr>
                <w:sz w:val="21"/>
                <w:szCs w:val="21"/>
              </w:rPr>
            </w:pPr>
            <w:r>
              <w:rPr>
                <w:sz w:val="21"/>
                <w:szCs w:val="21"/>
              </w:rPr>
              <w:t>41.5</w:t>
            </w:r>
          </w:p>
        </w:tc>
        <w:tc>
          <w:tcPr>
            <w:vAlign w:val="center"/>
          </w:tcPr>
          <w:p w14:paraId="7ECE67F0">
            <w:pPr>
              <w:rPr>
                <w:sz w:val="21"/>
                <w:szCs w:val="21"/>
              </w:rPr>
            </w:pPr>
            <w:r>
              <w:rPr>
                <w:sz w:val="21"/>
                <w:szCs w:val="21"/>
              </w:rPr>
              <w:t>42.6</w:t>
            </w:r>
          </w:p>
        </w:tc>
        <w:tc>
          <w:tcPr>
            <w:vAlign w:val="center"/>
          </w:tcPr>
          <w:p w14:paraId="5F958F4B">
            <w:pPr>
              <w:rPr>
                <w:sz w:val="21"/>
                <w:szCs w:val="21"/>
              </w:rPr>
            </w:pPr>
            <w:r>
              <w:rPr>
                <w:sz w:val="21"/>
                <w:szCs w:val="21"/>
              </w:rPr>
              <w:t>47.5</w:t>
            </w:r>
          </w:p>
        </w:tc>
      </w:tr>
      <w:tr w14:paraId="79257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31DE42">
            <w:pPr>
              <w:rPr>
                <w:sz w:val="21"/>
                <w:szCs w:val="21"/>
              </w:rPr>
            </w:pPr>
            <w:r>
              <w:rPr>
                <w:sz w:val="21"/>
                <w:szCs w:val="21"/>
              </w:rPr>
              <w:t>组合墙有效隔声量(dB)</w:t>
            </w:r>
          </w:p>
        </w:tc>
        <w:tc>
          <w:tcPr>
            <w:vAlign w:val="center"/>
          </w:tcPr>
          <w:p w14:paraId="602BA9F4">
            <w:pPr>
              <w:rPr>
                <w:sz w:val="21"/>
                <w:szCs w:val="21"/>
              </w:rPr>
            </w:pPr>
            <w:r>
              <w:rPr>
                <w:sz w:val="21"/>
                <w:szCs w:val="21"/>
              </w:rPr>
              <w:t>40.8</w:t>
            </w:r>
          </w:p>
        </w:tc>
        <w:tc>
          <w:tcPr>
            <w:vAlign w:val="center"/>
          </w:tcPr>
          <w:p w14:paraId="46A19BAB">
            <w:pPr>
              <w:rPr>
                <w:sz w:val="21"/>
                <w:szCs w:val="21"/>
              </w:rPr>
            </w:pPr>
            <w:r>
              <w:rPr>
                <w:sz w:val="21"/>
                <w:szCs w:val="21"/>
              </w:rPr>
              <w:t>46.0</w:t>
            </w:r>
          </w:p>
        </w:tc>
        <w:tc>
          <w:tcPr>
            <w:vAlign w:val="center"/>
          </w:tcPr>
          <w:p w14:paraId="3CF4B940">
            <w:pPr>
              <w:rPr>
                <w:sz w:val="21"/>
                <w:szCs w:val="21"/>
              </w:rPr>
            </w:pPr>
            <w:r>
              <w:rPr>
                <w:sz w:val="21"/>
                <w:szCs w:val="21"/>
              </w:rPr>
              <w:t>50.4</w:t>
            </w:r>
          </w:p>
        </w:tc>
        <w:tc>
          <w:tcPr>
            <w:vAlign w:val="center"/>
          </w:tcPr>
          <w:p w14:paraId="0A00711E">
            <w:pPr>
              <w:rPr>
                <w:sz w:val="21"/>
                <w:szCs w:val="21"/>
              </w:rPr>
            </w:pPr>
            <w:r>
              <w:rPr>
                <w:sz w:val="21"/>
                <w:szCs w:val="21"/>
              </w:rPr>
              <w:t>51.9</w:t>
            </w:r>
          </w:p>
        </w:tc>
        <w:tc>
          <w:tcPr>
            <w:vAlign w:val="center"/>
          </w:tcPr>
          <w:p w14:paraId="04E6274E">
            <w:pPr>
              <w:rPr>
                <w:sz w:val="21"/>
                <w:szCs w:val="21"/>
              </w:rPr>
            </w:pPr>
            <w:r>
              <w:rPr>
                <w:sz w:val="21"/>
                <w:szCs w:val="21"/>
              </w:rPr>
              <w:t>57.7</w:t>
            </w:r>
          </w:p>
        </w:tc>
      </w:tr>
      <w:tr w14:paraId="3832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B89607">
            <w:pPr>
              <w:rPr>
                <w:sz w:val="21"/>
                <w:szCs w:val="21"/>
              </w:rPr>
            </w:pPr>
            <w:r>
              <w:rPr>
                <w:sz w:val="21"/>
                <w:szCs w:val="21"/>
              </w:rPr>
              <w:t>组合墙计权隔声量(dB)</w:t>
            </w:r>
          </w:p>
        </w:tc>
        <w:tc>
          <w:tcPr>
            <w:gridSpan w:val="5"/>
            <w:vAlign w:val="center"/>
          </w:tcPr>
          <w:p w14:paraId="5A58CF18">
            <w:pPr>
              <w:rPr>
                <w:sz w:val="21"/>
                <w:szCs w:val="21"/>
              </w:rPr>
            </w:pPr>
            <w:r>
              <w:rPr>
                <w:sz w:val="21"/>
                <w:szCs w:val="21"/>
              </w:rPr>
              <w:t>54</w:t>
            </w:r>
          </w:p>
        </w:tc>
      </w:tr>
      <w:tr w14:paraId="3D98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CD544">
            <w:pPr>
              <w:rPr>
                <w:sz w:val="21"/>
                <w:szCs w:val="21"/>
              </w:rPr>
            </w:pPr>
            <w:r>
              <w:rPr>
                <w:sz w:val="21"/>
                <w:szCs w:val="21"/>
              </w:rPr>
              <w:t>组合墙频谱修正量(dB)</w:t>
            </w:r>
          </w:p>
        </w:tc>
        <w:tc>
          <w:tcPr>
            <w:gridSpan w:val="5"/>
            <w:vAlign w:val="center"/>
          </w:tcPr>
          <w:p w14:paraId="1848AD89">
            <w:pPr>
              <w:rPr>
                <w:sz w:val="21"/>
                <w:szCs w:val="21"/>
              </w:rPr>
            </w:pPr>
            <w:r>
              <w:rPr>
                <w:sz w:val="21"/>
                <w:szCs w:val="21"/>
              </w:rPr>
              <w:t>-4</w:t>
            </w:r>
          </w:p>
        </w:tc>
      </w:tr>
      <w:tr w14:paraId="7C48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29F356">
            <w:pPr>
              <w:rPr>
                <w:sz w:val="21"/>
                <w:szCs w:val="21"/>
              </w:rPr>
            </w:pPr>
            <w:r>
              <w:rPr>
                <w:sz w:val="21"/>
                <w:szCs w:val="21"/>
              </w:rPr>
              <w:t>组合墙隔声量(dB)</w:t>
            </w:r>
          </w:p>
        </w:tc>
        <w:tc>
          <w:tcPr>
            <w:gridSpan w:val="5"/>
            <w:vAlign w:val="center"/>
          </w:tcPr>
          <w:p w14:paraId="03D66518">
            <w:pPr>
              <w:rPr>
                <w:sz w:val="21"/>
                <w:szCs w:val="21"/>
              </w:rPr>
            </w:pPr>
            <w:r>
              <w:rPr>
                <w:sz w:val="21"/>
                <w:szCs w:val="21"/>
              </w:rPr>
              <w:t>50</w:t>
            </w:r>
          </w:p>
        </w:tc>
      </w:tr>
      <w:tr w14:paraId="479D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B9EF56">
            <w:pPr>
              <w:rPr>
                <w:sz w:val="21"/>
                <w:szCs w:val="21"/>
              </w:rPr>
            </w:pPr>
            <w:r>
              <w:rPr>
                <w:sz w:val="21"/>
                <w:szCs w:val="21"/>
              </w:rPr>
              <w:t>组合墙面积(㎡)</w:t>
            </w:r>
          </w:p>
        </w:tc>
        <w:tc>
          <w:tcPr>
            <w:gridSpan w:val="5"/>
            <w:vAlign w:val="center"/>
          </w:tcPr>
          <w:p w14:paraId="077C72AD">
            <w:pPr>
              <w:rPr>
                <w:sz w:val="21"/>
                <w:szCs w:val="21"/>
              </w:rPr>
            </w:pPr>
            <w:r>
              <w:rPr>
                <w:sz w:val="21"/>
                <w:szCs w:val="21"/>
              </w:rPr>
              <w:t>68.0</w:t>
            </w:r>
          </w:p>
        </w:tc>
      </w:tr>
      <w:tr w14:paraId="1129C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F3AD4B">
            <w:pPr>
              <w:rPr>
                <w:sz w:val="21"/>
                <w:szCs w:val="21"/>
              </w:rPr>
            </w:pPr>
            <w:r>
              <w:rPr>
                <w:sz w:val="21"/>
                <w:szCs w:val="21"/>
              </w:rPr>
              <w:t>门/窗与墙缝隙面积(㎡)</w:t>
            </w:r>
          </w:p>
        </w:tc>
        <w:tc>
          <w:tcPr>
            <w:gridSpan w:val="5"/>
            <w:vAlign w:val="center"/>
          </w:tcPr>
          <w:p w14:paraId="758AB160">
            <w:pPr>
              <w:rPr>
                <w:sz w:val="21"/>
                <w:szCs w:val="21"/>
              </w:rPr>
            </w:pPr>
            <w:r>
              <w:rPr>
                <w:sz w:val="21"/>
                <w:szCs w:val="21"/>
              </w:rPr>
              <w:t>0.312</w:t>
            </w:r>
          </w:p>
        </w:tc>
      </w:tr>
      <w:tr w14:paraId="1D80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F553D5">
            <w:pPr>
              <w:rPr>
                <w:sz w:val="21"/>
                <w:szCs w:val="21"/>
              </w:rPr>
            </w:pPr>
            <w:r>
              <w:rPr>
                <w:sz w:val="21"/>
                <w:szCs w:val="21"/>
              </w:rPr>
              <w:t>门/窗与墙缝隙对隔声量影响(dB)</w:t>
            </w:r>
          </w:p>
        </w:tc>
        <w:tc>
          <w:tcPr>
            <w:gridSpan w:val="5"/>
            <w:vAlign w:val="center"/>
          </w:tcPr>
          <w:p w14:paraId="4A68FF71">
            <w:pPr>
              <w:rPr>
                <w:sz w:val="21"/>
                <w:szCs w:val="21"/>
              </w:rPr>
            </w:pPr>
            <w:r>
              <w:rPr>
                <w:sz w:val="21"/>
                <w:szCs w:val="21"/>
              </w:rPr>
              <w:t>27</w:t>
            </w:r>
          </w:p>
        </w:tc>
      </w:tr>
      <w:tr w14:paraId="14CB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BC0CF">
            <w:pPr>
              <w:rPr>
                <w:sz w:val="21"/>
                <w:szCs w:val="21"/>
              </w:rPr>
            </w:pPr>
            <w:r>
              <w:rPr>
                <w:sz w:val="21"/>
                <w:szCs w:val="21"/>
              </w:rPr>
              <w:t>计算缝隙后组合墙隔声量(dB)</w:t>
            </w:r>
          </w:p>
        </w:tc>
        <w:tc>
          <w:tcPr>
            <w:gridSpan w:val="5"/>
            <w:vAlign w:val="center"/>
          </w:tcPr>
          <w:p w14:paraId="5C194C12">
            <w:pPr>
              <w:rPr>
                <w:sz w:val="21"/>
                <w:szCs w:val="21"/>
              </w:rPr>
            </w:pPr>
            <w:r>
              <w:rPr>
                <w:sz w:val="21"/>
                <w:szCs w:val="21"/>
              </w:rPr>
              <w:t>23</w:t>
            </w:r>
          </w:p>
        </w:tc>
      </w:tr>
      <w:tr w14:paraId="50E6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211E9D5">
            <w:pPr>
              <w:jc w:val="center"/>
              <w:rPr>
                <w:sz w:val="21"/>
                <w:szCs w:val="21"/>
              </w:rPr>
            </w:pPr>
            <w:r>
              <w:rPr>
                <w:sz w:val="21"/>
                <w:szCs w:val="21"/>
              </w:rPr>
              <w:t>外墙5+外窗(C2415)×1+外窗(C1815)×3</w:t>
            </w:r>
          </w:p>
        </w:tc>
      </w:tr>
      <w:tr w14:paraId="449A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A74680">
            <w:pPr>
              <w:rPr>
                <w:sz w:val="21"/>
                <w:szCs w:val="21"/>
              </w:rPr>
            </w:pPr>
            <w:r>
              <w:rPr>
                <w:sz w:val="21"/>
                <w:szCs w:val="21"/>
              </w:rPr>
              <w:t>倍频程中心频率(Hz)</w:t>
            </w:r>
          </w:p>
        </w:tc>
        <w:tc>
          <w:tcPr>
            <w:shd w:val="clear" w:color="auto" w:fill="E6E6E6"/>
            <w:vAlign w:val="center"/>
          </w:tcPr>
          <w:p w14:paraId="26CE2A1E">
            <w:pPr>
              <w:rPr>
                <w:sz w:val="21"/>
                <w:szCs w:val="21"/>
              </w:rPr>
            </w:pPr>
            <w:r>
              <w:rPr>
                <w:sz w:val="21"/>
                <w:szCs w:val="21"/>
              </w:rPr>
              <w:t>125</w:t>
            </w:r>
          </w:p>
        </w:tc>
        <w:tc>
          <w:tcPr>
            <w:shd w:val="clear" w:color="auto" w:fill="E6E6E6"/>
            <w:vAlign w:val="center"/>
          </w:tcPr>
          <w:p w14:paraId="41629216">
            <w:pPr>
              <w:rPr>
                <w:sz w:val="21"/>
                <w:szCs w:val="21"/>
              </w:rPr>
            </w:pPr>
            <w:r>
              <w:rPr>
                <w:sz w:val="21"/>
                <w:szCs w:val="21"/>
              </w:rPr>
              <w:t>250</w:t>
            </w:r>
          </w:p>
        </w:tc>
        <w:tc>
          <w:tcPr>
            <w:shd w:val="clear" w:color="auto" w:fill="E6E6E6"/>
            <w:vAlign w:val="center"/>
          </w:tcPr>
          <w:p w14:paraId="10701330">
            <w:pPr>
              <w:rPr>
                <w:sz w:val="21"/>
                <w:szCs w:val="21"/>
              </w:rPr>
            </w:pPr>
            <w:r>
              <w:rPr>
                <w:sz w:val="21"/>
                <w:szCs w:val="21"/>
              </w:rPr>
              <w:t>500</w:t>
            </w:r>
          </w:p>
        </w:tc>
        <w:tc>
          <w:tcPr>
            <w:shd w:val="clear" w:color="auto" w:fill="E6E6E6"/>
            <w:vAlign w:val="center"/>
          </w:tcPr>
          <w:p w14:paraId="7C3471C0">
            <w:pPr>
              <w:rPr>
                <w:sz w:val="21"/>
                <w:szCs w:val="21"/>
              </w:rPr>
            </w:pPr>
            <w:r>
              <w:rPr>
                <w:sz w:val="21"/>
                <w:szCs w:val="21"/>
              </w:rPr>
              <w:t>1000</w:t>
            </w:r>
          </w:p>
        </w:tc>
        <w:tc>
          <w:tcPr>
            <w:shd w:val="clear" w:color="auto" w:fill="E6E6E6"/>
            <w:vAlign w:val="center"/>
          </w:tcPr>
          <w:p w14:paraId="53A3E3A1">
            <w:pPr>
              <w:rPr>
                <w:sz w:val="21"/>
                <w:szCs w:val="21"/>
              </w:rPr>
            </w:pPr>
            <w:r>
              <w:rPr>
                <w:sz w:val="21"/>
                <w:szCs w:val="21"/>
              </w:rPr>
              <w:t>2000</w:t>
            </w:r>
          </w:p>
        </w:tc>
      </w:tr>
      <w:tr w14:paraId="29378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786EC9">
            <w:pPr>
              <w:rPr>
                <w:sz w:val="21"/>
                <w:szCs w:val="21"/>
              </w:rPr>
            </w:pPr>
            <w:r>
              <w:rPr>
                <w:sz w:val="21"/>
                <w:szCs w:val="21"/>
              </w:rPr>
              <w:t>外墙隔声量(dB)</w:t>
            </w:r>
          </w:p>
        </w:tc>
        <w:tc>
          <w:tcPr>
            <w:vAlign w:val="center"/>
          </w:tcPr>
          <w:p w14:paraId="42DB8287">
            <w:pPr>
              <w:rPr>
                <w:sz w:val="21"/>
                <w:szCs w:val="21"/>
              </w:rPr>
            </w:pPr>
            <w:r>
              <w:rPr>
                <w:sz w:val="21"/>
                <w:szCs w:val="21"/>
              </w:rPr>
              <w:t>47.0</w:t>
            </w:r>
          </w:p>
        </w:tc>
        <w:tc>
          <w:tcPr>
            <w:vAlign w:val="center"/>
          </w:tcPr>
          <w:p w14:paraId="26C9165B">
            <w:pPr>
              <w:rPr>
                <w:sz w:val="21"/>
                <w:szCs w:val="21"/>
              </w:rPr>
            </w:pPr>
            <w:r>
              <w:rPr>
                <w:sz w:val="21"/>
                <w:szCs w:val="21"/>
              </w:rPr>
              <w:t>50.3</w:t>
            </w:r>
          </w:p>
        </w:tc>
        <w:tc>
          <w:tcPr>
            <w:vAlign w:val="center"/>
          </w:tcPr>
          <w:p w14:paraId="4BA2EA65">
            <w:pPr>
              <w:rPr>
                <w:sz w:val="21"/>
                <w:szCs w:val="21"/>
              </w:rPr>
            </w:pPr>
            <w:r>
              <w:rPr>
                <w:sz w:val="21"/>
                <w:szCs w:val="21"/>
              </w:rPr>
              <w:t>53.7</w:t>
            </w:r>
          </w:p>
        </w:tc>
        <w:tc>
          <w:tcPr>
            <w:vAlign w:val="center"/>
          </w:tcPr>
          <w:p w14:paraId="460CF66B">
            <w:pPr>
              <w:rPr>
                <w:sz w:val="21"/>
                <w:szCs w:val="21"/>
              </w:rPr>
            </w:pPr>
            <w:r>
              <w:rPr>
                <w:sz w:val="21"/>
                <w:szCs w:val="21"/>
              </w:rPr>
              <w:t>57.0</w:t>
            </w:r>
          </w:p>
        </w:tc>
        <w:tc>
          <w:tcPr>
            <w:vAlign w:val="center"/>
          </w:tcPr>
          <w:p w14:paraId="24A97B3A">
            <w:pPr>
              <w:rPr>
                <w:sz w:val="21"/>
                <w:szCs w:val="21"/>
              </w:rPr>
            </w:pPr>
            <w:r>
              <w:rPr>
                <w:sz w:val="21"/>
                <w:szCs w:val="21"/>
              </w:rPr>
              <w:t>60.3</w:t>
            </w:r>
          </w:p>
        </w:tc>
      </w:tr>
      <w:tr w14:paraId="5255F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0050F4">
            <w:pPr>
              <w:rPr>
                <w:sz w:val="21"/>
                <w:szCs w:val="21"/>
              </w:rPr>
            </w:pPr>
            <w:r>
              <w:rPr>
                <w:sz w:val="21"/>
                <w:szCs w:val="21"/>
              </w:rPr>
              <w:t>外窗(C2415)隔声量(dB)</w:t>
            </w:r>
          </w:p>
        </w:tc>
        <w:tc>
          <w:tcPr>
            <w:vAlign w:val="center"/>
          </w:tcPr>
          <w:p w14:paraId="16EB69EA">
            <w:pPr>
              <w:rPr>
                <w:sz w:val="21"/>
                <w:szCs w:val="21"/>
              </w:rPr>
            </w:pPr>
            <w:r>
              <w:rPr>
                <w:sz w:val="21"/>
                <w:szCs w:val="21"/>
              </w:rPr>
              <w:t>23.0</w:t>
            </w:r>
          </w:p>
        </w:tc>
        <w:tc>
          <w:tcPr>
            <w:vAlign w:val="center"/>
          </w:tcPr>
          <w:p w14:paraId="6AD1835A">
            <w:pPr>
              <w:rPr>
                <w:sz w:val="21"/>
                <w:szCs w:val="21"/>
              </w:rPr>
            </w:pPr>
            <w:r>
              <w:rPr>
                <w:sz w:val="21"/>
                <w:szCs w:val="21"/>
              </w:rPr>
              <w:t>31.0</w:t>
            </w:r>
          </w:p>
        </w:tc>
        <w:tc>
          <w:tcPr>
            <w:vAlign w:val="center"/>
          </w:tcPr>
          <w:p w14:paraId="6C978E3C">
            <w:pPr>
              <w:rPr>
                <w:sz w:val="21"/>
                <w:szCs w:val="21"/>
              </w:rPr>
            </w:pPr>
            <w:r>
              <w:rPr>
                <w:sz w:val="21"/>
                <w:szCs w:val="21"/>
              </w:rPr>
              <w:t>35.0</w:t>
            </w:r>
          </w:p>
        </w:tc>
        <w:tc>
          <w:tcPr>
            <w:vAlign w:val="center"/>
          </w:tcPr>
          <w:p w14:paraId="53523F27">
            <w:pPr>
              <w:rPr>
                <w:sz w:val="21"/>
                <w:szCs w:val="21"/>
              </w:rPr>
            </w:pPr>
            <w:r>
              <w:rPr>
                <w:sz w:val="21"/>
                <w:szCs w:val="21"/>
              </w:rPr>
              <w:t>36.0</w:t>
            </w:r>
          </w:p>
        </w:tc>
        <w:tc>
          <w:tcPr>
            <w:vAlign w:val="center"/>
          </w:tcPr>
          <w:p w14:paraId="6BF24A3A">
            <w:pPr>
              <w:rPr>
                <w:sz w:val="21"/>
                <w:szCs w:val="21"/>
              </w:rPr>
            </w:pPr>
            <w:r>
              <w:rPr>
                <w:sz w:val="21"/>
                <w:szCs w:val="21"/>
              </w:rPr>
              <w:t>41.0</w:t>
            </w:r>
          </w:p>
        </w:tc>
      </w:tr>
      <w:tr w14:paraId="2FCC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23FFD5">
            <w:pPr>
              <w:rPr>
                <w:sz w:val="21"/>
                <w:szCs w:val="21"/>
              </w:rPr>
            </w:pPr>
            <w:r>
              <w:rPr>
                <w:sz w:val="21"/>
                <w:szCs w:val="21"/>
              </w:rPr>
              <w:t>外窗(C1815)隔声量(dB)</w:t>
            </w:r>
          </w:p>
        </w:tc>
        <w:tc>
          <w:tcPr>
            <w:vAlign w:val="center"/>
          </w:tcPr>
          <w:p w14:paraId="27D3F681">
            <w:pPr>
              <w:rPr>
                <w:sz w:val="21"/>
                <w:szCs w:val="21"/>
              </w:rPr>
            </w:pPr>
            <w:r>
              <w:rPr>
                <w:sz w:val="21"/>
                <w:szCs w:val="21"/>
              </w:rPr>
              <w:t>23.0</w:t>
            </w:r>
          </w:p>
        </w:tc>
        <w:tc>
          <w:tcPr>
            <w:vAlign w:val="center"/>
          </w:tcPr>
          <w:p w14:paraId="0B551CCB">
            <w:pPr>
              <w:rPr>
                <w:sz w:val="21"/>
                <w:szCs w:val="21"/>
              </w:rPr>
            </w:pPr>
            <w:r>
              <w:rPr>
                <w:sz w:val="21"/>
                <w:szCs w:val="21"/>
              </w:rPr>
              <w:t>31.0</w:t>
            </w:r>
          </w:p>
        </w:tc>
        <w:tc>
          <w:tcPr>
            <w:vAlign w:val="center"/>
          </w:tcPr>
          <w:p w14:paraId="4132FD5A">
            <w:pPr>
              <w:rPr>
                <w:sz w:val="21"/>
                <w:szCs w:val="21"/>
              </w:rPr>
            </w:pPr>
            <w:r>
              <w:rPr>
                <w:sz w:val="21"/>
                <w:szCs w:val="21"/>
              </w:rPr>
              <w:t>35.0</w:t>
            </w:r>
          </w:p>
        </w:tc>
        <w:tc>
          <w:tcPr>
            <w:vAlign w:val="center"/>
          </w:tcPr>
          <w:p w14:paraId="021D412E">
            <w:pPr>
              <w:rPr>
                <w:sz w:val="21"/>
                <w:szCs w:val="21"/>
              </w:rPr>
            </w:pPr>
            <w:r>
              <w:rPr>
                <w:sz w:val="21"/>
                <w:szCs w:val="21"/>
              </w:rPr>
              <w:t>36.0</w:t>
            </w:r>
          </w:p>
        </w:tc>
        <w:tc>
          <w:tcPr>
            <w:vAlign w:val="center"/>
          </w:tcPr>
          <w:p w14:paraId="7EE0D564">
            <w:pPr>
              <w:rPr>
                <w:sz w:val="21"/>
                <w:szCs w:val="21"/>
              </w:rPr>
            </w:pPr>
            <w:r>
              <w:rPr>
                <w:sz w:val="21"/>
                <w:szCs w:val="21"/>
              </w:rPr>
              <w:t>41.0</w:t>
            </w:r>
          </w:p>
        </w:tc>
      </w:tr>
      <w:tr w14:paraId="1599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2B7CB">
            <w:pPr>
              <w:rPr>
                <w:sz w:val="21"/>
                <w:szCs w:val="21"/>
              </w:rPr>
            </w:pPr>
            <w:r>
              <w:rPr>
                <w:sz w:val="21"/>
                <w:szCs w:val="21"/>
              </w:rPr>
              <w:t>组合墙实际隔声量(dB)</w:t>
            </w:r>
          </w:p>
        </w:tc>
        <w:tc>
          <w:tcPr>
            <w:vAlign w:val="center"/>
          </w:tcPr>
          <w:p w14:paraId="4F23CAE8">
            <w:pPr>
              <w:rPr>
                <w:sz w:val="21"/>
                <w:szCs w:val="21"/>
              </w:rPr>
            </w:pPr>
            <w:r>
              <w:rPr>
                <w:sz w:val="21"/>
                <w:szCs w:val="21"/>
              </w:rPr>
              <w:t>30.1</w:t>
            </w:r>
          </w:p>
        </w:tc>
        <w:tc>
          <w:tcPr>
            <w:vAlign w:val="center"/>
          </w:tcPr>
          <w:p w14:paraId="1714D876">
            <w:pPr>
              <w:rPr>
                <w:sz w:val="21"/>
                <w:szCs w:val="21"/>
              </w:rPr>
            </w:pPr>
            <w:r>
              <w:rPr>
                <w:sz w:val="21"/>
                <w:szCs w:val="21"/>
              </w:rPr>
              <w:t>38.0</w:t>
            </w:r>
          </w:p>
        </w:tc>
        <w:tc>
          <w:tcPr>
            <w:vAlign w:val="center"/>
          </w:tcPr>
          <w:p w14:paraId="11A14AB3">
            <w:pPr>
              <w:rPr>
                <w:sz w:val="21"/>
                <w:szCs w:val="21"/>
              </w:rPr>
            </w:pPr>
            <w:r>
              <w:rPr>
                <w:sz w:val="21"/>
                <w:szCs w:val="21"/>
              </w:rPr>
              <w:t>42.0</w:t>
            </w:r>
          </w:p>
        </w:tc>
        <w:tc>
          <w:tcPr>
            <w:vAlign w:val="center"/>
          </w:tcPr>
          <w:p w14:paraId="60FDB909">
            <w:pPr>
              <w:rPr>
                <w:sz w:val="21"/>
                <w:szCs w:val="21"/>
              </w:rPr>
            </w:pPr>
            <w:r>
              <w:rPr>
                <w:sz w:val="21"/>
                <w:szCs w:val="21"/>
              </w:rPr>
              <w:t>43.0</w:t>
            </w:r>
          </w:p>
        </w:tc>
        <w:tc>
          <w:tcPr>
            <w:vAlign w:val="center"/>
          </w:tcPr>
          <w:p w14:paraId="4304B35A">
            <w:pPr>
              <w:rPr>
                <w:sz w:val="21"/>
                <w:szCs w:val="21"/>
              </w:rPr>
            </w:pPr>
            <w:r>
              <w:rPr>
                <w:sz w:val="21"/>
                <w:szCs w:val="21"/>
              </w:rPr>
              <w:t>48.0</w:t>
            </w:r>
          </w:p>
        </w:tc>
      </w:tr>
      <w:tr w14:paraId="25E5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63998C">
            <w:pPr>
              <w:rPr>
                <w:sz w:val="21"/>
                <w:szCs w:val="21"/>
              </w:rPr>
            </w:pPr>
            <w:r>
              <w:rPr>
                <w:sz w:val="21"/>
                <w:szCs w:val="21"/>
              </w:rPr>
              <w:t>组合墙有效隔声量(dB)</w:t>
            </w:r>
          </w:p>
        </w:tc>
        <w:tc>
          <w:tcPr>
            <w:vAlign w:val="center"/>
          </w:tcPr>
          <w:p w14:paraId="1E658A79">
            <w:pPr>
              <w:rPr>
                <w:sz w:val="21"/>
                <w:szCs w:val="21"/>
              </w:rPr>
            </w:pPr>
            <w:r>
              <w:rPr>
                <w:sz w:val="21"/>
                <w:szCs w:val="21"/>
              </w:rPr>
              <w:t>41.7</w:t>
            </w:r>
          </w:p>
        </w:tc>
        <w:tc>
          <w:tcPr>
            <w:vAlign w:val="center"/>
          </w:tcPr>
          <w:p w14:paraId="5849F2D4">
            <w:pPr>
              <w:rPr>
                <w:sz w:val="21"/>
                <w:szCs w:val="21"/>
              </w:rPr>
            </w:pPr>
            <w:r>
              <w:rPr>
                <w:sz w:val="21"/>
                <w:szCs w:val="21"/>
              </w:rPr>
              <w:t>46.9</w:t>
            </w:r>
          </w:p>
        </w:tc>
        <w:tc>
          <w:tcPr>
            <w:vAlign w:val="center"/>
          </w:tcPr>
          <w:p w14:paraId="32E65E72">
            <w:pPr>
              <w:rPr>
                <w:sz w:val="21"/>
                <w:szCs w:val="21"/>
              </w:rPr>
            </w:pPr>
            <w:r>
              <w:rPr>
                <w:sz w:val="21"/>
                <w:szCs w:val="21"/>
              </w:rPr>
              <w:t>51.3</w:t>
            </w:r>
          </w:p>
        </w:tc>
        <w:tc>
          <w:tcPr>
            <w:vAlign w:val="center"/>
          </w:tcPr>
          <w:p w14:paraId="099C2B38">
            <w:pPr>
              <w:rPr>
                <w:sz w:val="21"/>
                <w:szCs w:val="21"/>
              </w:rPr>
            </w:pPr>
            <w:r>
              <w:rPr>
                <w:sz w:val="21"/>
                <w:szCs w:val="21"/>
              </w:rPr>
              <w:t>52.8</w:t>
            </w:r>
          </w:p>
        </w:tc>
        <w:tc>
          <w:tcPr>
            <w:vAlign w:val="center"/>
          </w:tcPr>
          <w:p w14:paraId="3068C116">
            <w:pPr>
              <w:rPr>
                <w:sz w:val="21"/>
                <w:szCs w:val="21"/>
              </w:rPr>
            </w:pPr>
            <w:r>
              <w:rPr>
                <w:sz w:val="21"/>
                <w:szCs w:val="21"/>
              </w:rPr>
              <w:t>58.7</w:t>
            </w:r>
          </w:p>
        </w:tc>
      </w:tr>
      <w:tr w14:paraId="2B0C6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A526F0">
            <w:pPr>
              <w:rPr>
                <w:sz w:val="21"/>
                <w:szCs w:val="21"/>
              </w:rPr>
            </w:pPr>
            <w:r>
              <w:rPr>
                <w:sz w:val="21"/>
                <w:szCs w:val="21"/>
              </w:rPr>
              <w:t>组合墙计权隔声量(dB)</w:t>
            </w:r>
          </w:p>
        </w:tc>
        <w:tc>
          <w:tcPr>
            <w:gridSpan w:val="5"/>
            <w:vAlign w:val="center"/>
          </w:tcPr>
          <w:p w14:paraId="561F936B">
            <w:pPr>
              <w:rPr>
                <w:sz w:val="21"/>
                <w:szCs w:val="21"/>
              </w:rPr>
            </w:pPr>
            <w:r>
              <w:rPr>
                <w:sz w:val="21"/>
                <w:szCs w:val="21"/>
              </w:rPr>
              <w:t>54</w:t>
            </w:r>
          </w:p>
        </w:tc>
      </w:tr>
      <w:tr w14:paraId="780A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7F329A">
            <w:pPr>
              <w:rPr>
                <w:sz w:val="21"/>
                <w:szCs w:val="21"/>
              </w:rPr>
            </w:pPr>
            <w:r>
              <w:rPr>
                <w:sz w:val="21"/>
                <w:szCs w:val="21"/>
              </w:rPr>
              <w:t>组合墙频谱修正量(dB)</w:t>
            </w:r>
          </w:p>
        </w:tc>
        <w:tc>
          <w:tcPr>
            <w:gridSpan w:val="5"/>
            <w:vAlign w:val="center"/>
          </w:tcPr>
          <w:p w14:paraId="08DCA1EB">
            <w:pPr>
              <w:rPr>
                <w:sz w:val="21"/>
                <w:szCs w:val="21"/>
              </w:rPr>
            </w:pPr>
            <w:r>
              <w:rPr>
                <w:sz w:val="21"/>
                <w:szCs w:val="21"/>
              </w:rPr>
              <w:t>-3</w:t>
            </w:r>
          </w:p>
        </w:tc>
      </w:tr>
      <w:tr w14:paraId="0A5C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2DC2E2">
            <w:pPr>
              <w:rPr>
                <w:sz w:val="21"/>
                <w:szCs w:val="21"/>
              </w:rPr>
            </w:pPr>
            <w:r>
              <w:rPr>
                <w:sz w:val="21"/>
                <w:szCs w:val="21"/>
              </w:rPr>
              <w:t>组合墙隔声量(dB)</w:t>
            </w:r>
          </w:p>
        </w:tc>
        <w:tc>
          <w:tcPr>
            <w:gridSpan w:val="5"/>
            <w:vAlign w:val="center"/>
          </w:tcPr>
          <w:p w14:paraId="20F72EFD">
            <w:pPr>
              <w:rPr>
                <w:sz w:val="21"/>
                <w:szCs w:val="21"/>
              </w:rPr>
            </w:pPr>
            <w:r>
              <w:rPr>
                <w:sz w:val="21"/>
                <w:szCs w:val="21"/>
              </w:rPr>
              <w:t>51</w:t>
            </w:r>
          </w:p>
        </w:tc>
      </w:tr>
      <w:tr w14:paraId="4C43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EB4A5B">
            <w:pPr>
              <w:rPr>
                <w:sz w:val="21"/>
                <w:szCs w:val="21"/>
              </w:rPr>
            </w:pPr>
            <w:r>
              <w:rPr>
                <w:sz w:val="21"/>
                <w:szCs w:val="21"/>
              </w:rPr>
              <w:t>组合墙面积(㎡)</w:t>
            </w:r>
          </w:p>
        </w:tc>
        <w:tc>
          <w:tcPr>
            <w:gridSpan w:val="5"/>
            <w:vAlign w:val="center"/>
          </w:tcPr>
          <w:p w14:paraId="1DFC7168">
            <w:pPr>
              <w:rPr>
                <w:sz w:val="21"/>
                <w:szCs w:val="21"/>
              </w:rPr>
            </w:pPr>
            <w:r>
              <w:rPr>
                <w:sz w:val="21"/>
                <w:szCs w:val="21"/>
              </w:rPr>
              <w:t>61.3</w:t>
            </w:r>
          </w:p>
        </w:tc>
      </w:tr>
      <w:tr w14:paraId="4A27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1AF89D">
            <w:pPr>
              <w:rPr>
                <w:sz w:val="21"/>
                <w:szCs w:val="21"/>
              </w:rPr>
            </w:pPr>
            <w:r>
              <w:rPr>
                <w:sz w:val="21"/>
                <w:szCs w:val="21"/>
              </w:rPr>
              <w:t>门/窗与墙缝隙面积(㎡)</w:t>
            </w:r>
          </w:p>
        </w:tc>
        <w:tc>
          <w:tcPr>
            <w:gridSpan w:val="5"/>
            <w:vAlign w:val="center"/>
          </w:tcPr>
          <w:p w14:paraId="1AB33608">
            <w:pPr>
              <w:rPr>
                <w:sz w:val="21"/>
                <w:szCs w:val="21"/>
              </w:rPr>
            </w:pPr>
            <w:r>
              <w:rPr>
                <w:sz w:val="21"/>
                <w:szCs w:val="21"/>
              </w:rPr>
              <w:t>0.276</w:t>
            </w:r>
          </w:p>
        </w:tc>
      </w:tr>
      <w:tr w14:paraId="1375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F8CC31">
            <w:pPr>
              <w:rPr>
                <w:sz w:val="21"/>
                <w:szCs w:val="21"/>
              </w:rPr>
            </w:pPr>
            <w:r>
              <w:rPr>
                <w:sz w:val="21"/>
                <w:szCs w:val="21"/>
              </w:rPr>
              <w:t>门/窗与墙缝隙对隔声量影响(dB)</w:t>
            </w:r>
          </w:p>
        </w:tc>
        <w:tc>
          <w:tcPr>
            <w:gridSpan w:val="5"/>
            <w:vAlign w:val="center"/>
          </w:tcPr>
          <w:p w14:paraId="5B5F1AC9">
            <w:pPr>
              <w:rPr>
                <w:sz w:val="21"/>
                <w:szCs w:val="21"/>
              </w:rPr>
            </w:pPr>
            <w:r>
              <w:rPr>
                <w:sz w:val="21"/>
                <w:szCs w:val="21"/>
              </w:rPr>
              <w:t>28</w:t>
            </w:r>
          </w:p>
        </w:tc>
      </w:tr>
      <w:tr w14:paraId="1F24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858E07">
            <w:pPr>
              <w:rPr>
                <w:sz w:val="21"/>
                <w:szCs w:val="21"/>
              </w:rPr>
            </w:pPr>
            <w:r>
              <w:rPr>
                <w:sz w:val="21"/>
                <w:szCs w:val="21"/>
              </w:rPr>
              <w:t>计算缝隙后组合墙隔声量(dB)</w:t>
            </w:r>
          </w:p>
        </w:tc>
        <w:tc>
          <w:tcPr>
            <w:gridSpan w:val="5"/>
            <w:vAlign w:val="center"/>
          </w:tcPr>
          <w:p w14:paraId="63F1EB5A">
            <w:pPr>
              <w:rPr>
                <w:sz w:val="21"/>
                <w:szCs w:val="21"/>
              </w:rPr>
            </w:pPr>
            <w:r>
              <w:rPr>
                <w:sz w:val="21"/>
                <w:szCs w:val="21"/>
              </w:rPr>
              <w:t>23</w:t>
            </w:r>
          </w:p>
        </w:tc>
      </w:tr>
      <w:tr w14:paraId="00A52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F4875B7">
            <w:pPr>
              <w:jc w:val="center"/>
              <w:rPr>
                <w:sz w:val="21"/>
                <w:szCs w:val="21"/>
              </w:rPr>
            </w:pPr>
            <w:r>
              <w:rPr>
                <w:sz w:val="21"/>
                <w:szCs w:val="21"/>
              </w:rPr>
              <w:t>外墙6+外窗(透光门-TGM1821)</w:t>
            </w:r>
          </w:p>
        </w:tc>
      </w:tr>
      <w:tr w14:paraId="0BEB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D42625">
            <w:pPr>
              <w:rPr>
                <w:sz w:val="21"/>
                <w:szCs w:val="21"/>
              </w:rPr>
            </w:pPr>
            <w:r>
              <w:rPr>
                <w:sz w:val="21"/>
                <w:szCs w:val="21"/>
              </w:rPr>
              <w:t>倍频程中心频率(Hz)</w:t>
            </w:r>
          </w:p>
        </w:tc>
        <w:tc>
          <w:tcPr>
            <w:shd w:val="clear" w:color="auto" w:fill="E6E6E6"/>
            <w:vAlign w:val="center"/>
          </w:tcPr>
          <w:p w14:paraId="2EE3DEF7">
            <w:pPr>
              <w:rPr>
                <w:sz w:val="21"/>
                <w:szCs w:val="21"/>
              </w:rPr>
            </w:pPr>
            <w:r>
              <w:rPr>
                <w:sz w:val="21"/>
                <w:szCs w:val="21"/>
              </w:rPr>
              <w:t>125</w:t>
            </w:r>
          </w:p>
        </w:tc>
        <w:tc>
          <w:tcPr>
            <w:shd w:val="clear" w:color="auto" w:fill="E6E6E6"/>
            <w:vAlign w:val="center"/>
          </w:tcPr>
          <w:p w14:paraId="31DA65A7">
            <w:pPr>
              <w:rPr>
                <w:sz w:val="21"/>
                <w:szCs w:val="21"/>
              </w:rPr>
            </w:pPr>
            <w:r>
              <w:rPr>
                <w:sz w:val="21"/>
                <w:szCs w:val="21"/>
              </w:rPr>
              <w:t>250</w:t>
            </w:r>
          </w:p>
        </w:tc>
        <w:tc>
          <w:tcPr>
            <w:shd w:val="clear" w:color="auto" w:fill="E6E6E6"/>
            <w:vAlign w:val="center"/>
          </w:tcPr>
          <w:p w14:paraId="3120926A">
            <w:pPr>
              <w:rPr>
                <w:sz w:val="21"/>
                <w:szCs w:val="21"/>
              </w:rPr>
            </w:pPr>
            <w:r>
              <w:rPr>
                <w:sz w:val="21"/>
                <w:szCs w:val="21"/>
              </w:rPr>
              <w:t>500</w:t>
            </w:r>
          </w:p>
        </w:tc>
        <w:tc>
          <w:tcPr>
            <w:shd w:val="clear" w:color="auto" w:fill="E6E6E6"/>
            <w:vAlign w:val="center"/>
          </w:tcPr>
          <w:p w14:paraId="12C01AB5">
            <w:pPr>
              <w:rPr>
                <w:sz w:val="21"/>
                <w:szCs w:val="21"/>
              </w:rPr>
            </w:pPr>
            <w:r>
              <w:rPr>
                <w:sz w:val="21"/>
                <w:szCs w:val="21"/>
              </w:rPr>
              <w:t>1000</w:t>
            </w:r>
          </w:p>
        </w:tc>
        <w:tc>
          <w:tcPr>
            <w:shd w:val="clear" w:color="auto" w:fill="E6E6E6"/>
            <w:vAlign w:val="center"/>
          </w:tcPr>
          <w:p w14:paraId="63AE7443">
            <w:pPr>
              <w:rPr>
                <w:sz w:val="21"/>
                <w:szCs w:val="21"/>
              </w:rPr>
            </w:pPr>
            <w:r>
              <w:rPr>
                <w:sz w:val="21"/>
                <w:szCs w:val="21"/>
              </w:rPr>
              <w:t>2000</w:t>
            </w:r>
          </w:p>
        </w:tc>
      </w:tr>
      <w:tr w14:paraId="67EB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A18A46">
            <w:pPr>
              <w:rPr>
                <w:sz w:val="21"/>
                <w:szCs w:val="21"/>
              </w:rPr>
            </w:pPr>
            <w:r>
              <w:rPr>
                <w:sz w:val="21"/>
                <w:szCs w:val="21"/>
              </w:rPr>
              <w:t>外墙隔声量(dB)</w:t>
            </w:r>
          </w:p>
        </w:tc>
        <w:tc>
          <w:tcPr>
            <w:vAlign w:val="center"/>
          </w:tcPr>
          <w:p w14:paraId="2EEF4256">
            <w:pPr>
              <w:rPr>
                <w:sz w:val="21"/>
                <w:szCs w:val="21"/>
              </w:rPr>
            </w:pPr>
            <w:r>
              <w:rPr>
                <w:sz w:val="21"/>
                <w:szCs w:val="21"/>
              </w:rPr>
              <w:t>47.0</w:t>
            </w:r>
          </w:p>
        </w:tc>
        <w:tc>
          <w:tcPr>
            <w:vAlign w:val="center"/>
          </w:tcPr>
          <w:p w14:paraId="2B81E050">
            <w:pPr>
              <w:rPr>
                <w:sz w:val="21"/>
                <w:szCs w:val="21"/>
              </w:rPr>
            </w:pPr>
            <w:r>
              <w:rPr>
                <w:sz w:val="21"/>
                <w:szCs w:val="21"/>
              </w:rPr>
              <w:t>50.3</w:t>
            </w:r>
          </w:p>
        </w:tc>
        <w:tc>
          <w:tcPr>
            <w:vAlign w:val="center"/>
          </w:tcPr>
          <w:p w14:paraId="4C58AAE5">
            <w:pPr>
              <w:rPr>
                <w:sz w:val="21"/>
                <w:szCs w:val="21"/>
              </w:rPr>
            </w:pPr>
            <w:r>
              <w:rPr>
                <w:sz w:val="21"/>
                <w:szCs w:val="21"/>
              </w:rPr>
              <w:t>53.7</w:t>
            </w:r>
          </w:p>
        </w:tc>
        <w:tc>
          <w:tcPr>
            <w:vAlign w:val="center"/>
          </w:tcPr>
          <w:p w14:paraId="70392E00">
            <w:pPr>
              <w:rPr>
                <w:sz w:val="21"/>
                <w:szCs w:val="21"/>
              </w:rPr>
            </w:pPr>
            <w:r>
              <w:rPr>
                <w:sz w:val="21"/>
                <w:szCs w:val="21"/>
              </w:rPr>
              <w:t>57.0</w:t>
            </w:r>
          </w:p>
        </w:tc>
        <w:tc>
          <w:tcPr>
            <w:vAlign w:val="center"/>
          </w:tcPr>
          <w:p w14:paraId="42F8C5BA">
            <w:pPr>
              <w:rPr>
                <w:sz w:val="21"/>
                <w:szCs w:val="21"/>
              </w:rPr>
            </w:pPr>
            <w:r>
              <w:rPr>
                <w:sz w:val="21"/>
                <w:szCs w:val="21"/>
              </w:rPr>
              <w:t>60.3</w:t>
            </w:r>
          </w:p>
        </w:tc>
      </w:tr>
      <w:tr w14:paraId="73F9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89D84E">
            <w:pPr>
              <w:rPr>
                <w:sz w:val="21"/>
                <w:szCs w:val="21"/>
              </w:rPr>
            </w:pPr>
            <w:r>
              <w:rPr>
                <w:sz w:val="21"/>
                <w:szCs w:val="21"/>
              </w:rPr>
              <w:t>外窗(透光门-TGM1821)隔声量(dB)</w:t>
            </w:r>
          </w:p>
        </w:tc>
        <w:tc>
          <w:tcPr>
            <w:vAlign w:val="center"/>
          </w:tcPr>
          <w:p w14:paraId="45A09608">
            <w:pPr>
              <w:rPr>
                <w:sz w:val="21"/>
                <w:szCs w:val="21"/>
              </w:rPr>
            </w:pPr>
            <w:r>
              <w:rPr>
                <w:sz w:val="21"/>
                <w:szCs w:val="21"/>
              </w:rPr>
              <w:t>23.0</w:t>
            </w:r>
          </w:p>
        </w:tc>
        <w:tc>
          <w:tcPr>
            <w:vAlign w:val="center"/>
          </w:tcPr>
          <w:p w14:paraId="23F44545">
            <w:pPr>
              <w:rPr>
                <w:sz w:val="21"/>
                <w:szCs w:val="21"/>
              </w:rPr>
            </w:pPr>
            <w:r>
              <w:rPr>
                <w:sz w:val="21"/>
                <w:szCs w:val="21"/>
              </w:rPr>
              <w:t>31.0</w:t>
            </w:r>
          </w:p>
        </w:tc>
        <w:tc>
          <w:tcPr>
            <w:vAlign w:val="center"/>
          </w:tcPr>
          <w:p w14:paraId="01494C96">
            <w:pPr>
              <w:rPr>
                <w:sz w:val="21"/>
                <w:szCs w:val="21"/>
              </w:rPr>
            </w:pPr>
            <w:r>
              <w:rPr>
                <w:sz w:val="21"/>
                <w:szCs w:val="21"/>
              </w:rPr>
              <w:t>35.0</w:t>
            </w:r>
          </w:p>
        </w:tc>
        <w:tc>
          <w:tcPr>
            <w:vAlign w:val="center"/>
          </w:tcPr>
          <w:p w14:paraId="660E8674">
            <w:pPr>
              <w:rPr>
                <w:sz w:val="21"/>
                <w:szCs w:val="21"/>
              </w:rPr>
            </w:pPr>
            <w:r>
              <w:rPr>
                <w:sz w:val="21"/>
                <w:szCs w:val="21"/>
              </w:rPr>
              <w:t>36.0</w:t>
            </w:r>
          </w:p>
        </w:tc>
        <w:tc>
          <w:tcPr>
            <w:vAlign w:val="center"/>
          </w:tcPr>
          <w:p w14:paraId="727C004D">
            <w:pPr>
              <w:rPr>
                <w:sz w:val="21"/>
                <w:szCs w:val="21"/>
              </w:rPr>
            </w:pPr>
            <w:r>
              <w:rPr>
                <w:sz w:val="21"/>
                <w:szCs w:val="21"/>
              </w:rPr>
              <w:t>41.0</w:t>
            </w:r>
          </w:p>
        </w:tc>
      </w:tr>
      <w:tr w14:paraId="4AAF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427B4A">
            <w:pPr>
              <w:rPr>
                <w:sz w:val="21"/>
                <w:szCs w:val="21"/>
              </w:rPr>
            </w:pPr>
            <w:r>
              <w:rPr>
                <w:sz w:val="21"/>
                <w:szCs w:val="21"/>
              </w:rPr>
              <w:t>组合墙实际隔声量(dB)</w:t>
            </w:r>
          </w:p>
        </w:tc>
        <w:tc>
          <w:tcPr>
            <w:vAlign w:val="center"/>
          </w:tcPr>
          <w:p w14:paraId="2DAD4EC4">
            <w:pPr>
              <w:rPr>
                <w:sz w:val="21"/>
                <w:szCs w:val="21"/>
              </w:rPr>
            </w:pPr>
            <w:r>
              <w:rPr>
                <w:sz w:val="21"/>
                <w:szCs w:val="21"/>
              </w:rPr>
              <w:t>30.7</w:t>
            </w:r>
          </w:p>
        </w:tc>
        <w:tc>
          <w:tcPr>
            <w:vAlign w:val="center"/>
          </w:tcPr>
          <w:p w14:paraId="28D83AA3">
            <w:pPr>
              <w:rPr>
                <w:sz w:val="21"/>
                <w:szCs w:val="21"/>
              </w:rPr>
            </w:pPr>
            <w:r>
              <w:rPr>
                <w:sz w:val="21"/>
                <w:szCs w:val="21"/>
              </w:rPr>
              <w:t>38.5</w:t>
            </w:r>
          </w:p>
        </w:tc>
        <w:tc>
          <w:tcPr>
            <w:vAlign w:val="center"/>
          </w:tcPr>
          <w:p w14:paraId="147196B6">
            <w:pPr>
              <w:rPr>
                <w:sz w:val="21"/>
                <w:szCs w:val="21"/>
              </w:rPr>
            </w:pPr>
            <w:r>
              <w:rPr>
                <w:sz w:val="21"/>
                <w:szCs w:val="21"/>
              </w:rPr>
              <w:t>42.5</w:t>
            </w:r>
          </w:p>
        </w:tc>
        <w:tc>
          <w:tcPr>
            <w:vAlign w:val="center"/>
          </w:tcPr>
          <w:p w14:paraId="4E410867">
            <w:pPr>
              <w:rPr>
                <w:sz w:val="21"/>
                <w:szCs w:val="21"/>
              </w:rPr>
            </w:pPr>
            <w:r>
              <w:rPr>
                <w:sz w:val="21"/>
                <w:szCs w:val="21"/>
              </w:rPr>
              <w:t>43.6</w:t>
            </w:r>
          </w:p>
        </w:tc>
        <w:tc>
          <w:tcPr>
            <w:vAlign w:val="center"/>
          </w:tcPr>
          <w:p w14:paraId="7C7AC7D2">
            <w:pPr>
              <w:rPr>
                <w:sz w:val="21"/>
                <w:szCs w:val="21"/>
              </w:rPr>
            </w:pPr>
            <w:r>
              <w:rPr>
                <w:sz w:val="21"/>
                <w:szCs w:val="21"/>
              </w:rPr>
              <w:t>48.5</w:t>
            </w:r>
          </w:p>
        </w:tc>
      </w:tr>
      <w:tr w14:paraId="4731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CC6B27">
            <w:pPr>
              <w:rPr>
                <w:sz w:val="21"/>
                <w:szCs w:val="21"/>
              </w:rPr>
            </w:pPr>
            <w:r>
              <w:rPr>
                <w:sz w:val="21"/>
                <w:szCs w:val="21"/>
              </w:rPr>
              <w:t>组合墙有效隔声量(dB)</w:t>
            </w:r>
          </w:p>
        </w:tc>
        <w:tc>
          <w:tcPr>
            <w:vAlign w:val="center"/>
          </w:tcPr>
          <w:p w14:paraId="7F0B735A">
            <w:pPr>
              <w:rPr>
                <w:sz w:val="21"/>
                <w:szCs w:val="21"/>
              </w:rPr>
            </w:pPr>
            <w:r>
              <w:rPr>
                <w:sz w:val="21"/>
                <w:szCs w:val="21"/>
              </w:rPr>
              <w:t>46.6</w:t>
            </w:r>
          </w:p>
        </w:tc>
        <w:tc>
          <w:tcPr>
            <w:vAlign w:val="center"/>
          </w:tcPr>
          <w:p w14:paraId="5C0F0DAC">
            <w:pPr>
              <w:rPr>
                <w:sz w:val="21"/>
                <w:szCs w:val="21"/>
              </w:rPr>
            </w:pPr>
            <w:r>
              <w:rPr>
                <w:sz w:val="21"/>
                <w:szCs w:val="21"/>
              </w:rPr>
              <w:t>51.8</w:t>
            </w:r>
          </w:p>
        </w:tc>
        <w:tc>
          <w:tcPr>
            <w:vAlign w:val="center"/>
          </w:tcPr>
          <w:p w14:paraId="4A5D64BB">
            <w:pPr>
              <w:rPr>
                <w:sz w:val="21"/>
                <w:szCs w:val="21"/>
              </w:rPr>
            </w:pPr>
            <w:r>
              <w:rPr>
                <w:sz w:val="21"/>
                <w:szCs w:val="21"/>
              </w:rPr>
              <w:t>56.1</w:t>
            </w:r>
          </w:p>
        </w:tc>
        <w:tc>
          <w:tcPr>
            <w:vAlign w:val="center"/>
          </w:tcPr>
          <w:p w14:paraId="354251C3">
            <w:pPr>
              <w:rPr>
                <w:sz w:val="21"/>
                <w:szCs w:val="21"/>
              </w:rPr>
            </w:pPr>
            <w:r>
              <w:rPr>
                <w:sz w:val="21"/>
                <w:szCs w:val="21"/>
              </w:rPr>
              <w:t>57.7</w:t>
            </w:r>
          </w:p>
        </w:tc>
        <w:tc>
          <w:tcPr>
            <w:vAlign w:val="center"/>
          </w:tcPr>
          <w:p w14:paraId="3F68A2B5">
            <w:pPr>
              <w:rPr>
                <w:sz w:val="21"/>
                <w:szCs w:val="21"/>
              </w:rPr>
            </w:pPr>
            <w:r>
              <w:rPr>
                <w:sz w:val="21"/>
                <w:szCs w:val="21"/>
              </w:rPr>
              <w:t>63.5</w:t>
            </w:r>
          </w:p>
        </w:tc>
      </w:tr>
      <w:tr w14:paraId="24FE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0F5DC2">
            <w:pPr>
              <w:rPr>
                <w:sz w:val="21"/>
                <w:szCs w:val="21"/>
              </w:rPr>
            </w:pPr>
            <w:r>
              <w:rPr>
                <w:sz w:val="21"/>
                <w:szCs w:val="21"/>
              </w:rPr>
              <w:t>组合墙计权隔声量(dB)</w:t>
            </w:r>
          </w:p>
        </w:tc>
        <w:tc>
          <w:tcPr>
            <w:gridSpan w:val="5"/>
            <w:vAlign w:val="center"/>
          </w:tcPr>
          <w:p w14:paraId="69189258">
            <w:pPr>
              <w:rPr>
                <w:sz w:val="21"/>
                <w:szCs w:val="21"/>
              </w:rPr>
            </w:pPr>
            <w:r>
              <w:rPr>
                <w:sz w:val="21"/>
                <w:szCs w:val="21"/>
              </w:rPr>
              <w:t>59</w:t>
            </w:r>
          </w:p>
        </w:tc>
      </w:tr>
      <w:tr w14:paraId="2393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0CA3C1">
            <w:pPr>
              <w:rPr>
                <w:sz w:val="21"/>
                <w:szCs w:val="21"/>
              </w:rPr>
            </w:pPr>
            <w:r>
              <w:rPr>
                <w:sz w:val="21"/>
                <w:szCs w:val="21"/>
              </w:rPr>
              <w:t>组合墙频谱修正量(dB)</w:t>
            </w:r>
          </w:p>
        </w:tc>
        <w:tc>
          <w:tcPr>
            <w:gridSpan w:val="5"/>
            <w:vAlign w:val="center"/>
          </w:tcPr>
          <w:p w14:paraId="2DCC2251">
            <w:pPr>
              <w:rPr>
                <w:sz w:val="21"/>
                <w:szCs w:val="21"/>
              </w:rPr>
            </w:pPr>
            <w:r>
              <w:rPr>
                <w:sz w:val="21"/>
                <w:szCs w:val="21"/>
              </w:rPr>
              <w:t>-3</w:t>
            </w:r>
          </w:p>
        </w:tc>
      </w:tr>
      <w:tr w14:paraId="6B767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168301">
            <w:pPr>
              <w:rPr>
                <w:sz w:val="21"/>
                <w:szCs w:val="21"/>
              </w:rPr>
            </w:pPr>
            <w:r>
              <w:rPr>
                <w:sz w:val="21"/>
                <w:szCs w:val="21"/>
              </w:rPr>
              <w:t>组合墙隔声量(dB)</w:t>
            </w:r>
          </w:p>
        </w:tc>
        <w:tc>
          <w:tcPr>
            <w:gridSpan w:val="5"/>
            <w:vAlign w:val="center"/>
          </w:tcPr>
          <w:p w14:paraId="2AFBCAFF">
            <w:pPr>
              <w:rPr>
                <w:sz w:val="21"/>
                <w:szCs w:val="21"/>
              </w:rPr>
            </w:pPr>
            <w:r>
              <w:rPr>
                <w:sz w:val="21"/>
                <w:szCs w:val="21"/>
              </w:rPr>
              <w:t>56</w:t>
            </w:r>
          </w:p>
        </w:tc>
      </w:tr>
      <w:tr w14:paraId="7673B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B39A2D">
            <w:pPr>
              <w:rPr>
                <w:sz w:val="21"/>
                <w:szCs w:val="21"/>
              </w:rPr>
            </w:pPr>
            <w:r>
              <w:rPr>
                <w:sz w:val="21"/>
                <w:szCs w:val="21"/>
              </w:rPr>
              <w:t>组合墙面积(㎡)</w:t>
            </w:r>
          </w:p>
        </w:tc>
        <w:tc>
          <w:tcPr>
            <w:gridSpan w:val="5"/>
            <w:vAlign w:val="center"/>
          </w:tcPr>
          <w:p w14:paraId="51610A8B">
            <w:pPr>
              <w:rPr>
                <w:sz w:val="21"/>
                <w:szCs w:val="21"/>
              </w:rPr>
            </w:pPr>
            <w:r>
              <w:rPr>
                <w:sz w:val="21"/>
                <w:szCs w:val="21"/>
              </w:rPr>
              <w:t>22.7</w:t>
            </w:r>
          </w:p>
        </w:tc>
      </w:tr>
      <w:tr w14:paraId="188D3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074244">
            <w:pPr>
              <w:rPr>
                <w:sz w:val="21"/>
                <w:szCs w:val="21"/>
              </w:rPr>
            </w:pPr>
            <w:r>
              <w:rPr>
                <w:sz w:val="21"/>
                <w:szCs w:val="21"/>
              </w:rPr>
              <w:t>门/窗与墙缝隙面积(㎡)</w:t>
            </w:r>
          </w:p>
        </w:tc>
        <w:tc>
          <w:tcPr>
            <w:gridSpan w:val="5"/>
            <w:vAlign w:val="center"/>
          </w:tcPr>
          <w:p w14:paraId="4EC73823">
            <w:pPr>
              <w:rPr>
                <w:sz w:val="21"/>
                <w:szCs w:val="21"/>
              </w:rPr>
            </w:pPr>
            <w:r>
              <w:rPr>
                <w:sz w:val="21"/>
                <w:szCs w:val="21"/>
              </w:rPr>
              <w:t>0.078</w:t>
            </w:r>
          </w:p>
        </w:tc>
      </w:tr>
      <w:tr w14:paraId="17A4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DB263D">
            <w:pPr>
              <w:rPr>
                <w:sz w:val="21"/>
                <w:szCs w:val="21"/>
              </w:rPr>
            </w:pPr>
            <w:r>
              <w:rPr>
                <w:sz w:val="21"/>
                <w:szCs w:val="21"/>
              </w:rPr>
              <w:t>门/窗与墙缝隙对隔声量影响(dB)</w:t>
            </w:r>
          </w:p>
        </w:tc>
        <w:tc>
          <w:tcPr>
            <w:gridSpan w:val="5"/>
            <w:vAlign w:val="center"/>
          </w:tcPr>
          <w:p w14:paraId="41E67CDC">
            <w:pPr>
              <w:rPr>
                <w:sz w:val="21"/>
                <w:szCs w:val="21"/>
              </w:rPr>
            </w:pPr>
            <w:r>
              <w:rPr>
                <w:sz w:val="21"/>
                <w:szCs w:val="21"/>
              </w:rPr>
              <w:t>31</w:t>
            </w:r>
          </w:p>
        </w:tc>
      </w:tr>
      <w:tr w14:paraId="18C4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6F0FFA">
            <w:pPr>
              <w:rPr>
                <w:sz w:val="21"/>
                <w:szCs w:val="21"/>
              </w:rPr>
            </w:pPr>
            <w:r>
              <w:rPr>
                <w:sz w:val="21"/>
                <w:szCs w:val="21"/>
              </w:rPr>
              <w:t>计算缝隙后组合墙隔声量(dB)</w:t>
            </w:r>
          </w:p>
        </w:tc>
        <w:tc>
          <w:tcPr>
            <w:gridSpan w:val="5"/>
            <w:vAlign w:val="center"/>
          </w:tcPr>
          <w:p w14:paraId="4FF465A8">
            <w:pPr>
              <w:rPr>
                <w:sz w:val="21"/>
                <w:szCs w:val="21"/>
              </w:rPr>
            </w:pPr>
            <w:r>
              <w:rPr>
                <w:sz w:val="21"/>
                <w:szCs w:val="21"/>
              </w:rPr>
              <w:t>25</w:t>
            </w:r>
          </w:p>
        </w:tc>
      </w:tr>
      <w:tr w14:paraId="25B2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06F6EA5">
            <w:pPr>
              <w:jc w:val="center"/>
              <w:rPr>
                <w:sz w:val="21"/>
                <w:szCs w:val="21"/>
              </w:rPr>
            </w:pPr>
            <w:r>
              <w:rPr>
                <w:sz w:val="21"/>
                <w:szCs w:val="21"/>
              </w:rPr>
              <w:t>外墙7+外窗(透光门-TGM1821)</w:t>
            </w:r>
          </w:p>
        </w:tc>
      </w:tr>
      <w:tr w14:paraId="7E56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76F89D">
            <w:pPr>
              <w:rPr>
                <w:sz w:val="21"/>
                <w:szCs w:val="21"/>
              </w:rPr>
            </w:pPr>
            <w:r>
              <w:rPr>
                <w:sz w:val="21"/>
                <w:szCs w:val="21"/>
              </w:rPr>
              <w:t>倍频程中心频率(Hz)</w:t>
            </w:r>
          </w:p>
        </w:tc>
        <w:tc>
          <w:tcPr>
            <w:shd w:val="clear" w:color="auto" w:fill="E6E6E6"/>
            <w:vAlign w:val="center"/>
          </w:tcPr>
          <w:p w14:paraId="11C13638">
            <w:pPr>
              <w:rPr>
                <w:sz w:val="21"/>
                <w:szCs w:val="21"/>
              </w:rPr>
            </w:pPr>
            <w:r>
              <w:rPr>
                <w:sz w:val="21"/>
                <w:szCs w:val="21"/>
              </w:rPr>
              <w:t>125</w:t>
            </w:r>
          </w:p>
        </w:tc>
        <w:tc>
          <w:tcPr>
            <w:shd w:val="clear" w:color="auto" w:fill="E6E6E6"/>
            <w:vAlign w:val="center"/>
          </w:tcPr>
          <w:p w14:paraId="2B10A61F">
            <w:pPr>
              <w:rPr>
                <w:sz w:val="21"/>
                <w:szCs w:val="21"/>
              </w:rPr>
            </w:pPr>
            <w:r>
              <w:rPr>
                <w:sz w:val="21"/>
                <w:szCs w:val="21"/>
              </w:rPr>
              <w:t>250</w:t>
            </w:r>
          </w:p>
        </w:tc>
        <w:tc>
          <w:tcPr>
            <w:shd w:val="clear" w:color="auto" w:fill="E6E6E6"/>
            <w:vAlign w:val="center"/>
          </w:tcPr>
          <w:p w14:paraId="0641CB2C">
            <w:pPr>
              <w:rPr>
                <w:sz w:val="21"/>
                <w:szCs w:val="21"/>
              </w:rPr>
            </w:pPr>
            <w:r>
              <w:rPr>
                <w:sz w:val="21"/>
                <w:szCs w:val="21"/>
              </w:rPr>
              <w:t>500</w:t>
            </w:r>
          </w:p>
        </w:tc>
        <w:tc>
          <w:tcPr>
            <w:shd w:val="clear" w:color="auto" w:fill="E6E6E6"/>
            <w:vAlign w:val="center"/>
          </w:tcPr>
          <w:p w14:paraId="2FF272E6">
            <w:pPr>
              <w:rPr>
                <w:sz w:val="21"/>
                <w:szCs w:val="21"/>
              </w:rPr>
            </w:pPr>
            <w:r>
              <w:rPr>
                <w:sz w:val="21"/>
                <w:szCs w:val="21"/>
              </w:rPr>
              <w:t>1000</w:t>
            </w:r>
          </w:p>
        </w:tc>
        <w:tc>
          <w:tcPr>
            <w:shd w:val="clear" w:color="auto" w:fill="E6E6E6"/>
            <w:vAlign w:val="center"/>
          </w:tcPr>
          <w:p w14:paraId="609CE75C">
            <w:pPr>
              <w:rPr>
                <w:sz w:val="21"/>
                <w:szCs w:val="21"/>
              </w:rPr>
            </w:pPr>
            <w:r>
              <w:rPr>
                <w:sz w:val="21"/>
                <w:szCs w:val="21"/>
              </w:rPr>
              <w:t>2000</w:t>
            </w:r>
          </w:p>
        </w:tc>
      </w:tr>
      <w:tr w14:paraId="675C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88433A">
            <w:pPr>
              <w:rPr>
                <w:sz w:val="21"/>
                <w:szCs w:val="21"/>
              </w:rPr>
            </w:pPr>
            <w:r>
              <w:rPr>
                <w:sz w:val="21"/>
                <w:szCs w:val="21"/>
              </w:rPr>
              <w:t>外墙隔声量(dB)</w:t>
            </w:r>
          </w:p>
        </w:tc>
        <w:tc>
          <w:tcPr>
            <w:vAlign w:val="center"/>
          </w:tcPr>
          <w:p w14:paraId="16A93647">
            <w:pPr>
              <w:rPr>
                <w:sz w:val="21"/>
                <w:szCs w:val="21"/>
              </w:rPr>
            </w:pPr>
            <w:r>
              <w:rPr>
                <w:sz w:val="21"/>
                <w:szCs w:val="21"/>
              </w:rPr>
              <w:t>47.0</w:t>
            </w:r>
          </w:p>
        </w:tc>
        <w:tc>
          <w:tcPr>
            <w:vAlign w:val="center"/>
          </w:tcPr>
          <w:p w14:paraId="0AA0840A">
            <w:pPr>
              <w:rPr>
                <w:sz w:val="21"/>
                <w:szCs w:val="21"/>
              </w:rPr>
            </w:pPr>
            <w:r>
              <w:rPr>
                <w:sz w:val="21"/>
                <w:szCs w:val="21"/>
              </w:rPr>
              <w:t>50.3</w:t>
            </w:r>
          </w:p>
        </w:tc>
        <w:tc>
          <w:tcPr>
            <w:vAlign w:val="center"/>
          </w:tcPr>
          <w:p w14:paraId="4A0FE4E9">
            <w:pPr>
              <w:rPr>
                <w:sz w:val="21"/>
                <w:szCs w:val="21"/>
              </w:rPr>
            </w:pPr>
            <w:r>
              <w:rPr>
                <w:sz w:val="21"/>
                <w:szCs w:val="21"/>
              </w:rPr>
              <w:t>53.7</w:t>
            </w:r>
          </w:p>
        </w:tc>
        <w:tc>
          <w:tcPr>
            <w:vAlign w:val="center"/>
          </w:tcPr>
          <w:p w14:paraId="38894EE5">
            <w:pPr>
              <w:rPr>
                <w:sz w:val="21"/>
                <w:szCs w:val="21"/>
              </w:rPr>
            </w:pPr>
            <w:r>
              <w:rPr>
                <w:sz w:val="21"/>
                <w:szCs w:val="21"/>
              </w:rPr>
              <w:t>57.0</w:t>
            </w:r>
          </w:p>
        </w:tc>
        <w:tc>
          <w:tcPr>
            <w:vAlign w:val="center"/>
          </w:tcPr>
          <w:p w14:paraId="125DAA0F">
            <w:pPr>
              <w:rPr>
                <w:sz w:val="21"/>
                <w:szCs w:val="21"/>
              </w:rPr>
            </w:pPr>
            <w:r>
              <w:rPr>
                <w:sz w:val="21"/>
                <w:szCs w:val="21"/>
              </w:rPr>
              <w:t>60.3</w:t>
            </w:r>
          </w:p>
        </w:tc>
      </w:tr>
      <w:tr w14:paraId="186D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3C915">
            <w:pPr>
              <w:rPr>
                <w:sz w:val="21"/>
                <w:szCs w:val="21"/>
              </w:rPr>
            </w:pPr>
            <w:r>
              <w:rPr>
                <w:sz w:val="21"/>
                <w:szCs w:val="21"/>
              </w:rPr>
              <w:t>外窗(透光门-TGM1821)隔声量(dB)</w:t>
            </w:r>
          </w:p>
        </w:tc>
        <w:tc>
          <w:tcPr>
            <w:vAlign w:val="center"/>
          </w:tcPr>
          <w:p w14:paraId="1F2DB69F">
            <w:pPr>
              <w:rPr>
                <w:sz w:val="21"/>
                <w:szCs w:val="21"/>
              </w:rPr>
            </w:pPr>
            <w:r>
              <w:rPr>
                <w:sz w:val="21"/>
                <w:szCs w:val="21"/>
              </w:rPr>
              <w:t>23.0</w:t>
            </w:r>
          </w:p>
        </w:tc>
        <w:tc>
          <w:tcPr>
            <w:vAlign w:val="center"/>
          </w:tcPr>
          <w:p w14:paraId="5F9EA42D">
            <w:pPr>
              <w:rPr>
                <w:sz w:val="21"/>
                <w:szCs w:val="21"/>
              </w:rPr>
            </w:pPr>
            <w:r>
              <w:rPr>
                <w:sz w:val="21"/>
                <w:szCs w:val="21"/>
              </w:rPr>
              <w:t>31.0</w:t>
            </w:r>
          </w:p>
        </w:tc>
        <w:tc>
          <w:tcPr>
            <w:vAlign w:val="center"/>
          </w:tcPr>
          <w:p w14:paraId="32F0D7A4">
            <w:pPr>
              <w:rPr>
                <w:sz w:val="21"/>
                <w:szCs w:val="21"/>
              </w:rPr>
            </w:pPr>
            <w:r>
              <w:rPr>
                <w:sz w:val="21"/>
                <w:szCs w:val="21"/>
              </w:rPr>
              <w:t>35.0</w:t>
            </w:r>
          </w:p>
        </w:tc>
        <w:tc>
          <w:tcPr>
            <w:vAlign w:val="center"/>
          </w:tcPr>
          <w:p w14:paraId="68A4D690">
            <w:pPr>
              <w:rPr>
                <w:sz w:val="21"/>
                <w:szCs w:val="21"/>
              </w:rPr>
            </w:pPr>
            <w:r>
              <w:rPr>
                <w:sz w:val="21"/>
                <w:szCs w:val="21"/>
              </w:rPr>
              <w:t>36.0</w:t>
            </w:r>
          </w:p>
        </w:tc>
        <w:tc>
          <w:tcPr>
            <w:vAlign w:val="center"/>
          </w:tcPr>
          <w:p w14:paraId="54116EB0">
            <w:pPr>
              <w:rPr>
                <w:sz w:val="21"/>
                <w:szCs w:val="21"/>
              </w:rPr>
            </w:pPr>
            <w:r>
              <w:rPr>
                <w:sz w:val="21"/>
                <w:szCs w:val="21"/>
              </w:rPr>
              <w:t>41.0</w:t>
            </w:r>
          </w:p>
        </w:tc>
      </w:tr>
      <w:tr w14:paraId="2677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991DBE">
            <w:pPr>
              <w:rPr>
                <w:sz w:val="21"/>
                <w:szCs w:val="21"/>
              </w:rPr>
            </w:pPr>
            <w:r>
              <w:rPr>
                <w:sz w:val="21"/>
                <w:szCs w:val="21"/>
              </w:rPr>
              <w:t>组合墙实际隔声量(dB)</w:t>
            </w:r>
          </w:p>
        </w:tc>
        <w:tc>
          <w:tcPr>
            <w:vAlign w:val="center"/>
          </w:tcPr>
          <w:p w14:paraId="4D221E8B">
            <w:pPr>
              <w:rPr>
                <w:sz w:val="21"/>
                <w:szCs w:val="21"/>
              </w:rPr>
            </w:pPr>
            <w:r>
              <w:rPr>
                <w:sz w:val="21"/>
                <w:szCs w:val="21"/>
              </w:rPr>
              <w:t>29.5</w:t>
            </w:r>
          </w:p>
        </w:tc>
        <w:tc>
          <w:tcPr>
            <w:vAlign w:val="center"/>
          </w:tcPr>
          <w:p w14:paraId="479A3F20">
            <w:pPr>
              <w:rPr>
                <w:sz w:val="21"/>
                <w:szCs w:val="21"/>
              </w:rPr>
            </w:pPr>
            <w:r>
              <w:rPr>
                <w:sz w:val="21"/>
                <w:szCs w:val="21"/>
              </w:rPr>
              <w:t>37.4</w:t>
            </w:r>
          </w:p>
        </w:tc>
        <w:tc>
          <w:tcPr>
            <w:vAlign w:val="center"/>
          </w:tcPr>
          <w:p w14:paraId="3EB72F1A">
            <w:pPr>
              <w:rPr>
                <w:sz w:val="21"/>
                <w:szCs w:val="21"/>
              </w:rPr>
            </w:pPr>
            <w:r>
              <w:rPr>
                <w:sz w:val="21"/>
                <w:szCs w:val="21"/>
              </w:rPr>
              <w:t>41.3</w:t>
            </w:r>
          </w:p>
        </w:tc>
        <w:tc>
          <w:tcPr>
            <w:vAlign w:val="center"/>
          </w:tcPr>
          <w:p w14:paraId="79A98BA1">
            <w:pPr>
              <w:rPr>
                <w:sz w:val="21"/>
                <w:szCs w:val="21"/>
              </w:rPr>
            </w:pPr>
            <w:r>
              <w:rPr>
                <w:sz w:val="21"/>
                <w:szCs w:val="21"/>
              </w:rPr>
              <w:t>42.4</w:t>
            </w:r>
          </w:p>
        </w:tc>
        <w:tc>
          <w:tcPr>
            <w:vAlign w:val="center"/>
          </w:tcPr>
          <w:p w14:paraId="34605C94">
            <w:pPr>
              <w:rPr>
                <w:sz w:val="21"/>
                <w:szCs w:val="21"/>
              </w:rPr>
            </w:pPr>
            <w:r>
              <w:rPr>
                <w:sz w:val="21"/>
                <w:szCs w:val="21"/>
              </w:rPr>
              <w:t>47.4</w:t>
            </w:r>
          </w:p>
        </w:tc>
      </w:tr>
      <w:tr w14:paraId="7AE2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AB0D1D">
            <w:pPr>
              <w:rPr>
                <w:sz w:val="21"/>
                <w:szCs w:val="21"/>
              </w:rPr>
            </w:pPr>
            <w:r>
              <w:rPr>
                <w:sz w:val="21"/>
                <w:szCs w:val="21"/>
              </w:rPr>
              <w:t>组合墙有效隔声量(dB)</w:t>
            </w:r>
          </w:p>
        </w:tc>
        <w:tc>
          <w:tcPr>
            <w:vAlign w:val="center"/>
          </w:tcPr>
          <w:p w14:paraId="0A38162D">
            <w:pPr>
              <w:rPr>
                <w:sz w:val="21"/>
                <w:szCs w:val="21"/>
              </w:rPr>
            </w:pPr>
            <w:r>
              <w:rPr>
                <w:sz w:val="21"/>
                <w:szCs w:val="21"/>
              </w:rPr>
              <w:t>43.6</w:t>
            </w:r>
          </w:p>
        </w:tc>
        <w:tc>
          <w:tcPr>
            <w:vAlign w:val="center"/>
          </w:tcPr>
          <w:p w14:paraId="3340EEE9">
            <w:pPr>
              <w:rPr>
                <w:sz w:val="21"/>
                <w:szCs w:val="21"/>
              </w:rPr>
            </w:pPr>
            <w:r>
              <w:rPr>
                <w:sz w:val="21"/>
                <w:szCs w:val="21"/>
              </w:rPr>
              <w:t>48.9</w:t>
            </w:r>
          </w:p>
        </w:tc>
        <w:tc>
          <w:tcPr>
            <w:vAlign w:val="center"/>
          </w:tcPr>
          <w:p w14:paraId="6F3628DD">
            <w:pPr>
              <w:rPr>
                <w:sz w:val="21"/>
                <w:szCs w:val="21"/>
              </w:rPr>
            </w:pPr>
            <w:r>
              <w:rPr>
                <w:sz w:val="21"/>
                <w:szCs w:val="21"/>
              </w:rPr>
              <w:t>53.2</w:t>
            </w:r>
          </w:p>
        </w:tc>
        <w:tc>
          <w:tcPr>
            <w:vAlign w:val="center"/>
          </w:tcPr>
          <w:p w14:paraId="3FB014BC">
            <w:pPr>
              <w:rPr>
                <w:sz w:val="21"/>
                <w:szCs w:val="21"/>
              </w:rPr>
            </w:pPr>
            <w:r>
              <w:rPr>
                <w:sz w:val="21"/>
                <w:szCs w:val="21"/>
              </w:rPr>
              <w:t>54.8</w:t>
            </w:r>
          </w:p>
        </w:tc>
        <w:tc>
          <w:tcPr>
            <w:vAlign w:val="center"/>
          </w:tcPr>
          <w:p w14:paraId="2480A24C">
            <w:pPr>
              <w:rPr>
                <w:sz w:val="21"/>
                <w:szCs w:val="21"/>
              </w:rPr>
            </w:pPr>
            <w:r>
              <w:rPr>
                <w:sz w:val="21"/>
                <w:szCs w:val="21"/>
              </w:rPr>
              <w:t>60.6</w:t>
            </w:r>
          </w:p>
        </w:tc>
      </w:tr>
      <w:tr w14:paraId="5EF0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D2C8D9">
            <w:pPr>
              <w:rPr>
                <w:sz w:val="21"/>
                <w:szCs w:val="21"/>
              </w:rPr>
            </w:pPr>
            <w:r>
              <w:rPr>
                <w:sz w:val="21"/>
                <w:szCs w:val="21"/>
              </w:rPr>
              <w:t>组合墙计权隔声量(dB)</w:t>
            </w:r>
          </w:p>
        </w:tc>
        <w:tc>
          <w:tcPr>
            <w:gridSpan w:val="5"/>
            <w:vAlign w:val="center"/>
          </w:tcPr>
          <w:p w14:paraId="2BB404CB">
            <w:pPr>
              <w:rPr>
                <w:sz w:val="21"/>
                <w:szCs w:val="21"/>
              </w:rPr>
            </w:pPr>
            <w:r>
              <w:rPr>
                <w:sz w:val="21"/>
                <w:szCs w:val="21"/>
              </w:rPr>
              <w:t>56</w:t>
            </w:r>
          </w:p>
        </w:tc>
      </w:tr>
      <w:tr w14:paraId="614B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D23216">
            <w:pPr>
              <w:rPr>
                <w:sz w:val="21"/>
                <w:szCs w:val="21"/>
              </w:rPr>
            </w:pPr>
            <w:r>
              <w:rPr>
                <w:sz w:val="21"/>
                <w:szCs w:val="21"/>
              </w:rPr>
              <w:t>组合墙频谱修正量(dB)</w:t>
            </w:r>
          </w:p>
        </w:tc>
        <w:tc>
          <w:tcPr>
            <w:gridSpan w:val="5"/>
            <w:vAlign w:val="center"/>
          </w:tcPr>
          <w:p w14:paraId="51208CB0">
            <w:pPr>
              <w:rPr>
                <w:sz w:val="21"/>
                <w:szCs w:val="21"/>
              </w:rPr>
            </w:pPr>
            <w:r>
              <w:rPr>
                <w:sz w:val="21"/>
                <w:szCs w:val="21"/>
              </w:rPr>
              <w:t>-3</w:t>
            </w:r>
          </w:p>
        </w:tc>
      </w:tr>
      <w:tr w14:paraId="6BEF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35C394">
            <w:pPr>
              <w:rPr>
                <w:sz w:val="21"/>
                <w:szCs w:val="21"/>
              </w:rPr>
            </w:pPr>
            <w:r>
              <w:rPr>
                <w:sz w:val="21"/>
                <w:szCs w:val="21"/>
              </w:rPr>
              <w:t>组合墙隔声量(dB)</w:t>
            </w:r>
          </w:p>
        </w:tc>
        <w:tc>
          <w:tcPr>
            <w:gridSpan w:val="5"/>
            <w:vAlign w:val="center"/>
          </w:tcPr>
          <w:p w14:paraId="25732B8B">
            <w:pPr>
              <w:rPr>
                <w:sz w:val="21"/>
                <w:szCs w:val="21"/>
              </w:rPr>
            </w:pPr>
            <w:r>
              <w:rPr>
                <w:sz w:val="21"/>
                <w:szCs w:val="21"/>
              </w:rPr>
              <w:t>53</w:t>
            </w:r>
          </w:p>
        </w:tc>
      </w:tr>
      <w:tr w14:paraId="1931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AF851">
            <w:pPr>
              <w:rPr>
                <w:sz w:val="21"/>
                <w:szCs w:val="21"/>
              </w:rPr>
            </w:pPr>
            <w:r>
              <w:rPr>
                <w:sz w:val="21"/>
                <w:szCs w:val="21"/>
              </w:rPr>
              <w:t>组合墙面积(㎡)</w:t>
            </w:r>
          </w:p>
        </w:tc>
        <w:tc>
          <w:tcPr>
            <w:gridSpan w:val="5"/>
            <w:vAlign w:val="center"/>
          </w:tcPr>
          <w:p w14:paraId="25B2AAB5">
            <w:pPr>
              <w:rPr>
                <w:sz w:val="21"/>
                <w:szCs w:val="21"/>
              </w:rPr>
            </w:pPr>
            <w:r>
              <w:rPr>
                <w:sz w:val="21"/>
                <w:szCs w:val="21"/>
              </w:rPr>
              <w:t>34.0</w:t>
            </w:r>
          </w:p>
        </w:tc>
      </w:tr>
      <w:tr w14:paraId="47CC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6822FC">
            <w:pPr>
              <w:rPr>
                <w:sz w:val="21"/>
                <w:szCs w:val="21"/>
              </w:rPr>
            </w:pPr>
            <w:r>
              <w:rPr>
                <w:sz w:val="21"/>
                <w:szCs w:val="21"/>
              </w:rPr>
              <w:t>门/窗与墙缝隙面积(㎡)</w:t>
            </w:r>
          </w:p>
        </w:tc>
        <w:tc>
          <w:tcPr>
            <w:gridSpan w:val="5"/>
            <w:vAlign w:val="center"/>
          </w:tcPr>
          <w:p w14:paraId="15C27BFC">
            <w:pPr>
              <w:rPr>
                <w:sz w:val="21"/>
                <w:szCs w:val="21"/>
              </w:rPr>
            </w:pPr>
            <w:r>
              <w:rPr>
                <w:sz w:val="21"/>
                <w:szCs w:val="21"/>
              </w:rPr>
              <w:t>0.114</w:t>
            </w:r>
          </w:p>
        </w:tc>
      </w:tr>
      <w:tr w14:paraId="6A23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F99327">
            <w:pPr>
              <w:rPr>
                <w:sz w:val="21"/>
                <w:szCs w:val="21"/>
              </w:rPr>
            </w:pPr>
            <w:r>
              <w:rPr>
                <w:sz w:val="21"/>
                <w:szCs w:val="21"/>
              </w:rPr>
              <w:t>门/窗与墙缝隙对隔声量影响(dB)</w:t>
            </w:r>
          </w:p>
        </w:tc>
        <w:tc>
          <w:tcPr>
            <w:gridSpan w:val="5"/>
            <w:vAlign w:val="center"/>
          </w:tcPr>
          <w:p w14:paraId="68C03286">
            <w:pPr>
              <w:rPr>
                <w:sz w:val="21"/>
                <w:szCs w:val="21"/>
              </w:rPr>
            </w:pPr>
            <w:r>
              <w:rPr>
                <w:sz w:val="21"/>
                <w:szCs w:val="21"/>
              </w:rPr>
              <w:t>28</w:t>
            </w:r>
          </w:p>
        </w:tc>
      </w:tr>
      <w:tr w14:paraId="5C7B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2D393B">
            <w:pPr>
              <w:rPr>
                <w:sz w:val="21"/>
                <w:szCs w:val="21"/>
              </w:rPr>
            </w:pPr>
            <w:r>
              <w:rPr>
                <w:sz w:val="21"/>
                <w:szCs w:val="21"/>
              </w:rPr>
              <w:t>计算缝隙后组合墙隔声量(dB)</w:t>
            </w:r>
          </w:p>
        </w:tc>
        <w:tc>
          <w:tcPr>
            <w:gridSpan w:val="5"/>
            <w:vAlign w:val="center"/>
          </w:tcPr>
          <w:p w14:paraId="1CFB5AE9">
            <w:pPr>
              <w:rPr>
                <w:sz w:val="21"/>
                <w:szCs w:val="21"/>
              </w:rPr>
            </w:pPr>
            <w:r>
              <w:rPr>
                <w:sz w:val="21"/>
                <w:szCs w:val="21"/>
              </w:rPr>
              <w:t>25</w:t>
            </w:r>
          </w:p>
        </w:tc>
      </w:tr>
      <w:tr w14:paraId="74DB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CDD1F86">
            <w:pPr>
              <w:jc w:val="center"/>
              <w:rPr>
                <w:sz w:val="21"/>
                <w:szCs w:val="21"/>
              </w:rPr>
            </w:pPr>
            <w:r>
              <w:rPr>
                <w:sz w:val="21"/>
                <w:szCs w:val="21"/>
              </w:rPr>
              <w:t>外墙8+外窗(C1815)</w:t>
            </w:r>
          </w:p>
        </w:tc>
      </w:tr>
      <w:tr w14:paraId="5F6A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AD778D">
            <w:pPr>
              <w:rPr>
                <w:sz w:val="21"/>
                <w:szCs w:val="21"/>
              </w:rPr>
            </w:pPr>
            <w:r>
              <w:rPr>
                <w:sz w:val="21"/>
                <w:szCs w:val="21"/>
              </w:rPr>
              <w:t>倍频程中心频率(Hz)</w:t>
            </w:r>
          </w:p>
        </w:tc>
        <w:tc>
          <w:tcPr>
            <w:shd w:val="clear" w:color="auto" w:fill="E6E6E6"/>
            <w:vAlign w:val="center"/>
          </w:tcPr>
          <w:p w14:paraId="22253E26">
            <w:pPr>
              <w:rPr>
                <w:sz w:val="21"/>
                <w:szCs w:val="21"/>
              </w:rPr>
            </w:pPr>
            <w:r>
              <w:rPr>
                <w:sz w:val="21"/>
                <w:szCs w:val="21"/>
              </w:rPr>
              <w:t>125</w:t>
            </w:r>
          </w:p>
        </w:tc>
        <w:tc>
          <w:tcPr>
            <w:shd w:val="clear" w:color="auto" w:fill="E6E6E6"/>
            <w:vAlign w:val="center"/>
          </w:tcPr>
          <w:p w14:paraId="11A16160">
            <w:pPr>
              <w:rPr>
                <w:sz w:val="21"/>
                <w:szCs w:val="21"/>
              </w:rPr>
            </w:pPr>
            <w:r>
              <w:rPr>
                <w:sz w:val="21"/>
                <w:szCs w:val="21"/>
              </w:rPr>
              <w:t>250</w:t>
            </w:r>
          </w:p>
        </w:tc>
        <w:tc>
          <w:tcPr>
            <w:shd w:val="clear" w:color="auto" w:fill="E6E6E6"/>
            <w:vAlign w:val="center"/>
          </w:tcPr>
          <w:p w14:paraId="3B326BF5">
            <w:pPr>
              <w:rPr>
                <w:sz w:val="21"/>
                <w:szCs w:val="21"/>
              </w:rPr>
            </w:pPr>
            <w:r>
              <w:rPr>
                <w:sz w:val="21"/>
                <w:szCs w:val="21"/>
              </w:rPr>
              <w:t>500</w:t>
            </w:r>
          </w:p>
        </w:tc>
        <w:tc>
          <w:tcPr>
            <w:shd w:val="clear" w:color="auto" w:fill="E6E6E6"/>
            <w:vAlign w:val="center"/>
          </w:tcPr>
          <w:p w14:paraId="599CCFC8">
            <w:pPr>
              <w:rPr>
                <w:sz w:val="21"/>
                <w:szCs w:val="21"/>
              </w:rPr>
            </w:pPr>
            <w:r>
              <w:rPr>
                <w:sz w:val="21"/>
                <w:szCs w:val="21"/>
              </w:rPr>
              <w:t>1000</w:t>
            </w:r>
          </w:p>
        </w:tc>
        <w:tc>
          <w:tcPr>
            <w:shd w:val="clear" w:color="auto" w:fill="E6E6E6"/>
            <w:vAlign w:val="center"/>
          </w:tcPr>
          <w:p w14:paraId="462231CC">
            <w:pPr>
              <w:rPr>
                <w:sz w:val="21"/>
                <w:szCs w:val="21"/>
              </w:rPr>
            </w:pPr>
            <w:r>
              <w:rPr>
                <w:sz w:val="21"/>
                <w:szCs w:val="21"/>
              </w:rPr>
              <w:t>2000</w:t>
            </w:r>
          </w:p>
        </w:tc>
      </w:tr>
      <w:tr w14:paraId="7970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9CED95">
            <w:pPr>
              <w:rPr>
                <w:sz w:val="21"/>
                <w:szCs w:val="21"/>
              </w:rPr>
            </w:pPr>
            <w:r>
              <w:rPr>
                <w:sz w:val="21"/>
                <w:szCs w:val="21"/>
              </w:rPr>
              <w:t>外墙隔声量(dB)</w:t>
            </w:r>
          </w:p>
        </w:tc>
        <w:tc>
          <w:tcPr>
            <w:vAlign w:val="center"/>
          </w:tcPr>
          <w:p w14:paraId="3BDEEE93">
            <w:pPr>
              <w:rPr>
                <w:sz w:val="21"/>
                <w:szCs w:val="21"/>
              </w:rPr>
            </w:pPr>
            <w:r>
              <w:rPr>
                <w:sz w:val="21"/>
                <w:szCs w:val="21"/>
              </w:rPr>
              <w:t>47.0</w:t>
            </w:r>
          </w:p>
        </w:tc>
        <w:tc>
          <w:tcPr>
            <w:vAlign w:val="center"/>
          </w:tcPr>
          <w:p w14:paraId="6D28900B">
            <w:pPr>
              <w:rPr>
                <w:sz w:val="21"/>
                <w:szCs w:val="21"/>
              </w:rPr>
            </w:pPr>
            <w:r>
              <w:rPr>
                <w:sz w:val="21"/>
                <w:szCs w:val="21"/>
              </w:rPr>
              <w:t>50.3</w:t>
            </w:r>
          </w:p>
        </w:tc>
        <w:tc>
          <w:tcPr>
            <w:vAlign w:val="center"/>
          </w:tcPr>
          <w:p w14:paraId="2C7A2703">
            <w:pPr>
              <w:rPr>
                <w:sz w:val="21"/>
                <w:szCs w:val="21"/>
              </w:rPr>
            </w:pPr>
            <w:r>
              <w:rPr>
                <w:sz w:val="21"/>
                <w:szCs w:val="21"/>
              </w:rPr>
              <w:t>53.7</w:t>
            </w:r>
          </w:p>
        </w:tc>
        <w:tc>
          <w:tcPr>
            <w:vAlign w:val="center"/>
          </w:tcPr>
          <w:p w14:paraId="4E712AB1">
            <w:pPr>
              <w:rPr>
                <w:sz w:val="21"/>
                <w:szCs w:val="21"/>
              </w:rPr>
            </w:pPr>
            <w:r>
              <w:rPr>
                <w:sz w:val="21"/>
                <w:szCs w:val="21"/>
              </w:rPr>
              <w:t>57.0</w:t>
            </w:r>
          </w:p>
        </w:tc>
        <w:tc>
          <w:tcPr>
            <w:vAlign w:val="center"/>
          </w:tcPr>
          <w:p w14:paraId="7C7C97C5">
            <w:pPr>
              <w:rPr>
                <w:sz w:val="21"/>
                <w:szCs w:val="21"/>
              </w:rPr>
            </w:pPr>
            <w:r>
              <w:rPr>
                <w:sz w:val="21"/>
                <w:szCs w:val="21"/>
              </w:rPr>
              <w:t>60.3</w:t>
            </w:r>
          </w:p>
        </w:tc>
      </w:tr>
      <w:tr w14:paraId="1EF5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EE4778">
            <w:pPr>
              <w:rPr>
                <w:sz w:val="21"/>
                <w:szCs w:val="21"/>
              </w:rPr>
            </w:pPr>
            <w:r>
              <w:rPr>
                <w:sz w:val="21"/>
                <w:szCs w:val="21"/>
              </w:rPr>
              <w:t>外窗(C1815)隔声量(dB)</w:t>
            </w:r>
          </w:p>
        </w:tc>
        <w:tc>
          <w:tcPr>
            <w:vAlign w:val="center"/>
          </w:tcPr>
          <w:p w14:paraId="2760CE81">
            <w:pPr>
              <w:rPr>
                <w:sz w:val="21"/>
                <w:szCs w:val="21"/>
              </w:rPr>
            </w:pPr>
            <w:r>
              <w:rPr>
                <w:sz w:val="21"/>
                <w:szCs w:val="21"/>
              </w:rPr>
              <w:t>23.0</w:t>
            </w:r>
          </w:p>
        </w:tc>
        <w:tc>
          <w:tcPr>
            <w:vAlign w:val="center"/>
          </w:tcPr>
          <w:p w14:paraId="34B225A9">
            <w:pPr>
              <w:rPr>
                <w:sz w:val="21"/>
                <w:szCs w:val="21"/>
              </w:rPr>
            </w:pPr>
            <w:r>
              <w:rPr>
                <w:sz w:val="21"/>
                <w:szCs w:val="21"/>
              </w:rPr>
              <w:t>31.0</w:t>
            </w:r>
          </w:p>
        </w:tc>
        <w:tc>
          <w:tcPr>
            <w:vAlign w:val="center"/>
          </w:tcPr>
          <w:p w14:paraId="369D938A">
            <w:pPr>
              <w:rPr>
                <w:sz w:val="21"/>
                <w:szCs w:val="21"/>
              </w:rPr>
            </w:pPr>
            <w:r>
              <w:rPr>
                <w:sz w:val="21"/>
                <w:szCs w:val="21"/>
              </w:rPr>
              <w:t>35.0</w:t>
            </w:r>
          </w:p>
        </w:tc>
        <w:tc>
          <w:tcPr>
            <w:vAlign w:val="center"/>
          </w:tcPr>
          <w:p w14:paraId="11209E35">
            <w:pPr>
              <w:rPr>
                <w:sz w:val="21"/>
                <w:szCs w:val="21"/>
              </w:rPr>
            </w:pPr>
            <w:r>
              <w:rPr>
                <w:sz w:val="21"/>
                <w:szCs w:val="21"/>
              </w:rPr>
              <w:t>36.0</w:t>
            </w:r>
          </w:p>
        </w:tc>
        <w:tc>
          <w:tcPr>
            <w:vAlign w:val="center"/>
          </w:tcPr>
          <w:p w14:paraId="0B17489C">
            <w:pPr>
              <w:rPr>
                <w:sz w:val="21"/>
                <w:szCs w:val="21"/>
              </w:rPr>
            </w:pPr>
            <w:r>
              <w:rPr>
                <w:sz w:val="21"/>
                <w:szCs w:val="21"/>
              </w:rPr>
              <w:t>41.0</w:t>
            </w:r>
          </w:p>
        </w:tc>
      </w:tr>
      <w:tr w14:paraId="0AC6B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AE31F8">
            <w:pPr>
              <w:rPr>
                <w:sz w:val="21"/>
                <w:szCs w:val="21"/>
              </w:rPr>
            </w:pPr>
            <w:r>
              <w:rPr>
                <w:sz w:val="21"/>
                <w:szCs w:val="21"/>
              </w:rPr>
              <w:t>组合墙实际隔声量(dB)</w:t>
            </w:r>
          </w:p>
        </w:tc>
        <w:tc>
          <w:tcPr>
            <w:vAlign w:val="center"/>
          </w:tcPr>
          <w:p w14:paraId="37D0F3F7">
            <w:pPr>
              <w:rPr>
                <w:sz w:val="21"/>
                <w:szCs w:val="21"/>
              </w:rPr>
            </w:pPr>
            <w:r>
              <w:rPr>
                <w:sz w:val="21"/>
                <w:szCs w:val="21"/>
              </w:rPr>
              <w:t>29.2</w:t>
            </w:r>
          </w:p>
        </w:tc>
        <w:tc>
          <w:tcPr>
            <w:vAlign w:val="center"/>
          </w:tcPr>
          <w:p w14:paraId="059609A3">
            <w:pPr>
              <w:rPr>
                <w:sz w:val="21"/>
                <w:szCs w:val="21"/>
              </w:rPr>
            </w:pPr>
            <w:r>
              <w:rPr>
                <w:sz w:val="21"/>
                <w:szCs w:val="21"/>
              </w:rPr>
              <w:t>37.1</w:t>
            </w:r>
          </w:p>
        </w:tc>
        <w:tc>
          <w:tcPr>
            <w:vAlign w:val="center"/>
          </w:tcPr>
          <w:p w14:paraId="44F48611">
            <w:pPr>
              <w:rPr>
                <w:sz w:val="21"/>
                <w:szCs w:val="21"/>
              </w:rPr>
            </w:pPr>
            <w:r>
              <w:rPr>
                <w:sz w:val="21"/>
                <w:szCs w:val="21"/>
              </w:rPr>
              <w:t>41.0</w:t>
            </w:r>
          </w:p>
        </w:tc>
        <w:tc>
          <w:tcPr>
            <w:vAlign w:val="center"/>
          </w:tcPr>
          <w:p w14:paraId="00AC6DFA">
            <w:pPr>
              <w:rPr>
                <w:sz w:val="21"/>
                <w:szCs w:val="21"/>
              </w:rPr>
            </w:pPr>
            <w:r>
              <w:rPr>
                <w:sz w:val="21"/>
                <w:szCs w:val="21"/>
              </w:rPr>
              <w:t>42.1</w:t>
            </w:r>
          </w:p>
        </w:tc>
        <w:tc>
          <w:tcPr>
            <w:vAlign w:val="center"/>
          </w:tcPr>
          <w:p w14:paraId="46F33877">
            <w:pPr>
              <w:rPr>
                <w:sz w:val="21"/>
                <w:szCs w:val="21"/>
              </w:rPr>
            </w:pPr>
            <w:r>
              <w:rPr>
                <w:sz w:val="21"/>
                <w:szCs w:val="21"/>
              </w:rPr>
              <w:t>47.1</w:t>
            </w:r>
          </w:p>
        </w:tc>
      </w:tr>
      <w:tr w14:paraId="488F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D4172C">
            <w:pPr>
              <w:rPr>
                <w:sz w:val="21"/>
                <w:szCs w:val="21"/>
              </w:rPr>
            </w:pPr>
            <w:r>
              <w:rPr>
                <w:sz w:val="21"/>
                <w:szCs w:val="21"/>
              </w:rPr>
              <w:t>组合墙有效隔声量(dB)</w:t>
            </w:r>
          </w:p>
        </w:tc>
        <w:tc>
          <w:tcPr>
            <w:vAlign w:val="center"/>
          </w:tcPr>
          <w:p w14:paraId="1A5C2644">
            <w:pPr>
              <w:rPr>
                <w:sz w:val="21"/>
                <w:szCs w:val="21"/>
              </w:rPr>
            </w:pPr>
            <w:r>
              <w:rPr>
                <w:sz w:val="21"/>
                <w:szCs w:val="21"/>
              </w:rPr>
              <w:t>48.1</w:t>
            </w:r>
          </w:p>
        </w:tc>
        <w:tc>
          <w:tcPr>
            <w:vAlign w:val="center"/>
          </w:tcPr>
          <w:p w14:paraId="7378EF3D">
            <w:pPr>
              <w:rPr>
                <w:sz w:val="21"/>
                <w:szCs w:val="21"/>
              </w:rPr>
            </w:pPr>
            <w:r>
              <w:rPr>
                <w:sz w:val="21"/>
                <w:szCs w:val="21"/>
              </w:rPr>
              <w:t>53.3</w:t>
            </w:r>
          </w:p>
        </w:tc>
        <w:tc>
          <w:tcPr>
            <w:vAlign w:val="center"/>
          </w:tcPr>
          <w:p w14:paraId="631A07D7">
            <w:pPr>
              <w:rPr>
                <w:sz w:val="21"/>
                <w:szCs w:val="21"/>
              </w:rPr>
            </w:pPr>
            <w:r>
              <w:rPr>
                <w:sz w:val="21"/>
                <w:szCs w:val="21"/>
              </w:rPr>
              <w:t>57.7</w:t>
            </w:r>
          </w:p>
        </w:tc>
        <w:tc>
          <w:tcPr>
            <w:vAlign w:val="center"/>
          </w:tcPr>
          <w:p w14:paraId="3566BDC6">
            <w:pPr>
              <w:rPr>
                <w:sz w:val="21"/>
                <w:szCs w:val="21"/>
              </w:rPr>
            </w:pPr>
            <w:r>
              <w:rPr>
                <w:sz w:val="21"/>
                <w:szCs w:val="21"/>
              </w:rPr>
              <w:t>59.2</w:t>
            </w:r>
          </w:p>
        </w:tc>
        <w:tc>
          <w:tcPr>
            <w:vAlign w:val="center"/>
          </w:tcPr>
          <w:p w14:paraId="342CAF46">
            <w:pPr>
              <w:rPr>
                <w:sz w:val="21"/>
                <w:szCs w:val="21"/>
              </w:rPr>
            </w:pPr>
            <w:r>
              <w:rPr>
                <w:sz w:val="21"/>
                <w:szCs w:val="21"/>
              </w:rPr>
              <w:t>65.1</w:t>
            </w:r>
          </w:p>
        </w:tc>
      </w:tr>
      <w:tr w14:paraId="1201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9E9E53">
            <w:pPr>
              <w:rPr>
                <w:sz w:val="21"/>
                <w:szCs w:val="21"/>
              </w:rPr>
            </w:pPr>
            <w:r>
              <w:rPr>
                <w:sz w:val="21"/>
                <w:szCs w:val="21"/>
              </w:rPr>
              <w:t>组合墙计权隔声量(dB)</w:t>
            </w:r>
          </w:p>
        </w:tc>
        <w:tc>
          <w:tcPr>
            <w:gridSpan w:val="5"/>
            <w:vAlign w:val="center"/>
          </w:tcPr>
          <w:p w14:paraId="730BB4BB">
            <w:pPr>
              <w:rPr>
                <w:sz w:val="21"/>
                <w:szCs w:val="21"/>
              </w:rPr>
            </w:pPr>
            <w:r>
              <w:rPr>
                <w:sz w:val="21"/>
                <w:szCs w:val="21"/>
              </w:rPr>
              <w:t>61</w:t>
            </w:r>
          </w:p>
        </w:tc>
      </w:tr>
      <w:tr w14:paraId="4D09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EA1B57">
            <w:pPr>
              <w:rPr>
                <w:sz w:val="21"/>
                <w:szCs w:val="21"/>
              </w:rPr>
            </w:pPr>
            <w:r>
              <w:rPr>
                <w:sz w:val="21"/>
                <w:szCs w:val="21"/>
              </w:rPr>
              <w:t>组合墙频谱修正量(dB)</w:t>
            </w:r>
          </w:p>
        </w:tc>
        <w:tc>
          <w:tcPr>
            <w:gridSpan w:val="5"/>
            <w:vAlign w:val="center"/>
          </w:tcPr>
          <w:p w14:paraId="7174CF91">
            <w:pPr>
              <w:rPr>
                <w:sz w:val="21"/>
                <w:szCs w:val="21"/>
              </w:rPr>
            </w:pPr>
            <w:r>
              <w:rPr>
                <w:sz w:val="21"/>
                <w:szCs w:val="21"/>
              </w:rPr>
              <w:t>-4</w:t>
            </w:r>
          </w:p>
        </w:tc>
      </w:tr>
      <w:tr w14:paraId="4E40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DB1AD5">
            <w:pPr>
              <w:rPr>
                <w:sz w:val="21"/>
                <w:szCs w:val="21"/>
              </w:rPr>
            </w:pPr>
            <w:r>
              <w:rPr>
                <w:sz w:val="21"/>
                <w:szCs w:val="21"/>
              </w:rPr>
              <w:t>组合墙隔声量(dB)</w:t>
            </w:r>
          </w:p>
        </w:tc>
        <w:tc>
          <w:tcPr>
            <w:gridSpan w:val="5"/>
            <w:vAlign w:val="center"/>
          </w:tcPr>
          <w:p w14:paraId="73EB36C0">
            <w:pPr>
              <w:rPr>
                <w:sz w:val="21"/>
                <w:szCs w:val="21"/>
              </w:rPr>
            </w:pPr>
            <w:r>
              <w:rPr>
                <w:sz w:val="21"/>
                <w:szCs w:val="21"/>
              </w:rPr>
              <w:t>57</w:t>
            </w:r>
          </w:p>
        </w:tc>
      </w:tr>
      <w:tr w14:paraId="79B3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A04554">
            <w:pPr>
              <w:rPr>
                <w:sz w:val="21"/>
                <w:szCs w:val="21"/>
              </w:rPr>
            </w:pPr>
            <w:r>
              <w:rPr>
                <w:sz w:val="21"/>
                <w:szCs w:val="21"/>
              </w:rPr>
              <w:t>组合墙面积(㎡)</w:t>
            </w:r>
          </w:p>
        </w:tc>
        <w:tc>
          <w:tcPr>
            <w:gridSpan w:val="5"/>
            <w:vAlign w:val="center"/>
          </w:tcPr>
          <w:p w14:paraId="5EFB588E">
            <w:pPr>
              <w:rPr>
                <w:sz w:val="21"/>
                <w:szCs w:val="21"/>
              </w:rPr>
            </w:pPr>
            <w:r>
              <w:rPr>
                <w:sz w:val="21"/>
                <w:szCs w:val="21"/>
              </w:rPr>
              <w:t>11.3</w:t>
            </w:r>
          </w:p>
        </w:tc>
      </w:tr>
      <w:tr w14:paraId="3788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0283A7">
            <w:pPr>
              <w:rPr>
                <w:sz w:val="21"/>
                <w:szCs w:val="21"/>
              </w:rPr>
            </w:pPr>
            <w:r>
              <w:rPr>
                <w:sz w:val="21"/>
                <w:szCs w:val="21"/>
              </w:rPr>
              <w:t>门/窗与墙缝隙面积(㎡)</w:t>
            </w:r>
          </w:p>
        </w:tc>
        <w:tc>
          <w:tcPr>
            <w:gridSpan w:val="5"/>
            <w:vAlign w:val="center"/>
          </w:tcPr>
          <w:p w14:paraId="5EE959E6">
            <w:pPr>
              <w:rPr>
                <w:sz w:val="21"/>
                <w:szCs w:val="21"/>
              </w:rPr>
            </w:pPr>
            <w:r>
              <w:rPr>
                <w:sz w:val="21"/>
                <w:szCs w:val="21"/>
              </w:rPr>
              <w:t>0.066</w:t>
            </w:r>
          </w:p>
        </w:tc>
      </w:tr>
      <w:tr w14:paraId="54565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43CAC9">
            <w:pPr>
              <w:rPr>
                <w:sz w:val="21"/>
                <w:szCs w:val="21"/>
              </w:rPr>
            </w:pPr>
            <w:r>
              <w:rPr>
                <w:sz w:val="21"/>
                <w:szCs w:val="21"/>
              </w:rPr>
              <w:t>门/窗与墙缝隙对隔声量影响(dB)</w:t>
            </w:r>
          </w:p>
        </w:tc>
        <w:tc>
          <w:tcPr>
            <w:gridSpan w:val="5"/>
            <w:vAlign w:val="center"/>
          </w:tcPr>
          <w:p w14:paraId="2556F452">
            <w:pPr>
              <w:rPr>
                <w:sz w:val="21"/>
                <w:szCs w:val="21"/>
              </w:rPr>
            </w:pPr>
            <w:r>
              <w:rPr>
                <w:sz w:val="21"/>
                <w:szCs w:val="21"/>
              </w:rPr>
              <w:t>35</w:t>
            </w:r>
          </w:p>
        </w:tc>
      </w:tr>
      <w:tr w14:paraId="34C1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60C60C">
            <w:pPr>
              <w:rPr>
                <w:sz w:val="21"/>
                <w:szCs w:val="21"/>
              </w:rPr>
            </w:pPr>
            <w:r>
              <w:rPr>
                <w:sz w:val="21"/>
                <w:szCs w:val="21"/>
              </w:rPr>
              <w:t>计算缝隙后组合墙隔声量(dB)</w:t>
            </w:r>
          </w:p>
        </w:tc>
        <w:tc>
          <w:tcPr>
            <w:gridSpan w:val="5"/>
            <w:vAlign w:val="center"/>
          </w:tcPr>
          <w:p w14:paraId="66B366C8">
            <w:pPr>
              <w:rPr>
                <w:sz w:val="21"/>
                <w:szCs w:val="21"/>
              </w:rPr>
            </w:pPr>
            <w:r>
              <w:rPr>
                <w:sz w:val="21"/>
                <w:szCs w:val="21"/>
              </w:rPr>
              <w:t>22</w:t>
            </w:r>
          </w:p>
        </w:tc>
      </w:tr>
      <w:tr w14:paraId="559F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1878635">
            <w:pPr>
              <w:jc w:val="center"/>
              <w:rPr>
                <w:sz w:val="21"/>
                <w:szCs w:val="21"/>
              </w:rPr>
            </w:pPr>
            <w:r>
              <w:rPr>
                <w:sz w:val="21"/>
                <w:szCs w:val="21"/>
              </w:rPr>
              <w:t>外墙9+外窗(C3615)</w:t>
            </w:r>
          </w:p>
        </w:tc>
      </w:tr>
      <w:tr w14:paraId="2813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9C27AD">
            <w:pPr>
              <w:rPr>
                <w:sz w:val="21"/>
                <w:szCs w:val="21"/>
              </w:rPr>
            </w:pPr>
            <w:r>
              <w:rPr>
                <w:sz w:val="21"/>
                <w:szCs w:val="21"/>
              </w:rPr>
              <w:t>倍频程中心频率(Hz)</w:t>
            </w:r>
          </w:p>
        </w:tc>
        <w:tc>
          <w:tcPr>
            <w:shd w:val="clear" w:color="auto" w:fill="E6E6E6"/>
            <w:vAlign w:val="center"/>
          </w:tcPr>
          <w:p w14:paraId="614EA3E5">
            <w:pPr>
              <w:rPr>
                <w:sz w:val="21"/>
                <w:szCs w:val="21"/>
              </w:rPr>
            </w:pPr>
            <w:r>
              <w:rPr>
                <w:sz w:val="21"/>
                <w:szCs w:val="21"/>
              </w:rPr>
              <w:t>125</w:t>
            </w:r>
          </w:p>
        </w:tc>
        <w:tc>
          <w:tcPr>
            <w:shd w:val="clear" w:color="auto" w:fill="E6E6E6"/>
            <w:vAlign w:val="center"/>
          </w:tcPr>
          <w:p w14:paraId="4F1F86D4">
            <w:pPr>
              <w:rPr>
                <w:sz w:val="21"/>
                <w:szCs w:val="21"/>
              </w:rPr>
            </w:pPr>
            <w:r>
              <w:rPr>
                <w:sz w:val="21"/>
                <w:szCs w:val="21"/>
              </w:rPr>
              <w:t>250</w:t>
            </w:r>
          </w:p>
        </w:tc>
        <w:tc>
          <w:tcPr>
            <w:shd w:val="clear" w:color="auto" w:fill="E6E6E6"/>
            <w:vAlign w:val="center"/>
          </w:tcPr>
          <w:p w14:paraId="0896B4E1">
            <w:pPr>
              <w:rPr>
                <w:sz w:val="21"/>
                <w:szCs w:val="21"/>
              </w:rPr>
            </w:pPr>
            <w:r>
              <w:rPr>
                <w:sz w:val="21"/>
                <w:szCs w:val="21"/>
              </w:rPr>
              <w:t>500</w:t>
            </w:r>
          </w:p>
        </w:tc>
        <w:tc>
          <w:tcPr>
            <w:shd w:val="clear" w:color="auto" w:fill="E6E6E6"/>
            <w:vAlign w:val="center"/>
          </w:tcPr>
          <w:p w14:paraId="31AB3F25">
            <w:pPr>
              <w:rPr>
                <w:sz w:val="21"/>
                <w:szCs w:val="21"/>
              </w:rPr>
            </w:pPr>
            <w:r>
              <w:rPr>
                <w:sz w:val="21"/>
                <w:szCs w:val="21"/>
              </w:rPr>
              <w:t>1000</w:t>
            </w:r>
          </w:p>
        </w:tc>
        <w:tc>
          <w:tcPr>
            <w:shd w:val="clear" w:color="auto" w:fill="E6E6E6"/>
            <w:vAlign w:val="center"/>
          </w:tcPr>
          <w:p w14:paraId="0861473F">
            <w:pPr>
              <w:rPr>
                <w:sz w:val="21"/>
                <w:szCs w:val="21"/>
              </w:rPr>
            </w:pPr>
            <w:r>
              <w:rPr>
                <w:sz w:val="21"/>
                <w:szCs w:val="21"/>
              </w:rPr>
              <w:t>2000</w:t>
            </w:r>
          </w:p>
        </w:tc>
      </w:tr>
      <w:tr w14:paraId="4F95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5FFEC1">
            <w:pPr>
              <w:rPr>
                <w:sz w:val="21"/>
                <w:szCs w:val="21"/>
              </w:rPr>
            </w:pPr>
            <w:r>
              <w:rPr>
                <w:sz w:val="21"/>
                <w:szCs w:val="21"/>
              </w:rPr>
              <w:t>外墙隔声量(dB)</w:t>
            </w:r>
          </w:p>
        </w:tc>
        <w:tc>
          <w:tcPr>
            <w:vAlign w:val="center"/>
          </w:tcPr>
          <w:p w14:paraId="69CA223C">
            <w:pPr>
              <w:rPr>
                <w:sz w:val="21"/>
                <w:szCs w:val="21"/>
              </w:rPr>
            </w:pPr>
            <w:r>
              <w:rPr>
                <w:sz w:val="21"/>
                <w:szCs w:val="21"/>
              </w:rPr>
              <w:t>47.0</w:t>
            </w:r>
          </w:p>
        </w:tc>
        <w:tc>
          <w:tcPr>
            <w:vAlign w:val="center"/>
          </w:tcPr>
          <w:p w14:paraId="316E9B59">
            <w:pPr>
              <w:rPr>
                <w:sz w:val="21"/>
                <w:szCs w:val="21"/>
              </w:rPr>
            </w:pPr>
            <w:r>
              <w:rPr>
                <w:sz w:val="21"/>
                <w:szCs w:val="21"/>
              </w:rPr>
              <w:t>50.3</w:t>
            </w:r>
          </w:p>
        </w:tc>
        <w:tc>
          <w:tcPr>
            <w:vAlign w:val="center"/>
          </w:tcPr>
          <w:p w14:paraId="72ACA235">
            <w:pPr>
              <w:rPr>
                <w:sz w:val="21"/>
                <w:szCs w:val="21"/>
              </w:rPr>
            </w:pPr>
            <w:r>
              <w:rPr>
                <w:sz w:val="21"/>
                <w:szCs w:val="21"/>
              </w:rPr>
              <w:t>53.7</w:t>
            </w:r>
          </w:p>
        </w:tc>
        <w:tc>
          <w:tcPr>
            <w:vAlign w:val="center"/>
          </w:tcPr>
          <w:p w14:paraId="7738023B">
            <w:pPr>
              <w:rPr>
                <w:sz w:val="21"/>
                <w:szCs w:val="21"/>
              </w:rPr>
            </w:pPr>
            <w:r>
              <w:rPr>
                <w:sz w:val="21"/>
                <w:szCs w:val="21"/>
              </w:rPr>
              <w:t>57.0</w:t>
            </w:r>
          </w:p>
        </w:tc>
        <w:tc>
          <w:tcPr>
            <w:vAlign w:val="center"/>
          </w:tcPr>
          <w:p w14:paraId="64816B30">
            <w:pPr>
              <w:rPr>
                <w:sz w:val="21"/>
                <w:szCs w:val="21"/>
              </w:rPr>
            </w:pPr>
            <w:r>
              <w:rPr>
                <w:sz w:val="21"/>
                <w:szCs w:val="21"/>
              </w:rPr>
              <w:t>60.3</w:t>
            </w:r>
          </w:p>
        </w:tc>
      </w:tr>
      <w:tr w14:paraId="28C4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69C27B">
            <w:pPr>
              <w:rPr>
                <w:sz w:val="21"/>
                <w:szCs w:val="21"/>
              </w:rPr>
            </w:pPr>
            <w:r>
              <w:rPr>
                <w:sz w:val="21"/>
                <w:szCs w:val="21"/>
              </w:rPr>
              <w:t>外窗(C3615)隔声量(dB)</w:t>
            </w:r>
          </w:p>
        </w:tc>
        <w:tc>
          <w:tcPr>
            <w:vAlign w:val="center"/>
          </w:tcPr>
          <w:p w14:paraId="54A3E319">
            <w:pPr>
              <w:rPr>
                <w:sz w:val="21"/>
                <w:szCs w:val="21"/>
              </w:rPr>
            </w:pPr>
            <w:r>
              <w:rPr>
                <w:sz w:val="21"/>
                <w:szCs w:val="21"/>
              </w:rPr>
              <w:t>23.0</w:t>
            </w:r>
          </w:p>
        </w:tc>
        <w:tc>
          <w:tcPr>
            <w:vAlign w:val="center"/>
          </w:tcPr>
          <w:p w14:paraId="46A16BBA">
            <w:pPr>
              <w:rPr>
                <w:sz w:val="21"/>
                <w:szCs w:val="21"/>
              </w:rPr>
            </w:pPr>
            <w:r>
              <w:rPr>
                <w:sz w:val="21"/>
                <w:szCs w:val="21"/>
              </w:rPr>
              <w:t>31.0</w:t>
            </w:r>
          </w:p>
        </w:tc>
        <w:tc>
          <w:tcPr>
            <w:vAlign w:val="center"/>
          </w:tcPr>
          <w:p w14:paraId="16C65B4F">
            <w:pPr>
              <w:rPr>
                <w:sz w:val="21"/>
                <w:szCs w:val="21"/>
              </w:rPr>
            </w:pPr>
            <w:r>
              <w:rPr>
                <w:sz w:val="21"/>
                <w:szCs w:val="21"/>
              </w:rPr>
              <w:t>35.0</w:t>
            </w:r>
          </w:p>
        </w:tc>
        <w:tc>
          <w:tcPr>
            <w:vAlign w:val="center"/>
          </w:tcPr>
          <w:p w14:paraId="1A0D6604">
            <w:pPr>
              <w:rPr>
                <w:sz w:val="21"/>
                <w:szCs w:val="21"/>
              </w:rPr>
            </w:pPr>
            <w:r>
              <w:rPr>
                <w:sz w:val="21"/>
                <w:szCs w:val="21"/>
              </w:rPr>
              <w:t>36.0</w:t>
            </w:r>
          </w:p>
        </w:tc>
        <w:tc>
          <w:tcPr>
            <w:vAlign w:val="center"/>
          </w:tcPr>
          <w:p w14:paraId="2AEE0BE0">
            <w:pPr>
              <w:rPr>
                <w:sz w:val="21"/>
                <w:szCs w:val="21"/>
              </w:rPr>
            </w:pPr>
            <w:r>
              <w:rPr>
                <w:sz w:val="21"/>
                <w:szCs w:val="21"/>
              </w:rPr>
              <w:t>41.0</w:t>
            </w:r>
          </w:p>
        </w:tc>
      </w:tr>
      <w:tr w14:paraId="4D1A8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3621F8">
            <w:pPr>
              <w:rPr>
                <w:sz w:val="21"/>
                <w:szCs w:val="21"/>
              </w:rPr>
            </w:pPr>
            <w:r>
              <w:rPr>
                <w:sz w:val="21"/>
                <w:szCs w:val="21"/>
              </w:rPr>
              <w:t>组合墙实际隔声量(dB)</w:t>
            </w:r>
          </w:p>
        </w:tc>
        <w:tc>
          <w:tcPr>
            <w:vAlign w:val="center"/>
          </w:tcPr>
          <w:p w14:paraId="3BE004F6">
            <w:pPr>
              <w:rPr>
                <w:sz w:val="21"/>
                <w:szCs w:val="21"/>
              </w:rPr>
            </w:pPr>
            <w:r>
              <w:rPr>
                <w:sz w:val="21"/>
                <w:szCs w:val="21"/>
              </w:rPr>
              <w:t>30.9</w:t>
            </w:r>
          </w:p>
        </w:tc>
        <w:tc>
          <w:tcPr>
            <w:vAlign w:val="center"/>
          </w:tcPr>
          <w:p w14:paraId="1D648C11">
            <w:pPr>
              <w:rPr>
                <w:sz w:val="21"/>
                <w:szCs w:val="21"/>
              </w:rPr>
            </w:pPr>
            <w:r>
              <w:rPr>
                <w:sz w:val="21"/>
                <w:szCs w:val="21"/>
              </w:rPr>
              <w:t>38.7</w:t>
            </w:r>
          </w:p>
        </w:tc>
        <w:tc>
          <w:tcPr>
            <w:vAlign w:val="center"/>
          </w:tcPr>
          <w:p w14:paraId="4E4658E9">
            <w:pPr>
              <w:rPr>
                <w:sz w:val="21"/>
                <w:szCs w:val="21"/>
              </w:rPr>
            </w:pPr>
            <w:r>
              <w:rPr>
                <w:sz w:val="21"/>
                <w:szCs w:val="21"/>
              </w:rPr>
              <w:t>42.7</w:t>
            </w:r>
          </w:p>
        </w:tc>
        <w:tc>
          <w:tcPr>
            <w:vAlign w:val="center"/>
          </w:tcPr>
          <w:p w14:paraId="23B3B176">
            <w:pPr>
              <w:rPr>
                <w:sz w:val="21"/>
                <w:szCs w:val="21"/>
              </w:rPr>
            </w:pPr>
            <w:r>
              <w:rPr>
                <w:sz w:val="21"/>
                <w:szCs w:val="21"/>
              </w:rPr>
              <w:t>43.8</w:t>
            </w:r>
          </w:p>
        </w:tc>
        <w:tc>
          <w:tcPr>
            <w:vAlign w:val="center"/>
          </w:tcPr>
          <w:p w14:paraId="29BCD37C">
            <w:pPr>
              <w:rPr>
                <w:sz w:val="21"/>
                <w:szCs w:val="21"/>
              </w:rPr>
            </w:pPr>
            <w:r>
              <w:rPr>
                <w:sz w:val="21"/>
                <w:szCs w:val="21"/>
              </w:rPr>
              <w:t>48.7</w:t>
            </w:r>
          </w:p>
        </w:tc>
      </w:tr>
      <w:tr w14:paraId="2771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C5E84C">
            <w:pPr>
              <w:rPr>
                <w:sz w:val="21"/>
                <w:szCs w:val="21"/>
              </w:rPr>
            </w:pPr>
            <w:r>
              <w:rPr>
                <w:sz w:val="21"/>
                <w:szCs w:val="21"/>
              </w:rPr>
              <w:t>组合墙有效隔声量(dB)</w:t>
            </w:r>
          </w:p>
        </w:tc>
        <w:tc>
          <w:tcPr>
            <w:vAlign w:val="center"/>
          </w:tcPr>
          <w:p w14:paraId="02EA97EE">
            <w:pPr>
              <w:rPr>
                <w:sz w:val="21"/>
                <w:szCs w:val="21"/>
              </w:rPr>
            </w:pPr>
            <w:r>
              <w:rPr>
                <w:sz w:val="21"/>
                <w:szCs w:val="21"/>
              </w:rPr>
              <w:t>45.1</w:t>
            </w:r>
          </w:p>
        </w:tc>
        <w:tc>
          <w:tcPr>
            <w:vAlign w:val="center"/>
          </w:tcPr>
          <w:p w14:paraId="362CD28E">
            <w:pPr>
              <w:rPr>
                <w:sz w:val="21"/>
                <w:szCs w:val="21"/>
              </w:rPr>
            </w:pPr>
            <w:r>
              <w:rPr>
                <w:sz w:val="21"/>
                <w:szCs w:val="21"/>
              </w:rPr>
              <w:t>50.2</w:t>
            </w:r>
          </w:p>
        </w:tc>
        <w:tc>
          <w:tcPr>
            <w:vAlign w:val="center"/>
          </w:tcPr>
          <w:p w14:paraId="52F12C55">
            <w:pPr>
              <w:rPr>
                <w:sz w:val="21"/>
                <w:szCs w:val="21"/>
              </w:rPr>
            </w:pPr>
            <w:r>
              <w:rPr>
                <w:sz w:val="21"/>
                <w:szCs w:val="21"/>
              </w:rPr>
              <w:t>54.6</w:t>
            </w:r>
          </w:p>
        </w:tc>
        <w:tc>
          <w:tcPr>
            <w:vAlign w:val="center"/>
          </w:tcPr>
          <w:p w14:paraId="095BDCF0">
            <w:pPr>
              <w:rPr>
                <w:sz w:val="21"/>
                <w:szCs w:val="21"/>
              </w:rPr>
            </w:pPr>
            <w:r>
              <w:rPr>
                <w:sz w:val="21"/>
                <w:szCs w:val="21"/>
              </w:rPr>
              <w:t>56.2</w:t>
            </w:r>
          </w:p>
        </w:tc>
        <w:tc>
          <w:tcPr>
            <w:vAlign w:val="center"/>
          </w:tcPr>
          <w:p w14:paraId="792EDC2E">
            <w:pPr>
              <w:rPr>
                <w:sz w:val="21"/>
                <w:szCs w:val="21"/>
              </w:rPr>
            </w:pPr>
            <w:r>
              <w:rPr>
                <w:sz w:val="21"/>
                <w:szCs w:val="21"/>
              </w:rPr>
              <w:t>62.0</w:t>
            </w:r>
          </w:p>
        </w:tc>
      </w:tr>
      <w:tr w14:paraId="61709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A9398">
            <w:pPr>
              <w:rPr>
                <w:sz w:val="21"/>
                <w:szCs w:val="21"/>
              </w:rPr>
            </w:pPr>
            <w:r>
              <w:rPr>
                <w:sz w:val="21"/>
                <w:szCs w:val="21"/>
              </w:rPr>
              <w:t>组合墙计权隔声量(dB)</w:t>
            </w:r>
          </w:p>
        </w:tc>
        <w:tc>
          <w:tcPr>
            <w:gridSpan w:val="5"/>
            <w:vAlign w:val="center"/>
          </w:tcPr>
          <w:p w14:paraId="3D205F21">
            <w:pPr>
              <w:rPr>
                <w:sz w:val="21"/>
                <w:szCs w:val="21"/>
              </w:rPr>
            </w:pPr>
            <w:r>
              <w:rPr>
                <w:sz w:val="21"/>
                <w:szCs w:val="21"/>
              </w:rPr>
              <w:t>58</w:t>
            </w:r>
          </w:p>
        </w:tc>
      </w:tr>
      <w:tr w14:paraId="6669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E1EAE8">
            <w:pPr>
              <w:rPr>
                <w:sz w:val="21"/>
                <w:szCs w:val="21"/>
              </w:rPr>
            </w:pPr>
            <w:r>
              <w:rPr>
                <w:sz w:val="21"/>
                <w:szCs w:val="21"/>
              </w:rPr>
              <w:t>组合墙频谱修正量(dB)</w:t>
            </w:r>
          </w:p>
        </w:tc>
        <w:tc>
          <w:tcPr>
            <w:gridSpan w:val="5"/>
            <w:vAlign w:val="center"/>
          </w:tcPr>
          <w:p w14:paraId="574A1696">
            <w:pPr>
              <w:rPr>
                <w:sz w:val="21"/>
                <w:szCs w:val="21"/>
              </w:rPr>
            </w:pPr>
            <w:r>
              <w:rPr>
                <w:sz w:val="21"/>
                <w:szCs w:val="21"/>
              </w:rPr>
              <w:t>-4</w:t>
            </w:r>
          </w:p>
        </w:tc>
      </w:tr>
      <w:tr w14:paraId="19FC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32ABDB">
            <w:pPr>
              <w:rPr>
                <w:sz w:val="21"/>
                <w:szCs w:val="21"/>
              </w:rPr>
            </w:pPr>
            <w:r>
              <w:rPr>
                <w:sz w:val="21"/>
                <w:szCs w:val="21"/>
              </w:rPr>
              <w:t>组合墙隔声量(dB)</w:t>
            </w:r>
          </w:p>
        </w:tc>
        <w:tc>
          <w:tcPr>
            <w:gridSpan w:val="5"/>
            <w:vAlign w:val="center"/>
          </w:tcPr>
          <w:p w14:paraId="257983E8">
            <w:pPr>
              <w:rPr>
                <w:sz w:val="21"/>
                <w:szCs w:val="21"/>
              </w:rPr>
            </w:pPr>
            <w:r>
              <w:rPr>
                <w:sz w:val="21"/>
                <w:szCs w:val="21"/>
              </w:rPr>
              <w:t>54</w:t>
            </w:r>
          </w:p>
        </w:tc>
      </w:tr>
      <w:tr w14:paraId="084C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CE8AFF">
            <w:pPr>
              <w:rPr>
                <w:sz w:val="21"/>
                <w:szCs w:val="21"/>
              </w:rPr>
            </w:pPr>
            <w:r>
              <w:rPr>
                <w:sz w:val="21"/>
                <w:szCs w:val="21"/>
              </w:rPr>
              <w:t>组合墙面积(㎡)</w:t>
            </w:r>
          </w:p>
        </w:tc>
        <w:tc>
          <w:tcPr>
            <w:gridSpan w:val="5"/>
            <w:vAlign w:val="center"/>
          </w:tcPr>
          <w:p w14:paraId="59E7D278">
            <w:pPr>
              <w:rPr>
                <w:sz w:val="21"/>
                <w:szCs w:val="21"/>
              </w:rPr>
            </w:pPr>
            <w:r>
              <w:rPr>
                <w:sz w:val="21"/>
                <w:szCs w:val="21"/>
              </w:rPr>
              <w:t>34.0</w:t>
            </w:r>
          </w:p>
        </w:tc>
      </w:tr>
      <w:tr w14:paraId="607F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BD2471">
            <w:pPr>
              <w:rPr>
                <w:sz w:val="21"/>
                <w:szCs w:val="21"/>
              </w:rPr>
            </w:pPr>
            <w:r>
              <w:rPr>
                <w:sz w:val="21"/>
                <w:szCs w:val="21"/>
              </w:rPr>
              <w:t>门/窗与墙缝隙面积(㎡)</w:t>
            </w:r>
          </w:p>
        </w:tc>
        <w:tc>
          <w:tcPr>
            <w:gridSpan w:val="5"/>
            <w:vAlign w:val="center"/>
          </w:tcPr>
          <w:p w14:paraId="0C736DBA">
            <w:pPr>
              <w:rPr>
                <w:sz w:val="21"/>
                <w:szCs w:val="21"/>
              </w:rPr>
            </w:pPr>
            <w:r>
              <w:rPr>
                <w:sz w:val="21"/>
                <w:szCs w:val="21"/>
              </w:rPr>
              <w:t>0.102</w:t>
            </w:r>
          </w:p>
        </w:tc>
      </w:tr>
      <w:tr w14:paraId="6005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06ED5A">
            <w:pPr>
              <w:rPr>
                <w:sz w:val="21"/>
                <w:szCs w:val="21"/>
              </w:rPr>
            </w:pPr>
            <w:r>
              <w:rPr>
                <w:sz w:val="21"/>
                <w:szCs w:val="21"/>
              </w:rPr>
              <w:t>门/窗与墙缝隙对隔声量影响(dB)</w:t>
            </w:r>
          </w:p>
        </w:tc>
        <w:tc>
          <w:tcPr>
            <w:gridSpan w:val="5"/>
            <w:vAlign w:val="center"/>
          </w:tcPr>
          <w:p w14:paraId="782342D7">
            <w:pPr>
              <w:rPr>
                <w:sz w:val="21"/>
                <w:szCs w:val="21"/>
              </w:rPr>
            </w:pPr>
            <w:r>
              <w:rPr>
                <w:sz w:val="21"/>
                <w:szCs w:val="21"/>
              </w:rPr>
              <w:t>29</w:t>
            </w:r>
          </w:p>
        </w:tc>
      </w:tr>
      <w:tr w14:paraId="57C20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66F01E">
            <w:pPr>
              <w:rPr>
                <w:sz w:val="21"/>
                <w:szCs w:val="21"/>
              </w:rPr>
            </w:pPr>
            <w:r>
              <w:rPr>
                <w:sz w:val="21"/>
                <w:szCs w:val="21"/>
              </w:rPr>
              <w:t>计算缝隙后组合墙隔声量(dB)</w:t>
            </w:r>
          </w:p>
        </w:tc>
        <w:tc>
          <w:tcPr>
            <w:gridSpan w:val="5"/>
            <w:vAlign w:val="center"/>
          </w:tcPr>
          <w:p w14:paraId="101C19B6">
            <w:pPr>
              <w:rPr>
                <w:sz w:val="21"/>
                <w:szCs w:val="21"/>
              </w:rPr>
            </w:pPr>
            <w:r>
              <w:rPr>
                <w:sz w:val="21"/>
                <w:szCs w:val="21"/>
              </w:rPr>
              <w:t>25</w:t>
            </w:r>
          </w:p>
        </w:tc>
      </w:tr>
      <w:tr w14:paraId="593D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459AFC0">
            <w:pPr>
              <w:jc w:val="center"/>
              <w:rPr>
                <w:sz w:val="21"/>
                <w:szCs w:val="21"/>
              </w:rPr>
            </w:pPr>
            <w:r>
              <w:rPr>
                <w:sz w:val="21"/>
                <w:szCs w:val="21"/>
              </w:rPr>
              <w:t>外墙10+外窗(C1815)</w:t>
            </w:r>
          </w:p>
        </w:tc>
      </w:tr>
      <w:tr w14:paraId="44ED0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8B521A">
            <w:pPr>
              <w:rPr>
                <w:sz w:val="21"/>
                <w:szCs w:val="21"/>
              </w:rPr>
            </w:pPr>
            <w:r>
              <w:rPr>
                <w:sz w:val="21"/>
                <w:szCs w:val="21"/>
              </w:rPr>
              <w:t>倍频程中心频率(Hz)</w:t>
            </w:r>
          </w:p>
        </w:tc>
        <w:tc>
          <w:tcPr>
            <w:shd w:val="clear" w:color="auto" w:fill="E6E6E6"/>
            <w:vAlign w:val="center"/>
          </w:tcPr>
          <w:p w14:paraId="7E686375">
            <w:pPr>
              <w:rPr>
                <w:sz w:val="21"/>
                <w:szCs w:val="21"/>
              </w:rPr>
            </w:pPr>
            <w:r>
              <w:rPr>
                <w:sz w:val="21"/>
                <w:szCs w:val="21"/>
              </w:rPr>
              <w:t>125</w:t>
            </w:r>
          </w:p>
        </w:tc>
        <w:tc>
          <w:tcPr>
            <w:shd w:val="clear" w:color="auto" w:fill="E6E6E6"/>
            <w:vAlign w:val="center"/>
          </w:tcPr>
          <w:p w14:paraId="137533E3">
            <w:pPr>
              <w:rPr>
                <w:sz w:val="21"/>
                <w:szCs w:val="21"/>
              </w:rPr>
            </w:pPr>
            <w:r>
              <w:rPr>
                <w:sz w:val="21"/>
                <w:szCs w:val="21"/>
              </w:rPr>
              <w:t>250</w:t>
            </w:r>
          </w:p>
        </w:tc>
        <w:tc>
          <w:tcPr>
            <w:shd w:val="clear" w:color="auto" w:fill="E6E6E6"/>
            <w:vAlign w:val="center"/>
          </w:tcPr>
          <w:p w14:paraId="2860D171">
            <w:pPr>
              <w:rPr>
                <w:sz w:val="21"/>
                <w:szCs w:val="21"/>
              </w:rPr>
            </w:pPr>
            <w:r>
              <w:rPr>
                <w:sz w:val="21"/>
                <w:szCs w:val="21"/>
              </w:rPr>
              <w:t>500</w:t>
            </w:r>
          </w:p>
        </w:tc>
        <w:tc>
          <w:tcPr>
            <w:shd w:val="clear" w:color="auto" w:fill="E6E6E6"/>
            <w:vAlign w:val="center"/>
          </w:tcPr>
          <w:p w14:paraId="60DADC37">
            <w:pPr>
              <w:rPr>
                <w:sz w:val="21"/>
                <w:szCs w:val="21"/>
              </w:rPr>
            </w:pPr>
            <w:r>
              <w:rPr>
                <w:sz w:val="21"/>
                <w:szCs w:val="21"/>
              </w:rPr>
              <w:t>1000</w:t>
            </w:r>
          </w:p>
        </w:tc>
        <w:tc>
          <w:tcPr>
            <w:shd w:val="clear" w:color="auto" w:fill="E6E6E6"/>
            <w:vAlign w:val="center"/>
          </w:tcPr>
          <w:p w14:paraId="0272C68F">
            <w:pPr>
              <w:rPr>
                <w:sz w:val="21"/>
                <w:szCs w:val="21"/>
              </w:rPr>
            </w:pPr>
            <w:r>
              <w:rPr>
                <w:sz w:val="21"/>
                <w:szCs w:val="21"/>
              </w:rPr>
              <w:t>2000</w:t>
            </w:r>
          </w:p>
        </w:tc>
      </w:tr>
      <w:tr w14:paraId="1843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E5AA1F">
            <w:pPr>
              <w:rPr>
                <w:sz w:val="21"/>
                <w:szCs w:val="21"/>
              </w:rPr>
            </w:pPr>
            <w:r>
              <w:rPr>
                <w:sz w:val="21"/>
                <w:szCs w:val="21"/>
              </w:rPr>
              <w:t>外墙隔声量(dB)</w:t>
            </w:r>
          </w:p>
        </w:tc>
        <w:tc>
          <w:tcPr>
            <w:vAlign w:val="center"/>
          </w:tcPr>
          <w:p w14:paraId="53B540FC">
            <w:pPr>
              <w:rPr>
                <w:sz w:val="21"/>
                <w:szCs w:val="21"/>
              </w:rPr>
            </w:pPr>
            <w:r>
              <w:rPr>
                <w:sz w:val="21"/>
                <w:szCs w:val="21"/>
              </w:rPr>
              <w:t>47.0</w:t>
            </w:r>
          </w:p>
        </w:tc>
        <w:tc>
          <w:tcPr>
            <w:vAlign w:val="center"/>
          </w:tcPr>
          <w:p w14:paraId="58241C76">
            <w:pPr>
              <w:rPr>
                <w:sz w:val="21"/>
                <w:szCs w:val="21"/>
              </w:rPr>
            </w:pPr>
            <w:r>
              <w:rPr>
                <w:sz w:val="21"/>
                <w:szCs w:val="21"/>
              </w:rPr>
              <w:t>50.3</w:t>
            </w:r>
          </w:p>
        </w:tc>
        <w:tc>
          <w:tcPr>
            <w:vAlign w:val="center"/>
          </w:tcPr>
          <w:p w14:paraId="724C8D62">
            <w:pPr>
              <w:rPr>
                <w:sz w:val="21"/>
                <w:szCs w:val="21"/>
              </w:rPr>
            </w:pPr>
            <w:r>
              <w:rPr>
                <w:sz w:val="21"/>
                <w:szCs w:val="21"/>
              </w:rPr>
              <w:t>53.7</w:t>
            </w:r>
          </w:p>
        </w:tc>
        <w:tc>
          <w:tcPr>
            <w:vAlign w:val="center"/>
          </w:tcPr>
          <w:p w14:paraId="07E20C3C">
            <w:pPr>
              <w:rPr>
                <w:sz w:val="21"/>
                <w:szCs w:val="21"/>
              </w:rPr>
            </w:pPr>
            <w:r>
              <w:rPr>
                <w:sz w:val="21"/>
                <w:szCs w:val="21"/>
              </w:rPr>
              <w:t>57.0</w:t>
            </w:r>
          </w:p>
        </w:tc>
        <w:tc>
          <w:tcPr>
            <w:vAlign w:val="center"/>
          </w:tcPr>
          <w:p w14:paraId="7E7C2141">
            <w:pPr>
              <w:rPr>
                <w:sz w:val="21"/>
                <w:szCs w:val="21"/>
              </w:rPr>
            </w:pPr>
            <w:r>
              <w:rPr>
                <w:sz w:val="21"/>
                <w:szCs w:val="21"/>
              </w:rPr>
              <w:t>60.3</w:t>
            </w:r>
          </w:p>
        </w:tc>
      </w:tr>
      <w:tr w14:paraId="5DF1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6CE815">
            <w:pPr>
              <w:rPr>
                <w:sz w:val="21"/>
                <w:szCs w:val="21"/>
              </w:rPr>
            </w:pPr>
            <w:r>
              <w:rPr>
                <w:sz w:val="21"/>
                <w:szCs w:val="21"/>
              </w:rPr>
              <w:t>外窗(C1815)隔声量(dB)</w:t>
            </w:r>
          </w:p>
        </w:tc>
        <w:tc>
          <w:tcPr>
            <w:vAlign w:val="center"/>
          </w:tcPr>
          <w:p w14:paraId="0C239DB7">
            <w:pPr>
              <w:rPr>
                <w:sz w:val="21"/>
                <w:szCs w:val="21"/>
              </w:rPr>
            </w:pPr>
            <w:r>
              <w:rPr>
                <w:sz w:val="21"/>
                <w:szCs w:val="21"/>
              </w:rPr>
              <w:t>23.0</w:t>
            </w:r>
          </w:p>
        </w:tc>
        <w:tc>
          <w:tcPr>
            <w:vAlign w:val="center"/>
          </w:tcPr>
          <w:p w14:paraId="65674FBC">
            <w:pPr>
              <w:rPr>
                <w:sz w:val="21"/>
                <w:szCs w:val="21"/>
              </w:rPr>
            </w:pPr>
            <w:r>
              <w:rPr>
                <w:sz w:val="21"/>
                <w:szCs w:val="21"/>
              </w:rPr>
              <w:t>31.0</w:t>
            </w:r>
          </w:p>
        </w:tc>
        <w:tc>
          <w:tcPr>
            <w:vAlign w:val="center"/>
          </w:tcPr>
          <w:p w14:paraId="0388C9C2">
            <w:pPr>
              <w:rPr>
                <w:sz w:val="21"/>
                <w:szCs w:val="21"/>
              </w:rPr>
            </w:pPr>
            <w:r>
              <w:rPr>
                <w:sz w:val="21"/>
                <w:szCs w:val="21"/>
              </w:rPr>
              <w:t>35.0</w:t>
            </w:r>
          </w:p>
        </w:tc>
        <w:tc>
          <w:tcPr>
            <w:vAlign w:val="center"/>
          </w:tcPr>
          <w:p w14:paraId="69D2ADD8">
            <w:pPr>
              <w:rPr>
                <w:sz w:val="21"/>
                <w:szCs w:val="21"/>
              </w:rPr>
            </w:pPr>
            <w:r>
              <w:rPr>
                <w:sz w:val="21"/>
                <w:szCs w:val="21"/>
              </w:rPr>
              <w:t>36.0</w:t>
            </w:r>
          </w:p>
        </w:tc>
        <w:tc>
          <w:tcPr>
            <w:vAlign w:val="center"/>
          </w:tcPr>
          <w:p w14:paraId="03895DB6">
            <w:pPr>
              <w:rPr>
                <w:sz w:val="21"/>
                <w:szCs w:val="21"/>
              </w:rPr>
            </w:pPr>
            <w:r>
              <w:rPr>
                <w:sz w:val="21"/>
                <w:szCs w:val="21"/>
              </w:rPr>
              <w:t>41.0</w:t>
            </w:r>
          </w:p>
        </w:tc>
      </w:tr>
      <w:tr w14:paraId="3E17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4BCAD7">
            <w:pPr>
              <w:rPr>
                <w:sz w:val="21"/>
                <w:szCs w:val="21"/>
              </w:rPr>
            </w:pPr>
            <w:r>
              <w:rPr>
                <w:sz w:val="21"/>
                <w:szCs w:val="21"/>
              </w:rPr>
              <w:t>组合墙实际隔声量(dB)</w:t>
            </w:r>
          </w:p>
        </w:tc>
        <w:tc>
          <w:tcPr>
            <w:vAlign w:val="center"/>
          </w:tcPr>
          <w:p w14:paraId="798DF678">
            <w:pPr>
              <w:rPr>
                <w:sz w:val="21"/>
                <w:szCs w:val="21"/>
              </w:rPr>
            </w:pPr>
            <w:r>
              <w:rPr>
                <w:sz w:val="21"/>
                <w:szCs w:val="21"/>
              </w:rPr>
              <w:t>29.2</w:t>
            </w:r>
          </w:p>
        </w:tc>
        <w:tc>
          <w:tcPr>
            <w:vAlign w:val="center"/>
          </w:tcPr>
          <w:p w14:paraId="674B6D5B">
            <w:pPr>
              <w:rPr>
                <w:sz w:val="21"/>
                <w:szCs w:val="21"/>
              </w:rPr>
            </w:pPr>
            <w:r>
              <w:rPr>
                <w:sz w:val="21"/>
                <w:szCs w:val="21"/>
              </w:rPr>
              <w:t>37.1</w:t>
            </w:r>
          </w:p>
        </w:tc>
        <w:tc>
          <w:tcPr>
            <w:vAlign w:val="center"/>
          </w:tcPr>
          <w:p w14:paraId="40475512">
            <w:pPr>
              <w:rPr>
                <w:sz w:val="21"/>
                <w:szCs w:val="21"/>
              </w:rPr>
            </w:pPr>
            <w:r>
              <w:rPr>
                <w:sz w:val="21"/>
                <w:szCs w:val="21"/>
              </w:rPr>
              <w:t>41.0</w:t>
            </w:r>
          </w:p>
        </w:tc>
        <w:tc>
          <w:tcPr>
            <w:vAlign w:val="center"/>
          </w:tcPr>
          <w:p w14:paraId="210998E8">
            <w:pPr>
              <w:rPr>
                <w:sz w:val="21"/>
                <w:szCs w:val="21"/>
              </w:rPr>
            </w:pPr>
            <w:r>
              <w:rPr>
                <w:sz w:val="21"/>
                <w:szCs w:val="21"/>
              </w:rPr>
              <w:t>42.1</w:t>
            </w:r>
          </w:p>
        </w:tc>
        <w:tc>
          <w:tcPr>
            <w:vAlign w:val="center"/>
          </w:tcPr>
          <w:p w14:paraId="7C9B3F4B">
            <w:pPr>
              <w:rPr>
                <w:sz w:val="21"/>
                <w:szCs w:val="21"/>
              </w:rPr>
            </w:pPr>
            <w:r>
              <w:rPr>
                <w:sz w:val="21"/>
                <w:szCs w:val="21"/>
              </w:rPr>
              <w:t>47.1</w:t>
            </w:r>
          </w:p>
        </w:tc>
      </w:tr>
      <w:tr w14:paraId="499A4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FA0EA3">
            <w:pPr>
              <w:rPr>
                <w:sz w:val="21"/>
                <w:szCs w:val="21"/>
              </w:rPr>
            </w:pPr>
            <w:r>
              <w:rPr>
                <w:sz w:val="21"/>
                <w:szCs w:val="21"/>
              </w:rPr>
              <w:t>组合墙有效隔声量(dB)</w:t>
            </w:r>
          </w:p>
        </w:tc>
        <w:tc>
          <w:tcPr>
            <w:vAlign w:val="center"/>
          </w:tcPr>
          <w:p w14:paraId="7A1E31FE">
            <w:pPr>
              <w:rPr>
                <w:sz w:val="21"/>
                <w:szCs w:val="21"/>
              </w:rPr>
            </w:pPr>
            <w:r>
              <w:rPr>
                <w:sz w:val="21"/>
                <w:szCs w:val="21"/>
              </w:rPr>
              <w:t>48.1</w:t>
            </w:r>
          </w:p>
        </w:tc>
        <w:tc>
          <w:tcPr>
            <w:vAlign w:val="center"/>
          </w:tcPr>
          <w:p w14:paraId="13AB3678">
            <w:pPr>
              <w:rPr>
                <w:sz w:val="21"/>
                <w:szCs w:val="21"/>
              </w:rPr>
            </w:pPr>
            <w:r>
              <w:rPr>
                <w:sz w:val="21"/>
                <w:szCs w:val="21"/>
              </w:rPr>
              <w:t>53.3</w:t>
            </w:r>
          </w:p>
        </w:tc>
        <w:tc>
          <w:tcPr>
            <w:vAlign w:val="center"/>
          </w:tcPr>
          <w:p w14:paraId="28A5B4F0">
            <w:pPr>
              <w:rPr>
                <w:sz w:val="21"/>
                <w:szCs w:val="21"/>
              </w:rPr>
            </w:pPr>
            <w:r>
              <w:rPr>
                <w:sz w:val="21"/>
                <w:szCs w:val="21"/>
              </w:rPr>
              <w:t>57.7</w:t>
            </w:r>
          </w:p>
        </w:tc>
        <w:tc>
          <w:tcPr>
            <w:vAlign w:val="center"/>
          </w:tcPr>
          <w:p w14:paraId="6A334FEC">
            <w:pPr>
              <w:rPr>
                <w:sz w:val="21"/>
                <w:szCs w:val="21"/>
              </w:rPr>
            </w:pPr>
            <w:r>
              <w:rPr>
                <w:sz w:val="21"/>
                <w:szCs w:val="21"/>
              </w:rPr>
              <w:t>59.2</w:t>
            </w:r>
          </w:p>
        </w:tc>
        <w:tc>
          <w:tcPr>
            <w:vAlign w:val="center"/>
          </w:tcPr>
          <w:p w14:paraId="0701C123">
            <w:pPr>
              <w:rPr>
                <w:sz w:val="21"/>
                <w:szCs w:val="21"/>
              </w:rPr>
            </w:pPr>
            <w:r>
              <w:rPr>
                <w:sz w:val="21"/>
                <w:szCs w:val="21"/>
              </w:rPr>
              <w:t>65.1</w:t>
            </w:r>
          </w:p>
        </w:tc>
      </w:tr>
      <w:tr w14:paraId="584C8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CBA93E">
            <w:pPr>
              <w:rPr>
                <w:sz w:val="21"/>
                <w:szCs w:val="21"/>
              </w:rPr>
            </w:pPr>
            <w:r>
              <w:rPr>
                <w:sz w:val="21"/>
                <w:szCs w:val="21"/>
              </w:rPr>
              <w:t>组合墙计权隔声量(dB)</w:t>
            </w:r>
          </w:p>
        </w:tc>
        <w:tc>
          <w:tcPr>
            <w:gridSpan w:val="5"/>
            <w:vAlign w:val="center"/>
          </w:tcPr>
          <w:p w14:paraId="61ADE493">
            <w:pPr>
              <w:rPr>
                <w:sz w:val="21"/>
                <w:szCs w:val="21"/>
              </w:rPr>
            </w:pPr>
            <w:r>
              <w:rPr>
                <w:sz w:val="21"/>
                <w:szCs w:val="21"/>
              </w:rPr>
              <w:t>61</w:t>
            </w:r>
          </w:p>
        </w:tc>
      </w:tr>
      <w:tr w14:paraId="1167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F4D1E0">
            <w:pPr>
              <w:rPr>
                <w:sz w:val="21"/>
                <w:szCs w:val="21"/>
              </w:rPr>
            </w:pPr>
            <w:r>
              <w:rPr>
                <w:sz w:val="21"/>
                <w:szCs w:val="21"/>
              </w:rPr>
              <w:t>组合墙频谱修正量(dB)</w:t>
            </w:r>
          </w:p>
        </w:tc>
        <w:tc>
          <w:tcPr>
            <w:gridSpan w:val="5"/>
            <w:vAlign w:val="center"/>
          </w:tcPr>
          <w:p w14:paraId="552098E3">
            <w:pPr>
              <w:rPr>
                <w:sz w:val="21"/>
                <w:szCs w:val="21"/>
              </w:rPr>
            </w:pPr>
            <w:r>
              <w:rPr>
                <w:sz w:val="21"/>
                <w:szCs w:val="21"/>
              </w:rPr>
              <w:t>-4</w:t>
            </w:r>
          </w:p>
        </w:tc>
      </w:tr>
      <w:tr w14:paraId="112E2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DC9C78">
            <w:pPr>
              <w:rPr>
                <w:sz w:val="21"/>
                <w:szCs w:val="21"/>
              </w:rPr>
            </w:pPr>
            <w:r>
              <w:rPr>
                <w:sz w:val="21"/>
                <w:szCs w:val="21"/>
              </w:rPr>
              <w:t>组合墙隔声量(dB)</w:t>
            </w:r>
          </w:p>
        </w:tc>
        <w:tc>
          <w:tcPr>
            <w:gridSpan w:val="5"/>
            <w:vAlign w:val="center"/>
          </w:tcPr>
          <w:p w14:paraId="5591B56B">
            <w:pPr>
              <w:rPr>
                <w:sz w:val="21"/>
                <w:szCs w:val="21"/>
              </w:rPr>
            </w:pPr>
            <w:r>
              <w:rPr>
                <w:sz w:val="21"/>
                <w:szCs w:val="21"/>
              </w:rPr>
              <w:t>57</w:t>
            </w:r>
          </w:p>
        </w:tc>
      </w:tr>
      <w:tr w14:paraId="02BA8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80AE32">
            <w:pPr>
              <w:rPr>
                <w:sz w:val="21"/>
                <w:szCs w:val="21"/>
              </w:rPr>
            </w:pPr>
            <w:r>
              <w:rPr>
                <w:sz w:val="21"/>
                <w:szCs w:val="21"/>
              </w:rPr>
              <w:t>组合墙面积(㎡)</w:t>
            </w:r>
          </w:p>
        </w:tc>
        <w:tc>
          <w:tcPr>
            <w:gridSpan w:val="5"/>
            <w:vAlign w:val="center"/>
          </w:tcPr>
          <w:p w14:paraId="2EF57D0A">
            <w:pPr>
              <w:rPr>
                <w:sz w:val="21"/>
                <w:szCs w:val="21"/>
              </w:rPr>
            </w:pPr>
            <w:r>
              <w:rPr>
                <w:sz w:val="21"/>
                <w:szCs w:val="21"/>
              </w:rPr>
              <w:t>11.3</w:t>
            </w:r>
          </w:p>
        </w:tc>
      </w:tr>
      <w:tr w14:paraId="0F43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2C78C0">
            <w:pPr>
              <w:rPr>
                <w:sz w:val="21"/>
                <w:szCs w:val="21"/>
              </w:rPr>
            </w:pPr>
            <w:r>
              <w:rPr>
                <w:sz w:val="21"/>
                <w:szCs w:val="21"/>
              </w:rPr>
              <w:t>门/窗与墙缝隙面积(㎡)</w:t>
            </w:r>
          </w:p>
        </w:tc>
        <w:tc>
          <w:tcPr>
            <w:gridSpan w:val="5"/>
            <w:vAlign w:val="center"/>
          </w:tcPr>
          <w:p w14:paraId="58F0625D">
            <w:pPr>
              <w:rPr>
                <w:sz w:val="21"/>
                <w:szCs w:val="21"/>
              </w:rPr>
            </w:pPr>
            <w:r>
              <w:rPr>
                <w:sz w:val="21"/>
                <w:szCs w:val="21"/>
              </w:rPr>
              <w:t>0.066</w:t>
            </w:r>
          </w:p>
        </w:tc>
      </w:tr>
      <w:tr w14:paraId="52AF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16D3AA">
            <w:pPr>
              <w:rPr>
                <w:sz w:val="21"/>
                <w:szCs w:val="21"/>
              </w:rPr>
            </w:pPr>
            <w:r>
              <w:rPr>
                <w:sz w:val="21"/>
                <w:szCs w:val="21"/>
              </w:rPr>
              <w:t>门/窗与墙缝隙对隔声量影响(dB)</w:t>
            </w:r>
          </w:p>
        </w:tc>
        <w:tc>
          <w:tcPr>
            <w:gridSpan w:val="5"/>
            <w:vAlign w:val="center"/>
          </w:tcPr>
          <w:p w14:paraId="61D162AC">
            <w:pPr>
              <w:rPr>
                <w:sz w:val="21"/>
                <w:szCs w:val="21"/>
              </w:rPr>
            </w:pPr>
            <w:r>
              <w:rPr>
                <w:sz w:val="21"/>
                <w:szCs w:val="21"/>
              </w:rPr>
              <w:t>35</w:t>
            </w:r>
          </w:p>
        </w:tc>
      </w:tr>
      <w:tr w14:paraId="020C7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251504">
            <w:pPr>
              <w:rPr>
                <w:sz w:val="21"/>
                <w:szCs w:val="21"/>
              </w:rPr>
            </w:pPr>
            <w:r>
              <w:rPr>
                <w:sz w:val="21"/>
                <w:szCs w:val="21"/>
              </w:rPr>
              <w:t>计算缝隙后组合墙隔声量(dB)</w:t>
            </w:r>
          </w:p>
        </w:tc>
        <w:tc>
          <w:tcPr>
            <w:gridSpan w:val="5"/>
            <w:vAlign w:val="center"/>
          </w:tcPr>
          <w:p w14:paraId="3CDEC67B">
            <w:pPr>
              <w:rPr>
                <w:sz w:val="21"/>
                <w:szCs w:val="21"/>
              </w:rPr>
            </w:pPr>
            <w:r>
              <w:rPr>
                <w:sz w:val="21"/>
                <w:szCs w:val="21"/>
              </w:rPr>
              <w:t>22</w:t>
            </w:r>
          </w:p>
        </w:tc>
      </w:tr>
      <w:tr w14:paraId="2366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D73BCB">
            <w:pPr>
              <w:jc w:val="center"/>
              <w:rPr>
                <w:sz w:val="21"/>
                <w:szCs w:val="21"/>
              </w:rPr>
            </w:pPr>
            <w:r>
              <w:rPr>
                <w:sz w:val="21"/>
                <w:szCs w:val="21"/>
              </w:rPr>
              <w:t>外墙11+外窗(C1515)</w:t>
            </w:r>
          </w:p>
        </w:tc>
      </w:tr>
      <w:tr w14:paraId="0C9D1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F337C3">
            <w:pPr>
              <w:rPr>
                <w:sz w:val="21"/>
                <w:szCs w:val="21"/>
              </w:rPr>
            </w:pPr>
            <w:r>
              <w:rPr>
                <w:sz w:val="21"/>
                <w:szCs w:val="21"/>
              </w:rPr>
              <w:t>倍频程中心频率(Hz)</w:t>
            </w:r>
          </w:p>
        </w:tc>
        <w:tc>
          <w:tcPr>
            <w:shd w:val="clear" w:color="auto" w:fill="E6E6E6"/>
            <w:vAlign w:val="center"/>
          </w:tcPr>
          <w:p w14:paraId="7789BDC3">
            <w:pPr>
              <w:rPr>
                <w:sz w:val="21"/>
                <w:szCs w:val="21"/>
              </w:rPr>
            </w:pPr>
            <w:r>
              <w:rPr>
                <w:sz w:val="21"/>
                <w:szCs w:val="21"/>
              </w:rPr>
              <w:t>125</w:t>
            </w:r>
          </w:p>
        </w:tc>
        <w:tc>
          <w:tcPr>
            <w:shd w:val="clear" w:color="auto" w:fill="E6E6E6"/>
            <w:vAlign w:val="center"/>
          </w:tcPr>
          <w:p w14:paraId="4E85A032">
            <w:pPr>
              <w:rPr>
                <w:sz w:val="21"/>
                <w:szCs w:val="21"/>
              </w:rPr>
            </w:pPr>
            <w:r>
              <w:rPr>
                <w:sz w:val="21"/>
                <w:szCs w:val="21"/>
              </w:rPr>
              <w:t>250</w:t>
            </w:r>
          </w:p>
        </w:tc>
        <w:tc>
          <w:tcPr>
            <w:shd w:val="clear" w:color="auto" w:fill="E6E6E6"/>
            <w:vAlign w:val="center"/>
          </w:tcPr>
          <w:p w14:paraId="09D146AC">
            <w:pPr>
              <w:rPr>
                <w:sz w:val="21"/>
                <w:szCs w:val="21"/>
              </w:rPr>
            </w:pPr>
            <w:r>
              <w:rPr>
                <w:sz w:val="21"/>
                <w:szCs w:val="21"/>
              </w:rPr>
              <w:t>500</w:t>
            </w:r>
          </w:p>
        </w:tc>
        <w:tc>
          <w:tcPr>
            <w:shd w:val="clear" w:color="auto" w:fill="E6E6E6"/>
            <w:vAlign w:val="center"/>
          </w:tcPr>
          <w:p w14:paraId="43D617D8">
            <w:pPr>
              <w:rPr>
                <w:sz w:val="21"/>
                <w:szCs w:val="21"/>
              </w:rPr>
            </w:pPr>
            <w:r>
              <w:rPr>
                <w:sz w:val="21"/>
                <w:szCs w:val="21"/>
              </w:rPr>
              <w:t>1000</w:t>
            </w:r>
          </w:p>
        </w:tc>
        <w:tc>
          <w:tcPr>
            <w:shd w:val="clear" w:color="auto" w:fill="E6E6E6"/>
            <w:vAlign w:val="center"/>
          </w:tcPr>
          <w:p w14:paraId="393776F7">
            <w:pPr>
              <w:rPr>
                <w:sz w:val="21"/>
                <w:szCs w:val="21"/>
              </w:rPr>
            </w:pPr>
            <w:r>
              <w:rPr>
                <w:sz w:val="21"/>
                <w:szCs w:val="21"/>
              </w:rPr>
              <w:t>2000</w:t>
            </w:r>
          </w:p>
        </w:tc>
      </w:tr>
      <w:tr w14:paraId="44857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10557D">
            <w:pPr>
              <w:rPr>
                <w:sz w:val="21"/>
                <w:szCs w:val="21"/>
              </w:rPr>
            </w:pPr>
            <w:r>
              <w:rPr>
                <w:sz w:val="21"/>
                <w:szCs w:val="21"/>
              </w:rPr>
              <w:t>外墙隔声量(dB)</w:t>
            </w:r>
          </w:p>
        </w:tc>
        <w:tc>
          <w:tcPr>
            <w:vAlign w:val="center"/>
          </w:tcPr>
          <w:p w14:paraId="39982717">
            <w:pPr>
              <w:rPr>
                <w:sz w:val="21"/>
                <w:szCs w:val="21"/>
              </w:rPr>
            </w:pPr>
            <w:r>
              <w:rPr>
                <w:sz w:val="21"/>
                <w:szCs w:val="21"/>
              </w:rPr>
              <w:t>47.0</w:t>
            </w:r>
          </w:p>
        </w:tc>
        <w:tc>
          <w:tcPr>
            <w:vAlign w:val="center"/>
          </w:tcPr>
          <w:p w14:paraId="4C1E72E3">
            <w:pPr>
              <w:rPr>
                <w:sz w:val="21"/>
                <w:szCs w:val="21"/>
              </w:rPr>
            </w:pPr>
            <w:r>
              <w:rPr>
                <w:sz w:val="21"/>
                <w:szCs w:val="21"/>
              </w:rPr>
              <w:t>50.3</w:t>
            </w:r>
          </w:p>
        </w:tc>
        <w:tc>
          <w:tcPr>
            <w:vAlign w:val="center"/>
          </w:tcPr>
          <w:p w14:paraId="21D6F778">
            <w:pPr>
              <w:rPr>
                <w:sz w:val="21"/>
                <w:szCs w:val="21"/>
              </w:rPr>
            </w:pPr>
            <w:r>
              <w:rPr>
                <w:sz w:val="21"/>
                <w:szCs w:val="21"/>
              </w:rPr>
              <w:t>53.7</w:t>
            </w:r>
          </w:p>
        </w:tc>
        <w:tc>
          <w:tcPr>
            <w:vAlign w:val="center"/>
          </w:tcPr>
          <w:p w14:paraId="59A8941C">
            <w:pPr>
              <w:rPr>
                <w:sz w:val="21"/>
                <w:szCs w:val="21"/>
              </w:rPr>
            </w:pPr>
            <w:r>
              <w:rPr>
                <w:sz w:val="21"/>
                <w:szCs w:val="21"/>
              </w:rPr>
              <w:t>57.0</w:t>
            </w:r>
          </w:p>
        </w:tc>
        <w:tc>
          <w:tcPr>
            <w:vAlign w:val="center"/>
          </w:tcPr>
          <w:p w14:paraId="3A0F98AF">
            <w:pPr>
              <w:rPr>
                <w:sz w:val="21"/>
                <w:szCs w:val="21"/>
              </w:rPr>
            </w:pPr>
            <w:r>
              <w:rPr>
                <w:sz w:val="21"/>
                <w:szCs w:val="21"/>
              </w:rPr>
              <w:t>60.3</w:t>
            </w:r>
          </w:p>
        </w:tc>
      </w:tr>
      <w:tr w14:paraId="064A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94CE13">
            <w:pPr>
              <w:rPr>
                <w:sz w:val="21"/>
                <w:szCs w:val="21"/>
              </w:rPr>
            </w:pPr>
            <w:r>
              <w:rPr>
                <w:sz w:val="21"/>
                <w:szCs w:val="21"/>
              </w:rPr>
              <w:t>外窗(C1515)隔声量(dB)</w:t>
            </w:r>
          </w:p>
        </w:tc>
        <w:tc>
          <w:tcPr>
            <w:vAlign w:val="center"/>
          </w:tcPr>
          <w:p w14:paraId="0C3BB285">
            <w:pPr>
              <w:rPr>
                <w:sz w:val="21"/>
                <w:szCs w:val="21"/>
              </w:rPr>
            </w:pPr>
            <w:r>
              <w:rPr>
                <w:sz w:val="21"/>
                <w:szCs w:val="21"/>
              </w:rPr>
              <w:t>23.0</w:t>
            </w:r>
          </w:p>
        </w:tc>
        <w:tc>
          <w:tcPr>
            <w:vAlign w:val="center"/>
          </w:tcPr>
          <w:p w14:paraId="7776DDAD">
            <w:pPr>
              <w:rPr>
                <w:sz w:val="21"/>
                <w:szCs w:val="21"/>
              </w:rPr>
            </w:pPr>
            <w:r>
              <w:rPr>
                <w:sz w:val="21"/>
                <w:szCs w:val="21"/>
              </w:rPr>
              <w:t>31.0</w:t>
            </w:r>
          </w:p>
        </w:tc>
        <w:tc>
          <w:tcPr>
            <w:vAlign w:val="center"/>
          </w:tcPr>
          <w:p w14:paraId="52329AF2">
            <w:pPr>
              <w:rPr>
                <w:sz w:val="21"/>
                <w:szCs w:val="21"/>
              </w:rPr>
            </w:pPr>
            <w:r>
              <w:rPr>
                <w:sz w:val="21"/>
                <w:szCs w:val="21"/>
              </w:rPr>
              <w:t>35.0</w:t>
            </w:r>
          </w:p>
        </w:tc>
        <w:tc>
          <w:tcPr>
            <w:vAlign w:val="center"/>
          </w:tcPr>
          <w:p w14:paraId="3AF8F7C3">
            <w:pPr>
              <w:rPr>
                <w:sz w:val="21"/>
                <w:szCs w:val="21"/>
              </w:rPr>
            </w:pPr>
            <w:r>
              <w:rPr>
                <w:sz w:val="21"/>
                <w:szCs w:val="21"/>
              </w:rPr>
              <w:t>36.0</w:t>
            </w:r>
          </w:p>
        </w:tc>
        <w:tc>
          <w:tcPr>
            <w:vAlign w:val="center"/>
          </w:tcPr>
          <w:p w14:paraId="5F8805D5">
            <w:pPr>
              <w:rPr>
                <w:sz w:val="21"/>
                <w:szCs w:val="21"/>
              </w:rPr>
            </w:pPr>
            <w:r>
              <w:rPr>
                <w:sz w:val="21"/>
                <w:szCs w:val="21"/>
              </w:rPr>
              <w:t>41.0</w:t>
            </w:r>
          </w:p>
        </w:tc>
      </w:tr>
      <w:tr w14:paraId="6659B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BEBEC">
            <w:pPr>
              <w:rPr>
                <w:sz w:val="21"/>
                <w:szCs w:val="21"/>
              </w:rPr>
            </w:pPr>
            <w:r>
              <w:rPr>
                <w:sz w:val="21"/>
                <w:szCs w:val="21"/>
              </w:rPr>
              <w:t>组合墙实际隔声量(dB)</w:t>
            </w:r>
          </w:p>
        </w:tc>
        <w:tc>
          <w:tcPr>
            <w:vAlign w:val="center"/>
          </w:tcPr>
          <w:p w14:paraId="1EE4B851">
            <w:pPr>
              <w:rPr>
                <w:sz w:val="21"/>
                <w:szCs w:val="21"/>
              </w:rPr>
            </w:pPr>
            <w:r>
              <w:rPr>
                <w:sz w:val="21"/>
                <w:szCs w:val="21"/>
              </w:rPr>
              <w:t>30.0</w:t>
            </w:r>
          </w:p>
        </w:tc>
        <w:tc>
          <w:tcPr>
            <w:vAlign w:val="center"/>
          </w:tcPr>
          <w:p w14:paraId="513C46A6">
            <w:pPr>
              <w:rPr>
                <w:sz w:val="21"/>
                <w:szCs w:val="21"/>
              </w:rPr>
            </w:pPr>
            <w:r>
              <w:rPr>
                <w:sz w:val="21"/>
                <w:szCs w:val="21"/>
              </w:rPr>
              <w:t>37.8</w:t>
            </w:r>
          </w:p>
        </w:tc>
        <w:tc>
          <w:tcPr>
            <w:vAlign w:val="center"/>
          </w:tcPr>
          <w:p w14:paraId="02032DAE">
            <w:pPr>
              <w:rPr>
                <w:sz w:val="21"/>
                <w:szCs w:val="21"/>
              </w:rPr>
            </w:pPr>
            <w:r>
              <w:rPr>
                <w:sz w:val="21"/>
                <w:szCs w:val="21"/>
              </w:rPr>
              <w:t>41.8</w:t>
            </w:r>
          </w:p>
        </w:tc>
        <w:tc>
          <w:tcPr>
            <w:vAlign w:val="center"/>
          </w:tcPr>
          <w:p w14:paraId="2B890D1A">
            <w:pPr>
              <w:rPr>
                <w:sz w:val="21"/>
                <w:szCs w:val="21"/>
              </w:rPr>
            </w:pPr>
            <w:r>
              <w:rPr>
                <w:sz w:val="21"/>
                <w:szCs w:val="21"/>
              </w:rPr>
              <w:t>42.9</w:t>
            </w:r>
          </w:p>
        </w:tc>
        <w:tc>
          <w:tcPr>
            <w:vAlign w:val="center"/>
          </w:tcPr>
          <w:p w14:paraId="5FEBBC54">
            <w:pPr>
              <w:rPr>
                <w:sz w:val="21"/>
                <w:szCs w:val="21"/>
              </w:rPr>
            </w:pPr>
            <w:r>
              <w:rPr>
                <w:sz w:val="21"/>
                <w:szCs w:val="21"/>
              </w:rPr>
              <w:t>47.8</w:t>
            </w:r>
          </w:p>
        </w:tc>
      </w:tr>
      <w:tr w14:paraId="0A71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126440">
            <w:pPr>
              <w:rPr>
                <w:sz w:val="21"/>
                <w:szCs w:val="21"/>
              </w:rPr>
            </w:pPr>
            <w:r>
              <w:rPr>
                <w:sz w:val="21"/>
                <w:szCs w:val="21"/>
              </w:rPr>
              <w:t>组合墙有效隔声量(dB)</w:t>
            </w:r>
          </w:p>
        </w:tc>
        <w:tc>
          <w:tcPr>
            <w:vAlign w:val="center"/>
          </w:tcPr>
          <w:p w14:paraId="759A5983">
            <w:pPr>
              <w:rPr>
                <w:sz w:val="21"/>
                <w:szCs w:val="21"/>
              </w:rPr>
            </w:pPr>
            <w:r>
              <w:rPr>
                <w:sz w:val="21"/>
                <w:szCs w:val="21"/>
              </w:rPr>
              <w:t>48.9</w:t>
            </w:r>
          </w:p>
        </w:tc>
        <w:tc>
          <w:tcPr>
            <w:vAlign w:val="center"/>
          </w:tcPr>
          <w:p w14:paraId="69357232">
            <w:pPr>
              <w:rPr>
                <w:sz w:val="21"/>
                <w:szCs w:val="21"/>
              </w:rPr>
            </w:pPr>
            <w:r>
              <w:rPr>
                <w:sz w:val="21"/>
                <w:szCs w:val="21"/>
              </w:rPr>
              <w:t>54.1</w:t>
            </w:r>
          </w:p>
        </w:tc>
        <w:tc>
          <w:tcPr>
            <w:vAlign w:val="center"/>
          </w:tcPr>
          <w:p w14:paraId="04491755">
            <w:pPr>
              <w:rPr>
                <w:sz w:val="21"/>
                <w:szCs w:val="21"/>
              </w:rPr>
            </w:pPr>
            <w:r>
              <w:rPr>
                <w:sz w:val="21"/>
                <w:szCs w:val="21"/>
              </w:rPr>
              <w:t>58.4</w:t>
            </w:r>
          </w:p>
        </w:tc>
        <w:tc>
          <w:tcPr>
            <w:vAlign w:val="center"/>
          </w:tcPr>
          <w:p w14:paraId="11983E8A">
            <w:pPr>
              <w:rPr>
                <w:sz w:val="21"/>
                <w:szCs w:val="21"/>
              </w:rPr>
            </w:pPr>
            <w:r>
              <w:rPr>
                <w:sz w:val="21"/>
                <w:szCs w:val="21"/>
              </w:rPr>
              <w:t>60.0</w:t>
            </w:r>
          </w:p>
        </w:tc>
        <w:tc>
          <w:tcPr>
            <w:vAlign w:val="center"/>
          </w:tcPr>
          <w:p w14:paraId="7379D818">
            <w:pPr>
              <w:rPr>
                <w:sz w:val="21"/>
                <w:szCs w:val="21"/>
              </w:rPr>
            </w:pPr>
            <w:r>
              <w:rPr>
                <w:sz w:val="21"/>
                <w:szCs w:val="21"/>
              </w:rPr>
              <w:t>65.8</w:t>
            </w:r>
          </w:p>
        </w:tc>
      </w:tr>
      <w:tr w14:paraId="50A95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715F98">
            <w:pPr>
              <w:rPr>
                <w:sz w:val="21"/>
                <w:szCs w:val="21"/>
              </w:rPr>
            </w:pPr>
            <w:r>
              <w:rPr>
                <w:sz w:val="21"/>
                <w:szCs w:val="21"/>
              </w:rPr>
              <w:t>组合墙计权隔声量(dB)</w:t>
            </w:r>
          </w:p>
        </w:tc>
        <w:tc>
          <w:tcPr>
            <w:gridSpan w:val="5"/>
            <w:vAlign w:val="center"/>
          </w:tcPr>
          <w:p w14:paraId="75B7D795">
            <w:pPr>
              <w:rPr>
                <w:sz w:val="21"/>
                <w:szCs w:val="21"/>
              </w:rPr>
            </w:pPr>
            <w:r>
              <w:rPr>
                <w:sz w:val="21"/>
                <w:szCs w:val="21"/>
              </w:rPr>
              <w:t>62</w:t>
            </w:r>
          </w:p>
        </w:tc>
      </w:tr>
      <w:tr w14:paraId="14AF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5A4040">
            <w:pPr>
              <w:rPr>
                <w:sz w:val="21"/>
                <w:szCs w:val="21"/>
              </w:rPr>
            </w:pPr>
            <w:r>
              <w:rPr>
                <w:sz w:val="21"/>
                <w:szCs w:val="21"/>
              </w:rPr>
              <w:t>组合墙频谱修正量(dB)</w:t>
            </w:r>
          </w:p>
        </w:tc>
        <w:tc>
          <w:tcPr>
            <w:gridSpan w:val="5"/>
            <w:vAlign w:val="center"/>
          </w:tcPr>
          <w:p w14:paraId="76316AE0">
            <w:pPr>
              <w:rPr>
                <w:sz w:val="21"/>
                <w:szCs w:val="21"/>
              </w:rPr>
            </w:pPr>
            <w:r>
              <w:rPr>
                <w:sz w:val="21"/>
                <w:szCs w:val="21"/>
              </w:rPr>
              <w:t>-4</w:t>
            </w:r>
          </w:p>
        </w:tc>
      </w:tr>
      <w:tr w14:paraId="060E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99F44F">
            <w:pPr>
              <w:rPr>
                <w:sz w:val="21"/>
                <w:szCs w:val="21"/>
              </w:rPr>
            </w:pPr>
            <w:r>
              <w:rPr>
                <w:sz w:val="21"/>
                <w:szCs w:val="21"/>
              </w:rPr>
              <w:t>组合墙隔声量(dB)</w:t>
            </w:r>
          </w:p>
        </w:tc>
        <w:tc>
          <w:tcPr>
            <w:gridSpan w:val="5"/>
            <w:vAlign w:val="center"/>
          </w:tcPr>
          <w:p w14:paraId="3F533F17">
            <w:pPr>
              <w:rPr>
                <w:sz w:val="21"/>
                <w:szCs w:val="21"/>
              </w:rPr>
            </w:pPr>
            <w:r>
              <w:rPr>
                <w:sz w:val="21"/>
                <w:szCs w:val="21"/>
              </w:rPr>
              <w:t>58</w:t>
            </w:r>
          </w:p>
        </w:tc>
      </w:tr>
      <w:tr w14:paraId="715D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90C4D3">
            <w:pPr>
              <w:rPr>
                <w:sz w:val="21"/>
                <w:szCs w:val="21"/>
              </w:rPr>
            </w:pPr>
            <w:r>
              <w:rPr>
                <w:sz w:val="21"/>
                <w:szCs w:val="21"/>
              </w:rPr>
              <w:t>组合墙面积(㎡)</w:t>
            </w:r>
          </w:p>
        </w:tc>
        <w:tc>
          <w:tcPr>
            <w:gridSpan w:val="5"/>
            <w:vAlign w:val="center"/>
          </w:tcPr>
          <w:p w14:paraId="48A661B8">
            <w:pPr>
              <w:rPr>
                <w:sz w:val="21"/>
                <w:szCs w:val="21"/>
              </w:rPr>
            </w:pPr>
            <w:r>
              <w:rPr>
                <w:sz w:val="21"/>
                <w:szCs w:val="21"/>
              </w:rPr>
              <w:t>11.3</w:t>
            </w:r>
          </w:p>
        </w:tc>
      </w:tr>
      <w:tr w14:paraId="2E6B7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D20C9C">
            <w:pPr>
              <w:rPr>
                <w:sz w:val="21"/>
                <w:szCs w:val="21"/>
              </w:rPr>
            </w:pPr>
            <w:r>
              <w:rPr>
                <w:sz w:val="21"/>
                <w:szCs w:val="21"/>
              </w:rPr>
              <w:t>门/窗与墙缝隙面积(㎡)</w:t>
            </w:r>
          </w:p>
        </w:tc>
        <w:tc>
          <w:tcPr>
            <w:gridSpan w:val="5"/>
            <w:vAlign w:val="center"/>
          </w:tcPr>
          <w:p w14:paraId="58E1E860">
            <w:pPr>
              <w:rPr>
                <w:sz w:val="21"/>
                <w:szCs w:val="21"/>
              </w:rPr>
            </w:pPr>
            <w:r>
              <w:rPr>
                <w:sz w:val="21"/>
                <w:szCs w:val="21"/>
              </w:rPr>
              <w:t>0.060</w:t>
            </w:r>
          </w:p>
        </w:tc>
      </w:tr>
      <w:tr w14:paraId="1CFE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D2F7FB">
            <w:pPr>
              <w:rPr>
                <w:sz w:val="21"/>
                <w:szCs w:val="21"/>
              </w:rPr>
            </w:pPr>
            <w:r>
              <w:rPr>
                <w:sz w:val="21"/>
                <w:szCs w:val="21"/>
              </w:rPr>
              <w:t>门/窗与墙缝隙对隔声量影响(dB)</w:t>
            </w:r>
          </w:p>
        </w:tc>
        <w:tc>
          <w:tcPr>
            <w:gridSpan w:val="5"/>
            <w:vAlign w:val="center"/>
          </w:tcPr>
          <w:p w14:paraId="218AD3EA">
            <w:pPr>
              <w:rPr>
                <w:sz w:val="21"/>
                <w:szCs w:val="21"/>
              </w:rPr>
            </w:pPr>
            <w:r>
              <w:rPr>
                <w:sz w:val="21"/>
                <w:szCs w:val="21"/>
              </w:rPr>
              <w:t>35</w:t>
            </w:r>
          </w:p>
        </w:tc>
      </w:tr>
      <w:tr w14:paraId="6EF5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DC6EEA">
            <w:pPr>
              <w:rPr>
                <w:sz w:val="21"/>
                <w:szCs w:val="21"/>
              </w:rPr>
            </w:pPr>
            <w:r>
              <w:rPr>
                <w:sz w:val="21"/>
                <w:szCs w:val="21"/>
              </w:rPr>
              <w:t>计算缝隙后组合墙隔声量(dB)</w:t>
            </w:r>
          </w:p>
        </w:tc>
        <w:tc>
          <w:tcPr>
            <w:gridSpan w:val="5"/>
            <w:vAlign w:val="center"/>
          </w:tcPr>
          <w:p w14:paraId="12519598">
            <w:pPr>
              <w:rPr>
                <w:sz w:val="21"/>
                <w:szCs w:val="21"/>
              </w:rPr>
            </w:pPr>
            <w:r>
              <w:rPr>
                <w:sz w:val="21"/>
                <w:szCs w:val="21"/>
              </w:rPr>
              <w:t>23</w:t>
            </w:r>
          </w:p>
        </w:tc>
      </w:tr>
      <w:tr w14:paraId="36C04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20667A2">
            <w:pPr>
              <w:jc w:val="center"/>
              <w:rPr>
                <w:sz w:val="21"/>
                <w:szCs w:val="21"/>
              </w:rPr>
            </w:pPr>
            <w:r>
              <w:rPr>
                <w:sz w:val="21"/>
                <w:szCs w:val="21"/>
              </w:rPr>
              <w:t>外墙12+外窗(C1515)</w:t>
            </w:r>
          </w:p>
        </w:tc>
      </w:tr>
      <w:tr w14:paraId="7D82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F4586E">
            <w:pPr>
              <w:rPr>
                <w:sz w:val="21"/>
                <w:szCs w:val="21"/>
              </w:rPr>
            </w:pPr>
            <w:r>
              <w:rPr>
                <w:sz w:val="21"/>
                <w:szCs w:val="21"/>
              </w:rPr>
              <w:t>倍频程中心频率(Hz)</w:t>
            </w:r>
          </w:p>
        </w:tc>
        <w:tc>
          <w:tcPr>
            <w:shd w:val="clear" w:color="auto" w:fill="E6E6E6"/>
            <w:vAlign w:val="center"/>
          </w:tcPr>
          <w:p w14:paraId="2761177D">
            <w:pPr>
              <w:rPr>
                <w:sz w:val="21"/>
                <w:szCs w:val="21"/>
              </w:rPr>
            </w:pPr>
            <w:r>
              <w:rPr>
                <w:sz w:val="21"/>
                <w:szCs w:val="21"/>
              </w:rPr>
              <w:t>125</w:t>
            </w:r>
          </w:p>
        </w:tc>
        <w:tc>
          <w:tcPr>
            <w:shd w:val="clear" w:color="auto" w:fill="E6E6E6"/>
            <w:vAlign w:val="center"/>
          </w:tcPr>
          <w:p w14:paraId="5A2DC608">
            <w:pPr>
              <w:rPr>
                <w:sz w:val="21"/>
                <w:szCs w:val="21"/>
              </w:rPr>
            </w:pPr>
            <w:r>
              <w:rPr>
                <w:sz w:val="21"/>
                <w:szCs w:val="21"/>
              </w:rPr>
              <w:t>250</w:t>
            </w:r>
          </w:p>
        </w:tc>
        <w:tc>
          <w:tcPr>
            <w:shd w:val="clear" w:color="auto" w:fill="E6E6E6"/>
            <w:vAlign w:val="center"/>
          </w:tcPr>
          <w:p w14:paraId="6328B8E1">
            <w:pPr>
              <w:rPr>
                <w:sz w:val="21"/>
                <w:szCs w:val="21"/>
              </w:rPr>
            </w:pPr>
            <w:r>
              <w:rPr>
                <w:sz w:val="21"/>
                <w:szCs w:val="21"/>
              </w:rPr>
              <w:t>500</w:t>
            </w:r>
          </w:p>
        </w:tc>
        <w:tc>
          <w:tcPr>
            <w:shd w:val="clear" w:color="auto" w:fill="E6E6E6"/>
            <w:vAlign w:val="center"/>
          </w:tcPr>
          <w:p w14:paraId="1BB513CC">
            <w:pPr>
              <w:rPr>
                <w:sz w:val="21"/>
                <w:szCs w:val="21"/>
              </w:rPr>
            </w:pPr>
            <w:r>
              <w:rPr>
                <w:sz w:val="21"/>
                <w:szCs w:val="21"/>
              </w:rPr>
              <w:t>1000</w:t>
            </w:r>
          </w:p>
        </w:tc>
        <w:tc>
          <w:tcPr>
            <w:shd w:val="clear" w:color="auto" w:fill="E6E6E6"/>
            <w:vAlign w:val="center"/>
          </w:tcPr>
          <w:p w14:paraId="6AE5D857">
            <w:pPr>
              <w:rPr>
                <w:sz w:val="21"/>
                <w:szCs w:val="21"/>
              </w:rPr>
            </w:pPr>
            <w:r>
              <w:rPr>
                <w:sz w:val="21"/>
                <w:szCs w:val="21"/>
              </w:rPr>
              <w:t>2000</w:t>
            </w:r>
          </w:p>
        </w:tc>
      </w:tr>
      <w:tr w14:paraId="26426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0D5994">
            <w:pPr>
              <w:rPr>
                <w:sz w:val="21"/>
                <w:szCs w:val="21"/>
              </w:rPr>
            </w:pPr>
            <w:r>
              <w:rPr>
                <w:sz w:val="21"/>
                <w:szCs w:val="21"/>
              </w:rPr>
              <w:t>外墙隔声量(dB)</w:t>
            </w:r>
          </w:p>
        </w:tc>
        <w:tc>
          <w:tcPr>
            <w:vAlign w:val="center"/>
          </w:tcPr>
          <w:p w14:paraId="1DB8C339">
            <w:pPr>
              <w:rPr>
                <w:sz w:val="21"/>
                <w:szCs w:val="21"/>
              </w:rPr>
            </w:pPr>
            <w:r>
              <w:rPr>
                <w:sz w:val="21"/>
                <w:szCs w:val="21"/>
              </w:rPr>
              <w:t>47.0</w:t>
            </w:r>
          </w:p>
        </w:tc>
        <w:tc>
          <w:tcPr>
            <w:vAlign w:val="center"/>
          </w:tcPr>
          <w:p w14:paraId="42BEA8C3">
            <w:pPr>
              <w:rPr>
                <w:sz w:val="21"/>
                <w:szCs w:val="21"/>
              </w:rPr>
            </w:pPr>
            <w:r>
              <w:rPr>
                <w:sz w:val="21"/>
                <w:szCs w:val="21"/>
              </w:rPr>
              <w:t>50.3</w:t>
            </w:r>
          </w:p>
        </w:tc>
        <w:tc>
          <w:tcPr>
            <w:vAlign w:val="center"/>
          </w:tcPr>
          <w:p w14:paraId="5B9E9E11">
            <w:pPr>
              <w:rPr>
                <w:sz w:val="21"/>
                <w:szCs w:val="21"/>
              </w:rPr>
            </w:pPr>
            <w:r>
              <w:rPr>
                <w:sz w:val="21"/>
                <w:szCs w:val="21"/>
              </w:rPr>
              <w:t>53.7</w:t>
            </w:r>
          </w:p>
        </w:tc>
        <w:tc>
          <w:tcPr>
            <w:vAlign w:val="center"/>
          </w:tcPr>
          <w:p w14:paraId="0A1394A4">
            <w:pPr>
              <w:rPr>
                <w:sz w:val="21"/>
                <w:szCs w:val="21"/>
              </w:rPr>
            </w:pPr>
            <w:r>
              <w:rPr>
                <w:sz w:val="21"/>
                <w:szCs w:val="21"/>
              </w:rPr>
              <w:t>57.0</w:t>
            </w:r>
          </w:p>
        </w:tc>
        <w:tc>
          <w:tcPr>
            <w:vAlign w:val="center"/>
          </w:tcPr>
          <w:p w14:paraId="1F73514A">
            <w:pPr>
              <w:rPr>
                <w:sz w:val="21"/>
                <w:szCs w:val="21"/>
              </w:rPr>
            </w:pPr>
            <w:r>
              <w:rPr>
                <w:sz w:val="21"/>
                <w:szCs w:val="21"/>
              </w:rPr>
              <w:t>60.3</w:t>
            </w:r>
          </w:p>
        </w:tc>
      </w:tr>
      <w:tr w14:paraId="4FF4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AE0C3B">
            <w:pPr>
              <w:rPr>
                <w:sz w:val="21"/>
                <w:szCs w:val="21"/>
              </w:rPr>
            </w:pPr>
            <w:r>
              <w:rPr>
                <w:sz w:val="21"/>
                <w:szCs w:val="21"/>
              </w:rPr>
              <w:t>外窗(C1515)隔声量(dB)</w:t>
            </w:r>
          </w:p>
        </w:tc>
        <w:tc>
          <w:tcPr>
            <w:vAlign w:val="center"/>
          </w:tcPr>
          <w:p w14:paraId="12F86D83">
            <w:pPr>
              <w:rPr>
                <w:sz w:val="21"/>
                <w:szCs w:val="21"/>
              </w:rPr>
            </w:pPr>
            <w:r>
              <w:rPr>
                <w:sz w:val="21"/>
                <w:szCs w:val="21"/>
              </w:rPr>
              <w:t>23.0</w:t>
            </w:r>
          </w:p>
        </w:tc>
        <w:tc>
          <w:tcPr>
            <w:vAlign w:val="center"/>
          </w:tcPr>
          <w:p w14:paraId="74E8C8AF">
            <w:pPr>
              <w:rPr>
                <w:sz w:val="21"/>
                <w:szCs w:val="21"/>
              </w:rPr>
            </w:pPr>
            <w:r>
              <w:rPr>
                <w:sz w:val="21"/>
                <w:szCs w:val="21"/>
              </w:rPr>
              <w:t>31.0</w:t>
            </w:r>
          </w:p>
        </w:tc>
        <w:tc>
          <w:tcPr>
            <w:vAlign w:val="center"/>
          </w:tcPr>
          <w:p w14:paraId="01927725">
            <w:pPr>
              <w:rPr>
                <w:sz w:val="21"/>
                <w:szCs w:val="21"/>
              </w:rPr>
            </w:pPr>
            <w:r>
              <w:rPr>
                <w:sz w:val="21"/>
                <w:szCs w:val="21"/>
              </w:rPr>
              <w:t>35.0</w:t>
            </w:r>
          </w:p>
        </w:tc>
        <w:tc>
          <w:tcPr>
            <w:vAlign w:val="center"/>
          </w:tcPr>
          <w:p w14:paraId="3789D742">
            <w:pPr>
              <w:rPr>
                <w:sz w:val="21"/>
                <w:szCs w:val="21"/>
              </w:rPr>
            </w:pPr>
            <w:r>
              <w:rPr>
                <w:sz w:val="21"/>
                <w:szCs w:val="21"/>
              </w:rPr>
              <w:t>36.0</w:t>
            </w:r>
          </w:p>
        </w:tc>
        <w:tc>
          <w:tcPr>
            <w:vAlign w:val="center"/>
          </w:tcPr>
          <w:p w14:paraId="10B8D786">
            <w:pPr>
              <w:rPr>
                <w:sz w:val="21"/>
                <w:szCs w:val="21"/>
              </w:rPr>
            </w:pPr>
            <w:r>
              <w:rPr>
                <w:sz w:val="21"/>
                <w:szCs w:val="21"/>
              </w:rPr>
              <w:t>41.0</w:t>
            </w:r>
          </w:p>
        </w:tc>
      </w:tr>
      <w:tr w14:paraId="43C81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F9F177">
            <w:pPr>
              <w:rPr>
                <w:sz w:val="21"/>
                <w:szCs w:val="21"/>
              </w:rPr>
            </w:pPr>
            <w:r>
              <w:rPr>
                <w:sz w:val="21"/>
                <w:szCs w:val="21"/>
              </w:rPr>
              <w:t>组合墙实际隔声量(dB)</w:t>
            </w:r>
          </w:p>
        </w:tc>
        <w:tc>
          <w:tcPr>
            <w:vAlign w:val="center"/>
          </w:tcPr>
          <w:p w14:paraId="26E4804C">
            <w:pPr>
              <w:rPr>
                <w:sz w:val="21"/>
                <w:szCs w:val="21"/>
              </w:rPr>
            </w:pPr>
            <w:r>
              <w:rPr>
                <w:sz w:val="21"/>
                <w:szCs w:val="21"/>
              </w:rPr>
              <w:t>30.0</w:t>
            </w:r>
          </w:p>
        </w:tc>
        <w:tc>
          <w:tcPr>
            <w:vAlign w:val="center"/>
          </w:tcPr>
          <w:p w14:paraId="3BD43A08">
            <w:pPr>
              <w:rPr>
                <w:sz w:val="21"/>
                <w:szCs w:val="21"/>
              </w:rPr>
            </w:pPr>
            <w:r>
              <w:rPr>
                <w:sz w:val="21"/>
                <w:szCs w:val="21"/>
              </w:rPr>
              <w:t>37.8</w:t>
            </w:r>
          </w:p>
        </w:tc>
        <w:tc>
          <w:tcPr>
            <w:vAlign w:val="center"/>
          </w:tcPr>
          <w:p w14:paraId="150D92A5">
            <w:pPr>
              <w:rPr>
                <w:sz w:val="21"/>
                <w:szCs w:val="21"/>
              </w:rPr>
            </w:pPr>
            <w:r>
              <w:rPr>
                <w:sz w:val="21"/>
                <w:szCs w:val="21"/>
              </w:rPr>
              <w:t>41.8</w:t>
            </w:r>
          </w:p>
        </w:tc>
        <w:tc>
          <w:tcPr>
            <w:vAlign w:val="center"/>
          </w:tcPr>
          <w:p w14:paraId="40D0C37B">
            <w:pPr>
              <w:rPr>
                <w:sz w:val="21"/>
                <w:szCs w:val="21"/>
              </w:rPr>
            </w:pPr>
            <w:r>
              <w:rPr>
                <w:sz w:val="21"/>
                <w:szCs w:val="21"/>
              </w:rPr>
              <w:t>42.9</w:t>
            </w:r>
          </w:p>
        </w:tc>
        <w:tc>
          <w:tcPr>
            <w:vAlign w:val="center"/>
          </w:tcPr>
          <w:p w14:paraId="5803FFB4">
            <w:pPr>
              <w:rPr>
                <w:sz w:val="21"/>
                <w:szCs w:val="21"/>
              </w:rPr>
            </w:pPr>
            <w:r>
              <w:rPr>
                <w:sz w:val="21"/>
                <w:szCs w:val="21"/>
              </w:rPr>
              <w:t>47.8</w:t>
            </w:r>
          </w:p>
        </w:tc>
      </w:tr>
      <w:tr w14:paraId="6AB49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E784DD">
            <w:pPr>
              <w:rPr>
                <w:sz w:val="21"/>
                <w:szCs w:val="21"/>
              </w:rPr>
            </w:pPr>
            <w:r>
              <w:rPr>
                <w:sz w:val="21"/>
                <w:szCs w:val="21"/>
              </w:rPr>
              <w:t>组合墙有效隔声量(dB)</w:t>
            </w:r>
          </w:p>
        </w:tc>
        <w:tc>
          <w:tcPr>
            <w:vAlign w:val="center"/>
          </w:tcPr>
          <w:p w14:paraId="1F050515">
            <w:pPr>
              <w:rPr>
                <w:sz w:val="21"/>
                <w:szCs w:val="21"/>
              </w:rPr>
            </w:pPr>
            <w:r>
              <w:rPr>
                <w:sz w:val="21"/>
                <w:szCs w:val="21"/>
              </w:rPr>
              <w:t>48.9</w:t>
            </w:r>
          </w:p>
        </w:tc>
        <w:tc>
          <w:tcPr>
            <w:vAlign w:val="center"/>
          </w:tcPr>
          <w:p w14:paraId="79AE1BA3">
            <w:pPr>
              <w:rPr>
                <w:sz w:val="21"/>
                <w:szCs w:val="21"/>
              </w:rPr>
            </w:pPr>
            <w:r>
              <w:rPr>
                <w:sz w:val="21"/>
                <w:szCs w:val="21"/>
              </w:rPr>
              <w:t>54.1</w:t>
            </w:r>
          </w:p>
        </w:tc>
        <w:tc>
          <w:tcPr>
            <w:vAlign w:val="center"/>
          </w:tcPr>
          <w:p w14:paraId="0A81E3F1">
            <w:pPr>
              <w:rPr>
                <w:sz w:val="21"/>
                <w:szCs w:val="21"/>
              </w:rPr>
            </w:pPr>
            <w:r>
              <w:rPr>
                <w:sz w:val="21"/>
                <w:szCs w:val="21"/>
              </w:rPr>
              <w:t>58.4</w:t>
            </w:r>
          </w:p>
        </w:tc>
        <w:tc>
          <w:tcPr>
            <w:vAlign w:val="center"/>
          </w:tcPr>
          <w:p w14:paraId="16285875">
            <w:pPr>
              <w:rPr>
                <w:sz w:val="21"/>
                <w:szCs w:val="21"/>
              </w:rPr>
            </w:pPr>
            <w:r>
              <w:rPr>
                <w:sz w:val="21"/>
                <w:szCs w:val="21"/>
              </w:rPr>
              <w:t>60.0</w:t>
            </w:r>
          </w:p>
        </w:tc>
        <w:tc>
          <w:tcPr>
            <w:vAlign w:val="center"/>
          </w:tcPr>
          <w:p w14:paraId="1BDC4FFA">
            <w:pPr>
              <w:rPr>
                <w:sz w:val="21"/>
                <w:szCs w:val="21"/>
              </w:rPr>
            </w:pPr>
            <w:r>
              <w:rPr>
                <w:sz w:val="21"/>
                <w:szCs w:val="21"/>
              </w:rPr>
              <w:t>65.8</w:t>
            </w:r>
          </w:p>
        </w:tc>
      </w:tr>
      <w:tr w14:paraId="1BA8D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29FADE">
            <w:pPr>
              <w:rPr>
                <w:sz w:val="21"/>
                <w:szCs w:val="21"/>
              </w:rPr>
            </w:pPr>
            <w:r>
              <w:rPr>
                <w:sz w:val="21"/>
                <w:szCs w:val="21"/>
              </w:rPr>
              <w:t>组合墙计权隔声量(dB)</w:t>
            </w:r>
          </w:p>
        </w:tc>
        <w:tc>
          <w:tcPr>
            <w:gridSpan w:val="5"/>
            <w:vAlign w:val="center"/>
          </w:tcPr>
          <w:p w14:paraId="633BE043">
            <w:pPr>
              <w:rPr>
                <w:sz w:val="21"/>
                <w:szCs w:val="21"/>
              </w:rPr>
            </w:pPr>
            <w:r>
              <w:rPr>
                <w:sz w:val="21"/>
                <w:szCs w:val="21"/>
              </w:rPr>
              <w:t>62</w:t>
            </w:r>
          </w:p>
        </w:tc>
      </w:tr>
      <w:tr w14:paraId="2E7E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AD85DE">
            <w:pPr>
              <w:rPr>
                <w:sz w:val="21"/>
                <w:szCs w:val="21"/>
              </w:rPr>
            </w:pPr>
            <w:r>
              <w:rPr>
                <w:sz w:val="21"/>
                <w:szCs w:val="21"/>
              </w:rPr>
              <w:t>组合墙频谱修正量(dB)</w:t>
            </w:r>
          </w:p>
        </w:tc>
        <w:tc>
          <w:tcPr>
            <w:gridSpan w:val="5"/>
            <w:vAlign w:val="center"/>
          </w:tcPr>
          <w:p w14:paraId="297E6527">
            <w:pPr>
              <w:rPr>
                <w:sz w:val="21"/>
                <w:szCs w:val="21"/>
              </w:rPr>
            </w:pPr>
            <w:r>
              <w:rPr>
                <w:sz w:val="21"/>
                <w:szCs w:val="21"/>
              </w:rPr>
              <w:t>-4</w:t>
            </w:r>
          </w:p>
        </w:tc>
      </w:tr>
      <w:tr w14:paraId="190B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2B145A">
            <w:pPr>
              <w:rPr>
                <w:sz w:val="21"/>
                <w:szCs w:val="21"/>
              </w:rPr>
            </w:pPr>
            <w:r>
              <w:rPr>
                <w:sz w:val="21"/>
                <w:szCs w:val="21"/>
              </w:rPr>
              <w:t>组合墙隔声量(dB)</w:t>
            </w:r>
          </w:p>
        </w:tc>
        <w:tc>
          <w:tcPr>
            <w:gridSpan w:val="5"/>
            <w:vAlign w:val="center"/>
          </w:tcPr>
          <w:p w14:paraId="34EA9F8A">
            <w:pPr>
              <w:rPr>
                <w:sz w:val="21"/>
                <w:szCs w:val="21"/>
              </w:rPr>
            </w:pPr>
            <w:r>
              <w:rPr>
                <w:sz w:val="21"/>
                <w:szCs w:val="21"/>
              </w:rPr>
              <w:t>58</w:t>
            </w:r>
          </w:p>
        </w:tc>
      </w:tr>
      <w:tr w14:paraId="744B8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B74A2D">
            <w:pPr>
              <w:rPr>
                <w:sz w:val="21"/>
                <w:szCs w:val="21"/>
              </w:rPr>
            </w:pPr>
            <w:r>
              <w:rPr>
                <w:sz w:val="21"/>
                <w:szCs w:val="21"/>
              </w:rPr>
              <w:t>组合墙面积(㎡)</w:t>
            </w:r>
          </w:p>
        </w:tc>
        <w:tc>
          <w:tcPr>
            <w:gridSpan w:val="5"/>
            <w:vAlign w:val="center"/>
          </w:tcPr>
          <w:p w14:paraId="361A8FD2">
            <w:pPr>
              <w:rPr>
                <w:sz w:val="21"/>
                <w:szCs w:val="21"/>
              </w:rPr>
            </w:pPr>
            <w:r>
              <w:rPr>
                <w:sz w:val="21"/>
                <w:szCs w:val="21"/>
              </w:rPr>
              <w:t>11.3</w:t>
            </w:r>
          </w:p>
        </w:tc>
      </w:tr>
      <w:tr w14:paraId="397B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72B92E">
            <w:pPr>
              <w:rPr>
                <w:sz w:val="21"/>
                <w:szCs w:val="21"/>
              </w:rPr>
            </w:pPr>
            <w:r>
              <w:rPr>
                <w:sz w:val="21"/>
                <w:szCs w:val="21"/>
              </w:rPr>
              <w:t>门/窗与墙缝隙面积(㎡)</w:t>
            </w:r>
          </w:p>
        </w:tc>
        <w:tc>
          <w:tcPr>
            <w:gridSpan w:val="5"/>
            <w:vAlign w:val="center"/>
          </w:tcPr>
          <w:p w14:paraId="2A8E2D12">
            <w:pPr>
              <w:rPr>
                <w:sz w:val="21"/>
                <w:szCs w:val="21"/>
              </w:rPr>
            </w:pPr>
            <w:r>
              <w:rPr>
                <w:sz w:val="21"/>
                <w:szCs w:val="21"/>
              </w:rPr>
              <w:t>0.060</w:t>
            </w:r>
          </w:p>
        </w:tc>
      </w:tr>
      <w:tr w14:paraId="7218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01F033">
            <w:pPr>
              <w:rPr>
                <w:sz w:val="21"/>
                <w:szCs w:val="21"/>
              </w:rPr>
            </w:pPr>
            <w:r>
              <w:rPr>
                <w:sz w:val="21"/>
                <w:szCs w:val="21"/>
              </w:rPr>
              <w:t>门/窗与墙缝隙对隔声量影响(dB)</w:t>
            </w:r>
          </w:p>
        </w:tc>
        <w:tc>
          <w:tcPr>
            <w:gridSpan w:val="5"/>
            <w:vAlign w:val="center"/>
          </w:tcPr>
          <w:p w14:paraId="6140D08C">
            <w:pPr>
              <w:rPr>
                <w:sz w:val="21"/>
                <w:szCs w:val="21"/>
              </w:rPr>
            </w:pPr>
            <w:r>
              <w:rPr>
                <w:sz w:val="21"/>
                <w:szCs w:val="21"/>
              </w:rPr>
              <w:t>35</w:t>
            </w:r>
          </w:p>
        </w:tc>
      </w:tr>
      <w:tr w14:paraId="2001E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E42601">
            <w:pPr>
              <w:rPr>
                <w:sz w:val="21"/>
                <w:szCs w:val="21"/>
              </w:rPr>
            </w:pPr>
            <w:r>
              <w:rPr>
                <w:sz w:val="21"/>
                <w:szCs w:val="21"/>
              </w:rPr>
              <w:t>计算缝隙后组合墙隔声量(dB)</w:t>
            </w:r>
          </w:p>
        </w:tc>
        <w:tc>
          <w:tcPr>
            <w:gridSpan w:val="5"/>
            <w:vAlign w:val="center"/>
          </w:tcPr>
          <w:p w14:paraId="5C8456CD">
            <w:pPr>
              <w:rPr>
                <w:sz w:val="21"/>
                <w:szCs w:val="21"/>
              </w:rPr>
            </w:pPr>
            <w:r>
              <w:rPr>
                <w:sz w:val="21"/>
                <w:szCs w:val="21"/>
              </w:rPr>
              <w:t>23</w:t>
            </w:r>
          </w:p>
        </w:tc>
      </w:tr>
      <w:tr w14:paraId="7FEC1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96D225C">
            <w:pPr>
              <w:jc w:val="center"/>
              <w:rPr>
                <w:sz w:val="21"/>
                <w:szCs w:val="21"/>
              </w:rPr>
            </w:pPr>
            <w:r>
              <w:rPr>
                <w:sz w:val="21"/>
                <w:szCs w:val="21"/>
              </w:rPr>
              <w:t>外墙13+外窗(C1815)</w:t>
            </w:r>
          </w:p>
        </w:tc>
      </w:tr>
      <w:tr w14:paraId="2521E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52614A">
            <w:pPr>
              <w:rPr>
                <w:sz w:val="21"/>
                <w:szCs w:val="21"/>
              </w:rPr>
            </w:pPr>
            <w:r>
              <w:rPr>
                <w:sz w:val="21"/>
                <w:szCs w:val="21"/>
              </w:rPr>
              <w:t>倍频程中心频率(Hz)</w:t>
            </w:r>
          </w:p>
        </w:tc>
        <w:tc>
          <w:tcPr>
            <w:shd w:val="clear" w:color="auto" w:fill="E6E6E6"/>
            <w:vAlign w:val="center"/>
          </w:tcPr>
          <w:p w14:paraId="39307784">
            <w:pPr>
              <w:rPr>
                <w:sz w:val="21"/>
                <w:szCs w:val="21"/>
              </w:rPr>
            </w:pPr>
            <w:r>
              <w:rPr>
                <w:sz w:val="21"/>
                <w:szCs w:val="21"/>
              </w:rPr>
              <w:t>125</w:t>
            </w:r>
          </w:p>
        </w:tc>
        <w:tc>
          <w:tcPr>
            <w:shd w:val="clear" w:color="auto" w:fill="E6E6E6"/>
            <w:vAlign w:val="center"/>
          </w:tcPr>
          <w:p w14:paraId="6DF8BA6D">
            <w:pPr>
              <w:rPr>
                <w:sz w:val="21"/>
                <w:szCs w:val="21"/>
              </w:rPr>
            </w:pPr>
            <w:r>
              <w:rPr>
                <w:sz w:val="21"/>
                <w:szCs w:val="21"/>
              </w:rPr>
              <w:t>250</w:t>
            </w:r>
          </w:p>
        </w:tc>
        <w:tc>
          <w:tcPr>
            <w:shd w:val="clear" w:color="auto" w:fill="E6E6E6"/>
            <w:vAlign w:val="center"/>
          </w:tcPr>
          <w:p w14:paraId="6A39510D">
            <w:pPr>
              <w:rPr>
                <w:sz w:val="21"/>
                <w:szCs w:val="21"/>
              </w:rPr>
            </w:pPr>
            <w:r>
              <w:rPr>
                <w:sz w:val="21"/>
                <w:szCs w:val="21"/>
              </w:rPr>
              <w:t>500</w:t>
            </w:r>
          </w:p>
        </w:tc>
        <w:tc>
          <w:tcPr>
            <w:shd w:val="clear" w:color="auto" w:fill="E6E6E6"/>
            <w:vAlign w:val="center"/>
          </w:tcPr>
          <w:p w14:paraId="7D9273FD">
            <w:pPr>
              <w:rPr>
                <w:sz w:val="21"/>
                <w:szCs w:val="21"/>
              </w:rPr>
            </w:pPr>
            <w:r>
              <w:rPr>
                <w:sz w:val="21"/>
                <w:szCs w:val="21"/>
              </w:rPr>
              <w:t>1000</w:t>
            </w:r>
          </w:p>
        </w:tc>
        <w:tc>
          <w:tcPr>
            <w:shd w:val="clear" w:color="auto" w:fill="E6E6E6"/>
            <w:vAlign w:val="center"/>
          </w:tcPr>
          <w:p w14:paraId="4F0CD868">
            <w:pPr>
              <w:rPr>
                <w:sz w:val="21"/>
                <w:szCs w:val="21"/>
              </w:rPr>
            </w:pPr>
            <w:r>
              <w:rPr>
                <w:sz w:val="21"/>
                <w:szCs w:val="21"/>
              </w:rPr>
              <w:t>2000</w:t>
            </w:r>
          </w:p>
        </w:tc>
      </w:tr>
      <w:tr w14:paraId="7BB7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E4F5D9">
            <w:pPr>
              <w:rPr>
                <w:sz w:val="21"/>
                <w:szCs w:val="21"/>
              </w:rPr>
            </w:pPr>
            <w:r>
              <w:rPr>
                <w:sz w:val="21"/>
                <w:szCs w:val="21"/>
              </w:rPr>
              <w:t>外墙隔声量(dB)</w:t>
            </w:r>
          </w:p>
        </w:tc>
        <w:tc>
          <w:tcPr>
            <w:vAlign w:val="center"/>
          </w:tcPr>
          <w:p w14:paraId="192B0408">
            <w:pPr>
              <w:rPr>
                <w:sz w:val="21"/>
                <w:szCs w:val="21"/>
              </w:rPr>
            </w:pPr>
            <w:r>
              <w:rPr>
                <w:sz w:val="21"/>
                <w:szCs w:val="21"/>
              </w:rPr>
              <w:t>47.0</w:t>
            </w:r>
          </w:p>
        </w:tc>
        <w:tc>
          <w:tcPr>
            <w:vAlign w:val="center"/>
          </w:tcPr>
          <w:p w14:paraId="4410C65A">
            <w:pPr>
              <w:rPr>
                <w:sz w:val="21"/>
                <w:szCs w:val="21"/>
              </w:rPr>
            </w:pPr>
            <w:r>
              <w:rPr>
                <w:sz w:val="21"/>
                <w:szCs w:val="21"/>
              </w:rPr>
              <w:t>50.3</w:t>
            </w:r>
          </w:p>
        </w:tc>
        <w:tc>
          <w:tcPr>
            <w:vAlign w:val="center"/>
          </w:tcPr>
          <w:p w14:paraId="23C81FCA">
            <w:pPr>
              <w:rPr>
                <w:sz w:val="21"/>
                <w:szCs w:val="21"/>
              </w:rPr>
            </w:pPr>
            <w:r>
              <w:rPr>
                <w:sz w:val="21"/>
                <w:szCs w:val="21"/>
              </w:rPr>
              <w:t>53.7</w:t>
            </w:r>
          </w:p>
        </w:tc>
        <w:tc>
          <w:tcPr>
            <w:vAlign w:val="center"/>
          </w:tcPr>
          <w:p w14:paraId="6CFC9EE8">
            <w:pPr>
              <w:rPr>
                <w:sz w:val="21"/>
                <w:szCs w:val="21"/>
              </w:rPr>
            </w:pPr>
            <w:r>
              <w:rPr>
                <w:sz w:val="21"/>
                <w:szCs w:val="21"/>
              </w:rPr>
              <w:t>57.0</w:t>
            </w:r>
          </w:p>
        </w:tc>
        <w:tc>
          <w:tcPr>
            <w:vAlign w:val="center"/>
          </w:tcPr>
          <w:p w14:paraId="3B844F83">
            <w:pPr>
              <w:rPr>
                <w:sz w:val="21"/>
                <w:szCs w:val="21"/>
              </w:rPr>
            </w:pPr>
            <w:r>
              <w:rPr>
                <w:sz w:val="21"/>
                <w:szCs w:val="21"/>
              </w:rPr>
              <w:t>60.3</w:t>
            </w:r>
          </w:p>
        </w:tc>
      </w:tr>
      <w:tr w14:paraId="2BB8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16BC67">
            <w:pPr>
              <w:rPr>
                <w:sz w:val="21"/>
                <w:szCs w:val="21"/>
              </w:rPr>
            </w:pPr>
            <w:r>
              <w:rPr>
                <w:sz w:val="21"/>
                <w:szCs w:val="21"/>
              </w:rPr>
              <w:t>外窗(C1815)隔声量(dB)</w:t>
            </w:r>
          </w:p>
        </w:tc>
        <w:tc>
          <w:tcPr>
            <w:vAlign w:val="center"/>
          </w:tcPr>
          <w:p w14:paraId="5DB9B21F">
            <w:pPr>
              <w:rPr>
                <w:sz w:val="21"/>
                <w:szCs w:val="21"/>
              </w:rPr>
            </w:pPr>
            <w:r>
              <w:rPr>
                <w:sz w:val="21"/>
                <w:szCs w:val="21"/>
              </w:rPr>
              <w:t>23.0</w:t>
            </w:r>
          </w:p>
        </w:tc>
        <w:tc>
          <w:tcPr>
            <w:vAlign w:val="center"/>
          </w:tcPr>
          <w:p w14:paraId="358FB5CD">
            <w:pPr>
              <w:rPr>
                <w:sz w:val="21"/>
                <w:szCs w:val="21"/>
              </w:rPr>
            </w:pPr>
            <w:r>
              <w:rPr>
                <w:sz w:val="21"/>
                <w:szCs w:val="21"/>
              </w:rPr>
              <w:t>31.0</w:t>
            </w:r>
          </w:p>
        </w:tc>
        <w:tc>
          <w:tcPr>
            <w:vAlign w:val="center"/>
          </w:tcPr>
          <w:p w14:paraId="6C9E5E6A">
            <w:pPr>
              <w:rPr>
                <w:sz w:val="21"/>
                <w:szCs w:val="21"/>
              </w:rPr>
            </w:pPr>
            <w:r>
              <w:rPr>
                <w:sz w:val="21"/>
                <w:szCs w:val="21"/>
              </w:rPr>
              <w:t>35.0</w:t>
            </w:r>
          </w:p>
        </w:tc>
        <w:tc>
          <w:tcPr>
            <w:vAlign w:val="center"/>
          </w:tcPr>
          <w:p w14:paraId="4E69C63A">
            <w:pPr>
              <w:rPr>
                <w:sz w:val="21"/>
                <w:szCs w:val="21"/>
              </w:rPr>
            </w:pPr>
            <w:r>
              <w:rPr>
                <w:sz w:val="21"/>
                <w:szCs w:val="21"/>
              </w:rPr>
              <w:t>36.0</w:t>
            </w:r>
          </w:p>
        </w:tc>
        <w:tc>
          <w:tcPr>
            <w:vAlign w:val="center"/>
          </w:tcPr>
          <w:p w14:paraId="62F2D9D1">
            <w:pPr>
              <w:rPr>
                <w:sz w:val="21"/>
                <w:szCs w:val="21"/>
              </w:rPr>
            </w:pPr>
            <w:r>
              <w:rPr>
                <w:sz w:val="21"/>
                <w:szCs w:val="21"/>
              </w:rPr>
              <w:t>41.0</w:t>
            </w:r>
          </w:p>
        </w:tc>
      </w:tr>
      <w:tr w14:paraId="6FB8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5ABE91">
            <w:pPr>
              <w:rPr>
                <w:sz w:val="21"/>
                <w:szCs w:val="21"/>
              </w:rPr>
            </w:pPr>
            <w:r>
              <w:rPr>
                <w:sz w:val="21"/>
                <w:szCs w:val="21"/>
              </w:rPr>
              <w:t>组合墙实际隔声量(dB)</w:t>
            </w:r>
          </w:p>
        </w:tc>
        <w:tc>
          <w:tcPr>
            <w:vAlign w:val="center"/>
          </w:tcPr>
          <w:p w14:paraId="6923D79B">
            <w:pPr>
              <w:rPr>
                <w:sz w:val="21"/>
                <w:szCs w:val="21"/>
              </w:rPr>
            </w:pPr>
            <w:r>
              <w:rPr>
                <w:sz w:val="21"/>
                <w:szCs w:val="21"/>
              </w:rPr>
              <w:t>29.2</w:t>
            </w:r>
          </w:p>
        </w:tc>
        <w:tc>
          <w:tcPr>
            <w:vAlign w:val="center"/>
          </w:tcPr>
          <w:p w14:paraId="445DAD2F">
            <w:pPr>
              <w:rPr>
                <w:sz w:val="21"/>
                <w:szCs w:val="21"/>
              </w:rPr>
            </w:pPr>
            <w:r>
              <w:rPr>
                <w:sz w:val="21"/>
                <w:szCs w:val="21"/>
              </w:rPr>
              <w:t>37.1</w:t>
            </w:r>
          </w:p>
        </w:tc>
        <w:tc>
          <w:tcPr>
            <w:vAlign w:val="center"/>
          </w:tcPr>
          <w:p w14:paraId="4FE91D91">
            <w:pPr>
              <w:rPr>
                <w:sz w:val="21"/>
                <w:szCs w:val="21"/>
              </w:rPr>
            </w:pPr>
            <w:r>
              <w:rPr>
                <w:sz w:val="21"/>
                <w:szCs w:val="21"/>
              </w:rPr>
              <w:t>41.0</w:t>
            </w:r>
          </w:p>
        </w:tc>
        <w:tc>
          <w:tcPr>
            <w:vAlign w:val="center"/>
          </w:tcPr>
          <w:p w14:paraId="221D3B8B">
            <w:pPr>
              <w:rPr>
                <w:sz w:val="21"/>
                <w:szCs w:val="21"/>
              </w:rPr>
            </w:pPr>
            <w:r>
              <w:rPr>
                <w:sz w:val="21"/>
                <w:szCs w:val="21"/>
              </w:rPr>
              <w:t>42.1</w:t>
            </w:r>
          </w:p>
        </w:tc>
        <w:tc>
          <w:tcPr>
            <w:vAlign w:val="center"/>
          </w:tcPr>
          <w:p w14:paraId="5C9017B9">
            <w:pPr>
              <w:rPr>
                <w:sz w:val="21"/>
                <w:szCs w:val="21"/>
              </w:rPr>
            </w:pPr>
            <w:r>
              <w:rPr>
                <w:sz w:val="21"/>
                <w:szCs w:val="21"/>
              </w:rPr>
              <w:t>47.1</w:t>
            </w:r>
          </w:p>
        </w:tc>
      </w:tr>
      <w:tr w14:paraId="5CE4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7C97B1">
            <w:pPr>
              <w:rPr>
                <w:sz w:val="21"/>
                <w:szCs w:val="21"/>
              </w:rPr>
            </w:pPr>
            <w:r>
              <w:rPr>
                <w:sz w:val="21"/>
                <w:szCs w:val="21"/>
              </w:rPr>
              <w:t>组合墙有效隔声量(dB)</w:t>
            </w:r>
          </w:p>
        </w:tc>
        <w:tc>
          <w:tcPr>
            <w:vAlign w:val="center"/>
          </w:tcPr>
          <w:p w14:paraId="2C406771">
            <w:pPr>
              <w:rPr>
                <w:sz w:val="21"/>
                <w:szCs w:val="21"/>
              </w:rPr>
            </w:pPr>
            <w:r>
              <w:rPr>
                <w:sz w:val="21"/>
                <w:szCs w:val="21"/>
              </w:rPr>
              <w:t>48.1</w:t>
            </w:r>
          </w:p>
        </w:tc>
        <w:tc>
          <w:tcPr>
            <w:vAlign w:val="center"/>
          </w:tcPr>
          <w:p w14:paraId="1569C2B3">
            <w:pPr>
              <w:rPr>
                <w:sz w:val="21"/>
                <w:szCs w:val="21"/>
              </w:rPr>
            </w:pPr>
            <w:r>
              <w:rPr>
                <w:sz w:val="21"/>
                <w:szCs w:val="21"/>
              </w:rPr>
              <w:t>53.3</w:t>
            </w:r>
          </w:p>
        </w:tc>
        <w:tc>
          <w:tcPr>
            <w:vAlign w:val="center"/>
          </w:tcPr>
          <w:p w14:paraId="2E635946">
            <w:pPr>
              <w:rPr>
                <w:sz w:val="21"/>
                <w:szCs w:val="21"/>
              </w:rPr>
            </w:pPr>
            <w:r>
              <w:rPr>
                <w:sz w:val="21"/>
                <w:szCs w:val="21"/>
              </w:rPr>
              <w:t>57.7</w:t>
            </w:r>
          </w:p>
        </w:tc>
        <w:tc>
          <w:tcPr>
            <w:vAlign w:val="center"/>
          </w:tcPr>
          <w:p w14:paraId="18A1B1B3">
            <w:pPr>
              <w:rPr>
                <w:sz w:val="21"/>
                <w:szCs w:val="21"/>
              </w:rPr>
            </w:pPr>
            <w:r>
              <w:rPr>
                <w:sz w:val="21"/>
                <w:szCs w:val="21"/>
              </w:rPr>
              <w:t>59.2</w:t>
            </w:r>
          </w:p>
        </w:tc>
        <w:tc>
          <w:tcPr>
            <w:vAlign w:val="center"/>
          </w:tcPr>
          <w:p w14:paraId="33928F53">
            <w:pPr>
              <w:rPr>
                <w:sz w:val="21"/>
                <w:szCs w:val="21"/>
              </w:rPr>
            </w:pPr>
            <w:r>
              <w:rPr>
                <w:sz w:val="21"/>
                <w:szCs w:val="21"/>
              </w:rPr>
              <w:t>65.1</w:t>
            </w:r>
          </w:p>
        </w:tc>
      </w:tr>
      <w:tr w14:paraId="3A14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7EBC5F">
            <w:pPr>
              <w:rPr>
                <w:sz w:val="21"/>
                <w:szCs w:val="21"/>
              </w:rPr>
            </w:pPr>
            <w:r>
              <w:rPr>
                <w:sz w:val="21"/>
                <w:szCs w:val="21"/>
              </w:rPr>
              <w:t>组合墙计权隔声量(dB)</w:t>
            </w:r>
          </w:p>
        </w:tc>
        <w:tc>
          <w:tcPr>
            <w:gridSpan w:val="5"/>
            <w:vAlign w:val="center"/>
          </w:tcPr>
          <w:p w14:paraId="4DE55D70">
            <w:pPr>
              <w:rPr>
                <w:sz w:val="21"/>
                <w:szCs w:val="21"/>
              </w:rPr>
            </w:pPr>
            <w:r>
              <w:rPr>
                <w:sz w:val="21"/>
                <w:szCs w:val="21"/>
              </w:rPr>
              <w:t>61</w:t>
            </w:r>
          </w:p>
        </w:tc>
      </w:tr>
      <w:tr w14:paraId="2200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8BD682">
            <w:pPr>
              <w:rPr>
                <w:sz w:val="21"/>
                <w:szCs w:val="21"/>
              </w:rPr>
            </w:pPr>
            <w:r>
              <w:rPr>
                <w:sz w:val="21"/>
                <w:szCs w:val="21"/>
              </w:rPr>
              <w:t>组合墙频谱修正量(dB)</w:t>
            </w:r>
          </w:p>
        </w:tc>
        <w:tc>
          <w:tcPr>
            <w:gridSpan w:val="5"/>
            <w:vAlign w:val="center"/>
          </w:tcPr>
          <w:p w14:paraId="2D47557E">
            <w:pPr>
              <w:rPr>
                <w:sz w:val="21"/>
                <w:szCs w:val="21"/>
              </w:rPr>
            </w:pPr>
            <w:r>
              <w:rPr>
                <w:sz w:val="21"/>
                <w:szCs w:val="21"/>
              </w:rPr>
              <w:t>-4</w:t>
            </w:r>
          </w:p>
        </w:tc>
      </w:tr>
      <w:tr w14:paraId="109D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49F866">
            <w:pPr>
              <w:rPr>
                <w:sz w:val="21"/>
                <w:szCs w:val="21"/>
              </w:rPr>
            </w:pPr>
            <w:r>
              <w:rPr>
                <w:sz w:val="21"/>
                <w:szCs w:val="21"/>
              </w:rPr>
              <w:t>组合墙隔声量(dB)</w:t>
            </w:r>
          </w:p>
        </w:tc>
        <w:tc>
          <w:tcPr>
            <w:gridSpan w:val="5"/>
            <w:vAlign w:val="center"/>
          </w:tcPr>
          <w:p w14:paraId="2F801024">
            <w:pPr>
              <w:rPr>
                <w:sz w:val="21"/>
                <w:szCs w:val="21"/>
              </w:rPr>
            </w:pPr>
            <w:r>
              <w:rPr>
                <w:sz w:val="21"/>
                <w:szCs w:val="21"/>
              </w:rPr>
              <w:t>57</w:t>
            </w:r>
          </w:p>
        </w:tc>
      </w:tr>
      <w:tr w14:paraId="518E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79EFE9">
            <w:pPr>
              <w:rPr>
                <w:sz w:val="21"/>
                <w:szCs w:val="21"/>
              </w:rPr>
            </w:pPr>
            <w:r>
              <w:rPr>
                <w:sz w:val="21"/>
                <w:szCs w:val="21"/>
              </w:rPr>
              <w:t>组合墙面积(㎡)</w:t>
            </w:r>
          </w:p>
        </w:tc>
        <w:tc>
          <w:tcPr>
            <w:gridSpan w:val="5"/>
            <w:vAlign w:val="center"/>
          </w:tcPr>
          <w:p w14:paraId="103364BD">
            <w:pPr>
              <w:rPr>
                <w:sz w:val="21"/>
                <w:szCs w:val="21"/>
              </w:rPr>
            </w:pPr>
            <w:r>
              <w:rPr>
                <w:sz w:val="21"/>
                <w:szCs w:val="21"/>
              </w:rPr>
              <w:t>11.3</w:t>
            </w:r>
          </w:p>
        </w:tc>
      </w:tr>
      <w:tr w14:paraId="424C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DC8549">
            <w:pPr>
              <w:rPr>
                <w:sz w:val="21"/>
                <w:szCs w:val="21"/>
              </w:rPr>
            </w:pPr>
            <w:r>
              <w:rPr>
                <w:sz w:val="21"/>
                <w:szCs w:val="21"/>
              </w:rPr>
              <w:t>门/窗与墙缝隙面积(㎡)</w:t>
            </w:r>
          </w:p>
        </w:tc>
        <w:tc>
          <w:tcPr>
            <w:gridSpan w:val="5"/>
            <w:vAlign w:val="center"/>
          </w:tcPr>
          <w:p w14:paraId="628C0C99">
            <w:pPr>
              <w:rPr>
                <w:sz w:val="21"/>
                <w:szCs w:val="21"/>
              </w:rPr>
            </w:pPr>
            <w:r>
              <w:rPr>
                <w:sz w:val="21"/>
                <w:szCs w:val="21"/>
              </w:rPr>
              <w:t>0.066</w:t>
            </w:r>
          </w:p>
        </w:tc>
      </w:tr>
      <w:tr w14:paraId="3DC4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48D2AC">
            <w:pPr>
              <w:rPr>
                <w:sz w:val="21"/>
                <w:szCs w:val="21"/>
              </w:rPr>
            </w:pPr>
            <w:r>
              <w:rPr>
                <w:sz w:val="21"/>
                <w:szCs w:val="21"/>
              </w:rPr>
              <w:t>门/窗与墙缝隙对隔声量影响(dB)</w:t>
            </w:r>
          </w:p>
        </w:tc>
        <w:tc>
          <w:tcPr>
            <w:gridSpan w:val="5"/>
            <w:vAlign w:val="center"/>
          </w:tcPr>
          <w:p w14:paraId="000C2ED3">
            <w:pPr>
              <w:rPr>
                <w:sz w:val="21"/>
                <w:szCs w:val="21"/>
              </w:rPr>
            </w:pPr>
            <w:r>
              <w:rPr>
                <w:sz w:val="21"/>
                <w:szCs w:val="21"/>
              </w:rPr>
              <w:t>35</w:t>
            </w:r>
          </w:p>
        </w:tc>
      </w:tr>
      <w:tr w14:paraId="49B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05DED1">
            <w:pPr>
              <w:rPr>
                <w:sz w:val="21"/>
                <w:szCs w:val="21"/>
              </w:rPr>
            </w:pPr>
            <w:r>
              <w:rPr>
                <w:sz w:val="21"/>
                <w:szCs w:val="21"/>
              </w:rPr>
              <w:t>计算缝隙后组合墙隔声量(dB)</w:t>
            </w:r>
          </w:p>
        </w:tc>
        <w:tc>
          <w:tcPr>
            <w:gridSpan w:val="5"/>
            <w:vAlign w:val="center"/>
          </w:tcPr>
          <w:p w14:paraId="54EAEBDC">
            <w:pPr>
              <w:rPr>
                <w:sz w:val="21"/>
                <w:szCs w:val="21"/>
              </w:rPr>
            </w:pPr>
            <w:r>
              <w:rPr>
                <w:sz w:val="21"/>
                <w:szCs w:val="21"/>
              </w:rPr>
              <w:t>22</w:t>
            </w:r>
          </w:p>
        </w:tc>
      </w:tr>
      <w:tr w14:paraId="610A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56F085">
            <w:pPr>
              <w:jc w:val="center"/>
              <w:rPr>
                <w:sz w:val="21"/>
                <w:szCs w:val="21"/>
              </w:rPr>
            </w:pPr>
            <w:r>
              <w:rPr>
                <w:sz w:val="21"/>
                <w:szCs w:val="21"/>
              </w:rPr>
              <w:t>幕墙14(幕墙+幕墙+幕墙+幕墙+幕墙+幕墙)</w:t>
            </w:r>
          </w:p>
        </w:tc>
      </w:tr>
      <w:tr w14:paraId="26ACC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3E5817">
            <w:pPr>
              <w:rPr>
                <w:sz w:val="21"/>
                <w:szCs w:val="21"/>
              </w:rPr>
            </w:pPr>
            <w:r>
              <w:rPr>
                <w:sz w:val="21"/>
                <w:szCs w:val="21"/>
              </w:rPr>
              <w:t>倍频程中心频率(Hz)</w:t>
            </w:r>
          </w:p>
        </w:tc>
        <w:tc>
          <w:tcPr>
            <w:shd w:val="clear" w:color="auto" w:fill="E6E6E6"/>
            <w:vAlign w:val="center"/>
          </w:tcPr>
          <w:p w14:paraId="7F0FB369">
            <w:pPr>
              <w:rPr>
                <w:sz w:val="21"/>
                <w:szCs w:val="21"/>
              </w:rPr>
            </w:pPr>
            <w:r>
              <w:rPr>
                <w:sz w:val="21"/>
                <w:szCs w:val="21"/>
              </w:rPr>
              <w:t>125</w:t>
            </w:r>
          </w:p>
        </w:tc>
        <w:tc>
          <w:tcPr>
            <w:shd w:val="clear" w:color="auto" w:fill="E6E6E6"/>
            <w:vAlign w:val="center"/>
          </w:tcPr>
          <w:p w14:paraId="51902F83">
            <w:pPr>
              <w:rPr>
                <w:sz w:val="21"/>
                <w:szCs w:val="21"/>
              </w:rPr>
            </w:pPr>
            <w:r>
              <w:rPr>
                <w:sz w:val="21"/>
                <w:szCs w:val="21"/>
              </w:rPr>
              <w:t>250</w:t>
            </w:r>
          </w:p>
        </w:tc>
        <w:tc>
          <w:tcPr>
            <w:shd w:val="clear" w:color="auto" w:fill="E6E6E6"/>
            <w:vAlign w:val="center"/>
          </w:tcPr>
          <w:p w14:paraId="56582E05">
            <w:pPr>
              <w:rPr>
                <w:sz w:val="21"/>
                <w:szCs w:val="21"/>
              </w:rPr>
            </w:pPr>
            <w:r>
              <w:rPr>
                <w:sz w:val="21"/>
                <w:szCs w:val="21"/>
              </w:rPr>
              <w:t>500</w:t>
            </w:r>
          </w:p>
        </w:tc>
        <w:tc>
          <w:tcPr>
            <w:shd w:val="clear" w:color="auto" w:fill="E6E6E6"/>
            <w:vAlign w:val="center"/>
          </w:tcPr>
          <w:p w14:paraId="12746D59">
            <w:pPr>
              <w:rPr>
                <w:sz w:val="21"/>
                <w:szCs w:val="21"/>
              </w:rPr>
            </w:pPr>
            <w:r>
              <w:rPr>
                <w:sz w:val="21"/>
                <w:szCs w:val="21"/>
              </w:rPr>
              <w:t>1000</w:t>
            </w:r>
          </w:p>
        </w:tc>
        <w:tc>
          <w:tcPr>
            <w:shd w:val="clear" w:color="auto" w:fill="E6E6E6"/>
            <w:vAlign w:val="center"/>
          </w:tcPr>
          <w:p w14:paraId="6957D9DE">
            <w:pPr>
              <w:rPr>
                <w:sz w:val="21"/>
                <w:szCs w:val="21"/>
              </w:rPr>
            </w:pPr>
            <w:r>
              <w:rPr>
                <w:sz w:val="21"/>
                <w:szCs w:val="21"/>
              </w:rPr>
              <w:t>2000</w:t>
            </w:r>
          </w:p>
        </w:tc>
      </w:tr>
      <w:tr w14:paraId="78BBC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EF76A4">
            <w:pPr>
              <w:rPr>
                <w:sz w:val="21"/>
                <w:szCs w:val="21"/>
              </w:rPr>
            </w:pPr>
            <w:r>
              <w:rPr>
                <w:sz w:val="21"/>
                <w:szCs w:val="21"/>
              </w:rPr>
              <w:t>幕墙隔声量(dB)</w:t>
            </w:r>
          </w:p>
        </w:tc>
        <w:tc>
          <w:tcPr>
            <w:vAlign w:val="center"/>
          </w:tcPr>
          <w:p w14:paraId="7A5213CE">
            <w:pPr>
              <w:rPr>
                <w:sz w:val="21"/>
                <w:szCs w:val="21"/>
              </w:rPr>
            </w:pPr>
            <w:r>
              <w:rPr>
                <w:sz w:val="21"/>
                <w:szCs w:val="21"/>
              </w:rPr>
              <w:t>27.0</w:t>
            </w:r>
          </w:p>
        </w:tc>
        <w:tc>
          <w:tcPr>
            <w:vAlign w:val="center"/>
          </w:tcPr>
          <w:p w14:paraId="695A9FAD">
            <w:pPr>
              <w:rPr>
                <w:sz w:val="21"/>
                <w:szCs w:val="21"/>
              </w:rPr>
            </w:pPr>
            <w:r>
              <w:rPr>
                <w:sz w:val="21"/>
                <w:szCs w:val="21"/>
              </w:rPr>
              <w:t>28.0</w:t>
            </w:r>
          </w:p>
        </w:tc>
        <w:tc>
          <w:tcPr>
            <w:vAlign w:val="center"/>
          </w:tcPr>
          <w:p w14:paraId="4244DBAB">
            <w:pPr>
              <w:rPr>
                <w:sz w:val="21"/>
                <w:szCs w:val="21"/>
              </w:rPr>
            </w:pPr>
            <w:r>
              <w:rPr>
                <w:sz w:val="21"/>
                <w:szCs w:val="21"/>
              </w:rPr>
              <w:t>34.0</w:t>
            </w:r>
          </w:p>
        </w:tc>
        <w:tc>
          <w:tcPr>
            <w:vAlign w:val="center"/>
          </w:tcPr>
          <w:p w14:paraId="6DE12230">
            <w:pPr>
              <w:rPr>
                <w:sz w:val="21"/>
                <w:szCs w:val="21"/>
              </w:rPr>
            </w:pPr>
            <w:r>
              <w:rPr>
                <w:sz w:val="21"/>
                <w:szCs w:val="21"/>
              </w:rPr>
              <w:t>35.0</w:t>
            </w:r>
          </w:p>
        </w:tc>
        <w:tc>
          <w:tcPr>
            <w:vAlign w:val="center"/>
          </w:tcPr>
          <w:p w14:paraId="7F018003">
            <w:pPr>
              <w:rPr>
                <w:sz w:val="21"/>
                <w:szCs w:val="21"/>
              </w:rPr>
            </w:pPr>
            <w:r>
              <w:rPr>
                <w:sz w:val="21"/>
                <w:szCs w:val="21"/>
              </w:rPr>
              <w:t>36.0</w:t>
            </w:r>
          </w:p>
        </w:tc>
      </w:tr>
      <w:tr w14:paraId="68A06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F57352">
            <w:pPr>
              <w:rPr>
                <w:sz w:val="21"/>
                <w:szCs w:val="21"/>
              </w:rPr>
            </w:pPr>
            <w:r>
              <w:rPr>
                <w:sz w:val="21"/>
                <w:szCs w:val="21"/>
              </w:rPr>
              <w:t>幕墙隔声量(dB)</w:t>
            </w:r>
          </w:p>
        </w:tc>
        <w:tc>
          <w:tcPr>
            <w:vAlign w:val="center"/>
          </w:tcPr>
          <w:p w14:paraId="604D995B">
            <w:pPr>
              <w:rPr>
                <w:sz w:val="21"/>
                <w:szCs w:val="21"/>
              </w:rPr>
            </w:pPr>
            <w:r>
              <w:rPr>
                <w:sz w:val="21"/>
                <w:szCs w:val="21"/>
              </w:rPr>
              <w:t>27.0</w:t>
            </w:r>
          </w:p>
        </w:tc>
        <w:tc>
          <w:tcPr>
            <w:vAlign w:val="center"/>
          </w:tcPr>
          <w:p w14:paraId="41973AFC">
            <w:pPr>
              <w:rPr>
                <w:sz w:val="21"/>
                <w:szCs w:val="21"/>
              </w:rPr>
            </w:pPr>
            <w:r>
              <w:rPr>
                <w:sz w:val="21"/>
                <w:szCs w:val="21"/>
              </w:rPr>
              <w:t>28.0</w:t>
            </w:r>
          </w:p>
        </w:tc>
        <w:tc>
          <w:tcPr>
            <w:vAlign w:val="center"/>
          </w:tcPr>
          <w:p w14:paraId="06F3BE27">
            <w:pPr>
              <w:rPr>
                <w:sz w:val="21"/>
                <w:szCs w:val="21"/>
              </w:rPr>
            </w:pPr>
            <w:r>
              <w:rPr>
                <w:sz w:val="21"/>
                <w:szCs w:val="21"/>
              </w:rPr>
              <w:t>34.0</w:t>
            </w:r>
          </w:p>
        </w:tc>
        <w:tc>
          <w:tcPr>
            <w:vAlign w:val="center"/>
          </w:tcPr>
          <w:p w14:paraId="0582069D">
            <w:pPr>
              <w:rPr>
                <w:sz w:val="21"/>
                <w:szCs w:val="21"/>
              </w:rPr>
            </w:pPr>
            <w:r>
              <w:rPr>
                <w:sz w:val="21"/>
                <w:szCs w:val="21"/>
              </w:rPr>
              <w:t>35.0</w:t>
            </w:r>
          </w:p>
        </w:tc>
        <w:tc>
          <w:tcPr>
            <w:vAlign w:val="center"/>
          </w:tcPr>
          <w:p w14:paraId="4496297F">
            <w:pPr>
              <w:rPr>
                <w:sz w:val="21"/>
                <w:szCs w:val="21"/>
              </w:rPr>
            </w:pPr>
            <w:r>
              <w:rPr>
                <w:sz w:val="21"/>
                <w:szCs w:val="21"/>
              </w:rPr>
              <w:t>36.0</w:t>
            </w:r>
          </w:p>
        </w:tc>
      </w:tr>
      <w:tr w14:paraId="36122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B8C4B8">
            <w:pPr>
              <w:rPr>
                <w:sz w:val="21"/>
                <w:szCs w:val="21"/>
              </w:rPr>
            </w:pPr>
            <w:r>
              <w:rPr>
                <w:sz w:val="21"/>
                <w:szCs w:val="21"/>
              </w:rPr>
              <w:t>幕墙隔声量(dB)</w:t>
            </w:r>
          </w:p>
        </w:tc>
        <w:tc>
          <w:tcPr>
            <w:vAlign w:val="center"/>
          </w:tcPr>
          <w:p w14:paraId="516D9440">
            <w:pPr>
              <w:rPr>
                <w:sz w:val="21"/>
                <w:szCs w:val="21"/>
              </w:rPr>
            </w:pPr>
            <w:r>
              <w:rPr>
                <w:sz w:val="21"/>
                <w:szCs w:val="21"/>
              </w:rPr>
              <w:t>27.0</w:t>
            </w:r>
          </w:p>
        </w:tc>
        <w:tc>
          <w:tcPr>
            <w:vAlign w:val="center"/>
          </w:tcPr>
          <w:p w14:paraId="2AF148E8">
            <w:pPr>
              <w:rPr>
                <w:sz w:val="21"/>
                <w:szCs w:val="21"/>
              </w:rPr>
            </w:pPr>
            <w:r>
              <w:rPr>
                <w:sz w:val="21"/>
                <w:szCs w:val="21"/>
              </w:rPr>
              <w:t>28.0</w:t>
            </w:r>
          </w:p>
        </w:tc>
        <w:tc>
          <w:tcPr>
            <w:vAlign w:val="center"/>
          </w:tcPr>
          <w:p w14:paraId="25BB4410">
            <w:pPr>
              <w:rPr>
                <w:sz w:val="21"/>
                <w:szCs w:val="21"/>
              </w:rPr>
            </w:pPr>
            <w:r>
              <w:rPr>
                <w:sz w:val="21"/>
                <w:szCs w:val="21"/>
              </w:rPr>
              <w:t>34.0</w:t>
            </w:r>
          </w:p>
        </w:tc>
        <w:tc>
          <w:tcPr>
            <w:vAlign w:val="center"/>
          </w:tcPr>
          <w:p w14:paraId="661050E2">
            <w:pPr>
              <w:rPr>
                <w:sz w:val="21"/>
                <w:szCs w:val="21"/>
              </w:rPr>
            </w:pPr>
            <w:r>
              <w:rPr>
                <w:sz w:val="21"/>
                <w:szCs w:val="21"/>
              </w:rPr>
              <w:t>35.0</w:t>
            </w:r>
          </w:p>
        </w:tc>
        <w:tc>
          <w:tcPr>
            <w:vAlign w:val="center"/>
          </w:tcPr>
          <w:p w14:paraId="0ED41569">
            <w:pPr>
              <w:rPr>
                <w:sz w:val="21"/>
                <w:szCs w:val="21"/>
              </w:rPr>
            </w:pPr>
            <w:r>
              <w:rPr>
                <w:sz w:val="21"/>
                <w:szCs w:val="21"/>
              </w:rPr>
              <w:t>36.0</w:t>
            </w:r>
          </w:p>
        </w:tc>
      </w:tr>
      <w:tr w14:paraId="673D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DF6502">
            <w:pPr>
              <w:rPr>
                <w:sz w:val="21"/>
                <w:szCs w:val="21"/>
              </w:rPr>
            </w:pPr>
            <w:r>
              <w:rPr>
                <w:sz w:val="21"/>
                <w:szCs w:val="21"/>
              </w:rPr>
              <w:t>幕墙隔声量(dB)</w:t>
            </w:r>
          </w:p>
        </w:tc>
        <w:tc>
          <w:tcPr>
            <w:vAlign w:val="center"/>
          </w:tcPr>
          <w:p w14:paraId="675B0953">
            <w:pPr>
              <w:rPr>
                <w:sz w:val="21"/>
                <w:szCs w:val="21"/>
              </w:rPr>
            </w:pPr>
            <w:r>
              <w:rPr>
                <w:sz w:val="21"/>
                <w:szCs w:val="21"/>
              </w:rPr>
              <w:t>27.0</w:t>
            </w:r>
          </w:p>
        </w:tc>
        <w:tc>
          <w:tcPr>
            <w:vAlign w:val="center"/>
          </w:tcPr>
          <w:p w14:paraId="624F337F">
            <w:pPr>
              <w:rPr>
                <w:sz w:val="21"/>
                <w:szCs w:val="21"/>
              </w:rPr>
            </w:pPr>
            <w:r>
              <w:rPr>
                <w:sz w:val="21"/>
                <w:szCs w:val="21"/>
              </w:rPr>
              <w:t>28.0</w:t>
            </w:r>
          </w:p>
        </w:tc>
        <w:tc>
          <w:tcPr>
            <w:vAlign w:val="center"/>
          </w:tcPr>
          <w:p w14:paraId="074FF9BF">
            <w:pPr>
              <w:rPr>
                <w:sz w:val="21"/>
                <w:szCs w:val="21"/>
              </w:rPr>
            </w:pPr>
            <w:r>
              <w:rPr>
                <w:sz w:val="21"/>
                <w:szCs w:val="21"/>
              </w:rPr>
              <w:t>34.0</w:t>
            </w:r>
          </w:p>
        </w:tc>
        <w:tc>
          <w:tcPr>
            <w:vAlign w:val="center"/>
          </w:tcPr>
          <w:p w14:paraId="771CD11B">
            <w:pPr>
              <w:rPr>
                <w:sz w:val="21"/>
                <w:szCs w:val="21"/>
              </w:rPr>
            </w:pPr>
            <w:r>
              <w:rPr>
                <w:sz w:val="21"/>
                <w:szCs w:val="21"/>
              </w:rPr>
              <w:t>35.0</w:t>
            </w:r>
          </w:p>
        </w:tc>
        <w:tc>
          <w:tcPr>
            <w:vAlign w:val="center"/>
          </w:tcPr>
          <w:p w14:paraId="39730B11">
            <w:pPr>
              <w:rPr>
                <w:sz w:val="21"/>
                <w:szCs w:val="21"/>
              </w:rPr>
            </w:pPr>
            <w:r>
              <w:rPr>
                <w:sz w:val="21"/>
                <w:szCs w:val="21"/>
              </w:rPr>
              <w:t>36.0</w:t>
            </w:r>
          </w:p>
        </w:tc>
      </w:tr>
      <w:tr w14:paraId="03329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45A10E">
            <w:pPr>
              <w:rPr>
                <w:sz w:val="21"/>
                <w:szCs w:val="21"/>
              </w:rPr>
            </w:pPr>
            <w:r>
              <w:rPr>
                <w:sz w:val="21"/>
                <w:szCs w:val="21"/>
              </w:rPr>
              <w:t>幕墙隔声量(dB)</w:t>
            </w:r>
          </w:p>
        </w:tc>
        <w:tc>
          <w:tcPr>
            <w:vAlign w:val="center"/>
          </w:tcPr>
          <w:p w14:paraId="35336FAB">
            <w:pPr>
              <w:rPr>
                <w:sz w:val="21"/>
                <w:szCs w:val="21"/>
              </w:rPr>
            </w:pPr>
            <w:r>
              <w:rPr>
                <w:sz w:val="21"/>
                <w:szCs w:val="21"/>
              </w:rPr>
              <w:t>27.0</w:t>
            </w:r>
          </w:p>
        </w:tc>
        <w:tc>
          <w:tcPr>
            <w:vAlign w:val="center"/>
          </w:tcPr>
          <w:p w14:paraId="0B3186F7">
            <w:pPr>
              <w:rPr>
                <w:sz w:val="21"/>
                <w:szCs w:val="21"/>
              </w:rPr>
            </w:pPr>
            <w:r>
              <w:rPr>
                <w:sz w:val="21"/>
                <w:szCs w:val="21"/>
              </w:rPr>
              <w:t>28.0</w:t>
            </w:r>
          </w:p>
        </w:tc>
        <w:tc>
          <w:tcPr>
            <w:vAlign w:val="center"/>
          </w:tcPr>
          <w:p w14:paraId="09BDFD51">
            <w:pPr>
              <w:rPr>
                <w:sz w:val="21"/>
                <w:szCs w:val="21"/>
              </w:rPr>
            </w:pPr>
            <w:r>
              <w:rPr>
                <w:sz w:val="21"/>
                <w:szCs w:val="21"/>
              </w:rPr>
              <w:t>34.0</w:t>
            </w:r>
          </w:p>
        </w:tc>
        <w:tc>
          <w:tcPr>
            <w:vAlign w:val="center"/>
          </w:tcPr>
          <w:p w14:paraId="396053DD">
            <w:pPr>
              <w:rPr>
                <w:sz w:val="21"/>
                <w:szCs w:val="21"/>
              </w:rPr>
            </w:pPr>
            <w:r>
              <w:rPr>
                <w:sz w:val="21"/>
                <w:szCs w:val="21"/>
              </w:rPr>
              <w:t>35.0</w:t>
            </w:r>
          </w:p>
        </w:tc>
        <w:tc>
          <w:tcPr>
            <w:vAlign w:val="center"/>
          </w:tcPr>
          <w:p w14:paraId="5BD5FEF4">
            <w:pPr>
              <w:rPr>
                <w:sz w:val="21"/>
                <w:szCs w:val="21"/>
              </w:rPr>
            </w:pPr>
            <w:r>
              <w:rPr>
                <w:sz w:val="21"/>
                <w:szCs w:val="21"/>
              </w:rPr>
              <w:t>36.0</w:t>
            </w:r>
          </w:p>
        </w:tc>
      </w:tr>
      <w:tr w14:paraId="503E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871B5F">
            <w:pPr>
              <w:rPr>
                <w:sz w:val="21"/>
                <w:szCs w:val="21"/>
              </w:rPr>
            </w:pPr>
            <w:r>
              <w:rPr>
                <w:sz w:val="21"/>
                <w:szCs w:val="21"/>
              </w:rPr>
              <w:t>幕墙隔声量(dB)</w:t>
            </w:r>
          </w:p>
        </w:tc>
        <w:tc>
          <w:tcPr>
            <w:vAlign w:val="center"/>
          </w:tcPr>
          <w:p w14:paraId="0EB2A7C9">
            <w:pPr>
              <w:rPr>
                <w:sz w:val="21"/>
                <w:szCs w:val="21"/>
              </w:rPr>
            </w:pPr>
            <w:r>
              <w:rPr>
                <w:sz w:val="21"/>
                <w:szCs w:val="21"/>
              </w:rPr>
              <w:t>27.0</w:t>
            </w:r>
          </w:p>
        </w:tc>
        <w:tc>
          <w:tcPr>
            <w:vAlign w:val="center"/>
          </w:tcPr>
          <w:p w14:paraId="20C1C1AA">
            <w:pPr>
              <w:rPr>
                <w:sz w:val="21"/>
                <w:szCs w:val="21"/>
              </w:rPr>
            </w:pPr>
            <w:r>
              <w:rPr>
                <w:sz w:val="21"/>
                <w:szCs w:val="21"/>
              </w:rPr>
              <w:t>28.0</w:t>
            </w:r>
          </w:p>
        </w:tc>
        <w:tc>
          <w:tcPr>
            <w:vAlign w:val="center"/>
          </w:tcPr>
          <w:p w14:paraId="5AFF4E12">
            <w:pPr>
              <w:rPr>
                <w:sz w:val="21"/>
                <w:szCs w:val="21"/>
              </w:rPr>
            </w:pPr>
            <w:r>
              <w:rPr>
                <w:sz w:val="21"/>
                <w:szCs w:val="21"/>
              </w:rPr>
              <w:t>34.0</w:t>
            </w:r>
          </w:p>
        </w:tc>
        <w:tc>
          <w:tcPr>
            <w:vAlign w:val="center"/>
          </w:tcPr>
          <w:p w14:paraId="5AE8689A">
            <w:pPr>
              <w:rPr>
                <w:sz w:val="21"/>
                <w:szCs w:val="21"/>
              </w:rPr>
            </w:pPr>
            <w:r>
              <w:rPr>
                <w:sz w:val="21"/>
                <w:szCs w:val="21"/>
              </w:rPr>
              <w:t>35.0</w:t>
            </w:r>
          </w:p>
        </w:tc>
        <w:tc>
          <w:tcPr>
            <w:vAlign w:val="center"/>
          </w:tcPr>
          <w:p w14:paraId="63ED559E">
            <w:pPr>
              <w:rPr>
                <w:sz w:val="21"/>
                <w:szCs w:val="21"/>
              </w:rPr>
            </w:pPr>
            <w:r>
              <w:rPr>
                <w:sz w:val="21"/>
                <w:szCs w:val="21"/>
              </w:rPr>
              <w:t>36.0</w:t>
            </w:r>
          </w:p>
        </w:tc>
      </w:tr>
      <w:tr w14:paraId="68B3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5E9445">
            <w:pPr>
              <w:rPr>
                <w:sz w:val="21"/>
                <w:szCs w:val="21"/>
              </w:rPr>
            </w:pPr>
            <w:r>
              <w:rPr>
                <w:sz w:val="21"/>
                <w:szCs w:val="21"/>
              </w:rPr>
              <w:t>组合墙实际隔声量(dB)</w:t>
            </w:r>
          </w:p>
        </w:tc>
        <w:tc>
          <w:tcPr>
            <w:vAlign w:val="center"/>
          </w:tcPr>
          <w:p w14:paraId="37E2C6A0">
            <w:pPr>
              <w:rPr>
                <w:sz w:val="21"/>
                <w:szCs w:val="21"/>
              </w:rPr>
            </w:pPr>
            <w:r>
              <w:rPr>
                <w:sz w:val="21"/>
                <w:szCs w:val="21"/>
              </w:rPr>
              <w:t>27.3</w:t>
            </w:r>
          </w:p>
        </w:tc>
        <w:tc>
          <w:tcPr>
            <w:vAlign w:val="center"/>
          </w:tcPr>
          <w:p w14:paraId="7CB9A13B">
            <w:pPr>
              <w:rPr>
                <w:sz w:val="21"/>
                <w:szCs w:val="21"/>
              </w:rPr>
            </w:pPr>
            <w:r>
              <w:rPr>
                <w:sz w:val="21"/>
                <w:szCs w:val="21"/>
              </w:rPr>
              <w:t>28.3</w:t>
            </w:r>
          </w:p>
        </w:tc>
        <w:tc>
          <w:tcPr>
            <w:vAlign w:val="center"/>
          </w:tcPr>
          <w:p w14:paraId="0AD05EE4">
            <w:pPr>
              <w:rPr>
                <w:sz w:val="21"/>
                <w:szCs w:val="21"/>
              </w:rPr>
            </w:pPr>
            <w:r>
              <w:rPr>
                <w:sz w:val="21"/>
                <w:szCs w:val="21"/>
              </w:rPr>
              <w:t>34.3</w:t>
            </w:r>
          </w:p>
        </w:tc>
        <w:tc>
          <w:tcPr>
            <w:vAlign w:val="center"/>
          </w:tcPr>
          <w:p w14:paraId="63E8C8D2">
            <w:pPr>
              <w:rPr>
                <w:sz w:val="21"/>
                <w:szCs w:val="21"/>
              </w:rPr>
            </w:pPr>
            <w:r>
              <w:rPr>
                <w:sz w:val="21"/>
                <w:szCs w:val="21"/>
              </w:rPr>
              <w:t>35.3</w:t>
            </w:r>
          </w:p>
        </w:tc>
        <w:tc>
          <w:tcPr>
            <w:vAlign w:val="center"/>
          </w:tcPr>
          <w:p w14:paraId="711773F0">
            <w:pPr>
              <w:rPr>
                <w:sz w:val="21"/>
                <w:szCs w:val="21"/>
              </w:rPr>
            </w:pPr>
            <w:r>
              <w:rPr>
                <w:sz w:val="21"/>
                <w:szCs w:val="21"/>
              </w:rPr>
              <w:t>36.3</w:t>
            </w:r>
          </w:p>
        </w:tc>
      </w:tr>
      <w:tr w14:paraId="269D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58BC31">
            <w:pPr>
              <w:rPr>
                <w:sz w:val="21"/>
                <w:szCs w:val="21"/>
              </w:rPr>
            </w:pPr>
            <w:r>
              <w:rPr>
                <w:sz w:val="21"/>
                <w:szCs w:val="21"/>
              </w:rPr>
              <w:t>组合墙有效隔声量(dB)</w:t>
            </w:r>
          </w:p>
        </w:tc>
        <w:tc>
          <w:tcPr>
            <w:vAlign w:val="center"/>
          </w:tcPr>
          <w:p w14:paraId="333B283A">
            <w:pPr>
              <w:rPr>
                <w:sz w:val="21"/>
                <w:szCs w:val="21"/>
              </w:rPr>
            </w:pPr>
            <w:r>
              <w:rPr>
                <w:sz w:val="21"/>
                <w:szCs w:val="21"/>
              </w:rPr>
              <w:t>41.5</w:t>
            </w:r>
          </w:p>
        </w:tc>
        <w:tc>
          <w:tcPr>
            <w:vAlign w:val="center"/>
          </w:tcPr>
          <w:p w14:paraId="23F04873">
            <w:pPr>
              <w:rPr>
                <w:sz w:val="21"/>
                <w:szCs w:val="21"/>
              </w:rPr>
            </w:pPr>
            <w:r>
              <w:rPr>
                <w:sz w:val="21"/>
                <w:szCs w:val="21"/>
              </w:rPr>
              <w:t>39.8</w:t>
            </w:r>
          </w:p>
        </w:tc>
        <w:tc>
          <w:tcPr>
            <w:vAlign w:val="center"/>
          </w:tcPr>
          <w:p w14:paraId="7FDB89D2">
            <w:pPr>
              <w:rPr>
                <w:sz w:val="21"/>
                <w:szCs w:val="21"/>
              </w:rPr>
            </w:pPr>
            <w:r>
              <w:rPr>
                <w:sz w:val="21"/>
                <w:szCs w:val="21"/>
              </w:rPr>
              <w:t>46.2</w:t>
            </w:r>
          </w:p>
        </w:tc>
        <w:tc>
          <w:tcPr>
            <w:vAlign w:val="center"/>
          </w:tcPr>
          <w:p w14:paraId="73461FAF">
            <w:pPr>
              <w:rPr>
                <w:sz w:val="21"/>
                <w:szCs w:val="21"/>
              </w:rPr>
            </w:pPr>
            <w:r>
              <w:rPr>
                <w:sz w:val="21"/>
                <w:szCs w:val="21"/>
              </w:rPr>
              <w:t>47.7</w:t>
            </w:r>
          </w:p>
        </w:tc>
        <w:tc>
          <w:tcPr>
            <w:vAlign w:val="center"/>
          </w:tcPr>
          <w:p w14:paraId="616EC1E3">
            <w:pPr>
              <w:rPr>
                <w:sz w:val="21"/>
                <w:szCs w:val="21"/>
              </w:rPr>
            </w:pPr>
            <w:r>
              <w:rPr>
                <w:sz w:val="21"/>
                <w:szCs w:val="21"/>
              </w:rPr>
              <w:t>49.6</w:t>
            </w:r>
          </w:p>
        </w:tc>
      </w:tr>
      <w:tr w14:paraId="7EFF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85C94C">
            <w:pPr>
              <w:rPr>
                <w:sz w:val="21"/>
                <w:szCs w:val="21"/>
              </w:rPr>
            </w:pPr>
            <w:r>
              <w:rPr>
                <w:sz w:val="21"/>
                <w:szCs w:val="21"/>
              </w:rPr>
              <w:t>组合墙计权隔声量(dB)</w:t>
            </w:r>
          </w:p>
        </w:tc>
        <w:tc>
          <w:tcPr>
            <w:gridSpan w:val="5"/>
            <w:vAlign w:val="center"/>
          </w:tcPr>
          <w:p w14:paraId="58616B6E">
            <w:pPr>
              <w:rPr>
                <w:sz w:val="21"/>
                <w:szCs w:val="21"/>
              </w:rPr>
            </w:pPr>
            <w:r>
              <w:rPr>
                <w:sz w:val="21"/>
                <w:szCs w:val="21"/>
              </w:rPr>
              <w:t>48</w:t>
            </w:r>
          </w:p>
        </w:tc>
      </w:tr>
      <w:tr w14:paraId="0B37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D38E2E">
            <w:pPr>
              <w:rPr>
                <w:sz w:val="21"/>
                <w:szCs w:val="21"/>
              </w:rPr>
            </w:pPr>
            <w:r>
              <w:rPr>
                <w:sz w:val="21"/>
                <w:szCs w:val="21"/>
              </w:rPr>
              <w:t>组合墙频谱修正量(dB)</w:t>
            </w:r>
          </w:p>
        </w:tc>
        <w:tc>
          <w:tcPr>
            <w:gridSpan w:val="5"/>
            <w:vAlign w:val="center"/>
          </w:tcPr>
          <w:p w14:paraId="3C997195">
            <w:pPr>
              <w:rPr>
                <w:sz w:val="21"/>
                <w:szCs w:val="21"/>
              </w:rPr>
            </w:pPr>
            <w:r>
              <w:rPr>
                <w:sz w:val="21"/>
                <w:szCs w:val="21"/>
              </w:rPr>
              <w:t>-2</w:t>
            </w:r>
          </w:p>
        </w:tc>
      </w:tr>
      <w:tr w14:paraId="432B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EA4A79">
            <w:pPr>
              <w:rPr>
                <w:sz w:val="21"/>
                <w:szCs w:val="21"/>
              </w:rPr>
            </w:pPr>
            <w:r>
              <w:rPr>
                <w:sz w:val="21"/>
                <w:szCs w:val="21"/>
              </w:rPr>
              <w:t>组合墙隔声量(dB)</w:t>
            </w:r>
          </w:p>
        </w:tc>
        <w:tc>
          <w:tcPr>
            <w:gridSpan w:val="5"/>
            <w:vAlign w:val="center"/>
          </w:tcPr>
          <w:p w14:paraId="009E866E">
            <w:pPr>
              <w:rPr>
                <w:sz w:val="21"/>
                <w:szCs w:val="21"/>
              </w:rPr>
            </w:pPr>
            <w:r>
              <w:rPr>
                <w:sz w:val="21"/>
                <w:szCs w:val="21"/>
              </w:rPr>
              <w:t>46</w:t>
            </w:r>
          </w:p>
        </w:tc>
      </w:tr>
      <w:tr w14:paraId="6658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43E7A8">
            <w:pPr>
              <w:rPr>
                <w:sz w:val="21"/>
                <w:szCs w:val="21"/>
              </w:rPr>
            </w:pPr>
            <w:r>
              <w:rPr>
                <w:sz w:val="21"/>
                <w:szCs w:val="21"/>
              </w:rPr>
              <w:t>组合墙面积(㎡)</w:t>
            </w:r>
          </w:p>
        </w:tc>
        <w:tc>
          <w:tcPr>
            <w:gridSpan w:val="5"/>
            <w:vAlign w:val="center"/>
          </w:tcPr>
          <w:p w14:paraId="49B8A590">
            <w:pPr>
              <w:rPr>
                <w:sz w:val="21"/>
                <w:szCs w:val="21"/>
              </w:rPr>
            </w:pPr>
            <w:r>
              <w:rPr>
                <w:sz w:val="21"/>
                <w:szCs w:val="21"/>
              </w:rPr>
              <w:t>34.0</w:t>
            </w:r>
          </w:p>
        </w:tc>
      </w:tr>
      <w:tr w14:paraId="78A8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5C1604">
            <w:pPr>
              <w:rPr>
                <w:sz w:val="21"/>
                <w:szCs w:val="21"/>
              </w:rPr>
            </w:pPr>
            <w:r>
              <w:rPr>
                <w:sz w:val="21"/>
                <w:szCs w:val="21"/>
              </w:rPr>
              <w:t>门/窗与墙缝隙面积(㎡)</w:t>
            </w:r>
          </w:p>
        </w:tc>
        <w:tc>
          <w:tcPr>
            <w:gridSpan w:val="5"/>
            <w:vAlign w:val="center"/>
          </w:tcPr>
          <w:p w14:paraId="0B4F3670">
            <w:pPr>
              <w:rPr>
                <w:sz w:val="21"/>
                <w:szCs w:val="21"/>
              </w:rPr>
            </w:pPr>
            <w:r>
              <w:rPr>
                <w:sz w:val="21"/>
                <w:szCs w:val="21"/>
              </w:rPr>
              <w:t>0.558</w:t>
            </w:r>
          </w:p>
        </w:tc>
      </w:tr>
      <w:tr w14:paraId="7920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6D70B6">
            <w:pPr>
              <w:rPr>
                <w:sz w:val="21"/>
                <w:szCs w:val="21"/>
              </w:rPr>
            </w:pPr>
            <w:r>
              <w:rPr>
                <w:sz w:val="21"/>
                <w:szCs w:val="21"/>
              </w:rPr>
              <w:t>门/窗与墙缝隙对隔声量影响(dB)</w:t>
            </w:r>
          </w:p>
        </w:tc>
        <w:tc>
          <w:tcPr>
            <w:gridSpan w:val="5"/>
            <w:vAlign w:val="center"/>
          </w:tcPr>
          <w:p w14:paraId="76382AC7">
            <w:pPr>
              <w:rPr>
                <w:sz w:val="21"/>
                <w:szCs w:val="21"/>
              </w:rPr>
            </w:pPr>
            <w:r>
              <w:rPr>
                <w:sz w:val="21"/>
                <w:szCs w:val="21"/>
              </w:rPr>
              <w:t>28</w:t>
            </w:r>
          </w:p>
        </w:tc>
      </w:tr>
      <w:tr w14:paraId="4B73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303C26">
            <w:pPr>
              <w:rPr>
                <w:sz w:val="21"/>
                <w:szCs w:val="21"/>
              </w:rPr>
            </w:pPr>
            <w:r>
              <w:rPr>
                <w:sz w:val="21"/>
                <w:szCs w:val="21"/>
              </w:rPr>
              <w:t>计算缝隙后组合墙隔声量(dB)</w:t>
            </w:r>
          </w:p>
        </w:tc>
        <w:tc>
          <w:tcPr>
            <w:gridSpan w:val="5"/>
            <w:vAlign w:val="center"/>
          </w:tcPr>
          <w:p w14:paraId="609368EB">
            <w:pPr>
              <w:rPr>
                <w:sz w:val="21"/>
                <w:szCs w:val="21"/>
              </w:rPr>
            </w:pPr>
            <w:r>
              <w:rPr>
                <w:sz w:val="21"/>
                <w:szCs w:val="21"/>
              </w:rPr>
              <w:t>18</w:t>
            </w:r>
          </w:p>
        </w:tc>
      </w:tr>
      <w:tr w14:paraId="05DA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E16890">
            <w:pPr>
              <w:jc w:val="center"/>
              <w:rPr>
                <w:sz w:val="21"/>
                <w:szCs w:val="21"/>
              </w:rPr>
            </w:pPr>
            <w:r>
              <w:rPr>
                <w:sz w:val="21"/>
                <w:szCs w:val="21"/>
              </w:rPr>
              <w:t>幕墙15(幕墙+幕墙+幕墙+幕墙+幕墙+幕墙)</w:t>
            </w:r>
          </w:p>
        </w:tc>
      </w:tr>
      <w:tr w14:paraId="5B3CC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D89325">
            <w:pPr>
              <w:rPr>
                <w:sz w:val="21"/>
                <w:szCs w:val="21"/>
              </w:rPr>
            </w:pPr>
            <w:r>
              <w:rPr>
                <w:sz w:val="21"/>
                <w:szCs w:val="21"/>
              </w:rPr>
              <w:t>倍频程中心频率(Hz)</w:t>
            </w:r>
          </w:p>
        </w:tc>
        <w:tc>
          <w:tcPr>
            <w:shd w:val="clear" w:color="auto" w:fill="E6E6E6"/>
            <w:vAlign w:val="center"/>
          </w:tcPr>
          <w:p w14:paraId="56A47D41">
            <w:pPr>
              <w:rPr>
                <w:sz w:val="21"/>
                <w:szCs w:val="21"/>
              </w:rPr>
            </w:pPr>
            <w:r>
              <w:rPr>
                <w:sz w:val="21"/>
                <w:szCs w:val="21"/>
              </w:rPr>
              <w:t>125</w:t>
            </w:r>
          </w:p>
        </w:tc>
        <w:tc>
          <w:tcPr>
            <w:shd w:val="clear" w:color="auto" w:fill="E6E6E6"/>
            <w:vAlign w:val="center"/>
          </w:tcPr>
          <w:p w14:paraId="79D088BE">
            <w:pPr>
              <w:rPr>
                <w:sz w:val="21"/>
                <w:szCs w:val="21"/>
              </w:rPr>
            </w:pPr>
            <w:r>
              <w:rPr>
                <w:sz w:val="21"/>
                <w:szCs w:val="21"/>
              </w:rPr>
              <w:t>250</w:t>
            </w:r>
          </w:p>
        </w:tc>
        <w:tc>
          <w:tcPr>
            <w:shd w:val="clear" w:color="auto" w:fill="E6E6E6"/>
            <w:vAlign w:val="center"/>
          </w:tcPr>
          <w:p w14:paraId="67C73AF1">
            <w:pPr>
              <w:rPr>
                <w:sz w:val="21"/>
                <w:szCs w:val="21"/>
              </w:rPr>
            </w:pPr>
            <w:r>
              <w:rPr>
                <w:sz w:val="21"/>
                <w:szCs w:val="21"/>
              </w:rPr>
              <w:t>500</w:t>
            </w:r>
          </w:p>
        </w:tc>
        <w:tc>
          <w:tcPr>
            <w:shd w:val="clear" w:color="auto" w:fill="E6E6E6"/>
            <w:vAlign w:val="center"/>
          </w:tcPr>
          <w:p w14:paraId="22D7E660">
            <w:pPr>
              <w:rPr>
                <w:sz w:val="21"/>
                <w:szCs w:val="21"/>
              </w:rPr>
            </w:pPr>
            <w:r>
              <w:rPr>
                <w:sz w:val="21"/>
                <w:szCs w:val="21"/>
              </w:rPr>
              <w:t>1000</w:t>
            </w:r>
          </w:p>
        </w:tc>
        <w:tc>
          <w:tcPr>
            <w:shd w:val="clear" w:color="auto" w:fill="E6E6E6"/>
            <w:vAlign w:val="center"/>
          </w:tcPr>
          <w:p w14:paraId="4C40A0B9">
            <w:pPr>
              <w:rPr>
                <w:sz w:val="21"/>
                <w:szCs w:val="21"/>
              </w:rPr>
            </w:pPr>
            <w:r>
              <w:rPr>
                <w:sz w:val="21"/>
                <w:szCs w:val="21"/>
              </w:rPr>
              <w:t>2000</w:t>
            </w:r>
          </w:p>
        </w:tc>
      </w:tr>
      <w:tr w14:paraId="76E6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618F6C">
            <w:pPr>
              <w:rPr>
                <w:sz w:val="21"/>
                <w:szCs w:val="21"/>
              </w:rPr>
            </w:pPr>
            <w:r>
              <w:rPr>
                <w:sz w:val="21"/>
                <w:szCs w:val="21"/>
              </w:rPr>
              <w:t>幕墙隔声量(dB)</w:t>
            </w:r>
          </w:p>
        </w:tc>
        <w:tc>
          <w:tcPr>
            <w:vAlign w:val="center"/>
          </w:tcPr>
          <w:p w14:paraId="6F23A54F">
            <w:pPr>
              <w:rPr>
                <w:sz w:val="21"/>
                <w:szCs w:val="21"/>
              </w:rPr>
            </w:pPr>
            <w:r>
              <w:rPr>
                <w:sz w:val="21"/>
                <w:szCs w:val="21"/>
              </w:rPr>
              <w:t>27.0</w:t>
            </w:r>
          </w:p>
        </w:tc>
        <w:tc>
          <w:tcPr>
            <w:vAlign w:val="center"/>
          </w:tcPr>
          <w:p w14:paraId="3B8E9E52">
            <w:pPr>
              <w:rPr>
                <w:sz w:val="21"/>
                <w:szCs w:val="21"/>
              </w:rPr>
            </w:pPr>
            <w:r>
              <w:rPr>
                <w:sz w:val="21"/>
                <w:szCs w:val="21"/>
              </w:rPr>
              <w:t>28.0</w:t>
            </w:r>
          </w:p>
        </w:tc>
        <w:tc>
          <w:tcPr>
            <w:vAlign w:val="center"/>
          </w:tcPr>
          <w:p w14:paraId="03C94F0D">
            <w:pPr>
              <w:rPr>
                <w:sz w:val="21"/>
                <w:szCs w:val="21"/>
              </w:rPr>
            </w:pPr>
            <w:r>
              <w:rPr>
                <w:sz w:val="21"/>
                <w:szCs w:val="21"/>
              </w:rPr>
              <w:t>34.0</w:t>
            </w:r>
          </w:p>
        </w:tc>
        <w:tc>
          <w:tcPr>
            <w:vAlign w:val="center"/>
          </w:tcPr>
          <w:p w14:paraId="452B374C">
            <w:pPr>
              <w:rPr>
                <w:sz w:val="21"/>
                <w:szCs w:val="21"/>
              </w:rPr>
            </w:pPr>
            <w:r>
              <w:rPr>
                <w:sz w:val="21"/>
                <w:szCs w:val="21"/>
              </w:rPr>
              <w:t>35.0</w:t>
            </w:r>
          </w:p>
        </w:tc>
        <w:tc>
          <w:tcPr>
            <w:vAlign w:val="center"/>
          </w:tcPr>
          <w:p w14:paraId="7B3D7F0D">
            <w:pPr>
              <w:rPr>
                <w:sz w:val="21"/>
                <w:szCs w:val="21"/>
              </w:rPr>
            </w:pPr>
            <w:r>
              <w:rPr>
                <w:sz w:val="21"/>
                <w:szCs w:val="21"/>
              </w:rPr>
              <w:t>36.0</w:t>
            </w:r>
          </w:p>
        </w:tc>
      </w:tr>
      <w:tr w14:paraId="1265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C8E1C6">
            <w:pPr>
              <w:rPr>
                <w:sz w:val="21"/>
                <w:szCs w:val="21"/>
              </w:rPr>
            </w:pPr>
            <w:r>
              <w:rPr>
                <w:sz w:val="21"/>
                <w:szCs w:val="21"/>
              </w:rPr>
              <w:t>幕墙隔声量(dB)</w:t>
            </w:r>
          </w:p>
        </w:tc>
        <w:tc>
          <w:tcPr>
            <w:vAlign w:val="center"/>
          </w:tcPr>
          <w:p w14:paraId="0B9D84BB">
            <w:pPr>
              <w:rPr>
                <w:sz w:val="21"/>
                <w:szCs w:val="21"/>
              </w:rPr>
            </w:pPr>
            <w:r>
              <w:rPr>
                <w:sz w:val="21"/>
                <w:szCs w:val="21"/>
              </w:rPr>
              <w:t>27.0</w:t>
            </w:r>
          </w:p>
        </w:tc>
        <w:tc>
          <w:tcPr>
            <w:vAlign w:val="center"/>
          </w:tcPr>
          <w:p w14:paraId="2B7E5F0B">
            <w:pPr>
              <w:rPr>
                <w:sz w:val="21"/>
                <w:szCs w:val="21"/>
              </w:rPr>
            </w:pPr>
            <w:r>
              <w:rPr>
                <w:sz w:val="21"/>
                <w:szCs w:val="21"/>
              </w:rPr>
              <w:t>28.0</w:t>
            </w:r>
          </w:p>
        </w:tc>
        <w:tc>
          <w:tcPr>
            <w:vAlign w:val="center"/>
          </w:tcPr>
          <w:p w14:paraId="66EE6B4D">
            <w:pPr>
              <w:rPr>
                <w:sz w:val="21"/>
                <w:szCs w:val="21"/>
              </w:rPr>
            </w:pPr>
            <w:r>
              <w:rPr>
                <w:sz w:val="21"/>
                <w:szCs w:val="21"/>
              </w:rPr>
              <w:t>34.0</w:t>
            </w:r>
          </w:p>
        </w:tc>
        <w:tc>
          <w:tcPr>
            <w:vAlign w:val="center"/>
          </w:tcPr>
          <w:p w14:paraId="2A7735B0">
            <w:pPr>
              <w:rPr>
                <w:sz w:val="21"/>
                <w:szCs w:val="21"/>
              </w:rPr>
            </w:pPr>
            <w:r>
              <w:rPr>
                <w:sz w:val="21"/>
                <w:szCs w:val="21"/>
              </w:rPr>
              <w:t>35.0</w:t>
            </w:r>
          </w:p>
        </w:tc>
        <w:tc>
          <w:tcPr>
            <w:vAlign w:val="center"/>
          </w:tcPr>
          <w:p w14:paraId="415C6E31">
            <w:pPr>
              <w:rPr>
                <w:sz w:val="21"/>
                <w:szCs w:val="21"/>
              </w:rPr>
            </w:pPr>
            <w:r>
              <w:rPr>
                <w:sz w:val="21"/>
                <w:szCs w:val="21"/>
              </w:rPr>
              <w:t>36.0</w:t>
            </w:r>
          </w:p>
        </w:tc>
      </w:tr>
      <w:tr w14:paraId="4FD2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BE67D5">
            <w:pPr>
              <w:rPr>
                <w:sz w:val="21"/>
                <w:szCs w:val="21"/>
              </w:rPr>
            </w:pPr>
            <w:r>
              <w:rPr>
                <w:sz w:val="21"/>
                <w:szCs w:val="21"/>
              </w:rPr>
              <w:t>幕墙隔声量(dB)</w:t>
            </w:r>
          </w:p>
        </w:tc>
        <w:tc>
          <w:tcPr>
            <w:vAlign w:val="center"/>
          </w:tcPr>
          <w:p w14:paraId="13E3CA09">
            <w:pPr>
              <w:rPr>
                <w:sz w:val="21"/>
                <w:szCs w:val="21"/>
              </w:rPr>
            </w:pPr>
            <w:r>
              <w:rPr>
                <w:sz w:val="21"/>
                <w:szCs w:val="21"/>
              </w:rPr>
              <w:t>27.0</w:t>
            </w:r>
          </w:p>
        </w:tc>
        <w:tc>
          <w:tcPr>
            <w:vAlign w:val="center"/>
          </w:tcPr>
          <w:p w14:paraId="7F728356">
            <w:pPr>
              <w:rPr>
                <w:sz w:val="21"/>
                <w:szCs w:val="21"/>
              </w:rPr>
            </w:pPr>
            <w:r>
              <w:rPr>
                <w:sz w:val="21"/>
                <w:szCs w:val="21"/>
              </w:rPr>
              <w:t>28.0</w:t>
            </w:r>
          </w:p>
        </w:tc>
        <w:tc>
          <w:tcPr>
            <w:vAlign w:val="center"/>
          </w:tcPr>
          <w:p w14:paraId="7560FC70">
            <w:pPr>
              <w:rPr>
                <w:sz w:val="21"/>
                <w:szCs w:val="21"/>
              </w:rPr>
            </w:pPr>
            <w:r>
              <w:rPr>
                <w:sz w:val="21"/>
                <w:szCs w:val="21"/>
              </w:rPr>
              <w:t>34.0</w:t>
            </w:r>
          </w:p>
        </w:tc>
        <w:tc>
          <w:tcPr>
            <w:vAlign w:val="center"/>
          </w:tcPr>
          <w:p w14:paraId="5D219172">
            <w:pPr>
              <w:rPr>
                <w:sz w:val="21"/>
                <w:szCs w:val="21"/>
              </w:rPr>
            </w:pPr>
            <w:r>
              <w:rPr>
                <w:sz w:val="21"/>
                <w:szCs w:val="21"/>
              </w:rPr>
              <w:t>35.0</w:t>
            </w:r>
          </w:p>
        </w:tc>
        <w:tc>
          <w:tcPr>
            <w:vAlign w:val="center"/>
          </w:tcPr>
          <w:p w14:paraId="477DFB97">
            <w:pPr>
              <w:rPr>
                <w:sz w:val="21"/>
                <w:szCs w:val="21"/>
              </w:rPr>
            </w:pPr>
            <w:r>
              <w:rPr>
                <w:sz w:val="21"/>
                <w:szCs w:val="21"/>
              </w:rPr>
              <w:t>36.0</w:t>
            </w:r>
          </w:p>
        </w:tc>
      </w:tr>
      <w:tr w14:paraId="37A7B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5CAFF0">
            <w:pPr>
              <w:rPr>
                <w:sz w:val="21"/>
                <w:szCs w:val="21"/>
              </w:rPr>
            </w:pPr>
            <w:r>
              <w:rPr>
                <w:sz w:val="21"/>
                <w:szCs w:val="21"/>
              </w:rPr>
              <w:t>幕墙隔声量(dB)</w:t>
            </w:r>
          </w:p>
        </w:tc>
        <w:tc>
          <w:tcPr>
            <w:vAlign w:val="center"/>
          </w:tcPr>
          <w:p w14:paraId="43B3CAA1">
            <w:pPr>
              <w:rPr>
                <w:sz w:val="21"/>
                <w:szCs w:val="21"/>
              </w:rPr>
            </w:pPr>
            <w:r>
              <w:rPr>
                <w:sz w:val="21"/>
                <w:szCs w:val="21"/>
              </w:rPr>
              <w:t>27.0</w:t>
            </w:r>
          </w:p>
        </w:tc>
        <w:tc>
          <w:tcPr>
            <w:vAlign w:val="center"/>
          </w:tcPr>
          <w:p w14:paraId="33B8773E">
            <w:pPr>
              <w:rPr>
                <w:sz w:val="21"/>
                <w:szCs w:val="21"/>
              </w:rPr>
            </w:pPr>
            <w:r>
              <w:rPr>
                <w:sz w:val="21"/>
                <w:szCs w:val="21"/>
              </w:rPr>
              <w:t>28.0</w:t>
            </w:r>
          </w:p>
        </w:tc>
        <w:tc>
          <w:tcPr>
            <w:vAlign w:val="center"/>
          </w:tcPr>
          <w:p w14:paraId="69ED7537">
            <w:pPr>
              <w:rPr>
                <w:sz w:val="21"/>
                <w:szCs w:val="21"/>
              </w:rPr>
            </w:pPr>
            <w:r>
              <w:rPr>
                <w:sz w:val="21"/>
                <w:szCs w:val="21"/>
              </w:rPr>
              <w:t>34.0</w:t>
            </w:r>
          </w:p>
        </w:tc>
        <w:tc>
          <w:tcPr>
            <w:vAlign w:val="center"/>
          </w:tcPr>
          <w:p w14:paraId="315BBBF3">
            <w:pPr>
              <w:rPr>
                <w:sz w:val="21"/>
                <w:szCs w:val="21"/>
              </w:rPr>
            </w:pPr>
            <w:r>
              <w:rPr>
                <w:sz w:val="21"/>
                <w:szCs w:val="21"/>
              </w:rPr>
              <w:t>35.0</w:t>
            </w:r>
          </w:p>
        </w:tc>
        <w:tc>
          <w:tcPr>
            <w:vAlign w:val="center"/>
          </w:tcPr>
          <w:p w14:paraId="2280484D">
            <w:pPr>
              <w:rPr>
                <w:sz w:val="21"/>
                <w:szCs w:val="21"/>
              </w:rPr>
            </w:pPr>
            <w:r>
              <w:rPr>
                <w:sz w:val="21"/>
                <w:szCs w:val="21"/>
              </w:rPr>
              <w:t>36.0</w:t>
            </w:r>
          </w:p>
        </w:tc>
      </w:tr>
      <w:tr w14:paraId="27068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42DD1D">
            <w:pPr>
              <w:rPr>
                <w:sz w:val="21"/>
                <w:szCs w:val="21"/>
              </w:rPr>
            </w:pPr>
            <w:r>
              <w:rPr>
                <w:sz w:val="21"/>
                <w:szCs w:val="21"/>
              </w:rPr>
              <w:t>幕墙隔声量(dB)</w:t>
            </w:r>
          </w:p>
        </w:tc>
        <w:tc>
          <w:tcPr>
            <w:vAlign w:val="center"/>
          </w:tcPr>
          <w:p w14:paraId="26C65322">
            <w:pPr>
              <w:rPr>
                <w:sz w:val="21"/>
                <w:szCs w:val="21"/>
              </w:rPr>
            </w:pPr>
            <w:r>
              <w:rPr>
                <w:sz w:val="21"/>
                <w:szCs w:val="21"/>
              </w:rPr>
              <w:t>27.0</w:t>
            </w:r>
          </w:p>
        </w:tc>
        <w:tc>
          <w:tcPr>
            <w:vAlign w:val="center"/>
          </w:tcPr>
          <w:p w14:paraId="58A5D40B">
            <w:pPr>
              <w:rPr>
                <w:sz w:val="21"/>
                <w:szCs w:val="21"/>
              </w:rPr>
            </w:pPr>
            <w:r>
              <w:rPr>
                <w:sz w:val="21"/>
                <w:szCs w:val="21"/>
              </w:rPr>
              <w:t>28.0</w:t>
            </w:r>
          </w:p>
        </w:tc>
        <w:tc>
          <w:tcPr>
            <w:vAlign w:val="center"/>
          </w:tcPr>
          <w:p w14:paraId="293D2F0D">
            <w:pPr>
              <w:rPr>
                <w:sz w:val="21"/>
                <w:szCs w:val="21"/>
              </w:rPr>
            </w:pPr>
            <w:r>
              <w:rPr>
                <w:sz w:val="21"/>
                <w:szCs w:val="21"/>
              </w:rPr>
              <w:t>34.0</w:t>
            </w:r>
          </w:p>
        </w:tc>
        <w:tc>
          <w:tcPr>
            <w:vAlign w:val="center"/>
          </w:tcPr>
          <w:p w14:paraId="62BF4C92">
            <w:pPr>
              <w:rPr>
                <w:sz w:val="21"/>
                <w:szCs w:val="21"/>
              </w:rPr>
            </w:pPr>
            <w:r>
              <w:rPr>
                <w:sz w:val="21"/>
                <w:szCs w:val="21"/>
              </w:rPr>
              <w:t>35.0</w:t>
            </w:r>
          </w:p>
        </w:tc>
        <w:tc>
          <w:tcPr>
            <w:vAlign w:val="center"/>
          </w:tcPr>
          <w:p w14:paraId="5705CF05">
            <w:pPr>
              <w:rPr>
                <w:sz w:val="21"/>
                <w:szCs w:val="21"/>
              </w:rPr>
            </w:pPr>
            <w:r>
              <w:rPr>
                <w:sz w:val="21"/>
                <w:szCs w:val="21"/>
              </w:rPr>
              <w:t>36.0</w:t>
            </w:r>
          </w:p>
        </w:tc>
      </w:tr>
      <w:tr w14:paraId="2B1E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CC8CA1">
            <w:pPr>
              <w:rPr>
                <w:sz w:val="21"/>
                <w:szCs w:val="21"/>
              </w:rPr>
            </w:pPr>
            <w:r>
              <w:rPr>
                <w:sz w:val="21"/>
                <w:szCs w:val="21"/>
              </w:rPr>
              <w:t>幕墙隔声量(dB)</w:t>
            </w:r>
          </w:p>
        </w:tc>
        <w:tc>
          <w:tcPr>
            <w:vAlign w:val="center"/>
          </w:tcPr>
          <w:p w14:paraId="081229AF">
            <w:pPr>
              <w:rPr>
                <w:sz w:val="21"/>
                <w:szCs w:val="21"/>
              </w:rPr>
            </w:pPr>
            <w:r>
              <w:rPr>
                <w:sz w:val="21"/>
                <w:szCs w:val="21"/>
              </w:rPr>
              <w:t>27.0</w:t>
            </w:r>
          </w:p>
        </w:tc>
        <w:tc>
          <w:tcPr>
            <w:vAlign w:val="center"/>
          </w:tcPr>
          <w:p w14:paraId="7260391A">
            <w:pPr>
              <w:rPr>
                <w:sz w:val="21"/>
                <w:szCs w:val="21"/>
              </w:rPr>
            </w:pPr>
            <w:r>
              <w:rPr>
                <w:sz w:val="21"/>
                <w:szCs w:val="21"/>
              </w:rPr>
              <w:t>28.0</w:t>
            </w:r>
          </w:p>
        </w:tc>
        <w:tc>
          <w:tcPr>
            <w:vAlign w:val="center"/>
          </w:tcPr>
          <w:p w14:paraId="2283081B">
            <w:pPr>
              <w:rPr>
                <w:sz w:val="21"/>
                <w:szCs w:val="21"/>
              </w:rPr>
            </w:pPr>
            <w:r>
              <w:rPr>
                <w:sz w:val="21"/>
                <w:szCs w:val="21"/>
              </w:rPr>
              <w:t>34.0</w:t>
            </w:r>
          </w:p>
        </w:tc>
        <w:tc>
          <w:tcPr>
            <w:vAlign w:val="center"/>
          </w:tcPr>
          <w:p w14:paraId="02B4ACC7">
            <w:pPr>
              <w:rPr>
                <w:sz w:val="21"/>
                <w:szCs w:val="21"/>
              </w:rPr>
            </w:pPr>
            <w:r>
              <w:rPr>
                <w:sz w:val="21"/>
                <w:szCs w:val="21"/>
              </w:rPr>
              <w:t>35.0</w:t>
            </w:r>
          </w:p>
        </w:tc>
        <w:tc>
          <w:tcPr>
            <w:vAlign w:val="center"/>
          </w:tcPr>
          <w:p w14:paraId="66436196">
            <w:pPr>
              <w:rPr>
                <w:sz w:val="21"/>
                <w:szCs w:val="21"/>
              </w:rPr>
            </w:pPr>
            <w:r>
              <w:rPr>
                <w:sz w:val="21"/>
                <w:szCs w:val="21"/>
              </w:rPr>
              <w:t>36.0</w:t>
            </w:r>
          </w:p>
        </w:tc>
      </w:tr>
      <w:tr w14:paraId="3C53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725351">
            <w:pPr>
              <w:rPr>
                <w:sz w:val="21"/>
                <w:szCs w:val="21"/>
              </w:rPr>
            </w:pPr>
            <w:r>
              <w:rPr>
                <w:sz w:val="21"/>
                <w:szCs w:val="21"/>
              </w:rPr>
              <w:t>组合墙实际隔声量(dB)</w:t>
            </w:r>
          </w:p>
        </w:tc>
        <w:tc>
          <w:tcPr>
            <w:vAlign w:val="center"/>
          </w:tcPr>
          <w:p w14:paraId="1118D0E7">
            <w:pPr>
              <w:rPr>
                <w:sz w:val="21"/>
                <w:szCs w:val="21"/>
              </w:rPr>
            </w:pPr>
            <w:r>
              <w:rPr>
                <w:sz w:val="21"/>
                <w:szCs w:val="21"/>
              </w:rPr>
              <w:t>27.3</w:t>
            </w:r>
          </w:p>
        </w:tc>
        <w:tc>
          <w:tcPr>
            <w:vAlign w:val="center"/>
          </w:tcPr>
          <w:p w14:paraId="5395E36E">
            <w:pPr>
              <w:rPr>
                <w:sz w:val="21"/>
                <w:szCs w:val="21"/>
              </w:rPr>
            </w:pPr>
            <w:r>
              <w:rPr>
                <w:sz w:val="21"/>
                <w:szCs w:val="21"/>
              </w:rPr>
              <w:t>28.3</w:t>
            </w:r>
          </w:p>
        </w:tc>
        <w:tc>
          <w:tcPr>
            <w:vAlign w:val="center"/>
          </w:tcPr>
          <w:p w14:paraId="06E2EA69">
            <w:pPr>
              <w:rPr>
                <w:sz w:val="21"/>
                <w:szCs w:val="21"/>
              </w:rPr>
            </w:pPr>
            <w:r>
              <w:rPr>
                <w:sz w:val="21"/>
                <w:szCs w:val="21"/>
              </w:rPr>
              <w:t>34.3</w:t>
            </w:r>
          </w:p>
        </w:tc>
        <w:tc>
          <w:tcPr>
            <w:vAlign w:val="center"/>
          </w:tcPr>
          <w:p w14:paraId="1F4AA5E5">
            <w:pPr>
              <w:rPr>
                <w:sz w:val="21"/>
                <w:szCs w:val="21"/>
              </w:rPr>
            </w:pPr>
            <w:r>
              <w:rPr>
                <w:sz w:val="21"/>
                <w:szCs w:val="21"/>
              </w:rPr>
              <w:t>35.3</w:t>
            </w:r>
          </w:p>
        </w:tc>
        <w:tc>
          <w:tcPr>
            <w:vAlign w:val="center"/>
          </w:tcPr>
          <w:p w14:paraId="00FF981B">
            <w:pPr>
              <w:rPr>
                <w:sz w:val="21"/>
                <w:szCs w:val="21"/>
              </w:rPr>
            </w:pPr>
            <w:r>
              <w:rPr>
                <w:sz w:val="21"/>
                <w:szCs w:val="21"/>
              </w:rPr>
              <w:t>36.3</w:t>
            </w:r>
          </w:p>
        </w:tc>
      </w:tr>
      <w:tr w14:paraId="720C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0A7FA7">
            <w:pPr>
              <w:rPr>
                <w:sz w:val="21"/>
                <w:szCs w:val="21"/>
              </w:rPr>
            </w:pPr>
            <w:r>
              <w:rPr>
                <w:sz w:val="21"/>
                <w:szCs w:val="21"/>
              </w:rPr>
              <w:t>组合墙有效隔声量(dB)</w:t>
            </w:r>
          </w:p>
        </w:tc>
        <w:tc>
          <w:tcPr>
            <w:vAlign w:val="center"/>
          </w:tcPr>
          <w:p w14:paraId="3A60FB2F">
            <w:pPr>
              <w:rPr>
                <w:sz w:val="21"/>
                <w:szCs w:val="21"/>
              </w:rPr>
            </w:pPr>
            <w:r>
              <w:rPr>
                <w:sz w:val="21"/>
                <w:szCs w:val="21"/>
              </w:rPr>
              <w:t>41.5</w:t>
            </w:r>
          </w:p>
        </w:tc>
        <w:tc>
          <w:tcPr>
            <w:vAlign w:val="center"/>
          </w:tcPr>
          <w:p w14:paraId="75BCAF67">
            <w:pPr>
              <w:rPr>
                <w:sz w:val="21"/>
                <w:szCs w:val="21"/>
              </w:rPr>
            </w:pPr>
            <w:r>
              <w:rPr>
                <w:sz w:val="21"/>
                <w:szCs w:val="21"/>
              </w:rPr>
              <w:t>39.8</w:t>
            </w:r>
          </w:p>
        </w:tc>
        <w:tc>
          <w:tcPr>
            <w:vAlign w:val="center"/>
          </w:tcPr>
          <w:p w14:paraId="4D643D19">
            <w:pPr>
              <w:rPr>
                <w:sz w:val="21"/>
                <w:szCs w:val="21"/>
              </w:rPr>
            </w:pPr>
            <w:r>
              <w:rPr>
                <w:sz w:val="21"/>
                <w:szCs w:val="21"/>
              </w:rPr>
              <w:t>46.2</w:t>
            </w:r>
          </w:p>
        </w:tc>
        <w:tc>
          <w:tcPr>
            <w:vAlign w:val="center"/>
          </w:tcPr>
          <w:p w14:paraId="07F03A5D">
            <w:pPr>
              <w:rPr>
                <w:sz w:val="21"/>
                <w:szCs w:val="21"/>
              </w:rPr>
            </w:pPr>
            <w:r>
              <w:rPr>
                <w:sz w:val="21"/>
                <w:szCs w:val="21"/>
              </w:rPr>
              <w:t>47.7</w:t>
            </w:r>
          </w:p>
        </w:tc>
        <w:tc>
          <w:tcPr>
            <w:vAlign w:val="center"/>
          </w:tcPr>
          <w:p w14:paraId="7283A1D7">
            <w:pPr>
              <w:rPr>
                <w:sz w:val="21"/>
                <w:szCs w:val="21"/>
              </w:rPr>
            </w:pPr>
            <w:r>
              <w:rPr>
                <w:sz w:val="21"/>
                <w:szCs w:val="21"/>
              </w:rPr>
              <w:t>49.6</w:t>
            </w:r>
          </w:p>
        </w:tc>
      </w:tr>
      <w:tr w14:paraId="5EE8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60A422">
            <w:pPr>
              <w:rPr>
                <w:sz w:val="21"/>
                <w:szCs w:val="21"/>
              </w:rPr>
            </w:pPr>
            <w:r>
              <w:rPr>
                <w:sz w:val="21"/>
                <w:szCs w:val="21"/>
              </w:rPr>
              <w:t>组合墙计权隔声量(dB)</w:t>
            </w:r>
          </w:p>
        </w:tc>
        <w:tc>
          <w:tcPr>
            <w:gridSpan w:val="5"/>
            <w:vAlign w:val="center"/>
          </w:tcPr>
          <w:p w14:paraId="08366980">
            <w:pPr>
              <w:rPr>
                <w:sz w:val="21"/>
                <w:szCs w:val="21"/>
              </w:rPr>
            </w:pPr>
            <w:r>
              <w:rPr>
                <w:sz w:val="21"/>
                <w:szCs w:val="21"/>
              </w:rPr>
              <w:t>48</w:t>
            </w:r>
          </w:p>
        </w:tc>
      </w:tr>
      <w:tr w14:paraId="699DB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263262">
            <w:pPr>
              <w:rPr>
                <w:sz w:val="21"/>
                <w:szCs w:val="21"/>
              </w:rPr>
            </w:pPr>
            <w:r>
              <w:rPr>
                <w:sz w:val="21"/>
                <w:szCs w:val="21"/>
              </w:rPr>
              <w:t>组合墙频谱修正量(dB)</w:t>
            </w:r>
          </w:p>
        </w:tc>
        <w:tc>
          <w:tcPr>
            <w:gridSpan w:val="5"/>
            <w:vAlign w:val="center"/>
          </w:tcPr>
          <w:p w14:paraId="0737EF38">
            <w:pPr>
              <w:rPr>
                <w:sz w:val="21"/>
                <w:szCs w:val="21"/>
              </w:rPr>
            </w:pPr>
            <w:r>
              <w:rPr>
                <w:sz w:val="21"/>
                <w:szCs w:val="21"/>
              </w:rPr>
              <w:t>-2</w:t>
            </w:r>
          </w:p>
        </w:tc>
      </w:tr>
      <w:tr w14:paraId="50373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70510C">
            <w:pPr>
              <w:rPr>
                <w:sz w:val="21"/>
                <w:szCs w:val="21"/>
              </w:rPr>
            </w:pPr>
            <w:r>
              <w:rPr>
                <w:sz w:val="21"/>
                <w:szCs w:val="21"/>
              </w:rPr>
              <w:t>组合墙隔声量(dB)</w:t>
            </w:r>
          </w:p>
        </w:tc>
        <w:tc>
          <w:tcPr>
            <w:gridSpan w:val="5"/>
            <w:vAlign w:val="center"/>
          </w:tcPr>
          <w:p w14:paraId="4CFD918B">
            <w:pPr>
              <w:rPr>
                <w:sz w:val="21"/>
                <w:szCs w:val="21"/>
              </w:rPr>
            </w:pPr>
            <w:r>
              <w:rPr>
                <w:sz w:val="21"/>
                <w:szCs w:val="21"/>
              </w:rPr>
              <w:t>46</w:t>
            </w:r>
          </w:p>
        </w:tc>
      </w:tr>
      <w:tr w14:paraId="5F59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6DF1BF">
            <w:pPr>
              <w:rPr>
                <w:sz w:val="21"/>
                <w:szCs w:val="21"/>
              </w:rPr>
            </w:pPr>
            <w:r>
              <w:rPr>
                <w:sz w:val="21"/>
                <w:szCs w:val="21"/>
              </w:rPr>
              <w:t>组合墙面积(㎡)</w:t>
            </w:r>
          </w:p>
        </w:tc>
        <w:tc>
          <w:tcPr>
            <w:gridSpan w:val="5"/>
            <w:vAlign w:val="center"/>
          </w:tcPr>
          <w:p w14:paraId="17C86F81">
            <w:pPr>
              <w:rPr>
                <w:sz w:val="21"/>
                <w:szCs w:val="21"/>
              </w:rPr>
            </w:pPr>
            <w:r>
              <w:rPr>
                <w:sz w:val="21"/>
                <w:szCs w:val="21"/>
              </w:rPr>
              <w:t>34.0</w:t>
            </w:r>
          </w:p>
        </w:tc>
      </w:tr>
      <w:tr w14:paraId="5BA32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C2A44E">
            <w:pPr>
              <w:rPr>
                <w:sz w:val="21"/>
                <w:szCs w:val="21"/>
              </w:rPr>
            </w:pPr>
            <w:r>
              <w:rPr>
                <w:sz w:val="21"/>
                <w:szCs w:val="21"/>
              </w:rPr>
              <w:t>门/窗与墙缝隙面积(㎡)</w:t>
            </w:r>
          </w:p>
        </w:tc>
        <w:tc>
          <w:tcPr>
            <w:gridSpan w:val="5"/>
            <w:vAlign w:val="center"/>
          </w:tcPr>
          <w:p w14:paraId="51C8A82A">
            <w:pPr>
              <w:rPr>
                <w:sz w:val="21"/>
                <w:szCs w:val="21"/>
              </w:rPr>
            </w:pPr>
            <w:r>
              <w:rPr>
                <w:sz w:val="21"/>
                <w:szCs w:val="21"/>
              </w:rPr>
              <w:t>0.558</w:t>
            </w:r>
          </w:p>
        </w:tc>
      </w:tr>
      <w:tr w14:paraId="27291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30D260">
            <w:pPr>
              <w:rPr>
                <w:sz w:val="21"/>
                <w:szCs w:val="21"/>
              </w:rPr>
            </w:pPr>
            <w:r>
              <w:rPr>
                <w:sz w:val="21"/>
                <w:szCs w:val="21"/>
              </w:rPr>
              <w:t>门/窗与墙缝隙对隔声量影响(dB)</w:t>
            </w:r>
          </w:p>
        </w:tc>
        <w:tc>
          <w:tcPr>
            <w:gridSpan w:val="5"/>
            <w:vAlign w:val="center"/>
          </w:tcPr>
          <w:p w14:paraId="52448B2A">
            <w:pPr>
              <w:rPr>
                <w:sz w:val="21"/>
                <w:szCs w:val="21"/>
              </w:rPr>
            </w:pPr>
            <w:r>
              <w:rPr>
                <w:sz w:val="21"/>
                <w:szCs w:val="21"/>
              </w:rPr>
              <w:t>28</w:t>
            </w:r>
          </w:p>
        </w:tc>
      </w:tr>
      <w:tr w14:paraId="0F52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CB19E4">
            <w:pPr>
              <w:rPr>
                <w:sz w:val="21"/>
                <w:szCs w:val="21"/>
              </w:rPr>
            </w:pPr>
            <w:r>
              <w:rPr>
                <w:sz w:val="21"/>
                <w:szCs w:val="21"/>
              </w:rPr>
              <w:t>计算缝隙后组合墙隔声量(dB)</w:t>
            </w:r>
          </w:p>
        </w:tc>
        <w:tc>
          <w:tcPr>
            <w:gridSpan w:val="5"/>
            <w:vAlign w:val="center"/>
          </w:tcPr>
          <w:p w14:paraId="2F7F016F">
            <w:pPr>
              <w:rPr>
                <w:sz w:val="21"/>
                <w:szCs w:val="21"/>
              </w:rPr>
            </w:pPr>
            <w:r>
              <w:rPr>
                <w:sz w:val="21"/>
                <w:szCs w:val="21"/>
              </w:rPr>
              <w:t>18</w:t>
            </w:r>
          </w:p>
        </w:tc>
      </w:tr>
      <w:tr w14:paraId="75FC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78585B9">
            <w:pPr>
              <w:jc w:val="center"/>
              <w:rPr>
                <w:sz w:val="21"/>
                <w:szCs w:val="21"/>
              </w:rPr>
            </w:pPr>
            <w:r>
              <w:rPr>
                <w:sz w:val="21"/>
                <w:szCs w:val="21"/>
              </w:rPr>
              <w:t>幕墙16(幕墙)</w:t>
            </w:r>
          </w:p>
        </w:tc>
      </w:tr>
      <w:tr w14:paraId="018C0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49EDB2">
            <w:pPr>
              <w:rPr>
                <w:sz w:val="21"/>
                <w:szCs w:val="21"/>
              </w:rPr>
            </w:pPr>
            <w:r>
              <w:rPr>
                <w:sz w:val="21"/>
                <w:szCs w:val="21"/>
              </w:rPr>
              <w:t>倍频程中心频率(Hz)</w:t>
            </w:r>
          </w:p>
        </w:tc>
        <w:tc>
          <w:tcPr>
            <w:shd w:val="clear" w:color="auto" w:fill="E6E6E6"/>
            <w:vAlign w:val="center"/>
          </w:tcPr>
          <w:p w14:paraId="329CA9E1">
            <w:pPr>
              <w:rPr>
                <w:sz w:val="21"/>
                <w:szCs w:val="21"/>
              </w:rPr>
            </w:pPr>
            <w:r>
              <w:rPr>
                <w:sz w:val="21"/>
                <w:szCs w:val="21"/>
              </w:rPr>
              <w:t>125</w:t>
            </w:r>
          </w:p>
        </w:tc>
        <w:tc>
          <w:tcPr>
            <w:shd w:val="clear" w:color="auto" w:fill="E6E6E6"/>
            <w:vAlign w:val="center"/>
          </w:tcPr>
          <w:p w14:paraId="677BE172">
            <w:pPr>
              <w:rPr>
                <w:sz w:val="21"/>
                <w:szCs w:val="21"/>
              </w:rPr>
            </w:pPr>
            <w:r>
              <w:rPr>
                <w:sz w:val="21"/>
                <w:szCs w:val="21"/>
              </w:rPr>
              <w:t>250</w:t>
            </w:r>
          </w:p>
        </w:tc>
        <w:tc>
          <w:tcPr>
            <w:shd w:val="clear" w:color="auto" w:fill="E6E6E6"/>
            <w:vAlign w:val="center"/>
          </w:tcPr>
          <w:p w14:paraId="3A8355BB">
            <w:pPr>
              <w:rPr>
                <w:sz w:val="21"/>
                <w:szCs w:val="21"/>
              </w:rPr>
            </w:pPr>
            <w:r>
              <w:rPr>
                <w:sz w:val="21"/>
                <w:szCs w:val="21"/>
              </w:rPr>
              <w:t>500</w:t>
            </w:r>
          </w:p>
        </w:tc>
        <w:tc>
          <w:tcPr>
            <w:shd w:val="clear" w:color="auto" w:fill="E6E6E6"/>
            <w:vAlign w:val="center"/>
          </w:tcPr>
          <w:p w14:paraId="00F169CB">
            <w:pPr>
              <w:rPr>
                <w:sz w:val="21"/>
                <w:szCs w:val="21"/>
              </w:rPr>
            </w:pPr>
            <w:r>
              <w:rPr>
                <w:sz w:val="21"/>
                <w:szCs w:val="21"/>
              </w:rPr>
              <w:t>1000</w:t>
            </w:r>
          </w:p>
        </w:tc>
        <w:tc>
          <w:tcPr>
            <w:shd w:val="clear" w:color="auto" w:fill="E6E6E6"/>
            <w:vAlign w:val="center"/>
          </w:tcPr>
          <w:p w14:paraId="485E081D">
            <w:pPr>
              <w:rPr>
                <w:sz w:val="21"/>
                <w:szCs w:val="21"/>
              </w:rPr>
            </w:pPr>
            <w:r>
              <w:rPr>
                <w:sz w:val="21"/>
                <w:szCs w:val="21"/>
              </w:rPr>
              <w:t>2000</w:t>
            </w:r>
          </w:p>
        </w:tc>
      </w:tr>
      <w:tr w14:paraId="37C38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BC8314">
            <w:pPr>
              <w:rPr>
                <w:sz w:val="21"/>
                <w:szCs w:val="21"/>
              </w:rPr>
            </w:pPr>
            <w:r>
              <w:rPr>
                <w:sz w:val="21"/>
                <w:szCs w:val="21"/>
              </w:rPr>
              <w:t>幕墙隔声量(dB)</w:t>
            </w:r>
          </w:p>
        </w:tc>
        <w:tc>
          <w:tcPr>
            <w:vAlign w:val="center"/>
          </w:tcPr>
          <w:p w14:paraId="7F836859">
            <w:pPr>
              <w:rPr>
                <w:sz w:val="21"/>
                <w:szCs w:val="21"/>
              </w:rPr>
            </w:pPr>
            <w:r>
              <w:rPr>
                <w:sz w:val="21"/>
                <w:szCs w:val="21"/>
              </w:rPr>
              <w:t>27.0</w:t>
            </w:r>
          </w:p>
        </w:tc>
        <w:tc>
          <w:tcPr>
            <w:vAlign w:val="center"/>
          </w:tcPr>
          <w:p w14:paraId="1B99BA6A">
            <w:pPr>
              <w:rPr>
                <w:sz w:val="21"/>
                <w:szCs w:val="21"/>
              </w:rPr>
            </w:pPr>
            <w:r>
              <w:rPr>
                <w:sz w:val="21"/>
                <w:szCs w:val="21"/>
              </w:rPr>
              <w:t>28.0</w:t>
            </w:r>
          </w:p>
        </w:tc>
        <w:tc>
          <w:tcPr>
            <w:vAlign w:val="center"/>
          </w:tcPr>
          <w:p w14:paraId="12C6D38C">
            <w:pPr>
              <w:rPr>
                <w:sz w:val="21"/>
                <w:szCs w:val="21"/>
              </w:rPr>
            </w:pPr>
            <w:r>
              <w:rPr>
                <w:sz w:val="21"/>
                <w:szCs w:val="21"/>
              </w:rPr>
              <w:t>34.0</w:t>
            </w:r>
          </w:p>
        </w:tc>
        <w:tc>
          <w:tcPr>
            <w:vAlign w:val="center"/>
          </w:tcPr>
          <w:p w14:paraId="2EB4D9E0">
            <w:pPr>
              <w:rPr>
                <w:sz w:val="21"/>
                <w:szCs w:val="21"/>
              </w:rPr>
            </w:pPr>
            <w:r>
              <w:rPr>
                <w:sz w:val="21"/>
                <w:szCs w:val="21"/>
              </w:rPr>
              <w:t>35.0</w:t>
            </w:r>
          </w:p>
        </w:tc>
        <w:tc>
          <w:tcPr>
            <w:vAlign w:val="center"/>
          </w:tcPr>
          <w:p w14:paraId="7798AC32">
            <w:pPr>
              <w:rPr>
                <w:sz w:val="21"/>
                <w:szCs w:val="21"/>
              </w:rPr>
            </w:pPr>
            <w:r>
              <w:rPr>
                <w:sz w:val="21"/>
                <w:szCs w:val="21"/>
              </w:rPr>
              <w:t>36.0</w:t>
            </w:r>
          </w:p>
        </w:tc>
      </w:tr>
      <w:tr w14:paraId="1581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426CED">
            <w:pPr>
              <w:rPr>
                <w:sz w:val="21"/>
                <w:szCs w:val="21"/>
              </w:rPr>
            </w:pPr>
            <w:r>
              <w:rPr>
                <w:sz w:val="21"/>
                <w:szCs w:val="21"/>
              </w:rPr>
              <w:t>组合墙实际隔声量(dB)</w:t>
            </w:r>
          </w:p>
        </w:tc>
        <w:tc>
          <w:tcPr>
            <w:vAlign w:val="center"/>
          </w:tcPr>
          <w:p w14:paraId="0414056F">
            <w:pPr>
              <w:rPr>
                <w:sz w:val="21"/>
                <w:szCs w:val="21"/>
              </w:rPr>
            </w:pPr>
            <w:r>
              <w:rPr>
                <w:sz w:val="21"/>
                <w:szCs w:val="21"/>
              </w:rPr>
              <w:t>27.3</w:t>
            </w:r>
          </w:p>
        </w:tc>
        <w:tc>
          <w:tcPr>
            <w:vAlign w:val="center"/>
          </w:tcPr>
          <w:p w14:paraId="6237F56A">
            <w:pPr>
              <w:rPr>
                <w:sz w:val="21"/>
                <w:szCs w:val="21"/>
              </w:rPr>
            </w:pPr>
            <w:r>
              <w:rPr>
                <w:sz w:val="21"/>
                <w:szCs w:val="21"/>
              </w:rPr>
              <w:t>28.3</w:t>
            </w:r>
          </w:p>
        </w:tc>
        <w:tc>
          <w:tcPr>
            <w:vAlign w:val="center"/>
          </w:tcPr>
          <w:p w14:paraId="489C1AF4">
            <w:pPr>
              <w:rPr>
                <w:sz w:val="21"/>
                <w:szCs w:val="21"/>
              </w:rPr>
            </w:pPr>
            <w:r>
              <w:rPr>
                <w:sz w:val="21"/>
                <w:szCs w:val="21"/>
              </w:rPr>
              <w:t>34.3</w:t>
            </w:r>
          </w:p>
        </w:tc>
        <w:tc>
          <w:tcPr>
            <w:vAlign w:val="center"/>
          </w:tcPr>
          <w:p w14:paraId="41FD2EA8">
            <w:pPr>
              <w:rPr>
                <w:sz w:val="21"/>
                <w:szCs w:val="21"/>
              </w:rPr>
            </w:pPr>
            <w:r>
              <w:rPr>
                <w:sz w:val="21"/>
                <w:szCs w:val="21"/>
              </w:rPr>
              <w:t>35.3</w:t>
            </w:r>
          </w:p>
        </w:tc>
        <w:tc>
          <w:tcPr>
            <w:vAlign w:val="center"/>
          </w:tcPr>
          <w:p w14:paraId="1AC089D1">
            <w:pPr>
              <w:rPr>
                <w:sz w:val="21"/>
                <w:szCs w:val="21"/>
              </w:rPr>
            </w:pPr>
            <w:r>
              <w:rPr>
                <w:sz w:val="21"/>
                <w:szCs w:val="21"/>
              </w:rPr>
              <w:t>36.3</w:t>
            </w:r>
          </w:p>
        </w:tc>
      </w:tr>
      <w:tr w14:paraId="1B37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1818BD">
            <w:pPr>
              <w:rPr>
                <w:sz w:val="21"/>
                <w:szCs w:val="21"/>
              </w:rPr>
            </w:pPr>
            <w:r>
              <w:rPr>
                <w:sz w:val="21"/>
                <w:szCs w:val="21"/>
              </w:rPr>
              <w:t>组合墙有效隔声量(dB)</w:t>
            </w:r>
          </w:p>
        </w:tc>
        <w:tc>
          <w:tcPr>
            <w:vAlign w:val="center"/>
          </w:tcPr>
          <w:p w14:paraId="70DA9238">
            <w:pPr>
              <w:rPr>
                <w:sz w:val="21"/>
                <w:szCs w:val="21"/>
              </w:rPr>
            </w:pPr>
            <w:r>
              <w:rPr>
                <w:sz w:val="21"/>
                <w:szCs w:val="21"/>
              </w:rPr>
              <w:t>41.5</w:t>
            </w:r>
          </w:p>
        </w:tc>
        <w:tc>
          <w:tcPr>
            <w:vAlign w:val="center"/>
          </w:tcPr>
          <w:p w14:paraId="4F3B0DDA">
            <w:pPr>
              <w:rPr>
                <w:sz w:val="21"/>
                <w:szCs w:val="21"/>
              </w:rPr>
            </w:pPr>
            <w:r>
              <w:rPr>
                <w:sz w:val="21"/>
                <w:szCs w:val="21"/>
              </w:rPr>
              <w:t>39.8</w:t>
            </w:r>
          </w:p>
        </w:tc>
        <w:tc>
          <w:tcPr>
            <w:vAlign w:val="center"/>
          </w:tcPr>
          <w:p w14:paraId="42F0F6D3">
            <w:pPr>
              <w:rPr>
                <w:sz w:val="21"/>
                <w:szCs w:val="21"/>
              </w:rPr>
            </w:pPr>
            <w:r>
              <w:rPr>
                <w:sz w:val="21"/>
                <w:szCs w:val="21"/>
              </w:rPr>
              <w:t>46.2</w:t>
            </w:r>
          </w:p>
        </w:tc>
        <w:tc>
          <w:tcPr>
            <w:vAlign w:val="center"/>
          </w:tcPr>
          <w:p w14:paraId="75D2E516">
            <w:pPr>
              <w:rPr>
                <w:sz w:val="21"/>
                <w:szCs w:val="21"/>
              </w:rPr>
            </w:pPr>
            <w:r>
              <w:rPr>
                <w:sz w:val="21"/>
                <w:szCs w:val="21"/>
              </w:rPr>
              <w:t>47.7</w:t>
            </w:r>
          </w:p>
        </w:tc>
        <w:tc>
          <w:tcPr>
            <w:vAlign w:val="center"/>
          </w:tcPr>
          <w:p w14:paraId="0FAAFE33">
            <w:pPr>
              <w:rPr>
                <w:sz w:val="21"/>
                <w:szCs w:val="21"/>
              </w:rPr>
            </w:pPr>
            <w:r>
              <w:rPr>
                <w:sz w:val="21"/>
                <w:szCs w:val="21"/>
              </w:rPr>
              <w:t>49.6</w:t>
            </w:r>
          </w:p>
        </w:tc>
      </w:tr>
      <w:tr w14:paraId="2F50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988603">
            <w:pPr>
              <w:rPr>
                <w:sz w:val="21"/>
                <w:szCs w:val="21"/>
              </w:rPr>
            </w:pPr>
            <w:r>
              <w:rPr>
                <w:sz w:val="21"/>
                <w:szCs w:val="21"/>
              </w:rPr>
              <w:t>组合墙计权隔声量(dB)</w:t>
            </w:r>
          </w:p>
        </w:tc>
        <w:tc>
          <w:tcPr>
            <w:gridSpan w:val="5"/>
            <w:vAlign w:val="center"/>
          </w:tcPr>
          <w:p w14:paraId="6B3211B3">
            <w:pPr>
              <w:rPr>
                <w:sz w:val="21"/>
                <w:szCs w:val="21"/>
              </w:rPr>
            </w:pPr>
            <w:r>
              <w:rPr>
                <w:sz w:val="21"/>
                <w:szCs w:val="21"/>
              </w:rPr>
              <w:t>48</w:t>
            </w:r>
          </w:p>
        </w:tc>
      </w:tr>
      <w:tr w14:paraId="3C022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230302">
            <w:pPr>
              <w:rPr>
                <w:sz w:val="21"/>
                <w:szCs w:val="21"/>
              </w:rPr>
            </w:pPr>
            <w:r>
              <w:rPr>
                <w:sz w:val="21"/>
                <w:szCs w:val="21"/>
              </w:rPr>
              <w:t>组合墙频谱修正量(dB)</w:t>
            </w:r>
          </w:p>
        </w:tc>
        <w:tc>
          <w:tcPr>
            <w:gridSpan w:val="5"/>
            <w:vAlign w:val="center"/>
          </w:tcPr>
          <w:p w14:paraId="73603EEF">
            <w:pPr>
              <w:rPr>
                <w:sz w:val="21"/>
                <w:szCs w:val="21"/>
              </w:rPr>
            </w:pPr>
            <w:r>
              <w:rPr>
                <w:sz w:val="21"/>
                <w:szCs w:val="21"/>
              </w:rPr>
              <w:t>-2</w:t>
            </w:r>
          </w:p>
        </w:tc>
      </w:tr>
      <w:tr w14:paraId="2790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2B344C">
            <w:pPr>
              <w:rPr>
                <w:sz w:val="21"/>
                <w:szCs w:val="21"/>
              </w:rPr>
            </w:pPr>
            <w:r>
              <w:rPr>
                <w:sz w:val="21"/>
                <w:szCs w:val="21"/>
              </w:rPr>
              <w:t>组合墙隔声量(dB)</w:t>
            </w:r>
          </w:p>
        </w:tc>
        <w:tc>
          <w:tcPr>
            <w:gridSpan w:val="5"/>
            <w:vAlign w:val="center"/>
          </w:tcPr>
          <w:p w14:paraId="30E95ECB">
            <w:pPr>
              <w:rPr>
                <w:sz w:val="21"/>
                <w:szCs w:val="21"/>
              </w:rPr>
            </w:pPr>
            <w:r>
              <w:rPr>
                <w:sz w:val="21"/>
                <w:szCs w:val="21"/>
              </w:rPr>
              <w:t>46</w:t>
            </w:r>
          </w:p>
        </w:tc>
      </w:tr>
      <w:tr w14:paraId="3099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8C21E8">
            <w:pPr>
              <w:rPr>
                <w:sz w:val="21"/>
                <w:szCs w:val="21"/>
              </w:rPr>
            </w:pPr>
            <w:r>
              <w:rPr>
                <w:sz w:val="21"/>
                <w:szCs w:val="21"/>
              </w:rPr>
              <w:t>组合墙面积(㎡)</w:t>
            </w:r>
          </w:p>
        </w:tc>
        <w:tc>
          <w:tcPr>
            <w:gridSpan w:val="5"/>
            <w:vAlign w:val="center"/>
          </w:tcPr>
          <w:p w14:paraId="6778F893">
            <w:pPr>
              <w:rPr>
                <w:sz w:val="21"/>
                <w:szCs w:val="21"/>
              </w:rPr>
            </w:pPr>
            <w:r>
              <w:rPr>
                <w:sz w:val="21"/>
                <w:szCs w:val="21"/>
              </w:rPr>
              <w:t>34.0</w:t>
            </w:r>
          </w:p>
        </w:tc>
      </w:tr>
      <w:tr w14:paraId="23EF2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9FE4E5">
            <w:pPr>
              <w:rPr>
                <w:sz w:val="21"/>
                <w:szCs w:val="21"/>
              </w:rPr>
            </w:pPr>
            <w:r>
              <w:rPr>
                <w:sz w:val="21"/>
                <w:szCs w:val="21"/>
              </w:rPr>
              <w:t>门/窗与墙缝隙面积(㎡)</w:t>
            </w:r>
          </w:p>
        </w:tc>
        <w:tc>
          <w:tcPr>
            <w:gridSpan w:val="5"/>
            <w:vAlign w:val="center"/>
          </w:tcPr>
          <w:p w14:paraId="5D05C474">
            <w:pPr>
              <w:rPr>
                <w:sz w:val="21"/>
                <w:szCs w:val="21"/>
              </w:rPr>
            </w:pPr>
            <w:r>
              <w:rPr>
                <w:sz w:val="21"/>
                <w:szCs w:val="21"/>
              </w:rPr>
              <w:t>0.234</w:t>
            </w:r>
          </w:p>
        </w:tc>
      </w:tr>
      <w:tr w14:paraId="06FE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F0EF39">
            <w:pPr>
              <w:rPr>
                <w:sz w:val="21"/>
                <w:szCs w:val="21"/>
              </w:rPr>
            </w:pPr>
            <w:r>
              <w:rPr>
                <w:sz w:val="21"/>
                <w:szCs w:val="21"/>
              </w:rPr>
              <w:t>门/窗与墙缝隙对隔声量影响(dB)</w:t>
            </w:r>
          </w:p>
        </w:tc>
        <w:tc>
          <w:tcPr>
            <w:gridSpan w:val="5"/>
            <w:vAlign w:val="center"/>
          </w:tcPr>
          <w:p w14:paraId="0A6A0600">
            <w:pPr>
              <w:rPr>
                <w:sz w:val="21"/>
                <w:szCs w:val="21"/>
              </w:rPr>
            </w:pPr>
            <w:r>
              <w:rPr>
                <w:sz w:val="21"/>
                <w:szCs w:val="21"/>
              </w:rPr>
              <w:t>24</w:t>
            </w:r>
          </w:p>
        </w:tc>
      </w:tr>
      <w:tr w14:paraId="0AD7D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F09D40">
            <w:pPr>
              <w:rPr>
                <w:sz w:val="21"/>
                <w:szCs w:val="21"/>
              </w:rPr>
            </w:pPr>
            <w:r>
              <w:rPr>
                <w:sz w:val="21"/>
                <w:szCs w:val="21"/>
              </w:rPr>
              <w:t>计算缝隙后组合墙隔声量(dB)</w:t>
            </w:r>
          </w:p>
        </w:tc>
        <w:tc>
          <w:tcPr>
            <w:gridSpan w:val="5"/>
            <w:vAlign w:val="center"/>
          </w:tcPr>
          <w:p w14:paraId="1B5A4ED7">
            <w:pPr>
              <w:rPr>
                <w:sz w:val="21"/>
                <w:szCs w:val="21"/>
              </w:rPr>
            </w:pPr>
            <w:r>
              <w:rPr>
                <w:sz w:val="21"/>
                <w:szCs w:val="21"/>
              </w:rPr>
              <w:t>22</w:t>
            </w:r>
          </w:p>
        </w:tc>
      </w:tr>
      <w:tr w14:paraId="16076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A8A6BC2">
            <w:pPr>
              <w:jc w:val="center"/>
              <w:rPr>
                <w:sz w:val="21"/>
                <w:szCs w:val="21"/>
              </w:rPr>
            </w:pPr>
            <w:r>
              <w:rPr>
                <w:sz w:val="21"/>
                <w:szCs w:val="21"/>
              </w:rPr>
              <w:t>外墙17</w:t>
            </w:r>
          </w:p>
        </w:tc>
      </w:tr>
      <w:tr w14:paraId="12BD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91A1E1">
            <w:pPr>
              <w:rPr>
                <w:sz w:val="21"/>
                <w:szCs w:val="21"/>
              </w:rPr>
            </w:pPr>
            <w:r>
              <w:rPr>
                <w:sz w:val="21"/>
                <w:szCs w:val="21"/>
              </w:rPr>
              <w:t>倍频程中心频率(Hz)</w:t>
            </w:r>
          </w:p>
        </w:tc>
        <w:tc>
          <w:tcPr>
            <w:shd w:val="clear" w:color="auto" w:fill="E6E6E6"/>
            <w:vAlign w:val="center"/>
          </w:tcPr>
          <w:p w14:paraId="2320133B">
            <w:pPr>
              <w:rPr>
                <w:sz w:val="21"/>
                <w:szCs w:val="21"/>
              </w:rPr>
            </w:pPr>
            <w:r>
              <w:rPr>
                <w:sz w:val="21"/>
                <w:szCs w:val="21"/>
              </w:rPr>
              <w:t>125</w:t>
            </w:r>
          </w:p>
        </w:tc>
        <w:tc>
          <w:tcPr>
            <w:shd w:val="clear" w:color="auto" w:fill="E6E6E6"/>
            <w:vAlign w:val="center"/>
          </w:tcPr>
          <w:p w14:paraId="0C23A733">
            <w:pPr>
              <w:rPr>
                <w:sz w:val="21"/>
                <w:szCs w:val="21"/>
              </w:rPr>
            </w:pPr>
            <w:r>
              <w:rPr>
                <w:sz w:val="21"/>
                <w:szCs w:val="21"/>
              </w:rPr>
              <w:t>250</w:t>
            </w:r>
          </w:p>
        </w:tc>
        <w:tc>
          <w:tcPr>
            <w:shd w:val="clear" w:color="auto" w:fill="E6E6E6"/>
            <w:vAlign w:val="center"/>
          </w:tcPr>
          <w:p w14:paraId="46FCCFF8">
            <w:pPr>
              <w:rPr>
                <w:sz w:val="21"/>
                <w:szCs w:val="21"/>
              </w:rPr>
            </w:pPr>
            <w:r>
              <w:rPr>
                <w:sz w:val="21"/>
                <w:szCs w:val="21"/>
              </w:rPr>
              <w:t>500</w:t>
            </w:r>
          </w:p>
        </w:tc>
        <w:tc>
          <w:tcPr>
            <w:shd w:val="clear" w:color="auto" w:fill="E6E6E6"/>
            <w:vAlign w:val="center"/>
          </w:tcPr>
          <w:p w14:paraId="3776751A">
            <w:pPr>
              <w:rPr>
                <w:sz w:val="21"/>
                <w:szCs w:val="21"/>
              </w:rPr>
            </w:pPr>
            <w:r>
              <w:rPr>
                <w:sz w:val="21"/>
                <w:szCs w:val="21"/>
              </w:rPr>
              <w:t>1000</w:t>
            </w:r>
          </w:p>
        </w:tc>
        <w:tc>
          <w:tcPr>
            <w:shd w:val="clear" w:color="auto" w:fill="E6E6E6"/>
            <w:vAlign w:val="center"/>
          </w:tcPr>
          <w:p w14:paraId="7693FBD5">
            <w:pPr>
              <w:rPr>
                <w:sz w:val="21"/>
                <w:szCs w:val="21"/>
              </w:rPr>
            </w:pPr>
            <w:r>
              <w:rPr>
                <w:sz w:val="21"/>
                <w:szCs w:val="21"/>
              </w:rPr>
              <w:t>2000</w:t>
            </w:r>
          </w:p>
        </w:tc>
      </w:tr>
      <w:tr w14:paraId="0C2CF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2FED7E">
            <w:pPr>
              <w:rPr>
                <w:sz w:val="21"/>
                <w:szCs w:val="21"/>
              </w:rPr>
            </w:pPr>
            <w:r>
              <w:rPr>
                <w:sz w:val="21"/>
                <w:szCs w:val="21"/>
              </w:rPr>
              <w:t>外墙隔声量(dB)</w:t>
            </w:r>
          </w:p>
        </w:tc>
        <w:tc>
          <w:tcPr>
            <w:vAlign w:val="center"/>
          </w:tcPr>
          <w:p w14:paraId="6AD06921">
            <w:pPr>
              <w:rPr>
                <w:sz w:val="21"/>
                <w:szCs w:val="21"/>
              </w:rPr>
            </w:pPr>
            <w:r>
              <w:rPr>
                <w:sz w:val="21"/>
                <w:szCs w:val="21"/>
              </w:rPr>
              <w:t>47.0</w:t>
            </w:r>
          </w:p>
        </w:tc>
        <w:tc>
          <w:tcPr>
            <w:vAlign w:val="center"/>
          </w:tcPr>
          <w:p w14:paraId="31209A89">
            <w:pPr>
              <w:rPr>
                <w:sz w:val="21"/>
                <w:szCs w:val="21"/>
              </w:rPr>
            </w:pPr>
            <w:r>
              <w:rPr>
                <w:sz w:val="21"/>
                <w:szCs w:val="21"/>
              </w:rPr>
              <w:t>50.3</w:t>
            </w:r>
          </w:p>
        </w:tc>
        <w:tc>
          <w:tcPr>
            <w:vAlign w:val="center"/>
          </w:tcPr>
          <w:p w14:paraId="1D345A9F">
            <w:pPr>
              <w:rPr>
                <w:sz w:val="21"/>
                <w:szCs w:val="21"/>
              </w:rPr>
            </w:pPr>
            <w:r>
              <w:rPr>
                <w:sz w:val="21"/>
                <w:szCs w:val="21"/>
              </w:rPr>
              <w:t>53.7</w:t>
            </w:r>
          </w:p>
        </w:tc>
        <w:tc>
          <w:tcPr>
            <w:vAlign w:val="center"/>
          </w:tcPr>
          <w:p w14:paraId="7E2ABAE1">
            <w:pPr>
              <w:rPr>
                <w:sz w:val="21"/>
                <w:szCs w:val="21"/>
              </w:rPr>
            </w:pPr>
            <w:r>
              <w:rPr>
                <w:sz w:val="21"/>
                <w:szCs w:val="21"/>
              </w:rPr>
              <w:t>57.0</w:t>
            </w:r>
          </w:p>
        </w:tc>
        <w:tc>
          <w:tcPr>
            <w:vAlign w:val="center"/>
          </w:tcPr>
          <w:p w14:paraId="6EED0A4F">
            <w:pPr>
              <w:rPr>
                <w:sz w:val="21"/>
                <w:szCs w:val="21"/>
              </w:rPr>
            </w:pPr>
            <w:r>
              <w:rPr>
                <w:sz w:val="21"/>
                <w:szCs w:val="21"/>
              </w:rPr>
              <w:t>60.3</w:t>
            </w:r>
          </w:p>
        </w:tc>
      </w:tr>
      <w:tr w14:paraId="0AEB7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061256">
            <w:pPr>
              <w:rPr>
                <w:sz w:val="21"/>
                <w:szCs w:val="21"/>
              </w:rPr>
            </w:pPr>
            <w:r>
              <w:rPr>
                <w:sz w:val="21"/>
                <w:szCs w:val="21"/>
              </w:rPr>
              <w:t>组合墙实际隔声量(dB)</w:t>
            </w:r>
          </w:p>
        </w:tc>
        <w:tc>
          <w:tcPr>
            <w:vAlign w:val="center"/>
          </w:tcPr>
          <w:p w14:paraId="383F7B4A">
            <w:pPr>
              <w:rPr>
                <w:sz w:val="21"/>
                <w:szCs w:val="21"/>
              </w:rPr>
            </w:pPr>
            <w:r>
              <w:rPr>
                <w:sz w:val="21"/>
                <w:szCs w:val="21"/>
              </w:rPr>
              <w:t>47.0</w:t>
            </w:r>
          </w:p>
        </w:tc>
        <w:tc>
          <w:tcPr>
            <w:vAlign w:val="center"/>
          </w:tcPr>
          <w:p w14:paraId="40D6D01B">
            <w:pPr>
              <w:rPr>
                <w:sz w:val="21"/>
                <w:szCs w:val="21"/>
              </w:rPr>
            </w:pPr>
            <w:r>
              <w:rPr>
                <w:sz w:val="21"/>
                <w:szCs w:val="21"/>
              </w:rPr>
              <w:t>50.3</w:t>
            </w:r>
          </w:p>
        </w:tc>
        <w:tc>
          <w:tcPr>
            <w:vAlign w:val="center"/>
          </w:tcPr>
          <w:p w14:paraId="05CAFF58">
            <w:pPr>
              <w:rPr>
                <w:sz w:val="21"/>
                <w:szCs w:val="21"/>
              </w:rPr>
            </w:pPr>
            <w:r>
              <w:rPr>
                <w:sz w:val="21"/>
                <w:szCs w:val="21"/>
              </w:rPr>
              <w:t>53.7</w:t>
            </w:r>
          </w:p>
        </w:tc>
        <w:tc>
          <w:tcPr>
            <w:vAlign w:val="center"/>
          </w:tcPr>
          <w:p w14:paraId="1E5A52AF">
            <w:pPr>
              <w:rPr>
                <w:sz w:val="21"/>
                <w:szCs w:val="21"/>
              </w:rPr>
            </w:pPr>
            <w:r>
              <w:rPr>
                <w:sz w:val="21"/>
                <w:szCs w:val="21"/>
              </w:rPr>
              <w:t>57.0</w:t>
            </w:r>
          </w:p>
        </w:tc>
        <w:tc>
          <w:tcPr>
            <w:vAlign w:val="center"/>
          </w:tcPr>
          <w:p w14:paraId="6E3070F4">
            <w:pPr>
              <w:rPr>
                <w:sz w:val="21"/>
                <w:szCs w:val="21"/>
              </w:rPr>
            </w:pPr>
            <w:r>
              <w:rPr>
                <w:sz w:val="21"/>
                <w:szCs w:val="21"/>
              </w:rPr>
              <w:t>60.3</w:t>
            </w:r>
          </w:p>
        </w:tc>
      </w:tr>
      <w:tr w14:paraId="168A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E79E3B">
            <w:pPr>
              <w:rPr>
                <w:sz w:val="21"/>
                <w:szCs w:val="21"/>
              </w:rPr>
            </w:pPr>
            <w:r>
              <w:rPr>
                <w:sz w:val="21"/>
                <w:szCs w:val="21"/>
              </w:rPr>
              <w:t>组合墙有效隔声量(dB)</w:t>
            </w:r>
          </w:p>
        </w:tc>
        <w:tc>
          <w:tcPr>
            <w:vAlign w:val="center"/>
          </w:tcPr>
          <w:p w14:paraId="5A87147B">
            <w:pPr>
              <w:rPr>
                <w:sz w:val="21"/>
                <w:szCs w:val="21"/>
              </w:rPr>
            </w:pPr>
            <w:r>
              <w:rPr>
                <w:sz w:val="21"/>
                <w:szCs w:val="21"/>
              </w:rPr>
              <w:t>61.2</w:t>
            </w:r>
          </w:p>
        </w:tc>
        <w:tc>
          <w:tcPr>
            <w:vAlign w:val="center"/>
          </w:tcPr>
          <w:p w14:paraId="5E76EBF6">
            <w:pPr>
              <w:rPr>
                <w:sz w:val="21"/>
                <w:szCs w:val="21"/>
              </w:rPr>
            </w:pPr>
            <w:r>
              <w:rPr>
                <w:sz w:val="21"/>
                <w:szCs w:val="21"/>
              </w:rPr>
              <w:t>61.8</w:t>
            </w:r>
          </w:p>
        </w:tc>
        <w:tc>
          <w:tcPr>
            <w:vAlign w:val="center"/>
          </w:tcPr>
          <w:p w14:paraId="1C52C176">
            <w:pPr>
              <w:rPr>
                <w:sz w:val="21"/>
                <w:szCs w:val="21"/>
              </w:rPr>
            </w:pPr>
            <w:r>
              <w:rPr>
                <w:sz w:val="21"/>
                <w:szCs w:val="21"/>
              </w:rPr>
              <w:t>65.5</w:t>
            </w:r>
          </w:p>
        </w:tc>
        <w:tc>
          <w:tcPr>
            <w:vAlign w:val="center"/>
          </w:tcPr>
          <w:p w14:paraId="2F462EC7">
            <w:pPr>
              <w:rPr>
                <w:sz w:val="21"/>
                <w:szCs w:val="21"/>
              </w:rPr>
            </w:pPr>
            <w:r>
              <w:rPr>
                <w:sz w:val="21"/>
                <w:szCs w:val="21"/>
              </w:rPr>
              <w:t>69.3</w:t>
            </w:r>
          </w:p>
        </w:tc>
        <w:tc>
          <w:tcPr>
            <w:vAlign w:val="center"/>
          </w:tcPr>
          <w:p w14:paraId="4276A805">
            <w:pPr>
              <w:rPr>
                <w:sz w:val="21"/>
                <w:szCs w:val="21"/>
              </w:rPr>
            </w:pPr>
            <w:r>
              <w:rPr>
                <w:sz w:val="21"/>
                <w:szCs w:val="21"/>
              </w:rPr>
              <w:t>73.5</w:t>
            </w:r>
          </w:p>
        </w:tc>
      </w:tr>
      <w:tr w14:paraId="15D84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CB6A81">
            <w:pPr>
              <w:rPr>
                <w:sz w:val="21"/>
                <w:szCs w:val="21"/>
              </w:rPr>
            </w:pPr>
            <w:r>
              <w:rPr>
                <w:sz w:val="21"/>
                <w:szCs w:val="21"/>
              </w:rPr>
              <w:t>组合墙计权隔声量(dB)</w:t>
            </w:r>
          </w:p>
        </w:tc>
        <w:tc>
          <w:tcPr>
            <w:gridSpan w:val="5"/>
            <w:vAlign w:val="center"/>
          </w:tcPr>
          <w:p w14:paraId="39C3562A">
            <w:pPr>
              <w:rPr>
                <w:sz w:val="21"/>
                <w:szCs w:val="21"/>
              </w:rPr>
            </w:pPr>
            <w:r>
              <w:rPr>
                <w:sz w:val="21"/>
                <w:szCs w:val="21"/>
              </w:rPr>
              <w:t>70</w:t>
            </w:r>
          </w:p>
        </w:tc>
      </w:tr>
      <w:tr w14:paraId="16A6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279608">
            <w:pPr>
              <w:rPr>
                <w:sz w:val="21"/>
                <w:szCs w:val="21"/>
              </w:rPr>
            </w:pPr>
            <w:r>
              <w:rPr>
                <w:sz w:val="21"/>
                <w:szCs w:val="21"/>
              </w:rPr>
              <w:t>组合墙频谱修正量(dB)</w:t>
            </w:r>
          </w:p>
        </w:tc>
        <w:tc>
          <w:tcPr>
            <w:gridSpan w:val="5"/>
            <w:vAlign w:val="center"/>
          </w:tcPr>
          <w:p w14:paraId="03A074B8">
            <w:pPr>
              <w:rPr>
                <w:sz w:val="21"/>
                <w:szCs w:val="21"/>
              </w:rPr>
            </w:pPr>
            <w:r>
              <w:rPr>
                <w:sz w:val="21"/>
                <w:szCs w:val="21"/>
              </w:rPr>
              <w:t>-3</w:t>
            </w:r>
          </w:p>
        </w:tc>
      </w:tr>
      <w:tr w14:paraId="2DFC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8868D5">
            <w:pPr>
              <w:rPr>
                <w:sz w:val="21"/>
                <w:szCs w:val="21"/>
              </w:rPr>
            </w:pPr>
            <w:r>
              <w:rPr>
                <w:sz w:val="21"/>
                <w:szCs w:val="21"/>
              </w:rPr>
              <w:t>组合墙隔声量(dB)</w:t>
            </w:r>
          </w:p>
        </w:tc>
        <w:tc>
          <w:tcPr>
            <w:gridSpan w:val="5"/>
            <w:vAlign w:val="center"/>
          </w:tcPr>
          <w:p w14:paraId="0905C054">
            <w:pPr>
              <w:rPr>
                <w:sz w:val="21"/>
                <w:szCs w:val="21"/>
              </w:rPr>
            </w:pPr>
            <w:r>
              <w:rPr>
                <w:sz w:val="21"/>
                <w:szCs w:val="21"/>
              </w:rPr>
              <w:t>67</w:t>
            </w:r>
          </w:p>
        </w:tc>
      </w:tr>
      <w:tr w14:paraId="0E42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3E930F">
            <w:pPr>
              <w:rPr>
                <w:sz w:val="21"/>
                <w:szCs w:val="21"/>
              </w:rPr>
            </w:pPr>
            <w:r>
              <w:rPr>
                <w:sz w:val="21"/>
                <w:szCs w:val="21"/>
              </w:rPr>
              <w:t>组合墙面积(㎡)</w:t>
            </w:r>
          </w:p>
        </w:tc>
        <w:tc>
          <w:tcPr>
            <w:gridSpan w:val="5"/>
            <w:vAlign w:val="center"/>
          </w:tcPr>
          <w:p w14:paraId="57F7528F">
            <w:pPr>
              <w:rPr>
                <w:sz w:val="21"/>
                <w:szCs w:val="21"/>
              </w:rPr>
            </w:pPr>
            <w:r>
              <w:rPr>
                <w:sz w:val="21"/>
                <w:szCs w:val="21"/>
              </w:rPr>
              <w:t>34.0</w:t>
            </w:r>
          </w:p>
        </w:tc>
      </w:tr>
      <w:tr w14:paraId="55C51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E47130">
            <w:pPr>
              <w:rPr>
                <w:sz w:val="21"/>
                <w:szCs w:val="21"/>
              </w:rPr>
            </w:pPr>
            <w:r>
              <w:rPr>
                <w:sz w:val="21"/>
                <w:szCs w:val="21"/>
              </w:rPr>
              <w:t>门/窗与墙缝隙面积(㎡)</w:t>
            </w:r>
          </w:p>
        </w:tc>
        <w:tc>
          <w:tcPr>
            <w:gridSpan w:val="5"/>
            <w:vAlign w:val="center"/>
          </w:tcPr>
          <w:p w14:paraId="5CC67476">
            <w:pPr>
              <w:rPr>
                <w:sz w:val="21"/>
                <w:szCs w:val="21"/>
              </w:rPr>
            </w:pPr>
            <w:r>
              <w:rPr>
                <w:sz w:val="21"/>
                <w:szCs w:val="21"/>
              </w:rPr>
              <w:t>0.000</w:t>
            </w:r>
          </w:p>
        </w:tc>
      </w:tr>
      <w:tr w14:paraId="2300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9FC3B1">
            <w:pPr>
              <w:rPr>
                <w:sz w:val="21"/>
                <w:szCs w:val="21"/>
              </w:rPr>
            </w:pPr>
            <w:r>
              <w:rPr>
                <w:sz w:val="21"/>
                <w:szCs w:val="21"/>
              </w:rPr>
              <w:t>门/窗与墙缝隙对隔声量影响(dB)</w:t>
            </w:r>
          </w:p>
        </w:tc>
        <w:tc>
          <w:tcPr>
            <w:gridSpan w:val="5"/>
            <w:vAlign w:val="center"/>
          </w:tcPr>
          <w:p w14:paraId="4B02CAE5">
            <w:pPr>
              <w:rPr>
                <w:sz w:val="21"/>
                <w:szCs w:val="21"/>
              </w:rPr>
            </w:pPr>
            <w:r>
              <w:rPr>
                <w:sz w:val="21"/>
                <w:szCs w:val="21"/>
              </w:rPr>
              <w:t>0</w:t>
            </w:r>
          </w:p>
        </w:tc>
      </w:tr>
      <w:tr w14:paraId="1A5F2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632863">
            <w:pPr>
              <w:rPr>
                <w:sz w:val="21"/>
                <w:szCs w:val="21"/>
              </w:rPr>
            </w:pPr>
            <w:r>
              <w:rPr>
                <w:sz w:val="21"/>
                <w:szCs w:val="21"/>
              </w:rPr>
              <w:t>计算缝隙后组合墙隔声量(dB)</w:t>
            </w:r>
          </w:p>
        </w:tc>
        <w:tc>
          <w:tcPr>
            <w:gridSpan w:val="5"/>
            <w:vAlign w:val="center"/>
          </w:tcPr>
          <w:p w14:paraId="2C973641">
            <w:pPr>
              <w:rPr>
                <w:sz w:val="21"/>
                <w:szCs w:val="21"/>
              </w:rPr>
            </w:pPr>
            <w:r>
              <w:rPr>
                <w:sz w:val="21"/>
                <w:szCs w:val="21"/>
              </w:rPr>
              <w:t>67</w:t>
            </w:r>
          </w:p>
        </w:tc>
      </w:tr>
      <w:tr w14:paraId="70C3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E1E03E9">
            <w:pPr>
              <w:jc w:val="center"/>
              <w:rPr>
                <w:sz w:val="21"/>
                <w:szCs w:val="21"/>
              </w:rPr>
            </w:pPr>
            <w:r>
              <w:rPr>
                <w:sz w:val="21"/>
                <w:szCs w:val="21"/>
              </w:rPr>
              <w:t>幕墙18(幕墙)</w:t>
            </w:r>
          </w:p>
        </w:tc>
      </w:tr>
      <w:tr w14:paraId="2162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5F3DC8">
            <w:pPr>
              <w:rPr>
                <w:sz w:val="21"/>
                <w:szCs w:val="21"/>
              </w:rPr>
            </w:pPr>
            <w:r>
              <w:rPr>
                <w:sz w:val="21"/>
                <w:szCs w:val="21"/>
              </w:rPr>
              <w:t>倍频程中心频率(Hz)</w:t>
            </w:r>
          </w:p>
        </w:tc>
        <w:tc>
          <w:tcPr>
            <w:shd w:val="clear" w:color="auto" w:fill="E6E6E6"/>
            <w:vAlign w:val="center"/>
          </w:tcPr>
          <w:p w14:paraId="49857953">
            <w:pPr>
              <w:rPr>
                <w:sz w:val="21"/>
                <w:szCs w:val="21"/>
              </w:rPr>
            </w:pPr>
            <w:r>
              <w:rPr>
                <w:sz w:val="21"/>
                <w:szCs w:val="21"/>
              </w:rPr>
              <w:t>125</w:t>
            </w:r>
          </w:p>
        </w:tc>
        <w:tc>
          <w:tcPr>
            <w:shd w:val="clear" w:color="auto" w:fill="E6E6E6"/>
            <w:vAlign w:val="center"/>
          </w:tcPr>
          <w:p w14:paraId="57F175EB">
            <w:pPr>
              <w:rPr>
                <w:sz w:val="21"/>
                <w:szCs w:val="21"/>
              </w:rPr>
            </w:pPr>
            <w:r>
              <w:rPr>
                <w:sz w:val="21"/>
                <w:szCs w:val="21"/>
              </w:rPr>
              <w:t>250</w:t>
            </w:r>
          </w:p>
        </w:tc>
        <w:tc>
          <w:tcPr>
            <w:shd w:val="clear" w:color="auto" w:fill="E6E6E6"/>
            <w:vAlign w:val="center"/>
          </w:tcPr>
          <w:p w14:paraId="75D05A53">
            <w:pPr>
              <w:rPr>
                <w:sz w:val="21"/>
                <w:szCs w:val="21"/>
              </w:rPr>
            </w:pPr>
            <w:r>
              <w:rPr>
                <w:sz w:val="21"/>
                <w:szCs w:val="21"/>
              </w:rPr>
              <w:t>500</w:t>
            </w:r>
          </w:p>
        </w:tc>
        <w:tc>
          <w:tcPr>
            <w:shd w:val="clear" w:color="auto" w:fill="E6E6E6"/>
            <w:vAlign w:val="center"/>
          </w:tcPr>
          <w:p w14:paraId="67215F5B">
            <w:pPr>
              <w:rPr>
                <w:sz w:val="21"/>
                <w:szCs w:val="21"/>
              </w:rPr>
            </w:pPr>
            <w:r>
              <w:rPr>
                <w:sz w:val="21"/>
                <w:szCs w:val="21"/>
              </w:rPr>
              <w:t>1000</w:t>
            </w:r>
          </w:p>
        </w:tc>
        <w:tc>
          <w:tcPr>
            <w:shd w:val="clear" w:color="auto" w:fill="E6E6E6"/>
            <w:vAlign w:val="center"/>
          </w:tcPr>
          <w:p w14:paraId="041CD5E0">
            <w:pPr>
              <w:rPr>
                <w:sz w:val="21"/>
                <w:szCs w:val="21"/>
              </w:rPr>
            </w:pPr>
            <w:r>
              <w:rPr>
                <w:sz w:val="21"/>
                <w:szCs w:val="21"/>
              </w:rPr>
              <w:t>2000</w:t>
            </w:r>
          </w:p>
        </w:tc>
      </w:tr>
      <w:tr w14:paraId="363BF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FFC166">
            <w:pPr>
              <w:rPr>
                <w:sz w:val="21"/>
                <w:szCs w:val="21"/>
              </w:rPr>
            </w:pPr>
            <w:r>
              <w:rPr>
                <w:sz w:val="21"/>
                <w:szCs w:val="21"/>
              </w:rPr>
              <w:t>幕墙隔声量(dB)</w:t>
            </w:r>
          </w:p>
        </w:tc>
        <w:tc>
          <w:tcPr>
            <w:vAlign w:val="center"/>
          </w:tcPr>
          <w:p w14:paraId="3B52038D">
            <w:pPr>
              <w:rPr>
                <w:sz w:val="21"/>
                <w:szCs w:val="21"/>
              </w:rPr>
            </w:pPr>
            <w:r>
              <w:rPr>
                <w:sz w:val="21"/>
                <w:szCs w:val="21"/>
              </w:rPr>
              <w:t>27.0</w:t>
            </w:r>
          </w:p>
        </w:tc>
        <w:tc>
          <w:tcPr>
            <w:vAlign w:val="center"/>
          </w:tcPr>
          <w:p w14:paraId="4CB6FB8D">
            <w:pPr>
              <w:rPr>
                <w:sz w:val="21"/>
                <w:szCs w:val="21"/>
              </w:rPr>
            </w:pPr>
            <w:r>
              <w:rPr>
                <w:sz w:val="21"/>
                <w:szCs w:val="21"/>
              </w:rPr>
              <w:t>28.0</w:t>
            </w:r>
          </w:p>
        </w:tc>
        <w:tc>
          <w:tcPr>
            <w:vAlign w:val="center"/>
          </w:tcPr>
          <w:p w14:paraId="7B184661">
            <w:pPr>
              <w:rPr>
                <w:sz w:val="21"/>
                <w:szCs w:val="21"/>
              </w:rPr>
            </w:pPr>
            <w:r>
              <w:rPr>
                <w:sz w:val="21"/>
                <w:szCs w:val="21"/>
              </w:rPr>
              <w:t>34.0</w:t>
            </w:r>
          </w:p>
        </w:tc>
        <w:tc>
          <w:tcPr>
            <w:vAlign w:val="center"/>
          </w:tcPr>
          <w:p w14:paraId="619EE3AD">
            <w:pPr>
              <w:rPr>
                <w:sz w:val="21"/>
                <w:szCs w:val="21"/>
              </w:rPr>
            </w:pPr>
            <w:r>
              <w:rPr>
                <w:sz w:val="21"/>
                <w:szCs w:val="21"/>
              </w:rPr>
              <w:t>35.0</w:t>
            </w:r>
          </w:p>
        </w:tc>
        <w:tc>
          <w:tcPr>
            <w:vAlign w:val="center"/>
          </w:tcPr>
          <w:p w14:paraId="2919C452">
            <w:pPr>
              <w:rPr>
                <w:sz w:val="21"/>
                <w:szCs w:val="21"/>
              </w:rPr>
            </w:pPr>
            <w:r>
              <w:rPr>
                <w:sz w:val="21"/>
                <w:szCs w:val="21"/>
              </w:rPr>
              <w:t>36.0</w:t>
            </w:r>
          </w:p>
        </w:tc>
      </w:tr>
      <w:tr w14:paraId="5EFC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D1FF88">
            <w:pPr>
              <w:rPr>
                <w:sz w:val="21"/>
                <w:szCs w:val="21"/>
              </w:rPr>
            </w:pPr>
            <w:r>
              <w:rPr>
                <w:sz w:val="21"/>
                <w:szCs w:val="21"/>
              </w:rPr>
              <w:t>组合墙实际隔声量(dB)</w:t>
            </w:r>
          </w:p>
        </w:tc>
        <w:tc>
          <w:tcPr>
            <w:vAlign w:val="center"/>
          </w:tcPr>
          <w:p w14:paraId="2399DC8C">
            <w:pPr>
              <w:rPr>
                <w:sz w:val="21"/>
                <w:szCs w:val="21"/>
              </w:rPr>
            </w:pPr>
            <w:r>
              <w:rPr>
                <w:sz w:val="21"/>
                <w:szCs w:val="21"/>
              </w:rPr>
              <w:t>27.1</w:t>
            </w:r>
          </w:p>
        </w:tc>
        <w:tc>
          <w:tcPr>
            <w:vAlign w:val="center"/>
          </w:tcPr>
          <w:p w14:paraId="6538515D">
            <w:pPr>
              <w:rPr>
                <w:sz w:val="21"/>
                <w:szCs w:val="21"/>
              </w:rPr>
            </w:pPr>
            <w:r>
              <w:rPr>
                <w:sz w:val="21"/>
                <w:szCs w:val="21"/>
              </w:rPr>
              <w:t>28.1</w:t>
            </w:r>
          </w:p>
        </w:tc>
        <w:tc>
          <w:tcPr>
            <w:vAlign w:val="center"/>
          </w:tcPr>
          <w:p w14:paraId="0E38D30A">
            <w:pPr>
              <w:rPr>
                <w:sz w:val="21"/>
                <w:szCs w:val="21"/>
              </w:rPr>
            </w:pPr>
            <w:r>
              <w:rPr>
                <w:sz w:val="21"/>
                <w:szCs w:val="21"/>
              </w:rPr>
              <w:t>34.1</w:t>
            </w:r>
          </w:p>
        </w:tc>
        <w:tc>
          <w:tcPr>
            <w:vAlign w:val="center"/>
          </w:tcPr>
          <w:p w14:paraId="53A68488">
            <w:pPr>
              <w:rPr>
                <w:sz w:val="21"/>
                <w:szCs w:val="21"/>
              </w:rPr>
            </w:pPr>
            <w:r>
              <w:rPr>
                <w:sz w:val="21"/>
                <w:szCs w:val="21"/>
              </w:rPr>
              <w:t>35.1</w:t>
            </w:r>
          </w:p>
        </w:tc>
        <w:tc>
          <w:tcPr>
            <w:vAlign w:val="center"/>
          </w:tcPr>
          <w:p w14:paraId="5D1F718B">
            <w:pPr>
              <w:rPr>
                <w:sz w:val="21"/>
                <w:szCs w:val="21"/>
              </w:rPr>
            </w:pPr>
            <w:r>
              <w:rPr>
                <w:sz w:val="21"/>
                <w:szCs w:val="21"/>
              </w:rPr>
              <w:t>36.1</w:t>
            </w:r>
          </w:p>
        </w:tc>
      </w:tr>
      <w:tr w14:paraId="48160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5744E7">
            <w:pPr>
              <w:rPr>
                <w:sz w:val="21"/>
                <w:szCs w:val="21"/>
              </w:rPr>
            </w:pPr>
            <w:r>
              <w:rPr>
                <w:sz w:val="21"/>
                <w:szCs w:val="21"/>
              </w:rPr>
              <w:t>组合墙有效隔声量(dB)</w:t>
            </w:r>
          </w:p>
        </w:tc>
        <w:tc>
          <w:tcPr>
            <w:vAlign w:val="center"/>
          </w:tcPr>
          <w:p w14:paraId="2C1A3D25">
            <w:pPr>
              <w:rPr>
                <w:sz w:val="21"/>
                <w:szCs w:val="21"/>
              </w:rPr>
            </w:pPr>
            <w:r>
              <w:rPr>
                <w:sz w:val="21"/>
                <w:szCs w:val="21"/>
              </w:rPr>
              <w:t>37.7</w:t>
            </w:r>
          </w:p>
        </w:tc>
        <w:tc>
          <w:tcPr>
            <w:vAlign w:val="center"/>
          </w:tcPr>
          <w:p w14:paraId="6A46FAF9">
            <w:pPr>
              <w:rPr>
                <w:sz w:val="21"/>
                <w:szCs w:val="21"/>
              </w:rPr>
            </w:pPr>
            <w:r>
              <w:rPr>
                <w:sz w:val="21"/>
                <w:szCs w:val="21"/>
              </w:rPr>
              <w:t>36.0</w:t>
            </w:r>
          </w:p>
        </w:tc>
        <w:tc>
          <w:tcPr>
            <w:vAlign w:val="center"/>
          </w:tcPr>
          <w:p w14:paraId="6DB64A20">
            <w:pPr>
              <w:rPr>
                <w:sz w:val="21"/>
                <w:szCs w:val="21"/>
              </w:rPr>
            </w:pPr>
            <w:r>
              <w:rPr>
                <w:sz w:val="21"/>
                <w:szCs w:val="21"/>
              </w:rPr>
              <w:t>42.4</w:t>
            </w:r>
          </w:p>
        </w:tc>
        <w:tc>
          <w:tcPr>
            <w:vAlign w:val="center"/>
          </w:tcPr>
          <w:p w14:paraId="230FAC57">
            <w:pPr>
              <w:rPr>
                <w:sz w:val="21"/>
                <w:szCs w:val="21"/>
              </w:rPr>
            </w:pPr>
            <w:r>
              <w:rPr>
                <w:sz w:val="21"/>
                <w:szCs w:val="21"/>
              </w:rPr>
              <w:t>43.9</w:t>
            </w:r>
          </w:p>
        </w:tc>
        <w:tc>
          <w:tcPr>
            <w:vAlign w:val="center"/>
          </w:tcPr>
          <w:p w14:paraId="6BC0FEBB">
            <w:pPr>
              <w:rPr>
                <w:sz w:val="21"/>
                <w:szCs w:val="21"/>
              </w:rPr>
            </w:pPr>
            <w:r>
              <w:rPr>
                <w:sz w:val="21"/>
                <w:szCs w:val="21"/>
              </w:rPr>
              <w:t>45.8</w:t>
            </w:r>
          </w:p>
        </w:tc>
      </w:tr>
      <w:tr w14:paraId="65C4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FB58D6">
            <w:pPr>
              <w:rPr>
                <w:sz w:val="21"/>
                <w:szCs w:val="21"/>
              </w:rPr>
            </w:pPr>
            <w:r>
              <w:rPr>
                <w:sz w:val="21"/>
                <w:szCs w:val="21"/>
              </w:rPr>
              <w:t>组合墙计权隔声量(dB)</w:t>
            </w:r>
          </w:p>
        </w:tc>
        <w:tc>
          <w:tcPr>
            <w:gridSpan w:val="5"/>
            <w:vAlign w:val="center"/>
          </w:tcPr>
          <w:p w14:paraId="6351A488">
            <w:pPr>
              <w:rPr>
                <w:sz w:val="21"/>
                <w:szCs w:val="21"/>
              </w:rPr>
            </w:pPr>
            <w:r>
              <w:rPr>
                <w:sz w:val="21"/>
                <w:szCs w:val="21"/>
              </w:rPr>
              <w:t>44</w:t>
            </w:r>
          </w:p>
        </w:tc>
      </w:tr>
      <w:tr w14:paraId="6838A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9C0671">
            <w:pPr>
              <w:rPr>
                <w:sz w:val="21"/>
                <w:szCs w:val="21"/>
              </w:rPr>
            </w:pPr>
            <w:r>
              <w:rPr>
                <w:sz w:val="21"/>
                <w:szCs w:val="21"/>
              </w:rPr>
              <w:t>组合墙频谱修正量(dB)</w:t>
            </w:r>
          </w:p>
        </w:tc>
        <w:tc>
          <w:tcPr>
            <w:gridSpan w:val="5"/>
            <w:vAlign w:val="center"/>
          </w:tcPr>
          <w:p w14:paraId="14CDC899">
            <w:pPr>
              <w:rPr>
                <w:sz w:val="21"/>
                <w:szCs w:val="21"/>
              </w:rPr>
            </w:pPr>
            <w:r>
              <w:rPr>
                <w:sz w:val="21"/>
                <w:szCs w:val="21"/>
              </w:rPr>
              <w:t>-2</w:t>
            </w:r>
          </w:p>
        </w:tc>
      </w:tr>
      <w:tr w14:paraId="35B74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CF8AFE">
            <w:pPr>
              <w:rPr>
                <w:sz w:val="21"/>
                <w:szCs w:val="21"/>
              </w:rPr>
            </w:pPr>
            <w:r>
              <w:rPr>
                <w:sz w:val="21"/>
                <w:szCs w:val="21"/>
              </w:rPr>
              <w:t>组合墙隔声量(dB)</w:t>
            </w:r>
          </w:p>
        </w:tc>
        <w:tc>
          <w:tcPr>
            <w:gridSpan w:val="5"/>
            <w:vAlign w:val="center"/>
          </w:tcPr>
          <w:p w14:paraId="7EA4A7F4">
            <w:pPr>
              <w:rPr>
                <w:sz w:val="21"/>
                <w:szCs w:val="21"/>
              </w:rPr>
            </w:pPr>
            <w:r>
              <w:rPr>
                <w:sz w:val="21"/>
                <w:szCs w:val="21"/>
              </w:rPr>
              <w:t>42</w:t>
            </w:r>
          </w:p>
        </w:tc>
      </w:tr>
      <w:tr w14:paraId="22C4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5EC459">
            <w:pPr>
              <w:rPr>
                <w:sz w:val="21"/>
                <w:szCs w:val="21"/>
              </w:rPr>
            </w:pPr>
            <w:r>
              <w:rPr>
                <w:sz w:val="21"/>
                <w:szCs w:val="21"/>
              </w:rPr>
              <w:t>组合墙面积(㎡)</w:t>
            </w:r>
          </w:p>
        </w:tc>
        <w:tc>
          <w:tcPr>
            <w:gridSpan w:val="5"/>
            <w:vAlign w:val="center"/>
          </w:tcPr>
          <w:p w14:paraId="0C83EFAE">
            <w:pPr>
              <w:rPr>
                <w:sz w:val="21"/>
                <w:szCs w:val="21"/>
              </w:rPr>
            </w:pPr>
            <w:r>
              <w:rPr>
                <w:sz w:val="21"/>
                <w:szCs w:val="21"/>
              </w:rPr>
              <w:t>77.4</w:t>
            </w:r>
          </w:p>
        </w:tc>
      </w:tr>
      <w:tr w14:paraId="7455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2D5C5C">
            <w:pPr>
              <w:rPr>
                <w:sz w:val="21"/>
                <w:szCs w:val="21"/>
              </w:rPr>
            </w:pPr>
            <w:r>
              <w:rPr>
                <w:sz w:val="21"/>
                <w:szCs w:val="21"/>
              </w:rPr>
              <w:t>门/窗与墙缝隙面积(㎡)</w:t>
            </w:r>
          </w:p>
        </w:tc>
        <w:tc>
          <w:tcPr>
            <w:gridSpan w:val="5"/>
            <w:vAlign w:val="center"/>
          </w:tcPr>
          <w:p w14:paraId="0F7C7FC0">
            <w:pPr>
              <w:rPr>
                <w:sz w:val="21"/>
                <w:szCs w:val="21"/>
              </w:rPr>
            </w:pPr>
            <w:r>
              <w:rPr>
                <w:sz w:val="21"/>
                <w:szCs w:val="21"/>
              </w:rPr>
              <w:t>0.445</w:t>
            </w:r>
          </w:p>
        </w:tc>
      </w:tr>
      <w:tr w14:paraId="7F47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2A2D13">
            <w:pPr>
              <w:rPr>
                <w:sz w:val="21"/>
                <w:szCs w:val="21"/>
              </w:rPr>
            </w:pPr>
            <w:r>
              <w:rPr>
                <w:sz w:val="21"/>
                <w:szCs w:val="21"/>
              </w:rPr>
              <w:t>门/窗与墙缝隙对隔声量影响(dB)</w:t>
            </w:r>
          </w:p>
        </w:tc>
        <w:tc>
          <w:tcPr>
            <w:gridSpan w:val="5"/>
            <w:vAlign w:val="center"/>
          </w:tcPr>
          <w:p w14:paraId="10DCEA40">
            <w:pPr>
              <w:rPr>
                <w:sz w:val="21"/>
                <w:szCs w:val="21"/>
              </w:rPr>
            </w:pPr>
            <w:r>
              <w:rPr>
                <w:sz w:val="21"/>
                <w:szCs w:val="21"/>
              </w:rPr>
              <w:t>20</w:t>
            </w:r>
          </w:p>
        </w:tc>
      </w:tr>
      <w:tr w14:paraId="243CB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FD679B">
            <w:pPr>
              <w:rPr>
                <w:sz w:val="21"/>
                <w:szCs w:val="21"/>
              </w:rPr>
            </w:pPr>
            <w:r>
              <w:rPr>
                <w:sz w:val="21"/>
                <w:szCs w:val="21"/>
              </w:rPr>
              <w:t>计算缝隙后组合墙隔声量(dB)</w:t>
            </w:r>
          </w:p>
        </w:tc>
        <w:tc>
          <w:tcPr>
            <w:gridSpan w:val="5"/>
            <w:vAlign w:val="center"/>
          </w:tcPr>
          <w:p w14:paraId="4636F135">
            <w:pPr>
              <w:rPr>
                <w:sz w:val="21"/>
                <w:szCs w:val="21"/>
              </w:rPr>
            </w:pPr>
            <w:r>
              <w:rPr>
                <w:sz w:val="21"/>
                <w:szCs w:val="21"/>
              </w:rPr>
              <w:t>22</w:t>
            </w:r>
          </w:p>
        </w:tc>
      </w:tr>
      <w:tr w14:paraId="06C24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6A9E99E">
            <w:pPr>
              <w:jc w:val="center"/>
              <w:rPr>
                <w:sz w:val="21"/>
                <w:szCs w:val="21"/>
              </w:rPr>
            </w:pPr>
            <w:r>
              <w:rPr>
                <w:sz w:val="21"/>
                <w:szCs w:val="21"/>
              </w:rPr>
              <w:t>幕墙19(幕墙+幕墙+幕墙+幕墙)</w:t>
            </w:r>
          </w:p>
        </w:tc>
      </w:tr>
      <w:tr w14:paraId="743A3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6AB6F5">
            <w:pPr>
              <w:rPr>
                <w:sz w:val="21"/>
                <w:szCs w:val="21"/>
              </w:rPr>
            </w:pPr>
            <w:r>
              <w:rPr>
                <w:sz w:val="21"/>
                <w:szCs w:val="21"/>
              </w:rPr>
              <w:t>倍频程中心频率(Hz)</w:t>
            </w:r>
          </w:p>
        </w:tc>
        <w:tc>
          <w:tcPr>
            <w:shd w:val="clear" w:color="auto" w:fill="E6E6E6"/>
            <w:vAlign w:val="center"/>
          </w:tcPr>
          <w:p w14:paraId="466C37BD">
            <w:pPr>
              <w:rPr>
                <w:sz w:val="21"/>
                <w:szCs w:val="21"/>
              </w:rPr>
            </w:pPr>
            <w:r>
              <w:rPr>
                <w:sz w:val="21"/>
                <w:szCs w:val="21"/>
              </w:rPr>
              <w:t>125</w:t>
            </w:r>
          </w:p>
        </w:tc>
        <w:tc>
          <w:tcPr>
            <w:shd w:val="clear" w:color="auto" w:fill="E6E6E6"/>
            <w:vAlign w:val="center"/>
          </w:tcPr>
          <w:p w14:paraId="47D40513">
            <w:pPr>
              <w:rPr>
                <w:sz w:val="21"/>
                <w:szCs w:val="21"/>
              </w:rPr>
            </w:pPr>
            <w:r>
              <w:rPr>
                <w:sz w:val="21"/>
                <w:szCs w:val="21"/>
              </w:rPr>
              <w:t>250</w:t>
            </w:r>
          </w:p>
        </w:tc>
        <w:tc>
          <w:tcPr>
            <w:shd w:val="clear" w:color="auto" w:fill="E6E6E6"/>
            <w:vAlign w:val="center"/>
          </w:tcPr>
          <w:p w14:paraId="555BFA4B">
            <w:pPr>
              <w:rPr>
                <w:sz w:val="21"/>
                <w:szCs w:val="21"/>
              </w:rPr>
            </w:pPr>
            <w:r>
              <w:rPr>
                <w:sz w:val="21"/>
                <w:szCs w:val="21"/>
              </w:rPr>
              <w:t>500</w:t>
            </w:r>
          </w:p>
        </w:tc>
        <w:tc>
          <w:tcPr>
            <w:shd w:val="clear" w:color="auto" w:fill="E6E6E6"/>
            <w:vAlign w:val="center"/>
          </w:tcPr>
          <w:p w14:paraId="3A1FFB6F">
            <w:pPr>
              <w:rPr>
                <w:sz w:val="21"/>
                <w:szCs w:val="21"/>
              </w:rPr>
            </w:pPr>
            <w:r>
              <w:rPr>
                <w:sz w:val="21"/>
                <w:szCs w:val="21"/>
              </w:rPr>
              <w:t>1000</w:t>
            </w:r>
          </w:p>
        </w:tc>
        <w:tc>
          <w:tcPr>
            <w:shd w:val="clear" w:color="auto" w:fill="E6E6E6"/>
            <w:vAlign w:val="center"/>
          </w:tcPr>
          <w:p w14:paraId="2575E2A0">
            <w:pPr>
              <w:rPr>
                <w:sz w:val="21"/>
                <w:szCs w:val="21"/>
              </w:rPr>
            </w:pPr>
            <w:r>
              <w:rPr>
                <w:sz w:val="21"/>
                <w:szCs w:val="21"/>
              </w:rPr>
              <w:t>2000</w:t>
            </w:r>
          </w:p>
        </w:tc>
      </w:tr>
      <w:tr w14:paraId="43F0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BDC264">
            <w:pPr>
              <w:rPr>
                <w:sz w:val="21"/>
                <w:szCs w:val="21"/>
              </w:rPr>
            </w:pPr>
            <w:r>
              <w:rPr>
                <w:sz w:val="21"/>
                <w:szCs w:val="21"/>
              </w:rPr>
              <w:t>幕墙隔声量(dB)</w:t>
            </w:r>
          </w:p>
        </w:tc>
        <w:tc>
          <w:tcPr>
            <w:vAlign w:val="center"/>
          </w:tcPr>
          <w:p w14:paraId="0ABDB51B">
            <w:pPr>
              <w:rPr>
                <w:sz w:val="21"/>
                <w:szCs w:val="21"/>
              </w:rPr>
            </w:pPr>
            <w:r>
              <w:rPr>
                <w:sz w:val="21"/>
                <w:szCs w:val="21"/>
              </w:rPr>
              <w:t>27.0</w:t>
            </w:r>
          </w:p>
        </w:tc>
        <w:tc>
          <w:tcPr>
            <w:vAlign w:val="center"/>
          </w:tcPr>
          <w:p w14:paraId="605ACF7A">
            <w:pPr>
              <w:rPr>
                <w:sz w:val="21"/>
                <w:szCs w:val="21"/>
              </w:rPr>
            </w:pPr>
            <w:r>
              <w:rPr>
                <w:sz w:val="21"/>
                <w:szCs w:val="21"/>
              </w:rPr>
              <w:t>28.0</w:t>
            </w:r>
          </w:p>
        </w:tc>
        <w:tc>
          <w:tcPr>
            <w:vAlign w:val="center"/>
          </w:tcPr>
          <w:p w14:paraId="18A21E67">
            <w:pPr>
              <w:rPr>
                <w:sz w:val="21"/>
                <w:szCs w:val="21"/>
              </w:rPr>
            </w:pPr>
            <w:r>
              <w:rPr>
                <w:sz w:val="21"/>
                <w:szCs w:val="21"/>
              </w:rPr>
              <w:t>34.0</w:t>
            </w:r>
          </w:p>
        </w:tc>
        <w:tc>
          <w:tcPr>
            <w:vAlign w:val="center"/>
          </w:tcPr>
          <w:p w14:paraId="050D7221">
            <w:pPr>
              <w:rPr>
                <w:sz w:val="21"/>
                <w:szCs w:val="21"/>
              </w:rPr>
            </w:pPr>
            <w:r>
              <w:rPr>
                <w:sz w:val="21"/>
                <w:szCs w:val="21"/>
              </w:rPr>
              <w:t>35.0</w:t>
            </w:r>
          </w:p>
        </w:tc>
        <w:tc>
          <w:tcPr>
            <w:vAlign w:val="center"/>
          </w:tcPr>
          <w:p w14:paraId="7FA1689E">
            <w:pPr>
              <w:rPr>
                <w:sz w:val="21"/>
                <w:szCs w:val="21"/>
              </w:rPr>
            </w:pPr>
            <w:r>
              <w:rPr>
                <w:sz w:val="21"/>
                <w:szCs w:val="21"/>
              </w:rPr>
              <w:t>36.0</w:t>
            </w:r>
          </w:p>
        </w:tc>
      </w:tr>
      <w:tr w14:paraId="1C7B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1EA99C">
            <w:pPr>
              <w:rPr>
                <w:sz w:val="21"/>
                <w:szCs w:val="21"/>
              </w:rPr>
            </w:pPr>
            <w:r>
              <w:rPr>
                <w:sz w:val="21"/>
                <w:szCs w:val="21"/>
              </w:rPr>
              <w:t>幕墙隔声量(dB)</w:t>
            </w:r>
          </w:p>
        </w:tc>
        <w:tc>
          <w:tcPr>
            <w:vAlign w:val="center"/>
          </w:tcPr>
          <w:p w14:paraId="05D09A1F">
            <w:pPr>
              <w:rPr>
                <w:sz w:val="21"/>
                <w:szCs w:val="21"/>
              </w:rPr>
            </w:pPr>
            <w:r>
              <w:rPr>
                <w:sz w:val="21"/>
                <w:szCs w:val="21"/>
              </w:rPr>
              <w:t>27.0</w:t>
            </w:r>
          </w:p>
        </w:tc>
        <w:tc>
          <w:tcPr>
            <w:vAlign w:val="center"/>
          </w:tcPr>
          <w:p w14:paraId="0A7CA75E">
            <w:pPr>
              <w:rPr>
                <w:sz w:val="21"/>
                <w:szCs w:val="21"/>
              </w:rPr>
            </w:pPr>
            <w:r>
              <w:rPr>
                <w:sz w:val="21"/>
                <w:szCs w:val="21"/>
              </w:rPr>
              <w:t>28.0</w:t>
            </w:r>
          </w:p>
        </w:tc>
        <w:tc>
          <w:tcPr>
            <w:vAlign w:val="center"/>
          </w:tcPr>
          <w:p w14:paraId="40730E91">
            <w:pPr>
              <w:rPr>
                <w:sz w:val="21"/>
                <w:szCs w:val="21"/>
              </w:rPr>
            </w:pPr>
            <w:r>
              <w:rPr>
                <w:sz w:val="21"/>
                <w:szCs w:val="21"/>
              </w:rPr>
              <w:t>34.0</w:t>
            </w:r>
          </w:p>
        </w:tc>
        <w:tc>
          <w:tcPr>
            <w:vAlign w:val="center"/>
          </w:tcPr>
          <w:p w14:paraId="5CD77BF3">
            <w:pPr>
              <w:rPr>
                <w:sz w:val="21"/>
                <w:szCs w:val="21"/>
              </w:rPr>
            </w:pPr>
            <w:r>
              <w:rPr>
                <w:sz w:val="21"/>
                <w:szCs w:val="21"/>
              </w:rPr>
              <w:t>35.0</w:t>
            </w:r>
          </w:p>
        </w:tc>
        <w:tc>
          <w:tcPr>
            <w:vAlign w:val="center"/>
          </w:tcPr>
          <w:p w14:paraId="2438FA7B">
            <w:pPr>
              <w:rPr>
                <w:sz w:val="21"/>
                <w:szCs w:val="21"/>
              </w:rPr>
            </w:pPr>
            <w:r>
              <w:rPr>
                <w:sz w:val="21"/>
                <w:szCs w:val="21"/>
              </w:rPr>
              <w:t>36.0</w:t>
            </w:r>
          </w:p>
        </w:tc>
      </w:tr>
      <w:tr w14:paraId="64AA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61A8CA">
            <w:pPr>
              <w:rPr>
                <w:sz w:val="21"/>
                <w:szCs w:val="21"/>
              </w:rPr>
            </w:pPr>
            <w:r>
              <w:rPr>
                <w:sz w:val="21"/>
                <w:szCs w:val="21"/>
              </w:rPr>
              <w:t>幕墙隔声量(dB)</w:t>
            </w:r>
          </w:p>
        </w:tc>
        <w:tc>
          <w:tcPr>
            <w:vAlign w:val="center"/>
          </w:tcPr>
          <w:p w14:paraId="20A18975">
            <w:pPr>
              <w:rPr>
                <w:sz w:val="21"/>
                <w:szCs w:val="21"/>
              </w:rPr>
            </w:pPr>
            <w:r>
              <w:rPr>
                <w:sz w:val="21"/>
                <w:szCs w:val="21"/>
              </w:rPr>
              <w:t>27.0</w:t>
            </w:r>
          </w:p>
        </w:tc>
        <w:tc>
          <w:tcPr>
            <w:vAlign w:val="center"/>
          </w:tcPr>
          <w:p w14:paraId="172840C9">
            <w:pPr>
              <w:rPr>
                <w:sz w:val="21"/>
                <w:szCs w:val="21"/>
              </w:rPr>
            </w:pPr>
            <w:r>
              <w:rPr>
                <w:sz w:val="21"/>
                <w:szCs w:val="21"/>
              </w:rPr>
              <w:t>28.0</w:t>
            </w:r>
          </w:p>
        </w:tc>
        <w:tc>
          <w:tcPr>
            <w:vAlign w:val="center"/>
          </w:tcPr>
          <w:p w14:paraId="0FCC141F">
            <w:pPr>
              <w:rPr>
                <w:sz w:val="21"/>
                <w:szCs w:val="21"/>
              </w:rPr>
            </w:pPr>
            <w:r>
              <w:rPr>
                <w:sz w:val="21"/>
                <w:szCs w:val="21"/>
              </w:rPr>
              <w:t>34.0</w:t>
            </w:r>
          </w:p>
        </w:tc>
        <w:tc>
          <w:tcPr>
            <w:vAlign w:val="center"/>
          </w:tcPr>
          <w:p w14:paraId="43AA3E0C">
            <w:pPr>
              <w:rPr>
                <w:sz w:val="21"/>
                <w:szCs w:val="21"/>
              </w:rPr>
            </w:pPr>
            <w:r>
              <w:rPr>
                <w:sz w:val="21"/>
                <w:szCs w:val="21"/>
              </w:rPr>
              <w:t>35.0</w:t>
            </w:r>
          </w:p>
        </w:tc>
        <w:tc>
          <w:tcPr>
            <w:vAlign w:val="center"/>
          </w:tcPr>
          <w:p w14:paraId="2F13813D">
            <w:pPr>
              <w:rPr>
                <w:sz w:val="21"/>
                <w:szCs w:val="21"/>
              </w:rPr>
            </w:pPr>
            <w:r>
              <w:rPr>
                <w:sz w:val="21"/>
                <w:szCs w:val="21"/>
              </w:rPr>
              <w:t>36.0</w:t>
            </w:r>
          </w:p>
        </w:tc>
      </w:tr>
      <w:tr w14:paraId="6CE7A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446668">
            <w:pPr>
              <w:rPr>
                <w:sz w:val="21"/>
                <w:szCs w:val="21"/>
              </w:rPr>
            </w:pPr>
            <w:r>
              <w:rPr>
                <w:sz w:val="21"/>
                <w:szCs w:val="21"/>
              </w:rPr>
              <w:t>幕墙隔声量(dB)</w:t>
            </w:r>
          </w:p>
        </w:tc>
        <w:tc>
          <w:tcPr>
            <w:vAlign w:val="center"/>
          </w:tcPr>
          <w:p w14:paraId="387ACC95">
            <w:pPr>
              <w:rPr>
                <w:sz w:val="21"/>
                <w:szCs w:val="21"/>
              </w:rPr>
            </w:pPr>
            <w:r>
              <w:rPr>
                <w:sz w:val="21"/>
                <w:szCs w:val="21"/>
              </w:rPr>
              <w:t>27.0</w:t>
            </w:r>
          </w:p>
        </w:tc>
        <w:tc>
          <w:tcPr>
            <w:vAlign w:val="center"/>
          </w:tcPr>
          <w:p w14:paraId="5EAAFE77">
            <w:pPr>
              <w:rPr>
                <w:sz w:val="21"/>
                <w:szCs w:val="21"/>
              </w:rPr>
            </w:pPr>
            <w:r>
              <w:rPr>
                <w:sz w:val="21"/>
                <w:szCs w:val="21"/>
              </w:rPr>
              <w:t>28.0</w:t>
            </w:r>
          </w:p>
        </w:tc>
        <w:tc>
          <w:tcPr>
            <w:vAlign w:val="center"/>
          </w:tcPr>
          <w:p w14:paraId="0EA351CB">
            <w:pPr>
              <w:rPr>
                <w:sz w:val="21"/>
                <w:szCs w:val="21"/>
              </w:rPr>
            </w:pPr>
            <w:r>
              <w:rPr>
                <w:sz w:val="21"/>
                <w:szCs w:val="21"/>
              </w:rPr>
              <w:t>34.0</w:t>
            </w:r>
          </w:p>
        </w:tc>
        <w:tc>
          <w:tcPr>
            <w:vAlign w:val="center"/>
          </w:tcPr>
          <w:p w14:paraId="213226A5">
            <w:pPr>
              <w:rPr>
                <w:sz w:val="21"/>
                <w:szCs w:val="21"/>
              </w:rPr>
            </w:pPr>
            <w:r>
              <w:rPr>
                <w:sz w:val="21"/>
                <w:szCs w:val="21"/>
              </w:rPr>
              <w:t>35.0</w:t>
            </w:r>
          </w:p>
        </w:tc>
        <w:tc>
          <w:tcPr>
            <w:vAlign w:val="center"/>
          </w:tcPr>
          <w:p w14:paraId="26C79526">
            <w:pPr>
              <w:rPr>
                <w:sz w:val="21"/>
                <w:szCs w:val="21"/>
              </w:rPr>
            </w:pPr>
            <w:r>
              <w:rPr>
                <w:sz w:val="21"/>
                <w:szCs w:val="21"/>
              </w:rPr>
              <w:t>36.0</w:t>
            </w:r>
          </w:p>
        </w:tc>
      </w:tr>
      <w:tr w14:paraId="3197B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2D060">
            <w:pPr>
              <w:rPr>
                <w:sz w:val="21"/>
                <w:szCs w:val="21"/>
              </w:rPr>
            </w:pPr>
            <w:r>
              <w:rPr>
                <w:sz w:val="21"/>
                <w:szCs w:val="21"/>
              </w:rPr>
              <w:t>组合墙实际隔声量(dB)</w:t>
            </w:r>
          </w:p>
        </w:tc>
        <w:tc>
          <w:tcPr>
            <w:vAlign w:val="center"/>
          </w:tcPr>
          <w:p w14:paraId="6805FD23">
            <w:pPr>
              <w:rPr>
                <w:sz w:val="21"/>
                <w:szCs w:val="21"/>
              </w:rPr>
            </w:pPr>
            <w:r>
              <w:rPr>
                <w:sz w:val="21"/>
                <w:szCs w:val="21"/>
              </w:rPr>
              <w:t>27.3</w:t>
            </w:r>
          </w:p>
        </w:tc>
        <w:tc>
          <w:tcPr>
            <w:vAlign w:val="center"/>
          </w:tcPr>
          <w:p w14:paraId="4854DE21">
            <w:pPr>
              <w:rPr>
                <w:sz w:val="21"/>
                <w:szCs w:val="21"/>
              </w:rPr>
            </w:pPr>
            <w:r>
              <w:rPr>
                <w:sz w:val="21"/>
                <w:szCs w:val="21"/>
              </w:rPr>
              <w:t>28.3</w:t>
            </w:r>
          </w:p>
        </w:tc>
        <w:tc>
          <w:tcPr>
            <w:vAlign w:val="center"/>
          </w:tcPr>
          <w:p w14:paraId="48220FAE">
            <w:pPr>
              <w:rPr>
                <w:sz w:val="21"/>
                <w:szCs w:val="21"/>
              </w:rPr>
            </w:pPr>
            <w:r>
              <w:rPr>
                <w:sz w:val="21"/>
                <w:szCs w:val="21"/>
              </w:rPr>
              <w:t>34.3</w:t>
            </w:r>
          </w:p>
        </w:tc>
        <w:tc>
          <w:tcPr>
            <w:vAlign w:val="center"/>
          </w:tcPr>
          <w:p w14:paraId="44D79F4E">
            <w:pPr>
              <w:rPr>
                <w:sz w:val="21"/>
                <w:szCs w:val="21"/>
              </w:rPr>
            </w:pPr>
            <w:r>
              <w:rPr>
                <w:sz w:val="21"/>
                <w:szCs w:val="21"/>
              </w:rPr>
              <w:t>35.3</w:t>
            </w:r>
          </w:p>
        </w:tc>
        <w:tc>
          <w:tcPr>
            <w:vAlign w:val="center"/>
          </w:tcPr>
          <w:p w14:paraId="477695E5">
            <w:pPr>
              <w:rPr>
                <w:sz w:val="21"/>
                <w:szCs w:val="21"/>
              </w:rPr>
            </w:pPr>
            <w:r>
              <w:rPr>
                <w:sz w:val="21"/>
                <w:szCs w:val="21"/>
              </w:rPr>
              <w:t>36.3</w:t>
            </w:r>
          </w:p>
        </w:tc>
      </w:tr>
      <w:tr w14:paraId="12FA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AF19F0">
            <w:pPr>
              <w:rPr>
                <w:sz w:val="21"/>
                <w:szCs w:val="21"/>
              </w:rPr>
            </w:pPr>
            <w:r>
              <w:rPr>
                <w:sz w:val="21"/>
                <w:szCs w:val="21"/>
              </w:rPr>
              <w:t>组合墙有效隔声量(dB)</w:t>
            </w:r>
          </w:p>
        </w:tc>
        <w:tc>
          <w:tcPr>
            <w:vAlign w:val="center"/>
          </w:tcPr>
          <w:p w14:paraId="33EFEC4D">
            <w:pPr>
              <w:rPr>
                <w:sz w:val="21"/>
                <w:szCs w:val="21"/>
              </w:rPr>
            </w:pPr>
            <w:r>
              <w:rPr>
                <w:sz w:val="21"/>
                <w:szCs w:val="21"/>
              </w:rPr>
              <w:t>41.5</w:t>
            </w:r>
          </w:p>
        </w:tc>
        <w:tc>
          <w:tcPr>
            <w:vAlign w:val="center"/>
          </w:tcPr>
          <w:p w14:paraId="50D57269">
            <w:pPr>
              <w:rPr>
                <w:sz w:val="21"/>
                <w:szCs w:val="21"/>
              </w:rPr>
            </w:pPr>
            <w:r>
              <w:rPr>
                <w:sz w:val="21"/>
                <w:szCs w:val="21"/>
              </w:rPr>
              <w:t>39.8</w:t>
            </w:r>
          </w:p>
        </w:tc>
        <w:tc>
          <w:tcPr>
            <w:vAlign w:val="center"/>
          </w:tcPr>
          <w:p w14:paraId="00117857">
            <w:pPr>
              <w:rPr>
                <w:sz w:val="21"/>
                <w:szCs w:val="21"/>
              </w:rPr>
            </w:pPr>
            <w:r>
              <w:rPr>
                <w:sz w:val="21"/>
                <w:szCs w:val="21"/>
              </w:rPr>
              <w:t>46.2</w:t>
            </w:r>
          </w:p>
        </w:tc>
        <w:tc>
          <w:tcPr>
            <w:vAlign w:val="center"/>
          </w:tcPr>
          <w:p w14:paraId="0B9A8E5B">
            <w:pPr>
              <w:rPr>
                <w:sz w:val="21"/>
                <w:szCs w:val="21"/>
              </w:rPr>
            </w:pPr>
            <w:r>
              <w:rPr>
                <w:sz w:val="21"/>
                <w:szCs w:val="21"/>
              </w:rPr>
              <w:t>47.7</w:t>
            </w:r>
          </w:p>
        </w:tc>
        <w:tc>
          <w:tcPr>
            <w:vAlign w:val="center"/>
          </w:tcPr>
          <w:p w14:paraId="3C7A1C08">
            <w:pPr>
              <w:rPr>
                <w:sz w:val="21"/>
                <w:szCs w:val="21"/>
              </w:rPr>
            </w:pPr>
            <w:r>
              <w:rPr>
                <w:sz w:val="21"/>
                <w:szCs w:val="21"/>
              </w:rPr>
              <w:t>49.6</w:t>
            </w:r>
          </w:p>
        </w:tc>
      </w:tr>
      <w:tr w14:paraId="6C99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9B716A">
            <w:pPr>
              <w:rPr>
                <w:sz w:val="21"/>
                <w:szCs w:val="21"/>
              </w:rPr>
            </w:pPr>
            <w:r>
              <w:rPr>
                <w:sz w:val="21"/>
                <w:szCs w:val="21"/>
              </w:rPr>
              <w:t>组合墙计权隔声量(dB)</w:t>
            </w:r>
          </w:p>
        </w:tc>
        <w:tc>
          <w:tcPr>
            <w:gridSpan w:val="5"/>
            <w:vAlign w:val="center"/>
          </w:tcPr>
          <w:p w14:paraId="3A2B4322">
            <w:pPr>
              <w:rPr>
                <w:sz w:val="21"/>
                <w:szCs w:val="21"/>
              </w:rPr>
            </w:pPr>
            <w:r>
              <w:rPr>
                <w:sz w:val="21"/>
                <w:szCs w:val="21"/>
              </w:rPr>
              <w:t>48</w:t>
            </w:r>
          </w:p>
        </w:tc>
      </w:tr>
      <w:tr w14:paraId="1F79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1D0D77">
            <w:pPr>
              <w:rPr>
                <w:sz w:val="21"/>
                <w:szCs w:val="21"/>
              </w:rPr>
            </w:pPr>
            <w:r>
              <w:rPr>
                <w:sz w:val="21"/>
                <w:szCs w:val="21"/>
              </w:rPr>
              <w:t>组合墙频谱修正量(dB)</w:t>
            </w:r>
          </w:p>
        </w:tc>
        <w:tc>
          <w:tcPr>
            <w:gridSpan w:val="5"/>
            <w:vAlign w:val="center"/>
          </w:tcPr>
          <w:p w14:paraId="33BDD378">
            <w:pPr>
              <w:rPr>
                <w:sz w:val="21"/>
                <w:szCs w:val="21"/>
              </w:rPr>
            </w:pPr>
            <w:r>
              <w:rPr>
                <w:sz w:val="21"/>
                <w:szCs w:val="21"/>
              </w:rPr>
              <w:t>-2</w:t>
            </w:r>
          </w:p>
        </w:tc>
      </w:tr>
      <w:tr w14:paraId="0580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607422">
            <w:pPr>
              <w:rPr>
                <w:sz w:val="21"/>
                <w:szCs w:val="21"/>
              </w:rPr>
            </w:pPr>
            <w:r>
              <w:rPr>
                <w:sz w:val="21"/>
                <w:szCs w:val="21"/>
              </w:rPr>
              <w:t>组合墙隔声量(dB)</w:t>
            </w:r>
          </w:p>
        </w:tc>
        <w:tc>
          <w:tcPr>
            <w:gridSpan w:val="5"/>
            <w:vAlign w:val="center"/>
          </w:tcPr>
          <w:p w14:paraId="2B6EFDAF">
            <w:pPr>
              <w:rPr>
                <w:sz w:val="21"/>
                <w:szCs w:val="21"/>
              </w:rPr>
            </w:pPr>
            <w:r>
              <w:rPr>
                <w:sz w:val="21"/>
                <w:szCs w:val="21"/>
              </w:rPr>
              <w:t>46</w:t>
            </w:r>
          </w:p>
        </w:tc>
      </w:tr>
      <w:tr w14:paraId="62D94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37A602">
            <w:pPr>
              <w:rPr>
                <w:sz w:val="21"/>
                <w:szCs w:val="21"/>
              </w:rPr>
            </w:pPr>
            <w:r>
              <w:rPr>
                <w:sz w:val="21"/>
                <w:szCs w:val="21"/>
              </w:rPr>
              <w:t>组合墙面积(㎡)</w:t>
            </w:r>
          </w:p>
        </w:tc>
        <w:tc>
          <w:tcPr>
            <w:gridSpan w:val="5"/>
            <w:vAlign w:val="center"/>
          </w:tcPr>
          <w:p w14:paraId="185797E6">
            <w:pPr>
              <w:rPr>
                <w:sz w:val="21"/>
                <w:szCs w:val="21"/>
              </w:rPr>
            </w:pPr>
            <w:r>
              <w:rPr>
                <w:sz w:val="21"/>
                <w:szCs w:val="21"/>
              </w:rPr>
              <w:t>34.0</w:t>
            </w:r>
          </w:p>
        </w:tc>
      </w:tr>
      <w:tr w14:paraId="7B30B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ACBE00">
            <w:pPr>
              <w:rPr>
                <w:sz w:val="21"/>
                <w:szCs w:val="21"/>
              </w:rPr>
            </w:pPr>
            <w:r>
              <w:rPr>
                <w:sz w:val="21"/>
                <w:szCs w:val="21"/>
              </w:rPr>
              <w:t>门/窗与墙缝隙面积(㎡)</w:t>
            </w:r>
          </w:p>
        </w:tc>
        <w:tc>
          <w:tcPr>
            <w:gridSpan w:val="5"/>
            <w:vAlign w:val="center"/>
          </w:tcPr>
          <w:p w14:paraId="7D5E3444">
            <w:pPr>
              <w:rPr>
                <w:sz w:val="21"/>
                <w:szCs w:val="21"/>
              </w:rPr>
            </w:pPr>
            <w:r>
              <w:rPr>
                <w:sz w:val="21"/>
                <w:szCs w:val="21"/>
              </w:rPr>
              <w:t>0.474</w:t>
            </w:r>
          </w:p>
        </w:tc>
      </w:tr>
      <w:tr w14:paraId="0A2E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E3E89E">
            <w:pPr>
              <w:rPr>
                <w:sz w:val="21"/>
                <w:szCs w:val="21"/>
              </w:rPr>
            </w:pPr>
            <w:r>
              <w:rPr>
                <w:sz w:val="21"/>
                <w:szCs w:val="21"/>
              </w:rPr>
              <w:t>门/窗与墙缝隙对隔声量影响(dB)</w:t>
            </w:r>
          </w:p>
        </w:tc>
        <w:tc>
          <w:tcPr>
            <w:gridSpan w:val="5"/>
            <w:vAlign w:val="center"/>
          </w:tcPr>
          <w:p w14:paraId="7F5CC3E7">
            <w:pPr>
              <w:rPr>
                <w:sz w:val="21"/>
                <w:szCs w:val="21"/>
              </w:rPr>
            </w:pPr>
            <w:r>
              <w:rPr>
                <w:sz w:val="21"/>
                <w:szCs w:val="21"/>
              </w:rPr>
              <w:t>27</w:t>
            </w:r>
          </w:p>
        </w:tc>
      </w:tr>
      <w:tr w14:paraId="6502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39DC95">
            <w:pPr>
              <w:rPr>
                <w:sz w:val="21"/>
                <w:szCs w:val="21"/>
              </w:rPr>
            </w:pPr>
            <w:r>
              <w:rPr>
                <w:sz w:val="21"/>
                <w:szCs w:val="21"/>
              </w:rPr>
              <w:t>计算缝隙后组合墙隔声量(dB)</w:t>
            </w:r>
          </w:p>
        </w:tc>
        <w:tc>
          <w:tcPr>
            <w:gridSpan w:val="5"/>
            <w:vAlign w:val="center"/>
          </w:tcPr>
          <w:p w14:paraId="344BB608">
            <w:pPr>
              <w:rPr>
                <w:sz w:val="21"/>
                <w:szCs w:val="21"/>
              </w:rPr>
            </w:pPr>
            <w:r>
              <w:rPr>
                <w:sz w:val="21"/>
                <w:szCs w:val="21"/>
              </w:rPr>
              <w:t>19</w:t>
            </w:r>
          </w:p>
        </w:tc>
      </w:tr>
      <w:tr w14:paraId="38A85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D9FF6E4">
            <w:pPr>
              <w:jc w:val="center"/>
              <w:rPr>
                <w:sz w:val="21"/>
                <w:szCs w:val="21"/>
              </w:rPr>
            </w:pPr>
            <w:r>
              <w:rPr>
                <w:sz w:val="21"/>
                <w:szCs w:val="21"/>
              </w:rPr>
              <w:t>幕墙20(幕墙)</w:t>
            </w:r>
          </w:p>
        </w:tc>
      </w:tr>
      <w:tr w14:paraId="074F6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C54BD0">
            <w:pPr>
              <w:rPr>
                <w:sz w:val="21"/>
                <w:szCs w:val="21"/>
              </w:rPr>
            </w:pPr>
            <w:r>
              <w:rPr>
                <w:sz w:val="21"/>
                <w:szCs w:val="21"/>
              </w:rPr>
              <w:t>倍频程中心频率(Hz)</w:t>
            </w:r>
          </w:p>
        </w:tc>
        <w:tc>
          <w:tcPr>
            <w:shd w:val="clear" w:color="auto" w:fill="E6E6E6"/>
            <w:vAlign w:val="center"/>
          </w:tcPr>
          <w:p w14:paraId="30AF63BB">
            <w:pPr>
              <w:rPr>
                <w:sz w:val="21"/>
                <w:szCs w:val="21"/>
              </w:rPr>
            </w:pPr>
            <w:r>
              <w:rPr>
                <w:sz w:val="21"/>
                <w:szCs w:val="21"/>
              </w:rPr>
              <w:t>125</w:t>
            </w:r>
          </w:p>
        </w:tc>
        <w:tc>
          <w:tcPr>
            <w:shd w:val="clear" w:color="auto" w:fill="E6E6E6"/>
            <w:vAlign w:val="center"/>
          </w:tcPr>
          <w:p w14:paraId="12F4C451">
            <w:pPr>
              <w:rPr>
                <w:sz w:val="21"/>
                <w:szCs w:val="21"/>
              </w:rPr>
            </w:pPr>
            <w:r>
              <w:rPr>
                <w:sz w:val="21"/>
                <w:szCs w:val="21"/>
              </w:rPr>
              <w:t>250</w:t>
            </w:r>
          </w:p>
        </w:tc>
        <w:tc>
          <w:tcPr>
            <w:shd w:val="clear" w:color="auto" w:fill="E6E6E6"/>
            <w:vAlign w:val="center"/>
          </w:tcPr>
          <w:p w14:paraId="60F74C0F">
            <w:pPr>
              <w:rPr>
                <w:sz w:val="21"/>
                <w:szCs w:val="21"/>
              </w:rPr>
            </w:pPr>
            <w:r>
              <w:rPr>
                <w:sz w:val="21"/>
                <w:szCs w:val="21"/>
              </w:rPr>
              <w:t>500</w:t>
            </w:r>
          </w:p>
        </w:tc>
        <w:tc>
          <w:tcPr>
            <w:shd w:val="clear" w:color="auto" w:fill="E6E6E6"/>
            <w:vAlign w:val="center"/>
          </w:tcPr>
          <w:p w14:paraId="42B145B2">
            <w:pPr>
              <w:rPr>
                <w:sz w:val="21"/>
                <w:szCs w:val="21"/>
              </w:rPr>
            </w:pPr>
            <w:r>
              <w:rPr>
                <w:sz w:val="21"/>
                <w:szCs w:val="21"/>
              </w:rPr>
              <w:t>1000</w:t>
            </w:r>
          </w:p>
        </w:tc>
        <w:tc>
          <w:tcPr>
            <w:shd w:val="clear" w:color="auto" w:fill="E6E6E6"/>
            <w:vAlign w:val="center"/>
          </w:tcPr>
          <w:p w14:paraId="48A878CC">
            <w:pPr>
              <w:rPr>
                <w:sz w:val="21"/>
                <w:szCs w:val="21"/>
              </w:rPr>
            </w:pPr>
            <w:r>
              <w:rPr>
                <w:sz w:val="21"/>
                <w:szCs w:val="21"/>
              </w:rPr>
              <w:t>2000</w:t>
            </w:r>
          </w:p>
        </w:tc>
      </w:tr>
      <w:tr w14:paraId="6171A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961F56">
            <w:pPr>
              <w:rPr>
                <w:sz w:val="21"/>
                <w:szCs w:val="21"/>
              </w:rPr>
            </w:pPr>
            <w:r>
              <w:rPr>
                <w:sz w:val="21"/>
                <w:szCs w:val="21"/>
              </w:rPr>
              <w:t>幕墙隔声量(dB)</w:t>
            </w:r>
          </w:p>
        </w:tc>
        <w:tc>
          <w:tcPr>
            <w:vAlign w:val="center"/>
          </w:tcPr>
          <w:p w14:paraId="0EEE9B49">
            <w:pPr>
              <w:rPr>
                <w:sz w:val="21"/>
                <w:szCs w:val="21"/>
              </w:rPr>
            </w:pPr>
            <w:r>
              <w:rPr>
                <w:sz w:val="21"/>
                <w:szCs w:val="21"/>
              </w:rPr>
              <w:t>27.0</w:t>
            </w:r>
          </w:p>
        </w:tc>
        <w:tc>
          <w:tcPr>
            <w:vAlign w:val="center"/>
          </w:tcPr>
          <w:p w14:paraId="3ED004DD">
            <w:pPr>
              <w:rPr>
                <w:sz w:val="21"/>
                <w:szCs w:val="21"/>
              </w:rPr>
            </w:pPr>
            <w:r>
              <w:rPr>
                <w:sz w:val="21"/>
                <w:szCs w:val="21"/>
              </w:rPr>
              <w:t>28.0</w:t>
            </w:r>
          </w:p>
        </w:tc>
        <w:tc>
          <w:tcPr>
            <w:vAlign w:val="center"/>
          </w:tcPr>
          <w:p w14:paraId="72B4EE1C">
            <w:pPr>
              <w:rPr>
                <w:sz w:val="21"/>
                <w:szCs w:val="21"/>
              </w:rPr>
            </w:pPr>
            <w:r>
              <w:rPr>
                <w:sz w:val="21"/>
                <w:szCs w:val="21"/>
              </w:rPr>
              <w:t>34.0</w:t>
            </w:r>
          </w:p>
        </w:tc>
        <w:tc>
          <w:tcPr>
            <w:vAlign w:val="center"/>
          </w:tcPr>
          <w:p w14:paraId="09A20359">
            <w:pPr>
              <w:rPr>
                <w:sz w:val="21"/>
                <w:szCs w:val="21"/>
              </w:rPr>
            </w:pPr>
            <w:r>
              <w:rPr>
                <w:sz w:val="21"/>
                <w:szCs w:val="21"/>
              </w:rPr>
              <w:t>35.0</w:t>
            </w:r>
          </w:p>
        </w:tc>
        <w:tc>
          <w:tcPr>
            <w:vAlign w:val="center"/>
          </w:tcPr>
          <w:p w14:paraId="2E16EEBF">
            <w:pPr>
              <w:rPr>
                <w:sz w:val="21"/>
                <w:szCs w:val="21"/>
              </w:rPr>
            </w:pPr>
            <w:r>
              <w:rPr>
                <w:sz w:val="21"/>
                <w:szCs w:val="21"/>
              </w:rPr>
              <w:t>36.0</w:t>
            </w:r>
          </w:p>
        </w:tc>
      </w:tr>
      <w:tr w14:paraId="7EBB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FA2947">
            <w:pPr>
              <w:rPr>
                <w:sz w:val="21"/>
                <w:szCs w:val="21"/>
              </w:rPr>
            </w:pPr>
            <w:r>
              <w:rPr>
                <w:sz w:val="21"/>
                <w:szCs w:val="21"/>
              </w:rPr>
              <w:t>组合墙实际隔声量(dB)</w:t>
            </w:r>
          </w:p>
        </w:tc>
        <w:tc>
          <w:tcPr>
            <w:vAlign w:val="center"/>
          </w:tcPr>
          <w:p w14:paraId="210B5ED0">
            <w:pPr>
              <w:rPr>
                <w:sz w:val="21"/>
                <w:szCs w:val="21"/>
              </w:rPr>
            </w:pPr>
            <w:r>
              <w:rPr>
                <w:sz w:val="21"/>
                <w:szCs w:val="21"/>
              </w:rPr>
              <w:t>27.4</w:t>
            </w:r>
          </w:p>
        </w:tc>
        <w:tc>
          <w:tcPr>
            <w:vAlign w:val="center"/>
          </w:tcPr>
          <w:p w14:paraId="161DA0E0">
            <w:pPr>
              <w:rPr>
                <w:sz w:val="21"/>
                <w:szCs w:val="21"/>
              </w:rPr>
            </w:pPr>
            <w:r>
              <w:rPr>
                <w:sz w:val="21"/>
                <w:szCs w:val="21"/>
              </w:rPr>
              <w:t>28.4</w:t>
            </w:r>
          </w:p>
        </w:tc>
        <w:tc>
          <w:tcPr>
            <w:vAlign w:val="center"/>
          </w:tcPr>
          <w:p w14:paraId="7C7B869B">
            <w:pPr>
              <w:rPr>
                <w:sz w:val="21"/>
                <w:szCs w:val="21"/>
              </w:rPr>
            </w:pPr>
            <w:r>
              <w:rPr>
                <w:sz w:val="21"/>
                <w:szCs w:val="21"/>
              </w:rPr>
              <w:t>34.4</w:t>
            </w:r>
          </w:p>
        </w:tc>
        <w:tc>
          <w:tcPr>
            <w:vAlign w:val="center"/>
          </w:tcPr>
          <w:p w14:paraId="663C8A16">
            <w:pPr>
              <w:rPr>
                <w:sz w:val="21"/>
                <w:szCs w:val="21"/>
              </w:rPr>
            </w:pPr>
            <w:r>
              <w:rPr>
                <w:sz w:val="21"/>
                <w:szCs w:val="21"/>
              </w:rPr>
              <w:t>35.4</w:t>
            </w:r>
          </w:p>
        </w:tc>
        <w:tc>
          <w:tcPr>
            <w:vAlign w:val="center"/>
          </w:tcPr>
          <w:p w14:paraId="355DCF18">
            <w:pPr>
              <w:rPr>
                <w:sz w:val="21"/>
                <w:szCs w:val="21"/>
              </w:rPr>
            </w:pPr>
            <w:r>
              <w:rPr>
                <w:sz w:val="21"/>
                <w:szCs w:val="21"/>
              </w:rPr>
              <w:t>36.4</w:t>
            </w:r>
          </w:p>
        </w:tc>
      </w:tr>
      <w:tr w14:paraId="7F644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FF6687">
            <w:pPr>
              <w:rPr>
                <w:sz w:val="21"/>
                <w:szCs w:val="21"/>
              </w:rPr>
            </w:pPr>
            <w:r>
              <w:rPr>
                <w:sz w:val="21"/>
                <w:szCs w:val="21"/>
              </w:rPr>
              <w:t>组合墙有效隔声量(dB)</w:t>
            </w:r>
          </w:p>
        </w:tc>
        <w:tc>
          <w:tcPr>
            <w:vAlign w:val="center"/>
          </w:tcPr>
          <w:p w14:paraId="75463547">
            <w:pPr>
              <w:rPr>
                <w:sz w:val="21"/>
                <w:szCs w:val="21"/>
              </w:rPr>
            </w:pPr>
            <w:r>
              <w:rPr>
                <w:sz w:val="21"/>
                <w:szCs w:val="21"/>
              </w:rPr>
              <w:t>41.6</w:t>
            </w:r>
          </w:p>
        </w:tc>
        <w:tc>
          <w:tcPr>
            <w:vAlign w:val="center"/>
          </w:tcPr>
          <w:p w14:paraId="174815E4">
            <w:pPr>
              <w:rPr>
                <w:sz w:val="21"/>
                <w:szCs w:val="21"/>
              </w:rPr>
            </w:pPr>
            <w:r>
              <w:rPr>
                <w:sz w:val="21"/>
                <w:szCs w:val="21"/>
              </w:rPr>
              <w:t>39.9</w:t>
            </w:r>
          </w:p>
        </w:tc>
        <w:tc>
          <w:tcPr>
            <w:vAlign w:val="center"/>
          </w:tcPr>
          <w:p w14:paraId="4A0F5561">
            <w:pPr>
              <w:rPr>
                <w:sz w:val="21"/>
                <w:szCs w:val="21"/>
              </w:rPr>
            </w:pPr>
            <w:r>
              <w:rPr>
                <w:sz w:val="21"/>
                <w:szCs w:val="21"/>
              </w:rPr>
              <w:t>46.3</w:t>
            </w:r>
          </w:p>
        </w:tc>
        <w:tc>
          <w:tcPr>
            <w:vAlign w:val="center"/>
          </w:tcPr>
          <w:p w14:paraId="5EFE8FD1">
            <w:pPr>
              <w:rPr>
                <w:sz w:val="21"/>
                <w:szCs w:val="21"/>
              </w:rPr>
            </w:pPr>
            <w:r>
              <w:rPr>
                <w:sz w:val="21"/>
                <w:szCs w:val="21"/>
              </w:rPr>
              <w:t>47.8</w:t>
            </w:r>
          </w:p>
        </w:tc>
        <w:tc>
          <w:tcPr>
            <w:vAlign w:val="center"/>
          </w:tcPr>
          <w:p w14:paraId="48E8FFC7">
            <w:pPr>
              <w:rPr>
                <w:sz w:val="21"/>
                <w:szCs w:val="21"/>
              </w:rPr>
            </w:pPr>
            <w:r>
              <w:rPr>
                <w:sz w:val="21"/>
                <w:szCs w:val="21"/>
              </w:rPr>
              <w:t>49.7</w:t>
            </w:r>
          </w:p>
        </w:tc>
      </w:tr>
      <w:tr w14:paraId="0323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D9C838">
            <w:pPr>
              <w:rPr>
                <w:sz w:val="21"/>
                <w:szCs w:val="21"/>
              </w:rPr>
            </w:pPr>
            <w:r>
              <w:rPr>
                <w:sz w:val="21"/>
                <w:szCs w:val="21"/>
              </w:rPr>
              <w:t>组合墙计权隔声量(dB)</w:t>
            </w:r>
          </w:p>
        </w:tc>
        <w:tc>
          <w:tcPr>
            <w:gridSpan w:val="5"/>
            <w:vAlign w:val="center"/>
          </w:tcPr>
          <w:p w14:paraId="08DDD224">
            <w:pPr>
              <w:rPr>
                <w:sz w:val="21"/>
                <w:szCs w:val="21"/>
              </w:rPr>
            </w:pPr>
            <w:r>
              <w:rPr>
                <w:sz w:val="21"/>
                <w:szCs w:val="21"/>
              </w:rPr>
              <w:t>48</w:t>
            </w:r>
          </w:p>
        </w:tc>
      </w:tr>
      <w:tr w14:paraId="27F9D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580A46">
            <w:pPr>
              <w:rPr>
                <w:sz w:val="21"/>
                <w:szCs w:val="21"/>
              </w:rPr>
            </w:pPr>
            <w:r>
              <w:rPr>
                <w:sz w:val="21"/>
                <w:szCs w:val="21"/>
              </w:rPr>
              <w:t>组合墙频谱修正量(dB)</w:t>
            </w:r>
          </w:p>
        </w:tc>
        <w:tc>
          <w:tcPr>
            <w:gridSpan w:val="5"/>
            <w:vAlign w:val="center"/>
          </w:tcPr>
          <w:p w14:paraId="4020142B">
            <w:pPr>
              <w:rPr>
                <w:sz w:val="21"/>
                <w:szCs w:val="21"/>
              </w:rPr>
            </w:pPr>
            <w:r>
              <w:rPr>
                <w:sz w:val="21"/>
                <w:szCs w:val="21"/>
              </w:rPr>
              <w:t>-2</w:t>
            </w:r>
          </w:p>
        </w:tc>
      </w:tr>
      <w:tr w14:paraId="0297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8EE800">
            <w:pPr>
              <w:rPr>
                <w:sz w:val="21"/>
                <w:szCs w:val="21"/>
              </w:rPr>
            </w:pPr>
            <w:r>
              <w:rPr>
                <w:sz w:val="21"/>
                <w:szCs w:val="21"/>
              </w:rPr>
              <w:t>组合墙隔声量(dB)</w:t>
            </w:r>
          </w:p>
        </w:tc>
        <w:tc>
          <w:tcPr>
            <w:gridSpan w:val="5"/>
            <w:vAlign w:val="center"/>
          </w:tcPr>
          <w:p w14:paraId="536557E6">
            <w:pPr>
              <w:rPr>
                <w:sz w:val="21"/>
                <w:szCs w:val="21"/>
              </w:rPr>
            </w:pPr>
            <w:r>
              <w:rPr>
                <w:sz w:val="21"/>
                <w:szCs w:val="21"/>
              </w:rPr>
              <w:t>46</w:t>
            </w:r>
          </w:p>
        </w:tc>
      </w:tr>
      <w:tr w14:paraId="25EF5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4A5CF0">
            <w:pPr>
              <w:rPr>
                <w:sz w:val="21"/>
                <w:szCs w:val="21"/>
              </w:rPr>
            </w:pPr>
            <w:r>
              <w:rPr>
                <w:sz w:val="21"/>
                <w:szCs w:val="21"/>
              </w:rPr>
              <w:t>组合墙面积(㎡)</w:t>
            </w:r>
          </w:p>
        </w:tc>
        <w:tc>
          <w:tcPr>
            <w:gridSpan w:val="5"/>
            <w:vAlign w:val="center"/>
          </w:tcPr>
          <w:p w14:paraId="157D4010">
            <w:pPr>
              <w:rPr>
                <w:sz w:val="21"/>
                <w:szCs w:val="21"/>
              </w:rPr>
            </w:pPr>
            <w:r>
              <w:rPr>
                <w:sz w:val="21"/>
                <w:szCs w:val="21"/>
              </w:rPr>
              <w:t>34.0</w:t>
            </w:r>
          </w:p>
        </w:tc>
      </w:tr>
      <w:tr w14:paraId="6B22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E69D69">
            <w:pPr>
              <w:rPr>
                <w:sz w:val="21"/>
                <w:szCs w:val="21"/>
              </w:rPr>
            </w:pPr>
            <w:r>
              <w:rPr>
                <w:sz w:val="21"/>
                <w:szCs w:val="21"/>
              </w:rPr>
              <w:t>门/窗与墙缝隙面积(㎡)</w:t>
            </w:r>
          </w:p>
        </w:tc>
        <w:tc>
          <w:tcPr>
            <w:gridSpan w:val="5"/>
            <w:vAlign w:val="center"/>
          </w:tcPr>
          <w:p w14:paraId="39197809">
            <w:pPr>
              <w:rPr>
                <w:sz w:val="21"/>
                <w:szCs w:val="21"/>
              </w:rPr>
            </w:pPr>
            <w:r>
              <w:rPr>
                <w:sz w:val="21"/>
                <w:szCs w:val="21"/>
              </w:rPr>
              <w:t>0.230</w:t>
            </w:r>
          </w:p>
        </w:tc>
      </w:tr>
      <w:tr w14:paraId="7BCD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59F324">
            <w:pPr>
              <w:rPr>
                <w:sz w:val="21"/>
                <w:szCs w:val="21"/>
              </w:rPr>
            </w:pPr>
            <w:r>
              <w:rPr>
                <w:sz w:val="21"/>
                <w:szCs w:val="21"/>
              </w:rPr>
              <w:t>门/窗与墙缝隙对隔声量影响(dB)</w:t>
            </w:r>
          </w:p>
        </w:tc>
        <w:tc>
          <w:tcPr>
            <w:gridSpan w:val="5"/>
            <w:vAlign w:val="center"/>
          </w:tcPr>
          <w:p w14:paraId="7B515967">
            <w:pPr>
              <w:rPr>
                <w:sz w:val="21"/>
                <w:szCs w:val="21"/>
              </w:rPr>
            </w:pPr>
            <w:r>
              <w:rPr>
                <w:sz w:val="21"/>
                <w:szCs w:val="21"/>
              </w:rPr>
              <w:t>24</w:t>
            </w:r>
          </w:p>
        </w:tc>
      </w:tr>
      <w:tr w14:paraId="0E17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BD9EE9">
            <w:pPr>
              <w:rPr>
                <w:sz w:val="21"/>
                <w:szCs w:val="21"/>
              </w:rPr>
            </w:pPr>
            <w:r>
              <w:rPr>
                <w:sz w:val="21"/>
                <w:szCs w:val="21"/>
              </w:rPr>
              <w:t>计算缝隙后组合墙隔声量(dB)</w:t>
            </w:r>
          </w:p>
        </w:tc>
        <w:tc>
          <w:tcPr>
            <w:gridSpan w:val="5"/>
            <w:vAlign w:val="center"/>
          </w:tcPr>
          <w:p w14:paraId="2B64AA0B">
            <w:pPr>
              <w:rPr>
                <w:sz w:val="21"/>
                <w:szCs w:val="21"/>
              </w:rPr>
            </w:pPr>
            <w:r>
              <w:rPr>
                <w:sz w:val="21"/>
                <w:szCs w:val="21"/>
              </w:rPr>
              <w:t>22</w:t>
            </w:r>
          </w:p>
        </w:tc>
      </w:tr>
    </w:tbl>
    <w:p w14:paraId="54524089">
      <w:pPr>
        <w:jc w:val="center"/>
        <w:rPr>
          <w:lang w:val="en-US"/>
        </w:rPr>
      </w:pPr>
      <w:bookmarkStart w:id="53" w:name="组合墙隔声量"/>
      <w:bookmarkEnd w:id="53"/>
    </w:p>
    <w:p w14:paraId="7282AEB8">
      <w:pPr>
        <w:pStyle w:val="4"/>
      </w:pPr>
      <w:bookmarkStart w:id="54" w:name="_Toc4201"/>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EFA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481C76">
            <w:pPr>
              <w:jc w:val="center"/>
              <w:rPr>
                <w:sz w:val="21"/>
                <w:szCs w:val="21"/>
              </w:rPr>
            </w:pPr>
            <w:r>
              <w:rPr>
                <w:sz w:val="21"/>
                <w:szCs w:val="21"/>
              </w:rPr>
              <w:t>外围护结构</w:t>
            </w:r>
          </w:p>
        </w:tc>
        <w:tc>
          <w:tcPr>
            <w:gridSpan w:val="2"/>
            <w:shd w:val="clear" w:color="auto" w:fill="E6E6E6"/>
            <w:vAlign w:val="center"/>
          </w:tcPr>
          <w:p w14:paraId="66B5E1C3">
            <w:pPr>
              <w:jc w:val="center"/>
              <w:rPr>
                <w:sz w:val="21"/>
                <w:szCs w:val="21"/>
              </w:rPr>
            </w:pPr>
            <w:r>
              <w:rPr>
                <w:sz w:val="21"/>
                <w:szCs w:val="21"/>
              </w:rPr>
              <w:t>室外噪声级</w:t>
            </w:r>
          </w:p>
        </w:tc>
        <w:tc>
          <w:tcPr>
            <w:gridSpan w:val="2"/>
            <w:shd w:val="clear" w:color="auto" w:fill="E6E6E6"/>
            <w:vAlign w:val="center"/>
          </w:tcPr>
          <w:p w14:paraId="66DD841E">
            <w:pPr>
              <w:jc w:val="center"/>
              <w:rPr>
                <w:sz w:val="21"/>
                <w:szCs w:val="21"/>
              </w:rPr>
            </w:pPr>
            <w:r>
              <w:rPr>
                <w:sz w:val="21"/>
                <w:szCs w:val="21"/>
              </w:rPr>
              <w:t>隔声量(dB)</w:t>
            </w:r>
          </w:p>
        </w:tc>
        <w:tc>
          <w:tcPr>
            <w:gridSpan w:val="2"/>
            <w:shd w:val="clear" w:color="auto" w:fill="E6E6E6"/>
            <w:vAlign w:val="center"/>
          </w:tcPr>
          <w:p w14:paraId="7FA58ECF">
            <w:pPr>
              <w:jc w:val="center"/>
              <w:rPr>
                <w:sz w:val="21"/>
                <w:szCs w:val="21"/>
              </w:rPr>
            </w:pPr>
            <w:r>
              <w:rPr>
                <w:sz w:val="21"/>
                <w:szCs w:val="21"/>
              </w:rPr>
              <w:t>传到室内噪声级</w:t>
            </w:r>
          </w:p>
        </w:tc>
      </w:tr>
      <w:tr w14:paraId="30FC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3D68D">
            <w:pPr>
              <w:rPr>
                <w:sz w:val="21"/>
                <w:szCs w:val="21"/>
              </w:rPr>
            </w:pPr>
          </w:p>
        </w:tc>
        <w:tc>
          <w:tcPr>
            <w:shd w:val="clear" w:color="auto" w:fill="E6E6E6"/>
            <w:vAlign w:val="center"/>
          </w:tcPr>
          <w:p w14:paraId="3971CE26">
            <w:pPr>
              <w:rPr>
                <w:sz w:val="21"/>
                <w:szCs w:val="21"/>
              </w:rPr>
            </w:pPr>
            <w:r>
              <w:rPr>
                <w:sz w:val="21"/>
                <w:szCs w:val="21"/>
              </w:rPr>
              <w:t>昼间</w:t>
            </w:r>
          </w:p>
        </w:tc>
        <w:tc>
          <w:tcPr>
            <w:shd w:val="clear" w:color="auto" w:fill="E6E6E6"/>
            <w:vAlign w:val="center"/>
          </w:tcPr>
          <w:p w14:paraId="798A7A41">
            <w:pPr>
              <w:rPr>
                <w:sz w:val="21"/>
                <w:szCs w:val="21"/>
              </w:rPr>
            </w:pPr>
            <w:r>
              <w:rPr>
                <w:sz w:val="21"/>
                <w:szCs w:val="21"/>
              </w:rPr>
              <w:t>夜间</w:t>
            </w:r>
          </w:p>
        </w:tc>
        <w:tc>
          <w:tcPr>
            <w:shd w:val="clear" w:color="auto" w:fill="E6E6E6"/>
            <w:vAlign w:val="center"/>
          </w:tcPr>
          <w:p w14:paraId="40E75AC7">
            <w:pPr>
              <w:rPr>
                <w:sz w:val="21"/>
                <w:szCs w:val="21"/>
              </w:rPr>
            </w:pPr>
            <w:r>
              <w:rPr>
                <w:sz w:val="21"/>
                <w:szCs w:val="21"/>
              </w:rPr>
              <w:t>昼间</w:t>
            </w:r>
          </w:p>
        </w:tc>
        <w:tc>
          <w:tcPr>
            <w:shd w:val="clear" w:color="auto" w:fill="E6E6E6"/>
            <w:vAlign w:val="center"/>
          </w:tcPr>
          <w:p w14:paraId="5ABDFBD6">
            <w:pPr>
              <w:rPr>
                <w:sz w:val="21"/>
                <w:szCs w:val="21"/>
              </w:rPr>
            </w:pPr>
            <w:r>
              <w:rPr>
                <w:sz w:val="21"/>
                <w:szCs w:val="21"/>
              </w:rPr>
              <w:t>夜间</w:t>
            </w:r>
          </w:p>
        </w:tc>
        <w:tc>
          <w:tcPr>
            <w:shd w:val="clear" w:color="auto" w:fill="E6E6E6"/>
            <w:vAlign w:val="center"/>
          </w:tcPr>
          <w:p w14:paraId="604DFF57">
            <w:pPr>
              <w:rPr>
                <w:sz w:val="21"/>
                <w:szCs w:val="21"/>
              </w:rPr>
            </w:pPr>
            <w:r>
              <w:rPr>
                <w:sz w:val="21"/>
                <w:szCs w:val="21"/>
              </w:rPr>
              <w:t>昼间</w:t>
            </w:r>
          </w:p>
        </w:tc>
        <w:tc>
          <w:tcPr>
            <w:shd w:val="clear" w:color="auto" w:fill="E6E6E6"/>
            <w:vAlign w:val="center"/>
          </w:tcPr>
          <w:p w14:paraId="1CB89300">
            <w:pPr>
              <w:rPr>
                <w:sz w:val="21"/>
                <w:szCs w:val="21"/>
              </w:rPr>
            </w:pPr>
            <w:r>
              <w:rPr>
                <w:sz w:val="21"/>
                <w:szCs w:val="21"/>
              </w:rPr>
              <w:t>夜间</w:t>
            </w:r>
          </w:p>
        </w:tc>
      </w:tr>
      <w:tr w14:paraId="7C90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59F0A0">
            <w:pPr>
              <w:rPr>
                <w:sz w:val="21"/>
                <w:szCs w:val="21"/>
              </w:rPr>
            </w:pPr>
            <w:r>
              <w:rPr>
                <w:sz w:val="21"/>
                <w:szCs w:val="21"/>
              </w:rPr>
              <w:t>外墙1</w:t>
            </w:r>
          </w:p>
        </w:tc>
        <w:tc>
          <w:tcPr>
            <w:vAlign w:val="center"/>
          </w:tcPr>
          <w:p w14:paraId="6E670E2D">
            <w:pPr>
              <w:rPr>
                <w:sz w:val="21"/>
                <w:szCs w:val="21"/>
              </w:rPr>
            </w:pPr>
            <w:r>
              <w:rPr>
                <w:sz w:val="21"/>
                <w:szCs w:val="21"/>
              </w:rPr>
              <w:t>55</w:t>
            </w:r>
          </w:p>
        </w:tc>
        <w:tc>
          <w:tcPr>
            <w:vAlign w:val="center"/>
          </w:tcPr>
          <w:p w14:paraId="43055DA9">
            <w:pPr>
              <w:rPr>
                <w:sz w:val="21"/>
                <w:szCs w:val="21"/>
              </w:rPr>
            </w:pPr>
            <w:r>
              <w:rPr>
                <w:sz w:val="21"/>
                <w:szCs w:val="21"/>
              </w:rPr>
              <w:t>45</w:t>
            </w:r>
          </w:p>
        </w:tc>
        <w:tc>
          <w:tcPr>
            <w:vAlign w:val="center"/>
          </w:tcPr>
          <w:p w14:paraId="2F58D255">
            <w:pPr>
              <w:rPr>
                <w:sz w:val="21"/>
                <w:szCs w:val="21"/>
              </w:rPr>
            </w:pPr>
            <w:r>
              <w:rPr>
                <w:sz w:val="21"/>
                <w:szCs w:val="21"/>
              </w:rPr>
              <w:t>67</w:t>
            </w:r>
          </w:p>
        </w:tc>
        <w:tc>
          <w:tcPr>
            <w:vAlign w:val="center"/>
          </w:tcPr>
          <w:p w14:paraId="311582AE">
            <w:pPr>
              <w:rPr>
                <w:sz w:val="21"/>
                <w:szCs w:val="21"/>
              </w:rPr>
            </w:pPr>
            <w:r>
              <w:rPr>
                <w:sz w:val="21"/>
                <w:szCs w:val="21"/>
              </w:rPr>
              <w:t>67</w:t>
            </w:r>
          </w:p>
        </w:tc>
        <w:tc>
          <w:tcPr>
            <w:vAlign w:val="center"/>
          </w:tcPr>
          <w:p w14:paraId="198BC762">
            <w:pPr>
              <w:rPr>
                <w:sz w:val="21"/>
                <w:szCs w:val="21"/>
              </w:rPr>
            </w:pPr>
            <w:r>
              <w:rPr>
                <w:sz w:val="21"/>
                <w:szCs w:val="21"/>
              </w:rPr>
              <w:t>＜5</w:t>
            </w:r>
          </w:p>
        </w:tc>
        <w:tc>
          <w:tcPr>
            <w:vAlign w:val="center"/>
          </w:tcPr>
          <w:p w14:paraId="31DEE04A">
            <w:pPr>
              <w:rPr>
                <w:sz w:val="21"/>
                <w:szCs w:val="21"/>
              </w:rPr>
            </w:pPr>
            <w:r>
              <w:rPr>
                <w:sz w:val="21"/>
                <w:szCs w:val="21"/>
              </w:rPr>
              <w:t>＜5</w:t>
            </w:r>
          </w:p>
        </w:tc>
      </w:tr>
      <w:tr w14:paraId="36D9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02360">
            <w:pPr>
              <w:rPr>
                <w:sz w:val="21"/>
                <w:szCs w:val="21"/>
              </w:rPr>
            </w:pPr>
            <w:r>
              <w:rPr>
                <w:sz w:val="21"/>
                <w:szCs w:val="21"/>
              </w:rPr>
              <w:t>外墙2+外窗(C1815)</w:t>
            </w:r>
          </w:p>
        </w:tc>
        <w:tc>
          <w:tcPr>
            <w:vAlign w:val="center"/>
          </w:tcPr>
          <w:p w14:paraId="6D4407E2">
            <w:pPr>
              <w:rPr>
                <w:sz w:val="21"/>
                <w:szCs w:val="21"/>
              </w:rPr>
            </w:pPr>
            <w:r>
              <w:rPr>
                <w:sz w:val="21"/>
                <w:szCs w:val="21"/>
              </w:rPr>
              <w:t>55</w:t>
            </w:r>
          </w:p>
        </w:tc>
        <w:tc>
          <w:tcPr>
            <w:vAlign w:val="center"/>
          </w:tcPr>
          <w:p w14:paraId="1375EAFD">
            <w:pPr>
              <w:rPr>
                <w:sz w:val="21"/>
                <w:szCs w:val="21"/>
              </w:rPr>
            </w:pPr>
            <w:r>
              <w:rPr>
                <w:sz w:val="21"/>
                <w:szCs w:val="21"/>
              </w:rPr>
              <w:t>45</w:t>
            </w:r>
          </w:p>
        </w:tc>
        <w:tc>
          <w:tcPr>
            <w:vAlign w:val="center"/>
          </w:tcPr>
          <w:p w14:paraId="104C24D9">
            <w:pPr>
              <w:rPr>
                <w:sz w:val="21"/>
                <w:szCs w:val="21"/>
              </w:rPr>
            </w:pPr>
            <w:r>
              <w:rPr>
                <w:sz w:val="21"/>
                <w:szCs w:val="21"/>
              </w:rPr>
              <w:t>27</w:t>
            </w:r>
          </w:p>
        </w:tc>
        <w:tc>
          <w:tcPr>
            <w:vAlign w:val="center"/>
          </w:tcPr>
          <w:p w14:paraId="3255A41D">
            <w:pPr>
              <w:rPr>
                <w:sz w:val="21"/>
                <w:szCs w:val="21"/>
              </w:rPr>
            </w:pPr>
            <w:r>
              <w:rPr>
                <w:sz w:val="21"/>
                <w:szCs w:val="21"/>
              </w:rPr>
              <w:t>27</w:t>
            </w:r>
          </w:p>
        </w:tc>
        <w:tc>
          <w:tcPr>
            <w:vAlign w:val="center"/>
          </w:tcPr>
          <w:p w14:paraId="5FC3CA59">
            <w:pPr>
              <w:rPr>
                <w:sz w:val="21"/>
                <w:szCs w:val="21"/>
              </w:rPr>
            </w:pPr>
            <w:r>
              <w:rPr>
                <w:sz w:val="21"/>
                <w:szCs w:val="21"/>
              </w:rPr>
              <w:t>28</w:t>
            </w:r>
          </w:p>
        </w:tc>
        <w:tc>
          <w:tcPr>
            <w:vAlign w:val="center"/>
          </w:tcPr>
          <w:p w14:paraId="6AC2A2C3">
            <w:pPr>
              <w:rPr>
                <w:sz w:val="21"/>
                <w:szCs w:val="21"/>
              </w:rPr>
            </w:pPr>
            <w:r>
              <w:rPr>
                <w:sz w:val="21"/>
                <w:szCs w:val="21"/>
              </w:rPr>
              <w:t>18</w:t>
            </w:r>
          </w:p>
        </w:tc>
      </w:tr>
      <w:tr w14:paraId="58798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35FAB">
            <w:pPr>
              <w:rPr>
                <w:sz w:val="21"/>
                <w:szCs w:val="21"/>
              </w:rPr>
            </w:pPr>
            <w:r>
              <w:rPr>
                <w:sz w:val="21"/>
                <w:szCs w:val="21"/>
              </w:rPr>
              <w:t>外墙3+外窗(透光门-TGM1821)</w:t>
            </w:r>
          </w:p>
        </w:tc>
        <w:tc>
          <w:tcPr>
            <w:vAlign w:val="center"/>
          </w:tcPr>
          <w:p w14:paraId="5BE25CCB">
            <w:pPr>
              <w:rPr>
                <w:sz w:val="21"/>
                <w:szCs w:val="21"/>
              </w:rPr>
            </w:pPr>
            <w:r>
              <w:rPr>
                <w:sz w:val="21"/>
                <w:szCs w:val="21"/>
              </w:rPr>
              <w:t>55</w:t>
            </w:r>
          </w:p>
        </w:tc>
        <w:tc>
          <w:tcPr>
            <w:vAlign w:val="center"/>
          </w:tcPr>
          <w:p w14:paraId="30612253">
            <w:pPr>
              <w:rPr>
                <w:sz w:val="21"/>
                <w:szCs w:val="21"/>
              </w:rPr>
            </w:pPr>
            <w:r>
              <w:rPr>
                <w:sz w:val="21"/>
                <w:szCs w:val="21"/>
              </w:rPr>
              <w:t>45</w:t>
            </w:r>
          </w:p>
        </w:tc>
        <w:tc>
          <w:tcPr>
            <w:vAlign w:val="center"/>
          </w:tcPr>
          <w:p w14:paraId="4E247B09">
            <w:pPr>
              <w:rPr>
                <w:sz w:val="21"/>
                <w:szCs w:val="21"/>
              </w:rPr>
            </w:pPr>
            <w:r>
              <w:rPr>
                <w:sz w:val="21"/>
                <w:szCs w:val="21"/>
              </w:rPr>
              <w:t>22</w:t>
            </w:r>
          </w:p>
        </w:tc>
        <w:tc>
          <w:tcPr>
            <w:vAlign w:val="center"/>
          </w:tcPr>
          <w:p w14:paraId="3921316E">
            <w:pPr>
              <w:rPr>
                <w:sz w:val="21"/>
                <w:szCs w:val="21"/>
              </w:rPr>
            </w:pPr>
            <w:r>
              <w:rPr>
                <w:sz w:val="21"/>
                <w:szCs w:val="21"/>
              </w:rPr>
              <w:t>22</w:t>
            </w:r>
          </w:p>
        </w:tc>
        <w:tc>
          <w:tcPr>
            <w:vAlign w:val="center"/>
          </w:tcPr>
          <w:p w14:paraId="562C4253">
            <w:pPr>
              <w:rPr>
                <w:sz w:val="21"/>
                <w:szCs w:val="21"/>
              </w:rPr>
            </w:pPr>
            <w:r>
              <w:rPr>
                <w:sz w:val="21"/>
                <w:szCs w:val="21"/>
              </w:rPr>
              <w:t>33</w:t>
            </w:r>
          </w:p>
        </w:tc>
        <w:tc>
          <w:tcPr>
            <w:vAlign w:val="center"/>
          </w:tcPr>
          <w:p w14:paraId="2F952162">
            <w:pPr>
              <w:rPr>
                <w:sz w:val="21"/>
                <w:szCs w:val="21"/>
              </w:rPr>
            </w:pPr>
            <w:r>
              <w:rPr>
                <w:sz w:val="21"/>
                <w:szCs w:val="21"/>
              </w:rPr>
              <w:t>23</w:t>
            </w:r>
          </w:p>
        </w:tc>
      </w:tr>
      <w:tr w14:paraId="4D257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219A9E">
            <w:pPr>
              <w:rPr>
                <w:sz w:val="21"/>
                <w:szCs w:val="21"/>
              </w:rPr>
            </w:pPr>
            <w:r>
              <w:rPr>
                <w:sz w:val="21"/>
                <w:szCs w:val="21"/>
              </w:rPr>
              <w:t>外墙4+外窗(透光门-TGM1821)×1+外窗(C2415)×3</w:t>
            </w:r>
          </w:p>
        </w:tc>
        <w:tc>
          <w:tcPr>
            <w:vAlign w:val="center"/>
          </w:tcPr>
          <w:p w14:paraId="53052A06">
            <w:pPr>
              <w:rPr>
                <w:sz w:val="21"/>
                <w:szCs w:val="21"/>
              </w:rPr>
            </w:pPr>
            <w:r>
              <w:rPr>
                <w:sz w:val="21"/>
                <w:szCs w:val="21"/>
              </w:rPr>
              <w:t>55</w:t>
            </w:r>
          </w:p>
        </w:tc>
        <w:tc>
          <w:tcPr>
            <w:vAlign w:val="center"/>
          </w:tcPr>
          <w:p w14:paraId="376933F0">
            <w:pPr>
              <w:rPr>
                <w:sz w:val="21"/>
                <w:szCs w:val="21"/>
              </w:rPr>
            </w:pPr>
            <w:r>
              <w:rPr>
                <w:sz w:val="21"/>
                <w:szCs w:val="21"/>
              </w:rPr>
              <w:t>45</w:t>
            </w:r>
          </w:p>
        </w:tc>
        <w:tc>
          <w:tcPr>
            <w:vAlign w:val="center"/>
          </w:tcPr>
          <w:p w14:paraId="38657066">
            <w:pPr>
              <w:rPr>
                <w:sz w:val="21"/>
                <w:szCs w:val="21"/>
              </w:rPr>
            </w:pPr>
            <w:r>
              <w:rPr>
                <w:sz w:val="21"/>
                <w:szCs w:val="21"/>
              </w:rPr>
              <w:t>23</w:t>
            </w:r>
          </w:p>
        </w:tc>
        <w:tc>
          <w:tcPr>
            <w:vAlign w:val="center"/>
          </w:tcPr>
          <w:p w14:paraId="419031EF">
            <w:pPr>
              <w:rPr>
                <w:sz w:val="21"/>
                <w:szCs w:val="21"/>
              </w:rPr>
            </w:pPr>
            <w:r>
              <w:rPr>
                <w:sz w:val="21"/>
                <w:szCs w:val="21"/>
              </w:rPr>
              <w:t>23</w:t>
            </w:r>
          </w:p>
        </w:tc>
        <w:tc>
          <w:tcPr>
            <w:vAlign w:val="center"/>
          </w:tcPr>
          <w:p w14:paraId="172B89DC">
            <w:pPr>
              <w:rPr>
                <w:sz w:val="21"/>
                <w:szCs w:val="21"/>
              </w:rPr>
            </w:pPr>
            <w:r>
              <w:rPr>
                <w:sz w:val="21"/>
                <w:szCs w:val="21"/>
              </w:rPr>
              <w:t>32</w:t>
            </w:r>
          </w:p>
        </w:tc>
        <w:tc>
          <w:tcPr>
            <w:vAlign w:val="center"/>
          </w:tcPr>
          <w:p w14:paraId="68B5FAD1">
            <w:pPr>
              <w:rPr>
                <w:sz w:val="21"/>
                <w:szCs w:val="21"/>
              </w:rPr>
            </w:pPr>
            <w:r>
              <w:rPr>
                <w:sz w:val="21"/>
                <w:szCs w:val="21"/>
              </w:rPr>
              <w:t>22</w:t>
            </w:r>
          </w:p>
        </w:tc>
      </w:tr>
      <w:tr w14:paraId="1465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4F183C">
            <w:pPr>
              <w:rPr>
                <w:sz w:val="21"/>
                <w:szCs w:val="21"/>
              </w:rPr>
            </w:pPr>
            <w:r>
              <w:rPr>
                <w:sz w:val="21"/>
                <w:szCs w:val="21"/>
              </w:rPr>
              <w:t>外墙5+外窗(C2415)×1+外窗(C1815)×3</w:t>
            </w:r>
          </w:p>
        </w:tc>
        <w:tc>
          <w:tcPr>
            <w:vAlign w:val="center"/>
          </w:tcPr>
          <w:p w14:paraId="7D04393A">
            <w:pPr>
              <w:rPr>
                <w:sz w:val="21"/>
                <w:szCs w:val="21"/>
              </w:rPr>
            </w:pPr>
            <w:r>
              <w:rPr>
                <w:sz w:val="21"/>
                <w:szCs w:val="21"/>
              </w:rPr>
              <w:t>55</w:t>
            </w:r>
          </w:p>
        </w:tc>
        <w:tc>
          <w:tcPr>
            <w:vAlign w:val="center"/>
          </w:tcPr>
          <w:p w14:paraId="7B5CEBD6">
            <w:pPr>
              <w:rPr>
                <w:sz w:val="21"/>
                <w:szCs w:val="21"/>
              </w:rPr>
            </w:pPr>
            <w:r>
              <w:rPr>
                <w:sz w:val="21"/>
                <w:szCs w:val="21"/>
              </w:rPr>
              <w:t>45</w:t>
            </w:r>
          </w:p>
        </w:tc>
        <w:tc>
          <w:tcPr>
            <w:vAlign w:val="center"/>
          </w:tcPr>
          <w:p w14:paraId="287D1DF2">
            <w:pPr>
              <w:rPr>
                <w:sz w:val="21"/>
                <w:szCs w:val="21"/>
              </w:rPr>
            </w:pPr>
            <w:r>
              <w:rPr>
                <w:sz w:val="21"/>
                <w:szCs w:val="21"/>
              </w:rPr>
              <w:t>23</w:t>
            </w:r>
          </w:p>
        </w:tc>
        <w:tc>
          <w:tcPr>
            <w:vAlign w:val="center"/>
          </w:tcPr>
          <w:p w14:paraId="318FC014">
            <w:pPr>
              <w:rPr>
                <w:sz w:val="21"/>
                <w:szCs w:val="21"/>
              </w:rPr>
            </w:pPr>
            <w:r>
              <w:rPr>
                <w:sz w:val="21"/>
                <w:szCs w:val="21"/>
              </w:rPr>
              <w:t>23</w:t>
            </w:r>
          </w:p>
        </w:tc>
        <w:tc>
          <w:tcPr>
            <w:vAlign w:val="center"/>
          </w:tcPr>
          <w:p w14:paraId="210BC359">
            <w:pPr>
              <w:rPr>
                <w:sz w:val="21"/>
                <w:szCs w:val="21"/>
              </w:rPr>
            </w:pPr>
            <w:r>
              <w:rPr>
                <w:sz w:val="21"/>
                <w:szCs w:val="21"/>
              </w:rPr>
              <w:t>32</w:t>
            </w:r>
          </w:p>
        </w:tc>
        <w:tc>
          <w:tcPr>
            <w:vAlign w:val="center"/>
          </w:tcPr>
          <w:p w14:paraId="22EACBD2">
            <w:pPr>
              <w:rPr>
                <w:sz w:val="21"/>
                <w:szCs w:val="21"/>
              </w:rPr>
            </w:pPr>
            <w:r>
              <w:rPr>
                <w:sz w:val="21"/>
                <w:szCs w:val="21"/>
              </w:rPr>
              <w:t>22</w:t>
            </w:r>
          </w:p>
        </w:tc>
      </w:tr>
      <w:tr w14:paraId="625E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D58BFE">
            <w:pPr>
              <w:rPr>
                <w:sz w:val="21"/>
                <w:szCs w:val="21"/>
              </w:rPr>
            </w:pPr>
            <w:r>
              <w:rPr>
                <w:sz w:val="21"/>
                <w:szCs w:val="21"/>
              </w:rPr>
              <w:t>外墙6+外窗(透光门-TGM1821)</w:t>
            </w:r>
          </w:p>
        </w:tc>
        <w:tc>
          <w:tcPr>
            <w:vAlign w:val="center"/>
          </w:tcPr>
          <w:p w14:paraId="122F9FCB">
            <w:pPr>
              <w:rPr>
                <w:sz w:val="21"/>
                <w:szCs w:val="21"/>
              </w:rPr>
            </w:pPr>
            <w:r>
              <w:rPr>
                <w:sz w:val="21"/>
                <w:szCs w:val="21"/>
              </w:rPr>
              <w:t>55</w:t>
            </w:r>
          </w:p>
        </w:tc>
        <w:tc>
          <w:tcPr>
            <w:vAlign w:val="center"/>
          </w:tcPr>
          <w:p w14:paraId="6873426F">
            <w:pPr>
              <w:rPr>
                <w:sz w:val="21"/>
                <w:szCs w:val="21"/>
              </w:rPr>
            </w:pPr>
            <w:r>
              <w:rPr>
                <w:sz w:val="21"/>
                <w:szCs w:val="21"/>
              </w:rPr>
              <w:t>45</w:t>
            </w:r>
          </w:p>
        </w:tc>
        <w:tc>
          <w:tcPr>
            <w:vAlign w:val="center"/>
          </w:tcPr>
          <w:p w14:paraId="264F8137">
            <w:pPr>
              <w:rPr>
                <w:sz w:val="21"/>
                <w:szCs w:val="21"/>
              </w:rPr>
            </w:pPr>
            <w:r>
              <w:rPr>
                <w:sz w:val="21"/>
                <w:szCs w:val="21"/>
              </w:rPr>
              <w:t>25</w:t>
            </w:r>
          </w:p>
        </w:tc>
        <w:tc>
          <w:tcPr>
            <w:vAlign w:val="center"/>
          </w:tcPr>
          <w:p w14:paraId="59DC03E1">
            <w:pPr>
              <w:rPr>
                <w:sz w:val="21"/>
                <w:szCs w:val="21"/>
              </w:rPr>
            </w:pPr>
            <w:r>
              <w:rPr>
                <w:sz w:val="21"/>
                <w:szCs w:val="21"/>
              </w:rPr>
              <w:t>25</w:t>
            </w:r>
          </w:p>
        </w:tc>
        <w:tc>
          <w:tcPr>
            <w:vAlign w:val="center"/>
          </w:tcPr>
          <w:p w14:paraId="2C488784">
            <w:pPr>
              <w:rPr>
                <w:sz w:val="21"/>
                <w:szCs w:val="21"/>
              </w:rPr>
            </w:pPr>
            <w:r>
              <w:rPr>
                <w:sz w:val="21"/>
                <w:szCs w:val="21"/>
              </w:rPr>
              <w:t>30</w:t>
            </w:r>
          </w:p>
        </w:tc>
        <w:tc>
          <w:tcPr>
            <w:vAlign w:val="center"/>
          </w:tcPr>
          <w:p w14:paraId="002664FB">
            <w:pPr>
              <w:rPr>
                <w:sz w:val="21"/>
                <w:szCs w:val="21"/>
              </w:rPr>
            </w:pPr>
            <w:r>
              <w:rPr>
                <w:sz w:val="21"/>
                <w:szCs w:val="21"/>
              </w:rPr>
              <w:t>20</w:t>
            </w:r>
          </w:p>
        </w:tc>
      </w:tr>
      <w:tr w14:paraId="0A97C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16DA8">
            <w:pPr>
              <w:rPr>
                <w:sz w:val="21"/>
                <w:szCs w:val="21"/>
              </w:rPr>
            </w:pPr>
            <w:r>
              <w:rPr>
                <w:sz w:val="21"/>
                <w:szCs w:val="21"/>
              </w:rPr>
              <w:t>外墙7+外窗(透光门-TGM1821)</w:t>
            </w:r>
          </w:p>
        </w:tc>
        <w:tc>
          <w:tcPr>
            <w:vAlign w:val="center"/>
          </w:tcPr>
          <w:p w14:paraId="5768B274">
            <w:pPr>
              <w:rPr>
                <w:sz w:val="21"/>
                <w:szCs w:val="21"/>
              </w:rPr>
            </w:pPr>
            <w:r>
              <w:rPr>
                <w:sz w:val="21"/>
                <w:szCs w:val="21"/>
              </w:rPr>
              <w:t>55</w:t>
            </w:r>
          </w:p>
        </w:tc>
        <w:tc>
          <w:tcPr>
            <w:vAlign w:val="center"/>
          </w:tcPr>
          <w:p w14:paraId="7CB53C71">
            <w:pPr>
              <w:rPr>
                <w:sz w:val="21"/>
                <w:szCs w:val="21"/>
              </w:rPr>
            </w:pPr>
            <w:r>
              <w:rPr>
                <w:sz w:val="21"/>
                <w:szCs w:val="21"/>
              </w:rPr>
              <w:t>45</w:t>
            </w:r>
          </w:p>
        </w:tc>
        <w:tc>
          <w:tcPr>
            <w:vAlign w:val="center"/>
          </w:tcPr>
          <w:p w14:paraId="14367E20">
            <w:pPr>
              <w:rPr>
                <w:sz w:val="21"/>
                <w:szCs w:val="21"/>
              </w:rPr>
            </w:pPr>
            <w:r>
              <w:rPr>
                <w:sz w:val="21"/>
                <w:szCs w:val="21"/>
              </w:rPr>
              <w:t>25</w:t>
            </w:r>
          </w:p>
        </w:tc>
        <w:tc>
          <w:tcPr>
            <w:vAlign w:val="center"/>
          </w:tcPr>
          <w:p w14:paraId="6E9F2AE6">
            <w:pPr>
              <w:rPr>
                <w:sz w:val="21"/>
                <w:szCs w:val="21"/>
              </w:rPr>
            </w:pPr>
            <w:r>
              <w:rPr>
                <w:sz w:val="21"/>
                <w:szCs w:val="21"/>
              </w:rPr>
              <w:t>25</w:t>
            </w:r>
          </w:p>
        </w:tc>
        <w:tc>
          <w:tcPr>
            <w:vAlign w:val="center"/>
          </w:tcPr>
          <w:p w14:paraId="5BAFE599">
            <w:pPr>
              <w:rPr>
                <w:sz w:val="21"/>
                <w:szCs w:val="21"/>
              </w:rPr>
            </w:pPr>
            <w:r>
              <w:rPr>
                <w:sz w:val="21"/>
                <w:szCs w:val="21"/>
              </w:rPr>
              <w:t>30</w:t>
            </w:r>
          </w:p>
        </w:tc>
        <w:tc>
          <w:tcPr>
            <w:vAlign w:val="center"/>
          </w:tcPr>
          <w:p w14:paraId="5E71C6F0">
            <w:pPr>
              <w:rPr>
                <w:sz w:val="21"/>
                <w:szCs w:val="21"/>
              </w:rPr>
            </w:pPr>
            <w:r>
              <w:rPr>
                <w:sz w:val="21"/>
                <w:szCs w:val="21"/>
              </w:rPr>
              <w:t>20</w:t>
            </w:r>
          </w:p>
        </w:tc>
      </w:tr>
      <w:tr w14:paraId="4EFB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0FC51">
            <w:pPr>
              <w:rPr>
                <w:sz w:val="21"/>
                <w:szCs w:val="21"/>
              </w:rPr>
            </w:pPr>
            <w:r>
              <w:rPr>
                <w:sz w:val="21"/>
                <w:szCs w:val="21"/>
              </w:rPr>
              <w:t>外墙8+外窗(C1815)</w:t>
            </w:r>
          </w:p>
        </w:tc>
        <w:tc>
          <w:tcPr>
            <w:vAlign w:val="center"/>
          </w:tcPr>
          <w:p w14:paraId="3BFD152D">
            <w:pPr>
              <w:rPr>
                <w:sz w:val="21"/>
                <w:szCs w:val="21"/>
              </w:rPr>
            </w:pPr>
            <w:r>
              <w:rPr>
                <w:sz w:val="21"/>
                <w:szCs w:val="21"/>
              </w:rPr>
              <w:t>55</w:t>
            </w:r>
          </w:p>
        </w:tc>
        <w:tc>
          <w:tcPr>
            <w:vAlign w:val="center"/>
          </w:tcPr>
          <w:p w14:paraId="03447948">
            <w:pPr>
              <w:rPr>
                <w:sz w:val="21"/>
                <w:szCs w:val="21"/>
              </w:rPr>
            </w:pPr>
            <w:r>
              <w:rPr>
                <w:sz w:val="21"/>
                <w:szCs w:val="21"/>
              </w:rPr>
              <w:t>45</w:t>
            </w:r>
          </w:p>
        </w:tc>
        <w:tc>
          <w:tcPr>
            <w:vAlign w:val="center"/>
          </w:tcPr>
          <w:p w14:paraId="059F9F3D">
            <w:pPr>
              <w:rPr>
                <w:sz w:val="21"/>
                <w:szCs w:val="21"/>
              </w:rPr>
            </w:pPr>
            <w:r>
              <w:rPr>
                <w:sz w:val="21"/>
                <w:szCs w:val="21"/>
              </w:rPr>
              <w:t>22</w:t>
            </w:r>
          </w:p>
        </w:tc>
        <w:tc>
          <w:tcPr>
            <w:vAlign w:val="center"/>
          </w:tcPr>
          <w:p w14:paraId="1DE7FA5E">
            <w:pPr>
              <w:rPr>
                <w:sz w:val="21"/>
                <w:szCs w:val="21"/>
              </w:rPr>
            </w:pPr>
            <w:r>
              <w:rPr>
                <w:sz w:val="21"/>
                <w:szCs w:val="21"/>
              </w:rPr>
              <w:t>22</w:t>
            </w:r>
          </w:p>
        </w:tc>
        <w:tc>
          <w:tcPr>
            <w:vAlign w:val="center"/>
          </w:tcPr>
          <w:p w14:paraId="39DB43A8">
            <w:pPr>
              <w:rPr>
                <w:sz w:val="21"/>
                <w:szCs w:val="21"/>
              </w:rPr>
            </w:pPr>
            <w:r>
              <w:rPr>
                <w:sz w:val="21"/>
                <w:szCs w:val="21"/>
              </w:rPr>
              <w:t>33</w:t>
            </w:r>
          </w:p>
        </w:tc>
        <w:tc>
          <w:tcPr>
            <w:vAlign w:val="center"/>
          </w:tcPr>
          <w:p w14:paraId="496F232D">
            <w:pPr>
              <w:rPr>
                <w:sz w:val="21"/>
                <w:szCs w:val="21"/>
              </w:rPr>
            </w:pPr>
            <w:r>
              <w:rPr>
                <w:sz w:val="21"/>
                <w:szCs w:val="21"/>
              </w:rPr>
              <w:t>23</w:t>
            </w:r>
          </w:p>
        </w:tc>
      </w:tr>
      <w:tr w14:paraId="134CE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CB4032">
            <w:pPr>
              <w:rPr>
                <w:sz w:val="21"/>
                <w:szCs w:val="21"/>
              </w:rPr>
            </w:pPr>
            <w:r>
              <w:rPr>
                <w:sz w:val="21"/>
                <w:szCs w:val="21"/>
              </w:rPr>
              <w:t>外墙9+外窗(C3615)</w:t>
            </w:r>
          </w:p>
        </w:tc>
        <w:tc>
          <w:tcPr>
            <w:vAlign w:val="center"/>
          </w:tcPr>
          <w:p w14:paraId="6B03FAD1">
            <w:pPr>
              <w:rPr>
                <w:sz w:val="21"/>
                <w:szCs w:val="21"/>
              </w:rPr>
            </w:pPr>
            <w:r>
              <w:rPr>
                <w:sz w:val="21"/>
                <w:szCs w:val="21"/>
              </w:rPr>
              <w:t>55</w:t>
            </w:r>
          </w:p>
        </w:tc>
        <w:tc>
          <w:tcPr>
            <w:vAlign w:val="center"/>
          </w:tcPr>
          <w:p w14:paraId="45828A05">
            <w:pPr>
              <w:rPr>
                <w:sz w:val="21"/>
                <w:szCs w:val="21"/>
              </w:rPr>
            </w:pPr>
            <w:r>
              <w:rPr>
                <w:sz w:val="21"/>
                <w:szCs w:val="21"/>
              </w:rPr>
              <w:t>45</w:t>
            </w:r>
          </w:p>
        </w:tc>
        <w:tc>
          <w:tcPr>
            <w:vAlign w:val="center"/>
          </w:tcPr>
          <w:p w14:paraId="43BB236E">
            <w:pPr>
              <w:rPr>
                <w:sz w:val="21"/>
                <w:szCs w:val="21"/>
              </w:rPr>
            </w:pPr>
            <w:r>
              <w:rPr>
                <w:sz w:val="21"/>
                <w:szCs w:val="21"/>
              </w:rPr>
              <w:t>25</w:t>
            </w:r>
          </w:p>
        </w:tc>
        <w:tc>
          <w:tcPr>
            <w:vAlign w:val="center"/>
          </w:tcPr>
          <w:p w14:paraId="17F6C968">
            <w:pPr>
              <w:rPr>
                <w:sz w:val="21"/>
                <w:szCs w:val="21"/>
              </w:rPr>
            </w:pPr>
            <w:r>
              <w:rPr>
                <w:sz w:val="21"/>
                <w:szCs w:val="21"/>
              </w:rPr>
              <w:t>25</w:t>
            </w:r>
          </w:p>
        </w:tc>
        <w:tc>
          <w:tcPr>
            <w:vAlign w:val="center"/>
          </w:tcPr>
          <w:p w14:paraId="2669E2AF">
            <w:pPr>
              <w:rPr>
                <w:sz w:val="21"/>
                <w:szCs w:val="21"/>
              </w:rPr>
            </w:pPr>
            <w:r>
              <w:rPr>
                <w:sz w:val="21"/>
                <w:szCs w:val="21"/>
              </w:rPr>
              <w:t>30</w:t>
            </w:r>
          </w:p>
        </w:tc>
        <w:tc>
          <w:tcPr>
            <w:vAlign w:val="center"/>
          </w:tcPr>
          <w:p w14:paraId="4B075BA7">
            <w:pPr>
              <w:rPr>
                <w:sz w:val="21"/>
                <w:szCs w:val="21"/>
              </w:rPr>
            </w:pPr>
            <w:r>
              <w:rPr>
                <w:sz w:val="21"/>
                <w:szCs w:val="21"/>
              </w:rPr>
              <w:t>20</w:t>
            </w:r>
          </w:p>
        </w:tc>
      </w:tr>
      <w:tr w14:paraId="4FC6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DA6F70">
            <w:pPr>
              <w:rPr>
                <w:sz w:val="21"/>
                <w:szCs w:val="21"/>
              </w:rPr>
            </w:pPr>
            <w:r>
              <w:rPr>
                <w:sz w:val="21"/>
                <w:szCs w:val="21"/>
              </w:rPr>
              <w:t>外墙10+外窗(C1815)</w:t>
            </w:r>
          </w:p>
        </w:tc>
        <w:tc>
          <w:tcPr>
            <w:vAlign w:val="center"/>
          </w:tcPr>
          <w:p w14:paraId="2F6D8010">
            <w:pPr>
              <w:rPr>
                <w:sz w:val="21"/>
                <w:szCs w:val="21"/>
              </w:rPr>
            </w:pPr>
            <w:r>
              <w:rPr>
                <w:sz w:val="21"/>
                <w:szCs w:val="21"/>
              </w:rPr>
              <w:t>55</w:t>
            </w:r>
          </w:p>
        </w:tc>
        <w:tc>
          <w:tcPr>
            <w:vAlign w:val="center"/>
          </w:tcPr>
          <w:p w14:paraId="45D2FEFE">
            <w:pPr>
              <w:rPr>
                <w:sz w:val="21"/>
                <w:szCs w:val="21"/>
              </w:rPr>
            </w:pPr>
            <w:r>
              <w:rPr>
                <w:sz w:val="21"/>
                <w:szCs w:val="21"/>
              </w:rPr>
              <w:t>45</w:t>
            </w:r>
          </w:p>
        </w:tc>
        <w:tc>
          <w:tcPr>
            <w:vAlign w:val="center"/>
          </w:tcPr>
          <w:p w14:paraId="0B8154F6">
            <w:pPr>
              <w:rPr>
                <w:sz w:val="21"/>
                <w:szCs w:val="21"/>
              </w:rPr>
            </w:pPr>
            <w:r>
              <w:rPr>
                <w:sz w:val="21"/>
                <w:szCs w:val="21"/>
              </w:rPr>
              <w:t>22</w:t>
            </w:r>
          </w:p>
        </w:tc>
        <w:tc>
          <w:tcPr>
            <w:vAlign w:val="center"/>
          </w:tcPr>
          <w:p w14:paraId="3624C6A9">
            <w:pPr>
              <w:rPr>
                <w:sz w:val="21"/>
                <w:szCs w:val="21"/>
              </w:rPr>
            </w:pPr>
            <w:r>
              <w:rPr>
                <w:sz w:val="21"/>
                <w:szCs w:val="21"/>
              </w:rPr>
              <w:t>22</w:t>
            </w:r>
          </w:p>
        </w:tc>
        <w:tc>
          <w:tcPr>
            <w:vAlign w:val="center"/>
          </w:tcPr>
          <w:p w14:paraId="03E15AAA">
            <w:pPr>
              <w:rPr>
                <w:sz w:val="21"/>
                <w:szCs w:val="21"/>
              </w:rPr>
            </w:pPr>
            <w:r>
              <w:rPr>
                <w:sz w:val="21"/>
                <w:szCs w:val="21"/>
              </w:rPr>
              <w:t>33</w:t>
            </w:r>
          </w:p>
        </w:tc>
        <w:tc>
          <w:tcPr>
            <w:vAlign w:val="center"/>
          </w:tcPr>
          <w:p w14:paraId="7F6EBE90">
            <w:pPr>
              <w:rPr>
                <w:sz w:val="21"/>
                <w:szCs w:val="21"/>
              </w:rPr>
            </w:pPr>
            <w:r>
              <w:rPr>
                <w:sz w:val="21"/>
                <w:szCs w:val="21"/>
              </w:rPr>
              <w:t>23</w:t>
            </w:r>
          </w:p>
        </w:tc>
      </w:tr>
      <w:tr w14:paraId="69561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E19422">
            <w:pPr>
              <w:rPr>
                <w:sz w:val="21"/>
                <w:szCs w:val="21"/>
              </w:rPr>
            </w:pPr>
            <w:r>
              <w:rPr>
                <w:sz w:val="21"/>
                <w:szCs w:val="21"/>
              </w:rPr>
              <w:t>外墙11+外窗(C1515)</w:t>
            </w:r>
          </w:p>
        </w:tc>
        <w:tc>
          <w:tcPr>
            <w:vAlign w:val="center"/>
          </w:tcPr>
          <w:p w14:paraId="221BAC73">
            <w:pPr>
              <w:rPr>
                <w:sz w:val="21"/>
                <w:szCs w:val="21"/>
              </w:rPr>
            </w:pPr>
            <w:r>
              <w:rPr>
                <w:sz w:val="21"/>
                <w:szCs w:val="21"/>
              </w:rPr>
              <w:t>55</w:t>
            </w:r>
          </w:p>
        </w:tc>
        <w:tc>
          <w:tcPr>
            <w:vAlign w:val="center"/>
          </w:tcPr>
          <w:p w14:paraId="49D0FDE2">
            <w:pPr>
              <w:rPr>
                <w:sz w:val="21"/>
                <w:szCs w:val="21"/>
              </w:rPr>
            </w:pPr>
            <w:r>
              <w:rPr>
                <w:sz w:val="21"/>
                <w:szCs w:val="21"/>
              </w:rPr>
              <w:t>45</w:t>
            </w:r>
          </w:p>
        </w:tc>
        <w:tc>
          <w:tcPr>
            <w:vAlign w:val="center"/>
          </w:tcPr>
          <w:p w14:paraId="03BFF8BB">
            <w:pPr>
              <w:rPr>
                <w:sz w:val="21"/>
                <w:szCs w:val="21"/>
              </w:rPr>
            </w:pPr>
            <w:r>
              <w:rPr>
                <w:sz w:val="21"/>
                <w:szCs w:val="21"/>
              </w:rPr>
              <w:t>23</w:t>
            </w:r>
          </w:p>
        </w:tc>
        <w:tc>
          <w:tcPr>
            <w:vAlign w:val="center"/>
          </w:tcPr>
          <w:p w14:paraId="183B6796">
            <w:pPr>
              <w:rPr>
                <w:sz w:val="21"/>
                <w:szCs w:val="21"/>
              </w:rPr>
            </w:pPr>
            <w:r>
              <w:rPr>
                <w:sz w:val="21"/>
                <w:szCs w:val="21"/>
              </w:rPr>
              <w:t>23</w:t>
            </w:r>
          </w:p>
        </w:tc>
        <w:tc>
          <w:tcPr>
            <w:vAlign w:val="center"/>
          </w:tcPr>
          <w:p w14:paraId="65A55CF0">
            <w:pPr>
              <w:rPr>
                <w:sz w:val="21"/>
                <w:szCs w:val="21"/>
              </w:rPr>
            </w:pPr>
            <w:r>
              <w:rPr>
                <w:sz w:val="21"/>
                <w:szCs w:val="21"/>
              </w:rPr>
              <w:t>32</w:t>
            </w:r>
          </w:p>
        </w:tc>
        <w:tc>
          <w:tcPr>
            <w:vAlign w:val="center"/>
          </w:tcPr>
          <w:p w14:paraId="4EA6906B">
            <w:pPr>
              <w:rPr>
                <w:sz w:val="21"/>
                <w:szCs w:val="21"/>
              </w:rPr>
            </w:pPr>
            <w:r>
              <w:rPr>
                <w:sz w:val="21"/>
                <w:szCs w:val="21"/>
              </w:rPr>
              <w:t>22</w:t>
            </w:r>
          </w:p>
        </w:tc>
      </w:tr>
      <w:tr w14:paraId="72E4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FD1339">
            <w:pPr>
              <w:rPr>
                <w:sz w:val="21"/>
                <w:szCs w:val="21"/>
              </w:rPr>
            </w:pPr>
            <w:r>
              <w:rPr>
                <w:sz w:val="21"/>
                <w:szCs w:val="21"/>
              </w:rPr>
              <w:t>外墙12+外窗(C1515)</w:t>
            </w:r>
          </w:p>
        </w:tc>
        <w:tc>
          <w:tcPr>
            <w:vAlign w:val="center"/>
          </w:tcPr>
          <w:p w14:paraId="7DD2D87C">
            <w:pPr>
              <w:rPr>
                <w:sz w:val="21"/>
                <w:szCs w:val="21"/>
              </w:rPr>
            </w:pPr>
            <w:r>
              <w:rPr>
                <w:sz w:val="21"/>
                <w:szCs w:val="21"/>
              </w:rPr>
              <w:t>55</w:t>
            </w:r>
          </w:p>
        </w:tc>
        <w:tc>
          <w:tcPr>
            <w:vAlign w:val="center"/>
          </w:tcPr>
          <w:p w14:paraId="58744022">
            <w:pPr>
              <w:rPr>
                <w:sz w:val="21"/>
                <w:szCs w:val="21"/>
              </w:rPr>
            </w:pPr>
            <w:r>
              <w:rPr>
                <w:sz w:val="21"/>
                <w:szCs w:val="21"/>
              </w:rPr>
              <w:t>45</w:t>
            </w:r>
          </w:p>
        </w:tc>
        <w:tc>
          <w:tcPr>
            <w:vAlign w:val="center"/>
          </w:tcPr>
          <w:p w14:paraId="7F222520">
            <w:pPr>
              <w:rPr>
                <w:sz w:val="21"/>
                <w:szCs w:val="21"/>
              </w:rPr>
            </w:pPr>
            <w:r>
              <w:rPr>
                <w:sz w:val="21"/>
                <w:szCs w:val="21"/>
              </w:rPr>
              <w:t>23</w:t>
            </w:r>
          </w:p>
        </w:tc>
        <w:tc>
          <w:tcPr>
            <w:vAlign w:val="center"/>
          </w:tcPr>
          <w:p w14:paraId="2A597F45">
            <w:pPr>
              <w:rPr>
                <w:sz w:val="21"/>
                <w:szCs w:val="21"/>
              </w:rPr>
            </w:pPr>
            <w:r>
              <w:rPr>
                <w:sz w:val="21"/>
                <w:szCs w:val="21"/>
              </w:rPr>
              <w:t>23</w:t>
            </w:r>
          </w:p>
        </w:tc>
        <w:tc>
          <w:tcPr>
            <w:vAlign w:val="center"/>
          </w:tcPr>
          <w:p w14:paraId="1F8BAD2A">
            <w:pPr>
              <w:rPr>
                <w:sz w:val="21"/>
                <w:szCs w:val="21"/>
              </w:rPr>
            </w:pPr>
            <w:r>
              <w:rPr>
                <w:sz w:val="21"/>
                <w:szCs w:val="21"/>
              </w:rPr>
              <w:t>32</w:t>
            </w:r>
          </w:p>
        </w:tc>
        <w:tc>
          <w:tcPr>
            <w:vAlign w:val="center"/>
          </w:tcPr>
          <w:p w14:paraId="75599A2F">
            <w:pPr>
              <w:rPr>
                <w:sz w:val="21"/>
                <w:szCs w:val="21"/>
              </w:rPr>
            </w:pPr>
            <w:r>
              <w:rPr>
                <w:sz w:val="21"/>
                <w:szCs w:val="21"/>
              </w:rPr>
              <w:t>22</w:t>
            </w:r>
          </w:p>
        </w:tc>
      </w:tr>
      <w:tr w14:paraId="3C51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388B1D">
            <w:pPr>
              <w:rPr>
                <w:sz w:val="21"/>
                <w:szCs w:val="21"/>
              </w:rPr>
            </w:pPr>
            <w:r>
              <w:rPr>
                <w:sz w:val="21"/>
                <w:szCs w:val="21"/>
              </w:rPr>
              <w:t>外墙13+外窗(C1815)</w:t>
            </w:r>
          </w:p>
        </w:tc>
        <w:tc>
          <w:tcPr>
            <w:vAlign w:val="center"/>
          </w:tcPr>
          <w:p w14:paraId="1CCB7D24">
            <w:pPr>
              <w:rPr>
                <w:sz w:val="21"/>
                <w:szCs w:val="21"/>
              </w:rPr>
            </w:pPr>
            <w:r>
              <w:rPr>
                <w:sz w:val="21"/>
                <w:szCs w:val="21"/>
              </w:rPr>
              <w:t>55</w:t>
            </w:r>
          </w:p>
        </w:tc>
        <w:tc>
          <w:tcPr>
            <w:vAlign w:val="center"/>
          </w:tcPr>
          <w:p w14:paraId="0B0AE3DC">
            <w:pPr>
              <w:rPr>
                <w:sz w:val="21"/>
                <w:szCs w:val="21"/>
              </w:rPr>
            </w:pPr>
            <w:r>
              <w:rPr>
                <w:sz w:val="21"/>
                <w:szCs w:val="21"/>
              </w:rPr>
              <w:t>45</w:t>
            </w:r>
          </w:p>
        </w:tc>
        <w:tc>
          <w:tcPr>
            <w:vAlign w:val="center"/>
          </w:tcPr>
          <w:p w14:paraId="4893F715">
            <w:pPr>
              <w:rPr>
                <w:sz w:val="21"/>
                <w:szCs w:val="21"/>
              </w:rPr>
            </w:pPr>
            <w:r>
              <w:rPr>
                <w:sz w:val="21"/>
                <w:szCs w:val="21"/>
              </w:rPr>
              <w:t>22</w:t>
            </w:r>
          </w:p>
        </w:tc>
        <w:tc>
          <w:tcPr>
            <w:vAlign w:val="center"/>
          </w:tcPr>
          <w:p w14:paraId="6997B1E1">
            <w:pPr>
              <w:rPr>
                <w:sz w:val="21"/>
                <w:szCs w:val="21"/>
              </w:rPr>
            </w:pPr>
            <w:r>
              <w:rPr>
                <w:sz w:val="21"/>
                <w:szCs w:val="21"/>
              </w:rPr>
              <w:t>22</w:t>
            </w:r>
          </w:p>
        </w:tc>
        <w:tc>
          <w:tcPr>
            <w:vAlign w:val="center"/>
          </w:tcPr>
          <w:p w14:paraId="5174AFB5">
            <w:pPr>
              <w:rPr>
                <w:sz w:val="21"/>
                <w:szCs w:val="21"/>
              </w:rPr>
            </w:pPr>
            <w:r>
              <w:rPr>
                <w:sz w:val="21"/>
                <w:szCs w:val="21"/>
              </w:rPr>
              <w:t>33</w:t>
            </w:r>
          </w:p>
        </w:tc>
        <w:tc>
          <w:tcPr>
            <w:vAlign w:val="center"/>
          </w:tcPr>
          <w:p w14:paraId="51EE24C1">
            <w:pPr>
              <w:rPr>
                <w:sz w:val="21"/>
                <w:szCs w:val="21"/>
              </w:rPr>
            </w:pPr>
            <w:r>
              <w:rPr>
                <w:sz w:val="21"/>
                <w:szCs w:val="21"/>
              </w:rPr>
              <w:t>23</w:t>
            </w:r>
          </w:p>
        </w:tc>
      </w:tr>
      <w:tr w14:paraId="0F475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FC248E">
            <w:pPr>
              <w:rPr>
                <w:sz w:val="21"/>
                <w:szCs w:val="21"/>
              </w:rPr>
            </w:pPr>
            <w:r>
              <w:rPr>
                <w:sz w:val="21"/>
                <w:szCs w:val="21"/>
              </w:rPr>
              <w:t>幕墙14(幕墙+幕墙+幕墙+幕墙+幕墙+幕墙)</w:t>
            </w:r>
          </w:p>
        </w:tc>
        <w:tc>
          <w:tcPr>
            <w:vAlign w:val="center"/>
          </w:tcPr>
          <w:p w14:paraId="48486A5B">
            <w:pPr>
              <w:rPr>
                <w:sz w:val="21"/>
                <w:szCs w:val="21"/>
              </w:rPr>
            </w:pPr>
            <w:r>
              <w:rPr>
                <w:sz w:val="21"/>
                <w:szCs w:val="21"/>
              </w:rPr>
              <w:t>55</w:t>
            </w:r>
          </w:p>
        </w:tc>
        <w:tc>
          <w:tcPr>
            <w:vAlign w:val="center"/>
          </w:tcPr>
          <w:p w14:paraId="63BAF3B7">
            <w:pPr>
              <w:rPr>
                <w:sz w:val="21"/>
                <w:szCs w:val="21"/>
              </w:rPr>
            </w:pPr>
            <w:r>
              <w:rPr>
                <w:sz w:val="21"/>
                <w:szCs w:val="21"/>
              </w:rPr>
              <w:t>45</w:t>
            </w:r>
          </w:p>
        </w:tc>
        <w:tc>
          <w:tcPr>
            <w:vAlign w:val="center"/>
          </w:tcPr>
          <w:p w14:paraId="2FFBCE20">
            <w:pPr>
              <w:rPr>
                <w:sz w:val="21"/>
                <w:szCs w:val="21"/>
              </w:rPr>
            </w:pPr>
            <w:r>
              <w:rPr>
                <w:sz w:val="21"/>
                <w:szCs w:val="21"/>
              </w:rPr>
              <w:t>18</w:t>
            </w:r>
          </w:p>
        </w:tc>
        <w:tc>
          <w:tcPr>
            <w:vAlign w:val="center"/>
          </w:tcPr>
          <w:p w14:paraId="0CCE3A05">
            <w:pPr>
              <w:rPr>
                <w:sz w:val="21"/>
                <w:szCs w:val="21"/>
              </w:rPr>
            </w:pPr>
            <w:r>
              <w:rPr>
                <w:sz w:val="21"/>
                <w:szCs w:val="21"/>
              </w:rPr>
              <w:t>18</w:t>
            </w:r>
          </w:p>
        </w:tc>
        <w:tc>
          <w:tcPr>
            <w:vAlign w:val="center"/>
          </w:tcPr>
          <w:p w14:paraId="3451AB5F">
            <w:pPr>
              <w:rPr>
                <w:sz w:val="21"/>
                <w:szCs w:val="21"/>
              </w:rPr>
            </w:pPr>
            <w:r>
              <w:rPr>
                <w:sz w:val="21"/>
                <w:szCs w:val="21"/>
              </w:rPr>
              <w:t>37</w:t>
            </w:r>
          </w:p>
        </w:tc>
        <w:tc>
          <w:tcPr>
            <w:vAlign w:val="center"/>
          </w:tcPr>
          <w:p w14:paraId="72A2B15D">
            <w:pPr>
              <w:rPr>
                <w:sz w:val="21"/>
                <w:szCs w:val="21"/>
              </w:rPr>
            </w:pPr>
            <w:r>
              <w:rPr>
                <w:sz w:val="21"/>
                <w:szCs w:val="21"/>
              </w:rPr>
              <w:t>27</w:t>
            </w:r>
          </w:p>
        </w:tc>
      </w:tr>
      <w:tr w14:paraId="04E6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BB067D">
            <w:pPr>
              <w:rPr>
                <w:sz w:val="21"/>
                <w:szCs w:val="21"/>
              </w:rPr>
            </w:pPr>
            <w:r>
              <w:rPr>
                <w:sz w:val="21"/>
                <w:szCs w:val="21"/>
              </w:rPr>
              <w:t>幕墙15(幕墙+幕墙+幕墙+幕墙+幕墙+幕墙)</w:t>
            </w:r>
          </w:p>
        </w:tc>
        <w:tc>
          <w:tcPr>
            <w:vAlign w:val="center"/>
          </w:tcPr>
          <w:p w14:paraId="3A75AD2C">
            <w:pPr>
              <w:rPr>
                <w:sz w:val="21"/>
                <w:szCs w:val="21"/>
              </w:rPr>
            </w:pPr>
            <w:r>
              <w:rPr>
                <w:sz w:val="21"/>
                <w:szCs w:val="21"/>
              </w:rPr>
              <w:t>55</w:t>
            </w:r>
          </w:p>
        </w:tc>
        <w:tc>
          <w:tcPr>
            <w:vAlign w:val="center"/>
          </w:tcPr>
          <w:p w14:paraId="5360B915">
            <w:pPr>
              <w:rPr>
                <w:sz w:val="21"/>
                <w:szCs w:val="21"/>
              </w:rPr>
            </w:pPr>
            <w:r>
              <w:rPr>
                <w:sz w:val="21"/>
                <w:szCs w:val="21"/>
              </w:rPr>
              <w:t>45</w:t>
            </w:r>
          </w:p>
        </w:tc>
        <w:tc>
          <w:tcPr>
            <w:vAlign w:val="center"/>
          </w:tcPr>
          <w:p w14:paraId="681E3763">
            <w:pPr>
              <w:rPr>
                <w:sz w:val="21"/>
                <w:szCs w:val="21"/>
              </w:rPr>
            </w:pPr>
            <w:r>
              <w:rPr>
                <w:sz w:val="21"/>
                <w:szCs w:val="21"/>
              </w:rPr>
              <w:t>18</w:t>
            </w:r>
          </w:p>
        </w:tc>
        <w:tc>
          <w:tcPr>
            <w:vAlign w:val="center"/>
          </w:tcPr>
          <w:p w14:paraId="47E50856">
            <w:pPr>
              <w:rPr>
                <w:sz w:val="21"/>
                <w:szCs w:val="21"/>
              </w:rPr>
            </w:pPr>
            <w:r>
              <w:rPr>
                <w:sz w:val="21"/>
                <w:szCs w:val="21"/>
              </w:rPr>
              <w:t>18</w:t>
            </w:r>
          </w:p>
        </w:tc>
        <w:tc>
          <w:tcPr>
            <w:vAlign w:val="center"/>
          </w:tcPr>
          <w:p w14:paraId="48AA9723">
            <w:pPr>
              <w:rPr>
                <w:sz w:val="21"/>
                <w:szCs w:val="21"/>
              </w:rPr>
            </w:pPr>
            <w:r>
              <w:rPr>
                <w:sz w:val="21"/>
                <w:szCs w:val="21"/>
              </w:rPr>
              <w:t>37</w:t>
            </w:r>
          </w:p>
        </w:tc>
        <w:tc>
          <w:tcPr>
            <w:vAlign w:val="center"/>
          </w:tcPr>
          <w:p w14:paraId="52655FAC">
            <w:pPr>
              <w:rPr>
                <w:sz w:val="21"/>
                <w:szCs w:val="21"/>
              </w:rPr>
            </w:pPr>
            <w:r>
              <w:rPr>
                <w:sz w:val="21"/>
                <w:szCs w:val="21"/>
              </w:rPr>
              <w:t>27</w:t>
            </w:r>
          </w:p>
        </w:tc>
      </w:tr>
      <w:tr w14:paraId="64F8E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FC62FA">
            <w:pPr>
              <w:rPr>
                <w:sz w:val="21"/>
                <w:szCs w:val="21"/>
              </w:rPr>
            </w:pPr>
            <w:r>
              <w:rPr>
                <w:sz w:val="21"/>
                <w:szCs w:val="21"/>
              </w:rPr>
              <w:t>幕墙16(幕墙)</w:t>
            </w:r>
          </w:p>
        </w:tc>
        <w:tc>
          <w:tcPr>
            <w:vAlign w:val="center"/>
          </w:tcPr>
          <w:p w14:paraId="26168C2A">
            <w:pPr>
              <w:rPr>
                <w:sz w:val="21"/>
                <w:szCs w:val="21"/>
              </w:rPr>
            </w:pPr>
            <w:r>
              <w:rPr>
                <w:sz w:val="21"/>
                <w:szCs w:val="21"/>
              </w:rPr>
              <w:t>55</w:t>
            </w:r>
          </w:p>
        </w:tc>
        <w:tc>
          <w:tcPr>
            <w:vAlign w:val="center"/>
          </w:tcPr>
          <w:p w14:paraId="490F6ED0">
            <w:pPr>
              <w:rPr>
                <w:sz w:val="21"/>
                <w:szCs w:val="21"/>
              </w:rPr>
            </w:pPr>
            <w:r>
              <w:rPr>
                <w:sz w:val="21"/>
                <w:szCs w:val="21"/>
              </w:rPr>
              <w:t>45</w:t>
            </w:r>
          </w:p>
        </w:tc>
        <w:tc>
          <w:tcPr>
            <w:vAlign w:val="center"/>
          </w:tcPr>
          <w:p w14:paraId="04C72E4F">
            <w:pPr>
              <w:rPr>
                <w:sz w:val="21"/>
                <w:szCs w:val="21"/>
              </w:rPr>
            </w:pPr>
            <w:r>
              <w:rPr>
                <w:sz w:val="21"/>
                <w:szCs w:val="21"/>
              </w:rPr>
              <w:t>22</w:t>
            </w:r>
          </w:p>
        </w:tc>
        <w:tc>
          <w:tcPr>
            <w:vAlign w:val="center"/>
          </w:tcPr>
          <w:p w14:paraId="0F8B9BDB">
            <w:pPr>
              <w:rPr>
                <w:sz w:val="21"/>
                <w:szCs w:val="21"/>
              </w:rPr>
            </w:pPr>
            <w:r>
              <w:rPr>
                <w:sz w:val="21"/>
                <w:szCs w:val="21"/>
              </w:rPr>
              <w:t>22</w:t>
            </w:r>
          </w:p>
        </w:tc>
        <w:tc>
          <w:tcPr>
            <w:vAlign w:val="center"/>
          </w:tcPr>
          <w:p w14:paraId="2BAE7353">
            <w:pPr>
              <w:rPr>
                <w:sz w:val="21"/>
                <w:szCs w:val="21"/>
              </w:rPr>
            </w:pPr>
            <w:r>
              <w:rPr>
                <w:sz w:val="21"/>
                <w:szCs w:val="21"/>
              </w:rPr>
              <w:t>33</w:t>
            </w:r>
          </w:p>
        </w:tc>
        <w:tc>
          <w:tcPr>
            <w:vAlign w:val="center"/>
          </w:tcPr>
          <w:p w14:paraId="31D1C883">
            <w:pPr>
              <w:rPr>
                <w:sz w:val="21"/>
                <w:szCs w:val="21"/>
              </w:rPr>
            </w:pPr>
            <w:r>
              <w:rPr>
                <w:sz w:val="21"/>
                <w:szCs w:val="21"/>
              </w:rPr>
              <w:t>23</w:t>
            </w:r>
          </w:p>
        </w:tc>
      </w:tr>
      <w:tr w14:paraId="65A6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7BA580">
            <w:pPr>
              <w:rPr>
                <w:sz w:val="21"/>
                <w:szCs w:val="21"/>
              </w:rPr>
            </w:pPr>
            <w:r>
              <w:rPr>
                <w:sz w:val="21"/>
                <w:szCs w:val="21"/>
              </w:rPr>
              <w:t>外墙17</w:t>
            </w:r>
          </w:p>
        </w:tc>
        <w:tc>
          <w:tcPr>
            <w:vAlign w:val="center"/>
          </w:tcPr>
          <w:p w14:paraId="440E63D5">
            <w:pPr>
              <w:rPr>
                <w:sz w:val="21"/>
                <w:szCs w:val="21"/>
              </w:rPr>
            </w:pPr>
            <w:r>
              <w:rPr>
                <w:sz w:val="21"/>
                <w:szCs w:val="21"/>
              </w:rPr>
              <w:t>55</w:t>
            </w:r>
          </w:p>
        </w:tc>
        <w:tc>
          <w:tcPr>
            <w:vAlign w:val="center"/>
          </w:tcPr>
          <w:p w14:paraId="5D6EE371">
            <w:pPr>
              <w:rPr>
                <w:sz w:val="21"/>
                <w:szCs w:val="21"/>
              </w:rPr>
            </w:pPr>
            <w:r>
              <w:rPr>
                <w:sz w:val="21"/>
                <w:szCs w:val="21"/>
              </w:rPr>
              <w:t>45</w:t>
            </w:r>
          </w:p>
        </w:tc>
        <w:tc>
          <w:tcPr>
            <w:vAlign w:val="center"/>
          </w:tcPr>
          <w:p w14:paraId="78ED04D5">
            <w:pPr>
              <w:rPr>
                <w:sz w:val="21"/>
                <w:szCs w:val="21"/>
              </w:rPr>
            </w:pPr>
            <w:r>
              <w:rPr>
                <w:sz w:val="21"/>
                <w:szCs w:val="21"/>
              </w:rPr>
              <w:t>67</w:t>
            </w:r>
          </w:p>
        </w:tc>
        <w:tc>
          <w:tcPr>
            <w:vAlign w:val="center"/>
          </w:tcPr>
          <w:p w14:paraId="13994FB1">
            <w:pPr>
              <w:rPr>
                <w:sz w:val="21"/>
                <w:szCs w:val="21"/>
              </w:rPr>
            </w:pPr>
            <w:r>
              <w:rPr>
                <w:sz w:val="21"/>
                <w:szCs w:val="21"/>
              </w:rPr>
              <w:t>67</w:t>
            </w:r>
          </w:p>
        </w:tc>
        <w:tc>
          <w:tcPr>
            <w:vAlign w:val="center"/>
          </w:tcPr>
          <w:p w14:paraId="6A70931F">
            <w:pPr>
              <w:rPr>
                <w:sz w:val="21"/>
                <w:szCs w:val="21"/>
              </w:rPr>
            </w:pPr>
            <w:r>
              <w:rPr>
                <w:sz w:val="21"/>
                <w:szCs w:val="21"/>
              </w:rPr>
              <w:t>＜5</w:t>
            </w:r>
          </w:p>
        </w:tc>
        <w:tc>
          <w:tcPr>
            <w:vAlign w:val="center"/>
          </w:tcPr>
          <w:p w14:paraId="67B41119">
            <w:pPr>
              <w:rPr>
                <w:sz w:val="21"/>
                <w:szCs w:val="21"/>
              </w:rPr>
            </w:pPr>
            <w:r>
              <w:rPr>
                <w:sz w:val="21"/>
                <w:szCs w:val="21"/>
              </w:rPr>
              <w:t>＜5</w:t>
            </w:r>
          </w:p>
        </w:tc>
      </w:tr>
      <w:tr w14:paraId="1E92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BB989">
            <w:pPr>
              <w:rPr>
                <w:sz w:val="21"/>
                <w:szCs w:val="21"/>
              </w:rPr>
            </w:pPr>
            <w:r>
              <w:rPr>
                <w:sz w:val="21"/>
                <w:szCs w:val="21"/>
              </w:rPr>
              <w:t>幕墙18(幕墙)</w:t>
            </w:r>
          </w:p>
        </w:tc>
        <w:tc>
          <w:tcPr>
            <w:vAlign w:val="center"/>
          </w:tcPr>
          <w:p w14:paraId="1F6FADF0">
            <w:pPr>
              <w:rPr>
                <w:sz w:val="21"/>
                <w:szCs w:val="21"/>
              </w:rPr>
            </w:pPr>
            <w:r>
              <w:rPr>
                <w:sz w:val="21"/>
                <w:szCs w:val="21"/>
              </w:rPr>
              <w:t>55</w:t>
            </w:r>
          </w:p>
        </w:tc>
        <w:tc>
          <w:tcPr>
            <w:vAlign w:val="center"/>
          </w:tcPr>
          <w:p w14:paraId="19659356">
            <w:pPr>
              <w:rPr>
                <w:sz w:val="21"/>
                <w:szCs w:val="21"/>
              </w:rPr>
            </w:pPr>
            <w:r>
              <w:rPr>
                <w:sz w:val="21"/>
                <w:szCs w:val="21"/>
              </w:rPr>
              <w:t>45</w:t>
            </w:r>
          </w:p>
        </w:tc>
        <w:tc>
          <w:tcPr>
            <w:vAlign w:val="center"/>
          </w:tcPr>
          <w:p w14:paraId="18A7E93A">
            <w:pPr>
              <w:rPr>
                <w:sz w:val="21"/>
                <w:szCs w:val="21"/>
              </w:rPr>
            </w:pPr>
            <w:r>
              <w:rPr>
                <w:sz w:val="21"/>
                <w:szCs w:val="21"/>
              </w:rPr>
              <w:t>22</w:t>
            </w:r>
          </w:p>
        </w:tc>
        <w:tc>
          <w:tcPr>
            <w:vAlign w:val="center"/>
          </w:tcPr>
          <w:p w14:paraId="598CEB00">
            <w:pPr>
              <w:rPr>
                <w:sz w:val="21"/>
                <w:szCs w:val="21"/>
              </w:rPr>
            </w:pPr>
            <w:r>
              <w:rPr>
                <w:sz w:val="21"/>
                <w:szCs w:val="21"/>
              </w:rPr>
              <w:t>22</w:t>
            </w:r>
          </w:p>
        </w:tc>
        <w:tc>
          <w:tcPr>
            <w:vAlign w:val="center"/>
          </w:tcPr>
          <w:p w14:paraId="1235D603">
            <w:pPr>
              <w:rPr>
                <w:sz w:val="21"/>
                <w:szCs w:val="21"/>
              </w:rPr>
            </w:pPr>
            <w:r>
              <w:rPr>
                <w:sz w:val="21"/>
                <w:szCs w:val="21"/>
              </w:rPr>
              <w:t>33</w:t>
            </w:r>
          </w:p>
        </w:tc>
        <w:tc>
          <w:tcPr>
            <w:vAlign w:val="center"/>
          </w:tcPr>
          <w:p w14:paraId="3F50D436">
            <w:pPr>
              <w:rPr>
                <w:sz w:val="21"/>
                <w:szCs w:val="21"/>
              </w:rPr>
            </w:pPr>
            <w:r>
              <w:rPr>
                <w:sz w:val="21"/>
                <w:szCs w:val="21"/>
              </w:rPr>
              <w:t>23</w:t>
            </w:r>
          </w:p>
        </w:tc>
      </w:tr>
      <w:tr w14:paraId="682D8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4494D">
            <w:pPr>
              <w:rPr>
                <w:sz w:val="21"/>
                <w:szCs w:val="21"/>
              </w:rPr>
            </w:pPr>
            <w:r>
              <w:rPr>
                <w:sz w:val="21"/>
                <w:szCs w:val="21"/>
              </w:rPr>
              <w:t>幕墙19(幕墙+幕墙+幕墙+幕墙)</w:t>
            </w:r>
          </w:p>
        </w:tc>
        <w:tc>
          <w:tcPr>
            <w:vAlign w:val="center"/>
          </w:tcPr>
          <w:p w14:paraId="76B437F2">
            <w:pPr>
              <w:rPr>
                <w:sz w:val="21"/>
                <w:szCs w:val="21"/>
              </w:rPr>
            </w:pPr>
            <w:r>
              <w:rPr>
                <w:sz w:val="21"/>
                <w:szCs w:val="21"/>
              </w:rPr>
              <w:t>55</w:t>
            </w:r>
          </w:p>
        </w:tc>
        <w:tc>
          <w:tcPr>
            <w:vAlign w:val="center"/>
          </w:tcPr>
          <w:p w14:paraId="174F8D15">
            <w:pPr>
              <w:rPr>
                <w:sz w:val="21"/>
                <w:szCs w:val="21"/>
              </w:rPr>
            </w:pPr>
            <w:r>
              <w:rPr>
                <w:sz w:val="21"/>
                <w:szCs w:val="21"/>
              </w:rPr>
              <w:t>45</w:t>
            </w:r>
          </w:p>
        </w:tc>
        <w:tc>
          <w:tcPr>
            <w:vAlign w:val="center"/>
          </w:tcPr>
          <w:p w14:paraId="62F7DEF6">
            <w:pPr>
              <w:rPr>
                <w:sz w:val="21"/>
                <w:szCs w:val="21"/>
              </w:rPr>
            </w:pPr>
            <w:r>
              <w:rPr>
                <w:sz w:val="21"/>
                <w:szCs w:val="21"/>
              </w:rPr>
              <w:t>19</w:t>
            </w:r>
          </w:p>
        </w:tc>
        <w:tc>
          <w:tcPr>
            <w:vAlign w:val="center"/>
          </w:tcPr>
          <w:p w14:paraId="0A814AEC">
            <w:pPr>
              <w:rPr>
                <w:sz w:val="21"/>
                <w:szCs w:val="21"/>
              </w:rPr>
            </w:pPr>
            <w:r>
              <w:rPr>
                <w:sz w:val="21"/>
                <w:szCs w:val="21"/>
              </w:rPr>
              <w:t>19</w:t>
            </w:r>
          </w:p>
        </w:tc>
        <w:tc>
          <w:tcPr>
            <w:vAlign w:val="center"/>
          </w:tcPr>
          <w:p w14:paraId="3079185F">
            <w:pPr>
              <w:rPr>
                <w:sz w:val="21"/>
                <w:szCs w:val="21"/>
              </w:rPr>
            </w:pPr>
            <w:r>
              <w:rPr>
                <w:sz w:val="21"/>
                <w:szCs w:val="21"/>
              </w:rPr>
              <w:t>36</w:t>
            </w:r>
          </w:p>
        </w:tc>
        <w:tc>
          <w:tcPr>
            <w:vAlign w:val="center"/>
          </w:tcPr>
          <w:p w14:paraId="52826DC6">
            <w:pPr>
              <w:rPr>
                <w:sz w:val="21"/>
                <w:szCs w:val="21"/>
              </w:rPr>
            </w:pPr>
            <w:r>
              <w:rPr>
                <w:sz w:val="21"/>
                <w:szCs w:val="21"/>
              </w:rPr>
              <w:t>26</w:t>
            </w:r>
          </w:p>
        </w:tc>
      </w:tr>
      <w:tr w14:paraId="6FDA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425C5">
            <w:pPr>
              <w:rPr>
                <w:sz w:val="21"/>
                <w:szCs w:val="21"/>
              </w:rPr>
            </w:pPr>
            <w:r>
              <w:rPr>
                <w:sz w:val="21"/>
                <w:szCs w:val="21"/>
              </w:rPr>
              <w:t>幕墙20(幕墙)</w:t>
            </w:r>
          </w:p>
        </w:tc>
        <w:tc>
          <w:tcPr>
            <w:vAlign w:val="center"/>
          </w:tcPr>
          <w:p w14:paraId="554AAAC5">
            <w:pPr>
              <w:rPr>
                <w:sz w:val="21"/>
                <w:szCs w:val="21"/>
              </w:rPr>
            </w:pPr>
            <w:r>
              <w:rPr>
                <w:sz w:val="21"/>
                <w:szCs w:val="21"/>
              </w:rPr>
              <w:t>55</w:t>
            </w:r>
          </w:p>
        </w:tc>
        <w:tc>
          <w:tcPr>
            <w:vAlign w:val="center"/>
          </w:tcPr>
          <w:p w14:paraId="0CA0CD7F">
            <w:pPr>
              <w:rPr>
                <w:sz w:val="21"/>
                <w:szCs w:val="21"/>
              </w:rPr>
            </w:pPr>
            <w:r>
              <w:rPr>
                <w:sz w:val="21"/>
                <w:szCs w:val="21"/>
              </w:rPr>
              <w:t>45</w:t>
            </w:r>
          </w:p>
        </w:tc>
        <w:tc>
          <w:tcPr>
            <w:vAlign w:val="center"/>
          </w:tcPr>
          <w:p w14:paraId="0E48B247">
            <w:pPr>
              <w:rPr>
                <w:sz w:val="21"/>
                <w:szCs w:val="21"/>
              </w:rPr>
            </w:pPr>
            <w:r>
              <w:rPr>
                <w:sz w:val="21"/>
                <w:szCs w:val="21"/>
              </w:rPr>
              <w:t>22</w:t>
            </w:r>
          </w:p>
        </w:tc>
        <w:tc>
          <w:tcPr>
            <w:vAlign w:val="center"/>
          </w:tcPr>
          <w:p w14:paraId="26423959">
            <w:pPr>
              <w:rPr>
                <w:sz w:val="21"/>
                <w:szCs w:val="21"/>
              </w:rPr>
            </w:pPr>
            <w:r>
              <w:rPr>
                <w:sz w:val="21"/>
                <w:szCs w:val="21"/>
              </w:rPr>
              <w:t>22</w:t>
            </w:r>
          </w:p>
        </w:tc>
        <w:tc>
          <w:tcPr>
            <w:vAlign w:val="center"/>
          </w:tcPr>
          <w:p w14:paraId="5DDA9E86">
            <w:pPr>
              <w:rPr>
                <w:sz w:val="21"/>
                <w:szCs w:val="21"/>
              </w:rPr>
            </w:pPr>
            <w:r>
              <w:rPr>
                <w:sz w:val="21"/>
                <w:szCs w:val="21"/>
              </w:rPr>
              <w:t>33</w:t>
            </w:r>
          </w:p>
        </w:tc>
        <w:tc>
          <w:tcPr>
            <w:vAlign w:val="center"/>
          </w:tcPr>
          <w:p w14:paraId="16B49FD7">
            <w:pPr>
              <w:rPr>
                <w:sz w:val="21"/>
                <w:szCs w:val="21"/>
              </w:rPr>
            </w:pPr>
            <w:r>
              <w:rPr>
                <w:sz w:val="21"/>
                <w:szCs w:val="21"/>
              </w:rPr>
              <w:t>23</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46</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36</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4024"/>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FDC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AD0F831">
            <w:pPr>
              <w:jc w:val="center"/>
              <w:rPr>
                <w:sz w:val="21"/>
                <w:szCs w:val="21"/>
              </w:rPr>
            </w:pPr>
            <w:r>
              <w:rPr>
                <w:sz w:val="21"/>
                <w:szCs w:val="21"/>
              </w:rPr>
              <w:t>室内声源噪声级</w:t>
            </w:r>
          </w:p>
        </w:tc>
        <w:tc>
          <w:tcPr>
            <w:gridSpan w:val="2"/>
            <w:shd w:val="clear" w:color="auto" w:fill="E6E6E6"/>
            <w:vAlign w:val="center"/>
          </w:tcPr>
          <w:p w14:paraId="16D3BC1C">
            <w:pPr>
              <w:jc w:val="center"/>
              <w:rPr>
                <w:sz w:val="21"/>
                <w:szCs w:val="21"/>
              </w:rPr>
            </w:pPr>
            <w:r>
              <w:rPr>
                <w:sz w:val="21"/>
                <w:szCs w:val="21"/>
              </w:rPr>
              <w:t>相邻房间设备传到室内噪声级</w:t>
            </w:r>
          </w:p>
        </w:tc>
      </w:tr>
      <w:tr w14:paraId="7B88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7A6EF2">
            <w:pPr>
              <w:rPr>
                <w:sz w:val="21"/>
                <w:szCs w:val="21"/>
              </w:rPr>
            </w:pPr>
            <w:r>
              <w:rPr>
                <w:sz w:val="21"/>
                <w:szCs w:val="21"/>
              </w:rPr>
              <w:t>昼间</w:t>
            </w:r>
          </w:p>
        </w:tc>
        <w:tc>
          <w:tcPr>
            <w:shd w:val="clear" w:color="auto" w:fill="E6E6E6"/>
            <w:vAlign w:val="center"/>
          </w:tcPr>
          <w:p w14:paraId="7141FAB0">
            <w:pPr>
              <w:rPr>
                <w:sz w:val="21"/>
                <w:szCs w:val="21"/>
              </w:rPr>
            </w:pPr>
            <w:r>
              <w:rPr>
                <w:sz w:val="21"/>
                <w:szCs w:val="21"/>
              </w:rPr>
              <w:t>夜间</w:t>
            </w:r>
          </w:p>
        </w:tc>
        <w:tc>
          <w:tcPr>
            <w:shd w:val="clear" w:color="auto" w:fill="E6E6E6"/>
            <w:vAlign w:val="center"/>
          </w:tcPr>
          <w:p w14:paraId="2A7F1AFB">
            <w:pPr>
              <w:rPr>
                <w:sz w:val="21"/>
                <w:szCs w:val="21"/>
              </w:rPr>
            </w:pPr>
            <w:r>
              <w:rPr>
                <w:sz w:val="21"/>
                <w:szCs w:val="21"/>
              </w:rPr>
              <w:t>昼间</w:t>
            </w:r>
          </w:p>
        </w:tc>
        <w:tc>
          <w:tcPr>
            <w:shd w:val="clear" w:color="auto" w:fill="E6E6E6"/>
            <w:vAlign w:val="center"/>
          </w:tcPr>
          <w:p w14:paraId="161CD1DE">
            <w:pPr>
              <w:rPr>
                <w:sz w:val="21"/>
                <w:szCs w:val="21"/>
              </w:rPr>
            </w:pPr>
            <w:r>
              <w:rPr>
                <w:sz w:val="21"/>
                <w:szCs w:val="21"/>
              </w:rPr>
              <w:t>夜间</w:t>
            </w:r>
          </w:p>
        </w:tc>
      </w:tr>
      <w:tr w14:paraId="5A92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FD5205">
            <w:pPr>
              <w:rPr>
                <w:sz w:val="21"/>
                <w:szCs w:val="21"/>
              </w:rPr>
            </w:pPr>
            <w:r>
              <w:rPr>
                <w:sz w:val="21"/>
                <w:szCs w:val="21"/>
              </w:rPr>
              <w:t>53</w:t>
            </w:r>
          </w:p>
        </w:tc>
        <w:tc>
          <w:tcPr>
            <w:vAlign w:val="center"/>
          </w:tcPr>
          <w:p w14:paraId="4AFD8C89">
            <w:pPr>
              <w:rPr>
                <w:sz w:val="21"/>
                <w:szCs w:val="21"/>
              </w:rPr>
            </w:pPr>
            <w:r>
              <w:rPr>
                <w:sz w:val="21"/>
                <w:szCs w:val="21"/>
              </w:rPr>
              <w:t>53</w:t>
            </w:r>
          </w:p>
        </w:tc>
        <w:tc>
          <w:tcPr>
            <w:vAlign w:val="center"/>
          </w:tcPr>
          <w:p w14:paraId="593F1C8C">
            <w:pPr>
              <w:rPr>
                <w:sz w:val="21"/>
                <w:szCs w:val="21"/>
              </w:rPr>
            </w:pPr>
            <w:r>
              <w:rPr>
                <w:sz w:val="21"/>
                <w:szCs w:val="21"/>
              </w:rPr>
              <w:t>＜5</w:t>
            </w:r>
          </w:p>
        </w:tc>
        <w:tc>
          <w:tcPr>
            <w:vAlign w:val="center"/>
          </w:tcPr>
          <w:p w14:paraId="425CCFC2">
            <w:pPr>
              <w:rPr>
                <w:sz w:val="21"/>
                <w:szCs w:val="21"/>
              </w:rPr>
            </w:pPr>
            <w:r>
              <w:rPr>
                <w:sz w:val="21"/>
                <w:szCs w:val="21"/>
              </w:rPr>
              <w:t>＜5</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3561"/>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45F8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AEC0C4">
            <w:pPr>
              <w:rPr>
                <w:sz w:val="21"/>
                <w:szCs w:val="21"/>
              </w:rPr>
            </w:pPr>
            <w:r>
              <w:rPr>
                <w:sz w:val="21"/>
                <w:szCs w:val="21"/>
              </w:rPr>
              <w:t>房间类型</w:t>
            </w:r>
          </w:p>
        </w:tc>
        <w:tc>
          <w:tcPr>
            <w:gridSpan w:val="2"/>
            <w:shd w:val="clear" w:color="auto" w:fill="E6E6E6"/>
            <w:vAlign w:val="center"/>
          </w:tcPr>
          <w:p w14:paraId="4724986F">
            <w:pPr>
              <w:jc w:val="center"/>
              <w:rPr>
                <w:sz w:val="21"/>
                <w:szCs w:val="21"/>
              </w:rPr>
            </w:pPr>
            <w:r>
              <w:rPr>
                <w:sz w:val="21"/>
                <w:szCs w:val="21"/>
              </w:rPr>
              <w:t>室内噪声级</w:t>
            </w:r>
          </w:p>
        </w:tc>
        <w:tc>
          <w:tcPr>
            <w:gridSpan w:val="2"/>
            <w:shd w:val="clear" w:color="auto" w:fill="E6E6E6"/>
            <w:vAlign w:val="center"/>
          </w:tcPr>
          <w:p w14:paraId="433A2A71">
            <w:pPr>
              <w:jc w:val="center"/>
              <w:rPr>
                <w:sz w:val="21"/>
                <w:szCs w:val="21"/>
              </w:rPr>
            </w:pPr>
            <w:r>
              <w:rPr>
                <w:sz w:val="21"/>
                <w:szCs w:val="21"/>
              </w:rPr>
              <w:t>标准限值</w:t>
            </w:r>
          </w:p>
        </w:tc>
        <w:tc>
          <w:tcPr>
            <w:vMerge w:val="restart"/>
            <w:shd w:val="clear" w:color="auto" w:fill="E6E6E6"/>
            <w:vAlign w:val="center"/>
          </w:tcPr>
          <w:p w14:paraId="509EF467">
            <w:pPr>
              <w:jc w:val="center"/>
              <w:rPr>
                <w:sz w:val="21"/>
                <w:szCs w:val="21"/>
              </w:rPr>
            </w:pPr>
            <w:r>
              <w:rPr>
                <w:sz w:val="21"/>
                <w:szCs w:val="21"/>
              </w:rPr>
              <w:t>结论</w:t>
            </w:r>
          </w:p>
        </w:tc>
      </w:tr>
      <w:tr w14:paraId="6DEC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20F81">
            <w:pPr>
              <w:rPr>
                <w:sz w:val="21"/>
                <w:szCs w:val="21"/>
              </w:rPr>
            </w:pPr>
          </w:p>
        </w:tc>
        <w:tc>
          <w:tcPr>
            <w:shd w:val="clear" w:color="auto" w:fill="E6E6E6"/>
            <w:vAlign w:val="center"/>
          </w:tcPr>
          <w:p w14:paraId="1A7A03E2">
            <w:pPr>
              <w:jc w:val="center"/>
              <w:rPr>
                <w:sz w:val="21"/>
                <w:szCs w:val="21"/>
              </w:rPr>
            </w:pPr>
            <w:r>
              <w:rPr>
                <w:sz w:val="21"/>
                <w:szCs w:val="21"/>
              </w:rPr>
              <w:t>昼间</w:t>
            </w:r>
          </w:p>
        </w:tc>
        <w:tc>
          <w:tcPr>
            <w:shd w:val="clear" w:color="auto" w:fill="E6E6E6"/>
            <w:vAlign w:val="center"/>
          </w:tcPr>
          <w:p w14:paraId="60EA0E45">
            <w:pPr>
              <w:jc w:val="center"/>
              <w:rPr>
                <w:sz w:val="21"/>
                <w:szCs w:val="21"/>
              </w:rPr>
            </w:pPr>
            <w:r>
              <w:rPr>
                <w:sz w:val="21"/>
                <w:szCs w:val="21"/>
              </w:rPr>
              <w:t>夜间</w:t>
            </w:r>
          </w:p>
        </w:tc>
        <w:tc>
          <w:tcPr>
            <w:shd w:val="clear" w:color="auto" w:fill="E6E6E6"/>
            <w:vAlign w:val="center"/>
          </w:tcPr>
          <w:p w14:paraId="5DB66BF8">
            <w:pPr>
              <w:jc w:val="center"/>
              <w:rPr>
                <w:sz w:val="21"/>
                <w:szCs w:val="21"/>
              </w:rPr>
            </w:pPr>
            <w:r>
              <w:rPr>
                <w:sz w:val="21"/>
                <w:szCs w:val="21"/>
              </w:rPr>
              <w:t>昼间</w:t>
            </w:r>
          </w:p>
        </w:tc>
        <w:tc>
          <w:tcPr>
            <w:shd w:val="clear" w:color="auto" w:fill="E6E6E6"/>
            <w:vAlign w:val="center"/>
          </w:tcPr>
          <w:p w14:paraId="0F08996D">
            <w:pPr>
              <w:jc w:val="center"/>
              <w:rPr>
                <w:sz w:val="21"/>
                <w:szCs w:val="21"/>
              </w:rPr>
            </w:pPr>
            <w:r>
              <w:rPr>
                <w:sz w:val="21"/>
                <w:szCs w:val="21"/>
              </w:rPr>
              <w:t>夜间</w:t>
            </w:r>
          </w:p>
        </w:tc>
        <w:tc>
          <w:tcPr>
            <w:vMerge w:val="continue"/>
            <w:shd w:val="clear" w:color="auto" w:fill="E6E6E6"/>
            <w:vAlign w:val="center"/>
          </w:tcPr>
          <w:p w14:paraId="0CE96514">
            <w:pPr>
              <w:jc w:val="center"/>
              <w:rPr>
                <w:sz w:val="21"/>
                <w:szCs w:val="21"/>
              </w:rPr>
            </w:pPr>
          </w:p>
        </w:tc>
      </w:tr>
      <w:tr w14:paraId="7168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FBCB4">
            <w:pPr>
              <w:rPr>
                <w:sz w:val="21"/>
                <w:szCs w:val="21"/>
              </w:rPr>
            </w:pPr>
            <w:r>
              <w:rPr>
                <w:sz w:val="21"/>
                <w:szCs w:val="21"/>
              </w:rPr>
              <w:t>候诊、挂号大厅</w:t>
            </w:r>
          </w:p>
        </w:tc>
        <w:tc>
          <w:tcPr>
            <w:vAlign w:val="center"/>
          </w:tcPr>
          <w:p w14:paraId="083B8548">
            <w:pPr>
              <w:jc w:val="center"/>
              <w:rPr>
                <w:sz w:val="21"/>
                <w:szCs w:val="21"/>
              </w:rPr>
            </w:pPr>
            <w:r>
              <w:rPr>
                <w:sz w:val="21"/>
                <w:szCs w:val="21"/>
              </w:rPr>
              <w:t>54</w:t>
            </w:r>
          </w:p>
        </w:tc>
        <w:tc>
          <w:tcPr>
            <w:vAlign w:val="center"/>
          </w:tcPr>
          <w:p w14:paraId="4F269A21">
            <w:pPr>
              <w:jc w:val="center"/>
              <w:rPr>
                <w:sz w:val="21"/>
                <w:szCs w:val="21"/>
              </w:rPr>
            </w:pPr>
            <w:r>
              <w:rPr>
                <w:sz w:val="21"/>
                <w:szCs w:val="21"/>
              </w:rPr>
              <w:t>53</w:t>
            </w:r>
          </w:p>
        </w:tc>
        <w:tc>
          <w:tcPr>
            <w:vAlign w:val="center"/>
          </w:tcPr>
          <w:p w14:paraId="222A2156">
            <w:pPr>
              <w:jc w:val="center"/>
              <w:rPr>
                <w:sz w:val="21"/>
                <w:szCs w:val="21"/>
              </w:rPr>
            </w:pPr>
            <w:r>
              <w:rPr>
                <w:sz w:val="21"/>
                <w:szCs w:val="21"/>
              </w:rPr>
              <w:t>低限:≤55,高要求:≤50</w:t>
            </w:r>
          </w:p>
        </w:tc>
        <w:tc>
          <w:tcPr>
            <w:vAlign w:val="center"/>
          </w:tcPr>
          <w:p w14:paraId="66345179">
            <w:pPr>
              <w:jc w:val="center"/>
              <w:rPr>
                <w:sz w:val="21"/>
                <w:szCs w:val="21"/>
              </w:rPr>
            </w:pPr>
            <w:r>
              <w:rPr>
                <w:sz w:val="21"/>
                <w:szCs w:val="21"/>
              </w:rPr>
              <w:t>低限:≤55,高要求:≤50</w:t>
            </w:r>
          </w:p>
        </w:tc>
        <w:tc>
          <w:tcPr>
            <w:vAlign w:val="center"/>
          </w:tcPr>
          <w:p w14:paraId="78AF6923">
            <w:pPr>
              <w:jc w:val="center"/>
              <w:rPr>
                <w:sz w:val="21"/>
                <w:szCs w:val="21"/>
              </w:rPr>
            </w:pPr>
            <w:r>
              <w:rPr>
                <w:sz w:val="21"/>
                <w:szCs w:val="21"/>
              </w:rPr>
              <w:t>满足低限要求</w:t>
            </w:r>
          </w:p>
        </w:tc>
      </w:tr>
    </w:tbl>
    <w:p w14:paraId="5C40BF1B">
      <w:pPr>
        <w:ind w:right="-2"/>
        <w:jc w:val="center"/>
      </w:pPr>
      <w:bookmarkStart w:id="61" w:name="典型房间室内噪声值"/>
      <w:bookmarkEnd w:id="61"/>
    </w:p>
    <w:p w14:paraId="2897F8A6">
      <w:pPr>
        <w:pStyle w:val="4"/>
      </w:pPr>
      <w:bookmarkStart w:id="62" w:name="_Toc2349"/>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221C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AFFDC9">
            <w:pPr>
              <w:jc w:val="center"/>
              <w:rPr>
                <w:sz w:val="21"/>
                <w:szCs w:val="21"/>
              </w:rPr>
            </w:pPr>
            <w:r>
              <w:rPr>
                <w:sz w:val="21"/>
                <w:szCs w:val="21"/>
              </w:rPr>
              <w:t>房间类型</w:t>
            </w:r>
          </w:p>
        </w:tc>
        <w:tc>
          <w:tcPr>
            <w:vMerge w:val="restart"/>
            <w:shd w:val="clear" w:color="auto" w:fill="E6E6E6"/>
            <w:vAlign w:val="center"/>
          </w:tcPr>
          <w:p w14:paraId="7763C077">
            <w:pPr>
              <w:jc w:val="center"/>
              <w:rPr>
                <w:sz w:val="21"/>
                <w:szCs w:val="21"/>
              </w:rPr>
            </w:pPr>
            <w:r>
              <w:rPr>
                <w:sz w:val="21"/>
                <w:szCs w:val="21"/>
              </w:rPr>
              <w:t>对标功能</w:t>
            </w:r>
          </w:p>
        </w:tc>
        <w:tc>
          <w:tcPr>
            <w:vMerge w:val="restart"/>
            <w:shd w:val="clear" w:color="auto" w:fill="E6E6E6"/>
            <w:vAlign w:val="center"/>
          </w:tcPr>
          <w:p w14:paraId="687A7B97">
            <w:pPr>
              <w:jc w:val="center"/>
              <w:rPr>
                <w:sz w:val="21"/>
                <w:szCs w:val="21"/>
              </w:rPr>
            </w:pPr>
            <w:r>
              <w:rPr>
                <w:sz w:val="21"/>
                <w:szCs w:val="21"/>
              </w:rPr>
              <w:t>包含房间</w:t>
            </w:r>
          </w:p>
        </w:tc>
        <w:tc>
          <w:tcPr>
            <w:gridSpan w:val="2"/>
            <w:shd w:val="clear" w:color="auto" w:fill="E6E6E6"/>
            <w:vAlign w:val="center"/>
          </w:tcPr>
          <w:p w14:paraId="306B3E5F">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876283A">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FDD3C5D">
            <w:pPr>
              <w:jc w:val="center"/>
              <w:rPr>
                <w:sz w:val="21"/>
                <w:szCs w:val="21"/>
              </w:rPr>
            </w:pPr>
            <w:r>
              <w:rPr>
                <w:sz w:val="21"/>
                <w:szCs w:val="21"/>
              </w:rPr>
              <w:t>达标判定</w:t>
            </w:r>
          </w:p>
        </w:tc>
      </w:tr>
      <w:tr w14:paraId="2BD26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B4199">
            <w:pPr>
              <w:rPr>
                <w:sz w:val="21"/>
                <w:szCs w:val="21"/>
              </w:rPr>
            </w:pPr>
          </w:p>
        </w:tc>
        <w:tc>
          <w:tcPr>
            <w:vMerge w:val="continue"/>
            <w:shd w:val="clear" w:color="auto" w:fill="E6E6E6"/>
            <w:vAlign w:val="center"/>
          </w:tcPr>
          <w:p w14:paraId="57800146">
            <w:pPr>
              <w:rPr>
                <w:sz w:val="21"/>
                <w:szCs w:val="21"/>
              </w:rPr>
            </w:pPr>
          </w:p>
        </w:tc>
        <w:tc>
          <w:tcPr>
            <w:vMerge w:val="continue"/>
            <w:shd w:val="clear" w:color="auto" w:fill="E6E6E6"/>
            <w:vAlign w:val="center"/>
          </w:tcPr>
          <w:p w14:paraId="013443E5">
            <w:pPr>
              <w:rPr>
                <w:sz w:val="21"/>
                <w:szCs w:val="21"/>
              </w:rPr>
            </w:pPr>
          </w:p>
        </w:tc>
        <w:tc>
          <w:tcPr>
            <w:shd w:val="clear" w:color="auto" w:fill="E6E6E6"/>
            <w:vAlign w:val="center"/>
          </w:tcPr>
          <w:p w14:paraId="4C172CBB">
            <w:pPr>
              <w:jc w:val="center"/>
              <w:rPr>
                <w:sz w:val="21"/>
                <w:szCs w:val="21"/>
              </w:rPr>
            </w:pPr>
            <w:r>
              <w:rPr>
                <w:sz w:val="21"/>
                <w:szCs w:val="21"/>
              </w:rPr>
              <w:t>昼</w:t>
            </w:r>
          </w:p>
        </w:tc>
        <w:tc>
          <w:tcPr>
            <w:shd w:val="clear" w:color="auto" w:fill="E6E6E6"/>
            <w:vAlign w:val="center"/>
          </w:tcPr>
          <w:p w14:paraId="7C7039ED">
            <w:pPr>
              <w:jc w:val="center"/>
              <w:rPr>
                <w:sz w:val="21"/>
                <w:szCs w:val="21"/>
              </w:rPr>
            </w:pPr>
            <w:r>
              <w:rPr>
                <w:sz w:val="21"/>
                <w:szCs w:val="21"/>
              </w:rPr>
              <w:t>夜</w:t>
            </w:r>
          </w:p>
        </w:tc>
        <w:tc>
          <w:tcPr>
            <w:shd w:val="clear" w:color="auto" w:fill="E6E6E6"/>
            <w:vAlign w:val="center"/>
          </w:tcPr>
          <w:p w14:paraId="0C5F9529">
            <w:pPr>
              <w:jc w:val="center"/>
              <w:rPr>
                <w:sz w:val="21"/>
                <w:szCs w:val="21"/>
              </w:rPr>
            </w:pPr>
            <w:r>
              <w:rPr>
                <w:sz w:val="21"/>
                <w:szCs w:val="21"/>
              </w:rPr>
              <w:t>昼</w:t>
            </w:r>
          </w:p>
        </w:tc>
        <w:tc>
          <w:tcPr>
            <w:shd w:val="clear" w:color="auto" w:fill="E6E6E6"/>
            <w:vAlign w:val="center"/>
          </w:tcPr>
          <w:p w14:paraId="6618B1F3">
            <w:pPr>
              <w:jc w:val="center"/>
              <w:rPr>
                <w:sz w:val="21"/>
                <w:szCs w:val="21"/>
              </w:rPr>
            </w:pPr>
            <w:r>
              <w:rPr>
                <w:sz w:val="21"/>
                <w:szCs w:val="21"/>
              </w:rPr>
              <w:t>夜</w:t>
            </w:r>
          </w:p>
        </w:tc>
        <w:tc>
          <w:tcPr>
            <w:shd w:val="clear" w:color="auto" w:fill="E6E6E6"/>
            <w:vAlign w:val="center"/>
          </w:tcPr>
          <w:p w14:paraId="26A9CF47">
            <w:pPr>
              <w:jc w:val="center"/>
              <w:rPr>
                <w:sz w:val="21"/>
                <w:szCs w:val="21"/>
              </w:rPr>
            </w:pPr>
            <w:r>
              <w:rPr>
                <w:sz w:val="21"/>
                <w:szCs w:val="21"/>
              </w:rPr>
              <w:t>昼</w:t>
            </w:r>
          </w:p>
        </w:tc>
        <w:tc>
          <w:tcPr>
            <w:shd w:val="clear" w:color="auto" w:fill="E6E6E6"/>
            <w:vAlign w:val="center"/>
          </w:tcPr>
          <w:p w14:paraId="329608F9">
            <w:pPr>
              <w:jc w:val="center"/>
              <w:rPr>
                <w:sz w:val="21"/>
                <w:szCs w:val="21"/>
              </w:rPr>
            </w:pPr>
            <w:r>
              <w:rPr>
                <w:sz w:val="21"/>
                <w:szCs w:val="21"/>
              </w:rPr>
              <w:t>夜</w:t>
            </w:r>
          </w:p>
        </w:tc>
      </w:tr>
      <w:tr w14:paraId="7E6C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C3EAF">
            <w:pPr>
              <w:rPr>
                <w:sz w:val="21"/>
                <w:szCs w:val="21"/>
              </w:rPr>
            </w:pPr>
            <w:r>
              <w:rPr>
                <w:sz w:val="21"/>
                <w:szCs w:val="21"/>
              </w:rPr>
              <w:t>办公室</w:t>
            </w:r>
          </w:p>
        </w:tc>
        <w:tc>
          <w:tcPr>
            <w:vAlign w:val="center"/>
          </w:tcPr>
          <w:p w14:paraId="73736848">
            <w:pPr>
              <w:rPr>
                <w:sz w:val="21"/>
                <w:szCs w:val="21"/>
              </w:rPr>
            </w:pPr>
            <w:r>
              <w:rPr>
                <w:sz w:val="21"/>
                <w:szCs w:val="21"/>
              </w:rPr>
              <w:t>多人办公室</w:t>
            </w:r>
          </w:p>
        </w:tc>
        <w:tc>
          <w:tcPr>
            <w:vAlign w:val="center"/>
          </w:tcPr>
          <w:p w14:paraId="15DF70EB">
            <w:pPr>
              <w:rPr>
                <w:sz w:val="21"/>
                <w:szCs w:val="21"/>
              </w:rPr>
            </w:pPr>
            <w:r>
              <w:rPr>
                <w:sz w:val="21"/>
                <w:szCs w:val="21"/>
              </w:rPr>
              <w:t>1136,1159,1046</w:t>
            </w:r>
          </w:p>
        </w:tc>
        <w:tc>
          <w:tcPr>
            <w:vAlign w:val="center"/>
          </w:tcPr>
          <w:p w14:paraId="0D1FF807">
            <w:pPr>
              <w:jc w:val="center"/>
              <w:rPr>
                <w:sz w:val="21"/>
                <w:szCs w:val="21"/>
              </w:rPr>
            </w:pPr>
            <w:r>
              <w:rPr>
                <w:sz w:val="21"/>
                <w:szCs w:val="21"/>
              </w:rPr>
              <w:t>32</w:t>
            </w:r>
          </w:p>
        </w:tc>
        <w:tc>
          <w:tcPr>
            <w:vAlign w:val="center"/>
          </w:tcPr>
          <w:p w14:paraId="771DA09A">
            <w:pPr>
              <w:jc w:val="center"/>
              <w:rPr>
                <w:sz w:val="21"/>
                <w:szCs w:val="21"/>
              </w:rPr>
            </w:pPr>
            <w:r>
              <w:rPr>
                <w:sz w:val="21"/>
                <w:szCs w:val="21"/>
              </w:rPr>
              <w:t>22</w:t>
            </w:r>
          </w:p>
        </w:tc>
        <w:tc>
          <w:tcPr>
            <w:vAlign w:val="center"/>
          </w:tcPr>
          <w:p w14:paraId="21AC72BA">
            <w:pPr>
              <w:jc w:val="center"/>
              <w:rPr>
                <w:sz w:val="21"/>
                <w:szCs w:val="21"/>
              </w:rPr>
            </w:pPr>
            <w:r>
              <w:rPr>
                <w:sz w:val="21"/>
                <w:szCs w:val="21"/>
              </w:rPr>
              <w:t>L:≤45</w:t>
            </w:r>
            <w:r>
              <w:rPr>
                <w:sz w:val="21"/>
                <w:szCs w:val="21"/>
              </w:rPr>
              <w:br w:type="textWrapping"/>
            </w:r>
            <w:r>
              <w:rPr>
                <w:sz w:val="21"/>
                <w:szCs w:val="21"/>
              </w:rPr>
              <w:t>H:≤40</w:t>
            </w:r>
          </w:p>
        </w:tc>
        <w:tc>
          <w:tcPr>
            <w:vAlign w:val="center"/>
          </w:tcPr>
          <w:p w14:paraId="5C84B6F3">
            <w:pPr>
              <w:jc w:val="center"/>
              <w:rPr>
                <w:sz w:val="21"/>
                <w:szCs w:val="21"/>
              </w:rPr>
            </w:pPr>
            <w:r>
              <w:rPr>
                <w:sz w:val="21"/>
                <w:szCs w:val="21"/>
              </w:rPr>
              <w:t>--</w:t>
            </w:r>
          </w:p>
        </w:tc>
        <w:tc>
          <w:tcPr>
            <w:vAlign w:val="center"/>
          </w:tcPr>
          <w:p w14:paraId="169C8CA6">
            <w:pPr>
              <w:jc w:val="center"/>
              <w:rPr>
                <w:sz w:val="21"/>
                <w:szCs w:val="21"/>
              </w:rPr>
            </w:pPr>
            <w:r>
              <w:rPr>
                <w:sz w:val="21"/>
                <w:szCs w:val="21"/>
              </w:rPr>
              <w:t>满足高要求</w:t>
            </w:r>
          </w:p>
        </w:tc>
        <w:tc>
          <w:tcPr>
            <w:vAlign w:val="center"/>
          </w:tcPr>
          <w:p w14:paraId="1B7CA6E2">
            <w:pPr>
              <w:jc w:val="center"/>
              <w:rPr>
                <w:sz w:val="21"/>
                <w:szCs w:val="21"/>
              </w:rPr>
            </w:pPr>
            <w:r>
              <w:rPr>
                <w:sz w:val="21"/>
                <w:szCs w:val="21"/>
              </w:rPr>
              <w:t>--</w:t>
            </w:r>
          </w:p>
        </w:tc>
      </w:tr>
      <w:tr w14:paraId="755A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498790">
            <w:pPr>
              <w:rPr>
                <w:sz w:val="21"/>
                <w:szCs w:val="21"/>
              </w:rPr>
            </w:pPr>
            <w:r>
              <w:rPr>
                <w:sz w:val="21"/>
                <w:szCs w:val="21"/>
              </w:rPr>
              <w:t>更衣室</w:t>
            </w:r>
          </w:p>
        </w:tc>
        <w:tc>
          <w:tcPr>
            <w:vAlign w:val="center"/>
          </w:tcPr>
          <w:p w14:paraId="40DB3E4E">
            <w:pPr>
              <w:rPr>
                <w:sz w:val="21"/>
                <w:szCs w:val="21"/>
              </w:rPr>
            </w:pPr>
            <w:r>
              <w:rPr>
                <w:sz w:val="21"/>
                <w:szCs w:val="21"/>
              </w:rPr>
              <w:t>医院休息室</w:t>
            </w:r>
          </w:p>
        </w:tc>
        <w:tc>
          <w:tcPr>
            <w:vAlign w:val="center"/>
          </w:tcPr>
          <w:p w14:paraId="6A9DE09A">
            <w:pPr>
              <w:rPr>
                <w:sz w:val="21"/>
                <w:szCs w:val="21"/>
              </w:rPr>
            </w:pPr>
            <w:r>
              <w:rPr>
                <w:sz w:val="21"/>
                <w:szCs w:val="21"/>
              </w:rPr>
              <w:t>1081,1084,1151</w:t>
            </w:r>
            <w:r>
              <w:rPr>
                <w:sz w:val="21"/>
                <w:szCs w:val="21"/>
              </w:rPr>
              <w:br w:type="textWrapping"/>
            </w:r>
            <w:r>
              <w:rPr>
                <w:sz w:val="21"/>
                <w:szCs w:val="21"/>
              </w:rPr>
              <w:t>等4个房间</w:t>
            </w:r>
          </w:p>
        </w:tc>
        <w:tc>
          <w:tcPr>
            <w:vAlign w:val="center"/>
          </w:tcPr>
          <w:p w14:paraId="5066C3D6">
            <w:pPr>
              <w:jc w:val="center"/>
              <w:rPr>
                <w:sz w:val="21"/>
                <w:szCs w:val="21"/>
              </w:rPr>
            </w:pPr>
            <w:r>
              <w:rPr>
                <w:b/>
                <w:sz w:val="21"/>
                <w:szCs w:val="21"/>
              </w:rPr>
              <w:t>＜5</w:t>
            </w:r>
          </w:p>
        </w:tc>
        <w:tc>
          <w:tcPr>
            <w:vAlign w:val="center"/>
          </w:tcPr>
          <w:p w14:paraId="12DDEB75">
            <w:pPr>
              <w:jc w:val="center"/>
              <w:rPr>
                <w:sz w:val="21"/>
                <w:szCs w:val="21"/>
              </w:rPr>
            </w:pPr>
            <w:r>
              <w:rPr>
                <w:b/>
                <w:sz w:val="21"/>
                <w:szCs w:val="21"/>
              </w:rPr>
              <w:t>＜5</w:t>
            </w:r>
          </w:p>
        </w:tc>
        <w:tc>
          <w:tcPr>
            <w:vAlign w:val="center"/>
          </w:tcPr>
          <w:p w14:paraId="2C0A2E2E">
            <w:pPr>
              <w:jc w:val="center"/>
              <w:rPr>
                <w:sz w:val="21"/>
                <w:szCs w:val="21"/>
              </w:rPr>
            </w:pPr>
            <w:r>
              <w:rPr>
                <w:sz w:val="21"/>
                <w:szCs w:val="21"/>
              </w:rPr>
              <w:t>L:≤45</w:t>
            </w:r>
            <w:r>
              <w:rPr>
                <w:sz w:val="21"/>
                <w:szCs w:val="21"/>
              </w:rPr>
              <w:br w:type="textWrapping"/>
            </w:r>
            <w:r>
              <w:rPr>
                <w:sz w:val="21"/>
                <w:szCs w:val="21"/>
              </w:rPr>
              <w:t>H:≤40</w:t>
            </w:r>
          </w:p>
        </w:tc>
        <w:tc>
          <w:tcPr>
            <w:vAlign w:val="center"/>
          </w:tcPr>
          <w:p w14:paraId="04A47329">
            <w:pPr>
              <w:jc w:val="center"/>
              <w:rPr>
                <w:sz w:val="21"/>
                <w:szCs w:val="21"/>
              </w:rPr>
            </w:pPr>
            <w:r>
              <w:rPr>
                <w:sz w:val="21"/>
                <w:szCs w:val="21"/>
              </w:rPr>
              <w:t>L:≤40</w:t>
            </w:r>
            <w:r>
              <w:rPr>
                <w:sz w:val="21"/>
                <w:szCs w:val="21"/>
              </w:rPr>
              <w:br w:type="textWrapping"/>
            </w:r>
            <w:r>
              <w:rPr>
                <w:sz w:val="21"/>
                <w:szCs w:val="21"/>
              </w:rPr>
              <w:t>H:≤35</w:t>
            </w:r>
          </w:p>
        </w:tc>
        <w:tc>
          <w:tcPr>
            <w:vAlign w:val="center"/>
          </w:tcPr>
          <w:p w14:paraId="03A28C3C">
            <w:pPr>
              <w:jc w:val="center"/>
              <w:rPr>
                <w:sz w:val="21"/>
                <w:szCs w:val="21"/>
              </w:rPr>
            </w:pPr>
            <w:r>
              <w:rPr>
                <w:sz w:val="21"/>
                <w:szCs w:val="21"/>
              </w:rPr>
              <w:t>满足高要求</w:t>
            </w:r>
          </w:p>
        </w:tc>
        <w:tc>
          <w:tcPr>
            <w:vAlign w:val="center"/>
          </w:tcPr>
          <w:p w14:paraId="2D092CA5">
            <w:pPr>
              <w:jc w:val="center"/>
              <w:rPr>
                <w:sz w:val="21"/>
                <w:szCs w:val="21"/>
              </w:rPr>
            </w:pPr>
            <w:r>
              <w:rPr>
                <w:sz w:val="21"/>
                <w:szCs w:val="21"/>
              </w:rPr>
              <w:t>满足高要求</w:t>
            </w:r>
          </w:p>
        </w:tc>
      </w:tr>
      <w:tr w14:paraId="45EB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4A57D8">
            <w:pPr>
              <w:rPr>
                <w:sz w:val="21"/>
                <w:szCs w:val="21"/>
              </w:rPr>
            </w:pPr>
            <w:r>
              <w:rPr>
                <w:sz w:val="21"/>
                <w:szCs w:val="21"/>
              </w:rPr>
              <w:t>挂号室</w:t>
            </w:r>
          </w:p>
        </w:tc>
        <w:tc>
          <w:tcPr>
            <w:vAlign w:val="center"/>
          </w:tcPr>
          <w:p w14:paraId="741D4D4F">
            <w:pPr>
              <w:rPr>
                <w:sz w:val="21"/>
                <w:szCs w:val="21"/>
              </w:rPr>
            </w:pPr>
            <w:r>
              <w:rPr>
                <w:sz w:val="21"/>
                <w:szCs w:val="21"/>
              </w:rPr>
              <w:t>大厅</w:t>
            </w:r>
          </w:p>
        </w:tc>
        <w:tc>
          <w:tcPr>
            <w:vAlign w:val="center"/>
          </w:tcPr>
          <w:p w14:paraId="11651247">
            <w:pPr>
              <w:rPr>
                <w:sz w:val="21"/>
                <w:szCs w:val="21"/>
              </w:rPr>
            </w:pPr>
            <w:r>
              <w:rPr>
                <w:sz w:val="21"/>
                <w:szCs w:val="21"/>
              </w:rPr>
              <w:t>1019,1071</w:t>
            </w:r>
          </w:p>
        </w:tc>
        <w:tc>
          <w:tcPr>
            <w:vAlign w:val="center"/>
          </w:tcPr>
          <w:p w14:paraId="7417566F">
            <w:pPr>
              <w:jc w:val="center"/>
              <w:rPr>
                <w:sz w:val="21"/>
                <w:szCs w:val="21"/>
              </w:rPr>
            </w:pPr>
            <w:r>
              <w:rPr>
                <w:sz w:val="21"/>
                <w:szCs w:val="21"/>
              </w:rPr>
              <w:t>28</w:t>
            </w:r>
          </w:p>
        </w:tc>
        <w:tc>
          <w:tcPr>
            <w:vAlign w:val="center"/>
          </w:tcPr>
          <w:p w14:paraId="7C10432E">
            <w:pPr>
              <w:jc w:val="center"/>
              <w:rPr>
                <w:sz w:val="21"/>
                <w:szCs w:val="21"/>
              </w:rPr>
            </w:pPr>
            <w:r>
              <w:rPr>
                <w:sz w:val="21"/>
                <w:szCs w:val="21"/>
              </w:rPr>
              <w:t>18</w:t>
            </w:r>
          </w:p>
        </w:tc>
        <w:tc>
          <w:tcPr>
            <w:vAlign w:val="center"/>
          </w:tcPr>
          <w:p w14:paraId="3CC75FD4">
            <w:pPr>
              <w:jc w:val="center"/>
              <w:rPr>
                <w:sz w:val="21"/>
                <w:szCs w:val="21"/>
              </w:rPr>
            </w:pPr>
            <w:r>
              <w:rPr>
                <w:sz w:val="21"/>
                <w:szCs w:val="21"/>
              </w:rPr>
              <w:t>L:≤55</w:t>
            </w:r>
            <w:r>
              <w:rPr>
                <w:sz w:val="21"/>
                <w:szCs w:val="21"/>
              </w:rPr>
              <w:br w:type="textWrapping"/>
            </w:r>
            <w:r>
              <w:rPr>
                <w:sz w:val="21"/>
                <w:szCs w:val="21"/>
              </w:rPr>
              <w:t>H:≤50</w:t>
            </w:r>
          </w:p>
        </w:tc>
        <w:tc>
          <w:tcPr>
            <w:vAlign w:val="center"/>
          </w:tcPr>
          <w:p w14:paraId="0EF9E34C">
            <w:pPr>
              <w:jc w:val="center"/>
              <w:rPr>
                <w:sz w:val="21"/>
                <w:szCs w:val="21"/>
              </w:rPr>
            </w:pPr>
            <w:r>
              <w:rPr>
                <w:sz w:val="21"/>
                <w:szCs w:val="21"/>
              </w:rPr>
              <w:t>L:≤55</w:t>
            </w:r>
            <w:r>
              <w:rPr>
                <w:sz w:val="21"/>
                <w:szCs w:val="21"/>
              </w:rPr>
              <w:br w:type="textWrapping"/>
            </w:r>
            <w:r>
              <w:rPr>
                <w:sz w:val="21"/>
                <w:szCs w:val="21"/>
              </w:rPr>
              <w:t>H:≤50</w:t>
            </w:r>
          </w:p>
        </w:tc>
        <w:tc>
          <w:tcPr>
            <w:vAlign w:val="center"/>
          </w:tcPr>
          <w:p w14:paraId="5D719F38">
            <w:pPr>
              <w:jc w:val="center"/>
              <w:rPr>
                <w:sz w:val="21"/>
                <w:szCs w:val="21"/>
              </w:rPr>
            </w:pPr>
            <w:r>
              <w:rPr>
                <w:sz w:val="21"/>
                <w:szCs w:val="21"/>
              </w:rPr>
              <w:t>满足高要求</w:t>
            </w:r>
          </w:p>
        </w:tc>
        <w:tc>
          <w:tcPr>
            <w:vAlign w:val="center"/>
          </w:tcPr>
          <w:p w14:paraId="214D5647">
            <w:pPr>
              <w:jc w:val="center"/>
              <w:rPr>
                <w:sz w:val="21"/>
                <w:szCs w:val="21"/>
              </w:rPr>
            </w:pPr>
            <w:r>
              <w:rPr>
                <w:sz w:val="21"/>
                <w:szCs w:val="21"/>
              </w:rPr>
              <w:t>满足高要求</w:t>
            </w:r>
          </w:p>
        </w:tc>
      </w:tr>
      <w:tr w14:paraId="201F0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C5071">
            <w:pPr>
              <w:rPr>
                <w:sz w:val="21"/>
                <w:szCs w:val="21"/>
              </w:rPr>
            </w:pPr>
            <w:r>
              <w:rPr>
                <w:sz w:val="21"/>
                <w:szCs w:val="21"/>
              </w:rPr>
              <w:t>候诊、挂号大厅</w:t>
            </w:r>
          </w:p>
        </w:tc>
        <w:tc>
          <w:tcPr>
            <w:vAlign w:val="center"/>
          </w:tcPr>
          <w:p w14:paraId="5E76289B">
            <w:pPr>
              <w:rPr>
                <w:sz w:val="21"/>
                <w:szCs w:val="21"/>
              </w:rPr>
            </w:pPr>
            <w:r>
              <w:rPr>
                <w:sz w:val="21"/>
                <w:szCs w:val="21"/>
              </w:rPr>
              <w:t>大厅</w:t>
            </w:r>
          </w:p>
        </w:tc>
        <w:tc>
          <w:tcPr>
            <w:vAlign w:val="center"/>
          </w:tcPr>
          <w:p w14:paraId="05415404">
            <w:pPr>
              <w:rPr>
                <w:sz w:val="21"/>
                <w:szCs w:val="21"/>
              </w:rPr>
            </w:pPr>
            <w:r>
              <w:rPr>
                <w:sz w:val="21"/>
                <w:szCs w:val="21"/>
              </w:rPr>
              <w:t>1001,1013,1011</w:t>
            </w:r>
          </w:p>
        </w:tc>
        <w:tc>
          <w:tcPr>
            <w:vAlign w:val="center"/>
          </w:tcPr>
          <w:p w14:paraId="712892B1">
            <w:pPr>
              <w:jc w:val="center"/>
              <w:rPr>
                <w:sz w:val="21"/>
                <w:szCs w:val="21"/>
              </w:rPr>
            </w:pPr>
            <w:r>
              <w:rPr>
                <w:sz w:val="21"/>
                <w:szCs w:val="21"/>
              </w:rPr>
              <w:t>54</w:t>
            </w:r>
          </w:p>
        </w:tc>
        <w:tc>
          <w:tcPr>
            <w:vAlign w:val="center"/>
          </w:tcPr>
          <w:p w14:paraId="0745E840">
            <w:pPr>
              <w:jc w:val="center"/>
              <w:rPr>
                <w:sz w:val="21"/>
                <w:szCs w:val="21"/>
              </w:rPr>
            </w:pPr>
            <w:r>
              <w:rPr>
                <w:sz w:val="21"/>
                <w:szCs w:val="21"/>
              </w:rPr>
              <w:t>53</w:t>
            </w:r>
          </w:p>
        </w:tc>
        <w:tc>
          <w:tcPr>
            <w:vAlign w:val="center"/>
          </w:tcPr>
          <w:p w14:paraId="45806EE9">
            <w:pPr>
              <w:jc w:val="center"/>
              <w:rPr>
                <w:sz w:val="21"/>
                <w:szCs w:val="21"/>
              </w:rPr>
            </w:pPr>
            <w:r>
              <w:rPr>
                <w:sz w:val="21"/>
                <w:szCs w:val="21"/>
              </w:rPr>
              <w:t>L:≤55</w:t>
            </w:r>
            <w:r>
              <w:rPr>
                <w:sz w:val="21"/>
                <w:szCs w:val="21"/>
              </w:rPr>
              <w:br w:type="textWrapping"/>
            </w:r>
            <w:r>
              <w:rPr>
                <w:sz w:val="21"/>
                <w:szCs w:val="21"/>
              </w:rPr>
              <w:t>H:≤50</w:t>
            </w:r>
          </w:p>
        </w:tc>
        <w:tc>
          <w:tcPr>
            <w:vAlign w:val="center"/>
          </w:tcPr>
          <w:p w14:paraId="1B07B0D8">
            <w:pPr>
              <w:jc w:val="center"/>
              <w:rPr>
                <w:sz w:val="21"/>
                <w:szCs w:val="21"/>
              </w:rPr>
            </w:pPr>
            <w:r>
              <w:rPr>
                <w:sz w:val="21"/>
                <w:szCs w:val="21"/>
              </w:rPr>
              <w:t>L:≤55</w:t>
            </w:r>
            <w:r>
              <w:rPr>
                <w:sz w:val="21"/>
                <w:szCs w:val="21"/>
              </w:rPr>
              <w:br w:type="textWrapping"/>
            </w:r>
            <w:r>
              <w:rPr>
                <w:sz w:val="21"/>
                <w:szCs w:val="21"/>
              </w:rPr>
              <w:t>H:≤50</w:t>
            </w:r>
          </w:p>
        </w:tc>
        <w:tc>
          <w:tcPr>
            <w:vAlign w:val="center"/>
          </w:tcPr>
          <w:p w14:paraId="04CF5E1A">
            <w:pPr>
              <w:jc w:val="center"/>
              <w:rPr>
                <w:sz w:val="21"/>
                <w:szCs w:val="21"/>
              </w:rPr>
            </w:pPr>
            <w:r>
              <w:rPr>
                <w:sz w:val="21"/>
                <w:szCs w:val="21"/>
              </w:rPr>
              <w:t>满足低限要求</w:t>
            </w:r>
          </w:p>
        </w:tc>
        <w:tc>
          <w:tcPr>
            <w:vAlign w:val="center"/>
          </w:tcPr>
          <w:p w14:paraId="37C7FC68">
            <w:pPr>
              <w:jc w:val="center"/>
              <w:rPr>
                <w:sz w:val="21"/>
                <w:szCs w:val="21"/>
              </w:rPr>
            </w:pPr>
            <w:r>
              <w:rPr>
                <w:sz w:val="21"/>
                <w:szCs w:val="21"/>
              </w:rPr>
              <w:t>满足低限要求</w:t>
            </w:r>
          </w:p>
        </w:tc>
      </w:tr>
      <w:tr w14:paraId="45E5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6E652">
            <w:pPr>
              <w:rPr>
                <w:sz w:val="21"/>
                <w:szCs w:val="21"/>
              </w:rPr>
            </w:pPr>
            <w:r>
              <w:rPr>
                <w:sz w:val="21"/>
                <w:szCs w:val="21"/>
              </w:rPr>
              <w:t>急诊室</w:t>
            </w:r>
          </w:p>
        </w:tc>
        <w:tc>
          <w:tcPr>
            <w:vAlign w:val="center"/>
          </w:tcPr>
          <w:p w14:paraId="54AE110A">
            <w:pPr>
              <w:rPr>
                <w:sz w:val="21"/>
                <w:szCs w:val="21"/>
              </w:rPr>
            </w:pPr>
            <w:r>
              <w:rPr>
                <w:sz w:val="21"/>
                <w:szCs w:val="21"/>
              </w:rPr>
              <w:t>诊室</w:t>
            </w:r>
          </w:p>
        </w:tc>
        <w:tc>
          <w:tcPr>
            <w:vAlign w:val="center"/>
          </w:tcPr>
          <w:p w14:paraId="52E7AF2E">
            <w:pPr>
              <w:rPr>
                <w:sz w:val="21"/>
                <w:szCs w:val="21"/>
              </w:rPr>
            </w:pPr>
            <w:r>
              <w:rPr>
                <w:sz w:val="21"/>
                <w:szCs w:val="21"/>
              </w:rPr>
              <w:t>1054,1057</w:t>
            </w:r>
          </w:p>
        </w:tc>
        <w:tc>
          <w:tcPr>
            <w:vAlign w:val="center"/>
          </w:tcPr>
          <w:p w14:paraId="685E2B95">
            <w:pPr>
              <w:jc w:val="center"/>
              <w:rPr>
                <w:sz w:val="21"/>
                <w:szCs w:val="21"/>
              </w:rPr>
            </w:pPr>
            <w:r>
              <w:rPr>
                <w:b/>
                <w:sz w:val="21"/>
                <w:szCs w:val="21"/>
              </w:rPr>
              <w:t>＜5</w:t>
            </w:r>
          </w:p>
        </w:tc>
        <w:tc>
          <w:tcPr>
            <w:vAlign w:val="center"/>
          </w:tcPr>
          <w:p w14:paraId="2F872ADF">
            <w:pPr>
              <w:jc w:val="center"/>
              <w:rPr>
                <w:sz w:val="21"/>
                <w:szCs w:val="21"/>
              </w:rPr>
            </w:pPr>
            <w:r>
              <w:rPr>
                <w:b/>
                <w:sz w:val="21"/>
                <w:szCs w:val="21"/>
              </w:rPr>
              <w:t>＜5</w:t>
            </w:r>
          </w:p>
        </w:tc>
        <w:tc>
          <w:tcPr>
            <w:vAlign w:val="center"/>
          </w:tcPr>
          <w:p w14:paraId="239A0B67">
            <w:pPr>
              <w:jc w:val="center"/>
              <w:rPr>
                <w:sz w:val="21"/>
                <w:szCs w:val="21"/>
              </w:rPr>
            </w:pPr>
            <w:r>
              <w:rPr>
                <w:sz w:val="21"/>
                <w:szCs w:val="21"/>
              </w:rPr>
              <w:t>L:≤45</w:t>
            </w:r>
            <w:r>
              <w:rPr>
                <w:sz w:val="21"/>
                <w:szCs w:val="21"/>
              </w:rPr>
              <w:br w:type="textWrapping"/>
            </w:r>
            <w:r>
              <w:rPr>
                <w:sz w:val="21"/>
                <w:szCs w:val="21"/>
              </w:rPr>
              <w:t>H:≤40</w:t>
            </w:r>
          </w:p>
        </w:tc>
        <w:tc>
          <w:tcPr>
            <w:vAlign w:val="center"/>
          </w:tcPr>
          <w:p w14:paraId="53973A80">
            <w:pPr>
              <w:jc w:val="center"/>
              <w:rPr>
                <w:sz w:val="21"/>
                <w:szCs w:val="21"/>
              </w:rPr>
            </w:pPr>
            <w:r>
              <w:rPr>
                <w:sz w:val="21"/>
                <w:szCs w:val="21"/>
              </w:rPr>
              <w:t>L:≤45</w:t>
            </w:r>
            <w:r>
              <w:rPr>
                <w:sz w:val="21"/>
                <w:szCs w:val="21"/>
              </w:rPr>
              <w:br w:type="textWrapping"/>
            </w:r>
            <w:r>
              <w:rPr>
                <w:sz w:val="21"/>
                <w:szCs w:val="21"/>
              </w:rPr>
              <w:t>H:≤40</w:t>
            </w:r>
          </w:p>
        </w:tc>
        <w:tc>
          <w:tcPr>
            <w:vAlign w:val="center"/>
          </w:tcPr>
          <w:p w14:paraId="532596A9">
            <w:pPr>
              <w:jc w:val="center"/>
              <w:rPr>
                <w:sz w:val="21"/>
                <w:szCs w:val="21"/>
              </w:rPr>
            </w:pPr>
            <w:r>
              <w:rPr>
                <w:sz w:val="21"/>
                <w:szCs w:val="21"/>
              </w:rPr>
              <w:t>满足高要求</w:t>
            </w:r>
          </w:p>
        </w:tc>
        <w:tc>
          <w:tcPr>
            <w:vAlign w:val="center"/>
          </w:tcPr>
          <w:p w14:paraId="25C99323">
            <w:pPr>
              <w:jc w:val="center"/>
              <w:rPr>
                <w:sz w:val="21"/>
                <w:szCs w:val="21"/>
              </w:rPr>
            </w:pPr>
            <w:r>
              <w:rPr>
                <w:sz w:val="21"/>
                <w:szCs w:val="21"/>
              </w:rPr>
              <w:t>满足高要求</w:t>
            </w:r>
          </w:p>
        </w:tc>
      </w:tr>
      <w:tr w14:paraId="704A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76BD6">
            <w:pPr>
              <w:rPr>
                <w:sz w:val="21"/>
                <w:szCs w:val="21"/>
              </w:rPr>
            </w:pPr>
            <w:r>
              <w:rPr>
                <w:sz w:val="21"/>
                <w:szCs w:val="21"/>
              </w:rPr>
              <w:t>抢救室</w:t>
            </w:r>
          </w:p>
        </w:tc>
        <w:tc>
          <w:tcPr>
            <w:vAlign w:val="center"/>
          </w:tcPr>
          <w:p w14:paraId="6E3BABCB">
            <w:pPr>
              <w:rPr>
                <w:sz w:val="21"/>
                <w:szCs w:val="21"/>
              </w:rPr>
            </w:pPr>
            <w:r>
              <w:rPr>
                <w:sz w:val="21"/>
                <w:szCs w:val="21"/>
              </w:rPr>
              <w:t>诊室</w:t>
            </w:r>
          </w:p>
        </w:tc>
        <w:tc>
          <w:tcPr>
            <w:vAlign w:val="center"/>
          </w:tcPr>
          <w:p w14:paraId="44BEA2D4">
            <w:pPr>
              <w:rPr>
                <w:sz w:val="21"/>
                <w:szCs w:val="21"/>
              </w:rPr>
            </w:pPr>
            <w:r>
              <w:rPr>
                <w:sz w:val="21"/>
                <w:szCs w:val="21"/>
              </w:rPr>
              <w:t>1016,1021</w:t>
            </w:r>
          </w:p>
        </w:tc>
        <w:tc>
          <w:tcPr>
            <w:vAlign w:val="center"/>
          </w:tcPr>
          <w:p w14:paraId="1BB87E72">
            <w:pPr>
              <w:jc w:val="center"/>
              <w:rPr>
                <w:sz w:val="21"/>
                <w:szCs w:val="21"/>
              </w:rPr>
            </w:pPr>
            <w:r>
              <w:rPr>
                <w:sz w:val="21"/>
                <w:szCs w:val="21"/>
              </w:rPr>
              <w:t>7</w:t>
            </w:r>
          </w:p>
        </w:tc>
        <w:tc>
          <w:tcPr>
            <w:vAlign w:val="center"/>
          </w:tcPr>
          <w:p w14:paraId="10259C53">
            <w:pPr>
              <w:jc w:val="center"/>
              <w:rPr>
                <w:sz w:val="21"/>
                <w:szCs w:val="21"/>
              </w:rPr>
            </w:pPr>
            <w:r>
              <w:rPr>
                <w:b/>
                <w:sz w:val="21"/>
                <w:szCs w:val="21"/>
              </w:rPr>
              <w:t>＜5</w:t>
            </w:r>
          </w:p>
        </w:tc>
        <w:tc>
          <w:tcPr>
            <w:vAlign w:val="center"/>
          </w:tcPr>
          <w:p w14:paraId="2CBEBF97">
            <w:pPr>
              <w:jc w:val="center"/>
              <w:rPr>
                <w:sz w:val="21"/>
                <w:szCs w:val="21"/>
              </w:rPr>
            </w:pPr>
            <w:r>
              <w:rPr>
                <w:sz w:val="21"/>
                <w:szCs w:val="21"/>
              </w:rPr>
              <w:t>L:≤45</w:t>
            </w:r>
            <w:r>
              <w:rPr>
                <w:sz w:val="21"/>
                <w:szCs w:val="21"/>
              </w:rPr>
              <w:br w:type="textWrapping"/>
            </w:r>
            <w:r>
              <w:rPr>
                <w:sz w:val="21"/>
                <w:szCs w:val="21"/>
              </w:rPr>
              <w:t>H:≤40</w:t>
            </w:r>
          </w:p>
        </w:tc>
        <w:tc>
          <w:tcPr>
            <w:vAlign w:val="center"/>
          </w:tcPr>
          <w:p w14:paraId="279B20C0">
            <w:pPr>
              <w:jc w:val="center"/>
              <w:rPr>
                <w:sz w:val="21"/>
                <w:szCs w:val="21"/>
              </w:rPr>
            </w:pPr>
            <w:r>
              <w:rPr>
                <w:sz w:val="21"/>
                <w:szCs w:val="21"/>
              </w:rPr>
              <w:t>L:≤45</w:t>
            </w:r>
            <w:r>
              <w:rPr>
                <w:sz w:val="21"/>
                <w:szCs w:val="21"/>
              </w:rPr>
              <w:br w:type="textWrapping"/>
            </w:r>
            <w:r>
              <w:rPr>
                <w:sz w:val="21"/>
                <w:szCs w:val="21"/>
              </w:rPr>
              <w:t>H:≤40</w:t>
            </w:r>
          </w:p>
        </w:tc>
        <w:tc>
          <w:tcPr>
            <w:vAlign w:val="center"/>
          </w:tcPr>
          <w:p w14:paraId="276BE6EA">
            <w:pPr>
              <w:jc w:val="center"/>
              <w:rPr>
                <w:sz w:val="21"/>
                <w:szCs w:val="21"/>
              </w:rPr>
            </w:pPr>
            <w:r>
              <w:rPr>
                <w:sz w:val="21"/>
                <w:szCs w:val="21"/>
              </w:rPr>
              <w:t>满足高要求</w:t>
            </w:r>
          </w:p>
        </w:tc>
        <w:tc>
          <w:tcPr>
            <w:vAlign w:val="center"/>
          </w:tcPr>
          <w:p w14:paraId="02F950BD">
            <w:pPr>
              <w:jc w:val="center"/>
              <w:rPr>
                <w:sz w:val="21"/>
                <w:szCs w:val="21"/>
              </w:rPr>
            </w:pPr>
            <w:r>
              <w:rPr>
                <w:sz w:val="21"/>
                <w:szCs w:val="21"/>
              </w:rPr>
              <w:t>满足高要求</w:t>
            </w:r>
          </w:p>
        </w:tc>
      </w:tr>
      <w:tr w14:paraId="73E0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0EC1F">
            <w:pPr>
              <w:rPr>
                <w:sz w:val="21"/>
                <w:szCs w:val="21"/>
              </w:rPr>
            </w:pPr>
            <w:r>
              <w:rPr>
                <w:sz w:val="21"/>
                <w:szCs w:val="21"/>
              </w:rPr>
              <w:t>输液室</w:t>
            </w:r>
          </w:p>
        </w:tc>
        <w:tc>
          <w:tcPr>
            <w:vAlign w:val="center"/>
          </w:tcPr>
          <w:p w14:paraId="4B9B7451">
            <w:pPr>
              <w:rPr>
                <w:sz w:val="21"/>
                <w:szCs w:val="21"/>
              </w:rPr>
            </w:pPr>
            <w:r>
              <w:rPr>
                <w:sz w:val="21"/>
                <w:szCs w:val="21"/>
              </w:rPr>
              <w:t>诊室</w:t>
            </w:r>
          </w:p>
        </w:tc>
        <w:tc>
          <w:tcPr>
            <w:vAlign w:val="center"/>
          </w:tcPr>
          <w:p w14:paraId="48B834B8">
            <w:pPr>
              <w:rPr>
                <w:sz w:val="21"/>
                <w:szCs w:val="21"/>
              </w:rPr>
            </w:pPr>
            <w:r>
              <w:rPr>
                <w:sz w:val="21"/>
                <w:szCs w:val="21"/>
              </w:rPr>
              <w:t>1004,1017,1162</w:t>
            </w:r>
          </w:p>
        </w:tc>
        <w:tc>
          <w:tcPr>
            <w:vAlign w:val="center"/>
          </w:tcPr>
          <w:p w14:paraId="19663866">
            <w:pPr>
              <w:jc w:val="center"/>
              <w:rPr>
                <w:sz w:val="21"/>
                <w:szCs w:val="21"/>
              </w:rPr>
            </w:pPr>
            <w:r>
              <w:rPr>
                <w:sz w:val="21"/>
                <w:szCs w:val="21"/>
              </w:rPr>
              <w:t>45</w:t>
            </w:r>
          </w:p>
        </w:tc>
        <w:tc>
          <w:tcPr>
            <w:vAlign w:val="center"/>
          </w:tcPr>
          <w:p w14:paraId="1B3AA655">
            <w:pPr>
              <w:jc w:val="center"/>
              <w:rPr>
                <w:sz w:val="21"/>
                <w:szCs w:val="21"/>
              </w:rPr>
            </w:pPr>
            <w:r>
              <w:rPr>
                <w:sz w:val="21"/>
                <w:szCs w:val="21"/>
              </w:rPr>
              <w:t>45</w:t>
            </w:r>
          </w:p>
        </w:tc>
        <w:tc>
          <w:tcPr>
            <w:vAlign w:val="center"/>
          </w:tcPr>
          <w:p w14:paraId="6EBD35BE">
            <w:pPr>
              <w:jc w:val="center"/>
              <w:rPr>
                <w:sz w:val="21"/>
                <w:szCs w:val="21"/>
              </w:rPr>
            </w:pPr>
            <w:r>
              <w:rPr>
                <w:sz w:val="21"/>
                <w:szCs w:val="21"/>
              </w:rPr>
              <w:t>L:≤45</w:t>
            </w:r>
            <w:r>
              <w:rPr>
                <w:sz w:val="21"/>
                <w:szCs w:val="21"/>
              </w:rPr>
              <w:br w:type="textWrapping"/>
            </w:r>
            <w:r>
              <w:rPr>
                <w:sz w:val="21"/>
                <w:szCs w:val="21"/>
              </w:rPr>
              <w:t>H:≤40</w:t>
            </w:r>
          </w:p>
        </w:tc>
        <w:tc>
          <w:tcPr>
            <w:vAlign w:val="center"/>
          </w:tcPr>
          <w:p w14:paraId="71AA8365">
            <w:pPr>
              <w:jc w:val="center"/>
              <w:rPr>
                <w:sz w:val="21"/>
                <w:szCs w:val="21"/>
              </w:rPr>
            </w:pPr>
            <w:r>
              <w:rPr>
                <w:sz w:val="21"/>
                <w:szCs w:val="21"/>
              </w:rPr>
              <w:t>L:≤45</w:t>
            </w:r>
            <w:r>
              <w:rPr>
                <w:sz w:val="21"/>
                <w:szCs w:val="21"/>
              </w:rPr>
              <w:br w:type="textWrapping"/>
            </w:r>
            <w:r>
              <w:rPr>
                <w:sz w:val="21"/>
                <w:szCs w:val="21"/>
              </w:rPr>
              <w:t>H:≤40</w:t>
            </w:r>
          </w:p>
        </w:tc>
        <w:tc>
          <w:tcPr>
            <w:vAlign w:val="center"/>
          </w:tcPr>
          <w:p w14:paraId="7165E561">
            <w:pPr>
              <w:jc w:val="center"/>
              <w:rPr>
                <w:sz w:val="21"/>
                <w:szCs w:val="21"/>
              </w:rPr>
            </w:pPr>
            <w:r>
              <w:rPr>
                <w:sz w:val="21"/>
                <w:szCs w:val="21"/>
              </w:rPr>
              <w:t>满足低限要求</w:t>
            </w:r>
          </w:p>
        </w:tc>
        <w:tc>
          <w:tcPr>
            <w:vAlign w:val="center"/>
          </w:tcPr>
          <w:p w14:paraId="61B9673D">
            <w:pPr>
              <w:jc w:val="center"/>
              <w:rPr>
                <w:sz w:val="21"/>
                <w:szCs w:val="21"/>
              </w:rPr>
            </w:pPr>
            <w:r>
              <w:rPr>
                <w:sz w:val="21"/>
                <w:szCs w:val="21"/>
              </w:rPr>
              <w:t>满足低限要求</w:t>
            </w:r>
          </w:p>
        </w:tc>
      </w:tr>
      <w:tr w14:paraId="74917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5D7D5">
            <w:pPr>
              <w:rPr>
                <w:sz w:val="21"/>
                <w:szCs w:val="21"/>
              </w:rPr>
            </w:pPr>
            <w:r>
              <w:rPr>
                <w:sz w:val="21"/>
                <w:szCs w:val="21"/>
              </w:rPr>
              <w:t>休息室</w:t>
            </w:r>
          </w:p>
        </w:tc>
        <w:tc>
          <w:tcPr>
            <w:vAlign w:val="center"/>
          </w:tcPr>
          <w:p w14:paraId="0D1E40DF">
            <w:pPr>
              <w:rPr>
                <w:sz w:val="21"/>
                <w:szCs w:val="21"/>
              </w:rPr>
            </w:pPr>
            <w:r>
              <w:rPr>
                <w:sz w:val="21"/>
                <w:szCs w:val="21"/>
              </w:rPr>
              <w:t>医院休息室</w:t>
            </w:r>
          </w:p>
        </w:tc>
        <w:tc>
          <w:tcPr>
            <w:vAlign w:val="center"/>
          </w:tcPr>
          <w:p w14:paraId="6F9D5BA4">
            <w:pPr>
              <w:rPr>
                <w:sz w:val="21"/>
                <w:szCs w:val="21"/>
              </w:rPr>
            </w:pPr>
            <w:r>
              <w:rPr>
                <w:sz w:val="21"/>
                <w:szCs w:val="21"/>
              </w:rPr>
              <w:t>1126</w:t>
            </w:r>
          </w:p>
        </w:tc>
        <w:tc>
          <w:tcPr>
            <w:vAlign w:val="center"/>
          </w:tcPr>
          <w:p w14:paraId="37B4E794">
            <w:pPr>
              <w:jc w:val="center"/>
              <w:rPr>
                <w:sz w:val="21"/>
                <w:szCs w:val="21"/>
              </w:rPr>
            </w:pPr>
            <w:r>
              <w:rPr>
                <w:sz w:val="21"/>
                <w:szCs w:val="21"/>
              </w:rPr>
              <w:t>32</w:t>
            </w:r>
          </w:p>
        </w:tc>
        <w:tc>
          <w:tcPr>
            <w:vAlign w:val="center"/>
          </w:tcPr>
          <w:p w14:paraId="05E9536B">
            <w:pPr>
              <w:jc w:val="center"/>
              <w:rPr>
                <w:sz w:val="21"/>
                <w:szCs w:val="21"/>
              </w:rPr>
            </w:pPr>
            <w:r>
              <w:rPr>
                <w:sz w:val="21"/>
                <w:szCs w:val="21"/>
              </w:rPr>
              <w:t>22</w:t>
            </w:r>
          </w:p>
        </w:tc>
        <w:tc>
          <w:tcPr>
            <w:vAlign w:val="center"/>
          </w:tcPr>
          <w:p w14:paraId="09D71A75">
            <w:pPr>
              <w:jc w:val="center"/>
              <w:rPr>
                <w:sz w:val="21"/>
                <w:szCs w:val="21"/>
              </w:rPr>
            </w:pPr>
            <w:r>
              <w:rPr>
                <w:sz w:val="21"/>
                <w:szCs w:val="21"/>
              </w:rPr>
              <w:t>L:≤45</w:t>
            </w:r>
            <w:r>
              <w:rPr>
                <w:sz w:val="21"/>
                <w:szCs w:val="21"/>
              </w:rPr>
              <w:br w:type="textWrapping"/>
            </w:r>
            <w:r>
              <w:rPr>
                <w:sz w:val="21"/>
                <w:szCs w:val="21"/>
              </w:rPr>
              <w:t>H:≤40</w:t>
            </w:r>
          </w:p>
        </w:tc>
        <w:tc>
          <w:tcPr>
            <w:vAlign w:val="center"/>
          </w:tcPr>
          <w:p w14:paraId="6E4778CC">
            <w:pPr>
              <w:jc w:val="center"/>
              <w:rPr>
                <w:sz w:val="21"/>
                <w:szCs w:val="21"/>
              </w:rPr>
            </w:pPr>
            <w:r>
              <w:rPr>
                <w:sz w:val="21"/>
                <w:szCs w:val="21"/>
              </w:rPr>
              <w:t>L:≤40</w:t>
            </w:r>
            <w:r>
              <w:rPr>
                <w:sz w:val="21"/>
                <w:szCs w:val="21"/>
              </w:rPr>
              <w:br w:type="textWrapping"/>
            </w:r>
            <w:r>
              <w:rPr>
                <w:sz w:val="21"/>
                <w:szCs w:val="21"/>
              </w:rPr>
              <w:t>H:≤35</w:t>
            </w:r>
          </w:p>
        </w:tc>
        <w:tc>
          <w:tcPr>
            <w:vAlign w:val="center"/>
          </w:tcPr>
          <w:p w14:paraId="2E26235F">
            <w:pPr>
              <w:jc w:val="center"/>
              <w:rPr>
                <w:sz w:val="21"/>
                <w:szCs w:val="21"/>
              </w:rPr>
            </w:pPr>
            <w:r>
              <w:rPr>
                <w:sz w:val="21"/>
                <w:szCs w:val="21"/>
              </w:rPr>
              <w:t>满足高要求</w:t>
            </w:r>
          </w:p>
        </w:tc>
        <w:tc>
          <w:tcPr>
            <w:vAlign w:val="center"/>
          </w:tcPr>
          <w:p w14:paraId="2EC65700">
            <w:pPr>
              <w:jc w:val="center"/>
              <w:rPr>
                <w:sz w:val="21"/>
                <w:szCs w:val="21"/>
              </w:rPr>
            </w:pPr>
            <w:r>
              <w:rPr>
                <w:sz w:val="21"/>
                <w:szCs w:val="21"/>
              </w:rPr>
              <w:t>满足高要求</w:t>
            </w:r>
          </w:p>
        </w:tc>
      </w:tr>
      <w:tr w14:paraId="2D8E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6A482">
            <w:pPr>
              <w:rPr>
                <w:sz w:val="21"/>
                <w:szCs w:val="21"/>
              </w:rPr>
            </w:pPr>
            <w:r>
              <w:rPr>
                <w:sz w:val="21"/>
                <w:szCs w:val="21"/>
              </w:rPr>
              <w:t>治疗室、诊室</w:t>
            </w:r>
          </w:p>
        </w:tc>
        <w:tc>
          <w:tcPr>
            <w:vAlign w:val="center"/>
          </w:tcPr>
          <w:p w14:paraId="5639AC6C">
            <w:pPr>
              <w:rPr>
                <w:sz w:val="21"/>
                <w:szCs w:val="21"/>
              </w:rPr>
            </w:pPr>
            <w:r>
              <w:rPr>
                <w:sz w:val="21"/>
                <w:szCs w:val="21"/>
              </w:rPr>
              <w:t>诊室</w:t>
            </w:r>
          </w:p>
        </w:tc>
        <w:tc>
          <w:tcPr>
            <w:vAlign w:val="center"/>
          </w:tcPr>
          <w:p w14:paraId="7E36BB39">
            <w:pPr>
              <w:rPr>
                <w:sz w:val="21"/>
                <w:szCs w:val="21"/>
              </w:rPr>
            </w:pPr>
            <w:r>
              <w:rPr>
                <w:sz w:val="21"/>
                <w:szCs w:val="21"/>
              </w:rPr>
              <w:t>2173,2175,2176</w:t>
            </w:r>
            <w:r>
              <w:rPr>
                <w:sz w:val="21"/>
                <w:szCs w:val="21"/>
              </w:rPr>
              <w:br w:type="textWrapping"/>
            </w:r>
            <w:r>
              <w:rPr>
                <w:sz w:val="21"/>
                <w:szCs w:val="21"/>
              </w:rPr>
              <w:t>等23个房间</w:t>
            </w:r>
          </w:p>
        </w:tc>
        <w:tc>
          <w:tcPr>
            <w:vAlign w:val="center"/>
          </w:tcPr>
          <w:p w14:paraId="79068F78">
            <w:pPr>
              <w:jc w:val="center"/>
              <w:rPr>
                <w:sz w:val="21"/>
                <w:szCs w:val="21"/>
              </w:rPr>
            </w:pPr>
            <w:r>
              <w:rPr>
                <w:sz w:val="21"/>
                <w:szCs w:val="21"/>
              </w:rPr>
              <w:t>33</w:t>
            </w:r>
          </w:p>
        </w:tc>
        <w:tc>
          <w:tcPr>
            <w:vAlign w:val="center"/>
          </w:tcPr>
          <w:p w14:paraId="485E7CD3">
            <w:pPr>
              <w:jc w:val="center"/>
              <w:rPr>
                <w:sz w:val="21"/>
                <w:szCs w:val="21"/>
              </w:rPr>
            </w:pPr>
            <w:r>
              <w:rPr>
                <w:sz w:val="21"/>
                <w:szCs w:val="21"/>
              </w:rPr>
              <w:t>23</w:t>
            </w:r>
          </w:p>
        </w:tc>
        <w:tc>
          <w:tcPr>
            <w:vAlign w:val="center"/>
          </w:tcPr>
          <w:p w14:paraId="271D92AA">
            <w:pPr>
              <w:jc w:val="center"/>
              <w:rPr>
                <w:sz w:val="21"/>
                <w:szCs w:val="21"/>
              </w:rPr>
            </w:pPr>
            <w:r>
              <w:rPr>
                <w:sz w:val="21"/>
                <w:szCs w:val="21"/>
              </w:rPr>
              <w:t>L:≤45</w:t>
            </w:r>
            <w:r>
              <w:rPr>
                <w:sz w:val="21"/>
                <w:szCs w:val="21"/>
              </w:rPr>
              <w:br w:type="textWrapping"/>
            </w:r>
            <w:r>
              <w:rPr>
                <w:sz w:val="21"/>
                <w:szCs w:val="21"/>
              </w:rPr>
              <w:t>H:≤40</w:t>
            </w:r>
          </w:p>
        </w:tc>
        <w:tc>
          <w:tcPr>
            <w:vAlign w:val="center"/>
          </w:tcPr>
          <w:p w14:paraId="6ED84C70">
            <w:pPr>
              <w:jc w:val="center"/>
              <w:rPr>
                <w:sz w:val="21"/>
                <w:szCs w:val="21"/>
              </w:rPr>
            </w:pPr>
            <w:r>
              <w:rPr>
                <w:sz w:val="21"/>
                <w:szCs w:val="21"/>
              </w:rPr>
              <w:t>L:≤45</w:t>
            </w:r>
            <w:r>
              <w:rPr>
                <w:sz w:val="21"/>
                <w:szCs w:val="21"/>
              </w:rPr>
              <w:br w:type="textWrapping"/>
            </w:r>
            <w:r>
              <w:rPr>
                <w:sz w:val="21"/>
                <w:szCs w:val="21"/>
              </w:rPr>
              <w:t>H:≤40</w:t>
            </w:r>
          </w:p>
        </w:tc>
        <w:tc>
          <w:tcPr>
            <w:vAlign w:val="center"/>
          </w:tcPr>
          <w:p w14:paraId="5CDDF32B">
            <w:pPr>
              <w:jc w:val="center"/>
              <w:rPr>
                <w:sz w:val="21"/>
                <w:szCs w:val="21"/>
              </w:rPr>
            </w:pPr>
            <w:r>
              <w:rPr>
                <w:sz w:val="21"/>
                <w:szCs w:val="21"/>
              </w:rPr>
              <w:t>满足高要求</w:t>
            </w:r>
          </w:p>
        </w:tc>
        <w:tc>
          <w:tcPr>
            <w:vAlign w:val="center"/>
          </w:tcPr>
          <w:p w14:paraId="5B7AF564">
            <w:pPr>
              <w:jc w:val="center"/>
              <w:rPr>
                <w:sz w:val="21"/>
                <w:szCs w:val="21"/>
              </w:rPr>
            </w:pPr>
            <w:r>
              <w:rPr>
                <w:sz w:val="21"/>
                <w:szCs w:val="21"/>
              </w:rPr>
              <w:t>满足高要求</w:t>
            </w:r>
          </w:p>
        </w:tc>
      </w:tr>
      <w:tr w14:paraId="28D1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AA4E68">
            <w:pPr>
              <w:rPr>
                <w:sz w:val="21"/>
                <w:szCs w:val="21"/>
              </w:rPr>
            </w:pPr>
            <w:r>
              <w:rPr>
                <w:sz w:val="21"/>
                <w:szCs w:val="21"/>
              </w:rPr>
              <w:t>B超</w:t>
            </w:r>
          </w:p>
        </w:tc>
        <w:tc>
          <w:tcPr>
            <w:vAlign w:val="center"/>
          </w:tcPr>
          <w:p w14:paraId="3B28A491">
            <w:pPr>
              <w:rPr>
                <w:sz w:val="21"/>
                <w:szCs w:val="21"/>
              </w:rPr>
            </w:pPr>
            <w:r>
              <w:rPr>
                <w:sz w:val="21"/>
                <w:szCs w:val="21"/>
              </w:rPr>
              <w:t>诊室</w:t>
            </w:r>
          </w:p>
        </w:tc>
        <w:tc>
          <w:tcPr>
            <w:vAlign w:val="center"/>
          </w:tcPr>
          <w:p w14:paraId="020F997D">
            <w:pPr>
              <w:rPr>
                <w:sz w:val="21"/>
                <w:szCs w:val="21"/>
              </w:rPr>
            </w:pPr>
            <w:r>
              <w:rPr>
                <w:sz w:val="21"/>
                <w:szCs w:val="21"/>
              </w:rPr>
              <w:t>3093,3096</w:t>
            </w:r>
          </w:p>
        </w:tc>
        <w:tc>
          <w:tcPr>
            <w:vAlign w:val="center"/>
          </w:tcPr>
          <w:p w14:paraId="27D22DE3">
            <w:pPr>
              <w:jc w:val="center"/>
              <w:rPr>
                <w:sz w:val="21"/>
                <w:szCs w:val="21"/>
              </w:rPr>
            </w:pPr>
            <w:r>
              <w:rPr>
                <w:sz w:val="21"/>
                <w:szCs w:val="21"/>
              </w:rPr>
              <w:t>30</w:t>
            </w:r>
          </w:p>
        </w:tc>
        <w:tc>
          <w:tcPr>
            <w:vAlign w:val="center"/>
          </w:tcPr>
          <w:p w14:paraId="3BB1DFF7">
            <w:pPr>
              <w:jc w:val="center"/>
              <w:rPr>
                <w:sz w:val="21"/>
                <w:szCs w:val="21"/>
              </w:rPr>
            </w:pPr>
            <w:r>
              <w:rPr>
                <w:sz w:val="21"/>
                <w:szCs w:val="21"/>
              </w:rPr>
              <w:t>20</w:t>
            </w:r>
          </w:p>
        </w:tc>
        <w:tc>
          <w:tcPr>
            <w:vAlign w:val="center"/>
          </w:tcPr>
          <w:p w14:paraId="53FEA681">
            <w:pPr>
              <w:jc w:val="center"/>
              <w:rPr>
                <w:sz w:val="21"/>
                <w:szCs w:val="21"/>
              </w:rPr>
            </w:pPr>
            <w:r>
              <w:rPr>
                <w:sz w:val="21"/>
                <w:szCs w:val="21"/>
              </w:rPr>
              <w:t>L:≤45</w:t>
            </w:r>
            <w:r>
              <w:rPr>
                <w:sz w:val="21"/>
                <w:szCs w:val="21"/>
              </w:rPr>
              <w:br w:type="textWrapping"/>
            </w:r>
            <w:r>
              <w:rPr>
                <w:sz w:val="21"/>
                <w:szCs w:val="21"/>
              </w:rPr>
              <w:t>H:≤40</w:t>
            </w:r>
          </w:p>
        </w:tc>
        <w:tc>
          <w:tcPr>
            <w:vAlign w:val="center"/>
          </w:tcPr>
          <w:p w14:paraId="47E15EF8">
            <w:pPr>
              <w:jc w:val="center"/>
              <w:rPr>
                <w:sz w:val="21"/>
                <w:szCs w:val="21"/>
              </w:rPr>
            </w:pPr>
            <w:r>
              <w:rPr>
                <w:sz w:val="21"/>
                <w:szCs w:val="21"/>
              </w:rPr>
              <w:t>L:≤45</w:t>
            </w:r>
            <w:r>
              <w:rPr>
                <w:sz w:val="21"/>
                <w:szCs w:val="21"/>
              </w:rPr>
              <w:br w:type="textWrapping"/>
            </w:r>
            <w:r>
              <w:rPr>
                <w:sz w:val="21"/>
                <w:szCs w:val="21"/>
              </w:rPr>
              <w:t>H:≤40</w:t>
            </w:r>
          </w:p>
        </w:tc>
        <w:tc>
          <w:tcPr>
            <w:vAlign w:val="center"/>
          </w:tcPr>
          <w:p w14:paraId="7BA4BDC9">
            <w:pPr>
              <w:jc w:val="center"/>
              <w:rPr>
                <w:sz w:val="21"/>
                <w:szCs w:val="21"/>
              </w:rPr>
            </w:pPr>
            <w:r>
              <w:rPr>
                <w:sz w:val="21"/>
                <w:szCs w:val="21"/>
              </w:rPr>
              <w:t>满足高要求</w:t>
            </w:r>
          </w:p>
        </w:tc>
        <w:tc>
          <w:tcPr>
            <w:vAlign w:val="center"/>
          </w:tcPr>
          <w:p w14:paraId="123F760A">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4598"/>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满足低限要求</w:t>
            </w:r>
            <w:bookmarkEnd w:id="66"/>
          </w:p>
        </w:tc>
        <w:tc>
          <w:tcPr>
            <w:tcW w:w="724" w:type="dxa"/>
            <w:vAlign w:val="center"/>
          </w:tcPr>
          <w:p w14:paraId="4643A648">
            <w:pPr>
              <w:jc w:val="center"/>
              <w:rPr>
                <w:b/>
                <w:bCs/>
                <w:sz w:val="21"/>
                <w:szCs w:val="21"/>
              </w:rPr>
            </w:pPr>
            <w:bookmarkStart w:id="67" w:name="室内噪声得分"/>
            <w:r>
              <w:rPr>
                <w:b/>
                <w:bCs/>
                <w:sz w:val="21"/>
                <w:szCs w:val="21"/>
              </w:rPr>
              <w:t>0</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14428"/>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7B7D2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2BBB54">
            <w:pPr>
              <w:jc w:val="center"/>
              <w:rPr>
                <w:sz w:val="21"/>
                <w:szCs w:val="21"/>
              </w:rPr>
            </w:pPr>
            <w:r>
              <w:rPr>
                <w:sz w:val="21"/>
                <w:szCs w:val="21"/>
              </w:rPr>
              <w:t>楼层</w:t>
            </w:r>
          </w:p>
        </w:tc>
        <w:tc>
          <w:tcPr>
            <w:vMerge w:val="restart"/>
            <w:shd w:val="clear" w:color="auto" w:fill="E6E6E6"/>
            <w:vAlign w:val="center"/>
          </w:tcPr>
          <w:p w14:paraId="2AE834E1">
            <w:pPr>
              <w:jc w:val="center"/>
              <w:rPr>
                <w:sz w:val="21"/>
                <w:szCs w:val="21"/>
              </w:rPr>
            </w:pPr>
            <w:r>
              <w:rPr>
                <w:sz w:val="21"/>
                <w:szCs w:val="21"/>
              </w:rPr>
              <w:t>户型</w:t>
            </w:r>
          </w:p>
        </w:tc>
        <w:tc>
          <w:tcPr>
            <w:vMerge w:val="restart"/>
            <w:shd w:val="clear" w:color="auto" w:fill="E6E6E6"/>
            <w:vAlign w:val="center"/>
          </w:tcPr>
          <w:p w14:paraId="144D2717">
            <w:pPr>
              <w:jc w:val="center"/>
              <w:rPr>
                <w:sz w:val="21"/>
                <w:szCs w:val="21"/>
              </w:rPr>
            </w:pPr>
            <w:r>
              <w:rPr>
                <w:sz w:val="21"/>
                <w:szCs w:val="21"/>
              </w:rPr>
              <w:t>房间类型</w:t>
            </w:r>
          </w:p>
        </w:tc>
        <w:tc>
          <w:tcPr>
            <w:vMerge w:val="restart"/>
            <w:shd w:val="clear" w:color="auto" w:fill="E6E6E6"/>
            <w:vAlign w:val="center"/>
          </w:tcPr>
          <w:p w14:paraId="15CB12CF">
            <w:pPr>
              <w:jc w:val="center"/>
              <w:rPr>
                <w:sz w:val="21"/>
                <w:szCs w:val="21"/>
              </w:rPr>
            </w:pPr>
            <w:r>
              <w:rPr>
                <w:sz w:val="21"/>
                <w:szCs w:val="21"/>
              </w:rPr>
              <w:t>对标功能</w:t>
            </w:r>
          </w:p>
        </w:tc>
        <w:tc>
          <w:tcPr>
            <w:gridSpan w:val="2"/>
            <w:shd w:val="clear" w:color="auto" w:fill="E6E6E6"/>
            <w:vAlign w:val="center"/>
          </w:tcPr>
          <w:p w14:paraId="7C5A7003">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52D23903">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1B5F7C9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A70750C">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3E1349D">
            <w:pPr>
              <w:jc w:val="center"/>
              <w:rPr>
                <w:sz w:val="21"/>
                <w:szCs w:val="21"/>
              </w:rPr>
            </w:pPr>
            <w:r>
              <w:rPr>
                <w:sz w:val="21"/>
                <w:szCs w:val="21"/>
              </w:rPr>
              <w:t>达标判定</w:t>
            </w:r>
          </w:p>
        </w:tc>
      </w:tr>
      <w:tr w14:paraId="7A8F2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57F0C">
            <w:pPr>
              <w:jc w:val="center"/>
              <w:rPr>
                <w:sz w:val="21"/>
                <w:szCs w:val="21"/>
              </w:rPr>
            </w:pPr>
          </w:p>
        </w:tc>
        <w:tc>
          <w:tcPr>
            <w:vMerge w:val="continue"/>
            <w:shd w:val="clear" w:color="auto" w:fill="E6E6E6"/>
            <w:vAlign w:val="center"/>
          </w:tcPr>
          <w:p w14:paraId="13B723BA">
            <w:pPr>
              <w:rPr>
                <w:sz w:val="21"/>
                <w:szCs w:val="21"/>
              </w:rPr>
            </w:pPr>
          </w:p>
        </w:tc>
        <w:tc>
          <w:tcPr>
            <w:vMerge w:val="continue"/>
            <w:shd w:val="clear" w:color="auto" w:fill="E6E6E6"/>
            <w:vAlign w:val="center"/>
          </w:tcPr>
          <w:p w14:paraId="33D27D13">
            <w:pPr>
              <w:rPr>
                <w:sz w:val="21"/>
                <w:szCs w:val="21"/>
              </w:rPr>
            </w:pPr>
          </w:p>
        </w:tc>
        <w:tc>
          <w:tcPr>
            <w:vMerge w:val="continue"/>
            <w:shd w:val="clear" w:color="auto" w:fill="E6E6E6"/>
            <w:vAlign w:val="center"/>
          </w:tcPr>
          <w:p w14:paraId="15874CC2">
            <w:pPr>
              <w:rPr>
                <w:sz w:val="21"/>
                <w:szCs w:val="21"/>
              </w:rPr>
            </w:pPr>
          </w:p>
        </w:tc>
        <w:tc>
          <w:tcPr>
            <w:shd w:val="clear" w:color="auto" w:fill="E6E6E6"/>
            <w:vAlign w:val="center"/>
          </w:tcPr>
          <w:p w14:paraId="267F2093">
            <w:pPr>
              <w:jc w:val="center"/>
              <w:rPr>
                <w:sz w:val="21"/>
                <w:szCs w:val="21"/>
              </w:rPr>
            </w:pPr>
            <w:r>
              <w:rPr>
                <w:sz w:val="21"/>
                <w:szCs w:val="21"/>
              </w:rPr>
              <w:t>昼</w:t>
            </w:r>
          </w:p>
        </w:tc>
        <w:tc>
          <w:tcPr>
            <w:shd w:val="clear" w:color="auto" w:fill="E6E6E6"/>
            <w:vAlign w:val="center"/>
          </w:tcPr>
          <w:p w14:paraId="40718F79">
            <w:pPr>
              <w:jc w:val="center"/>
              <w:rPr>
                <w:sz w:val="21"/>
                <w:szCs w:val="21"/>
              </w:rPr>
            </w:pPr>
            <w:r>
              <w:rPr>
                <w:sz w:val="21"/>
                <w:szCs w:val="21"/>
              </w:rPr>
              <w:t>夜</w:t>
            </w:r>
          </w:p>
        </w:tc>
        <w:tc>
          <w:tcPr>
            <w:shd w:val="clear" w:color="auto" w:fill="E6E6E6"/>
            <w:vAlign w:val="center"/>
          </w:tcPr>
          <w:p w14:paraId="0C7E2DD5">
            <w:pPr>
              <w:jc w:val="center"/>
              <w:rPr>
                <w:sz w:val="21"/>
                <w:szCs w:val="21"/>
              </w:rPr>
            </w:pPr>
            <w:r>
              <w:rPr>
                <w:sz w:val="21"/>
                <w:szCs w:val="21"/>
              </w:rPr>
              <w:t>昼</w:t>
            </w:r>
          </w:p>
        </w:tc>
        <w:tc>
          <w:tcPr>
            <w:shd w:val="clear" w:color="auto" w:fill="E6E6E6"/>
            <w:vAlign w:val="center"/>
          </w:tcPr>
          <w:p w14:paraId="73BFFCD5">
            <w:pPr>
              <w:jc w:val="center"/>
              <w:rPr>
                <w:sz w:val="21"/>
                <w:szCs w:val="21"/>
              </w:rPr>
            </w:pPr>
            <w:r>
              <w:rPr>
                <w:sz w:val="21"/>
                <w:szCs w:val="21"/>
              </w:rPr>
              <w:t>夜</w:t>
            </w:r>
          </w:p>
        </w:tc>
        <w:tc>
          <w:tcPr>
            <w:shd w:val="clear" w:color="auto" w:fill="E6E6E6"/>
            <w:vAlign w:val="center"/>
          </w:tcPr>
          <w:p w14:paraId="46BF96D3">
            <w:pPr>
              <w:jc w:val="center"/>
              <w:rPr>
                <w:sz w:val="21"/>
                <w:szCs w:val="21"/>
              </w:rPr>
            </w:pPr>
            <w:r>
              <w:rPr>
                <w:sz w:val="21"/>
                <w:szCs w:val="21"/>
              </w:rPr>
              <w:t>昼</w:t>
            </w:r>
          </w:p>
        </w:tc>
        <w:tc>
          <w:tcPr>
            <w:shd w:val="clear" w:color="auto" w:fill="E6E6E6"/>
            <w:vAlign w:val="center"/>
          </w:tcPr>
          <w:p w14:paraId="17F57C5C">
            <w:pPr>
              <w:jc w:val="center"/>
              <w:rPr>
                <w:sz w:val="21"/>
                <w:szCs w:val="21"/>
              </w:rPr>
            </w:pPr>
            <w:r>
              <w:rPr>
                <w:sz w:val="21"/>
                <w:szCs w:val="21"/>
              </w:rPr>
              <w:t>夜</w:t>
            </w:r>
          </w:p>
        </w:tc>
        <w:tc>
          <w:tcPr>
            <w:shd w:val="clear" w:color="auto" w:fill="E6E6E6"/>
            <w:vAlign w:val="center"/>
          </w:tcPr>
          <w:p w14:paraId="4D13A9C1">
            <w:pPr>
              <w:jc w:val="center"/>
              <w:rPr>
                <w:sz w:val="21"/>
                <w:szCs w:val="21"/>
              </w:rPr>
            </w:pPr>
            <w:r>
              <w:rPr>
                <w:sz w:val="21"/>
                <w:szCs w:val="21"/>
              </w:rPr>
              <w:t>昼</w:t>
            </w:r>
          </w:p>
        </w:tc>
        <w:tc>
          <w:tcPr>
            <w:shd w:val="clear" w:color="auto" w:fill="E6E6E6"/>
            <w:vAlign w:val="center"/>
          </w:tcPr>
          <w:p w14:paraId="40E059FD">
            <w:pPr>
              <w:jc w:val="center"/>
              <w:rPr>
                <w:sz w:val="21"/>
                <w:szCs w:val="21"/>
              </w:rPr>
            </w:pPr>
            <w:r>
              <w:rPr>
                <w:sz w:val="21"/>
                <w:szCs w:val="21"/>
              </w:rPr>
              <w:t>夜</w:t>
            </w:r>
          </w:p>
        </w:tc>
        <w:tc>
          <w:tcPr>
            <w:shd w:val="clear" w:color="auto" w:fill="E6E6E6"/>
            <w:vAlign w:val="center"/>
          </w:tcPr>
          <w:p w14:paraId="052919D9">
            <w:pPr>
              <w:jc w:val="center"/>
              <w:rPr>
                <w:sz w:val="21"/>
                <w:szCs w:val="21"/>
              </w:rPr>
            </w:pPr>
            <w:r>
              <w:rPr>
                <w:sz w:val="21"/>
                <w:szCs w:val="21"/>
              </w:rPr>
              <w:t>昼</w:t>
            </w:r>
          </w:p>
        </w:tc>
        <w:tc>
          <w:tcPr>
            <w:shd w:val="clear" w:color="auto" w:fill="E6E6E6"/>
            <w:vAlign w:val="center"/>
          </w:tcPr>
          <w:p w14:paraId="3ACB2D6F">
            <w:pPr>
              <w:jc w:val="center"/>
              <w:rPr>
                <w:sz w:val="21"/>
                <w:szCs w:val="21"/>
              </w:rPr>
            </w:pPr>
            <w:r>
              <w:rPr>
                <w:sz w:val="21"/>
                <w:szCs w:val="21"/>
              </w:rPr>
              <w:t>夜</w:t>
            </w:r>
          </w:p>
        </w:tc>
      </w:tr>
      <w:tr w14:paraId="378A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0A23B">
            <w:pPr>
              <w:jc w:val="center"/>
              <w:rPr>
                <w:sz w:val="21"/>
                <w:szCs w:val="21"/>
              </w:rPr>
            </w:pPr>
            <w:r>
              <w:rPr>
                <w:sz w:val="21"/>
                <w:szCs w:val="21"/>
              </w:rPr>
              <w:t>1</w:t>
            </w:r>
          </w:p>
        </w:tc>
        <w:tc>
          <w:tcPr>
            <w:vMerge w:val="restart"/>
            <w:vAlign w:val="center"/>
          </w:tcPr>
          <w:p w14:paraId="0385D78B">
            <w:pPr>
              <w:rPr>
                <w:sz w:val="21"/>
                <w:szCs w:val="21"/>
              </w:rPr>
            </w:pPr>
          </w:p>
        </w:tc>
        <w:tc>
          <w:tcPr>
            <w:vAlign w:val="center"/>
          </w:tcPr>
          <w:p w14:paraId="2DD29E3E">
            <w:pPr>
              <w:rPr>
                <w:sz w:val="21"/>
                <w:szCs w:val="21"/>
              </w:rPr>
            </w:pPr>
            <w:r>
              <w:rPr>
                <w:sz w:val="21"/>
                <w:szCs w:val="21"/>
              </w:rPr>
              <w:t>办公室[1046]</w:t>
            </w:r>
          </w:p>
        </w:tc>
        <w:tc>
          <w:tcPr>
            <w:vAlign w:val="center"/>
          </w:tcPr>
          <w:p w14:paraId="00E219B7">
            <w:pPr>
              <w:rPr>
                <w:sz w:val="21"/>
                <w:szCs w:val="21"/>
              </w:rPr>
            </w:pPr>
            <w:r>
              <w:rPr>
                <w:sz w:val="21"/>
                <w:szCs w:val="21"/>
              </w:rPr>
              <w:t>多人办公室</w:t>
            </w:r>
          </w:p>
        </w:tc>
        <w:tc>
          <w:tcPr>
            <w:vAlign w:val="center"/>
          </w:tcPr>
          <w:p w14:paraId="47658DAE">
            <w:pPr>
              <w:jc w:val="center"/>
              <w:rPr>
                <w:sz w:val="21"/>
                <w:szCs w:val="21"/>
              </w:rPr>
            </w:pPr>
            <w:r>
              <w:rPr>
                <w:sz w:val="21"/>
                <w:szCs w:val="21"/>
              </w:rPr>
              <w:t>＜5</w:t>
            </w:r>
          </w:p>
        </w:tc>
        <w:tc>
          <w:tcPr>
            <w:vAlign w:val="center"/>
          </w:tcPr>
          <w:p w14:paraId="66E107EF">
            <w:pPr>
              <w:jc w:val="center"/>
              <w:rPr>
                <w:sz w:val="21"/>
                <w:szCs w:val="21"/>
              </w:rPr>
            </w:pPr>
            <w:r>
              <w:rPr>
                <w:sz w:val="21"/>
                <w:szCs w:val="21"/>
              </w:rPr>
              <w:t>＜5</w:t>
            </w:r>
          </w:p>
        </w:tc>
        <w:tc>
          <w:tcPr>
            <w:vAlign w:val="center"/>
          </w:tcPr>
          <w:p w14:paraId="0E880050">
            <w:pPr>
              <w:jc w:val="center"/>
              <w:rPr>
                <w:sz w:val="21"/>
                <w:szCs w:val="21"/>
              </w:rPr>
            </w:pPr>
            <w:r>
              <w:rPr>
                <w:sz w:val="21"/>
                <w:szCs w:val="21"/>
              </w:rPr>
              <w:t>--</w:t>
            </w:r>
          </w:p>
        </w:tc>
        <w:tc>
          <w:tcPr>
            <w:vAlign w:val="center"/>
          </w:tcPr>
          <w:p w14:paraId="37EBD70E">
            <w:pPr>
              <w:jc w:val="center"/>
              <w:rPr>
                <w:sz w:val="21"/>
                <w:szCs w:val="21"/>
              </w:rPr>
            </w:pPr>
            <w:r>
              <w:rPr>
                <w:sz w:val="21"/>
                <w:szCs w:val="21"/>
              </w:rPr>
              <w:t>--</w:t>
            </w:r>
          </w:p>
        </w:tc>
        <w:tc>
          <w:tcPr>
            <w:vAlign w:val="center"/>
          </w:tcPr>
          <w:p w14:paraId="7E0F8390">
            <w:pPr>
              <w:jc w:val="center"/>
              <w:rPr>
                <w:sz w:val="21"/>
                <w:szCs w:val="21"/>
              </w:rPr>
            </w:pPr>
            <w:r>
              <w:rPr>
                <w:b/>
                <w:sz w:val="21"/>
                <w:szCs w:val="21"/>
              </w:rPr>
              <w:t>＜5</w:t>
            </w:r>
          </w:p>
        </w:tc>
        <w:tc>
          <w:tcPr>
            <w:shd w:val="clear" w:color="auto" w:fill="E6E6E6"/>
            <w:vAlign w:val="center"/>
          </w:tcPr>
          <w:p w14:paraId="37043F9A">
            <w:pPr>
              <w:jc w:val="center"/>
              <w:rPr>
                <w:sz w:val="21"/>
                <w:szCs w:val="21"/>
              </w:rPr>
            </w:pPr>
            <w:r>
              <w:rPr>
                <w:b/>
                <w:sz w:val="21"/>
                <w:szCs w:val="21"/>
              </w:rPr>
              <w:t>＜5</w:t>
            </w:r>
          </w:p>
        </w:tc>
        <w:tc>
          <w:tcPr>
            <w:vAlign w:val="center"/>
          </w:tcPr>
          <w:p w14:paraId="4B3721CF">
            <w:pPr>
              <w:jc w:val="center"/>
              <w:rPr>
                <w:sz w:val="21"/>
                <w:szCs w:val="21"/>
              </w:rPr>
            </w:pPr>
            <w:r>
              <w:rPr>
                <w:sz w:val="21"/>
                <w:szCs w:val="21"/>
              </w:rPr>
              <w:t>L:≤45</w:t>
            </w:r>
            <w:r>
              <w:rPr>
                <w:sz w:val="21"/>
                <w:szCs w:val="21"/>
              </w:rPr>
              <w:br w:type="textWrapping"/>
            </w:r>
            <w:r>
              <w:rPr>
                <w:sz w:val="21"/>
                <w:szCs w:val="21"/>
              </w:rPr>
              <w:t>H:≤40</w:t>
            </w:r>
          </w:p>
        </w:tc>
        <w:tc>
          <w:tcPr>
            <w:vAlign w:val="center"/>
          </w:tcPr>
          <w:p w14:paraId="0C49CA24">
            <w:pPr>
              <w:jc w:val="center"/>
              <w:rPr>
                <w:sz w:val="21"/>
                <w:szCs w:val="21"/>
              </w:rPr>
            </w:pPr>
            <w:r>
              <w:rPr>
                <w:sz w:val="21"/>
                <w:szCs w:val="21"/>
              </w:rPr>
              <w:t>--</w:t>
            </w:r>
          </w:p>
        </w:tc>
        <w:tc>
          <w:tcPr>
            <w:vAlign w:val="center"/>
          </w:tcPr>
          <w:p w14:paraId="3B7D2F1B">
            <w:pPr>
              <w:jc w:val="center"/>
              <w:rPr>
                <w:sz w:val="21"/>
                <w:szCs w:val="21"/>
              </w:rPr>
            </w:pPr>
            <w:r>
              <w:rPr>
                <w:sz w:val="21"/>
                <w:szCs w:val="21"/>
              </w:rPr>
              <w:t>满足高要求</w:t>
            </w:r>
          </w:p>
        </w:tc>
        <w:tc>
          <w:tcPr>
            <w:vAlign w:val="center"/>
          </w:tcPr>
          <w:p w14:paraId="6051B466">
            <w:pPr>
              <w:jc w:val="center"/>
              <w:rPr>
                <w:sz w:val="21"/>
                <w:szCs w:val="21"/>
              </w:rPr>
            </w:pPr>
            <w:r>
              <w:rPr>
                <w:sz w:val="21"/>
                <w:szCs w:val="21"/>
              </w:rPr>
              <w:t>--</w:t>
            </w:r>
          </w:p>
        </w:tc>
      </w:tr>
      <w:tr w14:paraId="6F984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454D5">
            <w:pPr>
              <w:jc w:val="center"/>
              <w:rPr>
                <w:sz w:val="21"/>
                <w:szCs w:val="21"/>
              </w:rPr>
            </w:pPr>
            <w:r>
              <w:rPr>
                <w:sz w:val="21"/>
                <w:szCs w:val="21"/>
              </w:rPr>
              <w:t>1</w:t>
            </w:r>
          </w:p>
        </w:tc>
        <w:tc>
          <w:tcPr>
            <w:vMerge w:val="continue"/>
            <w:vAlign w:val="center"/>
          </w:tcPr>
          <w:p w14:paraId="619DF575">
            <w:pPr>
              <w:rPr>
                <w:sz w:val="21"/>
                <w:szCs w:val="21"/>
              </w:rPr>
            </w:pPr>
          </w:p>
        </w:tc>
        <w:tc>
          <w:tcPr>
            <w:vAlign w:val="center"/>
          </w:tcPr>
          <w:p w14:paraId="49788F63">
            <w:pPr>
              <w:rPr>
                <w:sz w:val="21"/>
                <w:szCs w:val="21"/>
              </w:rPr>
            </w:pPr>
            <w:r>
              <w:rPr>
                <w:sz w:val="21"/>
                <w:szCs w:val="21"/>
              </w:rPr>
              <w:t>办公室[1136]</w:t>
            </w:r>
          </w:p>
        </w:tc>
        <w:tc>
          <w:tcPr>
            <w:vAlign w:val="center"/>
          </w:tcPr>
          <w:p w14:paraId="274EA834">
            <w:pPr>
              <w:rPr>
                <w:sz w:val="21"/>
                <w:szCs w:val="21"/>
              </w:rPr>
            </w:pPr>
            <w:r>
              <w:rPr>
                <w:sz w:val="21"/>
                <w:szCs w:val="21"/>
              </w:rPr>
              <w:t>多人办公室</w:t>
            </w:r>
          </w:p>
        </w:tc>
        <w:tc>
          <w:tcPr>
            <w:vAlign w:val="center"/>
          </w:tcPr>
          <w:p w14:paraId="0966C876">
            <w:pPr>
              <w:jc w:val="center"/>
              <w:rPr>
                <w:sz w:val="21"/>
                <w:szCs w:val="21"/>
              </w:rPr>
            </w:pPr>
            <w:r>
              <w:rPr>
                <w:sz w:val="21"/>
                <w:szCs w:val="21"/>
              </w:rPr>
              <w:t>32</w:t>
            </w:r>
          </w:p>
        </w:tc>
        <w:tc>
          <w:tcPr>
            <w:vAlign w:val="center"/>
          </w:tcPr>
          <w:p w14:paraId="03F263F5">
            <w:pPr>
              <w:jc w:val="center"/>
              <w:rPr>
                <w:sz w:val="21"/>
                <w:szCs w:val="21"/>
              </w:rPr>
            </w:pPr>
            <w:r>
              <w:rPr>
                <w:sz w:val="21"/>
                <w:szCs w:val="21"/>
              </w:rPr>
              <w:t>22</w:t>
            </w:r>
          </w:p>
        </w:tc>
        <w:tc>
          <w:tcPr>
            <w:vAlign w:val="center"/>
          </w:tcPr>
          <w:p w14:paraId="2D007507">
            <w:pPr>
              <w:jc w:val="center"/>
              <w:rPr>
                <w:sz w:val="21"/>
                <w:szCs w:val="21"/>
              </w:rPr>
            </w:pPr>
            <w:r>
              <w:rPr>
                <w:sz w:val="21"/>
                <w:szCs w:val="21"/>
              </w:rPr>
              <w:t>--</w:t>
            </w:r>
          </w:p>
        </w:tc>
        <w:tc>
          <w:tcPr>
            <w:vAlign w:val="center"/>
          </w:tcPr>
          <w:p w14:paraId="0C7CD5EB">
            <w:pPr>
              <w:jc w:val="center"/>
              <w:rPr>
                <w:sz w:val="21"/>
                <w:szCs w:val="21"/>
              </w:rPr>
            </w:pPr>
            <w:r>
              <w:rPr>
                <w:sz w:val="21"/>
                <w:szCs w:val="21"/>
              </w:rPr>
              <w:t>--</w:t>
            </w:r>
          </w:p>
        </w:tc>
        <w:tc>
          <w:tcPr>
            <w:vAlign w:val="center"/>
          </w:tcPr>
          <w:p w14:paraId="30E2D254">
            <w:pPr>
              <w:jc w:val="center"/>
              <w:rPr>
                <w:sz w:val="21"/>
                <w:szCs w:val="21"/>
              </w:rPr>
            </w:pPr>
            <w:r>
              <w:rPr>
                <w:b/>
                <w:sz w:val="21"/>
                <w:szCs w:val="21"/>
              </w:rPr>
              <w:t>32</w:t>
            </w:r>
          </w:p>
        </w:tc>
        <w:tc>
          <w:tcPr>
            <w:shd w:val="clear" w:color="auto" w:fill="E6E6E6"/>
            <w:vAlign w:val="center"/>
          </w:tcPr>
          <w:p w14:paraId="309FAEE2">
            <w:pPr>
              <w:jc w:val="center"/>
              <w:rPr>
                <w:sz w:val="21"/>
                <w:szCs w:val="21"/>
              </w:rPr>
            </w:pPr>
            <w:r>
              <w:rPr>
                <w:b/>
                <w:sz w:val="21"/>
                <w:szCs w:val="21"/>
              </w:rPr>
              <w:t>22</w:t>
            </w:r>
          </w:p>
        </w:tc>
        <w:tc>
          <w:tcPr>
            <w:vAlign w:val="center"/>
          </w:tcPr>
          <w:p w14:paraId="03F58C71">
            <w:pPr>
              <w:jc w:val="center"/>
              <w:rPr>
                <w:sz w:val="21"/>
                <w:szCs w:val="21"/>
              </w:rPr>
            </w:pPr>
            <w:r>
              <w:rPr>
                <w:sz w:val="21"/>
                <w:szCs w:val="21"/>
              </w:rPr>
              <w:t>L:≤45</w:t>
            </w:r>
            <w:r>
              <w:rPr>
                <w:sz w:val="21"/>
                <w:szCs w:val="21"/>
              </w:rPr>
              <w:br w:type="textWrapping"/>
            </w:r>
            <w:r>
              <w:rPr>
                <w:sz w:val="21"/>
                <w:szCs w:val="21"/>
              </w:rPr>
              <w:t>H:≤40</w:t>
            </w:r>
          </w:p>
        </w:tc>
        <w:tc>
          <w:tcPr>
            <w:vAlign w:val="center"/>
          </w:tcPr>
          <w:p w14:paraId="4E3AC765">
            <w:pPr>
              <w:jc w:val="center"/>
              <w:rPr>
                <w:sz w:val="21"/>
                <w:szCs w:val="21"/>
              </w:rPr>
            </w:pPr>
            <w:r>
              <w:rPr>
                <w:sz w:val="21"/>
                <w:szCs w:val="21"/>
              </w:rPr>
              <w:t>--</w:t>
            </w:r>
          </w:p>
        </w:tc>
        <w:tc>
          <w:tcPr>
            <w:vAlign w:val="center"/>
          </w:tcPr>
          <w:p w14:paraId="4A18C62E">
            <w:pPr>
              <w:jc w:val="center"/>
              <w:rPr>
                <w:sz w:val="21"/>
                <w:szCs w:val="21"/>
              </w:rPr>
            </w:pPr>
            <w:r>
              <w:rPr>
                <w:sz w:val="21"/>
                <w:szCs w:val="21"/>
              </w:rPr>
              <w:t>满足高要求</w:t>
            </w:r>
          </w:p>
        </w:tc>
        <w:tc>
          <w:tcPr>
            <w:vAlign w:val="center"/>
          </w:tcPr>
          <w:p w14:paraId="4B13392E">
            <w:pPr>
              <w:jc w:val="center"/>
              <w:rPr>
                <w:sz w:val="21"/>
                <w:szCs w:val="21"/>
              </w:rPr>
            </w:pPr>
            <w:r>
              <w:rPr>
                <w:sz w:val="21"/>
                <w:szCs w:val="21"/>
              </w:rPr>
              <w:t>--</w:t>
            </w:r>
          </w:p>
        </w:tc>
      </w:tr>
      <w:tr w14:paraId="4983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0F995">
            <w:pPr>
              <w:jc w:val="center"/>
              <w:rPr>
                <w:sz w:val="21"/>
                <w:szCs w:val="21"/>
              </w:rPr>
            </w:pPr>
            <w:r>
              <w:rPr>
                <w:sz w:val="21"/>
                <w:szCs w:val="21"/>
              </w:rPr>
              <w:t>1</w:t>
            </w:r>
          </w:p>
        </w:tc>
        <w:tc>
          <w:tcPr>
            <w:vMerge w:val="continue"/>
            <w:vAlign w:val="center"/>
          </w:tcPr>
          <w:p w14:paraId="7332B899">
            <w:pPr>
              <w:rPr>
                <w:sz w:val="21"/>
                <w:szCs w:val="21"/>
              </w:rPr>
            </w:pPr>
          </w:p>
        </w:tc>
        <w:tc>
          <w:tcPr>
            <w:vAlign w:val="center"/>
          </w:tcPr>
          <w:p w14:paraId="4A47A95E">
            <w:pPr>
              <w:rPr>
                <w:sz w:val="21"/>
                <w:szCs w:val="21"/>
              </w:rPr>
            </w:pPr>
            <w:r>
              <w:rPr>
                <w:sz w:val="21"/>
                <w:szCs w:val="21"/>
              </w:rPr>
              <w:t>办公室[1159]</w:t>
            </w:r>
          </w:p>
        </w:tc>
        <w:tc>
          <w:tcPr>
            <w:vAlign w:val="center"/>
          </w:tcPr>
          <w:p w14:paraId="4686C987">
            <w:pPr>
              <w:rPr>
                <w:sz w:val="21"/>
                <w:szCs w:val="21"/>
              </w:rPr>
            </w:pPr>
            <w:r>
              <w:rPr>
                <w:sz w:val="21"/>
                <w:szCs w:val="21"/>
              </w:rPr>
              <w:t>多人办公室</w:t>
            </w:r>
          </w:p>
        </w:tc>
        <w:tc>
          <w:tcPr>
            <w:vAlign w:val="center"/>
          </w:tcPr>
          <w:p w14:paraId="100A42DB">
            <w:pPr>
              <w:jc w:val="center"/>
              <w:rPr>
                <w:sz w:val="21"/>
                <w:szCs w:val="21"/>
              </w:rPr>
            </w:pPr>
            <w:r>
              <w:rPr>
                <w:sz w:val="21"/>
                <w:szCs w:val="21"/>
              </w:rPr>
              <w:t>32</w:t>
            </w:r>
          </w:p>
        </w:tc>
        <w:tc>
          <w:tcPr>
            <w:vAlign w:val="center"/>
          </w:tcPr>
          <w:p w14:paraId="20DAC5F7">
            <w:pPr>
              <w:jc w:val="center"/>
              <w:rPr>
                <w:sz w:val="21"/>
                <w:szCs w:val="21"/>
              </w:rPr>
            </w:pPr>
            <w:r>
              <w:rPr>
                <w:sz w:val="21"/>
                <w:szCs w:val="21"/>
              </w:rPr>
              <w:t>22</w:t>
            </w:r>
          </w:p>
        </w:tc>
        <w:tc>
          <w:tcPr>
            <w:vAlign w:val="center"/>
          </w:tcPr>
          <w:p w14:paraId="54BF7174">
            <w:pPr>
              <w:jc w:val="center"/>
              <w:rPr>
                <w:sz w:val="21"/>
                <w:szCs w:val="21"/>
              </w:rPr>
            </w:pPr>
            <w:r>
              <w:rPr>
                <w:sz w:val="21"/>
                <w:szCs w:val="21"/>
              </w:rPr>
              <w:t>--</w:t>
            </w:r>
          </w:p>
        </w:tc>
        <w:tc>
          <w:tcPr>
            <w:vAlign w:val="center"/>
          </w:tcPr>
          <w:p w14:paraId="19CDB72F">
            <w:pPr>
              <w:jc w:val="center"/>
              <w:rPr>
                <w:sz w:val="21"/>
                <w:szCs w:val="21"/>
              </w:rPr>
            </w:pPr>
            <w:r>
              <w:rPr>
                <w:sz w:val="21"/>
                <w:szCs w:val="21"/>
              </w:rPr>
              <w:t>--</w:t>
            </w:r>
          </w:p>
        </w:tc>
        <w:tc>
          <w:tcPr>
            <w:vAlign w:val="center"/>
          </w:tcPr>
          <w:p w14:paraId="13C88DB8">
            <w:pPr>
              <w:jc w:val="center"/>
              <w:rPr>
                <w:sz w:val="21"/>
                <w:szCs w:val="21"/>
              </w:rPr>
            </w:pPr>
            <w:r>
              <w:rPr>
                <w:b/>
                <w:sz w:val="21"/>
                <w:szCs w:val="21"/>
              </w:rPr>
              <w:t>32</w:t>
            </w:r>
          </w:p>
        </w:tc>
        <w:tc>
          <w:tcPr>
            <w:shd w:val="clear" w:color="auto" w:fill="E6E6E6"/>
            <w:vAlign w:val="center"/>
          </w:tcPr>
          <w:p w14:paraId="5CAFE1A5">
            <w:pPr>
              <w:jc w:val="center"/>
              <w:rPr>
                <w:sz w:val="21"/>
                <w:szCs w:val="21"/>
              </w:rPr>
            </w:pPr>
            <w:r>
              <w:rPr>
                <w:b/>
                <w:sz w:val="21"/>
                <w:szCs w:val="21"/>
              </w:rPr>
              <w:t>22</w:t>
            </w:r>
          </w:p>
        </w:tc>
        <w:tc>
          <w:tcPr>
            <w:vAlign w:val="center"/>
          </w:tcPr>
          <w:p w14:paraId="7A58405C">
            <w:pPr>
              <w:jc w:val="center"/>
              <w:rPr>
                <w:sz w:val="21"/>
                <w:szCs w:val="21"/>
              </w:rPr>
            </w:pPr>
            <w:r>
              <w:rPr>
                <w:sz w:val="21"/>
                <w:szCs w:val="21"/>
              </w:rPr>
              <w:t>L:≤45</w:t>
            </w:r>
            <w:r>
              <w:rPr>
                <w:sz w:val="21"/>
                <w:szCs w:val="21"/>
              </w:rPr>
              <w:br w:type="textWrapping"/>
            </w:r>
            <w:r>
              <w:rPr>
                <w:sz w:val="21"/>
                <w:szCs w:val="21"/>
              </w:rPr>
              <w:t>H:≤40</w:t>
            </w:r>
          </w:p>
        </w:tc>
        <w:tc>
          <w:tcPr>
            <w:vAlign w:val="center"/>
          </w:tcPr>
          <w:p w14:paraId="1D97AD7D">
            <w:pPr>
              <w:jc w:val="center"/>
              <w:rPr>
                <w:sz w:val="21"/>
                <w:szCs w:val="21"/>
              </w:rPr>
            </w:pPr>
            <w:r>
              <w:rPr>
                <w:sz w:val="21"/>
                <w:szCs w:val="21"/>
              </w:rPr>
              <w:t>--</w:t>
            </w:r>
          </w:p>
        </w:tc>
        <w:tc>
          <w:tcPr>
            <w:vAlign w:val="center"/>
          </w:tcPr>
          <w:p w14:paraId="59146F59">
            <w:pPr>
              <w:jc w:val="center"/>
              <w:rPr>
                <w:sz w:val="21"/>
                <w:szCs w:val="21"/>
              </w:rPr>
            </w:pPr>
            <w:r>
              <w:rPr>
                <w:sz w:val="21"/>
                <w:szCs w:val="21"/>
              </w:rPr>
              <w:t>满足高要求</w:t>
            </w:r>
          </w:p>
        </w:tc>
        <w:tc>
          <w:tcPr>
            <w:vAlign w:val="center"/>
          </w:tcPr>
          <w:p w14:paraId="35A24391">
            <w:pPr>
              <w:jc w:val="center"/>
              <w:rPr>
                <w:sz w:val="21"/>
                <w:szCs w:val="21"/>
              </w:rPr>
            </w:pPr>
            <w:r>
              <w:rPr>
                <w:sz w:val="21"/>
                <w:szCs w:val="21"/>
              </w:rPr>
              <w:t>--</w:t>
            </w:r>
          </w:p>
        </w:tc>
      </w:tr>
      <w:tr w14:paraId="5441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B53F3">
            <w:pPr>
              <w:jc w:val="center"/>
              <w:rPr>
                <w:sz w:val="21"/>
                <w:szCs w:val="21"/>
              </w:rPr>
            </w:pPr>
            <w:r>
              <w:rPr>
                <w:sz w:val="21"/>
                <w:szCs w:val="21"/>
              </w:rPr>
              <w:t>1</w:t>
            </w:r>
          </w:p>
        </w:tc>
        <w:tc>
          <w:tcPr>
            <w:vMerge w:val="continue"/>
            <w:vAlign w:val="center"/>
          </w:tcPr>
          <w:p w14:paraId="771E7936">
            <w:pPr>
              <w:rPr>
                <w:sz w:val="21"/>
                <w:szCs w:val="21"/>
              </w:rPr>
            </w:pPr>
          </w:p>
        </w:tc>
        <w:tc>
          <w:tcPr>
            <w:vAlign w:val="center"/>
          </w:tcPr>
          <w:p w14:paraId="72742394">
            <w:pPr>
              <w:rPr>
                <w:sz w:val="21"/>
                <w:szCs w:val="21"/>
              </w:rPr>
            </w:pPr>
            <w:r>
              <w:rPr>
                <w:sz w:val="21"/>
                <w:szCs w:val="21"/>
              </w:rPr>
              <w:t>更衣室[1081]</w:t>
            </w:r>
          </w:p>
        </w:tc>
        <w:tc>
          <w:tcPr>
            <w:vAlign w:val="center"/>
          </w:tcPr>
          <w:p w14:paraId="7C518075">
            <w:pPr>
              <w:rPr>
                <w:sz w:val="21"/>
                <w:szCs w:val="21"/>
              </w:rPr>
            </w:pPr>
            <w:r>
              <w:rPr>
                <w:sz w:val="21"/>
                <w:szCs w:val="21"/>
              </w:rPr>
              <w:t>医院休息室</w:t>
            </w:r>
          </w:p>
        </w:tc>
        <w:tc>
          <w:tcPr>
            <w:vAlign w:val="center"/>
          </w:tcPr>
          <w:p w14:paraId="3C991C2B">
            <w:pPr>
              <w:jc w:val="center"/>
              <w:rPr>
                <w:sz w:val="21"/>
                <w:szCs w:val="21"/>
              </w:rPr>
            </w:pPr>
            <w:r>
              <w:rPr>
                <w:sz w:val="21"/>
                <w:szCs w:val="21"/>
              </w:rPr>
              <w:t>＜5</w:t>
            </w:r>
          </w:p>
        </w:tc>
        <w:tc>
          <w:tcPr>
            <w:vAlign w:val="center"/>
          </w:tcPr>
          <w:p w14:paraId="27510204">
            <w:pPr>
              <w:jc w:val="center"/>
              <w:rPr>
                <w:sz w:val="21"/>
                <w:szCs w:val="21"/>
              </w:rPr>
            </w:pPr>
            <w:r>
              <w:rPr>
                <w:sz w:val="21"/>
                <w:szCs w:val="21"/>
              </w:rPr>
              <w:t>＜5</w:t>
            </w:r>
          </w:p>
        </w:tc>
        <w:tc>
          <w:tcPr>
            <w:vAlign w:val="center"/>
          </w:tcPr>
          <w:p w14:paraId="17CF675B">
            <w:pPr>
              <w:jc w:val="center"/>
              <w:rPr>
                <w:sz w:val="21"/>
                <w:szCs w:val="21"/>
              </w:rPr>
            </w:pPr>
            <w:r>
              <w:rPr>
                <w:sz w:val="21"/>
                <w:szCs w:val="21"/>
              </w:rPr>
              <w:t>--</w:t>
            </w:r>
          </w:p>
        </w:tc>
        <w:tc>
          <w:tcPr>
            <w:vAlign w:val="center"/>
          </w:tcPr>
          <w:p w14:paraId="728554DF">
            <w:pPr>
              <w:jc w:val="center"/>
              <w:rPr>
                <w:sz w:val="21"/>
                <w:szCs w:val="21"/>
              </w:rPr>
            </w:pPr>
            <w:r>
              <w:rPr>
                <w:sz w:val="21"/>
                <w:szCs w:val="21"/>
              </w:rPr>
              <w:t>--</w:t>
            </w:r>
          </w:p>
        </w:tc>
        <w:tc>
          <w:tcPr>
            <w:vAlign w:val="center"/>
          </w:tcPr>
          <w:p w14:paraId="17F62495">
            <w:pPr>
              <w:jc w:val="center"/>
              <w:rPr>
                <w:sz w:val="21"/>
                <w:szCs w:val="21"/>
              </w:rPr>
            </w:pPr>
            <w:r>
              <w:rPr>
                <w:b/>
                <w:sz w:val="21"/>
                <w:szCs w:val="21"/>
              </w:rPr>
              <w:t>＜5</w:t>
            </w:r>
          </w:p>
        </w:tc>
        <w:tc>
          <w:tcPr>
            <w:shd w:val="clear" w:color="auto" w:fill="E6E6E6"/>
            <w:vAlign w:val="center"/>
          </w:tcPr>
          <w:p w14:paraId="7CFEC495">
            <w:pPr>
              <w:jc w:val="center"/>
              <w:rPr>
                <w:sz w:val="21"/>
                <w:szCs w:val="21"/>
              </w:rPr>
            </w:pPr>
            <w:r>
              <w:rPr>
                <w:b/>
                <w:sz w:val="21"/>
                <w:szCs w:val="21"/>
              </w:rPr>
              <w:t>＜5</w:t>
            </w:r>
          </w:p>
        </w:tc>
        <w:tc>
          <w:tcPr>
            <w:vAlign w:val="center"/>
          </w:tcPr>
          <w:p w14:paraId="58B46689">
            <w:pPr>
              <w:jc w:val="center"/>
              <w:rPr>
                <w:sz w:val="21"/>
                <w:szCs w:val="21"/>
              </w:rPr>
            </w:pPr>
            <w:r>
              <w:rPr>
                <w:sz w:val="21"/>
                <w:szCs w:val="21"/>
              </w:rPr>
              <w:t>L:≤45</w:t>
            </w:r>
            <w:r>
              <w:rPr>
                <w:sz w:val="21"/>
                <w:szCs w:val="21"/>
              </w:rPr>
              <w:br w:type="textWrapping"/>
            </w:r>
            <w:r>
              <w:rPr>
                <w:sz w:val="21"/>
                <w:szCs w:val="21"/>
              </w:rPr>
              <w:t>H:≤40</w:t>
            </w:r>
          </w:p>
        </w:tc>
        <w:tc>
          <w:tcPr>
            <w:vAlign w:val="center"/>
          </w:tcPr>
          <w:p w14:paraId="309C2ADA">
            <w:pPr>
              <w:jc w:val="center"/>
              <w:rPr>
                <w:sz w:val="21"/>
                <w:szCs w:val="21"/>
              </w:rPr>
            </w:pPr>
            <w:r>
              <w:rPr>
                <w:sz w:val="21"/>
                <w:szCs w:val="21"/>
              </w:rPr>
              <w:t>L:≤40</w:t>
            </w:r>
            <w:r>
              <w:rPr>
                <w:sz w:val="21"/>
                <w:szCs w:val="21"/>
              </w:rPr>
              <w:br w:type="textWrapping"/>
            </w:r>
            <w:r>
              <w:rPr>
                <w:sz w:val="21"/>
                <w:szCs w:val="21"/>
              </w:rPr>
              <w:t>H:≤35</w:t>
            </w:r>
          </w:p>
        </w:tc>
        <w:tc>
          <w:tcPr>
            <w:vAlign w:val="center"/>
          </w:tcPr>
          <w:p w14:paraId="5C26FCBF">
            <w:pPr>
              <w:jc w:val="center"/>
              <w:rPr>
                <w:sz w:val="21"/>
                <w:szCs w:val="21"/>
              </w:rPr>
            </w:pPr>
            <w:r>
              <w:rPr>
                <w:sz w:val="21"/>
                <w:szCs w:val="21"/>
              </w:rPr>
              <w:t>满足高要求</w:t>
            </w:r>
          </w:p>
        </w:tc>
        <w:tc>
          <w:tcPr>
            <w:vAlign w:val="center"/>
          </w:tcPr>
          <w:p w14:paraId="4E2370B8">
            <w:pPr>
              <w:jc w:val="center"/>
              <w:rPr>
                <w:sz w:val="21"/>
                <w:szCs w:val="21"/>
              </w:rPr>
            </w:pPr>
            <w:r>
              <w:rPr>
                <w:sz w:val="21"/>
                <w:szCs w:val="21"/>
              </w:rPr>
              <w:t>满足高要求</w:t>
            </w:r>
          </w:p>
        </w:tc>
      </w:tr>
      <w:tr w14:paraId="1D62030B">
        <w:tblPrEx>
          <w:tblCellMar>
            <w:top w:w="0" w:type="dxa"/>
            <w:left w:w="108" w:type="dxa"/>
            <w:bottom w:w="0" w:type="dxa"/>
            <w:right w:w="108" w:type="dxa"/>
          </w:tblCellMar>
        </w:tblPrEx>
        <w:tc>
          <w:tcPr>
            <w:vMerge w:val="continue"/>
            <w:vAlign w:val="center"/>
          </w:tcPr>
          <w:p w14:paraId="5280CA1D">
            <w:pPr>
              <w:jc w:val="center"/>
              <w:rPr>
                <w:sz w:val="21"/>
                <w:szCs w:val="21"/>
              </w:rPr>
            </w:pPr>
            <w:r>
              <w:rPr>
                <w:sz w:val="21"/>
                <w:szCs w:val="21"/>
              </w:rPr>
              <w:t>1</w:t>
            </w:r>
          </w:p>
        </w:tc>
        <w:tc>
          <w:tcPr>
            <w:vMerge w:val="continue"/>
            <w:vAlign w:val="center"/>
          </w:tcPr>
          <w:p w14:paraId="22F63914">
            <w:pPr>
              <w:rPr>
                <w:sz w:val="21"/>
                <w:szCs w:val="21"/>
              </w:rPr>
            </w:pPr>
          </w:p>
        </w:tc>
        <w:tc>
          <w:tcPr>
            <w:vAlign w:val="center"/>
          </w:tcPr>
          <w:p w14:paraId="4B97E4A2">
            <w:pPr>
              <w:rPr>
                <w:sz w:val="21"/>
                <w:szCs w:val="21"/>
              </w:rPr>
            </w:pPr>
            <w:r>
              <w:rPr>
                <w:sz w:val="21"/>
                <w:szCs w:val="21"/>
              </w:rPr>
              <w:t>更衣室[1084]</w:t>
            </w:r>
          </w:p>
        </w:tc>
        <w:tc>
          <w:tcPr>
            <w:vAlign w:val="center"/>
          </w:tcPr>
          <w:p w14:paraId="6053AB0A">
            <w:pPr>
              <w:rPr>
                <w:sz w:val="21"/>
                <w:szCs w:val="21"/>
              </w:rPr>
            </w:pPr>
            <w:r>
              <w:rPr>
                <w:sz w:val="21"/>
                <w:szCs w:val="21"/>
              </w:rPr>
              <w:t>医院休息室</w:t>
            </w:r>
          </w:p>
        </w:tc>
        <w:tc>
          <w:tcPr>
            <w:vAlign w:val="center"/>
          </w:tcPr>
          <w:p w14:paraId="4C11293E">
            <w:pPr>
              <w:jc w:val="center"/>
              <w:rPr>
                <w:sz w:val="21"/>
                <w:szCs w:val="21"/>
              </w:rPr>
            </w:pPr>
            <w:r>
              <w:rPr>
                <w:sz w:val="21"/>
                <w:szCs w:val="21"/>
              </w:rPr>
              <w:t>＜5</w:t>
            </w:r>
          </w:p>
        </w:tc>
        <w:tc>
          <w:tcPr>
            <w:vAlign w:val="center"/>
          </w:tcPr>
          <w:p w14:paraId="4FF9F62C">
            <w:pPr>
              <w:jc w:val="center"/>
              <w:rPr>
                <w:sz w:val="21"/>
                <w:szCs w:val="21"/>
              </w:rPr>
            </w:pPr>
            <w:r>
              <w:rPr>
                <w:sz w:val="21"/>
                <w:szCs w:val="21"/>
              </w:rPr>
              <w:t>＜5</w:t>
            </w:r>
          </w:p>
        </w:tc>
        <w:tc>
          <w:tcPr>
            <w:vAlign w:val="center"/>
          </w:tcPr>
          <w:p w14:paraId="0AFFA6EF">
            <w:pPr>
              <w:jc w:val="center"/>
              <w:rPr>
                <w:sz w:val="21"/>
                <w:szCs w:val="21"/>
              </w:rPr>
            </w:pPr>
            <w:r>
              <w:rPr>
                <w:sz w:val="21"/>
                <w:szCs w:val="21"/>
              </w:rPr>
              <w:t>--</w:t>
            </w:r>
          </w:p>
        </w:tc>
        <w:tc>
          <w:tcPr>
            <w:vAlign w:val="center"/>
          </w:tcPr>
          <w:p w14:paraId="25CECFF3">
            <w:pPr>
              <w:jc w:val="center"/>
              <w:rPr>
                <w:sz w:val="21"/>
                <w:szCs w:val="21"/>
              </w:rPr>
            </w:pPr>
            <w:r>
              <w:rPr>
                <w:sz w:val="21"/>
                <w:szCs w:val="21"/>
              </w:rPr>
              <w:t>--</w:t>
            </w:r>
          </w:p>
        </w:tc>
        <w:tc>
          <w:tcPr>
            <w:vAlign w:val="center"/>
          </w:tcPr>
          <w:p w14:paraId="7B75AE52">
            <w:pPr>
              <w:jc w:val="center"/>
              <w:rPr>
                <w:sz w:val="21"/>
                <w:szCs w:val="21"/>
              </w:rPr>
            </w:pPr>
            <w:r>
              <w:rPr>
                <w:b/>
                <w:sz w:val="21"/>
                <w:szCs w:val="21"/>
              </w:rPr>
              <w:t>＜5</w:t>
            </w:r>
          </w:p>
        </w:tc>
        <w:tc>
          <w:tcPr>
            <w:shd w:val="clear" w:color="auto" w:fill="E6E6E6"/>
            <w:vAlign w:val="center"/>
          </w:tcPr>
          <w:p w14:paraId="099074E3">
            <w:pPr>
              <w:jc w:val="center"/>
              <w:rPr>
                <w:sz w:val="21"/>
                <w:szCs w:val="21"/>
              </w:rPr>
            </w:pPr>
            <w:r>
              <w:rPr>
                <w:b/>
                <w:sz w:val="21"/>
                <w:szCs w:val="21"/>
              </w:rPr>
              <w:t>＜5</w:t>
            </w:r>
          </w:p>
        </w:tc>
        <w:tc>
          <w:tcPr>
            <w:vAlign w:val="center"/>
          </w:tcPr>
          <w:p w14:paraId="1B8AF110">
            <w:pPr>
              <w:jc w:val="center"/>
              <w:rPr>
                <w:sz w:val="21"/>
                <w:szCs w:val="21"/>
              </w:rPr>
            </w:pPr>
            <w:r>
              <w:rPr>
                <w:sz w:val="21"/>
                <w:szCs w:val="21"/>
              </w:rPr>
              <w:t>L:≤45</w:t>
            </w:r>
            <w:r>
              <w:rPr>
                <w:sz w:val="21"/>
                <w:szCs w:val="21"/>
              </w:rPr>
              <w:br w:type="textWrapping"/>
            </w:r>
            <w:r>
              <w:rPr>
                <w:sz w:val="21"/>
                <w:szCs w:val="21"/>
              </w:rPr>
              <w:t>H:≤40</w:t>
            </w:r>
          </w:p>
        </w:tc>
        <w:tc>
          <w:tcPr>
            <w:vAlign w:val="center"/>
          </w:tcPr>
          <w:p w14:paraId="3CC04A31">
            <w:pPr>
              <w:jc w:val="center"/>
              <w:rPr>
                <w:sz w:val="21"/>
                <w:szCs w:val="21"/>
              </w:rPr>
            </w:pPr>
            <w:r>
              <w:rPr>
                <w:sz w:val="21"/>
                <w:szCs w:val="21"/>
              </w:rPr>
              <w:t>L:≤40</w:t>
            </w:r>
            <w:r>
              <w:rPr>
                <w:sz w:val="21"/>
                <w:szCs w:val="21"/>
              </w:rPr>
              <w:br w:type="textWrapping"/>
            </w:r>
            <w:r>
              <w:rPr>
                <w:sz w:val="21"/>
                <w:szCs w:val="21"/>
              </w:rPr>
              <w:t>H:≤35</w:t>
            </w:r>
          </w:p>
        </w:tc>
        <w:tc>
          <w:tcPr>
            <w:vAlign w:val="center"/>
          </w:tcPr>
          <w:p w14:paraId="4673B64E">
            <w:pPr>
              <w:jc w:val="center"/>
              <w:rPr>
                <w:sz w:val="21"/>
                <w:szCs w:val="21"/>
              </w:rPr>
            </w:pPr>
            <w:r>
              <w:rPr>
                <w:sz w:val="21"/>
                <w:szCs w:val="21"/>
              </w:rPr>
              <w:t>满足高要求</w:t>
            </w:r>
          </w:p>
        </w:tc>
        <w:tc>
          <w:tcPr>
            <w:vAlign w:val="center"/>
          </w:tcPr>
          <w:p w14:paraId="40BC6CC4">
            <w:pPr>
              <w:jc w:val="center"/>
              <w:rPr>
                <w:sz w:val="21"/>
                <w:szCs w:val="21"/>
              </w:rPr>
            </w:pPr>
            <w:r>
              <w:rPr>
                <w:sz w:val="21"/>
                <w:szCs w:val="21"/>
              </w:rPr>
              <w:t>满足高要求</w:t>
            </w:r>
          </w:p>
        </w:tc>
      </w:tr>
      <w:tr w14:paraId="5825D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49194">
            <w:pPr>
              <w:jc w:val="center"/>
              <w:rPr>
                <w:sz w:val="21"/>
                <w:szCs w:val="21"/>
              </w:rPr>
            </w:pPr>
            <w:r>
              <w:rPr>
                <w:sz w:val="21"/>
                <w:szCs w:val="21"/>
              </w:rPr>
              <w:t>1</w:t>
            </w:r>
          </w:p>
        </w:tc>
        <w:tc>
          <w:tcPr>
            <w:vMerge w:val="continue"/>
            <w:vAlign w:val="center"/>
          </w:tcPr>
          <w:p w14:paraId="4289FB6E">
            <w:pPr>
              <w:rPr>
                <w:sz w:val="21"/>
                <w:szCs w:val="21"/>
              </w:rPr>
            </w:pPr>
          </w:p>
        </w:tc>
        <w:tc>
          <w:tcPr>
            <w:vAlign w:val="center"/>
          </w:tcPr>
          <w:p w14:paraId="114E2E6A">
            <w:pPr>
              <w:rPr>
                <w:sz w:val="21"/>
                <w:szCs w:val="21"/>
              </w:rPr>
            </w:pPr>
            <w:r>
              <w:rPr>
                <w:sz w:val="21"/>
                <w:szCs w:val="21"/>
              </w:rPr>
              <w:t>更衣室[1151]</w:t>
            </w:r>
          </w:p>
        </w:tc>
        <w:tc>
          <w:tcPr>
            <w:vAlign w:val="center"/>
          </w:tcPr>
          <w:p w14:paraId="0914DD89">
            <w:pPr>
              <w:rPr>
                <w:sz w:val="21"/>
                <w:szCs w:val="21"/>
              </w:rPr>
            </w:pPr>
            <w:r>
              <w:rPr>
                <w:sz w:val="21"/>
                <w:szCs w:val="21"/>
              </w:rPr>
              <w:t>医院休息室</w:t>
            </w:r>
          </w:p>
        </w:tc>
        <w:tc>
          <w:tcPr>
            <w:vAlign w:val="center"/>
          </w:tcPr>
          <w:p w14:paraId="25E2200B">
            <w:pPr>
              <w:jc w:val="center"/>
              <w:rPr>
                <w:sz w:val="21"/>
                <w:szCs w:val="21"/>
              </w:rPr>
            </w:pPr>
            <w:r>
              <w:rPr>
                <w:sz w:val="21"/>
                <w:szCs w:val="21"/>
              </w:rPr>
              <w:t>＜5</w:t>
            </w:r>
          </w:p>
        </w:tc>
        <w:tc>
          <w:tcPr>
            <w:vAlign w:val="center"/>
          </w:tcPr>
          <w:p w14:paraId="1A4F4F1B">
            <w:pPr>
              <w:jc w:val="center"/>
              <w:rPr>
                <w:sz w:val="21"/>
                <w:szCs w:val="21"/>
              </w:rPr>
            </w:pPr>
            <w:r>
              <w:rPr>
                <w:sz w:val="21"/>
                <w:szCs w:val="21"/>
              </w:rPr>
              <w:t>＜5</w:t>
            </w:r>
          </w:p>
        </w:tc>
        <w:tc>
          <w:tcPr>
            <w:vAlign w:val="center"/>
          </w:tcPr>
          <w:p w14:paraId="55DF91E5">
            <w:pPr>
              <w:jc w:val="center"/>
              <w:rPr>
                <w:sz w:val="21"/>
                <w:szCs w:val="21"/>
              </w:rPr>
            </w:pPr>
            <w:r>
              <w:rPr>
                <w:sz w:val="21"/>
                <w:szCs w:val="21"/>
              </w:rPr>
              <w:t>--</w:t>
            </w:r>
          </w:p>
        </w:tc>
        <w:tc>
          <w:tcPr>
            <w:vAlign w:val="center"/>
          </w:tcPr>
          <w:p w14:paraId="08BA03C6">
            <w:pPr>
              <w:jc w:val="center"/>
              <w:rPr>
                <w:sz w:val="21"/>
                <w:szCs w:val="21"/>
              </w:rPr>
            </w:pPr>
            <w:r>
              <w:rPr>
                <w:sz w:val="21"/>
                <w:szCs w:val="21"/>
              </w:rPr>
              <w:t>--</w:t>
            </w:r>
          </w:p>
        </w:tc>
        <w:tc>
          <w:tcPr>
            <w:vAlign w:val="center"/>
          </w:tcPr>
          <w:p w14:paraId="33CBA5E6">
            <w:pPr>
              <w:jc w:val="center"/>
              <w:rPr>
                <w:sz w:val="21"/>
                <w:szCs w:val="21"/>
              </w:rPr>
            </w:pPr>
            <w:r>
              <w:rPr>
                <w:b/>
                <w:sz w:val="21"/>
                <w:szCs w:val="21"/>
              </w:rPr>
              <w:t>＜5</w:t>
            </w:r>
          </w:p>
        </w:tc>
        <w:tc>
          <w:tcPr>
            <w:shd w:val="clear" w:color="auto" w:fill="E6E6E6"/>
            <w:vAlign w:val="center"/>
          </w:tcPr>
          <w:p w14:paraId="79874CAB">
            <w:pPr>
              <w:jc w:val="center"/>
              <w:rPr>
                <w:sz w:val="21"/>
                <w:szCs w:val="21"/>
              </w:rPr>
            </w:pPr>
            <w:r>
              <w:rPr>
                <w:b/>
                <w:sz w:val="21"/>
                <w:szCs w:val="21"/>
              </w:rPr>
              <w:t>＜5</w:t>
            </w:r>
          </w:p>
        </w:tc>
        <w:tc>
          <w:tcPr>
            <w:vAlign w:val="center"/>
          </w:tcPr>
          <w:p w14:paraId="5EE55B57">
            <w:pPr>
              <w:jc w:val="center"/>
              <w:rPr>
                <w:sz w:val="21"/>
                <w:szCs w:val="21"/>
              </w:rPr>
            </w:pPr>
            <w:r>
              <w:rPr>
                <w:sz w:val="21"/>
                <w:szCs w:val="21"/>
              </w:rPr>
              <w:t>L:≤45</w:t>
            </w:r>
            <w:r>
              <w:rPr>
                <w:sz w:val="21"/>
                <w:szCs w:val="21"/>
              </w:rPr>
              <w:br w:type="textWrapping"/>
            </w:r>
            <w:r>
              <w:rPr>
                <w:sz w:val="21"/>
                <w:szCs w:val="21"/>
              </w:rPr>
              <w:t>H:≤40</w:t>
            </w:r>
          </w:p>
        </w:tc>
        <w:tc>
          <w:tcPr>
            <w:vAlign w:val="center"/>
          </w:tcPr>
          <w:p w14:paraId="0DEDA5BA">
            <w:pPr>
              <w:jc w:val="center"/>
              <w:rPr>
                <w:sz w:val="21"/>
                <w:szCs w:val="21"/>
              </w:rPr>
            </w:pPr>
            <w:r>
              <w:rPr>
                <w:sz w:val="21"/>
                <w:szCs w:val="21"/>
              </w:rPr>
              <w:t>L:≤40</w:t>
            </w:r>
            <w:r>
              <w:rPr>
                <w:sz w:val="21"/>
                <w:szCs w:val="21"/>
              </w:rPr>
              <w:br w:type="textWrapping"/>
            </w:r>
            <w:r>
              <w:rPr>
                <w:sz w:val="21"/>
                <w:szCs w:val="21"/>
              </w:rPr>
              <w:t>H:≤35</w:t>
            </w:r>
          </w:p>
        </w:tc>
        <w:tc>
          <w:tcPr>
            <w:vAlign w:val="center"/>
          </w:tcPr>
          <w:p w14:paraId="043C9EAA">
            <w:pPr>
              <w:jc w:val="center"/>
              <w:rPr>
                <w:sz w:val="21"/>
                <w:szCs w:val="21"/>
              </w:rPr>
            </w:pPr>
            <w:r>
              <w:rPr>
                <w:sz w:val="21"/>
                <w:szCs w:val="21"/>
              </w:rPr>
              <w:t>满足高要求</w:t>
            </w:r>
          </w:p>
        </w:tc>
        <w:tc>
          <w:tcPr>
            <w:vAlign w:val="center"/>
          </w:tcPr>
          <w:p w14:paraId="21E80912">
            <w:pPr>
              <w:jc w:val="center"/>
              <w:rPr>
                <w:sz w:val="21"/>
                <w:szCs w:val="21"/>
              </w:rPr>
            </w:pPr>
            <w:r>
              <w:rPr>
                <w:sz w:val="21"/>
                <w:szCs w:val="21"/>
              </w:rPr>
              <w:t>满足高要求</w:t>
            </w:r>
          </w:p>
        </w:tc>
      </w:tr>
      <w:tr w14:paraId="7B38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49DA1">
            <w:pPr>
              <w:jc w:val="center"/>
              <w:rPr>
                <w:sz w:val="21"/>
                <w:szCs w:val="21"/>
              </w:rPr>
            </w:pPr>
            <w:r>
              <w:rPr>
                <w:sz w:val="21"/>
                <w:szCs w:val="21"/>
              </w:rPr>
              <w:t>1</w:t>
            </w:r>
          </w:p>
        </w:tc>
        <w:tc>
          <w:tcPr>
            <w:vMerge w:val="continue"/>
            <w:vAlign w:val="center"/>
          </w:tcPr>
          <w:p w14:paraId="14798CB5">
            <w:pPr>
              <w:rPr>
                <w:sz w:val="21"/>
                <w:szCs w:val="21"/>
              </w:rPr>
            </w:pPr>
          </w:p>
        </w:tc>
        <w:tc>
          <w:tcPr>
            <w:vAlign w:val="center"/>
          </w:tcPr>
          <w:p w14:paraId="40340C3B">
            <w:pPr>
              <w:rPr>
                <w:sz w:val="21"/>
                <w:szCs w:val="21"/>
              </w:rPr>
            </w:pPr>
            <w:r>
              <w:rPr>
                <w:sz w:val="21"/>
                <w:szCs w:val="21"/>
              </w:rPr>
              <w:t>更衣室[1152]</w:t>
            </w:r>
          </w:p>
        </w:tc>
        <w:tc>
          <w:tcPr>
            <w:vAlign w:val="center"/>
          </w:tcPr>
          <w:p w14:paraId="5DE1F92D">
            <w:pPr>
              <w:rPr>
                <w:sz w:val="21"/>
                <w:szCs w:val="21"/>
              </w:rPr>
            </w:pPr>
            <w:r>
              <w:rPr>
                <w:sz w:val="21"/>
                <w:szCs w:val="21"/>
              </w:rPr>
              <w:t>医院休息室</w:t>
            </w:r>
          </w:p>
        </w:tc>
        <w:tc>
          <w:tcPr>
            <w:vAlign w:val="center"/>
          </w:tcPr>
          <w:p w14:paraId="739E5C2B">
            <w:pPr>
              <w:jc w:val="center"/>
              <w:rPr>
                <w:sz w:val="21"/>
                <w:szCs w:val="21"/>
              </w:rPr>
            </w:pPr>
            <w:r>
              <w:rPr>
                <w:sz w:val="21"/>
                <w:szCs w:val="21"/>
              </w:rPr>
              <w:t>＜5</w:t>
            </w:r>
          </w:p>
        </w:tc>
        <w:tc>
          <w:tcPr>
            <w:vAlign w:val="center"/>
          </w:tcPr>
          <w:p w14:paraId="28F57B0D">
            <w:pPr>
              <w:jc w:val="center"/>
              <w:rPr>
                <w:sz w:val="21"/>
                <w:szCs w:val="21"/>
              </w:rPr>
            </w:pPr>
            <w:r>
              <w:rPr>
                <w:sz w:val="21"/>
                <w:szCs w:val="21"/>
              </w:rPr>
              <w:t>＜5</w:t>
            </w:r>
          </w:p>
        </w:tc>
        <w:tc>
          <w:tcPr>
            <w:vAlign w:val="center"/>
          </w:tcPr>
          <w:p w14:paraId="1F4C5657">
            <w:pPr>
              <w:jc w:val="center"/>
              <w:rPr>
                <w:sz w:val="21"/>
                <w:szCs w:val="21"/>
              </w:rPr>
            </w:pPr>
            <w:r>
              <w:rPr>
                <w:sz w:val="21"/>
                <w:szCs w:val="21"/>
              </w:rPr>
              <w:t>--</w:t>
            </w:r>
          </w:p>
        </w:tc>
        <w:tc>
          <w:tcPr>
            <w:vAlign w:val="center"/>
          </w:tcPr>
          <w:p w14:paraId="145F9364">
            <w:pPr>
              <w:jc w:val="center"/>
              <w:rPr>
                <w:sz w:val="21"/>
                <w:szCs w:val="21"/>
              </w:rPr>
            </w:pPr>
            <w:r>
              <w:rPr>
                <w:sz w:val="21"/>
                <w:szCs w:val="21"/>
              </w:rPr>
              <w:t>--</w:t>
            </w:r>
          </w:p>
        </w:tc>
        <w:tc>
          <w:tcPr>
            <w:vAlign w:val="center"/>
          </w:tcPr>
          <w:p w14:paraId="3ADAF897">
            <w:pPr>
              <w:jc w:val="center"/>
              <w:rPr>
                <w:sz w:val="21"/>
                <w:szCs w:val="21"/>
              </w:rPr>
            </w:pPr>
            <w:r>
              <w:rPr>
                <w:b/>
                <w:sz w:val="21"/>
                <w:szCs w:val="21"/>
              </w:rPr>
              <w:t>＜5</w:t>
            </w:r>
          </w:p>
        </w:tc>
        <w:tc>
          <w:tcPr>
            <w:shd w:val="clear" w:color="auto" w:fill="E6E6E6"/>
            <w:vAlign w:val="center"/>
          </w:tcPr>
          <w:p w14:paraId="58CCB8DA">
            <w:pPr>
              <w:jc w:val="center"/>
              <w:rPr>
                <w:sz w:val="21"/>
                <w:szCs w:val="21"/>
              </w:rPr>
            </w:pPr>
            <w:r>
              <w:rPr>
                <w:b/>
                <w:sz w:val="21"/>
                <w:szCs w:val="21"/>
              </w:rPr>
              <w:t>＜5</w:t>
            </w:r>
          </w:p>
        </w:tc>
        <w:tc>
          <w:tcPr>
            <w:vAlign w:val="center"/>
          </w:tcPr>
          <w:p w14:paraId="67CFD40D">
            <w:pPr>
              <w:jc w:val="center"/>
              <w:rPr>
                <w:sz w:val="21"/>
                <w:szCs w:val="21"/>
              </w:rPr>
            </w:pPr>
            <w:r>
              <w:rPr>
                <w:sz w:val="21"/>
                <w:szCs w:val="21"/>
              </w:rPr>
              <w:t>L:≤45</w:t>
            </w:r>
            <w:r>
              <w:rPr>
                <w:sz w:val="21"/>
                <w:szCs w:val="21"/>
              </w:rPr>
              <w:br w:type="textWrapping"/>
            </w:r>
            <w:r>
              <w:rPr>
                <w:sz w:val="21"/>
                <w:szCs w:val="21"/>
              </w:rPr>
              <w:t>H:≤40</w:t>
            </w:r>
          </w:p>
        </w:tc>
        <w:tc>
          <w:tcPr>
            <w:vAlign w:val="center"/>
          </w:tcPr>
          <w:p w14:paraId="3530670F">
            <w:pPr>
              <w:jc w:val="center"/>
              <w:rPr>
                <w:sz w:val="21"/>
                <w:szCs w:val="21"/>
              </w:rPr>
            </w:pPr>
            <w:r>
              <w:rPr>
                <w:sz w:val="21"/>
                <w:szCs w:val="21"/>
              </w:rPr>
              <w:t>L:≤40</w:t>
            </w:r>
            <w:r>
              <w:rPr>
                <w:sz w:val="21"/>
                <w:szCs w:val="21"/>
              </w:rPr>
              <w:br w:type="textWrapping"/>
            </w:r>
            <w:r>
              <w:rPr>
                <w:sz w:val="21"/>
                <w:szCs w:val="21"/>
              </w:rPr>
              <w:t>H:≤35</w:t>
            </w:r>
          </w:p>
        </w:tc>
        <w:tc>
          <w:tcPr>
            <w:vAlign w:val="center"/>
          </w:tcPr>
          <w:p w14:paraId="5D4B9FFD">
            <w:pPr>
              <w:jc w:val="center"/>
              <w:rPr>
                <w:sz w:val="21"/>
                <w:szCs w:val="21"/>
              </w:rPr>
            </w:pPr>
            <w:r>
              <w:rPr>
                <w:sz w:val="21"/>
                <w:szCs w:val="21"/>
              </w:rPr>
              <w:t>满足高要求</w:t>
            </w:r>
          </w:p>
        </w:tc>
        <w:tc>
          <w:tcPr>
            <w:vAlign w:val="center"/>
          </w:tcPr>
          <w:p w14:paraId="281DB8D9">
            <w:pPr>
              <w:jc w:val="center"/>
              <w:rPr>
                <w:sz w:val="21"/>
                <w:szCs w:val="21"/>
              </w:rPr>
            </w:pPr>
            <w:r>
              <w:rPr>
                <w:sz w:val="21"/>
                <w:szCs w:val="21"/>
              </w:rPr>
              <w:t>满足高要求</w:t>
            </w:r>
          </w:p>
        </w:tc>
      </w:tr>
      <w:tr w14:paraId="30A3778B">
        <w:tblPrEx>
          <w:tblCellMar>
            <w:top w:w="0" w:type="dxa"/>
            <w:left w:w="108" w:type="dxa"/>
            <w:bottom w:w="0" w:type="dxa"/>
            <w:right w:w="108" w:type="dxa"/>
          </w:tblCellMar>
        </w:tblPrEx>
        <w:tc>
          <w:tcPr>
            <w:vMerge w:val="continue"/>
            <w:vAlign w:val="center"/>
          </w:tcPr>
          <w:p w14:paraId="774F7EF4">
            <w:pPr>
              <w:jc w:val="center"/>
              <w:rPr>
                <w:sz w:val="21"/>
                <w:szCs w:val="21"/>
              </w:rPr>
            </w:pPr>
            <w:r>
              <w:rPr>
                <w:sz w:val="21"/>
                <w:szCs w:val="21"/>
              </w:rPr>
              <w:t>1</w:t>
            </w:r>
          </w:p>
        </w:tc>
        <w:tc>
          <w:tcPr>
            <w:vMerge w:val="continue"/>
            <w:vAlign w:val="center"/>
          </w:tcPr>
          <w:p w14:paraId="415D7245">
            <w:pPr>
              <w:rPr>
                <w:sz w:val="21"/>
                <w:szCs w:val="21"/>
              </w:rPr>
            </w:pPr>
          </w:p>
        </w:tc>
        <w:tc>
          <w:tcPr>
            <w:vAlign w:val="center"/>
          </w:tcPr>
          <w:p w14:paraId="0A72845C">
            <w:pPr>
              <w:rPr>
                <w:sz w:val="21"/>
                <w:szCs w:val="21"/>
              </w:rPr>
            </w:pPr>
            <w:r>
              <w:rPr>
                <w:sz w:val="21"/>
                <w:szCs w:val="21"/>
              </w:rPr>
              <w:t>挂号室[1019]</w:t>
            </w:r>
          </w:p>
        </w:tc>
        <w:tc>
          <w:tcPr>
            <w:vAlign w:val="center"/>
          </w:tcPr>
          <w:p w14:paraId="00D64B0B">
            <w:pPr>
              <w:rPr>
                <w:sz w:val="21"/>
                <w:szCs w:val="21"/>
              </w:rPr>
            </w:pPr>
            <w:r>
              <w:rPr>
                <w:sz w:val="21"/>
                <w:szCs w:val="21"/>
              </w:rPr>
              <w:t>大厅</w:t>
            </w:r>
          </w:p>
        </w:tc>
        <w:tc>
          <w:tcPr>
            <w:vAlign w:val="center"/>
          </w:tcPr>
          <w:p w14:paraId="57E55D3E">
            <w:pPr>
              <w:jc w:val="center"/>
              <w:rPr>
                <w:sz w:val="21"/>
                <w:szCs w:val="21"/>
              </w:rPr>
            </w:pPr>
            <w:r>
              <w:rPr>
                <w:sz w:val="21"/>
                <w:szCs w:val="21"/>
              </w:rPr>
              <w:t>28</w:t>
            </w:r>
          </w:p>
        </w:tc>
        <w:tc>
          <w:tcPr>
            <w:vAlign w:val="center"/>
          </w:tcPr>
          <w:p w14:paraId="109343E5">
            <w:pPr>
              <w:jc w:val="center"/>
              <w:rPr>
                <w:sz w:val="21"/>
                <w:szCs w:val="21"/>
              </w:rPr>
            </w:pPr>
            <w:r>
              <w:rPr>
                <w:sz w:val="21"/>
                <w:szCs w:val="21"/>
              </w:rPr>
              <w:t>18</w:t>
            </w:r>
          </w:p>
        </w:tc>
        <w:tc>
          <w:tcPr>
            <w:vAlign w:val="center"/>
          </w:tcPr>
          <w:p w14:paraId="19F9D4BD">
            <w:pPr>
              <w:jc w:val="center"/>
              <w:rPr>
                <w:sz w:val="21"/>
                <w:szCs w:val="21"/>
              </w:rPr>
            </w:pPr>
            <w:r>
              <w:rPr>
                <w:sz w:val="21"/>
                <w:szCs w:val="21"/>
              </w:rPr>
              <w:t>--</w:t>
            </w:r>
          </w:p>
        </w:tc>
        <w:tc>
          <w:tcPr>
            <w:vAlign w:val="center"/>
          </w:tcPr>
          <w:p w14:paraId="4B9B395E">
            <w:pPr>
              <w:jc w:val="center"/>
              <w:rPr>
                <w:sz w:val="21"/>
                <w:szCs w:val="21"/>
              </w:rPr>
            </w:pPr>
            <w:r>
              <w:rPr>
                <w:sz w:val="21"/>
                <w:szCs w:val="21"/>
              </w:rPr>
              <w:t>--</w:t>
            </w:r>
          </w:p>
        </w:tc>
        <w:tc>
          <w:tcPr>
            <w:vAlign w:val="center"/>
          </w:tcPr>
          <w:p w14:paraId="7594210A">
            <w:pPr>
              <w:jc w:val="center"/>
              <w:rPr>
                <w:sz w:val="21"/>
                <w:szCs w:val="21"/>
              </w:rPr>
            </w:pPr>
            <w:r>
              <w:rPr>
                <w:b/>
                <w:sz w:val="21"/>
                <w:szCs w:val="21"/>
              </w:rPr>
              <w:t>28</w:t>
            </w:r>
          </w:p>
        </w:tc>
        <w:tc>
          <w:tcPr>
            <w:shd w:val="clear" w:color="auto" w:fill="E6E6E6"/>
            <w:vAlign w:val="center"/>
          </w:tcPr>
          <w:p w14:paraId="2418DD92">
            <w:pPr>
              <w:jc w:val="center"/>
              <w:rPr>
                <w:sz w:val="21"/>
                <w:szCs w:val="21"/>
              </w:rPr>
            </w:pPr>
            <w:r>
              <w:rPr>
                <w:b/>
                <w:sz w:val="21"/>
                <w:szCs w:val="21"/>
              </w:rPr>
              <w:t>18</w:t>
            </w:r>
          </w:p>
        </w:tc>
        <w:tc>
          <w:tcPr>
            <w:vAlign w:val="center"/>
          </w:tcPr>
          <w:p w14:paraId="452DD8E8">
            <w:pPr>
              <w:jc w:val="center"/>
              <w:rPr>
                <w:sz w:val="21"/>
                <w:szCs w:val="21"/>
              </w:rPr>
            </w:pPr>
            <w:r>
              <w:rPr>
                <w:sz w:val="21"/>
                <w:szCs w:val="21"/>
              </w:rPr>
              <w:t>L:≤55</w:t>
            </w:r>
            <w:r>
              <w:rPr>
                <w:sz w:val="21"/>
                <w:szCs w:val="21"/>
              </w:rPr>
              <w:br w:type="textWrapping"/>
            </w:r>
            <w:r>
              <w:rPr>
                <w:sz w:val="21"/>
                <w:szCs w:val="21"/>
              </w:rPr>
              <w:t>H:≤50</w:t>
            </w:r>
          </w:p>
        </w:tc>
        <w:tc>
          <w:tcPr>
            <w:vAlign w:val="center"/>
          </w:tcPr>
          <w:p w14:paraId="61D4F8E8">
            <w:pPr>
              <w:jc w:val="center"/>
              <w:rPr>
                <w:sz w:val="21"/>
                <w:szCs w:val="21"/>
              </w:rPr>
            </w:pPr>
            <w:r>
              <w:rPr>
                <w:sz w:val="21"/>
                <w:szCs w:val="21"/>
              </w:rPr>
              <w:t>L:≤55</w:t>
            </w:r>
            <w:r>
              <w:rPr>
                <w:sz w:val="21"/>
                <w:szCs w:val="21"/>
              </w:rPr>
              <w:br w:type="textWrapping"/>
            </w:r>
            <w:r>
              <w:rPr>
                <w:sz w:val="21"/>
                <w:szCs w:val="21"/>
              </w:rPr>
              <w:t>H:≤50</w:t>
            </w:r>
          </w:p>
        </w:tc>
        <w:tc>
          <w:tcPr>
            <w:vAlign w:val="center"/>
          </w:tcPr>
          <w:p w14:paraId="5E20DE9C">
            <w:pPr>
              <w:jc w:val="center"/>
              <w:rPr>
                <w:sz w:val="21"/>
                <w:szCs w:val="21"/>
              </w:rPr>
            </w:pPr>
            <w:r>
              <w:rPr>
                <w:sz w:val="21"/>
                <w:szCs w:val="21"/>
              </w:rPr>
              <w:t>满足高要求</w:t>
            </w:r>
          </w:p>
        </w:tc>
        <w:tc>
          <w:tcPr>
            <w:vAlign w:val="center"/>
          </w:tcPr>
          <w:p w14:paraId="39DAB3A2">
            <w:pPr>
              <w:jc w:val="center"/>
              <w:rPr>
                <w:sz w:val="21"/>
                <w:szCs w:val="21"/>
              </w:rPr>
            </w:pPr>
            <w:r>
              <w:rPr>
                <w:sz w:val="21"/>
                <w:szCs w:val="21"/>
              </w:rPr>
              <w:t>满足高要求</w:t>
            </w:r>
          </w:p>
        </w:tc>
      </w:tr>
      <w:tr w14:paraId="4BCB1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00D7C">
            <w:pPr>
              <w:jc w:val="center"/>
              <w:rPr>
                <w:sz w:val="21"/>
                <w:szCs w:val="21"/>
              </w:rPr>
            </w:pPr>
            <w:r>
              <w:rPr>
                <w:sz w:val="21"/>
                <w:szCs w:val="21"/>
              </w:rPr>
              <w:t>1</w:t>
            </w:r>
          </w:p>
        </w:tc>
        <w:tc>
          <w:tcPr>
            <w:vMerge w:val="continue"/>
            <w:vAlign w:val="center"/>
          </w:tcPr>
          <w:p w14:paraId="20F16AAD">
            <w:pPr>
              <w:rPr>
                <w:sz w:val="21"/>
                <w:szCs w:val="21"/>
              </w:rPr>
            </w:pPr>
          </w:p>
        </w:tc>
        <w:tc>
          <w:tcPr>
            <w:vAlign w:val="center"/>
          </w:tcPr>
          <w:p w14:paraId="4380D652">
            <w:pPr>
              <w:rPr>
                <w:sz w:val="21"/>
                <w:szCs w:val="21"/>
              </w:rPr>
            </w:pPr>
            <w:r>
              <w:rPr>
                <w:sz w:val="21"/>
                <w:szCs w:val="21"/>
              </w:rPr>
              <w:t>挂号室[1071]</w:t>
            </w:r>
          </w:p>
        </w:tc>
        <w:tc>
          <w:tcPr>
            <w:vAlign w:val="center"/>
          </w:tcPr>
          <w:p w14:paraId="65517D02">
            <w:pPr>
              <w:rPr>
                <w:sz w:val="21"/>
                <w:szCs w:val="21"/>
              </w:rPr>
            </w:pPr>
            <w:r>
              <w:rPr>
                <w:sz w:val="21"/>
                <w:szCs w:val="21"/>
              </w:rPr>
              <w:t>大厅</w:t>
            </w:r>
          </w:p>
        </w:tc>
        <w:tc>
          <w:tcPr>
            <w:vAlign w:val="center"/>
          </w:tcPr>
          <w:p w14:paraId="0042B407">
            <w:pPr>
              <w:jc w:val="center"/>
              <w:rPr>
                <w:sz w:val="21"/>
                <w:szCs w:val="21"/>
              </w:rPr>
            </w:pPr>
            <w:r>
              <w:rPr>
                <w:sz w:val="21"/>
                <w:szCs w:val="21"/>
              </w:rPr>
              <w:t>38</w:t>
            </w:r>
          </w:p>
        </w:tc>
        <w:tc>
          <w:tcPr>
            <w:vAlign w:val="center"/>
          </w:tcPr>
          <w:p w14:paraId="4924463E">
            <w:pPr>
              <w:jc w:val="center"/>
              <w:rPr>
                <w:sz w:val="21"/>
                <w:szCs w:val="21"/>
              </w:rPr>
            </w:pPr>
            <w:r>
              <w:rPr>
                <w:sz w:val="21"/>
                <w:szCs w:val="21"/>
              </w:rPr>
              <w:t>28</w:t>
            </w:r>
          </w:p>
        </w:tc>
        <w:tc>
          <w:tcPr>
            <w:vAlign w:val="center"/>
          </w:tcPr>
          <w:p w14:paraId="747BD177">
            <w:pPr>
              <w:jc w:val="center"/>
              <w:rPr>
                <w:sz w:val="21"/>
                <w:szCs w:val="21"/>
              </w:rPr>
            </w:pPr>
            <w:r>
              <w:rPr>
                <w:sz w:val="21"/>
                <w:szCs w:val="21"/>
              </w:rPr>
              <w:t>--</w:t>
            </w:r>
          </w:p>
        </w:tc>
        <w:tc>
          <w:tcPr>
            <w:vAlign w:val="center"/>
          </w:tcPr>
          <w:p w14:paraId="1ED5C6F5">
            <w:pPr>
              <w:jc w:val="center"/>
              <w:rPr>
                <w:sz w:val="21"/>
                <w:szCs w:val="21"/>
              </w:rPr>
            </w:pPr>
            <w:r>
              <w:rPr>
                <w:sz w:val="21"/>
                <w:szCs w:val="21"/>
              </w:rPr>
              <w:t>--</w:t>
            </w:r>
          </w:p>
        </w:tc>
        <w:tc>
          <w:tcPr>
            <w:vAlign w:val="center"/>
          </w:tcPr>
          <w:p w14:paraId="0E0546E8">
            <w:pPr>
              <w:jc w:val="center"/>
              <w:rPr>
                <w:sz w:val="21"/>
                <w:szCs w:val="21"/>
              </w:rPr>
            </w:pPr>
            <w:r>
              <w:rPr>
                <w:b/>
                <w:sz w:val="21"/>
                <w:szCs w:val="21"/>
              </w:rPr>
              <w:t>38</w:t>
            </w:r>
          </w:p>
        </w:tc>
        <w:tc>
          <w:tcPr>
            <w:shd w:val="clear" w:color="auto" w:fill="E6E6E6"/>
            <w:vAlign w:val="center"/>
          </w:tcPr>
          <w:p w14:paraId="6F5EE929">
            <w:pPr>
              <w:jc w:val="center"/>
              <w:rPr>
                <w:sz w:val="21"/>
                <w:szCs w:val="21"/>
              </w:rPr>
            </w:pPr>
            <w:r>
              <w:rPr>
                <w:b/>
                <w:sz w:val="21"/>
                <w:szCs w:val="21"/>
              </w:rPr>
              <w:t>28</w:t>
            </w:r>
          </w:p>
        </w:tc>
        <w:tc>
          <w:tcPr>
            <w:vAlign w:val="center"/>
          </w:tcPr>
          <w:p w14:paraId="3AC8D88D">
            <w:pPr>
              <w:jc w:val="center"/>
              <w:rPr>
                <w:sz w:val="21"/>
                <w:szCs w:val="21"/>
              </w:rPr>
            </w:pPr>
            <w:r>
              <w:rPr>
                <w:sz w:val="21"/>
                <w:szCs w:val="21"/>
              </w:rPr>
              <w:t>L:≤55</w:t>
            </w:r>
            <w:r>
              <w:rPr>
                <w:sz w:val="21"/>
                <w:szCs w:val="21"/>
              </w:rPr>
              <w:br w:type="textWrapping"/>
            </w:r>
            <w:r>
              <w:rPr>
                <w:sz w:val="21"/>
                <w:szCs w:val="21"/>
              </w:rPr>
              <w:t>H:≤50</w:t>
            </w:r>
          </w:p>
        </w:tc>
        <w:tc>
          <w:tcPr>
            <w:vAlign w:val="center"/>
          </w:tcPr>
          <w:p w14:paraId="21200700">
            <w:pPr>
              <w:jc w:val="center"/>
              <w:rPr>
                <w:sz w:val="21"/>
                <w:szCs w:val="21"/>
              </w:rPr>
            </w:pPr>
            <w:r>
              <w:rPr>
                <w:sz w:val="21"/>
                <w:szCs w:val="21"/>
              </w:rPr>
              <w:t>L:≤55</w:t>
            </w:r>
            <w:r>
              <w:rPr>
                <w:sz w:val="21"/>
                <w:szCs w:val="21"/>
              </w:rPr>
              <w:br w:type="textWrapping"/>
            </w:r>
            <w:r>
              <w:rPr>
                <w:sz w:val="21"/>
                <w:szCs w:val="21"/>
              </w:rPr>
              <w:t>H:≤50</w:t>
            </w:r>
          </w:p>
        </w:tc>
        <w:tc>
          <w:tcPr>
            <w:vAlign w:val="center"/>
          </w:tcPr>
          <w:p w14:paraId="37473953">
            <w:pPr>
              <w:jc w:val="center"/>
              <w:rPr>
                <w:sz w:val="21"/>
                <w:szCs w:val="21"/>
              </w:rPr>
            </w:pPr>
            <w:r>
              <w:rPr>
                <w:sz w:val="21"/>
                <w:szCs w:val="21"/>
              </w:rPr>
              <w:t>满足高要求</w:t>
            </w:r>
          </w:p>
        </w:tc>
        <w:tc>
          <w:tcPr>
            <w:vAlign w:val="center"/>
          </w:tcPr>
          <w:p w14:paraId="61F10025">
            <w:pPr>
              <w:jc w:val="center"/>
              <w:rPr>
                <w:sz w:val="21"/>
                <w:szCs w:val="21"/>
              </w:rPr>
            </w:pPr>
            <w:r>
              <w:rPr>
                <w:sz w:val="21"/>
                <w:szCs w:val="21"/>
              </w:rPr>
              <w:t>满足高要求</w:t>
            </w:r>
          </w:p>
        </w:tc>
      </w:tr>
      <w:tr w14:paraId="4B60281B">
        <w:tblPrEx>
          <w:tblCellMar>
            <w:top w:w="0" w:type="dxa"/>
            <w:left w:w="108" w:type="dxa"/>
            <w:bottom w:w="0" w:type="dxa"/>
            <w:right w:w="108" w:type="dxa"/>
          </w:tblCellMar>
        </w:tblPrEx>
        <w:tc>
          <w:tcPr>
            <w:vMerge w:val="continue"/>
            <w:vAlign w:val="center"/>
          </w:tcPr>
          <w:p w14:paraId="3EE18050">
            <w:pPr>
              <w:jc w:val="center"/>
              <w:rPr>
                <w:sz w:val="21"/>
                <w:szCs w:val="21"/>
              </w:rPr>
            </w:pPr>
            <w:r>
              <w:rPr>
                <w:sz w:val="21"/>
                <w:szCs w:val="21"/>
              </w:rPr>
              <w:t>1</w:t>
            </w:r>
          </w:p>
        </w:tc>
        <w:tc>
          <w:tcPr>
            <w:vMerge w:val="continue"/>
            <w:vAlign w:val="center"/>
          </w:tcPr>
          <w:p w14:paraId="5B04F659">
            <w:pPr>
              <w:rPr>
                <w:sz w:val="21"/>
                <w:szCs w:val="21"/>
              </w:rPr>
            </w:pPr>
          </w:p>
        </w:tc>
        <w:tc>
          <w:tcPr>
            <w:vAlign w:val="center"/>
          </w:tcPr>
          <w:p w14:paraId="2F4526E7">
            <w:pPr>
              <w:rPr>
                <w:sz w:val="21"/>
                <w:szCs w:val="21"/>
              </w:rPr>
            </w:pPr>
            <w:r>
              <w:rPr>
                <w:sz w:val="21"/>
                <w:szCs w:val="21"/>
              </w:rPr>
              <w:t>候诊、挂号大厅[1001]</w:t>
            </w:r>
          </w:p>
        </w:tc>
        <w:tc>
          <w:tcPr>
            <w:vAlign w:val="center"/>
          </w:tcPr>
          <w:p w14:paraId="3FB837C1">
            <w:pPr>
              <w:rPr>
                <w:sz w:val="21"/>
                <w:szCs w:val="21"/>
              </w:rPr>
            </w:pPr>
            <w:r>
              <w:rPr>
                <w:sz w:val="21"/>
                <w:szCs w:val="21"/>
              </w:rPr>
              <w:t>大厅</w:t>
            </w:r>
          </w:p>
        </w:tc>
        <w:tc>
          <w:tcPr>
            <w:vAlign w:val="center"/>
          </w:tcPr>
          <w:p w14:paraId="5A8DA208">
            <w:pPr>
              <w:jc w:val="center"/>
              <w:rPr>
                <w:sz w:val="21"/>
                <w:szCs w:val="21"/>
              </w:rPr>
            </w:pPr>
            <w:r>
              <w:rPr>
                <w:sz w:val="21"/>
                <w:szCs w:val="21"/>
              </w:rPr>
              <w:t>46</w:t>
            </w:r>
          </w:p>
        </w:tc>
        <w:tc>
          <w:tcPr>
            <w:vAlign w:val="center"/>
          </w:tcPr>
          <w:p w14:paraId="673E589A">
            <w:pPr>
              <w:jc w:val="center"/>
              <w:rPr>
                <w:sz w:val="21"/>
                <w:szCs w:val="21"/>
              </w:rPr>
            </w:pPr>
            <w:r>
              <w:rPr>
                <w:sz w:val="21"/>
                <w:szCs w:val="21"/>
              </w:rPr>
              <w:t>36</w:t>
            </w:r>
          </w:p>
        </w:tc>
        <w:tc>
          <w:tcPr>
            <w:vAlign w:val="center"/>
          </w:tcPr>
          <w:p w14:paraId="3D4503FB">
            <w:pPr>
              <w:jc w:val="center"/>
              <w:rPr>
                <w:sz w:val="21"/>
                <w:szCs w:val="21"/>
              </w:rPr>
            </w:pPr>
            <w:r>
              <w:rPr>
                <w:sz w:val="21"/>
                <w:szCs w:val="21"/>
              </w:rPr>
              <w:t>53</w:t>
            </w:r>
          </w:p>
        </w:tc>
        <w:tc>
          <w:tcPr>
            <w:vAlign w:val="center"/>
          </w:tcPr>
          <w:p w14:paraId="05B607CC">
            <w:pPr>
              <w:jc w:val="center"/>
              <w:rPr>
                <w:sz w:val="21"/>
                <w:szCs w:val="21"/>
              </w:rPr>
            </w:pPr>
            <w:r>
              <w:rPr>
                <w:sz w:val="21"/>
                <w:szCs w:val="21"/>
              </w:rPr>
              <w:t>53</w:t>
            </w:r>
          </w:p>
        </w:tc>
        <w:tc>
          <w:tcPr>
            <w:vAlign w:val="center"/>
          </w:tcPr>
          <w:p w14:paraId="3DC0DE46">
            <w:pPr>
              <w:jc w:val="center"/>
              <w:rPr>
                <w:sz w:val="21"/>
                <w:szCs w:val="21"/>
              </w:rPr>
            </w:pPr>
            <w:r>
              <w:rPr>
                <w:b/>
                <w:sz w:val="21"/>
                <w:szCs w:val="21"/>
              </w:rPr>
              <w:t>54</w:t>
            </w:r>
          </w:p>
        </w:tc>
        <w:tc>
          <w:tcPr>
            <w:shd w:val="clear" w:color="auto" w:fill="E6E6E6"/>
            <w:vAlign w:val="center"/>
          </w:tcPr>
          <w:p w14:paraId="1A11F168">
            <w:pPr>
              <w:jc w:val="center"/>
              <w:rPr>
                <w:sz w:val="21"/>
                <w:szCs w:val="21"/>
              </w:rPr>
            </w:pPr>
            <w:r>
              <w:rPr>
                <w:b/>
                <w:sz w:val="21"/>
                <w:szCs w:val="21"/>
              </w:rPr>
              <w:t>53</w:t>
            </w:r>
          </w:p>
        </w:tc>
        <w:tc>
          <w:tcPr>
            <w:vAlign w:val="center"/>
          </w:tcPr>
          <w:p w14:paraId="54B5FB7B">
            <w:pPr>
              <w:jc w:val="center"/>
              <w:rPr>
                <w:sz w:val="21"/>
                <w:szCs w:val="21"/>
              </w:rPr>
            </w:pPr>
            <w:r>
              <w:rPr>
                <w:sz w:val="21"/>
                <w:szCs w:val="21"/>
              </w:rPr>
              <w:t>L:≤55</w:t>
            </w:r>
            <w:r>
              <w:rPr>
                <w:sz w:val="21"/>
                <w:szCs w:val="21"/>
              </w:rPr>
              <w:br w:type="textWrapping"/>
            </w:r>
            <w:r>
              <w:rPr>
                <w:sz w:val="21"/>
                <w:szCs w:val="21"/>
              </w:rPr>
              <w:t>H:≤50</w:t>
            </w:r>
          </w:p>
        </w:tc>
        <w:tc>
          <w:tcPr>
            <w:vAlign w:val="center"/>
          </w:tcPr>
          <w:p w14:paraId="5277C708">
            <w:pPr>
              <w:jc w:val="center"/>
              <w:rPr>
                <w:sz w:val="21"/>
                <w:szCs w:val="21"/>
              </w:rPr>
            </w:pPr>
            <w:r>
              <w:rPr>
                <w:sz w:val="21"/>
                <w:szCs w:val="21"/>
              </w:rPr>
              <w:t>L:≤55</w:t>
            </w:r>
            <w:r>
              <w:rPr>
                <w:sz w:val="21"/>
                <w:szCs w:val="21"/>
              </w:rPr>
              <w:br w:type="textWrapping"/>
            </w:r>
            <w:r>
              <w:rPr>
                <w:sz w:val="21"/>
                <w:szCs w:val="21"/>
              </w:rPr>
              <w:t>H:≤50</w:t>
            </w:r>
          </w:p>
        </w:tc>
        <w:tc>
          <w:tcPr>
            <w:vAlign w:val="center"/>
          </w:tcPr>
          <w:p w14:paraId="39A6D153">
            <w:pPr>
              <w:jc w:val="center"/>
              <w:rPr>
                <w:sz w:val="21"/>
                <w:szCs w:val="21"/>
              </w:rPr>
            </w:pPr>
            <w:r>
              <w:rPr>
                <w:sz w:val="21"/>
                <w:szCs w:val="21"/>
              </w:rPr>
              <w:t>满足低限要求</w:t>
            </w:r>
          </w:p>
        </w:tc>
        <w:tc>
          <w:tcPr>
            <w:vAlign w:val="center"/>
          </w:tcPr>
          <w:p w14:paraId="0692CA1F">
            <w:pPr>
              <w:jc w:val="center"/>
              <w:rPr>
                <w:sz w:val="21"/>
                <w:szCs w:val="21"/>
              </w:rPr>
            </w:pPr>
            <w:r>
              <w:rPr>
                <w:sz w:val="21"/>
                <w:szCs w:val="21"/>
              </w:rPr>
              <w:t>满足低限要求</w:t>
            </w:r>
          </w:p>
        </w:tc>
      </w:tr>
      <w:tr w14:paraId="716D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F7D93">
            <w:pPr>
              <w:jc w:val="center"/>
              <w:rPr>
                <w:sz w:val="21"/>
                <w:szCs w:val="21"/>
              </w:rPr>
            </w:pPr>
            <w:r>
              <w:rPr>
                <w:sz w:val="21"/>
                <w:szCs w:val="21"/>
              </w:rPr>
              <w:t>1</w:t>
            </w:r>
          </w:p>
        </w:tc>
        <w:tc>
          <w:tcPr>
            <w:vMerge w:val="continue"/>
            <w:vAlign w:val="center"/>
          </w:tcPr>
          <w:p w14:paraId="504392C0">
            <w:pPr>
              <w:rPr>
                <w:sz w:val="21"/>
                <w:szCs w:val="21"/>
              </w:rPr>
            </w:pPr>
          </w:p>
        </w:tc>
        <w:tc>
          <w:tcPr>
            <w:vAlign w:val="center"/>
          </w:tcPr>
          <w:p w14:paraId="75F4AD82">
            <w:pPr>
              <w:rPr>
                <w:sz w:val="21"/>
                <w:szCs w:val="21"/>
              </w:rPr>
            </w:pPr>
            <w:r>
              <w:rPr>
                <w:sz w:val="21"/>
                <w:szCs w:val="21"/>
              </w:rPr>
              <w:t>候诊、挂号大厅[1011]</w:t>
            </w:r>
          </w:p>
        </w:tc>
        <w:tc>
          <w:tcPr>
            <w:vAlign w:val="center"/>
          </w:tcPr>
          <w:p w14:paraId="308CDA71">
            <w:pPr>
              <w:rPr>
                <w:sz w:val="21"/>
                <w:szCs w:val="21"/>
              </w:rPr>
            </w:pPr>
            <w:r>
              <w:rPr>
                <w:sz w:val="21"/>
                <w:szCs w:val="21"/>
              </w:rPr>
              <w:t>大厅</w:t>
            </w:r>
          </w:p>
        </w:tc>
        <w:tc>
          <w:tcPr>
            <w:vAlign w:val="center"/>
          </w:tcPr>
          <w:p w14:paraId="0D64B7C4">
            <w:pPr>
              <w:jc w:val="center"/>
              <w:rPr>
                <w:sz w:val="21"/>
                <w:szCs w:val="21"/>
              </w:rPr>
            </w:pPr>
            <w:r>
              <w:rPr>
                <w:sz w:val="21"/>
                <w:szCs w:val="21"/>
              </w:rPr>
              <w:t>＜5</w:t>
            </w:r>
          </w:p>
        </w:tc>
        <w:tc>
          <w:tcPr>
            <w:vAlign w:val="center"/>
          </w:tcPr>
          <w:p w14:paraId="1DC4331B">
            <w:pPr>
              <w:jc w:val="center"/>
              <w:rPr>
                <w:sz w:val="21"/>
                <w:szCs w:val="21"/>
              </w:rPr>
            </w:pPr>
            <w:r>
              <w:rPr>
                <w:sz w:val="21"/>
                <w:szCs w:val="21"/>
              </w:rPr>
              <w:t>＜5</w:t>
            </w:r>
          </w:p>
        </w:tc>
        <w:tc>
          <w:tcPr>
            <w:vAlign w:val="center"/>
          </w:tcPr>
          <w:p w14:paraId="1E350FE1">
            <w:pPr>
              <w:jc w:val="center"/>
              <w:rPr>
                <w:sz w:val="21"/>
                <w:szCs w:val="21"/>
              </w:rPr>
            </w:pPr>
            <w:r>
              <w:rPr>
                <w:sz w:val="21"/>
                <w:szCs w:val="21"/>
              </w:rPr>
              <w:t>45</w:t>
            </w:r>
          </w:p>
        </w:tc>
        <w:tc>
          <w:tcPr>
            <w:vAlign w:val="center"/>
          </w:tcPr>
          <w:p w14:paraId="3526AB5D">
            <w:pPr>
              <w:jc w:val="center"/>
              <w:rPr>
                <w:sz w:val="21"/>
                <w:szCs w:val="21"/>
              </w:rPr>
            </w:pPr>
            <w:r>
              <w:rPr>
                <w:sz w:val="21"/>
                <w:szCs w:val="21"/>
              </w:rPr>
              <w:t>45</w:t>
            </w:r>
          </w:p>
        </w:tc>
        <w:tc>
          <w:tcPr>
            <w:vAlign w:val="center"/>
          </w:tcPr>
          <w:p w14:paraId="2C0D11C6">
            <w:pPr>
              <w:jc w:val="center"/>
              <w:rPr>
                <w:sz w:val="21"/>
                <w:szCs w:val="21"/>
              </w:rPr>
            </w:pPr>
            <w:r>
              <w:rPr>
                <w:b/>
                <w:sz w:val="21"/>
                <w:szCs w:val="21"/>
              </w:rPr>
              <w:t>45</w:t>
            </w:r>
          </w:p>
        </w:tc>
        <w:tc>
          <w:tcPr>
            <w:shd w:val="clear" w:color="auto" w:fill="E6E6E6"/>
            <w:vAlign w:val="center"/>
          </w:tcPr>
          <w:p w14:paraId="4A232C1B">
            <w:pPr>
              <w:jc w:val="center"/>
              <w:rPr>
                <w:sz w:val="21"/>
                <w:szCs w:val="21"/>
              </w:rPr>
            </w:pPr>
            <w:r>
              <w:rPr>
                <w:b/>
                <w:sz w:val="21"/>
                <w:szCs w:val="21"/>
              </w:rPr>
              <w:t>45</w:t>
            </w:r>
          </w:p>
        </w:tc>
        <w:tc>
          <w:tcPr>
            <w:vAlign w:val="center"/>
          </w:tcPr>
          <w:p w14:paraId="1430E8A2">
            <w:pPr>
              <w:jc w:val="center"/>
              <w:rPr>
                <w:sz w:val="21"/>
                <w:szCs w:val="21"/>
              </w:rPr>
            </w:pPr>
            <w:r>
              <w:rPr>
                <w:sz w:val="21"/>
                <w:szCs w:val="21"/>
              </w:rPr>
              <w:t>L:≤55</w:t>
            </w:r>
            <w:r>
              <w:rPr>
                <w:sz w:val="21"/>
                <w:szCs w:val="21"/>
              </w:rPr>
              <w:br w:type="textWrapping"/>
            </w:r>
            <w:r>
              <w:rPr>
                <w:sz w:val="21"/>
                <w:szCs w:val="21"/>
              </w:rPr>
              <w:t>H:≤50</w:t>
            </w:r>
          </w:p>
        </w:tc>
        <w:tc>
          <w:tcPr>
            <w:vAlign w:val="center"/>
          </w:tcPr>
          <w:p w14:paraId="2D9D2FE1">
            <w:pPr>
              <w:jc w:val="center"/>
              <w:rPr>
                <w:sz w:val="21"/>
                <w:szCs w:val="21"/>
              </w:rPr>
            </w:pPr>
            <w:r>
              <w:rPr>
                <w:sz w:val="21"/>
                <w:szCs w:val="21"/>
              </w:rPr>
              <w:t>L:≤55</w:t>
            </w:r>
            <w:r>
              <w:rPr>
                <w:sz w:val="21"/>
                <w:szCs w:val="21"/>
              </w:rPr>
              <w:br w:type="textWrapping"/>
            </w:r>
            <w:r>
              <w:rPr>
                <w:sz w:val="21"/>
                <w:szCs w:val="21"/>
              </w:rPr>
              <w:t>H:≤50</w:t>
            </w:r>
          </w:p>
        </w:tc>
        <w:tc>
          <w:tcPr>
            <w:vAlign w:val="center"/>
          </w:tcPr>
          <w:p w14:paraId="50A8CBCE">
            <w:pPr>
              <w:jc w:val="center"/>
              <w:rPr>
                <w:sz w:val="21"/>
                <w:szCs w:val="21"/>
              </w:rPr>
            </w:pPr>
            <w:r>
              <w:rPr>
                <w:sz w:val="21"/>
                <w:szCs w:val="21"/>
              </w:rPr>
              <w:t>满足高要求</w:t>
            </w:r>
          </w:p>
        </w:tc>
        <w:tc>
          <w:tcPr>
            <w:vAlign w:val="center"/>
          </w:tcPr>
          <w:p w14:paraId="294F6752">
            <w:pPr>
              <w:jc w:val="center"/>
              <w:rPr>
                <w:sz w:val="21"/>
                <w:szCs w:val="21"/>
              </w:rPr>
            </w:pPr>
            <w:r>
              <w:rPr>
                <w:sz w:val="21"/>
                <w:szCs w:val="21"/>
              </w:rPr>
              <w:t>满足高要求</w:t>
            </w:r>
          </w:p>
        </w:tc>
      </w:tr>
      <w:tr w14:paraId="65C0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7D5B8">
            <w:pPr>
              <w:jc w:val="center"/>
              <w:rPr>
                <w:sz w:val="21"/>
                <w:szCs w:val="21"/>
              </w:rPr>
            </w:pPr>
            <w:r>
              <w:rPr>
                <w:sz w:val="21"/>
                <w:szCs w:val="21"/>
              </w:rPr>
              <w:t>1</w:t>
            </w:r>
          </w:p>
        </w:tc>
        <w:tc>
          <w:tcPr>
            <w:vMerge w:val="continue"/>
            <w:vAlign w:val="center"/>
          </w:tcPr>
          <w:p w14:paraId="60455D5E">
            <w:pPr>
              <w:rPr>
                <w:sz w:val="21"/>
                <w:szCs w:val="21"/>
              </w:rPr>
            </w:pPr>
          </w:p>
        </w:tc>
        <w:tc>
          <w:tcPr>
            <w:vAlign w:val="center"/>
          </w:tcPr>
          <w:p w14:paraId="413C5C8D">
            <w:pPr>
              <w:rPr>
                <w:sz w:val="21"/>
                <w:szCs w:val="21"/>
              </w:rPr>
            </w:pPr>
            <w:r>
              <w:rPr>
                <w:sz w:val="21"/>
                <w:szCs w:val="21"/>
              </w:rPr>
              <w:t>候诊、挂号大厅[1013]</w:t>
            </w:r>
          </w:p>
        </w:tc>
        <w:tc>
          <w:tcPr>
            <w:vAlign w:val="center"/>
          </w:tcPr>
          <w:p w14:paraId="2DCEF212">
            <w:pPr>
              <w:rPr>
                <w:sz w:val="21"/>
                <w:szCs w:val="21"/>
              </w:rPr>
            </w:pPr>
            <w:r>
              <w:rPr>
                <w:sz w:val="21"/>
                <w:szCs w:val="21"/>
              </w:rPr>
              <w:t>大厅</w:t>
            </w:r>
          </w:p>
        </w:tc>
        <w:tc>
          <w:tcPr>
            <w:vAlign w:val="center"/>
          </w:tcPr>
          <w:p w14:paraId="4B3164A0">
            <w:pPr>
              <w:jc w:val="center"/>
              <w:rPr>
                <w:sz w:val="21"/>
                <w:szCs w:val="21"/>
              </w:rPr>
            </w:pPr>
            <w:r>
              <w:rPr>
                <w:sz w:val="21"/>
                <w:szCs w:val="21"/>
              </w:rPr>
              <w:t>32</w:t>
            </w:r>
          </w:p>
        </w:tc>
        <w:tc>
          <w:tcPr>
            <w:vAlign w:val="center"/>
          </w:tcPr>
          <w:p w14:paraId="43CF41BA">
            <w:pPr>
              <w:jc w:val="center"/>
              <w:rPr>
                <w:sz w:val="21"/>
                <w:szCs w:val="21"/>
              </w:rPr>
            </w:pPr>
            <w:r>
              <w:rPr>
                <w:sz w:val="21"/>
                <w:szCs w:val="21"/>
              </w:rPr>
              <w:t>22</w:t>
            </w:r>
          </w:p>
        </w:tc>
        <w:tc>
          <w:tcPr>
            <w:vAlign w:val="center"/>
          </w:tcPr>
          <w:p w14:paraId="662E4370">
            <w:pPr>
              <w:jc w:val="center"/>
              <w:rPr>
                <w:sz w:val="21"/>
                <w:szCs w:val="21"/>
              </w:rPr>
            </w:pPr>
            <w:r>
              <w:rPr>
                <w:sz w:val="21"/>
                <w:szCs w:val="21"/>
              </w:rPr>
              <w:t>45</w:t>
            </w:r>
          </w:p>
        </w:tc>
        <w:tc>
          <w:tcPr>
            <w:vAlign w:val="center"/>
          </w:tcPr>
          <w:p w14:paraId="77049521">
            <w:pPr>
              <w:jc w:val="center"/>
              <w:rPr>
                <w:sz w:val="21"/>
                <w:szCs w:val="21"/>
              </w:rPr>
            </w:pPr>
            <w:r>
              <w:rPr>
                <w:sz w:val="21"/>
                <w:szCs w:val="21"/>
              </w:rPr>
              <w:t>45</w:t>
            </w:r>
          </w:p>
        </w:tc>
        <w:tc>
          <w:tcPr>
            <w:vAlign w:val="center"/>
          </w:tcPr>
          <w:p w14:paraId="656BA051">
            <w:pPr>
              <w:jc w:val="center"/>
              <w:rPr>
                <w:sz w:val="21"/>
                <w:szCs w:val="21"/>
              </w:rPr>
            </w:pPr>
            <w:r>
              <w:rPr>
                <w:b/>
                <w:sz w:val="21"/>
                <w:szCs w:val="21"/>
              </w:rPr>
              <w:t>45</w:t>
            </w:r>
          </w:p>
        </w:tc>
        <w:tc>
          <w:tcPr>
            <w:shd w:val="clear" w:color="auto" w:fill="E6E6E6"/>
            <w:vAlign w:val="center"/>
          </w:tcPr>
          <w:p w14:paraId="42EA8158">
            <w:pPr>
              <w:jc w:val="center"/>
              <w:rPr>
                <w:sz w:val="21"/>
                <w:szCs w:val="21"/>
              </w:rPr>
            </w:pPr>
            <w:r>
              <w:rPr>
                <w:b/>
                <w:sz w:val="21"/>
                <w:szCs w:val="21"/>
              </w:rPr>
              <w:t>45</w:t>
            </w:r>
          </w:p>
        </w:tc>
        <w:tc>
          <w:tcPr>
            <w:vAlign w:val="center"/>
          </w:tcPr>
          <w:p w14:paraId="5ED8A4C7">
            <w:pPr>
              <w:jc w:val="center"/>
              <w:rPr>
                <w:sz w:val="21"/>
                <w:szCs w:val="21"/>
              </w:rPr>
            </w:pPr>
            <w:r>
              <w:rPr>
                <w:sz w:val="21"/>
                <w:szCs w:val="21"/>
              </w:rPr>
              <w:t>L:≤55</w:t>
            </w:r>
            <w:r>
              <w:rPr>
                <w:sz w:val="21"/>
                <w:szCs w:val="21"/>
              </w:rPr>
              <w:br w:type="textWrapping"/>
            </w:r>
            <w:r>
              <w:rPr>
                <w:sz w:val="21"/>
                <w:szCs w:val="21"/>
              </w:rPr>
              <w:t>H:≤50</w:t>
            </w:r>
          </w:p>
        </w:tc>
        <w:tc>
          <w:tcPr>
            <w:vAlign w:val="center"/>
          </w:tcPr>
          <w:p w14:paraId="6A77D705">
            <w:pPr>
              <w:jc w:val="center"/>
              <w:rPr>
                <w:sz w:val="21"/>
                <w:szCs w:val="21"/>
              </w:rPr>
            </w:pPr>
            <w:r>
              <w:rPr>
                <w:sz w:val="21"/>
                <w:szCs w:val="21"/>
              </w:rPr>
              <w:t>L:≤55</w:t>
            </w:r>
            <w:r>
              <w:rPr>
                <w:sz w:val="21"/>
                <w:szCs w:val="21"/>
              </w:rPr>
              <w:br w:type="textWrapping"/>
            </w:r>
            <w:r>
              <w:rPr>
                <w:sz w:val="21"/>
                <w:szCs w:val="21"/>
              </w:rPr>
              <w:t>H:≤50</w:t>
            </w:r>
          </w:p>
        </w:tc>
        <w:tc>
          <w:tcPr>
            <w:vAlign w:val="center"/>
          </w:tcPr>
          <w:p w14:paraId="518D96E4">
            <w:pPr>
              <w:jc w:val="center"/>
              <w:rPr>
                <w:sz w:val="21"/>
                <w:szCs w:val="21"/>
              </w:rPr>
            </w:pPr>
            <w:r>
              <w:rPr>
                <w:sz w:val="21"/>
                <w:szCs w:val="21"/>
              </w:rPr>
              <w:t>满足高要求</w:t>
            </w:r>
          </w:p>
        </w:tc>
        <w:tc>
          <w:tcPr>
            <w:vAlign w:val="center"/>
          </w:tcPr>
          <w:p w14:paraId="280F96BC">
            <w:pPr>
              <w:jc w:val="center"/>
              <w:rPr>
                <w:sz w:val="21"/>
                <w:szCs w:val="21"/>
              </w:rPr>
            </w:pPr>
            <w:r>
              <w:rPr>
                <w:sz w:val="21"/>
                <w:szCs w:val="21"/>
              </w:rPr>
              <w:t>满足高要求</w:t>
            </w:r>
          </w:p>
        </w:tc>
      </w:tr>
      <w:tr w14:paraId="24900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75D35">
            <w:pPr>
              <w:jc w:val="center"/>
              <w:rPr>
                <w:sz w:val="21"/>
                <w:szCs w:val="21"/>
              </w:rPr>
            </w:pPr>
            <w:r>
              <w:rPr>
                <w:sz w:val="21"/>
                <w:szCs w:val="21"/>
              </w:rPr>
              <w:t>1</w:t>
            </w:r>
          </w:p>
        </w:tc>
        <w:tc>
          <w:tcPr>
            <w:vMerge w:val="continue"/>
            <w:vAlign w:val="center"/>
          </w:tcPr>
          <w:p w14:paraId="7BBE466B">
            <w:pPr>
              <w:rPr>
                <w:sz w:val="21"/>
                <w:szCs w:val="21"/>
              </w:rPr>
            </w:pPr>
          </w:p>
        </w:tc>
        <w:tc>
          <w:tcPr>
            <w:vAlign w:val="center"/>
          </w:tcPr>
          <w:p w14:paraId="36FD2810">
            <w:pPr>
              <w:rPr>
                <w:sz w:val="21"/>
                <w:szCs w:val="21"/>
              </w:rPr>
            </w:pPr>
            <w:r>
              <w:rPr>
                <w:sz w:val="21"/>
                <w:szCs w:val="21"/>
              </w:rPr>
              <w:t>急诊室[1054]</w:t>
            </w:r>
          </w:p>
        </w:tc>
        <w:tc>
          <w:tcPr>
            <w:vAlign w:val="center"/>
          </w:tcPr>
          <w:p w14:paraId="6D92D0C3">
            <w:pPr>
              <w:rPr>
                <w:sz w:val="21"/>
                <w:szCs w:val="21"/>
              </w:rPr>
            </w:pPr>
            <w:r>
              <w:rPr>
                <w:sz w:val="21"/>
                <w:szCs w:val="21"/>
              </w:rPr>
              <w:t>诊室</w:t>
            </w:r>
          </w:p>
        </w:tc>
        <w:tc>
          <w:tcPr>
            <w:vAlign w:val="center"/>
          </w:tcPr>
          <w:p w14:paraId="03D7DC72">
            <w:pPr>
              <w:jc w:val="center"/>
              <w:rPr>
                <w:sz w:val="21"/>
                <w:szCs w:val="21"/>
              </w:rPr>
            </w:pPr>
            <w:r>
              <w:rPr>
                <w:sz w:val="21"/>
                <w:szCs w:val="21"/>
              </w:rPr>
              <w:t>＜5</w:t>
            </w:r>
          </w:p>
        </w:tc>
        <w:tc>
          <w:tcPr>
            <w:vAlign w:val="center"/>
          </w:tcPr>
          <w:p w14:paraId="180DB674">
            <w:pPr>
              <w:jc w:val="center"/>
              <w:rPr>
                <w:sz w:val="21"/>
                <w:szCs w:val="21"/>
              </w:rPr>
            </w:pPr>
            <w:r>
              <w:rPr>
                <w:sz w:val="21"/>
                <w:szCs w:val="21"/>
              </w:rPr>
              <w:t>＜5</w:t>
            </w:r>
          </w:p>
        </w:tc>
        <w:tc>
          <w:tcPr>
            <w:vAlign w:val="center"/>
          </w:tcPr>
          <w:p w14:paraId="615F13E1">
            <w:pPr>
              <w:jc w:val="center"/>
              <w:rPr>
                <w:sz w:val="21"/>
                <w:szCs w:val="21"/>
              </w:rPr>
            </w:pPr>
            <w:r>
              <w:rPr>
                <w:sz w:val="21"/>
                <w:szCs w:val="21"/>
              </w:rPr>
              <w:t>--</w:t>
            </w:r>
          </w:p>
        </w:tc>
        <w:tc>
          <w:tcPr>
            <w:vAlign w:val="center"/>
          </w:tcPr>
          <w:p w14:paraId="41603EAE">
            <w:pPr>
              <w:jc w:val="center"/>
              <w:rPr>
                <w:sz w:val="21"/>
                <w:szCs w:val="21"/>
              </w:rPr>
            </w:pPr>
            <w:r>
              <w:rPr>
                <w:sz w:val="21"/>
                <w:szCs w:val="21"/>
              </w:rPr>
              <w:t>--</w:t>
            </w:r>
          </w:p>
        </w:tc>
        <w:tc>
          <w:tcPr>
            <w:vAlign w:val="center"/>
          </w:tcPr>
          <w:p w14:paraId="54D4EC85">
            <w:pPr>
              <w:jc w:val="center"/>
              <w:rPr>
                <w:sz w:val="21"/>
                <w:szCs w:val="21"/>
              </w:rPr>
            </w:pPr>
            <w:r>
              <w:rPr>
                <w:b/>
                <w:sz w:val="21"/>
                <w:szCs w:val="21"/>
              </w:rPr>
              <w:t>＜5</w:t>
            </w:r>
          </w:p>
        </w:tc>
        <w:tc>
          <w:tcPr>
            <w:shd w:val="clear" w:color="auto" w:fill="E6E6E6"/>
            <w:vAlign w:val="center"/>
          </w:tcPr>
          <w:p w14:paraId="7B99D78A">
            <w:pPr>
              <w:jc w:val="center"/>
              <w:rPr>
                <w:sz w:val="21"/>
                <w:szCs w:val="21"/>
              </w:rPr>
            </w:pPr>
            <w:r>
              <w:rPr>
                <w:b/>
                <w:sz w:val="21"/>
                <w:szCs w:val="21"/>
              </w:rPr>
              <w:t>＜5</w:t>
            </w:r>
          </w:p>
        </w:tc>
        <w:tc>
          <w:tcPr>
            <w:vAlign w:val="center"/>
          </w:tcPr>
          <w:p w14:paraId="14778AC1">
            <w:pPr>
              <w:jc w:val="center"/>
              <w:rPr>
                <w:sz w:val="21"/>
                <w:szCs w:val="21"/>
              </w:rPr>
            </w:pPr>
            <w:r>
              <w:rPr>
                <w:sz w:val="21"/>
                <w:szCs w:val="21"/>
              </w:rPr>
              <w:t>L:≤45</w:t>
            </w:r>
            <w:r>
              <w:rPr>
                <w:sz w:val="21"/>
                <w:szCs w:val="21"/>
              </w:rPr>
              <w:br w:type="textWrapping"/>
            </w:r>
            <w:r>
              <w:rPr>
                <w:sz w:val="21"/>
                <w:szCs w:val="21"/>
              </w:rPr>
              <w:t>H:≤40</w:t>
            </w:r>
          </w:p>
        </w:tc>
        <w:tc>
          <w:tcPr>
            <w:vAlign w:val="center"/>
          </w:tcPr>
          <w:p w14:paraId="00693CB4">
            <w:pPr>
              <w:jc w:val="center"/>
              <w:rPr>
                <w:sz w:val="21"/>
                <w:szCs w:val="21"/>
              </w:rPr>
            </w:pPr>
            <w:r>
              <w:rPr>
                <w:sz w:val="21"/>
                <w:szCs w:val="21"/>
              </w:rPr>
              <w:t>L:≤45</w:t>
            </w:r>
            <w:r>
              <w:rPr>
                <w:sz w:val="21"/>
                <w:szCs w:val="21"/>
              </w:rPr>
              <w:br w:type="textWrapping"/>
            </w:r>
            <w:r>
              <w:rPr>
                <w:sz w:val="21"/>
                <w:szCs w:val="21"/>
              </w:rPr>
              <w:t>H:≤40</w:t>
            </w:r>
          </w:p>
        </w:tc>
        <w:tc>
          <w:tcPr>
            <w:vAlign w:val="center"/>
          </w:tcPr>
          <w:p w14:paraId="636469EA">
            <w:pPr>
              <w:jc w:val="center"/>
              <w:rPr>
                <w:sz w:val="21"/>
                <w:szCs w:val="21"/>
              </w:rPr>
            </w:pPr>
            <w:r>
              <w:rPr>
                <w:sz w:val="21"/>
                <w:szCs w:val="21"/>
              </w:rPr>
              <w:t>满足高要求</w:t>
            </w:r>
          </w:p>
        </w:tc>
        <w:tc>
          <w:tcPr>
            <w:vAlign w:val="center"/>
          </w:tcPr>
          <w:p w14:paraId="2CFE77CC">
            <w:pPr>
              <w:jc w:val="center"/>
              <w:rPr>
                <w:sz w:val="21"/>
                <w:szCs w:val="21"/>
              </w:rPr>
            </w:pPr>
            <w:r>
              <w:rPr>
                <w:sz w:val="21"/>
                <w:szCs w:val="21"/>
              </w:rPr>
              <w:t>满足高要求</w:t>
            </w:r>
          </w:p>
        </w:tc>
      </w:tr>
      <w:tr w14:paraId="48B9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2A26E">
            <w:pPr>
              <w:jc w:val="center"/>
              <w:rPr>
                <w:sz w:val="21"/>
                <w:szCs w:val="21"/>
              </w:rPr>
            </w:pPr>
            <w:r>
              <w:rPr>
                <w:sz w:val="21"/>
                <w:szCs w:val="21"/>
              </w:rPr>
              <w:t>1</w:t>
            </w:r>
          </w:p>
        </w:tc>
        <w:tc>
          <w:tcPr>
            <w:vMerge w:val="continue"/>
            <w:vAlign w:val="center"/>
          </w:tcPr>
          <w:p w14:paraId="10D049D4">
            <w:pPr>
              <w:rPr>
                <w:sz w:val="21"/>
                <w:szCs w:val="21"/>
              </w:rPr>
            </w:pPr>
          </w:p>
        </w:tc>
        <w:tc>
          <w:tcPr>
            <w:vAlign w:val="center"/>
          </w:tcPr>
          <w:p w14:paraId="7E114481">
            <w:pPr>
              <w:rPr>
                <w:sz w:val="21"/>
                <w:szCs w:val="21"/>
              </w:rPr>
            </w:pPr>
            <w:r>
              <w:rPr>
                <w:sz w:val="21"/>
                <w:szCs w:val="21"/>
              </w:rPr>
              <w:t>急诊室[1057]</w:t>
            </w:r>
          </w:p>
        </w:tc>
        <w:tc>
          <w:tcPr>
            <w:vAlign w:val="center"/>
          </w:tcPr>
          <w:p w14:paraId="4C46E593">
            <w:pPr>
              <w:rPr>
                <w:sz w:val="21"/>
                <w:szCs w:val="21"/>
              </w:rPr>
            </w:pPr>
            <w:r>
              <w:rPr>
                <w:sz w:val="21"/>
                <w:szCs w:val="21"/>
              </w:rPr>
              <w:t>诊室</w:t>
            </w:r>
          </w:p>
        </w:tc>
        <w:tc>
          <w:tcPr>
            <w:vAlign w:val="center"/>
          </w:tcPr>
          <w:p w14:paraId="56258652">
            <w:pPr>
              <w:jc w:val="center"/>
              <w:rPr>
                <w:sz w:val="21"/>
                <w:szCs w:val="21"/>
              </w:rPr>
            </w:pPr>
            <w:r>
              <w:rPr>
                <w:sz w:val="21"/>
                <w:szCs w:val="21"/>
              </w:rPr>
              <w:t>＜5</w:t>
            </w:r>
          </w:p>
        </w:tc>
        <w:tc>
          <w:tcPr>
            <w:vAlign w:val="center"/>
          </w:tcPr>
          <w:p w14:paraId="514E2E07">
            <w:pPr>
              <w:jc w:val="center"/>
              <w:rPr>
                <w:sz w:val="21"/>
                <w:szCs w:val="21"/>
              </w:rPr>
            </w:pPr>
            <w:r>
              <w:rPr>
                <w:sz w:val="21"/>
                <w:szCs w:val="21"/>
              </w:rPr>
              <w:t>＜5</w:t>
            </w:r>
          </w:p>
        </w:tc>
        <w:tc>
          <w:tcPr>
            <w:vAlign w:val="center"/>
          </w:tcPr>
          <w:p w14:paraId="21335458">
            <w:pPr>
              <w:jc w:val="center"/>
              <w:rPr>
                <w:sz w:val="21"/>
                <w:szCs w:val="21"/>
              </w:rPr>
            </w:pPr>
            <w:r>
              <w:rPr>
                <w:sz w:val="21"/>
                <w:szCs w:val="21"/>
              </w:rPr>
              <w:t>--</w:t>
            </w:r>
          </w:p>
        </w:tc>
        <w:tc>
          <w:tcPr>
            <w:vAlign w:val="center"/>
          </w:tcPr>
          <w:p w14:paraId="24DAA320">
            <w:pPr>
              <w:jc w:val="center"/>
              <w:rPr>
                <w:sz w:val="21"/>
                <w:szCs w:val="21"/>
              </w:rPr>
            </w:pPr>
            <w:r>
              <w:rPr>
                <w:sz w:val="21"/>
                <w:szCs w:val="21"/>
              </w:rPr>
              <w:t>--</w:t>
            </w:r>
          </w:p>
        </w:tc>
        <w:tc>
          <w:tcPr>
            <w:vAlign w:val="center"/>
          </w:tcPr>
          <w:p w14:paraId="0B7553B6">
            <w:pPr>
              <w:jc w:val="center"/>
              <w:rPr>
                <w:sz w:val="21"/>
                <w:szCs w:val="21"/>
              </w:rPr>
            </w:pPr>
            <w:r>
              <w:rPr>
                <w:b/>
                <w:sz w:val="21"/>
                <w:szCs w:val="21"/>
              </w:rPr>
              <w:t>＜5</w:t>
            </w:r>
          </w:p>
        </w:tc>
        <w:tc>
          <w:tcPr>
            <w:shd w:val="clear" w:color="auto" w:fill="E6E6E6"/>
            <w:vAlign w:val="center"/>
          </w:tcPr>
          <w:p w14:paraId="2638470C">
            <w:pPr>
              <w:jc w:val="center"/>
              <w:rPr>
                <w:sz w:val="21"/>
                <w:szCs w:val="21"/>
              </w:rPr>
            </w:pPr>
            <w:r>
              <w:rPr>
                <w:b/>
                <w:sz w:val="21"/>
                <w:szCs w:val="21"/>
              </w:rPr>
              <w:t>＜5</w:t>
            </w:r>
          </w:p>
        </w:tc>
        <w:tc>
          <w:tcPr>
            <w:vAlign w:val="center"/>
          </w:tcPr>
          <w:p w14:paraId="22BC3C4D">
            <w:pPr>
              <w:jc w:val="center"/>
              <w:rPr>
                <w:sz w:val="21"/>
                <w:szCs w:val="21"/>
              </w:rPr>
            </w:pPr>
            <w:r>
              <w:rPr>
                <w:sz w:val="21"/>
                <w:szCs w:val="21"/>
              </w:rPr>
              <w:t>L:≤45</w:t>
            </w:r>
            <w:r>
              <w:rPr>
                <w:sz w:val="21"/>
                <w:szCs w:val="21"/>
              </w:rPr>
              <w:br w:type="textWrapping"/>
            </w:r>
            <w:r>
              <w:rPr>
                <w:sz w:val="21"/>
                <w:szCs w:val="21"/>
              </w:rPr>
              <w:t>H:≤40</w:t>
            </w:r>
          </w:p>
        </w:tc>
        <w:tc>
          <w:tcPr>
            <w:vAlign w:val="center"/>
          </w:tcPr>
          <w:p w14:paraId="5C17897C">
            <w:pPr>
              <w:jc w:val="center"/>
              <w:rPr>
                <w:sz w:val="21"/>
                <w:szCs w:val="21"/>
              </w:rPr>
            </w:pPr>
            <w:r>
              <w:rPr>
                <w:sz w:val="21"/>
                <w:szCs w:val="21"/>
              </w:rPr>
              <w:t>L:≤45</w:t>
            </w:r>
            <w:r>
              <w:rPr>
                <w:sz w:val="21"/>
                <w:szCs w:val="21"/>
              </w:rPr>
              <w:br w:type="textWrapping"/>
            </w:r>
            <w:r>
              <w:rPr>
                <w:sz w:val="21"/>
                <w:szCs w:val="21"/>
              </w:rPr>
              <w:t>H:≤40</w:t>
            </w:r>
          </w:p>
        </w:tc>
        <w:tc>
          <w:tcPr>
            <w:vAlign w:val="center"/>
          </w:tcPr>
          <w:p w14:paraId="5D337585">
            <w:pPr>
              <w:jc w:val="center"/>
              <w:rPr>
                <w:sz w:val="21"/>
                <w:szCs w:val="21"/>
              </w:rPr>
            </w:pPr>
            <w:r>
              <w:rPr>
                <w:sz w:val="21"/>
                <w:szCs w:val="21"/>
              </w:rPr>
              <w:t>满足高要求</w:t>
            </w:r>
          </w:p>
        </w:tc>
        <w:tc>
          <w:tcPr>
            <w:vAlign w:val="center"/>
          </w:tcPr>
          <w:p w14:paraId="4EF8AB10">
            <w:pPr>
              <w:jc w:val="center"/>
              <w:rPr>
                <w:sz w:val="21"/>
                <w:szCs w:val="21"/>
              </w:rPr>
            </w:pPr>
            <w:r>
              <w:rPr>
                <w:sz w:val="21"/>
                <w:szCs w:val="21"/>
              </w:rPr>
              <w:t>满足高要求</w:t>
            </w:r>
          </w:p>
        </w:tc>
      </w:tr>
      <w:tr w14:paraId="4EA4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82C12">
            <w:pPr>
              <w:jc w:val="center"/>
              <w:rPr>
                <w:sz w:val="21"/>
                <w:szCs w:val="21"/>
              </w:rPr>
            </w:pPr>
            <w:r>
              <w:rPr>
                <w:sz w:val="21"/>
                <w:szCs w:val="21"/>
              </w:rPr>
              <w:t>1</w:t>
            </w:r>
          </w:p>
        </w:tc>
        <w:tc>
          <w:tcPr>
            <w:vMerge w:val="continue"/>
            <w:vAlign w:val="center"/>
          </w:tcPr>
          <w:p w14:paraId="52BE8C95">
            <w:pPr>
              <w:rPr>
                <w:sz w:val="21"/>
                <w:szCs w:val="21"/>
              </w:rPr>
            </w:pPr>
          </w:p>
        </w:tc>
        <w:tc>
          <w:tcPr>
            <w:vAlign w:val="center"/>
          </w:tcPr>
          <w:p w14:paraId="7770C62E">
            <w:pPr>
              <w:rPr>
                <w:sz w:val="21"/>
                <w:szCs w:val="21"/>
              </w:rPr>
            </w:pPr>
            <w:r>
              <w:rPr>
                <w:sz w:val="21"/>
                <w:szCs w:val="21"/>
              </w:rPr>
              <w:t>抢救室[1016]</w:t>
            </w:r>
          </w:p>
        </w:tc>
        <w:tc>
          <w:tcPr>
            <w:vAlign w:val="center"/>
          </w:tcPr>
          <w:p w14:paraId="635EDDD8">
            <w:pPr>
              <w:rPr>
                <w:sz w:val="21"/>
                <w:szCs w:val="21"/>
              </w:rPr>
            </w:pPr>
            <w:r>
              <w:rPr>
                <w:sz w:val="21"/>
                <w:szCs w:val="21"/>
              </w:rPr>
              <w:t>诊室</w:t>
            </w:r>
          </w:p>
        </w:tc>
        <w:tc>
          <w:tcPr>
            <w:vAlign w:val="center"/>
          </w:tcPr>
          <w:p w14:paraId="0DEF7099">
            <w:pPr>
              <w:jc w:val="center"/>
              <w:rPr>
                <w:sz w:val="21"/>
                <w:szCs w:val="21"/>
              </w:rPr>
            </w:pPr>
            <w:r>
              <w:rPr>
                <w:sz w:val="21"/>
                <w:szCs w:val="21"/>
              </w:rPr>
              <w:t>7</w:t>
            </w:r>
          </w:p>
        </w:tc>
        <w:tc>
          <w:tcPr>
            <w:vAlign w:val="center"/>
          </w:tcPr>
          <w:p w14:paraId="79A66AAD">
            <w:pPr>
              <w:jc w:val="center"/>
              <w:rPr>
                <w:sz w:val="21"/>
                <w:szCs w:val="21"/>
              </w:rPr>
            </w:pPr>
            <w:r>
              <w:rPr>
                <w:sz w:val="21"/>
                <w:szCs w:val="21"/>
              </w:rPr>
              <w:t>＜5</w:t>
            </w:r>
          </w:p>
        </w:tc>
        <w:tc>
          <w:tcPr>
            <w:vAlign w:val="center"/>
          </w:tcPr>
          <w:p w14:paraId="4447E6D8">
            <w:pPr>
              <w:jc w:val="center"/>
              <w:rPr>
                <w:sz w:val="21"/>
                <w:szCs w:val="21"/>
              </w:rPr>
            </w:pPr>
            <w:r>
              <w:rPr>
                <w:sz w:val="21"/>
                <w:szCs w:val="21"/>
              </w:rPr>
              <w:t>--</w:t>
            </w:r>
          </w:p>
        </w:tc>
        <w:tc>
          <w:tcPr>
            <w:vAlign w:val="center"/>
          </w:tcPr>
          <w:p w14:paraId="3583FE55">
            <w:pPr>
              <w:jc w:val="center"/>
              <w:rPr>
                <w:sz w:val="21"/>
                <w:szCs w:val="21"/>
              </w:rPr>
            </w:pPr>
            <w:r>
              <w:rPr>
                <w:sz w:val="21"/>
                <w:szCs w:val="21"/>
              </w:rPr>
              <w:t>--</w:t>
            </w:r>
          </w:p>
        </w:tc>
        <w:tc>
          <w:tcPr>
            <w:vAlign w:val="center"/>
          </w:tcPr>
          <w:p w14:paraId="4FFBEDCA">
            <w:pPr>
              <w:jc w:val="center"/>
              <w:rPr>
                <w:sz w:val="21"/>
                <w:szCs w:val="21"/>
              </w:rPr>
            </w:pPr>
            <w:r>
              <w:rPr>
                <w:b/>
                <w:sz w:val="21"/>
                <w:szCs w:val="21"/>
              </w:rPr>
              <w:t>7</w:t>
            </w:r>
          </w:p>
        </w:tc>
        <w:tc>
          <w:tcPr>
            <w:shd w:val="clear" w:color="auto" w:fill="E6E6E6"/>
            <w:vAlign w:val="center"/>
          </w:tcPr>
          <w:p w14:paraId="43C4FF10">
            <w:pPr>
              <w:jc w:val="center"/>
              <w:rPr>
                <w:sz w:val="21"/>
                <w:szCs w:val="21"/>
              </w:rPr>
            </w:pPr>
            <w:r>
              <w:rPr>
                <w:b/>
                <w:sz w:val="21"/>
                <w:szCs w:val="21"/>
              </w:rPr>
              <w:t>＜5</w:t>
            </w:r>
          </w:p>
        </w:tc>
        <w:tc>
          <w:tcPr>
            <w:vAlign w:val="center"/>
          </w:tcPr>
          <w:p w14:paraId="49374736">
            <w:pPr>
              <w:jc w:val="center"/>
              <w:rPr>
                <w:sz w:val="21"/>
                <w:szCs w:val="21"/>
              </w:rPr>
            </w:pPr>
            <w:r>
              <w:rPr>
                <w:sz w:val="21"/>
                <w:szCs w:val="21"/>
              </w:rPr>
              <w:t>L:≤45</w:t>
            </w:r>
            <w:r>
              <w:rPr>
                <w:sz w:val="21"/>
                <w:szCs w:val="21"/>
              </w:rPr>
              <w:br w:type="textWrapping"/>
            </w:r>
            <w:r>
              <w:rPr>
                <w:sz w:val="21"/>
                <w:szCs w:val="21"/>
              </w:rPr>
              <w:t>H:≤40</w:t>
            </w:r>
          </w:p>
        </w:tc>
        <w:tc>
          <w:tcPr>
            <w:vAlign w:val="center"/>
          </w:tcPr>
          <w:p w14:paraId="68B0392B">
            <w:pPr>
              <w:jc w:val="center"/>
              <w:rPr>
                <w:sz w:val="21"/>
                <w:szCs w:val="21"/>
              </w:rPr>
            </w:pPr>
            <w:r>
              <w:rPr>
                <w:sz w:val="21"/>
                <w:szCs w:val="21"/>
              </w:rPr>
              <w:t>L:≤45</w:t>
            </w:r>
            <w:r>
              <w:rPr>
                <w:sz w:val="21"/>
                <w:szCs w:val="21"/>
              </w:rPr>
              <w:br w:type="textWrapping"/>
            </w:r>
            <w:r>
              <w:rPr>
                <w:sz w:val="21"/>
                <w:szCs w:val="21"/>
              </w:rPr>
              <w:t>H:≤40</w:t>
            </w:r>
          </w:p>
        </w:tc>
        <w:tc>
          <w:tcPr>
            <w:vAlign w:val="center"/>
          </w:tcPr>
          <w:p w14:paraId="3D8E549A">
            <w:pPr>
              <w:jc w:val="center"/>
              <w:rPr>
                <w:sz w:val="21"/>
                <w:szCs w:val="21"/>
              </w:rPr>
            </w:pPr>
            <w:r>
              <w:rPr>
                <w:sz w:val="21"/>
                <w:szCs w:val="21"/>
              </w:rPr>
              <w:t>满足高要求</w:t>
            </w:r>
          </w:p>
        </w:tc>
        <w:tc>
          <w:tcPr>
            <w:vAlign w:val="center"/>
          </w:tcPr>
          <w:p w14:paraId="2745BC28">
            <w:pPr>
              <w:jc w:val="center"/>
              <w:rPr>
                <w:sz w:val="21"/>
                <w:szCs w:val="21"/>
              </w:rPr>
            </w:pPr>
            <w:r>
              <w:rPr>
                <w:sz w:val="21"/>
                <w:szCs w:val="21"/>
              </w:rPr>
              <w:t>满足高要求</w:t>
            </w:r>
          </w:p>
        </w:tc>
      </w:tr>
      <w:tr w14:paraId="5011150C">
        <w:tblPrEx>
          <w:tblCellMar>
            <w:top w:w="0" w:type="dxa"/>
            <w:left w:w="108" w:type="dxa"/>
            <w:bottom w:w="0" w:type="dxa"/>
            <w:right w:w="108" w:type="dxa"/>
          </w:tblCellMar>
        </w:tblPrEx>
        <w:tc>
          <w:tcPr>
            <w:vMerge w:val="continue"/>
            <w:vAlign w:val="center"/>
          </w:tcPr>
          <w:p w14:paraId="16F15298">
            <w:pPr>
              <w:jc w:val="center"/>
              <w:rPr>
                <w:sz w:val="21"/>
                <w:szCs w:val="21"/>
              </w:rPr>
            </w:pPr>
            <w:r>
              <w:rPr>
                <w:sz w:val="21"/>
                <w:szCs w:val="21"/>
              </w:rPr>
              <w:t>1</w:t>
            </w:r>
          </w:p>
        </w:tc>
        <w:tc>
          <w:tcPr>
            <w:vMerge w:val="continue"/>
            <w:vAlign w:val="center"/>
          </w:tcPr>
          <w:p w14:paraId="666C24B8">
            <w:pPr>
              <w:rPr>
                <w:sz w:val="21"/>
                <w:szCs w:val="21"/>
              </w:rPr>
            </w:pPr>
          </w:p>
        </w:tc>
        <w:tc>
          <w:tcPr>
            <w:vAlign w:val="center"/>
          </w:tcPr>
          <w:p w14:paraId="2681CCDD">
            <w:pPr>
              <w:rPr>
                <w:sz w:val="21"/>
                <w:szCs w:val="21"/>
              </w:rPr>
            </w:pPr>
            <w:r>
              <w:rPr>
                <w:sz w:val="21"/>
                <w:szCs w:val="21"/>
              </w:rPr>
              <w:t>抢救室[1021]</w:t>
            </w:r>
          </w:p>
        </w:tc>
        <w:tc>
          <w:tcPr>
            <w:vAlign w:val="center"/>
          </w:tcPr>
          <w:p w14:paraId="149EDE06">
            <w:pPr>
              <w:rPr>
                <w:sz w:val="21"/>
                <w:szCs w:val="21"/>
              </w:rPr>
            </w:pPr>
            <w:r>
              <w:rPr>
                <w:sz w:val="21"/>
                <w:szCs w:val="21"/>
              </w:rPr>
              <w:t>诊室</w:t>
            </w:r>
          </w:p>
        </w:tc>
        <w:tc>
          <w:tcPr>
            <w:vAlign w:val="center"/>
          </w:tcPr>
          <w:p w14:paraId="1715884A">
            <w:pPr>
              <w:jc w:val="center"/>
              <w:rPr>
                <w:sz w:val="21"/>
                <w:szCs w:val="21"/>
              </w:rPr>
            </w:pPr>
            <w:r>
              <w:rPr>
                <w:sz w:val="21"/>
                <w:szCs w:val="21"/>
              </w:rPr>
              <w:t>＜5</w:t>
            </w:r>
          </w:p>
        </w:tc>
        <w:tc>
          <w:tcPr>
            <w:vAlign w:val="center"/>
          </w:tcPr>
          <w:p w14:paraId="69F12F1A">
            <w:pPr>
              <w:jc w:val="center"/>
              <w:rPr>
                <w:sz w:val="21"/>
                <w:szCs w:val="21"/>
              </w:rPr>
            </w:pPr>
            <w:r>
              <w:rPr>
                <w:sz w:val="21"/>
                <w:szCs w:val="21"/>
              </w:rPr>
              <w:t>＜5</w:t>
            </w:r>
          </w:p>
        </w:tc>
        <w:tc>
          <w:tcPr>
            <w:vAlign w:val="center"/>
          </w:tcPr>
          <w:p w14:paraId="7EE62F1D">
            <w:pPr>
              <w:jc w:val="center"/>
              <w:rPr>
                <w:sz w:val="21"/>
                <w:szCs w:val="21"/>
              </w:rPr>
            </w:pPr>
            <w:r>
              <w:rPr>
                <w:sz w:val="21"/>
                <w:szCs w:val="21"/>
              </w:rPr>
              <w:t>--</w:t>
            </w:r>
          </w:p>
        </w:tc>
        <w:tc>
          <w:tcPr>
            <w:vAlign w:val="center"/>
          </w:tcPr>
          <w:p w14:paraId="54956EA3">
            <w:pPr>
              <w:jc w:val="center"/>
              <w:rPr>
                <w:sz w:val="21"/>
                <w:szCs w:val="21"/>
              </w:rPr>
            </w:pPr>
            <w:r>
              <w:rPr>
                <w:sz w:val="21"/>
                <w:szCs w:val="21"/>
              </w:rPr>
              <w:t>--</w:t>
            </w:r>
          </w:p>
        </w:tc>
        <w:tc>
          <w:tcPr>
            <w:vAlign w:val="center"/>
          </w:tcPr>
          <w:p w14:paraId="644210E7">
            <w:pPr>
              <w:jc w:val="center"/>
              <w:rPr>
                <w:sz w:val="21"/>
                <w:szCs w:val="21"/>
              </w:rPr>
            </w:pPr>
            <w:r>
              <w:rPr>
                <w:b/>
                <w:sz w:val="21"/>
                <w:szCs w:val="21"/>
              </w:rPr>
              <w:t>＜5</w:t>
            </w:r>
          </w:p>
        </w:tc>
        <w:tc>
          <w:tcPr>
            <w:shd w:val="clear" w:color="auto" w:fill="E6E6E6"/>
            <w:vAlign w:val="center"/>
          </w:tcPr>
          <w:p w14:paraId="635CF301">
            <w:pPr>
              <w:jc w:val="center"/>
              <w:rPr>
                <w:sz w:val="21"/>
                <w:szCs w:val="21"/>
              </w:rPr>
            </w:pPr>
            <w:r>
              <w:rPr>
                <w:b/>
                <w:sz w:val="21"/>
                <w:szCs w:val="21"/>
              </w:rPr>
              <w:t>＜5</w:t>
            </w:r>
          </w:p>
        </w:tc>
        <w:tc>
          <w:tcPr>
            <w:vAlign w:val="center"/>
          </w:tcPr>
          <w:p w14:paraId="6B17AA1D">
            <w:pPr>
              <w:jc w:val="center"/>
              <w:rPr>
                <w:sz w:val="21"/>
                <w:szCs w:val="21"/>
              </w:rPr>
            </w:pPr>
            <w:r>
              <w:rPr>
                <w:sz w:val="21"/>
                <w:szCs w:val="21"/>
              </w:rPr>
              <w:t>L:≤45</w:t>
            </w:r>
            <w:r>
              <w:rPr>
                <w:sz w:val="21"/>
                <w:szCs w:val="21"/>
              </w:rPr>
              <w:br w:type="textWrapping"/>
            </w:r>
            <w:r>
              <w:rPr>
                <w:sz w:val="21"/>
                <w:szCs w:val="21"/>
              </w:rPr>
              <w:t>H:≤40</w:t>
            </w:r>
          </w:p>
        </w:tc>
        <w:tc>
          <w:tcPr>
            <w:vAlign w:val="center"/>
          </w:tcPr>
          <w:p w14:paraId="6EA0D75E">
            <w:pPr>
              <w:jc w:val="center"/>
              <w:rPr>
                <w:sz w:val="21"/>
                <w:szCs w:val="21"/>
              </w:rPr>
            </w:pPr>
            <w:r>
              <w:rPr>
                <w:sz w:val="21"/>
                <w:szCs w:val="21"/>
              </w:rPr>
              <w:t>L:≤45</w:t>
            </w:r>
            <w:r>
              <w:rPr>
                <w:sz w:val="21"/>
                <w:szCs w:val="21"/>
              </w:rPr>
              <w:br w:type="textWrapping"/>
            </w:r>
            <w:r>
              <w:rPr>
                <w:sz w:val="21"/>
                <w:szCs w:val="21"/>
              </w:rPr>
              <w:t>H:≤40</w:t>
            </w:r>
          </w:p>
        </w:tc>
        <w:tc>
          <w:tcPr>
            <w:vAlign w:val="center"/>
          </w:tcPr>
          <w:p w14:paraId="1A00EC9C">
            <w:pPr>
              <w:jc w:val="center"/>
              <w:rPr>
                <w:sz w:val="21"/>
                <w:szCs w:val="21"/>
              </w:rPr>
            </w:pPr>
            <w:r>
              <w:rPr>
                <w:sz w:val="21"/>
                <w:szCs w:val="21"/>
              </w:rPr>
              <w:t>满足高要求</w:t>
            </w:r>
          </w:p>
        </w:tc>
        <w:tc>
          <w:tcPr>
            <w:vAlign w:val="center"/>
          </w:tcPr>
          <w:p w14:paraId="58E78182">
            <w:pPr>
              <w:jc w:val="center"/>
              <w:rPr>
                <w:sz w:val="21"/>
                <w:szCs w:val="21"/>
              </w:rPr>
            </w:pPr>
            <w:r>
              <w:rPr>
                <w:sz w:val="21"/>
                <w:szCs w:val="21"/>
              </w:rPr>
              <w:t>满足高要求</w:t>
            </w:r>
          </w:p>
        </w:tc>
      </w:tr>
      <w:tr w14:paraId="3C651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4224F">
            <w:pPr>
              <w:jc w:val="center"/>
              <w:rPr>
                <w:sz w:val="21"/>
                <w:szCs w:val="21"/>
              </w:rPr>
            </w:pPr>
            <w:r>
              <w:rPr>
                <w:sz w:val="21"/>
                <w:szCs w:val="21"/>
              </w:rPr>
              <w:t>1</w:t>
            </w:r>
          </w:p>
        </w:tc>
        <w:tc>
          <w:tcPr>
            <w:vMerge w:val="continue"/>
            <w:vAlign w:val="center"/>
          </w:tcPr>
          <w:p w14:paraId="63CF693E">
            <w:pPr>
              <w:rPr>
                <w:sz w:val="21"/>
                <w:szCs w:val="21"/>
              </w:rPr>
            </w:pPr>
          </w:p>
        </w:tc>
        <w:tc>
          <w:tcPr>
            <w:vAlign w:val="center"/>
          </w:tcPr>
          <w:p w14:paraId="63646B6D">
            <w:pPr>
              <w:rPr>
                <w:sz w:val="21"/>
                <w:szCs w:val="21"/>
              </w:rPr>
            </w:pPr>
            <w:r>
              <w:rPr>
                <w:sz w:val="21"/>
                <w:szCs w:val="21"/>
              </w:rPr>
              <w:t>输液室[1004]</w:t>
            </w:r>
          </w:p>
        </w:tc>
        <w:tc>
          <w:tcPr>
            <w:vAlign w:val="center"/>
          </w:tcPr>
          <w:p w14:paraId="3960B80A">
            <w:pPr>
              <w:rPr>
                <w:sz w:val="21"/>
                <w:szCs w:val="21"/>
              </w:rPr>
            </w:pPr>
            <w:r>
              <w:rPr>
                <w:sz w:val="21"/>
                <w:szCs w:val="21"/>
              </w:rPr>
              <w:t>诊室</w:t>
            </w:r>
          </w:p>
        </w:tc>
        <w:tc>
          <w:tcPr>
            <w:vAlign w:val="center"/>
          </w:tcPr>
          <w:p w14:paraId="4C171AA3">
            <w:pPr>
              <w:jc w:val="center"/>
              <w:rPr>
                <w:sz w:val="21"/>
                <w:szCs w:val="21"/>
              </w:rPr>
            </w:pPr>
            <w:r>
              <w:rPr>
                <w:sz w:val="21"/>
                <w:szCs w:val="21"/>
              </w:rPr>
              <w:t>＜5</w:t>
            </w:r>
          </w:p>
        </w:tc>
        <w:tc>
          <w:tcPr>
            <w:vAlign w:val="center"/>
          </w:tcPr>
          <w:p w14:paraId="4FDBF474">
            <w:pPr>
              <w:jc w:val="center"/>
              <w:rPr>
                <w:sz w:val="21"/>
                <w:szCs w:val="21"/>
              </w:rPr>
            </w:pPr>
            <w:r>
              <w:rPr>
                <w:sz w:val="21"/>
                <w:szCs w:val="21"/>
              </w:rPr>
              <w:t>＜5</w:t>
            </w:r>
          </w:p>
        </w:tc>
        <w:tc>
          <w:tcPr>
            <w:vAlign w:val="center"/>
          </w:tcPr>
          <w:p w14:paraId="2D8C01A1">
            <w:pPr>
              <w:jc w:val="center"/>
              <w:rPr>
                <w:sz w:val="21"/>
                <w:szCs w:val="21"/>
              </w:rPr>
            </w:pPr>
            <w:r>
              <w:rPr>
                <w:sz w:val="21"/>
                <w:szCs w:val="21"/>
              </w:rPr>
              <w:t>45</w:t>
            </w:r>
          </w:p>
        </w:tc>
        <w:tc>
          <w:tcPr>
            <w:vAlign w:val="center"/>
          </w:tcPr>
          <w:p w14:paraId="63E548BE">
            <w:pPr>
              <w:jc w:val="center"/>
              <w:rPr>
                <w:sz w:val="21"/>
                <w:szCs w:val="21"/>
              </w:rPr>
            </w:pPr>
            <w:r>
              <w:rPr>
                <w:sz w:val="21"/>
                <w:szCs w:val="21"/>
              </w:rPr>
              <w:t>45</w:t>
            </w:r>
          </w:p>
        </w:tc>
        <w:tc>
          <w:tcPr>
            <w:vAlign w:val="center"/>
          </w:tcPr>
          <w:p w14:paraId="728F9B58">
            <w:pPr>
              <w:jc w:val="center"/>
              <w:rPr>
                <w:sz w:val="21"/>
                <w:szCs w:val="21"/>
              </w:rPr>
            </w:pPr>
            <w:r>
              <w:rPr>
                <w:b/>
                <w:sz w:val="21"/>
                <w:szCs w:val="21"/>
              </w:rPr>
              <w:t>45</w:t>
            </w:r>
          </w:p>
        </w:tc>
        <w:tc>
          <w:tcPr>
            <w:shd w:val="clear" w:color="auto" w:fill="E6E6E6"/>
            <w:vAlign w:val="center"/>
          </w:tcPr>
          <w:p w14:paraId="26575461">
            <w:pPr>
              <w:jc w:val="center"/>
              <w:rPr>
                <w:sz w:val="21"/>
                <w:szCs w:val="21"/>
              </w:rPr>
            </w:pPr>
            <w:r>
              <w:rPr>
                <w:b/>
                <w:sz w:val="21"/>
                <w:szCs w:val="21"/>
              </w:rPr>
              <w:t>45</w:t>
            </w:r>
          </w:p>
        </w:tc>
        <w:tc>
          <w:tcPr>
            <w:vAlign w:val="center"/>
          </w:tcPr>
          <w:p w14:paraId="286E1AAE">
            <w:pPr>
              <w:jc w:val="center"/>
              <w:rPr>
                <w:sz w:val="21"/>
                <w:szCs w:val="21"/>
              </w:rPr>
            </w:pPr>
            <w:r>
              <w:rPr>
                <w:sz w:val="21"/>
                <w:szCs w:val="21"/>
              </w:rPr>
              <w:t>L:≤45</w:t>
            </w:r>
            <w:r>
              <w:rPr>
                <w:sz w:val="21"/>
                <w:szCs w:val="21"/>
              </w:rPr>
              <w:br w:type="textWrapping"/>
            </w:r>
            <w:r>
              <w:rPr>
                <w:sz w:val="21"/>
                <w:szCs w:val="21"/>
              </w:rPr>
              <w:t>H:≤40</w:t>
            </w:r>
          </w:p>
        </w:tc>
        <w:tc>
          <w:tcPr>
            <w:vAlign w:val="center"/>
          </w:tcPr>
          <w:p w14:paraId="358F3F45">
            <w:pPr>
              <w:jc w:val="center"/>
              <w:rPr>
                <w:sz w:val="21"/>
                <w:szCs w:val="21"/>
              </w:rPr>
            </w:pPr>
            <w:r>
              <w:rPr>
                <w:sz w:val="21"/>
                <w:szCs w:val="21"/>
              </w:rPr>
              <w:t>L:≤45</w:t>
            </w:r>
            <w:r>
              <w:rPr>
                <w:sz w:val="21"/>
                <w:szCs w:val="21"/>
              </w:rPr>
              <w:br w:type="textWrapping"/>
            </w:r>
            <w:r>
              <w:rPr>
                <w:sz w:val="21"/>
                <w:szCs w:val="21"/>
              </w:rPr>
              <w:t>H:≤40</w:t>
            </w:r>
          </w:p>
        </w:tc>
        <w:tc>
          <w:tcPr>
            <w:vAlign w:val="center"/>
          </w:tcPr>
          <w:p w14:paraId="64B64933">
            <w:pPr>
              <w:jc w:val="center"/>
              <w:rPr>
                <w:sz w:val="21"/>
                <w:szCs w:val="21"/>
              </w:rPr>
            </w:pPr>
            <w:r>
              <w:rPr>
                <w:sz w:val="21"/>
                <w:szCs w:val="21"/>
              </w:rPr>
              <w:t>满足低限要求</w:t>
            </w:r>
          </w:p>
        </w:tc>
        <w:tc>
          <w:tcPr>
            <w:vAlign w:val="center"/>
          </w:tcPr>
          <w:p w14:paraId="559EDB79">
            <w:pPr>
              <w:jc w:val="center"/>
              <w:rPr>
                <w:sz w:val="21"/>
                <w:szCs w:val="21"/>
              </w:rPr>
            </w:pPr>
            <w:r>
              <w:rPr>
                <w:sz w:val="21"/>
                <w:szCs w:val="21"/>
              </w:rPr>
              <w:t>满足低限要求</w:t>
            </w:r>
          </w:p>
        </w:tc>
      </w:tr>
      <w:tr w14:paraId="7812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BE15E">
            <w:pPr>
              <w:jc w:val="center"/>
              <w:rPr>
                <w:sz w:val="21"/>
                <w:szCs w:val="21"/>
              </w:rPr>
            </w:pPr>
            <w:r>
              <w:rPr>
                <w:sz w:val="21"/>
                <w:szCs w:val="21"/>
              </w:rPr>
              <w:t>1</w:t>
            </w:r>
          </w:p>
        </w:tc>
        <w:tc>
          <w:tcPr>
            <w:vMerge w:val="continue"/>
            <w:vAlign w:val="center"/>
          </w:tcPr>
          <w:p w14:paraId="07FBD635">
            <w:pPr>
              <w:rPr>
                <w:sz w:val="21"/>
                <w:szCs w:val="21"/>
              </w:rPr>
            </w:pPr>
          </w:p>
        </w:tc>
        <w:tc>
          <w:tcPr>
            <w:vAlign w:val="center"/>
          </w:tcPr>
          <w:p w14:paraId="43F5153D">
            <w:pPr>
              <w:rPr>
                <w:sz w:val="21"/>
                <w:szCs w:val="21"/>
              </w:rPr>
            </w:pPr>
            <w:r>
              <w:rPr>
                <w:sz w:val="21"/>
                <w:szCs w:val="21"/>
              </w:rPr>
              <w:t>输液室[1017]</w:t>
            </w:r>
          </w:p>
        </w:tc>
        <w:tc>
          <w:tcPr>
            <w:vAlign w:val="center"/>
          </w:tcPr>
          <w:p w14:paraId="0E1DC962">
            <w:pPr>
              <w:rPr>
                <w:sz w:val="21"/>
                <w:szCs w:val="21"/>
              </w:rPr>
            </w:pPr>
            <w:r>
              <w:rPr>
                <w:sz w:val="21"/>
                <w:szCs w:val="21"/>
              </w:rPr>
              <w:t>诊室</w:t>
            </w:r>
          </w:p>
        </w:tc>
        <w:tc>
          <w:tcPr>
            <w:vAlign w:val="center"/>
          </w:tcPr>
          <w:p w14:paraId="72F2F655">
            <w:pPr>
              <w:jc w:val="center"/>
              <w:rPr>
                <w:sz w:val="21"/>
                <w:szCs w:val="21"/>
              </w:rPr>
            </w:pPr>
            <w:r>
              <w:rPr>
                <w:sz w:val="21"/>
                <w:szCs w:val="21"/>
              </w:rPr>
              <w:t>＜5</w:t>
            </w:r>
          </w:p>
        </w:tc>
        <w:tc>
          <w:tcPr>
            <w:vAlign w:val="center"/>
          </w:tcPr>
          <w:p w14:paraId="3BD1BDFE">
            <w:pPr>
              <w:jc w:val="center"/>
              <w:rPr>
                <w:sz w:val="21"/>
                <w:szCs w:val="21"/>
              </w:rPr>
            </w:pPr>
            <w:r>
              <w:rPr>
                <w:sz w:val="21"/>
                <w:szCs w:val="21"/>
              </w:rPr>
              <w:t>＜5</w:t>
            </w:r>
          </w:p>
        </w:tc>
        <w:tc>
          <w:tcPr>
            <w:vAlign w:val="center"/>
          </w:tcPr>
          <w:p w14:paraId="1861DE5B">
            <w:pPr>
              <w:jc w:val="center"/>
              <w:rPr>
                <w:sz w:val="21"/>
                <w:szCs w:val="21"/>
              </w:rPr>
            </w:pPr>
            <w:r>
              <w:rPr>
                <w:sz w:val="21"/>
                <w:szCs w:val="21"/>
              </w:rPr>
              <w:t>45</w:t>
            </w:r>
          </w:p>
        </w:tc>
        <w:tc>
          <w:tcPr>
            <w:vAlign w:val="center"/>
          </w:tcPr>
          <w:p w14:paraId="2E63B778">
            <w:pPr>
              <w:jc w:val="center"/>
              <w:rPr>
                <w:sz w:val="21"/>
                <w:szCs w:val="21"/>
              </w:rPr>
            </w:pPr>
            <w:r>
              <w:rPr>
                <w:sz w:val="21"/>
                <w:szCs w:val="21"/>
              </w:rPr>
              <w:t>45</w:t>
            </w:r>
          </w:p>
        </w:tc>
        <w:tc>
          <w:tcPr>
            <w:vAlign w:val="center"/>
          </w:tcPr>
          <w:p w14:paraId="57C07FFA">
            <w:pPr>
              <w:jc w:val="center"/>
              <w:rPr>
                <w:sz w:val="21"/>
                <w:szCs w:val="21"/>
              </w:rPr>
            </w:pPr>
            <w:r>
              <w:rPr>
                <w:b/>
                <w:sz w:val="21"/>
                <w:szCs w:val="21"/>
              </w:rPr>
              <w:t>45</w:t>
            </w:r>
          </w:p>
        </w:tc>
        <w:tc>
          <w:tcPr>
            <w:shd w:val="clear" w:color="auto" w:fill="E6E6E6"/>
            <w:vAlign w:val="center"/>
          </w:tcPr>
          <w:p w14:paraId="07D251EC">
            <w:pPr>
              <w:jc w:val="center"/>
              <w:rPr>
                <w:sz w:val="21"/>
                <w:szCs w:val="21"/>
              </w:rPr>
            </w:pPr>
            <w:r>
              <w:rPr>
                <w:b/>
                <w:sz w:val="21"/>
                <w:szCs w:val="21"/>
              </w:rPr>
              <w:t>45</w:t>
            </w:r>
          </w:p>
        </w:tc>
        <w:tc>
          <w:tcPr>
            <w:vAlign w:val="center"/>
          </w:tcPr>
          <w:p w14:paraId="3602075F">
            <w:pPr>
              <w:jc w:val="center"/>
              <w:rPr>
                <w:sz w:val="21"/>
                <w:szCs w:val="21"/>
              </w:rPr>
            </w:pPr>
            <w:r>
              <w:rPr>
                <w:sz w:val="21"/>
                <w:szCs w:val="21"/>
              </w:rPr>
              <w:t>L:≤45</w:t>
            </w:r>
            <w:r>
              <w:rPr>
                <w:sz w:val="21"/>
                <w:szCs w:val="21"/>
              </w:rPr>
              <w:br w:type="textWrapping"/>
            </w:r>
            <w:r>
              <w:rPr>
                <w:sz w:val="21"/>
                <w:szCs w:val="21"/>
              </w:rPr>
              <w:t>H:≤40</w:t>
            </w:r>
          </w:p>
        </w:tc>
        <w:tc>
          <w:tcPr>
            <w:vAlign w:val="center"/>
          </w:tcPr>
          <w:p w14:paraId="07A56D21">
            <w:pPr>
              <w:jc w:val="center"/>
              <w:rPr>
                <w:sz w:val="21"/>
                <w:szCs w:val="21"/>
              </w:rPr>
            </w:pPr>
            <w:r>
              <w:rPr>
                <w:sz w:val="21"/>
                <w:szCs w:val="21"/>
              </w:rPr>
              <w:t>L:≤45</w:t>
            </w:r>
            <w:r>
              <w:rPr>
                <w:sz w:val="21"/>
                <w:szCs w:val="21"/>
              </w:rPr>
              <w:br w:type="textWrapping"/>
            </w:r>
            <w:r>
              <w:rPr>
                <w:sz w:val="21"/>
                <w:szCs w:val="21"/>
              </w:rPr>
              <w:t>H:≤40</w:t>
            </w:r>
          </w:p>
        </w:tc>
        <w:tc>
          <w:tcPr>
            <w:vAlign w:val="center"/>
          </w:tcPr>
          <w:p w14:paraId="22A9BDF4">
            <w:pPr>
              <w:jc w:val="center"/>
              <w:rPr>
                <w:sz w:val="21"/>
                <w:szCs w:val="21"/>
              </w:rPr>
            </w:pPr>
            <w:r>
              <w:rPr>
                <w:sz w:val="21"/>
                <w:szCs w:val="21"/>
              </w:rPr>
              <w:t>满足低限要求</w:t>
            </w:r>
          </w:p>
        </w:tc>
        <w:tc>
          <w:tcPr>
            <w:vAlign w:val="center"/>
          </w:tcPr>
          <w:p w14:paraId="72616D4C">
            <w:pPr>
              <w:jc w:val="center"/>
              <w:rPr>
                <w:sz w:val="21"/>
                <w:szCs w:val="21"/>
              </w:rPr>
            </w:pPr>
            <w:r>
              <w:rPr>
                <w:sz w:val="21"/>
                <w:szCs w:val="21"/>
              </w:rPr>
              <w:t>满足低限要求</w:t>
            </w:r>
          </w:p>
        </w:tc>
      </w:tr>
      <w:tr w14:paraId="3E46EE91">
        <w:tblPrEx>
          <w:tblCellMar>
            <w:top w:w="0" w:type="dxa"/>
            <w:left w:w="108" w:type="dxa"/>
            <w:bottom w:w="0" w:type="dxa"/>
            <w:right w:w="108" w:type="dxa"/>
          </w:tblCellMar>
        </w:tblPrEx>
        <w:tc>
          <w:tcPr>
            <w:vMerge w:val="continue"/>
            <w:vAlign w:val="center"/>
          </w:tcPr>
          <w:p w14:paraId="7336415E">
            <w:pPr>
              <w:jc w:val="center"/>
              <w:rPr>
                <w:sz w:val="21"/>
                <w:szCs w:val="21"/>
              </w:rPr>
            </w:pPr>
            <w:r>
              <w:rPr>
                <w:sz w:val="21"/>
                <w:szCs w:val="21"/>
              </w:rPr>
              <w:t>1</w:t>
            </w:r>
          </w:p>
        </w:tc>
        <w:tc>
          <w:tcPr>
            <w:vMerge w:val="continue"/>
            <w:vAlign w:val="center"/>
          </w:tcPr>
          <w:p w14:paraId="1A54D62E">
            <w:pPr>
              <w:rPr>
                <w:sz w:val="21"/>
                <w:szCs w:val="21"/>
              </w:rPr>
            </w:pPr>
          </w:p>
        </w:tc>
        <w:tc>
          <w:tcPr>
            <w:vAlign w:val="center"/>
          </w:tcPr>
          <w:p w14:paraId="59A601EB">
            <w:pPr>
              <w:rPr>
                <w:sz w:val="21"/>
                <w:szCs w:val="21"/>
              </w:rPr>
            </w:pPr>
            <w:r>
              <w:rPr>
                <w:sz w:val="21"/>
                <w:szCs w:val="21"/>
              </w:rPr>
              <w:t>输液室[1162]</w:t>
            </w:r>
          </w:p>
        </w:tc>
        <w:tc>
          <w:tcPr>
            <w:vAlign w:val="center"/>
          </w:tcPr>
          <w:p w14:paraId="34481803">
            <w:pPr>
              <w:rPr>
                <w:sz w:val="21"/>
                <w:szCs w:val="21"/>
              </w:rPr>
            </w:pPr>
            <w:r>
              <w:rPr>
                <w:sz w:val="21"/>
                <w:szCs w:val="21"/>
              </w:rPr>
              <w:t>诊室</w:t>
            </w:r>
          </w:p>
        </w:tc>
        <w:tc>
          <w:tcPr>
            <w:vAlign w:val="center"/>
          </w:tcPr>
          <w:p w14:paraId="09B6DC48">
            <w:pPr>
              <w:jc w:val="center"/>
              <w:rPr>
                <w:sz w:val="21"/>
                <w:szCs w:val="21"/>
              </w:rPr>
            </w:pPr>
            <w:r>
              <w:rPr>
                <w:sz w:val="21"/>
                <w:szCs w:val="21"/>
              </w:rPr>
              <w:t>＜5</w:t>
            </w:r>
          </w:p>
        </w:tc>
        <w:tc>
          <w:tcPr>
            <w:vAlign w:val="center"/>
          </w:tcPr>
          <w:p w14:paraId="49E2213C">
            <w:pPr>
              <w:jc w:val="center"/>
              <w:rPr>
                <w:sz w:val="21"/>
                <w:szCs w:val="21"/>
              </w:rPr>
            </w:pPr>
            <w:r>
              <w:rPr>
                <w:sz w:val="21"/>
                <w:szCs w:val="21"/>
              </w:rPr>
              <w:t>＜5</w:t>
            </w:r>
          </w:p>
        </w:tc>
        <w:tc>
          <w:tcPr>
            <w:vAlign w:val="center"/>
          </w:tcPr>
          <w:p w14:paraId="0EA110A5">
            <w:pPr>
              <w:jc w:val="center"/>
              <w:rPr>
                <w:sz w:val="21"/>
                <w:szCs w:val="21"/>
              </w:rPr>
            </w:pPr>
            <w:r>
              <w:rPr>
                <w:sz w:val="21"/>
                <w:szCs w:val="21"/>
              </w:rPr>
              <w:t>--</w:t>
            </w:r>
          </w:p>
        </w:tc>
        <w:tc>
          <w:tcPr>
            <w:vAlign w:val="center"/>
          </w:tcPr>
          <w:p w14:paraId="6537A9FD">
            <w:pPr>
              <w:jc w:val="center"/>
              <w:rPr>
                <w:sz w:val="21"/>
                <w:szCs w:val="21"/>
              </w:rPr>
            </w:pPr>
            <w:r>
              <w:rPr>
                <w:sz w:val="21"/>
                <w:szCs w:val="21"/>
              </w:rPr>
              <w:t>--</w:t>
            </w:r>
          </w:p>
        </w:tc>
        <w:tc>
          <w:tcPr>
            <w:vAlign w:val="center"/>
          </w:tcPr>
          <w:p w14:paraId="5FB4600C">
            <w:pPr>
              <w:jc w:val="center"/>
              <w:rPr>
                <w:sz w:val="21"/>
                <w:szCs w:val="21"/>
              </w:rPr>
            </w:pPr>
            <w:r>
              <w:rPr>
                <w:b/>
                <w:sz w:val="21"/>
                <w:szCs w:val="21"/>
              </w:rPr>
              <w:t>＜5</w:t>
            </w:r>
          </w:p>
        </w:tc>
        <w:tc>
          <w:tcPr>
            <w:shd w:val="clear" w:color="auto" w:fill="E6E6E6"/>
            <w:vAlign w:val="center"/>
          </w:tcPr>
          <w:p w14:paraId="033B58AE">
            <w:pPr>
              <w:jc w:val="center"/>
              <w:rPr>
                <w:sz w:val="21"/>
                <w:szCs w:val="21"/>
              </w:rPr>
            </w:pPr>
            <w:r>
              <w:rPr>
                <w:b/>
                <w:sz w:val="21"/>
                <w:szCs w:val="21"/>
              </w:rPr>
              <w:t>＜5</w:t>
            </w:r>
          </w:p>
        </w:tc>
        <w:tc>
          <w:tcPr>
            <w:vAlign w:val="center"/>
          </w:tcPr>
          <w:p w14:paraId="6E3FC03F">
            <w:pPr>
              <w:jc w:val="center"/>
              <w:rPr>
                <w:sz w:val="21"/>
                <w:szCs w:val="21"/>
              </w:rPr>
            </w:pPr>
            <w:r>
              <w:rPr>
                <w:sz w:val="21"/>
                <w:szCs w:val="21"/>
              </w:rPr>
              <w:t>L:≤45</w:t>
            </w:r>
            <w:r>
              <w:rPr>
                <w:sz w:val="21"/>
                <w:szCs w:val="21"/>
              </w:rPr>
              <w:br w:type="textWrapping"/>
            </w:r>
            <w:r>
              <w:rPr>
                <w:sz w:val="21"/>
                <w:szCs w:val="21"/>
              </w:rPr>
              <w:t>H:≤40</w:t>
            </w:r>
          </w:p>
        </w:tc>
        <w:tc>
          <w:tcPr>
            <w:vAlign w:val="center"/>
          </w:tcPr>
          <w:p w14:paraId="3A7A651B">
            <w:pPr>
              <w:jc w:val="center"/>
              <w:rPr>
                <w:sz w:val="21"/>
                <w:szCs w:val="21"/>
              </w:rPr>
            </w:pPr>
            <w:r>
              <w:rPr>
                <w:sz w:val="21"/>
                <w:szCs w:val="21"/>
              </w:rPr>
              <w:t>L:≤45</w:t>
            </w:r>
            <w:r>
              <w:rPr>
                <w:sz w:val="21"/>
                <w:szCs w:val="21"/>
              </w:rPr>
              <w:br w:type="textWrapping"/>
            </w:r>
            <w:r>
              <w:rPr>
                <w:sz w:val="21"/>
                <w:szCs w:val="21"/>
              </w:rPr>
              <w:t>H:≤40</w:t>
            </w:r>
          </w:p>
        </w:tc>
        <w:tc>
          <w:tcPr>
            <w:vAlign w:val="center"/>
          </w:tcPr>
          <w:p w14:paraId="73245D91">
            <w:pPr>
              <w:jc w:val="center"/>
              <w:rPr>
                <w:sz w:val="21"/>
                <w:szCs w:val="21"/>
              </w:rPr>
            </w:pPr>
            <w:r>
              <w:rPr>
                <w:sz w:val="21"/>
                <w:szCs w:val="21"/>
              </w:rPr>
              <w:t>满足高要求</w:t>
            </w:r>
          </w:p>
        </w:tc>
        <w:tc>
          <w:tcPr>
            <w:vAlign w:val="center"/>
          </w:tcPr>
          <w:p w14:paraId="17D2714A">
            <w:pPr>
              <w:jc w:val="center"/>
              <w:rPr>
                <w:sz w:val="21"/>
                <w:szCs w:val="21"/>
              </w:rPr>
            </w:pPr>
            <w:r>
              <w:rPr>
                <w:sz w:val="21"/>
                <w:szCs w:val="21"/>
              </w:rPr>
              <w:t>满足高要求</w:t>
            </w:r>
          </w:p>
        </w:tc>
      </w:tr>
      <w:tr w14:paraId="5CC89003">
        <w:tblPrEx>
          <w:tblCellMar>
            <w:top w:w="0" w:type="dxa"/>
            <w:left w:w="108" w:type="dxa"/>
            <w:bottom w:w="0" w:type="dxa"/>
            <w:right w:w="108" w:type="dxa"/>
          </w:tblCellMar>
        </w:tblPrEx>
        <w:tc>
          <w:tcPr>
            <w:vMerge w:val="continue"/>
            <w:vAlign w:val="center"/>
          </w:tcPr>
          <w:p w14:paraId="734D63BC">
            <w:pPr>
              <w:jc w:val="center"/>
              <w:rPr>
                <w:sz w:val="21"/>
                <w:szCs w:val="21"/>
              </w:rPr>
            </w:pPr>
            <w:r>
              <w:rPr>
                <w:sz w:val="21"/>
                <w:szCs w:val="21"/>
              </w:rPr>
              <w:t>1</w:t>
            </w:r>
          </w:p>
        </w:tc>
        <w:tc>
          <w:tcPr>
            <w:vMerge w:val="continue"/>
            <w:vAlign w:val="center"/>
          </w:tcPr>
          <w:p w14:paraId="744BCCF7">
            <w:pPr>
              <w:rPr>
                <w:sz w:val="21"/>
                <w:szCs w:val="21"/>
              </w:rPr>
            </w:pPr>
          </w:p>
        </w:tc>
        <w:tc>
          <w:tcPr>
            <w:vAlign w:val="center"/>
          </w:tcPr>
          <w:p w14:paraId="4E8C29C7">
            <w:pPr>
              <w:rPr>
                <w:sz w:val="21"/>
                <w:szCs w:val="21"/>
              </w:rPr>
            </w:pPr>
            <w:r>
              <w:rPr>
                <w:sz w:val="21"/>
                <w:szCs w:val="21"/>
              </w:rPr>
              <w:t>休息室[1126]</w:t>
            </w:r>
          </w:p>
        </w:tc>
        <w:tc>
          <w:tcPr>
            <w:vAlign w:val="center"/>
          </w:tcPr>
          <w:p w14:paraId="0483EF8B">
            <w:pPr>
              <w:rPr>
                <w:sz w:val="21"/>
                <w:szCs w:val="21"/>
              </w:rPr>
            </w:pPr>
            <w:r>
              <w:rPr>
                <w:sz w:val="21"/>
                <w:szCs w:val="21"/>
              </w:rPr>
              <w:t>医院休息室</w:t>
            </w:r>
          </w:p>
        </w:tc>
        <w:tc>
          <w:tcPr>
            <w:vAlign w:val="center"/>
          </w:tcPr>
          <w:p w14:paraId="3925B970">
            <w:pPr>
              <w:jc w:val="center"/>
              <w:rPr>
                <w:sz w:val="21"/>
                <w:szCs w:val="21"/>
              </w:rPr>
            </w:pPr>
            <w:r>
              <w:rPr>
                <w:sz w:val="21"/>
                <w:szCs w:val="21"/>
              </w:rPr>
              <w:t>32</w:t>
            </w:r>
          </w:p>
        </w:tc>
        <w:tc>
          <w:tcPr>
            <w:vAlign w:val="center"/>
          </w:tcPr>
          <w:p w14:paraId="61952519">
            <w:pPr>
              <w:jc w:val="center"/>
              <w:rPr>
                <w:sz w:val="21"/>
                <w:szCs w:val="21"/>
              </w:rPr>
            </w:pPr>
            <w:r>
              <w:rPr>
                <w:sz w:val="21"/>
                <w:szCs w:val="21"/>
              </w:rPr>
              <w:t>22</w:t>
            </w:r>
          </w:p>
        </w:tc>
        <w:tc>
          <w:tcPr>
            <w:vAlign w:val="center"/>
          </w:tcPr>
          <w:p w14:paraId="0584D6FB">
            <w:pPr>
              <w:jc w:val="center"/>
              <w:rPr>
                <w:sz w:val="21"/>
                <w:szCs w:val="21"/>
              </w:rPr>
            </w:pPr>
            <w:r>
              <w:rPr>
                <w:sz w:val="21"/>
                <w:szCs w:val="21"/>
              </w:rPr>
              <w:t>--</w:t>
            </w:r>
          </w:p>
        </w:tc>
        <w:tc>
          <w:tcPr>
            <w:vAlign w:val="center"/>
          </w:tcPr>
          <w:p w14:paraId="4FE59FA3">
            <w:pPr>
              <w:jc w:val="center"/>
              <w:rPr>
                <w:sz w:val="21"/>
                <w:szCs w:val="21"/>
              </w:rPr>
            </w:pPr>
            <w:r>
              <w:rPr>
                <w:sz w:val="21"/>
                <w:szCs w:val="21"/>
              </w:rPr>
              <w:t>--</w:t>
            </w:r>
          </w:p>
        </w:tc>
        <w:tc>
          <w:tcPr>
            <w:vAlign w:val="center"/>
          </w:tcPr>
          <w:p w14:paraId="73D1B290">
            <w:pPr>
              <w:jc w:val="center"/>
              <w:rPr>
                <w:sz w:val="21"/>
                <w:szCs w:val="21"/>
              </w:rPr>
            </w:pPr>
            <w:r>
              <w:rPr>
                <w:b/>
                <w:sz w:val="21"/>
                <w:szCs w:val="21"/>
              </w:rPr>
              <w:t>32</w:t>
            </w:r>
          </w:p>
        </w:tc>
        <w:tc>
          <w:tcPr>
            <w:shd w:val="clear" w:color="auto" w:fill="E6E6E6"/>
            <w:vAlign w:val="center"/>
          </w:tcPr>
          <w:p w14:paraId="368BFF96">
            <w:pPr>
              <w:jc w:val="center"/>
              <w:rPr>
                <w:sz w:val="21"/>
                <w:szCs w:val="21"/>
              </w:rPr>
            </w:pPr>
            <w:r>
              <w:rPr>
                <w:b/>
                <w:sz w:val="21"/>
                <w:szCs w:val="21"/>
              </w:rPr>
              <w:t>22</w:t>
            </w:r>
          </w:p>
        </w:tc>
        <w:tc>
          <w:tcPr>
            <w:vAlign w:val="center"/>
          </w:tcPr>
          <w:p w14:paraId="4BDED7E8">
            <w:pPr>
              <w:jc w:val="center"/>
              <w:rPr>
                <w:sz w:val="21"/>
                <w:szCs w:val="21"/>
              </w:rPr>
            </w:pPr>
            <w:r>
              <w:rPr>
                <w:sz w:val="21"/>
                <w:szCs w:val="21"/>
              </w:rPr>
              <w:t>L:≤45</w:t>
            </w:r>
            <w:r>
              <w:rPr>
                <w:sz w:val="21"/>
                <w:szCs w:val="21"/>
              </w:rPr>
              <w:br w:type="textWrapping"/>
            </w:r>
            <w:r>
              <w:rPr>
                <w:sz w:val="21"/>
                <w:szCs w:val="21"/>
              </w:rPr>
              <w:t>H:≤40</w:t>
            </w:r>
          </w:p>
        </w:tc>
        <w:tc>
          <w:tcPr>
            <w:vAlign w:val="center"/>
          </w:tcPr>
          <w:p w14:paraId="30A31464">
            <w:pPr>
              <w:jc w:val="center"/>
              <w:rPr>
                <w:sz w:val="21"/>
                <w:szCs w:val="21"/>
              </w:rPr>
            </w:pPr>
            <w:r>
              <w:rPr>
                <w:sz w:val="21"/>
                <w:szCs w:val="21"/>
              </w:rPr>
              <w:t>L:≤40</w:t>
            </w:r>
            <w:r>
              <w:rPr>
                <w:sz w:val="21"/>
                <w:szCs w:val="21"/>
              </w:rPr>
              <w:br w:type="textWrapping"/>
            </w:r>
            <w:r>
              <w:rPr>
                <w:sz w:val="21"/>
                <w:szCs w:val="21"/>
              </w:rPr>
              <w:t>H:≤35</w:t>
            </w:r>
          </w:p>
        </w:tc>
        <w:tc>
          <w:tcPr>
            <w:vAlign w:val="center"/>
          </w:tcPr>
          <w:p w14:paraId="69A10557">
            <w:pPr>
              <w:jc w:val="center"/>
              <w:rPr>
                <w:sz w:val="21"/>
                <w:szCs w:val="21"/>
              </w:rPr>
            </w:pPr>
            <w:r>
              <w:rPr>
                <w:sz w:val="21"/>
                <w:szCs w:val="21"/>
              </w:rPr>
              <w:t>满足高要求</w:t>
            </w:r>
          </w:p>
        </w:tc>
        <w:tc>
          <w:tcPr>
            <w:vAlign w:val="center"/>
          </w:tcPr>
          <w:p w14:paraId="77CA0233">
            <w:pPr>
              <w:jc w:val="center"/>
              <w:rPr>
                <w:sz w:val="21"/>
                <w:szCs w:val="21"/>
              </w:rPr>
            </w:pPr>
            <w:r>
              <w:rPr>
                <w:sz w:val="21"/>
                <w:szCs w:val="21"/>
              </w:rPr>
              <w:t>满足高要求</w:t>
            </w:r>
          </w:p>
        </w:tc>
      </w:tr>
      <w:tr w14:paraId="406B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C20E3">
            <w:pPr>
              <w:jc w:val="center"/>
              <w:rPr>
                <w:sz w:val="21"/>
                <w:szCs w:val="21"/>
              </w:rPr>
            </w:pPr>
            <w:r>
              <w:rPr>
                <w:sz w:val="21"/>
                <w:szCs w:val="21"/>
              </w:rPr>
              <w:t>1</w:t>
            </w:r>
          </w:p>
        </w:tc>
        <w:tc>
          <w:tcPr>
            <w:vMerge w:val="continue"/>
            <w:vAlign w:val="center"/>
          </w:tcPr>
          <w:p w14:paraId="106E5420">
            <w:pPr>
              <w:rPr>
                <w:sz w:val="21"/>
                <w:szCs w:val="21"/>
              </w:rPr>
            </w:pPr>
          </w:p>
        </w:tc>
        <w:tc>
          <w:tcPr>
            <w:vAlign w:val="center"/>
          </w:tcPr>
          <w:p w14:paraId="49E3BC4E">
            <w:pPr>
              <w:rPr>
                <w:sz w:val="21"/>
                <w:szCs w:val="21"/>
              </w:rPr>
            </w:pPr>
            <w:r>
              <w:rPr>
                <w:sz w:val="21"/>
                <w:szCs w:val="21"/>
              </w:rPr>
              <w:t>治疗室、诊室[1044]</w:t>
            </w:r>
          </w:p>
        </w:tc>
        <w:tc>
          <w:tcPr>
            <w:vAlign w:val="center"/>
          </w:tcPr>
          <w:p w14:paraId="0A430908">
            <w:pPr>
              <w:rPr>
                <w:sz w:val="21"/>
                <w:szCs w:val="21"/>
              </w:rPr>
            </w:pPr>
            <w:r>
              <w:rPr>
                <w:sz w:val="21"/>
                <w:szCs w:val="21"/>
              </w:rPr>
              <w:t>诊室</w:t>
            </w:r>
          </w:p>
        </w:tc>
        <w:tc>
          <w:tcPr>
            <w:vAlign w:val="center"/>
          </w:tcPr>
          <w:p w14:paraId="1BDBD552">
            <w:pPr>
              <w:jc w:val="center"/>
              <w:rPr>
                <w:sz w:val="21"/>
                <w:szCs w:val="21"/>
              </w:rPr>
            </w:pPr>
            <w:r>
              <w:rPr>
                <w:sz w:val="21"/>
                <w:szCs w:val="21"/>
              </w:rPr>
              <w:t>＜5</w:t>
            </w:r>
          </w:p>
        </w:tc>
        <w:tc>
          <w:tcPr>
            <w:vAlign w:val="center"/>
          </w:tcPr>
          <w:p w14:paraId="3C9DE574">
            <w:pPr>
              <w:jc w:val="center"/>
              <w:rPr>
                <w:sz w:val="21"/>
                <w:szCs w:val="21"/>
              </w:rPr>
            </w:pPr>
            <w:r>
              <w:rPr>
                <w:sz w:val="21"/>
                <w:szCs w:val="21"/>
              </w:rPr>
              <w:t>＜5</w:t>
            </w:r>
          </w:p>
        </w:tc>
        <w:tc>
          <w:tcPr>
            <w:vAlign w:val="center"/>
          </w:tcPr>
          <w:p w14:paraId="6963D5B8">
            <w:pPr>
              <w:jc w:val="center"/>
              <w:rPr>
                <w:sz w:val="21"/>
                <w:szCs w:val="21"/>
              </w:rPr>
            </w:pPr>
            <w:r>
              <w:rPr>
                <w:sz w:val="21"/>
                <w:szCs w:val="21"/>
              </w:rPr>
              <w:t>--</w:t>
            </w:r>
          </w:p>
        </w:tc>
        <w:tc>
          <w:tcPr>
            <w:vAlign w:val="center"/>
          </w:tcPr>
          <w:p w14:paraId="6BB358E1">
            <w:pPr>
              <w:jc w:val="center"/>
              <w:rPr>
                <w:sz w:val="21"/>
                <w:szCs w:val="21"/>
              </w:rPr>
            </w:pPr>
            <w:r>
              <w:rPr>
                <w:sz w:val="21"/>
                <w:szCs w:val="21"/>
              </w:rPr>
              <w:t>--</w:t>
            </w:r>
          </w:p>
        </w:tc>
        <w:tc>
          <w:tcPr>
            <w:vAlign w:val="center"/>
          </w:tcPr>
          <w:p w14:paraId="6C9C8623">
            <w:pPr>
              <w:jc w:val="center"/>
              <w:rPr>
                <w:sz w:val="21"/>
                <w:szCs w:val="21"/>
              </w:rPr>
            </w:pPr>
            <w:r>
              <w:rPr>
                <w:b/>
                <w:sz w:val="21"/>
                <w:szCs w:val="21"/>
              </w:rPr>
              <w:t>＜5</w:t>
            </w:r>
          </w:p>
        </w:tc>
        <w:tc>
          <w:tcPr>
            <w:shd w:val="clear" w:color="auto" w:fill="E6E6E6"/>
            <w:vAlign w:val="center"/>
          </w:tcPr>
          <w:p w14:paraId="7BEDF8B1">
            <w:pPr>
              <w:jc w:val="center"/>
              <w:rPr>
                <w:sz w:val="21"/>
                <w:szCs w:val="21"/>
              </w:rPr>
            </w:pPr>
            <w:r>
              <w:rPr>
                <w:b/>
                <w:sz w:val="21"/>
                <w:szCs w:val="21"/>
              </w:rPr>
              <w:t>＜5</w:t>
            </w:r>
          </w:p>
        </w:tc>
        <w:tc>
          <w:tcPr>
            <w:vAlign w:val="center"/>
          </w:tcPr>
          <w:p w14:paraId="7363F6F6">
            <w:pPr>
              <w:jc w:val="center"/>
              <w:rPr>
                <w:sz w:val="21"/>
                <w:szCs w:val="21"/>
              </w:rPr>
            </w:pPr>
            <w:r>
              <w:rPr>
                <w:sz w:val="21"/>
                <w:szCs w:val="21"/>
              </w:rPr>
              <w:t>L:≤45</w:t>
            </w:r>
            <w:r>
              <w:rPr>
                <w:sz w:val="21"/>
                <w:szCs w:val="21"/>
              </w:rPr>
              <w:br w:type="textWrapping"/>
            </w:r>
            <w:r>
              <w:rPr>
                <w:sz w:val="21"/>
                <w:szCs w:val="21"/>
              </w:rPr>
              <w:t>H:≤40</w:t>
            </w:r>
          </w:p>
        </w:tc>
        <w:tc>
          <w:tcPr>
            <w:vAlign w:val="center"/>
          </w:tcPr>
          <w:p w14:paraId="3162E0CC">
            <w:pPr>
              <w:jc w:val="center"/>
              <w:rPr>
                <w:sz w:val="21"/>
                <w:szCs w:val="21"/>
              </w:rPr>
            </w:pPr>
            <w:r>
              <w:rPr>
                <w:sz w:val="21"/>
                <w:szCs w:val="21"/>
              </w:rPr>
              <w:t>L:≤45</w:t>
            </w:r>
            <w:r>
              <w:rPr>
                <w:sz w:val="21"/>
                <w:szCs w:val="21"/>
              </w:rPr>
              <w:br w:type="textWrapping"/>
            </w:r>
            <w:r>
              <w:rPr>
                <w:sz w:val="21"/>
                <w:szCs w:val="21"/>
              </w:rPr>
              <w:t>H:≤40</w:t>
            </w:r>
          </w:p>
        </w:tc>
        <w:tc>
          <w:tcPr>
            <w:vAlign w:val="center"/>
          </w:tcPr>
          <w:p w14:paraId="1224FF04">
            <w:pPr>
              <w:jc w:val="center"/>
              <w:rPr>
                <w:sz w:val="21"/>
                <w:szCs w:val="21"/>
              </w:rPr>
            </w:pPr>
            <w:r>
              <w:rPr>
                <w:sz w:val="21"/>
                <w:szCs w:val="21"/>
              </w:rPr>
              <w:t>满足高要求</w:t>
            </w:r>
          </w:p>
        </w:tc>
        <w:tc>
          <w:tcPr>
            <w:vAlign w:val="center"/>
          </w:tcPr>
          <w:p w14:paraId="5D002A01">
            <w:pPr>
              <w:jc w:val="center"/>
              <w:rPr>
                <w:sz w:val="21"/>
                <w:szCs w:val="21"/>
              </w:rPr>
            </w:pPr>
            <w:r>
              <w:rPr>
                <w:sz w:val="21"/>
                <w:szCs w:val="21"/>
              </w:rPr>
              <w:t>满足高要求</w:t>
            </w:r>
          </w:p>
        </w:tc>
      </w:tr>
      <w:tr w14:paraId="20B47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63939">
            <w:pPr>
              <w:jc w:val="center"/>
              <w:rPr>
                <w:sz w:val="21"/>
                <w:szCs w:val="21"/>
              </w:rPr>
            </w:pPr>
            <w:r>
              <w:rPr>
                <w:sz w:val="21"/>
                <w:szCs w:val="21"/>
              </w:rPr>
              <w:t>1</w:t>
            </w:r>
          </w:p>
        </w:tc>
        <w:tc>
          <w:tcPr>
            <w:vMerge w:val="continue"/>
            <w:vAlign w:val="center"/>
          </w:tcPr>
          <w:p w14:paraId="72E5D19E">
            <w:pPr>
              <w:rPr>
                <w:sz w:val="21"/>
                <w:szCs w:val="21"/>
              </w:rPr>
            </w:pPr>
          </w:p>
        </w:tc>
        <w:tc>
          <w:tcPr>
            <w:vAlign w:val="center"/>
          </w:tcPr>
          <w:p w14:paraId="74ED662E">
            <w:pPr>
              <w:rPr>
                <w:sz w:val="21"/>
                <w:szCs w:val="21"/>
              </w:rPr>
            </w:pPr>
            <w:r>
              <w:rPr>
                <w:sz w:val="21"/>
                <w:szCs w:val="21"/>
              </w:rPr>
              <w:t>治疗室、诊室[1045]</w:t>
            </w:r>
          </w:p>
        </w:tc>
        <w:tc>
          <w:tcPr>
            <w:vAlign w:val="center"/>
          </w:tcPr>
          <w:p w14:paraId="3C221FD1">
            <w:pPr>
              <w:rPr>
                <w:sz w:val="21"/>
                <w:szCs w:val="21"/>
              </w:rPr>
            </w:pPr>
            <w:r>
              <w:rPr>
                <w:sz w:val="21"/>
                <w:szCs w:val="21"/>
              </w:rPr>
              <w:t>诊室</w:t>
            </w:r>
          </w:p>
        </w:tc>
        <w:tc>
          <w:tcPr>
            <w:vAlign w:val="center"/>
          </w:tcPr>
          <w:p w14:paraId="09EB0BCC">
            <w:pPr>
              <w:jc w:val="center"/>
              <w:rPr>
                <w:sz w:val="21"/>
                <w:szCs w:val="21"/>
              </w:rPr>
            </w:pPr>
            <w:r>
              <w:rPr>
                <w:sz w:val="21"/>
                <w:szCs w:val="21"/>
              </w:rPr>
              <w:t>31</w:t>
            </w:r>
          </w:p>
        </w:tc>
        <w:tc>
          <w:tcPr>
            <w:vAlign w:val="center"/>
          </w:tcPr>
          <w:p w14:paraId="11D2F95A">
            <w:pPr>
              <w:jc w:val="center"/>
              <w:rPr>
                <w:sz w:val="21"/>
                <w:szCs w:val="21"/>
              </w:rPr>
            </w:pPr>
            <w:r>
              <w:rPr>
                <w:sz w:val="21"/>
                <w:szCs w:val="21"/>
              </w:rPr>
              <w:t>21</w:t>
            </w:r>
          </w:p>
        </w:tc>
        <w:tc>
          <w:tcPr>
            <w:vAlign w:val="center"/>
          </w:tcPr>
          <w:p w14:paraId="192C7DFB">
            <w:pPr>
              <w:jc w:val="center"/>
              <w:rPr>
                <w:sz w:val="21"/>
                <w:szCs w:val="21"/>
              </w:rPr>
            </w:pPr>
            <w:r>
              <w:rPr>
                <w:sz w:val="21"/>
                <w:szCs w:val="21"/>
              </w:rPr>
              <w:t>--</w:t>
            </w:r>
          </w:p>
        </w:tc>
        <w:tc>
          <w:tcPr>
            <w:vAlign w:val="center"/>
          </w:tcPr>
          <w:p w14:paraId="33ECC3F8">
            <w:pPr>
              <w:jc w:val="center"/>
              <w:rPr>
                <w:sz w:val="21"/>
                <w:szCs w:val="21"/>
              </w:rPr>
            </w:pPr>
            <w:r>
              <w:rPr>
                <w:sz w:val="21"/>
                <w:szCs w:val="21"/>
              </w:rPr>
              <w:t>--</w:t>
            </w:r>
          </w:p>
        </w:tc>
        <w:tc>
          <w:tcPr>
            <w:vAlign w:val="center"/>
          </w:tcPr>
          <w:p w14:paraId="4EDC66DE">
            <w:pPr>
              <w:jc w:val="center"/>
              <w:rPr>
                <w:sz w:val="21"/>
                <w:szCs w:val="21"/>
              </w:rPr>
            </w:pPr>
            <w:r>
              <w:rPr>
                <w:b/>
                <w:sz w:val="21"/>
                <w:szCs w:val="21"/>
              </w:rPr>
              <w:t>31</w:t>
            </w:r>
          </w:p>
        </w:tc>
        <w:tc>
          <w:tcPr>
            <w:shd w:val="clear" w:color="auto" w:fill="E6E6E6"/>
            <w:vAlign w:val="center"/>
          </w:tcPr>
          <w:p w14:paraId="0D759BA1">
            <w:pPr>
              <w:jc w:val="center"/>
              <w:rPr>
                <w:sz w:val="21"/>
                <w:szCs w:val="21"/>
              </w:rPr>
            </w:pPr>
            <w:r>
              <w:rPr>
                <w:b/>
                <w:sz w:val="21"/>
                <w:szCs w:val="21"/>
              </w:rPr>
              <w:t>21</w:t>
            </w:r>
          </w:p>
        </w:tc>
        <w:tc>
          <w:tcPr>
            <w:vAlign w:val="center"/>
          </w:tcPr>
          <w:p w14:paraId="048F52C3">
            <w:pPr>
              <w:jc w:val="center"/>
              <w:rPr>
                <w:sz w:val="21"/>
                <w:szCs w:val="21"/>
              </w:rPr>
            </w:pPr>
            <w:r>
              <w:rPr>
                <w:sz w:val="21"/>
                <w:szCs w:val="21"/>
              </w:rPr>
              <w:t>L:≤45</w:t>
            </w:r>
            <w:r>
              <w:rPr>
                <w:sz w:val="21"/>
                <w:szCs w:val="21"/>
              </w:rPr>
              <w:br w:type="textWrapping"/>
            </w:r>
            <w:r>
              <w:rPr>
                <w:sz w:val="21"/>
                <w:szCs w:val="21"/>
              </w:rPr>
              <w:t>H:≤40</w:t>
            </w:r>
          </w:p>
        </w:tc>
        <w:tc>
          <w:tcPr>
            <w:vAlign w:val="center"/>
          </w:tcPr>
          <w:p w14:paraId="37513283">
            <w:pPr>
              <w:jc w:val="center"/>
              <w:rPr>
                <w:sz w:val="21"/>
                <w:szCs w:val="21"/>
              </w:rPr>
            </w:pPr>
            <w:r>
              <w:rPr>
                <w:sz w:val="21"/>
                <w:szCs w:val="21"/>
              </w:rPr>
              <w:t>L:≤45</w:t>
            </w:r>
            <w:r>
              <w:rPr>
                <w:sz w:val="21"/>
                <w:szCs w:val="21"/>
              </w:rPr>
              <w:br w:type="textWrapping"/>
            </w:r>
            <w:r>
              <w:rPr>
                <w:sz w:val="21"/>
                <w:szCs w:val="21"/>
              </w:rPr>
              <w:t>H:≤40</w:t>
            </w:r>
          </w:p>
        </w:tc>
        <w:tc>
          <w:tcPr>
            <w:vAlign w:val="center"/>
          </w:tcPr>
          <w:p w14:paraId="5633E5C5">
            <w:pPr>
              <w:jc w:val="center"/>
              <w:rPr>
                <w:sz w:val="21"/>
                <w:szCs w:val="21"/>
              </w:rPr>
            </w:pPr>
            <w:r>
              <w:rPr>
                <w:sz w:val="21"/>
                <w:szCs w:val="21"/>
              </w:rPr>
              <w:t>满足高要求</w:t>
            </w:r>
          </w:p>
        </w:tc>
        <w:tc>
          <w:tcPr>
            <w:vAlign w:val="center"/>
          </w:tcPr>
          <w:p w14:paraId="26A35A59">
            <w:pPr>
              <w:jc w:val="center"/>
              <w:rPr>
                <w:sz w:val="21"/>
                <w:szCs w:val="21"/>
              </w:rPr>
            </w:pPr>
            <w:r>
              <w:rPr>
                <w:sz w:val="21"/>
                <w:szCs w:val="21"/>
              </w:rPr>
              <w:t>满足高要求</w:t>
            </w:r>
          </w:p>
        </w:tc>
      </w:tr>
      <w:tr w14:paraId="7FEC0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6AB6F">
            <w:pPr>
              <w:jc w:val="center"/>
              <w:rPr>
                <w:sz w:val="21"/>
                <w:szCs w:val="21"/>
              </w:rPr>
            </w:pPr>
            <w:r>
              <w:rPr>
                <w:sz w:val="21"/>
                <w:szCs w:val="21"/>
              </w:rPr>
              <w:t>1</w:t>
            </w:r>
          </w:p>
        </w:tc>
        <w:tc>
          <w:tcPr>
            <w:vMerge w:val="continue"/>
            <w:vAlign w:val="center"/>
          </w:tcPr>
          <w:p w14:paraId="74FB7134">
            <w:pPr>
              <w:rPr>
                <w:sz w:val="21"/>
                <w:szCs w:val="21"/>
              </w:rPr>
            </w:pPr>
          </w:p>
        </w:tc>
        <w:tc>
          <w:tcPr>
            <w:vAlign w:val="center"/>
          </w:tcPr>
          <w:p w14:paraId="1E3186C1">
            <w:pPr>
              <w:rPr>
                <w:sz w:val="21"/>
                <w:szCs w:val="21"/>
              </w:rPr>
            </w:pPr>
            <w:r>
              <w:rPr>
                <w:sz w:val="21"/>
                <w:szCs w:val="21"/>
              </w:rPr>
              <w:t>治疗室、诊室[1049]</w:t>
            </w:r>
          </w:p>
        </w:tc>
        <w:tc>
          <w:tcPr>
            <w:vAlign w:val="center"/>
          </w:tcPr>
          <w:p w14:paraId="6E2B39BA">
            <w:pPr>
              <w:rPr>
                <w:sz w:val="21"/>
                <w:szCs w:val="21"/>
              </w:rPr>
            </w:pPr>
            <w:r>
              <w:rPr>
                <w:sz w:val="21"/>
                <w:szCs w:val="21"/>
              </w:rPr>
              <w:t>诊室</w:t>
            </w:r>
          </w:p>
        </w:tc>
        <w:tc>
          <w:tcPr>
            <w:vAlign w:val="center"/>
          </w:tcPr>
          <w:p w14:paraId="48CA0BC1">
            <w:pPr>
              <w:jc w:val="center"/>
              <w:rPr>
                <w:sz w:val="21"/>
                <w:szCs w:val="21"/>
              </w:rPr>
            </w:pPr>
            <w:r>
              <w:rPr>
                <w:sz w:val="21"/>
                <w:szCs w:val="21"/>
              </w:rPr>
              <w:t>＜5</w:t>
            </w:r>
          </w:p>
        </w:tc>
        <w:tc>
          <w:tcPr>
            <w:vAlign w:val="center"/>
          </w:tcPr>
          <w:p w14:paraId="240DAEA9">
            <w:pPr>
              <w:jc w:val="center"/>
              <w:rPr>
                <w:sz w:val="21"/>
                <w:szCs w:val="21"/>
              </w:rPr>
            </w:pPr>
            <w:r>
              <w:rPr>
                <w:sz w:val="21"/>
                <w:szCs w:val="21"/>
              </w:rPr>
              <w:t>＜5</w:t>
            </w:r>
          </w:p>
        </w:tc>
        <w:tc>
          <w:tcPr>
            <w:vAlign w:val="center"/>
          </w:tcPr>
          <w:p w14:paraId="395B6357">
            <w:pPr>
              <w:jc w:val="center"/>
              <w:rPr>
                <w:sz w:val="21"/>
                <w:szCs w:val="21"/>
              </w:rPr>
            </w:pPr>
            <w:r>
              <w:rPr>
                <w:sz w:val="21"/>
                <w:szCs w:val="21"/>
              </w:rPr>
              <w:t>--</w:t>
            </w:r>
          </w:p>
        </w:tc>
        <w:tc>
          <w:tcPr>
            <w:vAlign w:val="center"/>
          </w:tcPr>
          <w:p w14:paraId="3321DDB3">
            <w:pPr>
              <w:jc w:val="center"/>
              <w:rPr>
                <w:sz w:val="21"/>
                <w:szCs w:val="21"/>
              </w:rPr>
            </w:pPr>
            <w:r>
              <w:rPr>
                <w:sz w:val="21"/>
                <w:szCs w:val="21"/>
              </w:rPr>
              <w:t>--</w:t>
            </w:r>
          </w:p>
        </w:tc>
        <w:tc>
          <w:tcPr>
            <w:vAlign w:val="center"/>
          </w:tcPr>
          <w:p w14:paraId="059C2050">
            <w:pPr>
              <w:jc w:val="center"/>
              <w:rPr>
                <w:sz w:val="21"/>
                <w:szCs w:val="21"/>
              </w:rPr>
            </w:pPr>
            <w:r>
              <w:rPr>
                <w:b/>
                <w:sz w:val="21"/>
                <w:szCs w:val="21"/>
              </w:rPr>
              <w:t>＜5</w:t>
            </w:r>
          </w:p>
        </w:tc>
        <w:tc>
          <w:tcPr>
            <w:shd w:val="clear" w:color="auto" w:fill="E6E6E6"/>
            <w:vAlign w:val="center"/>
          </w:tcPr>
          <w:p w14:paraId="03FAC7E3">
            <w:pPr>
              <w:jc w:val="center"/>
              <w:rPr>
                <w:sz w:val="21"/>
                <w:szCs w:val="21"/>
              </w:rPr>
            </w:pPr>
            <w:r>
              <w:rPr>
                <w:b/>
                <w:sz w:val="21"/>
                <w:szCs w:val="21"/>
              </w:rPr>
              <w:t>＜5</w:t>
            </w:r>
          </w:p>
        </w:tc>
        <w:tc>
          <w:tcPr>
            <w:vAlign w:val="center"/>
          </w:tcPr>
          <w:p w14:paraId="2E69D1E9">
            <w:pPr>
              <w:jc w:val="center"/>
              <w:rPr>
                <w:sz w:val="21"/>
                <w:szCs w:val="21"/>
              </w:rPr>
            </w:pPr>
            <w:r>
              <w:rPr>
                <w:sz w:val="21"/>
                <w:szCs w:val="21"/>
              </w:rPr>
              <w:t>L:≤45</w:t>
            </w:r>
            <w:r>
              <w:rPr>
                <w:sz w:val="21"/>
                <w:szCs w:val="21"/>
              </w:rPr>
              <w:br w:type="textWrapping"/>
            </w:r>
            <w:r>
              <w:rPr>
                <w:sz w:val="21"/>
                <w:szCs w:val="21"/>
              </w:rPr>
              <w:t>H:≤40</w:t>
            </w:r>
          </w:p>
        </w:tc>
        <w:tc>
          <w:tcPr>
            <w:vAlign w:val="center"/>
          </w:tcPr>
          <w:p w14:paraId="31DF8E54">
            <w:pPr>
              <w:jc w:val="center"/>
              <w:rPr>
                <w:sz w:val="21"/>
                <w:szCs w:val="21"/>
              </w:rPr>
            </w:pPr>
            <w:r>
              <w:rPr>
                <w:sz w:val="21"/>
                <w:szCs w:val="21"/>
              </w:rPr>
              <w:t>L:≤45</w:t>
            </w:r>
            <w:r>
              <w:rPr>
                <w:sz w:val="21"/>
                <w:szCs w:val="21"/>
              </w:rPr>
              <w:br w:type="textWrapping"/>
            </w:r>
            <w:r>
              <w:rPr>
                <w:sz w:val="21"/>
                <w:szCs w:val="21"/>
              </w:rPr>
              <w:t>H:≤40</w:t>
            </w:r>
          </w:p>
        </w:tc>
        <w:tc>
          <w:tcPr>
            <w:vAlign w:val="center"/>
          </w:tcPr>
          <w:p w14:paraId="3B9C0C23">
            <w:pPr>
              <w:jc w:val="center"/>
              <w:rPr>
                <w:sz w:val="21"/>
                <w:szCs w:val="21"/>
              </w:rPr>
            </w:pPr>
            <w:r>
              <w:rPr>
                <w:sz w:val="21"/>
                <w:szCs w:val="21"/>
              </w:rPr>
              <w:t>满足高要求</w:t>
            </w:r>
          </w:p>
        </w:tc>
        <w:tc>
          <w:tcPr>
            <w:vAlign w:val="center"/>
          </w:tcPr>
          <w:p w14:paraId="135DCA6A">
            <w:pPr>
              <w:jc w:val="center"/>
              <w:rPr>
                <w:sz w:val="21"/>
                <w:szCs w:val="21"/>
              </w:rPr>
            </w:pPr>
            <w:r>
              <w:rPr>
                <w:sz w:val="21"/>
                <w:szCs w:val="21"/>
              </w:rPr>
              <w:t>满足高要求</w:t>
            </w:r>
          </w:p>
        </w:tc>
      </w:tr>
      <w:tr w14:paraId="77EEC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501F2">
            <w:pPr>
              <w:jc w:val="center"/>
              <w:rPr>
                <w:sz w:val="21"/>
                <w:szCs w:val="21"/>
              </w:rPr>
            </w:pPr>
            <w:r>
              <w:rPr>
                <w:sz w:val="21"/>
                <w:szCs w:val="21"/>
              </w:rPr>
              <w:t>1</w:t>
            </w:r>
          </w:p>
        </w:tc>
        <w:tc>
          <w:tcPr>
            <w:vMerge w:val="continue"/>
            <w:vAlign w:val="center"/>
          </w:tcPr>
          <w:p w14:paraId="55FB541D">
            <w:pPr>
              <w:rPr>
                <w:sz w:val="21"/>
                <w:szCs w:val="21"/>
              </w:rPr>
            </w:pPr>
          </w:p>
        </w:tc>
        <w:tc>
          <w:tcPr>
            <w:vAlign w:val="center"/>
          </w:tcPr>
          <w:p w14:paraId="1FFF2323">
            <w:pPr>
              <w:rPr>
                <w:sz w:val="21"/>
                <w:szCs w:val="21"/>
              </w:rPr>
            </w:pPr>
            <w:r>
              <w:rPr>
                <w:sz w:val="21"/>
                <w:szCs w:val="21"/>
              </w:rPr>
              <w:t>治疗室、诊室[1063]</w:t>
            </w:r>
          </w:p>
        </w:tc>
        <w:tc>
          <w:tcPr>
            <w:vAlign w:val="center"/>
          </w:tcPr>
          <w:p w14:paraId="14613B00">
            <w:pPr>
              <w:rPr>
                <w:sz w:val="21"/>
                <w:szCs w:val="21"/>
              </w:rPr>
            </w:pPr>
            <w:r>
              <w:rPr>
                <w:sz w:val="21"/>
                <w:szCs w:val="21"/>
              </w:rPr>
              <w:t>诊室</w:t>
            </w:r>
          </w:p>
        </w:tc>
        <w:tc>
          <w:tcPr>
            <w:vAlign w:val="center"/>
          </w:tcPr>
          <w:p w14:paraId="50206A61">
            <w:pPr>
              <w:jc w:val="center"/>
              <w:rPr>
                <w:sz w:val="21"/>
                <w:szCs w:val="21"/>
              </w:rPr>
            </w:pPr>
            <w:r>
              <w:rPr>
                <w:sz w:val="21"/>
                <w:szCs w:val="21"/>
              </w:rPr>
              <w:t>＜5</w:t>
            </w:r>
          </w:p>
        </w:tc>
        <w:tc>
          <w:tcPr>
            <w:vAlign w:val="center"/>
          </w:tcPr>
          <w:p w14:paraId="5E1F1BDE">
            <w:pPr>
              <w:jc w:val="center"/>
              <w:rPr>
                <w:sz w:val="21"/>
                <w:szCs w:val="21"/>
              </w:rPr>
            </w:pPr>
            <w:r>
              <w:rPr>
                <w:sz w:val="21"/>
                <w:szCs w:val="21"/>
              </w:rPr>
              <w:t>＜5</w:t>
            </w:r>
          </w:p>
        </w:tc>
        <w:tc>
          <w:tcPr>
            <w:vAlign w:val="center"/>
          </w:tcPr>
          <w:p w14:paraId="628BE548">
            <w:pPr>
              <w:jc w:val="center"/>
              <w:rPr>
                <w:sz w:val="21"/>
                <w:szCs w:val="21"/>
              </w:rPr>
            </w:pPr>
            <w:r>
              <w:rPr>
                <w:sz w:val="21"/>
                <w:szCs w:val="21"/>
              </w:rPr>
              <w:t>--</w:t>
            </w:r>
          </w:p>
        </w:tc>
        <w:tc>
          <w:tcPr>
            <w:vAlign w:val="center"/>
          </w:tcPr>
          <w:p w14:paraId="201E27DD">
            <w:pPr>
              <w:jc w:val="center"/>
              <w:rPr>
                <w:sz w:val="21"/>
                <w:szCs w:val="21"/>
              </w:rPr>
            </w:pPr>
            <w:r>
              <w:rPr>
                <w:sz w:val="21"/>
                <w:szCs w:val="21"/>
              </w:rPr>
              <w:t>--</w:t>
            </w:r>
          </w:p>
        </w:tc>
        <w:tc>
          <w:tcPr>
            <w:vAlign w:val="center"/>
          </w:tcPr>
          <w:p w14:paraId="4FEDCEDA">
            <w:pPr>
              <w:jc w:val="center"/>
              <w:rPr>
                <w:sz w:val="21"/>
                <w:szCs w:val="21"/>
              </w:rPr>
            </w:pPr>
            <w:r>
              <w:rPr>
                <w:b/>
                <w:sz w:val="21"/>
                <w:szCs w:val="21"/>
              </w:rPr>
              <w:t>＜5</w:t>
            </w:r>
          </w:p>
        </w:tc>
        <w:tc>
          <w:tcPr>
            <w:shd w:val="clear" w:color="auto" w:fill="E6E6E6"/>
            <w:vAlign w:val="center"/>
          </w:tcPr>
          <w:p w14:paraId="4304CC44">
            <w:pPr>
              <w:jc w:val="center"/>
              <w:rPr>
                <w:sz w:val="21"/>
                <w:szCs w:val="21"/>
              </w:rPr>
            </w:pPr>
            <w:r>
              <w:rPr>
                <w:b/>
                <w:sz w:val="21"/>
                <w:szCs w:val="21"/>
              </w:rPr>
              <w:t>＜5</w:t>
            </w:r>
          </w:p>
        </w:tc>
        <w:tc>
          <w:tcPr>
            <w:vAlign w:val="center"/>
          </w:tcPr>
          <w:p w14:paraId="49A01376">
            <w:pPr>
              <w:jc w:val="center"/>
              <w:rPr>
                <w:sz w:val="21"/>
                <w:szCs w:val="21"/>
              </w:rPr>
            </w:pPr>
            <w:r>
              <w:rPr>
                <w:sz w:val="21"/>
                <w:szCs w:val="21"/>
              </w:rPr>
              <w:t>L:≤45</w:t>
            </w:r>
            <w:r>
              <w:rPr>
                <w:sz w:val="21"/>
                <w:szCs w:val="21"/>
              </w:rPr>
              <w:br w:type="textWrapping"/>
            </w:r>
            <w:r>
              <w:rPr>
                <w:sz w:val="21"/>
                <w:szCs w:val="21"/>
              </w:rPr>
              <w:t>H:≤40</w:t>
            </w:r>
          </w:p>
        </w:tc>
        <w:tc>
          <w:tcPr>
            <w:vAlign w:val="center"/>
          </w:tcPr>
          <w:p w14:paraId="647295C5">
            <w:pPr>
              <w:jc w:val="center"/>
              <w:rPr>
                <w:sz w:val="21"/>
                <w:szCs w:val="21"/>
              </w:rPr>
            </w:pPr>
            <w:r>
              <w:rPr>
                <w:sz w:val="21"/>
                <w:szCs w:val="21"/>
              </w:rPr>
              <w:t>L:≤45</w:t>
            </w:r>
            <w:r>
              <w:rPr>
                <w:sz w:val="21"/>
                <w:szCs w:val="21"/>
              </w:rPr>
              <w:br w:type="textWrapping"/>
            </w:r>
            <w:r>
              <w:rPr>
                <w:sz w:val="21"/>
                <w:szCs w:val="21"/>
              </w:rPr>
              <w:t>H:≤40</w:t>
            </w:r>
          </w:p>
        </w:tc>
        <w:tc>
          <w:tcPr>
            <w:vAlign w:val="center"/>
          </w:tcPr>
          <w:p w14:paraId="58907552">
            <w:pPr>
              <w:jc w:val="center"/>
              <w:rPr>
                <w:sz w:val="21"/>
                <w:szCs w:val="21"/>
              </w:rPr>
            </w:pPr>
            <w:r>
              <w:rPr>
                <w:sz w:val="21"/>
                <w:szCs w:val="21"/>
              </w:rPr>
              <w:t>满足高要求</w:t>
            </w:r>
          </w:p>
        </w:tc>
        <w:tc>
          <w:tcPr>
            <w:vAlign w:val="center"/>
          </w:tcPr>
          <w:p w14:paraId="14A2600C">
            <w:pPr>
              <w:jc w:val="center"/>
              <w:rPr>
                <w:sz w:val="21"/>
                <w:szCs w:val="21"/>
              </w:rPr>
            </w:pPr>
            <w:r>
              <w:rPr>
                <w:sz w:val="21"/>
                <w:szCs w:val="21"/>
              </w:rPr>
              <w:t>满足高要求</w:t>
            </w:r>
          </w:p>
        </w:tc>
      </w:tr>
      <w:tr w14:paraId="63D5B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84A9B">
            <w:pPr>
              <w:jc w:val="center"/>
              <w:rPr>
                <w:sz w:val="21"/>
                <w:szCs w:val="21"/>
              </w:rPr>
            </w:pPr>
            <w:r>
              <w:rPr>
                <w:sz w:val="21"/>
                <w:szCs w:val="21"/>
              </w:rPr>
              <w:t>1</w:t>
            </w:r>
          </w:p>
        </w:tc>
        <w:tc>
          <w:tcPr>
            <w:vMerge w:val="continue"/>
            <w:vAlign w:val="center"/>
          </w:tcPr>
          <w:p w14:paraId="041352B7">
            <w:pPr>
              <w:rPr>
                <w:sz w:val="21"/>
                <w:szCs w:val="21"/>
              </w:rPr>
            </w:pPr>
          </w:p>
        </w:tc>
        <w:tc>
          <w:tcPr>
            <w:vAlign w:val="center"/>
          </w:tcPr>
          <w:p w14:paraId="66AAB0D8">
            <w:pPr>
              <w:rPr>
                <w:sz w:val="21"/>
                <w:szCs w:val="21"/>
              </w:rPr>
            </w:pPr>
            <w:r>
              <w:rPr>
                <w:sz w:val="21"/>
                <w:szCs w:val="21"/>
              </w:rPr>
              <w:t>治疗室、诊室[1065]</w:t>
            </w:r>
          </w:p>
        </w:tc>
        <w:tc>
          <w:tcPr>
            <w:vAlign w:val="center"/>
          </w:tcPr>
          <w:p w14:paraId="043AAF5D">
            <w:pPr>
              <w:rPr>
                <w:sz w:val="21"/>
                <w:szCs w:val="21"/>
              </w:rPr>
            </w:pPr>
            <w:r>
              <w:rPr>
                <w:sz w:val="21"/>
                <w:szCs w:val="21"/>
              </w:rPr>
              <w:t>诊室</w:t>
            </w:r>
          </w:p>
        </w:tc>
        <w:tc>
          <w:tcPr>
            <w:vAlign w:val="center"/>
          </w:tcPr>
          <w:p w14:paraId="5C0A80DA">
            <w:pPr>
              <w:jc w:val="center"/>
              <w:rPr>
                <w:sz w:val="21"/>
                <w:szCs w:val="21"/>
              </w:rPr>
            </w:pPr>
            <w:r>
              <w:rPr>
                <w:sz w:val="21"/>
                <w:szCs w:val="21"/>
              </w:rPr>
              <w:t>＜5</w:t>
            </w:r>
          </w:p>
        </w:tc>
        <w:tc>
          <w:tcPr>
            <w:vAlign w:val="center"/>
          </w:tcPr>
          <w:p w14:paraId="77B9B453">
            <w:pPr>
              <w:jc w:val="center"/>
              <w:rPr>
                <w:sz w:val="21"/>
                <w:szCs w:val="21"/>
              </w:rPr>
            </w:pPr>
            <w:r>
              <w:rPr>
                <w:sz w:val="21"/>
                <w:szCs w:val="21"/>
              </w:rPr>
              <w:t>＜5</w:t>
            </w:r>
          </w:p>
        </w:tc>
        <w:tc>
          <w:tcPr>
            <w:vAlign w:val="center"/>
          </w:tcPr>
          <w:p w14:paraId="37AA748B">
            <w:pPr>
              <w:jc w:val="center"/>
              <w:rPr>
                <w:sz w:val="21"/>
                <w:szCs w:val="21"/>
              </w:rPr>
            </w:pPr>
            <w:r>
              <w:rPr>
                <w:sz w:val="21"/>
                <w:szCs w:val="21"/>
              </w:rPr>
              <w:t>--</w:t>
            </w:r>
          </w:p>
        </w:tc>
        <w:tc>
          <w:tcPr>
            <w:vAlign w:val="center"/>
          </w:tcPr>
          <w:p w14:paraId="0610659A">
            <w:pPr>
              <w:jc w:val="center"/>
              <w:rPr>
                <w:sz w:val="21"/>
                <w:szCs w:val="21"/>
              </w:rPr>
            </w:pPr>
            <w:r>
              <w:rPr>
                <w:sz w:val="21"/>
                <w:szCs w:val="21"/>
              </w:rPr>
              <w:t>--</w:t>
            </w:r>
          </w:p>
        </w:tc>
        <w:tc>
          <w:tcPr>
            <w:vAlign w:val="center"/>
          </w:tcPr>
          <w:p w14:paraId="780516CB">
            <w:pPr>
              <w:jc w:val="center"/>
              <w:rPr>
                <w:sz w:val="21"/>
                <w:szCs w:val="21"/>
              </w:rPr>
            </w:pPr>
            <w:r>
              <w:rPr>
                <w:b/>
                <w:sz w:val="21"/>
                <w:szCs w:val="21"/>
              </w:rPr>
              <w:t>＜5</w:t>
            </w:r>
          </w:p>
        </w:tc>
        <w:tc>
          <w:tcPr>
            <w:shd w:val="clear" w:color="auto" w:fill="E6E6E6"/>
            <w:vAlign w:val="center"/>
          </w:tcPr>
          <w:p w14:paraId="67A84A55">
            <w:pPr>
              <w:jc w:val="center"/>
              <w:rPr>
                <w:sz w:val="21"/>
                <w:szCs w:val="21"/>
              </w:rPr>
            </w:pPr>
            <w:r>
              <w:rPr>
                <w:b/>
                <w:sz w:val="21"/>
                <w:szCs w:val="21"/>
              </w:rPr>
              <w:t>＜5</w:t>
            </w:r>
          </w:p>
        </w:tc>
        <w:tc>
          <w:tcPr>
            <w:vAlign w:val="center"/>
          </w:tcPr>
          <w:p w14:paraId="00076CDE">
            <w:pPr>
              <w:jc w:val="center"/>
              <w:rPr>
                <w:sz w:val="21"/>
                <w:szCs w:val="21"/>
              </w:rPr>
            </w:pPr>
            <w:r>
              <w:rPr>
                <w:sz w:val="21"/>
                <w:szCs w:val="21"/>
              </w:rPr>
              <w:t>L:≤45</w:t>
            </w:r>
            <w:r>
              <w:rPr>
                <w:sz w:val="21"/>
                <w:szCs w:val="21"/>
              </w:rPr>
              <w:br w:type="textWrapping"/>
            </w:r>
            <w:r>
              <w:rPr>
                <w:sz w:val="21"/>
                <w:szCs w:val="21"/>
              </w:rPr>
              <w:t>H:≤40</w:t>
            </w:r>
          </w:p>
        </w:tc>
        <w:tc>
          <w:tcPr>
            <w:vAlign w:val="center"/>
          </w:tcPr>
          <w:p w14:paraId="6BDC9DEC">
            <w:pPr>
              <w:jc w:val="center"/>
              <w:rPr>
                <w:sz w:val="21"/>
                <w:szCs w:val="21"/>
              </w:rPr>
            </w:pPr>
            <w:r>
              <w:rPr>
                <w:sz w:val="21"/>
                <w:szCs w:val="21"/>
              </w:rPr>
              <w:t>L:≤45</w:t>
            </w:r>
            <w:r>
              <w:rPr>
                <w:sz w:val="21"/>
                <w:szCs w:val="21"/>
              </w:rPr>
              <w:br w:type="textWrapping"/>
            </w:r>
            <w:r>
              <w:rPr>
                <w:sz w:val="21"/>
                <w:szCs w:val="21"/>
              </w:rPr>
              <w:t>H:≤40</w:t>
            </w:r>
          </w:p>
        </w:tc>
        <w:tc>
          <w:tcPr>
            <w:vAlign w:val="center"/>
          </w:tcPr>
          <w:p w14:paraId="356F4C21">
            <w:pPr>
              <w:jc w:val="center"/>
              <w:rPr>
                <w:sz w:val="21"/>
                <w:szCs w:val="21"/>
              </w:rPr>
            </w:pPr>
            <w:r>
              <w:rPr>
                <w:sz w:val="21"/>
                <w:szCs w:val="21"/>
              </w:rPr>
              <w:t>满足高要求</w:t>
            </w:r>
          </w:p>
        </w:tc>
        <w:tc>
          <w:tcPr>
            <w:vAlign w:val="center"/>
          </w:tcPr>
          <w:p w14:paraId="6E931F6F">
            <w:pPr>
              <w:jc w:val="center"/>
              <w:rPr>
                <w:sz w:val="21"/>
                <w:szCs w:val="21"/>
              </w:rPr>
            </w:pPr>
            <w:r>
              <w:rPr>
                <w:sz w:val="21"/>
                <w:szCs w:val="21"/>
              </w:rPr>
              <w:t>满足高要求</w:t>
            </w:r>
          </w:p>
        </w:tc>
      </w:tr>
      <w:tr w14:paraId="09A3B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C0878">
            <w:pPr>
              <w:jc w:val="center"/>
              <w:rPr>
                <w:sz w:val="21"/>
                <w:szCs w:val="21"/>
              </w:rPr>
            </w:pPr>
            <w:r>
              <w:rPr>
                <w:sz w:val="21"/>
                <w:szCs w:val="21"/>
              </w:rPr>
              <w:t>1</w:t>
            </w:r>
          </w:p>
        </w:tc>
        <w:tc>
          <w:tcPr>
            <w:vMerge w:val="continue"/>
            <w:vAlign w:val="center"/>
          </w:tcPr>
          <w:p w14:paraId="0B81A16E">
            <w:pPr>
              <w:rPr>
                <w:sz w:val="21"/>
                <w:szCs w:val="21"/>
              </w:rPr>
            </w:pPr>
          </w:p>
        </w:tc>
        <w:tc>
          <w:tcPr>
            <w:vAlign w:val="center"/>
          </w:tcPr>
          <w:p w14:paraId="13DC3332">
            <w:pPr>
              <w:rPr>
                <w:sz w:val="21"/>
                <w:szCs w:val="21"/>
              </w:rPr>
            </w:pPr>
            <w:r>
              <w:rPr>
                <w:sz w:val="21"/>
                <w:szCs w:val="21"/>
              </w:rPr>
              <w:t>治疗室、诊室[1129]</w:t>
            </w:r>
          </w:p>
        </w:tc>
        <w:tc>
          <w:tcPr>
            <w:vAlign w:val="center"/>
          </w:tcPr>
          <w:p w14:paraId="629449EB">
            <w:pPr>
              <w:rPr>
                <w:sz w:val="21"/>
                <w:szCs w:val="21"/>
              </w:rPr>
            </w:pPr>
            <w:r>
              <w:rPr>
                <w:sz w:val="21"/>
                <w:szCs w:val="21"/>
              </w:rPr>
              <w:t>诊室</w:t>
            </w:r>
          </w:p>
        </w:tc>
        <w:tc>
          <w:tcPr>
            <w:vAlign w:val="center"/>
          </w:tcPr>
          <w:p w14:paraId="14D84BB5">
            <w:pPr>
              <w:jc w:val="center"/>
              <w:rPr>
                <w:sz w:val="21"/>
                <w:szCs w:val="21"/>
              </w:rPr>
            </w:pPr>
            <w:r>
              <w:rPr>
                <w:sz w:val="21"/>
                <w:szCs w:val="21"/>
              </w:rPr>
              <w:t>＜5</w:t>
            </w:r>
          </w:p>
        </w:tc>
        <w:tc>
          <w:tcPr>
            <w:vAlign w:val="center"/>
          </w:tcPr>
          <w:p w14:paraId="4B2D5813">
            <w:pPr>
              <w:jc w:val="center"/>
              <w:rPr>
                <w:sz w:val="21"/>
                <w:szCs w:val="21"/>
              </w:rPr>
            </w:pPr>
            <w:r>
              <w:rPr>
                <w:sz w:val="21"/>
                <w:szCs w:val="21"/>
              </w:rPr>
              <w:t>＜5</w:t>
            </w:r>
          </w:p>
        </w:tc>
        <w:tc>
          <w:tcPr>
            <w:vAlign w:val="center"/>
          </w:tcPr>
          <w:p w14:paraId="32770154">
            <w:pPr>
              <w:jc w:val="center"/>
              <w:rPr>
                <w:sz w:val="21"/>
                <w:szCs w:val="21"/>
              </w:rPr>
            </w:pPr>
            <w:r>
              <w:rPr>
                <w:sz w:val="21"/>
                <w:szCs w:val="21"/>
              </w:rPr>
              <w:t>--</w:t>
            </w:r>
          </w:p>
        </w:tc>
        <w:tc>
          <w:tcPr>
            <w:vAlign w:val="center"/>
          </w:tcPr>
          <w:p w14:paraId="25D62533">
            <w:pPr>
              <w:jc w:val="center"/>
              <w:rPr>
                <w:sz w:val="21"/>
                <w:szCs w:val="21"/>
              </w:rPr>
            </w:pPr>
            <w:r>
              <w:rPr>
                <w:sz w:val="21"/>
                <w:szCs w:val="21"/>
              </w:rPr>
              <w:t>--</w:t>
            </w:r>
          </w:p>
        </w:tc>
        <w:tc>
          <w:tcPr>
            <w:vAlign w:val="center"/>
          </w:tcPr>
          <w:p w14:paraId="04C19352">
            <w:pPr>
              <w:jc w:val="center"/>
              <w:rPr>
                <w:sz w:val="21"/>
                <w:szCs w:val="21"/>
              </w:rPr>
            </w:pPr>
            <w:r>
              <w:rPr>
                <w:b/>
                <w:sz w:val="21"/>
                <w:szCs w:val="21"/>
              </w:rPr>
              <w:t>＜5</w:t>
            </w:r>
          </w:p>
        </w:tc>
        <w:tc>
          <w:tcPr>
            <w:shd w:val="clear" w:color="auto" w:fill="E6E6E6"/>
            <w:vAlign w:val="center"/>
          </w:tcPr>
          <w:p w14:paraId="3801B662">
            <w:pPr>
              <w:jc w:val="center"/>
              <w:rPr>
                <w:sz w:val="21"/>
                <w:szCs w:val="21"/>
              </w:rPr>
            </w:pPr>
            <w:r>
              <w:rPr>
                <w:b/>
                <w:sz w:val="21"/>
                <w:szCs w:val="21"/>
              </w:rPr>
              <w:t>＜5</w:t>
            </w:r>
          </w:p>
        </w:tc>
        <w:tc>
          <w:tcPr>
            <w:vAlign w:val="center"/>
          </w:tcPr>
          <w:p w14:paraId="2B797C48">
            <w:pPr>
              <w:jc w:val="center"/>
              <w:rPr>
                <w:sz w:val="21"/>
                <w:szCs w:val="21"/>
              </w:rPr>
            </w:pPr>
            <w:r>
              <w:rPr>
                <w:sz w:val="21"/>
                <w:szCs w:val="21"/>
              </w:rPr>
              <w:t>L:≤45</w:t>
            </w:r>
            <w:r>
              <w:rPr>
                <w:sz w:val="21"/>
                <w:szCs w:val="21"/>
              </w:rPr>
              <w:br w:type="textWrapping"/>
            </w:r>
            <w:r>
              <w:rPr>
                <w:sz w:val="21"/>
                <w:szCs w:val="21"/>
              </w:rPr>
              <w:t>H:≤40</w:t>
            </w:r>
          </w:p>
        </w:tc>
        <w:tc>
          <w:tcPr>
            <w:vAlign w:val="center"/>
          </w:tcPr>
          <w:p w14:paraId="105AA02A">
            <w:pPr>
              <w:jc w:val="center"/>
              <w:rPr>
                <w:sz w:val="21"/>
                <w:szCs w:val="21"/>
              </w:rPr>
            </w:pPr>
            <w:r>
              <w:rPr>
                <w:sz w:val="21"/>
                <w:szCs w:val="21"/>
              </w:rPr>
              <w:t>L:≤45</w:t>
            </w:r>
            <w:r>
              <w:rPr>
                <w:sz w:val="21"/>
                <w:szCs w:val="21"/>
              </w:rPr>
              <w:br w:type="textWrapping"/>
            </w:r>
            <w:r>
              <w:rPr>
                <w:sz w:val="21"/>
                <w:szCs w:val="21"/>
              </w:rPr>
              <w:t>H:≤40</w:t>
            </w:r>
          </w:p>
        </w:tc>
        <w:tc>
          <w:tcPr>
            <w:vAlign w:val="center"/>
          </w:tcPr>
          <w:p w14:paraId="3E0FD7CA">
            <w:pPr>
              <w:jc w:val="center"/>
              <w:rPr>
                <w:sz w:val="21"/>
                <w:szCs w:val="21"/>
              </w:rPr>
            </w:pPr>
            <w:r>
              <w:rPr>
                <w:sz w:val="21"/>
                <w:szCs w:val="21"/>
              </w:rPr>
              <w:t>满足高要求</w:t>
            </w:r>
          </w:p>
        </w:tc>
        <w:tc>
          <w:tcPr>
            <w:vAlign w:val="center"/>
          </w:tcPr>
          <w:p w14:paraId="68ED71E7">
            <w:pPr>
              <w:jc w:val="center"/>
              <w:rPr>
                <w:sz w:val="21"/>
                <w:szCs w:val="21"/>
              </w:rPr>
            </w:pPr>
            <w:r>
              <w:rPr>
                <w:sz w:val="21"/>
                <w:szCs w:val="21"/>
              </w:rPr>
              <w:t>满足高要求</w:t>
            </w:r>
          </w:p>
        </w:tc>
      </w:tr>
      <w:tr w14:paraId="1FA1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CDEF5">
            <w:pPr>
              <w:jc w:val="center"/>
              <w:rPr>
                <w:sz w:val="21"/>
                <w:szCs w:val="21"/>
              </w:rPr>
            </w:pPr>
            <w:r>
              <w:rPr>
                <w:sz w:val="21"/>
                <w:szCs w:val="21"/>
              </w:rPr>
              <w:t>1</w:t>
            </w:r>
          </w:p>
        </w:tc>
        <w:tc>
          <w:tcPr>
            <w:vMerge w:val="continue"/>
            <w:vAlign w:val="center"/>
          </w:tcPr>
          <w:p w14:paraId="6876458C">
            <w:pPr>
              <w:rPr>
                <w:sz w:val="21"/>
                <w:szCs w:val="21"/>
              </w:rPr>
            </w:pPr>
          </w:p>
        </w:tc>
        <w:tc>
          <w:tcPr>
            <w:vAlign w:val="center"/>
          </w:tcPr>
          <w:p w14:paraId="713E2D89">
            <w:pPr>
              <w:rPr>
                <w:sz w:val="21"/>
                <w:szCs w:val="21"/>
              </w:rPr>
            </w:pPr>
            <w:r>
              <w:rPr>
                <w:sz w:val="21"/>
                <w:szCs w:val="21"/>
              </w:rPr>
              <w:t>治疗室、诊室[1130]</w:t>
            </w:r>
          </w:p>
        </w:tc>
        <w:tc>
          <w:tcPr>
            <w:vAlign w:val="center"/>
          </w:tcPr>
          <w:p w14:paraId="45E304EC">
            <w:pPr>
              <w:rPr>
                <w:sz w:val="21"/>
                <w:szCs w:val="21"/>
              </w:rPr>
            </w:pPr>
            <w:r>
              <w:rPr>
                <w:sz w:val="21"/>
                <w:szCs w:val="21"/>
              </w:rPr>
              <w:t>诊室</w:t>
            </w:r>
          </w:p>
        </w:tc>
        <w:tc>
          <w:tcPr>
            <w:vAlign w:val="center"/>
          </w:tcPr>
          <w:p w14:paraId="0900703E">
            <w:pPr>
              <w:jc w:val="center"/>
              <w:rPr>
                <w:sz w:val="21"/>
                <w:szCs w:val="21"/>
              </w:rPr>
            </w:pPr>
            <w:r>
              <w:rPr>
                <w:sz w:val="21"/>
                <w:szCs w:val="21"/>
              </w:rPr>
              <w:t>32</w:t>
            </w:r>
          </w:p>
        </w:tc>
        <w:tc>
          <w:tcPr>
            <w:vAlign w:val="center"/>
          </w:tcPr>
          <w:p w14:paraId="60525285">
            <w:pPr>
              <w:jc w:val="center"/>
              <w:rPr>
                <w:sz w:val="21"/>
                <w:szCs w:val="21"/>
              </w:rPr>
            </w:pPr>
            <w:r>
              <w:rPr>
                <w:sz w:val="21"/>
                <w:szCs w:val="21"/>
              </w:rPr>
              <w:t>22</w:t>
            </w:r>
          </w:p>
        </w:tc>
        <w:tc>
          <w:tcPr>
            <w:vAlign w:val="center"/>
          </w:tcPr>
          <w:p w14:paraId="48CCBBB3">
            <w:pPr>
              <w:jc w:val="center"/>
              <w:rPr>
                <w:sz w:val="21"/>
                <w:szCs w:val="21"/>
              </w:rPr>
            </w:pPr>
            <w:r>
              <w:rPr>
                <w:sz w:val="21"/>
                <w:szCs w:val="21"/>
              </w:rPr>
              <w:t>--</w:t>
            </w:r>
          </w:p>
        </w:tc>
        <w:tc>
          <w:tcPr>
            <w:vAlign w:val="center"/>
          </w:tcPr>
          <w:p w14:paraId="6C28AC8C">
            <w:pPr>
              <w:jc w:val="center"/>
              <w:rPr>
                <w:sz w:val="21"/>
                <w:szCs w:val="21"/>
              </w:rPr>
            </w:pPr>
            <w:r>
              <w:rPr>
                <w:sz w:val="21"/>
                <w:szCs w:val="21"/>
              </w:rPr>
              <w:t>--</w:t>
            </w:r>
          </w:p>
        </w:tc>
        <w:tc>
          <w:tcPr>
            <w:vAlign w:val="center"/>
          </w:tcPr>
          <w:p w14:paraId="3BB59B39">
            <w:pPr>
              <w:jc w:val="center"/>
              <w:rPr>
                <w:sz w:val="21"/>
                <w:szCs w:val="21"/>
              </w:rPr>
            </w:pPr>
            <w:r>
              <w:rPr>
                <w:b/>
                <w:sz w:val="21"/>
                <w:szCs w:val="21"/>
              </w:rPr>
              <w:t>32</w:t>
            </w:r>
          </w:p>
        </w:tc>
        <w:tc>
          <w:tcPr>
            <w:shd w:val="clear" w:color="auto" w:fill="E6E6E6"/>
            <w:vAlign w:val="center"/>
          </w:tcPr>
          <w:p w14:paraId="6A065401">
            <w:pPr>
              <w:jc w:val="center"/>
              <w:rPr>
                <w:sz w:val="21"/>
                <w:szCs w:val="21"/>
              </w:rPr>
            </w:pPr>
            <w:r>
              <w:rPr>
                <w:b/>
                <w:sz w:val="21"/>
                <w:szCs w:val="21"/>
              </w:rPr>
              <w:t>22</w:t>
            </w:r>
          </w:p>
        </w:tc>
        <w:tc>
          <w:tcPr>
            <w:vAlign w:val="center"/>
          </w:tcPr>
          <w:p w14:paraId="6FAD1BA3">
            <w:pPr>
              <w:jc w:val="center"/>
              <w:rPr>
                <w:sz w:val="21"/>
                <w:szCs w:val="21"/>
              </w:rPr>
            </w:pPr>
            <w:r>
              <w:rPr>
                <w:sz w:val="21"/>
                <w:szCs w:val="21"/>
              </w:rPr>
              <w:t>L:≤45</w:t>
            </w:r>
            <w:r>
              <w:rPr>
                <w:sz w:val="21"/>
                <w:szCs w:val="21"/>
              </w:rPr>
              <w:br w:type="textWrapping"/>
            </w:r>
            <w:r>
              <w:rPr>
                <w:sz w:val="21"/>
                <w:szCs w:val="21"/>
              </w:rPr>
              <w:t>H:≤40</w:t>
            </w:r>
          </w:p>
        </w:tc>
        <w:tc>
          <w:tcPr>
            <w:vAlign w:val="center"/>
          </w:tcPr>
          <w:p w14:paraId="6D22917C">
            <w:pPr>
              <w:jc w:val="center"/>
              <w:rPr>
                <w:sz w:val="21"/>
                <w:szCs w:val="21"/>
              </w:rPr>
            </w:pPr>
            <w:r>
              <w:rPr>
                <w:sz w:val="21"/>
                <w:szCs w:val="21"/>
              </w:rPr>
              <w:t>L:≤45</w:t>
            </w:r>
            <w:r>
              <w:rPr>
                <w:sz w:val="21"/>
                <w:szCs w:val="21"/>
              </w:rPr>
              <w:br w:type="textWrapping"/>
            </w:r>
            <w:r>
              <w:rPr>
                <w:sz w:val="21"/>
                <w:szCs w:val="21"/>
              </w:rPr>
              <w:t>H:≤40</w:t>
            </w:r>
          </w:p>
        </w:tc>
        <w:tc>
          <w:tcPr>
            <w:vAlign w:val="center"/>
          </w:tcPr>
          <w:p w14:paraId="2514675F">
            <w:pPr>
              <w:jc w:val="center"/>
              <w:rPr>
                <w:sz w:val="21"/>
                <w:szCs w:val="21"/>
              </w:rPr>
            </w:pPr>
            <w:r>
              <w:rPr>
                <w:sz w:val="21"/>
                <w:szCs w:val="21"/>
              </w:rPr>
              <w:t>满足高要求</w:t>
            </w:r>
          </w:p>
        </w:tc>
        <w:tc>
          <w:tcPr>
            <w:vAlign w:val="center"/>
          </w:tcPr>
          <w:p w14:paraId="3D7E16D4">
            <w:pPr>
              <w:jc w:val="center"/>
              <w:rPr>
                <w:sz w:val="21"/>
                <w:szCs w:val="21"/>
              </w:rPr>
            </w:pPr>
            <w:r>
              <w:rPr>
                <w:sz w:val="21"/>
                <w:szCs w:val="21"/>
              </w:rPr>
              <w:t>满足高要求</w:t>
            </w:r>
          </w:p>
        </w:tc>
      </w:tr>
      <w:tr w14:paraId="4E1522AC">
        <w:tblPrEx>
          <w:tblCellMar>
            <w:top w:w="0" w:type="dxa"/>
            <w:left w:w="108" w:type="dxa"/>
            <w:bottom w:w="0" w:type="dxa"/>
            <w:right w:w="108" w:type="dxa"/>
          </w:tblCellMar>
        </w:tblPrEx>
        <w:tc>
          <w:tcPr>
            <w:vMerge w:val="continue"/>
            <w:vAlign w:val="center"/>
          </w:tcPr>
          <w:p w14:paraId="32E241F4">
            <w:pPr>
              <w:jc w:val="center"/>
              <w:rPr>
                <w:sz w:val="21"/>
                <w:szCs w:val="21"/>
              </w:rPr>
            </w:pPr>
            <w:r>
              <w:rPr>
                <w:sz w:val="21"/>
                <w:szCs w:val="21"/>
              </w:rPr>
              <w:t>1</w:t>
            </w:r>
          </w:p>
        </w:tc>
        <w:tc>
          <w:tcPr>
            <w:vMerge w:val="continue"/>
            <w:vAlign w:val="center"/>
          </w:tcPr>
          <w:p w14:paraId="11167259">
            <w:pPr>
              <w:rPr>
                <w:sz w:val="21"/>
                <w:szCs w:val="21"/>
              </w:rPr>
            </w:pPr>
          </w:p>
        </w:tc>
        <w:tc>
          <w:tcPr>
            <w:vAlign w:val="center"/>
          </w:tcPr>
          <w:p w14:paraId="4A9741F5">
            <w:pPr>
              <w:rPr>
                <w:sz w:val="21"/>
                <w:szCs w:val="21"/>
              </w:rPr>
            </w:pPr>
            <w:r>
              <w:rPr>
                <w:sz w:val="21"/>
                <w:szCs w:val="21"/>
              </w:rPr>
              <w:t>治疗室、诊室[1132]</w:t>
            </w:r>
          </w:p>
        </w:tc>
        <w:tc>
          <w:tcPr>
            <w:vAlign w:val="center"/>
          </w:tcPr>
          <w:p w14:paraId="526C21C8">
            <w:pPr>
              <w:rPr>
                <w:sz w:val="21"/>
                <w:szCs w:val="21"/>
              </w:rPr>
            </w:pPr>
            <w:r>
              <w:rPr>
                <w:sz w:val="21"/>
                <w:szCs w:val="21"/>
              </w:rPr>
              <w:t>诊室</w:t>
            </w:r>
          </w:p>
        </w:tc>
        <w:tc>
          <w:tcPr>
            <w:vAlign w:val="center"/>
          </w:tcPr>
          <w:p w14:paraId="5CC96A03">
            <w:pPr>
              <w:jc w:val="center"/>
              <w:rPr>
                <w:sz w:val="21"/>
                <w:szCs w:val="21"/>
              </w:rPr>
            </w:pPr>
            <w:r>
              <w:rPr>
                <w:sz w:val="21"/>
                <w:szCs w:val="21"/>
              </w:rPr>
              <w:t>32</w:t>
            </w:r>
          </w:p>
        </w:tc>
        <w:tc>
          <w:tcPr>
            <w:vAlign w:val="center"/>
          </w:tcPr>
          <w:p w14:paraId="1E01EF2C">
            <w:pPr>
              <w:jc w:val="center"/>
              <w:rPr>
                <w:sz w:val="21"/>
                <w:szCs w:val="21"/>
              </w:rPr>
            </w:pPr>
            <w:r>
              <w:rPr>
                <w:sz w:val="21"/>
                <w:szCs w:val="21"/>
              </w:rPr>
              <w:t>22</w:t>
            </w:r>
          </w:p>
        </w:tc>
        <w:tc>
          <w:tcPr>
            <w:vAlign w:val="center"/>
          </w:tcPr>
          <w:p w14:paraId="4A790E36">
            <w:pPr>
              <w:jc w:val="center"/>
              <w:rPr>
                <w:sz w:val="21"/>
                <w:szCs w:val="21"/>
              </w:rPr>
            </w:pPr>
            <w:r>
              <w:rPr>
                <w:sz w:val="21"/>
                <w:szCs w:val="21"/>
              </w:rPr>
              <w:t>--</w:t>
            </w:r>
          </w:p>
        </w:tc>
        <w:tc>
          <w:tcPr>
            <w:vAlign w:val="center"/>
          </w:tcPr>
          <w:p w14:paraId="77A74483">
            <w:pPr>
              <w:jc w:val="center"/>
              <w:rPr>
                <w:sz w:val="21"/>
                <w:szCs w:val="21"/>
              </w:rPr>
            </w:pPr>
            <w:r>
              <w:rPr>
                <w:sz w:val="21"/>
                <w:szCs w:val="21"/>
              </w:rPr>
              <w:t>--</w:t>
            </w:r>
          </w:p>
        </w:tc>
        <w:tc>
          <w:tcPr>
            <w:vAlign w:val="center"/>
          </w:tcPr>
          <w:p w14:paraId="0968B084">
            <w:pPr>
              <w:jc w:val="center"/>
              <w:rPr>
                <w:sz w:val="21"/>
                <w:szCs w:val="21"/>
              </w:rPr>
            </w:pPr>
            <w:r>
              <w:rPr>
                <w:b/>
                <w:sz w:val="21"/>
                <w:szCs w:val="21"/>
              </w:rPr>
              <w:t>32</w:t>
            </w:r>
          </w:p>
        </w:tc>
        <w:tc>
          <w:tcPr>
            <w:shd w:val="clear" w:color="auto" w:fill="E6E6E6"/>
            <w:vAlign w:val="center"/>
          </w:tcPr>
          <w:p w14:paraId="29F5722A">
            <w:pPr>
              <w:jc w:val="center"/>
              <w:rPr>
                <w:sz w:val="21"/>
                <w:szCs w:val="21"/>
              </w:rPr>
            </w:pPr>
            <w:r>
              <w:rPr>
                <w:b/>
                <w:sz w:val="21"/>
                <w:szCs w:val="21"/>
              </w:rPr>
              <w:t>22</w:t>
            </w:r>
          </w:p>
        </w:tc>
        <w:tc>
          <w:tcPr>
            <w:vAlign w:val="center"/>
          </w:tcPr>
          <w:p w14:paraId="01031D1D">
            <w:pPr>
              <w:jc w:val="center"/>
              <w:rPr>
                <w:sz w:val="21"/>
                <w:szCs w:val="21"/>
              </w:rPr>
            </w:pPr>
            <w:r>
              <w:rPr>
                <w:sz w:val="21"/>
                <w:szCs w:val="21"/>
              </w:rPr>
              <w:t>L:≤45</w:t>
            </w:r>
            <w:r>
              <w:rPr>
                <w:sz w:val="21"/>
                <w:szCs w:val="21"/>
              </w:rPr>
              <w:br w:type="textWrapping"/>
            </w:r>
            <w:r>
              <w:rPr>
                <w:sz w:val="21"/>
                <w:szCs w:val="21"/>
              </w:rPr>
              <w:t>H:≤40</w:t>
            </w:r>
          </w:p>
        </w:tc>
        <w:tc>
          <w:tcPr>
            <w:vAlign w:val="center"/>
          </w:tcPr>
          <w:p w14:paraId="65227FDE">
            <w:pPr>
              <w:jc w:val="center"/>
              <w:rPr>
                <w:sz w:val="21"/>
                <w:szCs w:val="21"/>
              </w:rPr>
            </w:pPr>
            <w:r>
              <w:rPr>
                <w:sz w:val="21"/>
                <w:szCs w:val="21"/>
              </w:rPr>
              <w:t>L:≤45</w:t>
            </w:r>
            <w:r>
              <w:rPr>
                <w:sz w:val="21"/>
                <w:szCs w:val="21"/>
              </w:rPr>
              <w:br w:type="textWrapping"/>
            </w:r>
            <w:r>
              <w:rPr>
                <w:sz w:val="21"/>
                <w:szCs w:val="21"/>
              </w:rPr>
              <w:t>H:≤40</w:t>
            </w:r>
          </w:p>
        </w:tc>
        <w:tc>
          <w:tcPr>
            <w:vAlign w:val="center"/>
          </w:tcPr>
          <w:p w14:paraId="0529C78D">
            <w:pPr>
              <w:jc w:val="center"/>
              <w:rPr>
                <w:sz w:val="21"/>
                <w:szCs w:val="21"/>
              </w:rPr>
            </w:pPr>
            <w:r>
              <w:rPr>
                <w:sz w:val="21"/>
                <w:szCs w:val="21"/>
              </w:rPr>
              <w:t>满足高要求</w:t>
            </w:r>
          </w:p>
        </w:tc>
        <w:tc>
          <w:tcPr>
            <w:vAlign w:val="center"/>
          </w:tcPr>
          <w:p w14:paraId="5EDFE757">
            <w:pPr>
              <w:jc w:val="center"/>
              <w:rPr>
                <w:sz w:val="21"/>
                <w:szCs w:val="21"/>
              </w:rPr>
            </w:pPr>
            <w:r>
              <w:rPr>
                <w:sz w:val="21"/>
                <w:szCs w:val="21"/>
              </w:rPr>
              <w:t>满足高要求</w:t>
            </w:r>
          </w:p>
        </w:tc>
      </w:tr>
      <w:tr w14:paraId="70C8C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60154">
            <w:pPr>
              <w:jc w:val="center"/>
              <w:rPr>
                <w:sz w:val="21"/>
                <w:szCs w:val="21"/>
              </w:rPr>
            </w:pPr>
            <w:r>
              <w:rPr>
                <w:sz w:val="21"/>
                <w:szCs w:val="21"/>
              </w:rPr>
              <w:t>1</w:t>
            </w:r>
          </w:p>
        </w:tc>
        <w:tc>
          <w:tcPr>
            <w:vMerge w:val="continue"/>
            <w:vAlign w:val="center"/>
          </w:tcPr>
          <w:p w14:paraId="6FD21DAC">
            <w:pPr>
              <w:rPr>
                <w:sz w:val="21"/>
                <w:szCs w:val="21"/>
              </w:rPr>
            </w:pPr>
          </w:p>
        </w:tc>
        <w:tc>
          <w:tcPr>
            <w:vAlign w:val="center"/>
          </w:tcPr>
          <w:p w14:paraId="2EE2C038">
            <w:pPr>
              <w:rPr>
                <w:sz w:val="21"/>
                <w:szCs w:val="21"/>
              </w:rPr>
            </w:pPr>
            <w:r>
              <w:rPr>
                <w:sz w:val="21"/>
                <w:szCs w:val="21"/>
              </w:rPr>
              <w:t>治疗室、诊室[1133]</w:t>
            </w:r>
          </w:p>
        </w:tc>
        <w:tc>
          <w:tcPr>
            <w:vAlign w:val="center"/>
          </w:tcPr>
          <w:p w14:paraId="575DA455">
            <w:pPr>
              <w:rPr>
                <w:sz w:val="21"/>
                <w:szCs w:val="21"/>
              </w:rPr>
            </w:pPr>
            <w:r>
              <w:rPr>
                <w:sz w:val="21"/>
                <w:szCs w:val="21"/>
              </w:rPr>
              <w:t>诊室</w:t>
            </w:r>
          </w:p>
        </w:tc>
        <w:tc>
          <w:tcPr>
            <w:vAlign w:val="center"/>
          </w:tcPr>
          <w:p w14:paraId="42D66D3A">
            <w:pPr>
              <w:jc w:val="center"/>
              <w:rPr>
                <w:sz w:val="21"/>
                <w:szCs w:val="21"/>
              </w:rPr>
            </w:pPr>
            <w:r>
              <w:rPr>
                <w:sz w:val="21"/>
                <w:szCs w:val="21"/>
              </w:rPr>
              <w:t>＜5</w:t>
            </w:r>
          </w:p>
        </w:tc>
        <w:tc>
          <w:tcPr>
            <w:vAlign w:val="center"/>
          </w:tcPr>
          <w:p w14:paraId="790A6004">
            <w:pPr>
              <w:jc w:val="center"/>
              <w:rPr>
                <w:sz w:val="21"/>
                <w:szCs w:val="21"/>
              </w:rPr>
            </w:pPr>
            <w:r>
              <w:rPr>
                <w:sz w:val="21"/>
                <w:szCs w:val="21"/>
              </w:rPr>
              <w:t>＜5</w:t>
            </w:r>
          </w:p>
        </w:tc>
        <w:tc>
          <w:tcPr>
            <w:vAlign w:val="center"/>
          </w:tcPr>
          <w:p w14:paraId="1E250F31">
            <w:pPr>
              <w:jc w:val="center"/>
              <w:rPr>
                <w:sz w:val="21"/>
                <w:szCs w:val="21"/>
              </w:rPr>
            </w:pPr>
            <w:r>
              <w:rPr>
                <w:sz w:val="21"/>
                <w:szCs w:val="21"/>
              </w:rPr>
              <w:t>--</w:t>
            </w:r>
          </w:p>
        </w:tc>
        <w:tc>
          <w:tcPr>
            <w:vAlign w:val="center"/>
          </w:tcPr>
          <w:p w14:paraId="1D0AEE5C">
            <w:pPr>
              <w:jc w:val="center"/>
              <w:rPr>
                <w:sz w:val="21"/>
                <w:szCs w:val="21"/>
              </w:rPr>
            </w:pPr>
            <w:r>
              <w:rPr>
                <w:sz w:val="21"/>
                <w:szCs w:val="21"/>
              </w:rPr>
              <w:t>--</w:t>
            </w:r>
          </w:p>
        </w:tc>
        <w:tc>
          <w:tcPr>
            <w:vAlign w:val="center"/>
          </w:tcPr>
          <w:p w14:paraId="0D7C57DD">
            <w:pPr>
              <w:jc w:val="center"/>
              <w:rPr>
                <w:sz w:val="21"/>
                <w:szCs w:val="21"/>
              </w:rPr>
            </w:pPr>
            <w:r>
              <w:rPr>
                <w:b/>
                <w:sz w:val="21"/>
                <w:szCs w:val="21"/>
              </w:rPr>
              <w:t>＜5</w:t>
            </w:r>
          </w:p>
        </w:tc>
        <w:tc>
          <w:tcPr>
            <w:shd w:val="clear" w:color="auto" w:fill="E6E6E6"/>
            <w:vAlign w:val="center"/>
          </w:tcPr>
          <w:p w14:paraId="1D0B8A58">
            <w:pPr>
              <w:jc w:val="center"/>
              <w:rPr>
                <w:sz w:val="21"/>
                <w:szCs w:val="21"/>
              </w:rPr>
            </w:pPr>
            <w:r>
              <w:rPr>
                <w:b/>
                <w:sz w:val="21"/>
                <w:szCs w:val="21"/>
              </w:rPr>
              <w:t>＜5</w:t>
            </w:r>
          </w:p>
        </w:tc>
        <w:tc>
          <w:tcPr>
            <w:vAlign w:val="center"/>
          </w:tcPr>
          <w:p w14:paraId="3782F30F">
            <w:pPr>
              <w:jc w:val="center"/>
              <w:rPr>
                <w:sz w:val="21"/>
                <w:szCs w:val="21"/>
              </w:rPr>
            </w:pPr>
            <w:r>
              <w:rPr>
                <w:sz w:val="21"/>
                <w:szCs w:val="21"/>
              </w:rPr>
              <w:t>L:≤45</w:t>
            </w:r>
            <w:r>
              <w:rPr>
                <w:sz w:val="21"/>
                <w:szCs w:val="21"/>
              </w:rPr>
              <w:br w:type="textWrapping"/>
            </w:r>
            <w:r>
              <w:rPr>
                <w:sz w:val="21"/>
                <w:szCs w:val="21"/>
              </w:rPr>
              <w:t>H:≤40</w:t>
            </w:r>
          </w:p>
        </w:tc>
        <w:tc>
          <w:tcPr>
            <w:vAlign w:val="center"/>
          </w:tcPr>
          <w:p w14:paraId="6BD63606">
            <w:pPr>
              <w:jc w:val="center"/>
              <w:rPr>
                <w:sz w:val="21"/>
                <w:szCs w:val="21"/>
              </w:rPr>
            </w:pPr>
            <w:r>
              <w:rPr>
                <w:sz w:val="21"/>
                <w:szCs w:val="21"/>
              </w:rPr>
              <w:t>L:≤45</w:t>
            </w:r>
            <w:r>
              <w:rPr>
                <w:sz w:val="21"/>
                <w:szCs w:val="21"/>
              </w:rPr>
              <w:br w:type="textWrapping"/>
            </w:r>
            <w:r>
              <w:rPr>
                <w:sz w:val="21"/>
                <w:szCs w:val="21"/>
              </w:rPr>
              <w:t>H:≤40</w:t>
            </w:r>
          </w:p>
        </w:tc>
        <w:tc>
          <w:tcPr>
            <w:vAlign w:val="center"/>
          </w:tcPr>
          <w:p w14:paraId="3CE41141">
            <w:pPr>
              <w:jc w:val="center"/>
              <w:rPr>
                <w:sz w:val="21"/>
                <w:szCs w:val="21"/>
              </w:rPr>
            </w:pPr>
            <w:r>
              <w:rPr>
                <w:sz w:val="21"/>
                <w:szCs w:val="21"/>
              </w:rPr>
              <w:t>满足高要求</w:t>
            </w:r>
          </w:p>
        </w:tc>
        <w:tc>
          <w:tcPr>
            <w:vAlign w:val="center"/>
          </w:tcPr>
          <w:p w14:paraId="2880C53A">
            <w:pPr>
              <w:jc w:val="center"/>
              <w:rPr>
                <w:sz w:val="21"/>
                <w:szCs w:val="21"/>
              </w:rPr>
            </w:pPr>
            <w:r>
              <w:rPr>
                <w:sz w:val="21"/>
                <w:szCs w:val="21"/>
              </w:rPr>
              <w:t>满足高要求</w:t>
            </w:r>
          </w:p>
        </w:tc>
      </w:tr>
      <w:tr w14:paraId="3A9F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B3E9E">
            <w:pPr>
              <w:jc w:val="center"/>
              <w:rPr>
                <w:sz w:val="21"/>
                <w:szCs w:val="21"/>
              </w:rPr>
            </w:pPr>
            <w:r>
              <w:rPr>
                <w:sz w:val="21"/>
                <w:szCs w:val="21"/>
              </w:rPr>
              <w:t>1</w:t>
            </w:r>
          </w:p>
        </w:tc>
        <w:tc>
          <w:tcPr>
            <w:vMerge w:val="continue"/>
            <w:vAlign w:val="center"/>
          </w:tcPr>
          <w:p w14:paraId="31474483">
            <w:pPr>
              <w:rPr>
                <w:sz w:val="21"/>
                <w:szCs w:val="21"/>
              </w:rPr>
            </w:pPr>
          </w:p>
        </w:tc>
        <w:tc>
          <w:tcPr>
            <w:vAlign w:val="center"/>
          </w:tcPr>
          <w:p w14:paraId="5998BE97">
            <w:pPr>
              <w:rPr>
                <w:sz w:val="21"/>
                <w:szCs w:val="21"/>
              </w:rPr>
            </w:pPr>
            <w:r>
              <w:rPr>
                <w:sz w:val="21"/>
                <w:szCs w:val="21"/>
              </w:rPr>
              <w:t>治疗室、诊室[1134]</w:t>
            </w:r>
          </w:p>
        </w:tc>
        <w:tc>
          <w:tcPr>
            <w:vAlign w:val="center"/>
          </w:tcPr>
          <w:p w14:paraId="18062198">
            <w:pPr>
              <w:rPr>
                <w:sz w:val="21"/>
                <w:szCs w:val="21"/>
              </w:rPr>
            </w:pPr>
            <w:r>
              <w:rPr>
                <w:sz w:val="21"/>
                <w:szCs w:val="21"/>
              </w:rPr>
              <w:t>诊室</w:t>
            </w:r>
          </w:p>
        </w:tc>
        <w:tc>
          <w:tcPr>
            <w:vAlign w:val="center"/>
          </w:tcPr>
          <w:p w14:paraId="20575652">
            <w:pPr>
              <w:jc w:val="center"/>
              <w:rPr>
                <w:sz w:val="21"/>
                <w:szCs w:val="21"/>
              </w:rPr>
            </w:pPr>
            <w:r>
              <w:rPr>
                <w:sz w:val="21"/>
                <w:szCs w:val="21"/>
              </w:rPr>
              <w:t>32</w:t>
            </w:r>
          </w:p>
        </w:tc>
        <w:tc>
          <w:tcPr>
            <w:vAlign w:val="center"/>
          </w:tcPr>
          <w:p w14:paraId="3AC6D808">
            <w:pPr>
              <w:jc w:val="center"/>
              <w:rPr>
                <w:sz w:val="21"/>
                <w:szCs w:val="21"/>
              </w:rPr>
            </w:pPr>
            <w:r>
              <w:rPr>
                <w:sz w:val="21"/>
                <w:szCs w:val="21"/>
              </w:rPr>
              <w:t>22</w:t>
            </w:r>
          </w:p>
        </w:tc>
        <w:tc>
          <w:tcPr>
            <w:vAlign w:val="center"/>
          </w:tcPr>
          <w:p w14:paraId="0BF89582">
            <w:pPr>
              <w:jc w:val="center"/>
              <w:rPr>
                <w:sz w:val="21"/>
                <w:szCs w:val="21"/>
              </w:rPr>
            </w:pPr>
            <w:r>
              <w:rPr>
                <w:sz w:val="21"/>
                <w:szCs w:val="21"/>
              </w:rPr>
              <w:t>--</w:t>
            </w:r>
          </w:p>
        </w:tc>
        <w:tc>
          <w:tcPr>
            <w:vAlign w:val="center"/>
          </w:tcPr>
          <w:p w14:paraId="7506C4C1">
            <w:pPr>
              <w:jc w:val="center"/>
              <w:rPr>
                <w:sz w:val="21"/>
                <w:szCs w:val="21"/>
              </w:rPr>
            </w:pPr>
            <w:r>
              <w:rPr>
                <w:sz w:val="21"/>
                <w:szCs w:val="21"/>
              </w:rPr>
              <w:t>--</w:t>
            </w:r>
          </w:p>
        </w:tc>
        <w:tc>
          <w:tcPr>
            <w:vAlign w:val="center"/>
          </w:tcPr>
          <w:p w14:paraId="26D1288B">
            <w:pPr>
              <w:jc w:val="center"/>
              <w:rPr>
                <w:sz w:val="21"/>
                <w:szCs w:val="21"/>
              </w:rPr>
            </w:pPr>
            <w:r>
              <w:rPr>
                <w:b/>
                <w:sz w:val="21"/>
                <w:szCs w:val="21"/>
              </w:rPr>
              <w:t>32</w:t>
            </w:r>
          </w:p>
        </w:tc>
        <w:tc>
          <w:tcPr>
            <w:shd w:val="clear" w:color="auto" w:fill="E6E6E6"/>
            <w:vAlign w:val="center"/>
          </w:tcPr>
          <w:p w14:paraId="526350CE">
            <w:pPr>
              <w:jc w:val="center"/>
              <w:rPr>
                <w:sz w:val="21"/>
                <w:szCs w:val="21"/>
              </w:rPr>
            </w:pPr>
            <w:r>
              <w:rPr>
                <w:b/>
                <w:sz w:val="21"/>
                <w:szCs w:val="21"/>
              </w:rPr>
              <w:t>22</w:t>
            </w:r>
          </w:p>
        </w:tc>
        <w:tc>
          <w:tcPr>
            <w:vAlign w:val="center"/>
          </w:tcPr>
          <w:p w14:paraId="2295D45B">
            <w:pPr>
              <w:jc w:val="center"/>
              <w:rPr>
                <w:sz w:val="21"/>
                <w:szCs w:val="21"/>
              </w:rPr>
            </w:pPr>
            <w:r>
              <w:rPr>
                <w:sz w:val="21"/>
                <w:szCs w:val="21"/>
              </w:rPr>
              <w:t>L:≤45</w:t>
            </w:r>
            <w:r>
              <w:rPr>
                <w:sz w:val="21"/>
                <w:szCs w:val="21"/>
              </w:rPr>
              <w:br w:type="textWrapping"/>
            </w:r>
            <w:r>
              <w:rPr>
                <w:sz w:val="21"/>
                <w:szCs w:val="21"/>
              </w:rPr>
              <w:t>H:≤40</w:t>
            </w:r>
          </w:p>
        </w:tc>
        <w:tc>
          <w:tcPr>
            <w:vAlign w:val="center"/>
          </w:tcPr>
          <w:p w14:paraId="47A91948">
            <w:pPr>
              <w:jc w:val="center"/>
              <w:rPr>
                <w:sz w:val="21"/>
                <w:szCs w:val="21"/>
              </w:rPr>
            </w:pPr>
            <w:r>
              <w:rPr>
                <w:sz w:val="21"/>
                <w:szCs w:val="21"/>
              </w:rPr>
              <w:t>L:≤45</w:t>
            </w:r>
            <w:r>
              <w:rPr>
                <w:sz w:val="21"/>
                <w:szCs w:val="21"/>
              </w:rPr>
              <w:br w:type="textWrapping"/>
            </w:r>
            <w:r>
              <w:rPr>
                <w:sz w:val="21"/>
                <w:szCs w:val="21"/>
              </w:rPr>
              <w:t>H:≤40</w:t>
            </w:r>
          </w:p>
        </w:tc>
        <w:tc>
          <w:tcPr>
            <w:vAlign w:val="center"/>
          </w:tcPr>
          <w:p w14:paraId="6898B986">
            <w:pPr>
              <w:jc w:val="center"/>
              <w:rPr>
                <w:sz w:val="21"/>
                <w:szCs w:val="21"/>
              </w:rPr>
            </w:pPr>
            <w:r>
              <w:rPr>
                <w:sz w:val="21"/>
                <w:szCs w:val="21"/>
              </w:rPr>
              <w:t>满足高要求</w:t>
            </w:r>
          </w:p>
        </w:tc>
        <w:tc>
          <w:tcPr>
            <w:vAlign w:val="center"/>
          </w:tcPr>
          <w:p w14:paraId="6DC430AB">
            <w:pPr>
              <w:jc w:val="center"/>
              <w:rPr>
                <w:sz w:val="21"/>
                <w:szCs w:val="21"/>
              </w:rPr>
            </w:pPr>
            <w:r>
              <w:rPr>
                <w:sz w:val="21"/>
                <w:szCs w:val="21"/>
              </w:rPr>
              <w:t>满足高要求</w:t>
            </w:r>
          </w:p>
        </w:tc>
      </w:tr>
      <w:tr w14:paraId="6DE41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613F02">
            <w:pPr>
              <w:jc w:val="center"/>
              <w:rPr>
                <w:sz w:val="21"/>
                <w:szCs w:val="21"/>
              </w:rPr>
            </w:pPr>
            <w:r>
              <w:rPr>
                <w:sz w:val="21"/>
                <w:szCs w:val="21"/>
              </w:rPr>
              <w:t>2</w:t>
            </w:r>
          </w:p>
        </w:tc>
        <w:tc>
          <w:tcPr>
            <w:vMerge w:val="restart"/>
            <w:vAlign w:val="center"/>
          </w:tcPr>
          <w:p w14:paraId="07552853">
            <w:pPr>
              <w:rPr>
                <w:sz w:val="21"/>
                <w:szCs w:val="21"/>
              </w:rPr>
            </w:pPr>
          </w:p>
        </w:tc>
        <w:tc>
          <w:tcPr>
            <w:vAlign w:val="center"/>
          </w:tcPr>
          <w:p w14:paraId="542C6913">
            <w:pPr>
              <w:rPr>
                <w:sz w:val="21"/>
                <w:szCs w:val="21"/>
              </w:rPr>
            </w:pPr>
            <w:r>
              <w:rPr>
                <w:sz w:val="21"/>
                <w:szCs w:val="21"/>
              </w:rPr>
              <w:t>治疗室、诊室[2097]</w:t>
            </w:r>
          </w:p>
        </w:tc>
        <w:tc>
          <w:tcPr>
            <w:vAlign w:val="center"/>
          </w:tcPr>
          <w:p w14:paraId="5BEAE1CD">
            <w:pPr>
              <w:rPr>
                <w:sz w:val="21"/>
                <w:szCs w:val="21"/>
              </w:rPr>
            </w:pPr>
            <w:r>
              <w:rPr>
                <w:sz w:val="21"/>
                <w:szCs w:val="21"/>
              </w:rPr>
              <w:t>诊室</w:t>
            </w:r>
          </w:p>
        </w:tc>
        <w:tc>
          <w:tcPr>
            <w:vAlign w:val="center"/>
          </w:tcPr>
          <w:p w14:paraId="3C38223E">
            <w:pPr>
              <w:jc w:val="center"/>
              <w:rPr>
                <w:sz w:val="21"/>
                <w:szCs w:val="21"/>
              </w:rPr>
            </w:pPr>
            <w:r>
              <w:rPr>
                <w:sz w:val="21"/>
                <w:szCs w:val="21"/>
              </w:rPr>
              <w:t>31</w:t>
            </w:r>
          </w:p>
        </w:tc>
        <w:tc>
          <w:tcPr>
            <w:vAlign w:val="center"/>
          </w:tcPr>
          <w:p w14:paraId="4A7B8252">
            <w:pPr>
              <w:jc w:val="center"/>
              <w:rPr>
                <w:sz w:val="21"/>
                <w:szCs w:val="21"/>
              </w:rPr>
            </w:pPr>
            <w:r>
              <w:rPr>
                <w:sz w:val="21"/>
                <w:szCs w:val="21"/>
              </w:rPr>
              <w:t>21</w:t>
            </w:r>
          </w:p>
        </w:tc>
        <w:tc>
          <w:tcPr>
            <w:vAlign w:val="center"/>
          </w:tcPr>
          <w:p w14:paraId="041DC12D">
            <w:pPr>
              <w:jc w:val="center"/>
              <w:rPr>
                <w:sz w:val="21"/>
                <w:szCs w:val="21"/>
              </w:rPr>
            </w:pPr>
            <w:r>
              <w:rPr>
                <w:sz w:val="21"/>
                <w:szCs w:val="21"/>
              </w:rPr>
              <w:t>--</w:t>
            </w:r>
          </w:p>
        </w:tc>
        <w:tc>
          <w:tcPr>
            <w:vAlign w:val="center"/>
          </w:tcPr>
          <w:p w14:paraId="2DD1C896">
            <w:pPr>
              <w:jc w:val="center"/>
              <w:rPr>
                <w:sz w:val="21"/>
                <w:szCs w:val="21"/>
              </w:rPr>
            </w:pPr>
            <w:r>
              <w:rPr>
                <w:sz w:val="21"/>
                <w:szCs w:val="21"/>
              </w:rPr>
              <w:t>--</w:t>
            </w:r>
          </w:p>
        </w:tc>
        <w:tc>
          <w:tcPr>
            <w:vAlign w:val="center"/>
          </w:tcPr>
          <w:p w14:paraId="09570E65">
            <w:pPr>
              <w:jc w:val="center"/>
              <w:rPr>
                <w:sz w:val="21"/>
                <w:szCs w:val="21"/>
              </w:rPr>
            </w:pPr>
            <w:r>
              <w:rPr>
                <w:b/>
                <w:sz w:val="21"/>
                <w:szCs w:val="21"/>
              </w:rPr>
              <w:t>31</w:t>
            </w:r>
          </w:p>
        </w:tc>
        <w:tc>
          <w:tcPr>
            <w:shd w:val="clear" w:color="auto" w:fill="E6E6E6"/>
            <w:vAlign w:val="center"/>
          </w:tcPr>
          <w:p w14:paraId="7BE3534F">
            <w:pPr>
              <w:jc w:val="center"/>
              <w:rPr>
                <w:sz w:val="21"/>
                <w:szCs w:val="21"/>
              </w:rPr>
            </w:pPr>
            <w:r>
              <w:rPr>
                <w:b/>
                <w:sz w:val="21"/>
                <w:szCs w:val="21"/>
              </w:rPr>
              <w:t>21</w:t>
            </w:r>
          </w:p>
        </w:tc>
        <w:tc>
          <w:tcPr>
            <w:vAlign w:val="center"/>
          </w:tcPr>
          <w:p w14:paraId="07E063BE">
            <w:pPr>
              <w:jc w:val="center"/>
              <w:rPr>
                <w:sz w:val="21"/>
                <w:szCs w:val="21"/>
              </w:rPr>
            </w:pPr>
            <w:r>
              <w:rPr>
                <w:sz w:val="21"/>
                <w:szCs w:val="21"/>
              </w:rPr>
              <w:t>L:≤45</w:t>
            </w:r>
            <w:r>
              <w:rPr>
                <w:sz w:val="21"/>
                <w:szCs w:val="21"/>
              </w:rPr>
              <w:br w:type="textWrapping"/>
            </w:r>
            <w:r>
              <w:rPr>
                <w:sz w:val="21"/>
                <w:szCs w:val="21"/>
              </w:rPr>
              <w:t>H:≤40</w:t>
            </w:r>
          </w:p>
        </w:tc>
        <w:tc>
          <w:tcPr>
            <w:vAlign w:val="center"/>
          </w:tcPr>
          <w:p w14:paraId="1F85574B">
            <w:pPr>
              <w:jc w:val="center"/>
              <w:rPr>
                <w:sz w:val="21"/>
                <w:szCs w:val="21"/>
              </w:rPr>
            </w:pPr>
            <w:r>
              <w:rPr>
                <w:sz w:val="21"/>
                <w:szCs w:val="21"/>
              </w:rPr>
              <w:t>L:≤45</w:t>
            </w:r>
            <w:r>
              <w:rPr>
                <w:sz w:val="21"/>
                <w:szCs w:val="21"/>
              </w:rPr>
              <w:br w:type="textWrapping"/>
            </w:r>
            <w:r>
              <w:rPr>
                <w:sz w:val="21"/>
                <w:szCs w:val="21"/>
              </w:rPr>
              <w:t>H:≤40</w:t>
            </w:r>
          </w:p>
        </w:tc>
        <w:tc>
          <w:tcPr>
            <w:vAlign w:val="center"/>
          </w:tcPr>
          <w:p w14:paraId="0E14C048">
            <w:pPr>
              <w:jc w:val="center"/>
              <w:rPr>
                <w:sz w:val="21"/>
                <w:szCs w:val="21"/>
              </w:rPr>
            </w:pPr>
            <w:r>
              <w:rPr>
                <w:sz w:val="21"/>
                <w:szCs w:val="21"/>
              </w:rPr>
              <w:t>满足高要求</w:t>
            </w:r>
          </w:p>
        </w:tc>
        <w:tc>
          <w:tcPr>
            <w:vAlign w:val="center"/>
          </w:tcPr>
          <w:p w14:paraId="05F2081E">
            <w:pPr>
              <w:jc w:val="center"/>
              <w:rPr>
                <w:sz w:val="21"/>
                <w:szCs w:val="21"/>
              </w:rPr>
            </w:pPr>
            <w:r>
              <w:rPr>
                <w:sz w:val="21"/>
                <w:szCs w:val="21"/>
              </w:rPr>
              <w:t>满足高要求</w:t>
            </w:r>
          </w:p>
        </w:tc>
      </w:tr>
      <w:tr w14:paraId="162FE005">
        <w:tblPrEx>
          <w:tblCellMar>
            <w:top w:w="0" w:type="dxa"/>
            <w:left w:w="108" w:type="dxa"/>
            <w:bottom w:w="0" w:type="dxa"/>
            <w:right w:w="108" w:type="dxa"/>
          </w:tblCellMar>
        </w:tblPrEx>
        <w:tc>
          <w:tcPr>
            <w:vMerge w:val="continue"/>
            <w:vAlign w:val="center"/>
          </w:tcPr>
          <w:p w14:paraId="583AD818">
            <w:pPr>
              <w:jc w:val="center"/>
              <w:rPr>
                <w:sz w:val="21"/>
                <w:szCs w:val="21"/>
              </w:rPr>
            </w:pPr>
            <w:r>
              <w:rPr>
                <w:sz w:val="21"/>
                <w:szCs w:val="21"/>
              </w:rPr>
              <w:t>2</w:t>
            </w:r>
          </w:p>
        </w:tc>
        <w:tc>
          <w:tcPr>
            <w:vMerge w:val="continue"/>
            <w:vAlign w:val="center"/>
          </w:tcPr>
          <w:p w14:paraId="5CCFE990">
            <w:pPr>
              <w:rPr>
                <w:sz w:val="21"/>
                <w:szCs w:val="21"/>
              </w:rPr>
            </w:pPr>
          </w:p>
        </w:tc>
        <w:tc>
          <w:tcPr>
            <w:vAlign w:val="center"/>
          </w:tcPr>
          <w:p w14:paraId="65CF7CD6">
            <w:pPr>
              <w:rPr>
                <w:sz w:val="21"/>
                <w:szCs w:val="21"/>
              </w:rPr>
            </w:pPr>
            <w:r>
              <w:rPr>
                <w:sz w:val="21"/>
                <w:szCs w:val="21"/>
              </w:rPr>
              <w:t>治疗室、诊室[2100]</w:t>
            </w:r>
          </w:p>
        </w:tc>
        <w:tc>
          <w:tcPr>
            <w:vAlign w:val="center"/>
          </w:tcPr>
          <w:p w14:paraId="7C6EAF74">
            <w:pPr>
              <w:rPr>
                <w:sz w:val="21"/>
                <w:szCs w:val="21"/>
              </w:rPr>
            </w:pPr>
            <w:r>
              <w:rPr>
                <w:sz w:val="21"/>
                <w:szCs w:val="21"/>
              </w:rPr>
              <w:t>诊室</w:t>
            </w:r>
          </w:p>
        </w:tc>
        <w:tc>
          <w:tcPr>
            <w:vAlign w:val="center"/>
          </w:tcPr>
          <w:p w14:paraId="733935BE">
            <w:pPr>
              <w:jc w:val="center"/>
              <w:rPr>
                <w:sz w:val="21"/>
                <w:szCs w:val="21"/>
              </w:rPr>
            </w:pPr>
            <w:r>
              <w:rPr>
                <w:sz w:val="21"/>
                <w:szCs w:val="21"/>
              </w:rPr>
              <w:t>31</w:t>
            </w:r>
          </w:p>
        </w:tc>
        <w:tc>
          <w:tcPr>
            <w:vAlign w:val="center"/>
          </w:tcPr>
          <w:p w14:paraId="3790B08B">
            <w:pPr>
              <w:jc w:val="center"/>
              <w:rPr>
                <w:sz w:val="21"/>
                <w:szCs w:val="21"/>
              </w:rPr>
            </w:pPr>
            <w:r>
              <w:rPr>
                <w:sz w:val="21"/>
                <w:szCs w:val="21"/>
              </w:rPr>
              <w:t>21</w:t>
            </w:r>
          </w:p>
        </w:tc>
        <w:tc>
          <w:tcPr>
            <w:vAlign w:val="center"/>
          </w:tcPr>
          <w:p w14:paraId="39CD7EB4">
            <w:pPr>
              <w:jc w:val="center"/>
              <w:rPr>
                <w:sz w:val="21"/>
                <w:szCs w:val="21"/>
              </w:rPr>
            </w:pPr>
            <w:r>
              <w:rPr>
                <w:sz w:val="21"/>
                <w:szCs w:val="21"/>
              </w:rPr>
              <w:t>--</w:t>
            </w:r>
          </w:p>
        </w:tc>
        <w:tc>
          <w:tcPr>
            <w:vAlign w:val="center"/>
          </w:tcPr>
          <w:p w14:paraId="3A60391A">
            <w:pPr>
              <w:jc w:val="center"/>
              <w:rPr>
                <w:sz w:val="21"/>
                <w:szCs w:val="21"/>
              </w:rPr>
            </w:pPr>
            <w:r>
              <w:rPr>
                <w:sz w:val="21"/>
                <w:szCs w:val="21"/>
              </w:rPr>
              <w:t>--</w:t>
            </w:r>
          </w:p>
        </w:tc>
        <w:tc>
          <w:tcPr>
            <w:vAlign w:val="center"/>
          </w:tcPr>
          <w:p w14:paraId="76264F2D">
            <w:pPr>
              <w:jc w:val="center"/>
              <w:rPr>
                <w:sz w:val="21"/>
                <w:szCs w:val="21"/>
              </w:rPr>
            </w:pPr>
            <w:r>
              <w:rPr>
                <w:b/>
                <w:sz w:val="21"/>
                <w:szCs w:val="21"/>
              </w:rPr>
              <w:t>31</w:t>
            </w:r>
          </w:p>
        </w:tc>
        <w:tc>
          <w:tcPr>
            <w:shd w:val="clear" w:color="auto" w:fill="E6E6E6"/>
            <w:vAlign w:val="center"/>
          </w:tcPr>
          <w:p w14:paraId="07B2AB15">
            <w:pPr>
              <w:jc w:val="center"/>
              <w:rPr>
                <w:sz w:val="21"/>
                <w:szCs w:val="21"/>
              </w:rPr>
            </w:pPr>
            <w:r>
              <w:rPr>
                <w:b/>
                <w:sz w:val="21"/>
                <w:szCs w:val="21"/>
              </w:rPr>
              <w:t>21</w:t>
            </w:r>
          </w:p>
        </w:tc>
        <w:tc>
          <w:tcPr>
            <w:vAlign w:val="center"/>
          </w:tcPr>
          <w:p w14:paraId="0145F2D9">
            <w:pPr>
              <w:jc w:val="center"/>
              <w:rPr>
                <w:sz w:val="21"/>
                <w:szCs w:val="21"/>
              </w:rPr>
            </w:pPr>
            <w:r>
              <w:rPr>
                <w:sz w:val="21"/>
                <w:szCs w:val="21"/>
              </w:rPr>
              <w:t>L:≤45</w:t>
            </w:r>
            <w:r>
              <w:rPr>
                <w:sz w:val="21"/>
                <w:szCs w:val="21"/>
              </w:rPr>
              <w:br w:type="textWrapping"/>
            </w:r>
            <w:r>
              <w:rPr>
                <w:sz w:val="21"/>
                <w:szCs w:val="21"/>
              </w:rPr>
              <w:t>H:≤40</w:t>
            </w:r>
          </w:p>
        </w:tc>
        <w:tc>
          <w:tcPr>
            <w:vAlign w:val="center"/>
          </w:tcPr>
          <w:p w14:paraId="42CADFC9">
            <w:pPr>
              <w:jc w:val="center"/>
              <w:rPr>
                <w:sz w:val="21"/>
                <w:szCs w:val="21"/>
              </w:rPr>
            </w:pPr>
            <w:r>
              <w:rPr>
                <w:sz w:val="21"/>
                <w:szCs w:val="21"/>
              </w:rPr>
              <w:t>L:≤45</w:t>
            </w:r>
            <w:r>
              <w:rPr>
                <w:sz w:val="21"/>
                <w:szCs w:val="21"/>
              </w:rPr>
              <w:br w:type="textWrapping"/>
            </w:r>
            <w:r>
              <w:rPr>
                <w:sz w:val="21"/>
                <w:szCs w:val="21"/>
              </w:rPr>
              <w:t>H:≤40</w:t>
            </w:r>
          </w:p>
        </w:tc>
        <w:tc>
          <w:tcPr>
            <w:vAlign w:val="center"/>
          </w:tcPr>
          <w:p w14:paraId="3DB9BC30">
            <w:pPr>
              <w:jc w:val="center"/>
              <w:rPr>
                <w:sz w:val="21"/>
                <w:szCs w:val="21"/>
              </w:rPr>
            </w:pPr>
            <w:r>
              <w:rPr>
                <w:sz w:val="21"/>
                <w:szCs w:val="21"/>
              </w:rPr>
              <w:t>满足高要求</w:t>
            </w:r>
          </w:p>
        </w:tc>
        <w:tc>
          <w:tcPr>
            <w:vAlign w:val="center"/>
          </w:tcPr>
          <w:p w14:paraId="70F2116C">
            <w:pPr>
              <w:jc w:val="center"/>
              <w:rPr>
                <w:sz w:val="21"/>
                <w:szCs w:val="21"/>
              </w:rPr>
            </w:pPr>
            <w:r>
              <w:rPr>
                <w:sz w:val="21"/>
                <w:szCs w:val="21"/>
              </w:rPr>
              <w:t>满足高要求</w:t>
            </w:r>
          </w:p>
        </w:tc>
      </w:tr>
      <w:tr w14:paraId="3D22C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3350D">
            <w:pPr>
              <w:jc w:val="center"/>
              <w:rPr>
                <w:sz w:val="21"/>
                <w:szCs w:val="21"/>
              </w:rPr>
            </w:pPr>
            <w:r>
              <w:rPr>
                <w:sz w:val="21"/>
                <w:szCs w:val="21"/>
              </w:rPr>
              <w:t>2</w:t>
            </w:r>
          </w:p>
        </w:tc>
        <w:tc>
          <w:tcPr>
            <w:vMerge w:val="continue"/>
            <w:vAlign w:val="center"/>
          </w:tcPr>
          <w:p w14:paraId="2A885BB2">
            <w:pPr>
              <w:rPr>
                <w:sz w:val="21"/>
                <w:szCs w:val="21"/>
              </w:rPr>
            </w:pPr>
          </w:p>
        </w:tc>
        <w:tc>
          <w:tcPr>
            <w:vAlign w:val="center"/>
          </w:tcPr>
          <w:p w14:paraId="6AFE2BED">
            <w:pPr>
              <w:rPr>
                <w:sz w:val="21"/>
                <w:szCs w:val="21"/>
              </w:rPr>
            </w:pPr>
            <w:r>
              <w:rPr>
                <w:sz w:val="21"/>
                <w:szCs w:val="21"/>
              </w:rPr>
              <w:t>治疗室、诊室[2122]</w:t>
            </w:r>
          </w:p>
        </w:tc>
        <w:tc>
          <w:tcPr>
            <w:vAlign w:val="center"/>
          </w:tcPr>
          <w:p w14:paraId="47736EAB">
            <w:pPr>
              <w:rPr>
                <w:sz w:val="21"/>
                <w:szCs w:val="21"/>
              </w:rPr>
            </w:pPr>
            <w:r>
              <w:rPr>
                <w:sz w:val="21"/>
                <w:szCs w:val="21"/>
              </w:rPr>
              <w:t>诊室</w:t>
            </w:r>
          </w:p>
        </w:tc>
        <w:tc>
          <w:tcPr>
            <w:vAlign w:val="center"/>
          </w:tcPr>
          <w:p w14:paraId="190FBE09">
            <w:pPr>
              <w:jc w:val="center"/>
              <w:rPr>
                <w:sz w:val="21"/>
                <w:szCs w:val="21"/>
              </w:rPr>
            </w:pPr>
            <w:r>
              <w:rPr>
                <w:sz w:val="21"/>
                <w:szCs w:val="21"/>
              </w:rPr>
              <w:t>31</w:t>
            </w:r>
          </w:p>
        </w:tc>
        <w:tc>
          <w:tcPr>
            <w:vAlign w:val="center"/>
          </w:tcPr>
          <w:p w14:paraId="2B14060F">
            <w:pPr>
              <w:jc w:val="center"/>
              <w:rPr>
                <w:sz w:val="21"/>
                <w:szCs w:val="21"/>
              </w:rPr>
            </w:pPr>
            <w:r>
              <w:rPr>
                <w:sz w:val="21"/>
                <w:szCs w:val="21"/>
              </w:rPr>
              <w:t>21</w:t>
            </w:r>
          </w:p>
        </w:tc>
        <w:tc>
          <w:tcPr>
            <w:vAlign w:val="center"/>
          </w:tcPr>
          <w:p w14:paraId="1CA1FB23">
            <w:pPr>
              <w:jc w:val="center"/>
              <w:rPr>
                <w:sz w:val="21"/>
                <w:szCs w:val="21"/>
              </w:rPr>
            </w:pPr>
            <w:r>
              <w:rPr>
                <w:sz w:val="21"/>
                <w:szCs w:val="21"/>
              </w:rPr>
              <w:t>--</w:t>
            </w:r>
          </w:p>
        </w:tc>
        <w:tc>
          <w:tcPr>
            <w:vAlign w:val="center"/>
          </w:tcPr>
          <w:p w14:paraId="14888F66">
            <w:pPr>
              <w:jc w:val="center"/>
              <w:rPr>
                <w:sz w:val="21"/>
                <w:szCs w:val="21"/>
              </w:rPr>
            </w:pPr>
            <w:r>
              <w:rPr>
                <w:sz w:val="21"/>
                <w:szCs w:val="21"/>
              </w:rPr>
              <w:t>--</w:t>
            </w:r>
          </w:p>
        </w:tc>
        <w:tc>
          <w:tcPr>
            <w:vAlign w:val="center"/>
          </w:tcPr>
          <w:p w14:paraId="03AEDD6D">
            <w:pPr>
              <w:jc w:val="center"/>
              <w:rPr>
                <w:sz w:val="21"/>
                <w:szCs w:val="21"/>
              </w:rPr>
            </w:pPr>
            <w:r>
              <w:rPr>
                <w:b/>
                <w:sz w:val="21"/>
                <w:szCs w:val="21"/>
              </w:rPr>
              <w:t>31</w:t>
            </w:r>
          </w:p>
        </w:tc>
        <w:tc>
          <w:tcPr>
            <w:shd w:val="clear" w:color="auto" w:fill="E6E6E6"/>
            <w:vAlign w:val="center"/>
          </w:tcPr>
          <w:p w14:paraId="04F74CA6">
            <w:pPr>
              <w:jc w:val="center"/>
              <w:rPr>
                <w:sz w:val="21"/>
                <w:szCs w:val="21"/>
              </w:rPr>
            </w:pPr>
            <w:r>
              <w:rPr>
                <w:b/>
                <w:sz w:val="21"/>
                <w:szCs w:val="21"/>
              </w:rPr>
              <w:t>21</w:t>
            </w:r>
          </w:p>
        </w:tc>
        <w:tc>
          <w:tcPr>
            <w:vAlign w:val="center"/>
          </w:tcPr>
          <w:p w14:paraId="565C8805">
            <w:pPr>
              <w:jc w:val="center"/>
              <w:rPr>
                <w:sz w:val="21"/>
                <w:szCs w:val="21"/>
              </w:rPr>
            </w:pPr>
            <w:r>
              <w:rPr>
                <w:sz w:val="21"/>
                <w:szCs w:val="21"/>
              </w:rPr>
              <w:t>L:≤45</w:t>
            </w:r>
            <w:r>
              <w:rPr>
                <w:sz w:val="21"/>
                <w:szCs w:val="21"/>
              </w:rPr>
              <w:br w:type="textWrapping"/>
            </w:r>
            <w:r>
              <w:rPr>
                <w:sz w:val="21"/>
                <w:szCs w:val="21"/>
              </w:rPr>
              <w:t>H:≤40</w:t>
            </w:r>
          </w:p>
        </w:tc>
        <w:tc>
          <w:tcPr>
            <w:vAlign w:val="center"/>
          </w:tcPr>
          <w:p w14:paraId="154B6314">
            <w:pPr>
              <w:jc w:val="center"/>
              <w:rPr>
                <w:sz w:val="21"/>
                <w:szCs w:val="21"/>
              </w:rPr>
            </w:pPr>
            <w:r>
              <w:rPr>
                <w:sz w:val="21"/>
                <w:szCs w:val="21"/>
              </w:rPr>
              <w:t>L:≤45</w:t>
            </w:r>
            <w:r>
              <w:rPr>
                <w:sz w:val="21"/>
                <w:szCs w:val="21"/>
              </w:rPr>
              <w:br w:type="textWrapping"/>
            </w:r>
            <w:r>
              <w:rPr>
                <w:sz w:val="21"/>
                <w:szCs w:val="21"/>
              </w:rPr>
              <w:t>H:≤40</w:t>
            </w:r>
          </w:p>
        </w:tc>
        <w:tc>
          <w:tcPr>
            <w:vAlign w:val="center"/>
          </w:tcPr>
          <w:p w14:paraId="72163674">
            <w:pPr>
              <w:jc w:val="center"/>
              <w:rPr>
                <w:sz w:val="21"/>
                <w:szCs w:val="21"/>
              </w:rPr>
            </w:pPr>
            <w:r>
              <w:rPr>
                <w:sz w:val="21"/>
                <w:szCs w:val="21"/>
              </w:rPr>
              <w:t>满足高要求</w:t>
            </w:r>
          </w:p>
        </w:tc>
        <w:tc>
          <w:tcPr>
            <w:vAlign w:val="center"/>
          </w:tcPr>
          <w:p w14:paraId="58A7A44A">
            <w:pPr>
              <w:jc w:val="center"/>
              <w:rPr>
                <w:sz w:val="21"/>
                <w:szCs w:val="21"/>
              </w:rPr>
            </w:pPr>
            <w:r>
              <w:rPr>
                <w:sz w:val="21"/>
                <w:szCs w:val="21"/>
              </w:rPr>
              <w:t>满足高要求</w:t>
            </w:r>
          </w:p>
        </w:tc>
      </w:tr>
      <w:tr w14:paraId="56DB3C2F">
        <w:tblPrEx>
          <w:tblCellMar>
            <w:top w:w="0" w:type="dxa"/>
            <w:left w:w="108" w:type="dxa"/>
            <w:bottom w:w="0" w:type="dxa"/>
            <w:right w:w="108" w:type="dxa"/>
          </w:tblCellMar>
        </w:tblPrEx>
        <w:tc>
          <w:tcPr>
            <w:vMerge w:val="continue"/>
            <w:vAlign w:val="center"/>
          </w:tcPr>
          <w:p w14:paraId="6A309C81">
            <w:pPr>
              <w:jc w:val="center"/>
              <w:rPr>
                <w:sz w:val="21"/>
                <w:szCs w:val="21"/>
              </w:rPr>
            </w:pPr>
            <w:r>
              <w:rPr>
                <w:sz w:val="21"/>
                <w:szCs w:val="21"/>
              </w:rPr>
              <w:t>2</w:t>
            </w:r>
          </w:p>
        </w:tc>
        <w:tc>
          <w:tcPr>
            <w:vMerge w:val="continue"/>
            <w:vAlign w:val="center"/>
          </w:tcPr>
          <w:p w14:paraId="36F2C19C">
            <w:pPr>
              <w:rPr>
                <w:sz w:val="21"/>
                <w:szCs w:val="21"/>
              </w:rPr>
            </w:pPr>
          </w:p>
        </w:tc>
        <w:tc>
          <w:tcPr>
            <w:vAlign w:val="center"/>
          </w:tcPr>
          <w:p w14:paraId="3FD36315">
            <w:pPr>
              <w:rPr>
                <w:sz w:val="21"/>
                <w:szCs w:val="21"/>
              </w:rPr>
            </w:pPr>
            <w:r>
              <w:rPr>
                <w:sz w:val="21"/>
                <w:szCs w:val="21"/>
              </w:rPr>
              <w:t>治疗室、诊室[2145]</w:t>
            </w:r>
          </w:p>
        </w:tc>
        <w:tc>
          <w:tcPr>
            <w:vAlign w:val="center"/>
          </w:tcPr>
          <w:p w14:paraId="249B6881">
            <w:pPr>
              <w:rPr>
                <w:sz w:val="21"/>
                <w:szCs w:val="21"/>
              </w:rPr>
            </w:pPr>
            <w:r>
              <w:rPr>
                <w:sz w:val="21"/>
                <w:szCs w:val="21"/>
              </w:rPr>
              <w:t>诊室</w:t>
            </w:r>
          </w:p>
        </w:tc>
        <w:tc>
          <w:tcPr>
            <w:vAlign w:val="center"/>
          </w:tcPr>
          <w:p w14:paraId="4E032B04">
            <w:pPr>
              <w:jc w:val="center"/>
              <w:rPr>
                <w:sz w:val="21"/>
                <w:szCs w:val="21"/>
              </w:rPr>
            </w:pPr>
            <w:r>
              <w:rPr>
                <w:sz w:val="21"/>
                <w:szCs w:val="21"/>
              </w:rPr>
              <w:t>32</w:t>
            </w:r>
          </w:p>
        </w:tc>
        <w:tc>
          <w:tcPr>
            <w:vAlign w:val="center"/>
          </w:tcPr>
          <w:p w14:paraId="7AE59E14">
            <w:pPr>
              <w:jc w:val="center"/>
              <w:rPr>
                <w:sz w:val="21"/>
                <w:szCs w:val="21"/>
              </w:rPr>
            </w:pPr>
            <w:r>
              <w:rPr>
                <w:sz w:val="21"/>
                <w:szCs w:val="21"/>
              </w:rPr>
              <w:t>22</w:t>
            </w:r>
          </w:p>
        </w:tc>
        <w:tc>
          <w:tcPr>
            <w:vAlign w:val="center"/>
          </w:tcPr>
          <w:p w14:paraId="3799238E">
            <w:pPr>
              <w:jc w:val="center"/>
              <w:rPr>
                <w:sz w:val="21"/>
                <w:szCs w:val="21"/>
              </w:rPr>
            </w:pPr>
            <w:r>
              <w:rPr>
                <w:sz w:val="21"/>
                <w:szCs w:val="21"/>
              </w:rPr>
              <w:t>--</w:t>
            </w:r>
          </w:p>
        </w:tc>
        <w:tc>
          <w:tcPr>
            <w:vAlign w:val="center"/>
          </w:tcPr>
          <w:p w14:paraId="2C640AC7">
            <w:pPr>
              <w:jc w:val="center"/>
              <w:rPr>
                <w:sz w:val="21"/>
                <w:szCs w:val="21"/>
              </w:rPr>
            </w:pPr>
            <w:r>
              <w:rPr>
                <w:sz w:val="21"/>
                <w:szCs w:val="21"/>
              </w:rPr>
              <w:t>--</w:t>
            </w:r>
          </w:p>
        </w:tc>
        <w:tc>
          <w:tcPr>
            <w:vAlign w:val="center"/>
          </w:tcPr>
          <w:p w14:paraId="29AE3AD3">
            <w:pPr>
              <w:jc w:val="center"/>
              <w:rPr>
                <w:sz w:val="21"/>
                <w:szCs w:val="21"/>
              </w:rPr>
            </w:pPr>
            <w:r>
              <w:rPr>
                <w:b/>
                <w:sz w:val="21"/>
                <w:szCs w:val="21"/>
              </w:rPr>
              <w:t>32</w:t>
            </w:r>
          </w:p>
        </w:tc>
        <w:tc>
          <w:tcPr>
            <w:shd w:val="clear" w:color="auto" w:fill="E6E6E6"/>
            <w:vAlign w:val="center"/>
          </w:tcPr>
          <w:p w14:paraId="2D98266A">
            <w:pPr>
              <w:jc w:val="center"/>
              <w:rPr>
                <w:sz w:val="21"/>
                <w:szCs w:val="21"/>
              </w:rPr>
            </w:pPr>
            <w:r>
              <w:rPr>
                <w:b/>
                <w:sz w:val="21"/>
                <w:szCs w:val="21"/>
              </w:rPr>
              <w:t>22</w:t>
            </w:r>
          </w:p>
        </w:tc>
        <w:tc>
          <w:tcPr>
            <w:vAlign w:val="center"/>
          </w:tcPr>
          <w:p w14:paraId="3AE66798">
            <w:pPr>
              <w:jc w:val="center"/>
              <w:rPr>
                <w:sz w:val="21"/>
                <w:szCs w:val="21"/>
              </w:rPr>
            </w:pPr>
            <w:r>
              <w:rPr>
                <w:sz w:val="21"/>
                <w:szCs w:val="21"/>
              </w:rPr>
              <w:t>L:≤45</w:t>
            </w:r>
            <w:r>
              <w:rPr>
                <w:sz w:val="21"/>
                <w:szCs w:val="21"/>
              </w:rPr>
              <w:br w:type="textWrapping"/>
            </w:r>
            <w:r>
              <w:rPr>
                <w:sz w:val="21"/>
                <w:szCs w:val="21"/>
              </w:rPr>
              <w:t>H:≤40</w:t>
            </w:r>
          </w:p>
        </w:tc>
        <w:tc>
          <w:tcPr>
            <w:vAlign w:val="center"/>
          </w:tcPr>
          <w:p w14:paraId="0EAB6F17">
            <w:pPr>
              <w:jc w:val="center"/>
              <w:rPr>
                <w:sz w:val="21"/>
                <w:szCs w:val="21"/>
              </w:rPr>
            </w:pPr>
            <w:r>
              <w:rPr>
                <w:sz w:val="21"/>
                <w:szCs w:val="21"/>
              </w:rPr>
              <w:t>L:≤45</w:t>
            </w:r>
            <w:r>
              <w:rPr>
                <w:sz w:val="21"/>
                <w:szCs w:val="21"/>
              </w:rPr>
              <w:br w:type="textWrapping"/>
            </w:r>
            <w:r>
              <w:rPr>
                <w:sz w:val="21"/>
                <w:szCs w:val="21"/>
              </w:rPr>
              <w:t>H:≤40</w:t>
            </w:r>
          </w:p>
        </w:tc>
        <w:tc>
          <w:tcPr>
            <w:vAlign w:val="center"/>
          </w:tcPr>
          <w:p w14:paraId="15CFE85F">
            <w:pPr>
              <w:jc w:val="center"/>
              <w:rPr>
                <w:sz w:val="21"/>
                <w:szCs w:val="21"/>
              </w:rPr>
            </w:pPr>
            <w:r>
              <w:rPr>
                <w:sz w:val="21"/>
                <w:szCs w:val="21"/>
              </w:rPr>
              <w:t>满足高要求</w:t>
            </w:r>
          </w:p>
        </w:tc>
        <w:tc>
          <w:tcPr>
            <w:vAlign w:val="center"/>
          </w:tcPr>
          <w:p w14:paraId="644C59DB">
            <w:pPr>
              <w:jc w:val="center"/>
              <w:rPr>
                <w:sz w:val="21"/>
                <w:szCs w:val="21"/>
              </w:rPr>
            </w:pPr>
            <w:r>
              <w:rPr>
                <w:sz w:val="21"/>
                <w:szCs w:val="21"/>
              </w:rPr>
              <w:t>满足高要求</w:t>
            </w:r>
          </w:p>
        </w:tc>
      </w:tr>
      <w:tr w14:paraId="6DFD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36F7E">
            <w:pPr>
              <w:jc w:val="center"/>
              <w:rPr>
                <w:sz w:val="21"/>
                <w:szCs w:val="21"/>
              </w:rPr>
            </w:pPr>
            <w:r>
              <w:rPr>
                <w:sz w:val="21"/>
                <w:szCs w:val="21"/>
              </w:rPr>
              <w:t>2</w:t>
            </w:r>
          </w:p>
        </w:tc>
        <w:tc>
          <w:tcPr>
            <w:vMerge w:val="continue"/>
            <w:vAlign w:val="center"/>
          </w:tcPr>
          <w:p w14:paraId="0F2F8990">
            <w:pPr>
              <w:rPr>
                <w:sz w:val="21"/>
                <w:szCs w:val="21"/>
              </w:rPr>
            </w:pPr>
          </w:p>
        </w:tc>
        <w:tc>
          <w:tcPr>
            <w:vAlign w:val="center"/>
          </w:tcPr>
          <w:p w14:paraId="2D6F236E">
            <w:pPr>
              <w:rPr>
                <w:sz w:val="21"/>
                <w:szCs w:val="21"/>
              </w:rPr>
            </w:pPr>
            <w:r>
              <w:rPr>
                <w:sz w:val="21"/>
                <w:szCs w:val="21"/>
              </w:rPr>
              <w:t>治疗室、诊室[2173]</w:t>
            </w:r>
          </w:p>
        </w:tc>
        <w:tc>
          <w:tcPr>
            <w:vAlign w:val="center"/>
          </w:tcPr>
          <w:p w14:paraId="56E49A82">
            <w:pPr>
              <w:rPr>
                <w:sz w:val="21"/>
                <w:szCs w:val="21"/>
              </w:rPr>
            </w:pPr>
            <w:r>
              <w:rPr>
                <w:sz w:val="21"/>
                <w:szCs w:val="21"/>
              </w:rPr>
              <w:t>诊室</w:t>
            </w:r>
          </w:p>
        </w:tc>
        <w:tc>
          <w:tcPr>
            <w:vAlign w:val="center"/>
          </w:tcPr>
          <w:p w14:paraId="52D99213">
            <w:pPr>
              <w:jc w:val="center"/>
              <w:rPr>
                <w:sz w:val="21"/>
                <w:szCs w:val="21"/>
              </w:rPr>
            </w:pPr>
            <w:r>
              <w:rPr>
                <w:sz w:val="21"/>
                <w:szCs w:val="21"/>
              </w:rPr>
              <w:t>33</w:t>
            </w:r>
          </w:p>
        </w:tc>
        <w:tc>
          <w:tcPr>
            <w:vAlign w:val="center"/>
          </w:tcPr>
          <w:p w14:paraId="16BB3FD0">
            <w:pPr>
              <w:jc w:val="center"/>
              <w:rPr>
                <w:sz w:val="21"/>
                <w:szCs w:val="21"/>
              </w:rPr>
            </w:pPr>
            <w:r>
              <w:rPr>
                <w:sz w:val="21"/>
                <w:szCs w:val="21"/>
              </w:rPr>
              <w:t>23</w:t>
            </w:r>
          </w:p>
        </w:tc>
        <w:tc>
          <w:tcPr>
            <w:vAlign w:val="center"/>
          </w:tcPr>
          <w:p w14:paraId="6B865C4E">
            <w:pPr>
              <w:jc w:val="center"/>
              <w:rPr>
                <w:sz w:val="21"/>
                <w:szCs w:val="21"/>
              </w:rPr>
            </w:pPr>
            <w:r>
              <w:rPr>
                <w:sz w:val="21"/>
                <w:szCs w:val="21"/>
              </w:rPr>
              <w:t>--</w:t>
            </w:r>
          </w:p>
        </w:tc>
        <w:tc>
          <w:tcPr>
            <w:vAlign w:val="center"/>
          </w:tcPr>
          <w:p w14:paraId="180E0787">
            <w:pPr>
              <w:jc w:val="center"/>
              <w:rPr>
                <w:sz w:val="21"/>
                <w:szCs w:val="21"/>
              </w:rPr>
            </w:pPr>
            <w:r>
              <w:rPr>
                <w:sz w:val="21"/>
                <w:szCs w:val="21"/>
              </w:rPr>
              <w:t>--</w:t>
            </w:r>
          </w:p>
        </w:tc>
        <w:tc>
          <w:tcPr>
            <w:vAlign w:val="center"/>
          </w:tcPr>
          <w:p w14:paraId="42B1B433">
            <w:pPr>
              <w:jc w:val="center"/>
              <w:rPr>
                <w:sz w:val="21"/>
                <w:szCs w:val="21"/>
              </w:rPr>
            </w:pPr>
            <w:r>
              <w:rPr>
                <w:b/>
                <w:sz w:val="21"/>
                <w:szCs w:val="21"/>
              </w:rPr>
              <w:t>33</w:t>
            </w:r>
          </w:p>
        </w:tc>
        <w:tc>
          <w:tcPr>
            <w:shd w:val="clear" w:color="auto" w:fill="E6E6E6"/>
            <w:vAlign w:val="center"/>
          </w:tcPr>
          <w:p w14:paraId="2228406E">
            <w:pPr>
              <w:jc w:val="center"/>
              <w:rPr>
                <w:sz w:val="21"/>
                <w:szCs w:val="21"/>
              </w:rPr>
            </w:pPr>
            <w:r>
              <w:rPr>
                <w:b/>
                <w:sz w:val="21"/>
                <w:szCs w:val="21"/>
              </w:rPr>
              <w:t>23</w:t>
            </w:r>
          </w:p>
        </w:tc>
        <w:tc>
          <w:tcPr>
            <w:vAlign w:val="center"/>
          </w:tcPr>
          <w:p w14:paraId="123EBCE8">
            <w:pPr>
              <w:jc w:val="center"/>
              <w:rPr>
                <w:sz w:val="21"/>
                <w:szCs w:val="21"/>
              </w:rPr>
            </w:pPr>
            <w:r>
              <w:rPr>
                <w:sz w:val="21"/>
                <w:szCs w:val="21"/>
              </w:rPr>
              <w:t>L:≤45</w:t>
            </w:r>
            <w:r>
              <w:rPr>
                <w:sz w:val="21"/>
                <w:szCs w:val="21"/>
              </w:rPr>
              <w:br w:type="textWrapping"/>
            </w:r>
            <w:r>
              <w:rPr>
                <w:sz w:val="21"/>
                <w:szCs w:val="21"/>
              </w:rPr>
              <w:t>H:≤40</w:t>
            </w:r>
          </w:p>
        </w:tc>
        <w:tc>
          <w:tcPr>
            <w:vAlign w:val="center"/>
          </w:tcPr>
          <w:p w14:paraId="0A913334">
            <w:pPr>
              <w:jc w:val="center"/>
              <w:rPr>
                <w:sz w:val="21"/>
                <w:szCs w:val="21"/>
              </w:rPr>
            </w:pPr>
            <w:r>
              <w:rPr>
                <w:sz w:val="21"/>
                <w:szCs w:val="21"/>
              </w:rPr>
              <w:t>L:≤45</w:t>
            </w:r>
            <w:r>
              <w:rPr>
                <w:sz w:val="21"/>
                <w:szCs w:val="21"/>
              </w:rPr>
              <w:br w:type="textWrapping"/>
            </w:r>
            <w:r>
              <w:rPr>
                <w:sz w:val="21"/>
                <w:szCs w:val="21"/>
              </w:rPr>
              <w:t>H:≤40</w:t>
            </w:r>
          </w:p>
        </w:tc>
        <w:tc>
          <w:tcPr>
            <w:vAlign w:val="center"/>
          </w:tcPr>
          <w:p w14:paraId="69BBCB9F">
            <w:pPr>
              <w:jc w:val="center"/>
              <w:rPr>
                <w:sz w:val="21"/>
                <w:szCs w:val="21"/>
              </w:rPr>
            </w:pPr>
            <w:r>
              <w:rPr>
                <w:sz w:val="21"/>
                <w:szCs w:val="21"/>
              </w:rPr>
              <w:t>满足高要求</w:t>
            </w:r>
          </w:p>
        </w:tc>
        <w:tc>
          <w:tcPr>
            <w:vAlign w:val="center"/>
          </w:tcPr>
          <w:p w14:paraId="33358681">
            <w:pPr>
              <w:jc w:val="center"/>
              <w:rPr>
                <w:sz w:val="21"/>
                <w:szCs w:val="21"/>
              </w:rPr>
            </w:pPr>
            <w:r>
              <w:rPr>
                <w:sz w:val="21"/>
                <w:szCs w:val="21"/>
              </w:rPr>
              <w:t>满足高要求</w:t>
            </w:r>
          </w:p>
        </w:tc>
      </w:tr>
      <w:tr w14:paraId="63F7D7F4">
        <w:tblPrEx>
          <w:tblCellMar>
            <w:top w:w="0" w:type="dxa"/>
            <w:left w:w="108" w:type="dxa"/>
            <w:bottom w:w="0" w:type="dxa"/>
            <w:right w:w="108" w:type="dxa"/>
          </w:tblCellMar>
        </w:tblPrEx>
        <w:tc>
          <w:tcPr>
            <w:vMerge w:val="continue"/>
            <w:vAlign w:val="center"/>
          </w:tcPr>
          <w:p w14:paraId="03AD55CA">
            <w:pPr>
              <w:jc w:val="center"/>
              <w:rPr>
                <w:sz w:val="21"/>
                <w:szCs w:val="21"/>
              </w:rPr>
            </w:pPr>
            <w:r>
              <w:rPr>
                <w:sz w:val="21"/>
                <w:szCs w:val="21"/>
              </w:rPr>
              <w:t>2</w:t>
            </w:r>
          </w:p>
        </w:tc>
        <w:tc>
          <w:tcPr>
            <w:vMerge w:val="continue"/>
            <w:vAlign w:val="center"/>
          </w:tcPr>
          <w:p w14:paraId="3D5F845B">
            <w:pPr>
              <w:rPr>
                <w:sz w:val="21"/>
                <w:szCs w:val="21"/>
              </w:rPr>
            </w:pPr>
          </w:p>
        </w:tc>
        <w:tc>
          <w:tcPr>
            <w:vAlign w:val="center"/>
          </w:tcPr>
          <w:p w14:paraId="577142B6">
            <w:pPr>
              <w:rPr>
                <w:sz w:val="21"/>
                <w:szCs w:val="21"/>
              </w:rPr>
            </w:pPr>
            <w:r>
              <w:rPr>
                <w:sz w:val="21"/>
                <w:szCs w:val="21"/>
              </w:rPr>
              <w:t>治疗室、诊室[2175]</w:t>
            </w:r>
          </w:p>
        </w:tc>
        <w:tc>
          <w:tcPr>
            <w:vAlign w:val="center"/>
          </w:tcPr>
          <w:p w14:paraId="2FD21E53">
            <w:pPr>
              <w:rPr>
                <w:sz w:val="21"/>
                <w:szCs w:val="21"/>
              </w:rPr>
            </w:pPr>
            <w:r>
              <w:rPr>
                <w:sz w:val="21"/>
                <w:szCs w:val="21"/>
              </w:rPr>
              <w:t>诊室</w:t>
            </w:r>
          </w:p>
        </w:tc>
        <w:tc>
          <w:tcPr>
            <w:vAlign w:val="center"/>
          </w:tcPr>
          <w:p w14:paraId="7EB3E1C2">
            <w:pPr>
              <w:jc w:val="center"/>
              <w:rPr>
                <w:sz w:val="21"/>
                <w:szCs w:val="21"/>
              </w:rPr>
            </w:pPr>
            <w:r>
              <w:rPr>
                <w:sz w:val="21"/>
                <w:szCs w:val="21"/>
              </w:rPr>
              <w:t>33</w:t>
            </w:r>
          </w:p>
        </w:tc>
        <w:tc>
          <w:tcPr>
            <w:vAlign w:val="center"/>
          </w:tcPr>
          <w:p w14:paraId="7DE4EA48">
            <w:pPr>
              <w:jc w:val="center"/>
              <w:rPr>
                <w:sz w:val="21"/>
                <w:szCs w:val="21"/>
              </w:rPr>
            </w:pPr>
            <w:r>
              <w:rPr>
                <w:sz w:val="21"/>
                <w:szCs w:val="21"/>
              </w:rPr>
              <w:t>23</w:t>
            </w:r>
          </w:p>
        </w:tc>
        <w:tc>
          <w:tcPr>
            <w:vAlign w:val="center"/>
          </w:tcPr>
          <w:p w14:paraId="7716AE72">
            <w:pPr>
              <w:jc w:val="center"/>
              <w:rPr>
                <w:sz w:val="21"/>
                <w:szCs w:val="21"/>
              </w:rPr>
            </w:pPr>
            <w:r>
              <w:rPr>
                <w:sz w:val="21"/>
                <w:szCs w:val="21"/>
              </w:rPr>
              <w:t>--</w:t>
            </w:r>
          </w:p>
        </w:tc>
        <w:tc>
          <w:tcPr>
            <w:vAlign w:val="center"/>
          </w:tcPr>
          <w:p w14:paraId="3A9047C1">
            <w:pPr>
              <w:jc w:val="center"/>
              <w:rPr>
                <w:sz w:val="21"/>
                <w:szCs w:val="21"/>
              </w:rPr>
            </w:pPr>
            <w:r>
              <w:rPr>
                <w:sz w:val="21"/>
                <w:szCs w:val="21"/>
              </w:rPr>
              <w:t>--</w:t>
            </w:r>
          </w:p>
        </w:tc>
        <w:tc>
          <w:tcPr>
            <w:vAlign w:val="center"/>
          </w:tcPr>
          <w:p w14:paraId="392D7119">
            <w:pPr>
              <w:jc w:val="center"/>
              <w:rPr>
                <w:sz w:val="21"/>
                <w:szCs w:val="21"/>
              </w:rPr>
            </w:pPr>
            <w:r>
              <w:rPr>
                <w:b/>
                <w:sz w:val="21"/>
                <w:szCs w:val="21"/>
              </w:rPr>
              <w:t>33</w:t>
            </w:r>
          </w:p>
        </w:tc>
        <w:tc>
          <w:tcPr>
            <w:shd w:val="clear" w:color="auto" w:fill="E6E6E6"/>
            <w:vAlign w:val="center"/>
          </w:tcPr>
          <w:p w14:paraId="75DFBB7C">
            <w:pPr>
              <w:jc w:val="center"/>
              <w:rPr>
                <w:sz w:val="21"/>
                <w:szCs w:val="21"/>
              </w:rPr>
            </w:pPr>
            <w:r>
              <w:rPr>
                <w:b/>
                <w:sz w:val="21"/>
                <w:szCs w:val="21"/>
              </w:rPr>
              <w:t>23</w:t>
            </w:r>
          </w:p>
        </w:tc>
        <w:tc>
          <w:tcPr>
            <w:vAlign w:val="center"/>
          </w:tcPr>
          <w:p w14:paraId="0781ADA7">
            <w:pPr>
              <w:jc w:val="center"/>
              <w:rPr>
                <w:sz w:val="21"/>
                <w:szCs w:val="21"/>
              </w:rPr>
            </w:pPr>
            <w:r>
              <w:rPr>
                <w:sz w:val="21"/>
                <w:szCs w:val="21"/>
              </w:rPr>
              <w:t>L:≤45</w:t>
            </w:r>
            <w:r>
              <w:rPr>
                <w:sz w:val="21"/>
                <w:szCs w:val="21"/>
              </w:rPr>
              <w:br w:type="textWrapping"/>
            </w:r>
            <w:r>
              <w:rPr>
                <w:sz w:val="21"/>
                <w:szCs w:val="21"/>
              </w:rPr>
              <w:t>H:≤40</w:t>
            </w:r>
          </w:p>
        </w:tc>
        <w:tc>
          <w:tcPr>
            <w:vAlign w:val="center"/>
          </w:tcPr>
          <w:p w14:paraId="75B2AC0A">
            <w:pPr>
              <w:jc w:val="center"/>
              <w:rPr>
                <w:sz w:val="21"/>
                <w:szCs w:val="21"/>
              </w:rPr>
            </w:pPr>
            <w:r>
              <w:rPr>
                <w:sz w:val="21"/>
                <w:szCs w:val="21"/>
              </w:rPr>
              <w:t>L:≤45</w:t>
            </w:r>
            <w:r>
              <w:rPr>
                <w:sz w:val="21"/>
                <w:szCs w:val="21"/>
              </w:rPr>
              <w:br w:type="textWrapping"/>
            </w:r>
            <w:r>
              <w:rPr>
                <w:sz w:val="21"/>
                <w:szCs w:val="21"/>
              </w:rPr>
              <w:t>H:≤40</w:t>
            </w:r>
          </w:p>
        </w:tc>
        <w:tc>
          <w:tcPr>
            <w:vAlign w:val="center"/>
          </w:tcPr>
          <w:p w14:paraId="3C16A9C2">
            <w:pPr>
              <w:jc w:val="center"/>
              <w:rPr>
                <w:sz w:val="21"/>
                <w:szCs w:val="21"/>
              </w:rPr>
            </w:pPr>
            <w:r>
              <w:rPr>
                <w:sz w:val="21"/>
                <w:szCs w:val="21"/>
              </w:rPr>
              <w:t>满足高要求</w:t>
            </w:r>
          </w:p>
        </w:tc>
        <w:tc>
          <w:tcPr>
            <w:vAlign w:val="center"/>
          </w:tcPr>
          <w:p w14:paraId="0500A574">
            <w:pPr>
              <w:jc w:val="center"/>
              <w:rPr>
                <w:sz w:val="21"/>
                <w:szCs w:val="21"/>
              </w:rPr>
            </w:pPr>
            <w:r>
              <w:rPr>
                <w:sz w:val="21"/>
                <w:szCs w:val="21"/>
              </w:rPr>
              <w:t>满足高要求</w:t>
            </w:r>
          </w:p>
        </w:tc>
      </w:tr>
      <w:tr w14:paraId="393134FE">
        <w:tblPrEx>
          <w:tblCellMar>
            <w:top w:w="0" w:type="dxa"/>
            <w:left w:w="108" w:type="dxa"/>
            <w:bottom w:w="0" w:type="dxa"/>
            <w:right w:w="108" w:type="dxa"/>
          </w:tblCellMar>
        </w:tblPrEx>
        <w:tc>
          <w:tcPr>
            <w:vMerge w:val="continue"/>
            <w:vAlign w:val="center"/>
          </w:tcPr>
          <w:p w14:paraId="45B57CA3">
            <w:pPr>
              <w:jc w:val="center"/>
              <w:rPr>
                <w:sz w:val="21"/>
                <w:szCs w:val="21"/>
              </w:rPr>
            </w:pPr>
            <w:r>
              <w:rPr>
                <w:sz w:val="21"/>
                <w:szCs w:val="21"/>
              </w:rPr>
              <w:t>2</w:t>
            </w:r>
          </w:p>
        </w:tc>
        <w:tc>
          <w:tcPr>
            <w:vMerge w:val="continue"/>
            <w:vAlign w:val="center"/>
          </w:tcPr>
          <w:p w14:paraId="2863E40B">
            <w:pPr>
              <w:rPr>
                <w:sz w:val="21"/>
                <w:szCs w:val="21"/>
              </w:rPr>
            </w:pPr>
          </w:p>
        </w:tc>
        <w:tc>
          <w:tcPr>
            <w:vAlign w:val="center"/>
          </w:tcPr>
          <w:p w14:paraId="47B01B5F">
            <w:pPr>
              <w:rPr>
                <w:sz w:val="21"/>
                <w:szCs w:val="21"/>
              </w:rPr>
            </w:pPr>
            <w:r>
              <w:rPr>
                <w:sz w:val="21"/>
                <w:szCs w:val="21"/>
              </w:rPr>
              <w:t>治疗室、诊室[2176]</w:t>
            </w:r>
          </w:p>
        </w:tc>
        <w:tc>
          <w:tcPr>
            <w:vAlign w:val="center"/>
          </w:tcPr>
          <w:p w14:paraId="0A673619">
            <w:pPr>
              <w:rPr>
                <w:sz w:val="21"/>
                <w:szCs w:val="21"/>
              </w:rPr>
            </w:pPr>
            <w:r>
              <w:rPr>
                <w:sz w:val="21"/>
                <w:szCs w:val="21"/>
              </w:rPr>
              <w:t>诊室</w:t>
            </w:r>
          </w:p>
        </w:tc>
        <w:tc>
          <w:tcPr>
            <w:vAlign w:val="center"/>
          </w:tcPr>
          <w:p w14:paraId="7D1B0B75">
            <w:pPr>
              <w:jc w:val="center"/>
              <w:rPr>
                <w:sz w:val="21"/>
                <w:szCs w:val="21"/>
              </w:rPr>
            </w:pPr>
            <w:r>
              <w:rPr>
                <w:sz w:val="21"/>
                <w:szCs w:val="21"/>
              </w:rPr>
              <w:t>33</w:t>
            </w:r>
          </w:p>
        </w:tc>
        <w:tc>
          <w:tcPr>
            <w:vAlign w:val="center"/>
          </w:tcPr>
          <w:p w14:paraId="483EED7A">
            <w:pPr>
              <w:jc w:val="center"/>
              <w:rPr>
                <w:sz w:val="21"/>
                <w:szCs w:val="21"/>
              </w:rPr>
            </w:pPr>
            <w:r>
              <w:rPr>
                <w:sz w:val="21"/>
                <w:szCs w:val="21"/>
              </w:rPr>
              <w:t>23</w:t>
            </w:r>
          </w:p>
        </w:tc>
        <w:tc>
          <w:tcPr>
            <w:vAlign w:val="center"/>
          </w:tcPr>
          <w:p w14:paraId="10B329CC">
            <w:pPr>
              <w:jc w:val="center"/>
              <w:rPr>
                <w:sz w:val="21"/>
                <w:szCs w:val="21"/>
              </w:rPr>
            </w:pPr>
            <w:r>
              <w:rPr>
                <w:sz w:val="21"/>
                <w:szCs w:val="21"/>
              </w:rPr>
              <w:t>--</w:t>
            </w:r>
          </w:p>
        </w:tc>
        <w:tc>
          <w:tcPr>
            <w:vAlign w:val="center"/>
          </w:tcPr>
          <w:p w14:paraId="2A219A94">
            <w:pPr>
              <w:jc w:val="center"/>
              <w:rPr>
                <w:sz w:val="21"/>
                <w:szCs w:val="21"/>
              </w:rPr>
            </w:pPr>
            <w:r>
              <w:rPr>
                <w:sz w:val="21"/>
                <w:szCs w:val="21"/>
              </w:rPr>
              <w:t>--</w:t>
            </w:r>
          </w:p>
        </w:tc>
        <w:tc>
          <w:tcPr>
            <w:vAlign w:val="center"/>
          </w:tcPr>
          <w:p w14:paraId="2F37EB8A">
            <w:pPr>
              <w:jc w:val="center"/>
              <w:rPr>
                <w:sz w:val="21"/>
                <w:szCs w:val="21"/>
              </w:rPr>
            </w:pPr>
            <w:r>
              <w:rPr>
                <w:b/>
                <w:sz w:val="21"/>
                <w:szCs w:val="21"/>
              </w:rPr>
              <w:t>33</w:t>
            </w:r>
          </w:p>
        </w:tc>
        <w:tc>
          <w:tcPr>
            <w:shd w:val="clear" w:color="auto" w:fill="E6E6E6"/>
            <w:vAlign w:val="center"/>
          </w:tcPr>
          <w:p w14:paraId="1E6317DA">
            <w:pPr>
              <w:jc w:val="center"/>
              <w:rPr>
                <w:sz w:val="21"/>
                <w:szCs w:val="21"/>
              </w:rPr>
            </w:pPr>
            <w:r>
              <w:rPr>
                <w:b/>
                <w:sz w:val="21"/>
                <w:szCs w:val="21"/>
              </w:rPr>
              <w:t>23</w:t>
            </w:r>
          </w:p>
        </w:tc>
        <w:tc>
          <w:tcPr>
            <w:vAlign w:val="center"/>
          </w:tcPr>
          <w:p w14:paraId="7A1388ED">
            <w:pPr>
              <w:jc w:val="center"/>
              <w:rPr>
                <w:sz w:val="21"/>
                <w:szCs w:val="21"/>
              </w:rPr>
            </w:pPr>
            <w:r>
              <w:rPr>
                <w:sz w:val="21"/>
                <w:szCs w:val="21"/>
              </w:rPr>
              <w:t>L:≤45</w:t>
            </w:r>
            <w:r>
              <w:rPr>
                <w:sz w:val="21"/>
                <w:szCs w:val="21"/>
              </w:rPr>
              <w:br w:type="textWrapping"/>
            </w:r>
            <w:r>
              <w:rPr>
                <w:sz w:val="21"/>
                <w:szCs w:val="21"/>
              </w:rPr>
              <w:t>H:≤40</w:t>
            </w:r>
          </w:p>
        </w:tc>
        <w:tc>
          <w:tcPr>
            <w:vAlign w:val="center"/>
          </w:tcPr>
          <w:p w14:paraId="1671415D">
            <w:pPr>
              <w:jc w:val="center"/>
              <w:rPr>
                <w:sz w:val="21"/>
                <w:szCs w:val="21"/>
              </w:rPr>
            </w:pPr>
            <w:r>
              <w:rPr>
                <w:sz w:val="21"/>
                <w:szCs w:val="21"/>
              </w:rPr>
              <w:t>L:≤45</w:t>
            </w:r>
            <w:r>
              <w:rPr>
                <w:sz w:val="21"/>
                <w:szCs w:val="21"/>
              </w:rPr>
              <w:br w:type="textWrapping"/>
            </w:r>
            <w:r>
              <w:rPr>
                <w:sz w:val="21"/>
                <w:szCs w:val="21"/>
              </w:rPr>
              <w:t>H:≤40</w:t>
            </w:r>
          </w:p>
        </w:tc>
        <w:tc>
          <w:tcPr>
            <w:vAlign w:val="center"/>
          </w:tcPr>
          <w:p w14:paraId="54DAC7A1">
            <w:pPr>
              <w:jc w:val="center"/>
              <w:rPr>
                <w:sz w:val="21"/>
                <w:szCs w:val="21"/>
              </w:rPr>
            </w:pPr>
            <w:r>
              <w:rPr>
                <w:sz w:val="21"/>
                <w:szCs w:val="21"/>
              </w:rPr>
              <w:t>满足高要求</w:t>
            </w:r>
          </w:p>
        </w:tc>
        <w:tc>
          <w:tcPr>
            <w:vAlign w:val="center"/>
          </w:tcPr>
          <w:p w14:paraId="5908CB6C">
            <w:pPr>
              <w:jc w:val="center"/>
              <w:rPr>
                <w:sz w:val="21"/>
                <w:szCs w:val="21"/>
              </w:rPr>
            </w:pPr>
            <w:r>
              <w:rPr>
                <w:sz w:val="21"/>
                <w:szCs w:val="21"/>
              </w:rPr>
              <w:t>满足高要求</w:t>
            </w:r>
          </w:p>
        </w:tc>
      </w:tr>
      <w:tr w14:paraId="7A66A1DD">
        <w:tblPrEx>
          <w:tblCellMar>
            <w:top w:w="0" w:type="dxa"/>
            <w:left w:w="108" w:type="dxa"/>
            <w:bottom w:w="0" w:type="dxa"/>
            <w:right w:w="108" w:type="dxa"/>
          </w:tblCellMar>
        </w:tblPrEx>
        <w:tc>
          <w:tcPr>
            <w:vMerge w:val="continue"/>
            <w:vAlign w:val="center"/>
          </w:tcPr>
          <w:p w14:paraId="7097E831">
            <w:pPr>
              <w:jc w:val="center"/>
              <w:rPr>
                <w:sz w:val="21"/>
                <w:szCs w:val="21"/>
              </w:rPr>
            </w:pPr>
            <w:r>
              <w:rPr>
                <w:sz w:val="21"/>
                <w:szCs w:val="21"/>
              </w:rPr>
              <w:t>2</w:t>
            </w:r>
          </w:p>
        </w:tc>
        <w:tc>
          <w:tcPr>
            <w:vMerge w:val="continue"/>
            <w:vAlign w:val="center"/>
          </w:tcPr>
          <w:p w14:paraId="059451DA">
            <w:pPr>
              <w:rPr>
                <w:sz w:val="21"/>
                <w:szCs w:val="21"/>
              </w:rPr>
            </w:pPr>
          </w:p>
        </w:tc>
        <w:tc>
          <w:tcPr>
            <w:vAlign w:val="center"/>
          </w:tcPr>
          <w:p w14:paraId="3589D6D0">
            <w:pPr>
              <w:rPr>
                <w:sz w:val="21"/>
                <w:szCs w:val="21"/>
              </w:rPr>
            </w:pPr>
            <w:r>
              <w:rPr>
                <w:sz w:val="21"/>
                <w:szCs w:val="21"/>
              </w:rPr>
              <w:t>治疗室、诊室[2177]</w:t>
            </w:r>
          </w:p>
        </w:tc>
        <w:tc>
          <w:tcPr>
            <w:vAlign w:val="center"/>
          </w:tcPr>
          <w:p w14:paraId="127BC7EF">
            <w:pPr>
              <w:rPr>
                <w:sz w:val="21"/>
                <w:szCs w:val="21"/>
              </w:rPr>
            </w:pPr>
            <w:r>
              <w:rPr>
                <w:sz w:val="21"/>
                <w:szCs w:val="21"/>
              </w:rPr>
              <w:t>诊室</w:t>
            </w:r>
          </w:p>
        </w:tc>
        <w:tc>
          <w:tcPr>
            <w:vAlign w:val="center"/>
          </w:tcPr>
          <w:p w14:paraId="7AEDD5FD">
            <w:pPr>
              <w:jc w:val="center"/>
              <w:rPr>
                <w:sz w:val="21"/>
                <w:szCs w:val="21"/>
              </w:rPr>
            </w:pPr>
            <w:r>
              <w:rPr>
                <w:sz w:val="21"/>
                <w:szCs w:val="21"/>
              </w:rPr>
              <w:t>33</w:t>
            </w:r>
          </w:p>
        </w:tc>
        <w:tc>
          <w:tcPr>
            <w:vAlign w:val="center"/>
          </w:tcPr>
          <w:p w14:paraId="58A8FDF9">
            <w:pPr>
              <w:jc w:val="center"/>
              <w:rPr>
                <w:sz w:val="21"/>
                <w:szCs w:val="21"/>
              </w:rPr>
            </w:pPr>
            <w:r>
              <w:rPr>
                <w:sz w:val="21"/>
                <w:szCs w:val="21"/>
              </w:rPr>
              <w:t>23</w:t>
            </w:r>
          </w:p>
        </w:tc>
        <w:tc>
          <w:tcPr>
            <w:vAlign w:val="center"/>
          </w:tcPr>
          <w:p w14:paraId="134FF49C">
            <w:pPr>
              <w:jc w:val="center"/>
              <w:rPr>
                <w:sz w:val="21"/>
                <w:szCs w:val="21"/>
              </w:rPr>
            </w:pPr>
            <w:r>
              <w:rPr>
                <w:sz w:val="21"/>
                <w:szCs w:val="21"/>
              </w:rPr>
              <w:t>--</w:t>
            </w:r>
          </w:p>
        </w:tc>
        <w:tc>
          <w:tcPr>
            <w:vAlign w:val="center"/>
          </w:tcPr>
          <w:p w14:paraId="262415B2">
            <w:pPr>
              <w:jc w:val="center"/>
              <w:rPr>
                <w:sz w:val="21"/>
                <w:szCs w:val="21"/>
              </w:rPr>
            </w:pPr>
            <w:r>
              <w:rPr>
                <w:sz w:val="21"/>
                <w:szCs w:val="21"/>
              </w:rPr>
              <w:t>--</w:t>
            </w:r>
          </w:p>
        </w:tc>
        <w:tc>
          <w:tcPr>
            <w:vAlign w:val="center"/>
          </w:tcPr>
          <w:p w14:paraId="6C242F44">
            <w:pPr>
              <w:jc w:val="center"/>
              <w:rPr>
                <w:sz w:val="21"/>
                <w:szCs w:val="21"/>
              </w:rPr>
            </w:pPr>
            <w:r>
              <w:rPr>
                <w:b/>
                <w:sz w:val="21"/>
                <w:szCs w:val="21"/>
              </w:rPr>
              <w:t>33</w:t>
            </w:r>
          </w:p>
        </w:tc>
        <w:tc>
          <w:tcPr>
            <w:shd w:val="clear" w:color="auto" w:fill="E6E6E6"/>
            <w:vAlign w:val="center"/>
          </w:tcPr>
          <w:p w14:paraId="3C8880B3">
            <w:pPr>
              <w:jc w:val="center"/>
              <w:rPr>
                <w:sz w:val="21"/>
                <w:szCs w:val="21"/>
              </w:rPr>
            </w:pPr>
            <w:r>
              <w:rPr>
                <w:b/>
                <w:sz w:val="21"/>
                <w:szCs w:val="21"/>
              </w:rPr>
              <w:t>23</w:t>
            </w:r>
          </w:p>
        </w:tc>
        <w:tc>
          <w:tcPr>
            <w:vAlign w:val="center"/>
          </w:tcPr>
          <w:p w14:paraId="5C895185">
            <w:pPr>
              <w:jc w:val="center"/>
              <w:rPr>
                <w:sz w:val="21"/>
                <w:szCs w:val="21"/>
              </w:rPr>
            </w:pPr>
            <w:r>
              <w:rPr>
                <w:sz w:val="21"/>
                <w:szCs w:val="21"/>
              </w:rPr>
              <w:t>L:≤45</w:t>
            </w:r>
            <w:r>
              <w:rPr>
                <w:sz w:val="21"/>
                <w:szCs w:val="21"/>
              </w:rPr>
              <w:br w:type="textWrapping"/>
            </w:r>
            <w:r>
              <w:rPr>
                <w:sz w:val="21"/>
                <w:szCs w:val="21"/>
              </w:rPr>
              <w:t>H:≤40</w:t>
            </w:r>
          </w:p>
        </w:tc>
        <w:tc>
          <w:tcPr>
            <w:vAlign w:val="center"/>
          </w:tcPr>
          <w:p w14:paraId="37383D4D">
            <w:pPr>
              <w:jc w:val="center"/>
              <w:rPr>
                <w:sz w:val="21"/>
                <w:szCs w:val="21"/>
              </w:rPr>
            </w:pPr>
            <w:r>
              <w:rPr>
                <w:sz w:val="21"/>
                <w:szCs w:val="21"/>
              </w:rPr>
              <w:t>L:≤45</w:t>
            </w:r>
            <w:r>
              <w:rPr>
                <w:sz w:val="21"/>
                <w:szCs w:val="21"/>
              </w:rPr>
              <w:br w:type="textWrapping"/>
            </w:r>
            <w:r>
              <w:rPr>
                <w:sz w:val="21"/>
                <w:szCs w:val="21"/>
              </w:rPr>
              <w:t>H:≤40</w:t>
            </w:r>
          </w:p>
        </w:tc>
        <w:tc>
          <w:tcPr>
            <w:vAlign w:val="center"/>
          </w:tcPr>
          <w:p w14:paraId="01A88E68">
            <w:pPr>
              <w:jc w:val="center"/>
              <w:rPr>
                <w:sz w:val="21"/>
                <w:szCs w:val="21"/>
              </w:rPr>
            </w:pPr>
            <w:r>
              <w:rPr>
                <w:sz w:val="21"/>
                <w:szCs w:val="21"/>
              </w:rPr>
              <w:t>满足高要求</w:t>
            </w:r>
          </w:p>
        </w:tc>
        <w:tc>
          <w:tcPr>
            <w:vAlign w:val="center"/>
          </w:tcPr>
          <w:p w14:paraId="4C9068EC">
            <w:pPr>
              <w:jc w:val="center"/>
              <w:rPr>
                <w:sz w:val="21"/>
                <w:szCs w:val="21"/>
              </w:rPr>
            </w:pPr>
            <w:r>
              <w:rPr>
                <w:sz w:val="21"/>
                <w:szCs w:val="21"/>
              </w:rPr>
              <w:t>满足高要求</w:t>
            </w:r>
          </w:p>
        </w:tc>
      </w:tr>
      <w:tr w14:paraId="5516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EBF66">
            <w:pPr>
              <w:jc w:val="center"/>
              <w:rPr>
                <w:sz w:val="21"/>
                <w:szCs w:val="21"/>
              </w:rPr>
            </w:pPr>
            <w:r>
              <w:rPr>
                <w:sz w:val="21"/>
                <w:szCs w:val="21"/>
              </w:rPr>
              <w:t>2</w:t>
            </w:r>
          </w:p>
        </w:tc>
        <w:tc>
          <w:tcPr>
            <w:vMerge w:val="continue"/>
            <w:vAlign w:val="center"/>
          </w:tcPr>
          <w:p w14:paraId="049E1356">
            <w:pPr>
              <w:rPr>
                <w:sz w:val="21"/>
                <w:szCs w:val="21"/>
              </w:rPr>
            </w:pPr>
          </w:p>
        </w:tc>
        <w:tc>
          <w:tcPr>
            <w:vAlign w:val="center"/>
          </w:tcPr>
          <w:p w14:paraId="5DF1B655">
            <w:pPr>
              <w:rPr>
                <w:sz w:val="21"/>
                <w:szCs w:val="21"/>
              </w:rPr>
            </w:pPr>
            <w:r>
              <w:rPr>
                <w:sz w:val="21"/>
                <w:szCs w:val="21"/>
              </w:rPr>
              <w:t>治疗室、诊室[2178]</w:t>
            </w:r>
          </w:p>
        </w:tc>
        <w:tc>
          <w:tcPr>
            <w:vAlign w:val="center"/>
          </w:tcPr>
          <w:p w14:paraId="5897B422">
            <w:pPr>
              <w:rPr>
                <w:sz w:val="21"/>
                <w:szCs w:val="21"/>
              </w:rPr>
            </w:pPr>
            <w:r>
              <w:rPr>
                <w:sz w:val="21"/>
                <w:szCs w:val="21"/>
              </w:rPr>
              <w:t>诊室</w:t>
            </w:r>
          </w:p>
        </w:tc>
        <w:tc>
          <w:tcPr>
            <w:vAlign w:val="center"/>
          </w:tcPr>
          <w:p w14:paraId="71A38166">
            <w:pPr>
              <w:jc w:val="center"/>
              <w:rPr>
                <w:sz w:val="21"/>
                <w:szCs w:val="21"/>
              </w:rPr>
            </w:pPr>
            <w:r>
              <w:rPr>
                <w:sz w:val="21"/>
                <w:szCs w:val="21"/>
              </w:rPr>
              <w:t>33</w:t>
            </w:r>
          </w:p>
        </w:tc>
        <w:tc>
          <w:tcPr>
            <w:vAlign w:val="center"/>
          </w:tcPr>
          <w:p w14:paraId="68FD5DB8">
            <w:pPr>
              <w:jc w:val="center"/>
              <w:rPr>
                <w:sz w:val="21"/>
                <w:szCs w:val="21"/>
              </w:rPr>
            </w:pPr>
            <w:r>
              <w:rPr>
                <w:sz w:val="21"/>
                <w:szCs w:val="21"/>
              </w:rPr>
              <w:t>23</w:t>
            </w:r>
          </w:p>
        </w:tc>
        <w:tc>
          <w:tcPr>
            <w:vAlign w:val="center"/>
          </w:tcPr>
          <w:p w14:paraId="03B6368F">
            <w:pPr>
              <w:jc w:val="center"/>
              <w:rPr>
                <w:sz w:val="21"/>
                <w:szCs w:val="21"/>
              </w:rPr>
            </w:pPr>
            <w:r>
              <w:rPr>
                <w:sz w:val="21"/>
                <w:szCs w:val="21"/>
              </w:rPr>
              <w:t>--</w:t>
            </w:r>
          </w:p>
        </w:tc>
        <w:tc>
          <w:tcPr>
            <w:vAlign w:val="center"/>
          </w:tcPr>
          <w:p w14:paraId="47C3C5BC">
            <w:pPr>
              <w:jc w:val="center"/>
              <w:rPr>
                <w:sz w:val="21"/>
                <w:szCs w:val="21"/>
              </w:rPr>
            </w:pPr>
            <w:r>
              <w:rPr>
                <w:sz w:val="21"/>
                <w:szCs w:val="21"/>
              </w:rPr>
              <w:t>--</w:t>
            </w:r>
          </w:p>
        </w:tc>
        <w:tc>
          <w:tcPr>
            <w:vAlign w:val="center"/>
          </w:tcPr>
          <w:p w14:paraId="6073D417">
            <w:pPr>
              <w:jc w:val="center"/>
              <w:rPr>
                <w:sz w:val="21"/>
                <w:szCs w:val="21"/>
              </w:rPr>
            </w:pPr>
            <w:r>
              <w:rPr>
                <w:b/>
                <w:sz w:val="21"/>
                <w:szCs w:val="21"/>
              </w:rPr>
              <w:t>33</w:t>
            </w:r>
          </w:p>
        </w:tc>
        <w:tc>
          <w:tcPr>
            <w:shd w:val="clear" w:color="auto" w:fill="E6E6E6"/>
            <w:vAlign w:val="center"/>
          </w:tcPr>
          <w:p w14:paraId="6AFC7DFD">
            <w:pPr>
              <w:jc w:val="center"/>
              <w:rPr>
                <w:sz w:val="21"/>
                <w:szCs w:val="21"/>
              </w:rPr>
            </w:pPr>
            <w:r>
              <w:rPr>
                <w:b/>
                <w:sz w:val="21"/>
                <w:szCs w:val="21"/>
              </w:rPr>
              <w:t>23</w:t>
            </w:r>
          </w:p>
        </w:tc>
        <w:tc>
          <w:tcPr>
            <w:vAlign w:val="center"/>
          </w:tcPr>
          <w:p w14:paraId="4BE23C9C">
            <w:pPr>
              <w:jc w:val="center"/>
              <w:rPr>
                <w:sz w:val="21"/>
                <w:szCs w:val="21"/>
              </w:rPr>
            </w:pPr>
            <w:r>
              <w:rPr>
                <w:sz w:val="21"/>
                <w:szCs w:val="21"/>
              </w:rPr>
              <w:t>L:≤45</w:t>
            </w:r>
            <w:r>
              <w:rPr>
                <w:sz w:val="21"/>
                <w:szCs w:val="21"/>
              </w:rPr>
              <w:br w:type="textWrapping"/>
            </w:r>
            <w:r>
              <w:rPr>
                <w:sz w:val="21"/>
                <w:szCs w:val="21"/>
              </w:rPr>
              <w:t>H:≤40</w:t>
            </w:r>
          </w:p>
        </w:tc>
        <w:tc>
          <w:tcPr>
            <w:vAlign w:val="center"/>
          </w:tcPr>
          <w:p w14:paraId="08DD38FA">
            <w:pPr>
              <w:jc w:val="center"/>
              <w:rPr>
                <w:sz w:val="21"/>
                <w:szCs w:val="21"/>
              </w:rPr>
            </w:pPr>
            <w:r>
              <w:rPr>
                <w:sz w:val="21"/>
                <w:szCs w:val="21"/>
              </w:rPr>
              <w:t>L:≤45</w:t>
            </w:r>
            <w:r>
              <w:rPr>
                <w:sz w:val="21"/>
                <w:szCs w:val="21"/>
              </w:rPr>
              <w:br w:type="textWrapping"/>
            </w:r>
            <w:r>
              <w:rPr>
                <w:sz w:val="21"/>
                <w:szCs w:val="21"/>
              </w:rPr>
              <w:t>H:≤40</w:t>
            </w:r>
          </w:p>
        </w:tc>
        <w:tc>
          <w:tcPr>
            <w:vAlign w:val="center"/>
          </w:tcPr>
          <w:p w14:paraId="64474470">
            <w:pPr>
              <w:jc w:val="center"/>
              <w:rPr>
                <w:sz w:val="21"/>
                <w:szCs w:val="21"/>
              </w:rPr>
            </w:pPr>
            <w:r>
              <w:rPr>
                <w:sz w:val="21"/>
                <w:szCs w:val="21"/>
              </w:rPr>
              <w:t>满足高要求</w:t>
            </w:r>
          </w:p>
        </w:tc>
        <w:tc>
          <w:tcPr>
            <w:vAlign w:val="center"/>
          </w:tcPr>
          <w:p w14:paraId="5A00BD48">
            <w:pPr>
              <w:jc w:val="center"/>
              <w:rPr>
                <w:sz w:val="21"/>
                <w:szCs w:val="21"/>
              </w:rPr>
            </w:pPr>
            <w:r>
              <w:rPr>
                <w:sz w:val="21"/>
                <w:szCs w:val="21"/>
              </w:rPr>
              <w:t>满足高要求</w:t>
            </w:r>
          </w:p>
        </w:tc>
      </w:tr>
      <w:tr w14:paraId="7E7F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CAB444">
            <w:pPr>
              <w:jc w:val="center"/>
              <w:rPr>
                <w:sz w:val="21"/>
                <w:szCs w:val="21"/>
              </w:rPr>
            </w:pPr>
            <w:r>
              <w:rPr>
                <w:sz w:val="21"/>
                <w:szCs w:val="21"/>
              </w:rPr>
              <w:t>3</w:t>
            </w:r>
          </w:p>
        </w:tc>
        <w:tc>
          <w:tcPr>
            <w:vMerge w:val="restart"/>
            <w:vAlign w:val="center"/>
          </w:tcPr>
          <w:p w14:paraId="6C1C642D">
            <w:pPr>
              <w:rPr>
                <w:sz w:val="21"/>
                <w:szCs w:val="21"/>
              </w:rPr>
            </w:pPr>
          </w:p>
        </w:tc>
        <w:tc>
          <w:tcPr>
            <w:vAlign w:val="center"/>
          </w:tcPr>
          <w:p w14:paraId="15C1F6C1">
            <w:pPr>
              <w:rPr>
                <w:sz w:val="21"/>
                <w:szCs w:val="21"/>
              </w:rPr>
            </w:pPr>
            <w:r>
              <w:rPr>
                <w:sz w:val="21"/>
                <w:szCs w:val="21"/>
              </w:rPr>
              <w:t>B超[3093]</w:t>
            </w:r>
          </w:p>
        </w:tc>
        <w:tc>
          <w:tcPr>
            <w:vAlign w:val="center"/>
          </w:tcPr>
          <w:p w14:paraId="389C72B5">
            <w:pPr>
              <w:rPr>
                <w:sz w:val="21"/>
                <w:szCs w:val="21"/>
              </w:rPr>
            </w:pPr>
            <w:r>
              <w:rPr>
                <w:sz w:val="21"/>
                <w:szCs w:val="21"/>
              </w:rPr>
              <w:t>诊室</w:t>
            </w:r>
          </w:p>
        </w:tc>
        <w:tc>
          <w:tcPr>
            <w:vAlign w:val="center"/>
          </w:tcPr>
          <w:p w14:paraId="40710FEF">
            <w:pPr>
              <w:jc w:val="center"/>
              <w:rPr>
                <w:sz w:val="21"/>
                <w:szCs w:val="21"/>
              </w:rPr>
            </w:pPr>
            <w:r>
              <w:rPr>
                <w:sz w:val="21"/>
                <w:szCs w:val="21"/>
              </w:rPr>
              <w:t>30</w:t>
            </w:r>
          </w:p>
        </w:tc>
        <w:tc>
          <w:tcPr>
            <w:vAlign w:val="center"/>
          </w:tcPr>
          <w:p w14:paraId="6178A9AC">
            <w:pPr>
              <w:jc w:val="center"/>
              <w:rPr>
                <w:sz w:val="21"/>
                <w:szCs w:val="21"/>
              </w:rPr>
            </w:pPr>
            <w:r>
              <w:rPr>
                <w:sz w:val="21"/>
                <w:szCs w:val="21"/>
              </w:rPr>
              <w:t>20</w:t>
            </w:r>
          </w:p>
        </w:tc>
        <w:tc>
          <w:tcPr>
            <w:vAlign w:val="center"/>
          </w:tcPr>
          <w:p w14:paraId="5EB8E225">
            <w:pPr>
              <w:jc w:val="center"/>
              <w:rPr>
                <w:sz w:val="21"/>
                <w:szCs w:val="21"/>
              </w:rPr>
            </w:pPr>
            <w:r>
              <w:rPr>
                <w:sz w:val="21"/>
                <w:szCs w:val="21"/>
              </w:rPr>
              <w:t>--</w:t>
            </w:r>
          </w:p>
        </w:tc>
        <w:tc>
          <w:tcPr>
            <w:vAlign w:val="center"/>
          </w:tcPr>
          <w:p w14:paraId="3393F23C">
            <w:pPr>
              <w:jc w:val="center"/>
              <w:rPr>
                <w:sz w:val="21"/>
                <w:szCs w:val="21"/>
              </w:rPr>
            </w:pPr>
            <w:r>
              <w:rPr>
                <w:sz w:val="21"/>
                <w:szCs w:val="21"/>
              </w:rPr>
              <w:t>--</w:t>
            </w:r>
          </w:p>
        </w:tc>
        <w:tc>
          <w:tcPr>
            <w:vAlign w:val="center"/>
          </w:tcPr>
          <w:p w14:paraId="13F3E5AA">
            <w:pPr>
              <w:jc w:val="center"/>
              <w:rPr>
                <w:sz w:val="21"/>
                <w:szCs w:val="21"/>
              </w:rPr>
            </w:pPr>
            <w:r>
              <w:rPr>
                <w:b/>
                <w:sz w:val="21"/>
                <w:szCs w:val="21"/>
              </w:rPr>
              <w:t>30</w:t>
            </w:r>
          </w:p>
        </w:tc>
        <w:tc>
          <w:tcPr>
            <w:shd w:val="clear" w:color="auto" w:fill="E6E6E6"/>
            <w:vAlign w:val="center"/>
          </w:tcPr>
          <w:p w14:paraId="5B7B1C53">
            <w:pPr>
              <w:jc w:val="center"/>
              <w:rPr>
                <w:sz w:val="21"/>
                <w:szCs w:val="21"/>
              </w:rPr>
            </w:pPr>
            <w:r>
              <w:rPr>
                <w:b/>
                <w:sz w:val="21"/>
                <w:szCs w:val="21"/>
              </w:rPr>
              <w:t>20</w:t>
            </w:r>
          </w:p>
        </w:tc>
        <w:tc>
          <w:tcPr>
            <w:vAlign w:val="center"/>
          </w:tcPr>
          <w:p w14:paraId="187D5E28">
            <w:pPr>
              <w:jc w:val="center"/>
              <w:rPr>
                <w:sz w:val="21"/>
                <w:szCs w:val="21"/>
              </w:rPr>
            </w:pPr>
            <w:r>
              <w:rPr>
                <w:sz w:val="21"/>
                <w:szCs w:val="21"/>
              </w:rPr>
              <w:t>L:≤45</w:t>
            </w:r>
            <w:r>
              <w:rPr>
                <w:sz w:val="21"/>
                <w:szCs w:val="21"/>
              </w:rPr>
              <w:br w:type="textWrapping"/>
            </w:r>
            <w:r>
              <w:rPr>
                <w:sz w:val="21"/>
                <w:szCs w:val="21"/>
              </w:rPr>
              <w:t>H:≤40</w:t>
            </w:r>
          </w:p>
        </w:tc>
        <w:tc>
          <w:tcPr>
            <w:vAlign w:val="center"/>
          </w:tcPr>
          <w:p w14:paraId="1B406D4E">
            <w:pPr>
              <w:jc w:val="center"/>
              <w:rPr>
                <w:sz w:val="21"/>
                <w:szCs w:val="21"/>
              </w:rPr>
            </w:pPr>
            <w:r>
              <w:rPr>
                <w:sz w:val="21"/>
                <w:szCs w:val="21"/>
              </w:rPr>
              <w:t>L:≤45</w:t>
            </w:r>
            <w:r>
              <w:rPr>
                <w:sz w:val="21"/>
                <w:szCs w:val="21"/>
              </w:rPr>
              <w:br w:type="textWrapping"/>
            </w:r>
            <w:r>
              <w:rPr>
                <w:sz w:val="21"/>
                <w:szCs w:val="21"/>
              </w:rPr>
              <w:t>H:≤40</w:t>
            </w:r>
          </w:p>
        </w:tc>
        <w:tc>
          <w:tcPr>
            <w:vAlign w:val="center"/>
          </w:tcPr>
          <w:p w14:paraId="7421F2A3">
            <w:pPr>
              <w:jc w:val="center"/>
              <w:rPr>
                <w:sz w:val="21"/>
                <w:szCs w:val="21"/>
              </w:rPr>
            </w:pPr>
            <w:r>
              <w:rPr>
                <w:sz w:val="21"/>
                <w:szCs w:val="21"/>
              </w:rPr>
              <w:t>满足高要求</w:t>
            </w:r>
          </w:p>
        </w:tc>
        <w:tc>
          <w:tcPr>
            <w:vAlign w:val="center"/>
          </w:tcPr>
          <w:p w14:paraId="0A62A3CB">
            <w:pPr>
              <w:jc w:val="center"/>
              <w:rPr>
                <w:sz w:val="21"/>
                <w:szCs w:val="21"/>
              </w:rPr>
            </w:pPr>
            <w:r>
              <w:rPr>
                <w:sz w:val="21"/>
                <w:szCs w:val="21"/>
              </w:rPr>
              <w:t>满足高要求</w:t>
            </w:r>
          </w:p>
        </w:tc>
      </w:tr>
      <w:tr w14:paraId="157F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43F42">
            <w:pPr>
              <w:jc w:val="center"/>
              <w:rPr>
                <w:sz w:val="21"/>
                <w:szCs w:val="21"/>
              </w:rPr>
            </w:pPr>
            <w:r>
              <w:rPr>
                <w:sz w:val="21"/>
                <w:szCs w:val="21"/>
              </w:rPr>
              <w:t>3</w:t>
            </w:r>
          </w:p>
        </w:tc>
        <w:tc>
          <w:tcPr>
            <w:vMerge w:val="continue"/>
            <w:vAlign w:val="center"/>
          </w:tcPr>
          <w:p w14:paraId="6665B73F">
            <w:pPr>
              <w:rPr>
                <w:sz w:val="21"/>
                <w:szCs w:val="21"/>
              </w:rPr>
            </w:pPr>
          </w:p>
        </w:tc>
        <w:tc>
          <w:tcPr>
            <w:vAlign w:val="center"/>
          </w:tcPr>
          <w:p w14:paraId="04CC450E">
            <w:pPr>
              <w:rPr>
                <w:sz w:val="21"/>
                <w:szCs w:val="21"/>
              </w:rPr>
            </w:pPr>
            <w:r>
              <w:rPr>
                <w:sz w:val="21"/>
                <w:szCs w:val="21"/>
              </w:rPr>
              <w:t>B超[3096]</w:t>
            </w:r>
          </w:p>
        </w:tc>
        <w:tc>
          <w:tcPr>
            <w:vAlign w:val="center"/>
          </w:tcPr>
          <w:p w14:paraId="47803B46">
            <w:pPr>
              <w:rPr>
                <w:sz w:val="21"/>
                <w:szCs w:val="21"/>
              </w:rPr>
            </w:pPr>
            <w:r>
              <w:rPr>
                <w:sz w:val="21"/>
                <w:szCs w:val="21"/>
              </w:rPr>
              <w:t>诊室</w:t>
            </w:r>
          </w:p>
        </w:tc>
        <w:tc>
          <w:tcPr>
            <w:vAlign w:val="center"/>
          </w:tcPr>
          <w:p w14:paraId="5C168FA9">
            <w:pPr>
              <w:jc w:val="center"/>
              <w:rPr>
                <w:sz w:val="21"/>
                <w:szCs w:val="21"/>
              </w:rPr>
            </w:pPr>
            <w:r>
              <w:rPr>
                <w:sz w:val="21"/>
                <w:szCs w:val="21"/>
              </w:rPr>
              <w:t>30</w:t>
            </w:r>
          </w:p>
        </w:tc>
        <w:tc>
          <w:tcPr>
            <w:vAlign w:val="center"/>
          </w:tcPr>
          <w:p w14:paraId="4F75358F">
            <w:pPr>
              <w:jc w:val="center"/>
              <w:rPr>
                <w:sz w:val="21"/>
                <w:szCs w:val="21"/>
              </w:rPr>
            </w:pPr>
            <w:r>
              <w:rPr>
                <w:sz w:val="21"/>
                <w:szCs w:val="21"/>
              </w:rPr>
              <w:t>20</w:t>
            </w:r>
          </w:p>
        </w:tc>
        <w:tc>
          <w:tcPr>
            <w:vAlign w:val="center"/>
          </w:tcPr>
          <w:p w14:paraId="27B704CB">
            <w:pPr>
              <w:jc w:val="center"/>
              <w:rPr>
                <w:sz w:val="21"/>
                <w:szCs w:val="21"/>
              </w:rPr>
            </w:pPr>
            <w:r>
              <w:rPr>
                <w:sz w:val="21"/>
                <w:szCs w:val="21"/>
              </w:rPr>
              <w:t>--</w:t>
            </w:r>
          </w:p>
        </w:tc>
        <w:tc>
          <w:tcPr>
            <w:vAlign w:val="center"/>
          </w:tcPr>
          <w:p w14:paraId="4B65C70E">
            <w:pPr>
              <w:jc w:val="center"/>
              <w:rPr>
                <w:sz w:val="21"/>
                <w:szCs w:val="21"/>
              </w:rPr>
            </w:pPr>
            <w:r>
              <w:rPr>
                <w:sz w:val="21"/>
                <w:szCs w:val="21"/>
              </w:rPr>
              <w:t>--</w:t>
            </w:r>
          </w:p>
        </w:tc>
        <w:tc>
          <w:tcPr>
            <w:vAlign w:val="center"/>
          </w:tcPr>
          <w:p w14:paraId="547EBD2A">
            <w:pPr>
              <w:jc w:val="center"/>
              <w:rPr>
                <w:sz w:val="21"/>
                <w:szCs w:val="21"/>
              </w:rPr>
            </w:pPr>
            <w:r>
              <w:rPr>
                <w:b/>
                <w:sz w:val="21"/>
                <w:szCs w:val="21"/>
              </w:rPr>
              <w:t>30</w:t>
            </w:r>
          </w:p>
        </w:tc>
        <w:tc>
          <w:tcPr>
            <w:shd w:val="clear" w:color="auto" w:fill="E6E6E6"/>
            <w:vAlign w:val="center"/>
          </w:tcPr>
          <w:p w14:paraId="2E7C4FE1">
            <w:pPr>
              <w:jc w:val="center"/>
              <w:rPr>
                <w:sz w:val="21"/>
                <w:szCs w:val="21"/>
              </w:rPr>
            </w:pPr>
            <w:r>
              <w:rPr>
                <w:b/>
                <w:sz w:val="21"/>
                <w:szCs w:val="21"/>
              </w:rPr>
              <w:t>20</w:t>
            </w:r>
          </w:p>
        </w:tc>
        <w:tc>
          <w:tcPr>
            <w:vAlign w:val="center"/>
          </w:tcPr>
          <w:p w14:paraId="787A316C">
            <w:pPr>
              <w:jc w:val="center"/>
              <w:rPr>
                <w:sz w:val="21"/>
                <w:szCs w:val="21"/>
              </w:rPr>
            </w:pPr>
            <w:r>
              <w:rPr>
                <w:sz w:val="21"/>
                <w:szCs w:val="21"/>
              </w:rPr>
              <w:t>L:≤45</w:t>
            </w:r>
            <w:r>
              <w:rPr>
                <w:sz w:val="21"/>
                <w:szCs w:val="21"/>
              </w:rPr>
              <w:br w:type="textWrapping"/>
            </w:r>
            <w:r>
              <w:rPr>
                <w:sz w:val="21"/>
                <w:szCs w:val="21"/>
              </w:rPr>
              <w:t>H:≤40</w:t>
            </w:r>
          </w:p>
        </w:tc>
        <w:tc>
          <w:tcPr>
            <w:vAlign w:val="center"/>
          </w:tcPr>
          <w:p w14:paraId="5A74FF8C">
            <w:pPr>
              <w:jc w:val="center"/>
              <w:rPr>
                <w:sz w:val="21"/>
                <w:szCs w:val="21"/>
              </w:rPr>
            </w:pPr>
            <w:r>
              <w:rPr>
                <w:sz w:val="21"/>
                <w:szCs w:val="21"/>
              </w:rPr>
              <w:t>L:≤45</w:t>
            </w:r>
            <w:r>
              <w:rPr>
                <w:sz w:val="21"/>
                <w:szCs w:val="21"/>
              </w:rPr>
              <w:br w:type="textWrapping"/>
            </w:r>
            <w:r>
              <w:rPr>
                <w:sz w:val="21"/>
                <w:szCs w:val="21"/>
              </w:rPr>
              <w:t>H:≤40</w:t>
            </w:r>
          </w:p>
        </w:tc>
        <w:tc>
          <w:tcPr>
            <w:vAlign w:val="center"/>
          </w:tcPr>
          <w:p w14:paraId="7F387FBD">
            <w:pPr>
              <w:jc w:val="center"/>
              <w:rPr>
                <w:sz w:val="21"/>
                <w:szCs w:val="21"/>
              </w:rPr>
            </w:pPr>
            <w:r>
              <w:rPr>
                <w:sz w:val="21"/>
                <w:szCs w:val="21"/>
              </w:rPr>
              <w:t>满足高要求</w:t>
            </w:r>
          </w:p>
        </w:tc>
        <w:tc>
          <w:tcPr>
            <w:vAlign w:val="center"/>
          </w:tcPr>
          <w:p w14:paraId="6C15A2AA">
            <w:pPr>
              <w:jc w:val="center"/>
              <w:rPr>
                <w:sz w:val="21"/>
                <w:szCs w:val="21"/>
              </w:rPr>
            </w:pPr>
            <w:r>
              <w:rPr>
                <w:sz w:val="21"/>
                <w:szCs w:val="21"/>
              </w:rPr>
              <w:t>满足高要求</w:t>
            </w:r>
          </w:p>
        </w:tc>
      </w:tr>
      <w:tr w14:paraId="16C3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A036F">
            <w:pPr>
              <w:jc w:val="center"/>
              <w:rPr>
                <w:sz w:val="21"/>
                <w:szCs w:val="21"/>
              </w:rPr>
            </w:pPr>
            <w:r>
              <w:rPr>
                <w:sz w:val="21"/>
                <w:szCs w:val="21"/>
              </w:rPr>
              <w:t>3</w:t>
            </w:r>
          </w:p>
        </w:tc>
        <w:tc>
          <w:tcPr>
            <w:vMerge w:val="continue"/>
            <w:vAlign w:val="center"/>
          </w:tcPr>
          <w:p w14:paraId="469BDB0B">
            <w:pPr>
              <w:rPr>
                <w:sz w:val="21"/>
                <w:szCs w:val="21"/>
              </w:rPr>
            </w:pPr>
          </w:p>
        </w:tc>
        <w:tc>
          <w:tcPr>
            <w:vAlign w:val="center"/>
          </w:tcPr>
          <w:p w14:paraId="187869DD">
            <w:pPr>
              <w:rPr>
                <w:sz w:val="21"/>
                <w:szCs w:val="21"/>
              </w:rPr>
            </w:pPr>
            <w:r>
              <w:rPr>
                <w:sz w:val="21"/>
                <w:szCs w:val="21"/>
              </w:rPr>
              <w:t>治疗室、诊室[3095]</w:t>
            </w:r>
          </w:p>
        </w:tc>
        <w:tc>
          <w:tcPr>
            <w:vAlign w:val="center"/>
          </w:tcPr>
          <w:p w14:paraId="2D6474DB">
            <w:pPr>
              <w:rPr>
                <w:sz w:val="21"/>
                <w:szCs w:val="21"/>
              </w:rPr>
            </w:pPr>
            <w:r>
              <w:rPr>
                <w:sz w:val="21"/>
                <w:szCs w:val="21"/>
              </w:rPr>
              <w:t>诊室</w:t>
            </w:r>
          </w:p>
        </w:tc>
        <w:tc>
          <w:tcPr>
            <w:vAlign w:val="center"/>
          </w:tcPr>
          <w:p w14:paraId="1CC409CF">
            <w:pPr>
              <w:jc w:val="center"/>
              <w:rPr>
                <w:sz w:val="21"/>
                <w:szCs w:val="21"/>
              </w:rPr>
            </w:pPr>
            <w:r>
              <w:rPr>
                <w:sz w:val="21"/>
                <w:szCs w:val="21"/>
              </w:rPr>
              <w:t>30</w:t>
            </w:r>
          </w:p>
        </w:tc>
        <w:tc>
          <w:tcPr>
            <w:vAlign w:val="center"/>
          </w:tcPr>
          <w:p w14:paraId="5E2DCDBB">
            <w:pPr>
              <w:jc w:val="center"/>
              <w:rPr>
                <w:sz w:val="21"/>
                <w:szCs w:val="21"/>
              </w:rPr>
            </w:pPr>
            <w:r>
              <w:rPr>
                <w:sz w:val="21"/>
                <w:szCs w:val="21"/>
              </w:rPr>
              <w:t>20</w:t>
            </w:r>
          </w:p>
        </w:tc>
        <w:tc>
          <w:tcPr>
            <w:vAlign w:val="center"/>
          </w:tcPr>
          <w:p w14:paraId="2CA2A37F">
            <w:pPr>
              <w:jc w:val="center"/>
              <w:rPr>
                <w:sz w:val="21"/>
                <w:szCs w:val="21"/>
              </w:rPr>
            </w:pPr>
            <w:r>
              <w:rPr>
                <w:sz w:val="21"/>
                <w:szCs w:val="21"/>
              </w:rPr>
              <w:t>--</w:t>
            </w:r>
          </w:p>
        </w:tc>
        <w:tc>
          <w:tcPr>
            <w:vAlign w:val="center"/>
          </w:tcPr>
          <w:p w14:paraId="3C5322D1">
            <w:pPr>
              <w:jc w:val="center"/>
              <w:rPr>
                <w:sz w:val="21"/>
                <w:szCs w:val="21"/>
              </w:rPr>
            </w:pPr>
            <w:r>
              <w:rPr>
                <w:sz w:val="21"/>
                <w:szCs w:val="21"/>
              </w:rPr>
              <w:t>--</w:t>
            </w:r>
          </w:p>
        </w:tc>
        <w:tc>
          <w:tcPr>
            <w:vAlign w:val="center"/>
          </w:tcPr>
          <w:p w14:paraId="7D9C1CEE">
            <w:pPr>
              <w:jc w:val="center"/>
              <w:rPr>
                <w:sz w:val="21"/>
                <w:szCs w:val="21"/>
              </w:rPr>
            </w:pPr>
            <w:r>
              <w:rPr>
                <w:b/>
                <w:sz w:val="21"/>
                <w:szCs w:val="21"/>
              </w:rPr>
              <w:t>30</w:t>
            </w:r>
          </w:p>
        </w:tc>
        <w:tc>
          <w:tcPr>
            <w:shd w:val="clear" w:color="auto" w:fill="E6E6E6"/>
            <w:vAlign w:val="center"/>
          </w:tcPr>
          <w:p w14:paraId="710A3EC0">
            <w:pPr>
              <w:jc w:val="center"/>
              <w:rPr>
                <w:sz w:val="21"/>
                <w:szCs w:val="21"/>
              </w:rPr>
            </w:pPr>
            <w:r>
              <w:rPr>
                <w:b/>
                <w:sz w:val="21"/>
                <w:szCs w:val="21"/>
              </w:rPr>
              <w:t>20</w:t>
            </w:r>
          </w:p>
        </w:tc>
        <w:tc>
          <w:tcPr>
            <w:vAlign w:val="center"/>
          </w:tcPr>
          <w:p w14:paraId="219B7391">
            <w:pPr>
              <w:jc w:val="center"/>
              <w:rPr>
                <w:sz w:val="21"/>
                <w:szCs w:val="21"/>
              </w:rPr>
            </w:pPr>
            <w:r>
              <w:rPr>
                <w:sz w:val="21"/>
                <w:szCs w:val="21"/>
              </w:rPr>
              <w:t>L:≤45</w:t>
            </w:r>
            <w:r>
              <w:rPr>
                <w:sz w:val="21"/>
                <w:szCs w:val="21"/>
              </w:rPr>
              <w:br w:type="textWrapping"/>
            </w:r>
            <w:r>
              <w:rPr>
                <w:sz w:val="21"/>
                <w:szCs w:val="21"/>
              </w:rPr>
              <w:t>H:≤40</w:t>
            </w:r>
          </w:p>
        </w:tc>
        <w:tc>
          <w:tcPr>
            <w:vAlign w:val="center"/>
          </w:tcPr>
          <w:p w14:paraId="58FF7CAC">
            <w:pPr>
              <w:jc w:val="center"/>
              <w:rPr>
                <w:sz w:val="21"/>
                <w:szCs w:val="21"/>
              </w:rPr>
            </w:pPr>
            <w:r>
              <w:rPr>
                <w:sz w:val="21"/>
                <w:szCs w:val="21"/>
              </w:rPr>
              <w:t>L:≤45</w:t>
            </w:r>
            <w:r>
              <w:rPr>
                <w:sz w:val="21"/>
                <w:szCs w:val="21"/>
              </w:rPr>
              <w:br w:type="textWrapping"/>
            </w:r>
            <w:r>
              <w:rPr>
                <w:sz w:val="21"/>
                <w:szCs w:val="21"/>
              </w:rPr>
              <w:t>H:≤40</w:t>
            </w:r>
          </w:p>
        </w:tc>
        <w:tc>
          <w:tcPr>
            <w:vAlign w:val="center"/>
          </w:tcPr>
          <w:p w14:paraId="42A0B420">
            <w:pPr>
              <w:jc w:val="center"/>
              <w:rPr>
                <w:sz w:val="21"/>
                <w:szCs w:val="21"/>
              </w:rPr>
            </w:pPr>
            <w:r>
              <w:rPr>
                <w:sz w:val="21"/>
                <w:szCs w:val="21"/>
              </w:rPr>
              <w:t>满足高要求</w:t>
            </w:r>
          </w:p>
        </w:tc>
        <w:tc>
          <w:tcPr>
            <w:vAlign w:val="center"/>
          </w:tcPr>
          <w:p w14:paraId="1C67F0E4">
            <w:pPr>
              <w:jc w:val="center"/>
              <w:rPr>
                <w:sz w:val="21"/>
                <w:szCs w:val="21"/>
              </w:rPr>
            </w:pPr>
            <w:r>
              <w:rPr>
                <w:sz w:val="21"/>
                <w:szCs w:val="21"/>
              </w:rPr>
              <w:t>满足高要求</w:t>
            </w:r>
          </w:p>
        </w:tc>
      </w:tr>
      <w:tr w14:paraId="02436417">
        <w:tblPrEx>
          <w:tblCellMar>
            <w:top w:w="0" w:type="dxa"/>
            <w:left w:w="108" w:type="dxa"/>
            <w:bottom w:w="0" w:type="dxa"/>
            <w:right w:w="108" w:type="dxa"/>
          </w:tblCellMar>
        </w:tblPrEx>
        <w:tc>
          <w:tcPr>
            <w:vMerge w:val="continue"/>
            <w:vAlign w:val="center"/>
          </w:tcPr>
          <w:p w14:paraId="08B61794">
            <w:pPr>
              <w:jc w:val="center"/>
              <w:rPr>
                <w:sz w:val="21"/>
                <w:szCs w:val="21"/>
              </w:rPr>
            </w:pPr>
            <w:r>
              <w:rPr>
                <w:sz w:val="21"/>
                <w:szCs w:val="21"/>
              </w:rPr>
              <w:t>3</w:t>
            </w:r>
          </w:p>
        </w:tc>
        <w:tc>
          <w:tcPr>
            <w:vMerge w:val="continue"/>
            <w:vAlign w:val="center"/>
          </w:tcPr>
          <w:p w14:paraId="485463CE">
            <w:pPr>
              <w:rPr>
                <w:sz w:val="21"/>
                <w:szCs w:val="21"/>
              </w:rPr>
            </w:pPr>
          </w:p>
        </w:tc>
        <w:tc>
          <w:tcPr>
            <w:vAlign w:val="center"/>
          </w:tcPr>
          <w:p w14:paraId="01F62CE0">
            <w:pPr>
              <w:rPr>
                <w:sz w:val="21"/>
                <w:szCs w:val="21"/>
              </w:rPr>
            </w:pPr>
            <w:r>
              <w:rPr>
                <w:sz w:val="21"/>
                <w:szCs w:val="21"/>
              </w:rPr>
              <w:t>治疗室、诊室[3098]</w:t>
            </w:r>
          </w:p>
        </w:tc>
        <w:tc>
          <w:tcPr>
            <w:vAlign w:val="center"/>
          </w:tcPr>
          <w:p w14:paraId="12CA62C3">
            <w:pPr>
              <w:rPr>
                <w:sz w:val="21"/>
                <w:szCs w:val="21"/>
              </w:rPr>
            </w:pPr>
            <w:r>
              <w:rPr>
                <w:sz w:val="21"/>
                <w:szCs w:val="21"/>
              </w:rPr>
              <w:t>诊室</w:t>
            </w:r>
          </w:p>
        </w:tc>
        <w:tc>
          <w:tcPr>
            <w:vAlign w:val="center"/>
          </w:tcPr>
          <w:p w14:paraId="210551A9">
            <w:pPr>
              <w:jc w:val="center"/>
              <w:rPr>
                <w:sz w:val="21"/>
                <w:szCs w:val="21"/>
              </w:rPr>
            </w:pPr>
            <w:r>
              <w:rPr>
                <w:sz w:val="21"/>
                <w:szCs w:val="21"/>
              </w:rPr>
              <w:t>31</w:t>
            </w:r>
          </w:p>
        </w:tc>
        <w:tc>
          <w:tcPr>
            <w:vAlign w:val="center"/>
          </w:tcPr>
          <w:p w14:paraId="3E52C9BA">
            <w:pPr>
              <w:jc w:val="center"/>
              <w:rPr>
                <w:sz w:val="21"/>
                <w:szCs w:val="21"/>
              </w:rPr>
            </w:pPr>
            <w:r>
              <w:rPr>
                <w:sz w:val="21"/>
                <w:szCs w:val="21"/>
              </w:rPr>
              <w:t>21</w:t>
            </w:r>
          </w:p>
        </w:tc>
        <w:tc>
          <w:tcPr>
            <w:vAlign w:val="center"/>
          </w:tcPr>
          <w:p w14:paraId="1CDF4C5B">
            <w:pPr>
              <w:jc w:val="center"/>
              <w:rPr>
                <w:sz w:val="21"/>
                <w:szCs w:val="21"/>
              </w:rPr>
            </w:pPr>
            <w:r>
              <w:rPr>
                <w:sz w:val="21"/>
                <w:szCs w:val="21"/>
              </w:rPr>
              <w:t>--</w:t>
            </w:r>
          </w:p>
        </w:tc>
        <w:tc>
          <w:tcPr>
            <w:vAlign w:val="center"/>
          </w:tcPr>
          <w:p w14:paraId="145FA81C">
            <w:pPr>
              <w:jc w:val="center"/>
              <w:rPr>
                <w:sz w:val="21"/>
                <w:szCs w:val="21"/>
              </w:rPr>
            </w:pPr>
            <w:r>
              <w:rPr>
                <w:sz w:val="21"/>
                <w:szCs w:val="21"/>
              </w:rPr>
              <w:t>--</w:t>
            </w:r>
          </w:p>
        </w:tc>
        <w:tc>
          <w:tcPr>
            <w:vAlign w:val="center"/>
          </w:tcPr>
          <w:p w14:paraId="0093BE71">
            <w:pPr>
              <w:jc w:val="center"/>
              <w:rPr>
                <w:sz w:val="21"/>
                <w:szCs w:val="21"/>
              </w:rPr>
            </w:pPr>
            <w:r>
              <w:rPr>
                <w:b/>
                <w:sz w:val="21"/>
                <w:szCs w:val="21"/>
              </w:rPr>
              <w:t>31</w:t>
            </w:r>
          </w:p>
        </w:tc>
        <w:tc>
          <w:tcPr>
            <w:shd w:val="clear" w:color="auto" w:fill="E6E6E6"/>
            <w:vAlign w:val="center"/>
          </w:tcPr>
          <w:p w14:paraId="09C8B714">
            <w:pPr>
              <w:jc w:val="center"/>
              <w:rPr>
                <w:sz w:val="21"/>
                <w:szCs w:val="21"/>
              </w:rPr>
            </w:pPr>
            <w:r>
              <w:rPr>
                <w:b/>
                <w:sz w:val="21"/>
                <w:szCs w:val="21"/>
              </w:rPr>
              <w:t>21</w:t>
            </w:r>
          </w:p>
        </w:tc>
        <w:tc>
          <w:tcPr>
            <w:vAlign w:val="center"/>
          </w:tcPr>
          <w:p w14:paraId="67581588">
            <w:pPr>
              <w:jc w:val="center"/>
              <w:rPr>
                <w:sz w:val="21"/>
                <w:szCs w:val="21"/>
              </w:rPr>
            </w:pPr>
            <w:r>
              <w:rPr>
                <w:sz w:val="21"/>
                <w:szCs w:val="21"/>
              </w:rPr>
              <w:t>L:≤45</w:t>
            </w:r>
            <w:r>
              <w:rPr>
                <w:sz w:val="21"/>
                <w:szCs w:val="21"/>
              </w:rPr>
              <w:br w:type="textWrapping"/>
            </w:r>
            <w:r>
              <w:rPr>
                <w:sz w:val="21"/>
                <w:szCs w:val="21"/>
              </w:rPr>
              <w:t>H:≤40</w:t>
            </w:r>
          </w:p>
        </w:tc>
        <w:tc>
          <w:tcPr>
            <w:vAlign w:val="center"/>
          </w:tcPr>
          <w:p w14:paraId="239F60E2">
            <w:pPr>
              <w:jc w:val="center"/>
              <w:rPr>
                <w:sz w:val="21"/>
                <w:szCs w:val="21"/>
              </w:rPr>
            </w:pPr>
            <w:r>
              <w:rPr>
                <w:sz w:val="21"/>
                <w:szCs w:val="21"/>
              </w:rPr>
              <w:t>L:≤45</w:t>
            </w:r>
            <w:r>
              <w:rPr>
                <w:sz w:val="21"/>
                <w:szCs w:val="21"/>
              </w:rPr>
              <w:br w:type="textWrapping"/>
            </w:r>
            <w:r>
              <w:rPr>
                <w:sz w:val="21"/>
                <w:szCs w:val="21"/>
              </w:rPr>
              <w:t>H:≤40</w:t>
            </w:r>
          </w:p>
        </w:tc>
        <w:tc>
          <w:tcPr>
            <w:vAlign w:val="center"/>
          </w:tcPr>
          <w:p w14:paraId="742C2563">
            <w:pPr>
              <w:jc w:val="center"/>
              <w:rPr>
                <w:sz w:val="21"/>
                <w:szCs w:val="21"/>
              </w:rPr>
            </w:pPr>
            <w:r>
              <w:rPr>
                <w:sz w:val="21"/>
                <w:szCs w:val="21"/>
              </w:rPr>
              <w:t>满足高要求</w:t>
            </w:r>
          </w:p>
        </w:tc>
        <w:tc>
          <w:tcPr>
            <w:vAlign w:val="center"/>
          </w:tcPr>
          <w:p w14:paraId="024B849E">
            <w:pPr>
              <w:jc w:val="center"/>
              <w:rPr>
                <w:sz w:val="21"/>
                <w:szCs w:val="21"/>
              </w:rPr>
            </w:pPr>
            <w:r>
              <w:rPr>
                <w:sz w:val="21"/>
                <w:szCs w:val="21"/>
              </w:rPr>
              <w:t>满足高要求</w:t>
            </w:r>
          </w:p>
        </w:tc>
      </w:tr>
      <w:tr w14:paraId="7E392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55BDC">
            <w:pPr>
              <w:jc w:val="center"/>
              <w:rPr>
                <w:sz w:val="21"/>
                <w:szCs w:val="21"/>
              </w:rPr>
            </w:pPr>
            <w:r>
              <w:rPr>
                <w:sz w:val="21"/>
                <w:szCs w:val="21"/>
              </w:rPr>
              <w:t>3</w:t>
            </w:r>
          </w:p>
        </w:tc>
        <w:tc>
          <w:tcPr>
            <w:vMerge w:val="continue"/>
            <w:vAlign w:val="center"/>
          </w:tcPr>
          <w:p w14:paraId="0BE3DA56">
            <w:pPr>
              <w:rPr>
                <w:sz w:val="21"/>
                <w:szCs w:val="21"/>
              </w:rPr>
            </w:pPr>
          </w:p>
        </w:tc>
        <w:tc>
          <w:tcPr>
            <w:vAlign w:val="center"/>
          </w:tcPr>
          <w:p w14:paraId="07DD1306">
            <w:pPr>
              <w:rPr>
                <w:sz w:val="21"/>
                <w:szCs w:val="21"/>
              </w:rPr>
            </w:pPr>
            <w:r>
              <w:rPr>
                <w:sz w:val="21"/>
                <w:szCs w:val="21"/>
              </w:rPr>
              <w:t>治疗室、诊室[3106]</w:t>
            </w:r>
          </w:p>
        </w:tc>
        <w:tc>
          <w:tcPr>
            <w:vAlign w:val="center"/>
          </w:tcPr>
          <w:p w14:paraId="56B8FBE1">
            <w:pPr>
              <w:rPr>
                <w:sz w:val="21"/>
                <w:szCs w:val="21"/>
              </w:rPr>
            </w:pPr>
            <w:r>
              <w:rPr>
                <w:sz w:val="21"/>
                <w:szCs w:val="21"/>
              </w:rPr>
              <w:t>诊室</w:t>
            </w:r>
          </w:p>
        </w:tc>
        <w:tc>
          <w:tcPr>
            <w:vAlign w:val="center"/>
          </w:tcPr>
          <w:p w14:paraId="08E57CE3">
            <w:pPr>
              <w:jc w:val="center"/>
              <w:rPr>
                <w:sz w:val="21"/>
                <w:szCs w:val="21"/>
              </w:rPr>
            </w:pPr>
            <w:r>
              <w:rPr>
                <w:sz w:val="21"/>
                <w:szCs w:val="21"/>
              </w:rPr>
              <w:t>31</w:t>
            </w:r>
          </w:p>
        </w:tc>
        <w:tc>
          <w:tcPr>
            <w:vAlign w:val="center"/>
          </w:tcPr>
          <w:p w14:paraId="5A819169">
            <w:pPr>
              <w:jc w:val="center"/>
              <w:rPr>
                <w:sz w:val="21"/>
                <w:szCs w:val="21"/>
              </w:rPr>
            </w:pPr>
            <w:r>
              <w:rPr>
                <w:sz w:val="21"/>
                <w:szCs w:val="21"/>
              </w:rPr>
              <w:t>21</w:t>
            </w:r>
          </w:p>
        </w:tc>
        <w:tc>
          <w:tcPr>
            <w:vAlign w:val="center"/>
          </w:tcPr>
          <w:p w14:paraId="791EE2D1">
            <w:pPr>
              <w:jc w:val="center"/>
              <w:rPr>
                <w:sz w:val="21"/>
                <w:szCs w:val="21"/>
              </w:rPr>
            </w:pPr>
            <w:r>
              <w:rPr>
                <w:sz w:val="21"/>
                <w:szCs w:val="21"/>
              </w:rPr>
              <w:t>--</w:t>
            </w:r>
          </w:p>
        </w:tc>
        <w:tc>
          <w:tcPr>
            <w:vAlign w:val="center"/>
          </w:tcPr>
          <w:p w14:paraId="2305636D">
            <w:pPr>
              <w:jc w:val="center"/>
              <w:rPr>
                <w:sz w:val="21"/>
                <w:szCs w:val="21"/>
              </w:rPr>
            </w:pPr>
            <w:r>
              <w:rPr>
                <w:sz w:val="21"/>
                <w:szCs w:val="21"/>
              </w:rPr>
              <w:t>--</w:t>
            </w:r>
          </w:p>
        </w:tc>
        <w:tc>
          <w:tcPr>
            <w:vAlign w:val="center"/>
          </w:tcPr>
          <w:p w14:paraId="65E551F6">
            <w:pPr>
              <w:jc w:val="center"/>
              <w:rPr>
                <w:sz w:val="21"/>
                <w:szCs w:val="21"/>
              </w:rPr>
            </w:pPr>
            <w:r>
              <w:rPr>
                <w:b/>
                <w:sz w:val="21"/>
                <w:szCs w:val="21"/>
              </w:rPr>
              <w:t>31</w:t>
            </w:r>
          </w:p>
        </w:tc>
        <w:tc>
          <w:tcPr>
            <w:shd w:val="clear" w:color="auto" w:fill="E6E6E6"/>
            <w:vAlign w:val="center"/>
          </w:tcPr>
          <w:p w14:paraId="04C9EDEC">
            <w:pPr>
              <w:jc w:val="center"/>
              <w:rPr>
                <w:sz w:val="21"/>
                <w:szCs w:val="21"/>
              </w:rPr>
            </w:pPr>
            <w:r>
              <w:rPr>
                <w:b/>
                <w:sz w:val="21"/>
                <w:szCs w:val="21"/>
              </w:rPr>
              <w:t>21</w:t>
            </w:r>
          </w:p>
        </w:tc>
        <w:tc>
          <w:tcPr>
            <w:vAlign w:val="center"/>
          </w:tcPr>
          <w:p w14:paraId="2BB8D3FB">
            <w:pPr>
              <w:jc w:val="center"/>
              <w:rPr>
                <w:sz w:val="21"/>
                <w:szCs w:val="21"/>
              </w:rPr>
            </w:pPr>
            <w:r>
              <w:rPr>
                <w:sz w:val="21"/>
                <w:szCs w:val="21"/>
              </w:rPr>
              <w:t>L:≤45</w:t>
            </w:r>
            <w:r>
              <w:rPr>
                <w:sz w:val="21"/>
                <w:szCs w:val="21"/>
              </w:rPr>
              <w:br w:type="textWrapping"/>
            </w:r>
            <w:r>
              <w:rPr>
                <w:sz w:val="21"/>
                <w:szCs w:val="21"/>
              </w:rPr>
              <w:t>H:≤40</w:t>
            </w:r>
          </w:p>
        </w:tc>
        <w:tc>
          <w:tcPr>
            <w:vAlign w:val="center"/>
          </w:tcPr>
          <w:p w14:paraId="6CFD608E">
            <w:pPr>
              <w:jc w:val="center"/>
              <w:rPr>
                <w:sz w:val="21"/>
                <w:szCs w:val="21"/>
              </w:rPr>
            </w:pPr>
            <w:r>
              <w:rPr>
                <w:sz w:val="21"/>
                <w:szCs w:val="21"/>
              </w:rPr>
              <w:t>L:≤45</w:t>
            </w:r>
            <w:r>
              <w:rPr>
                <w:sz w:val="21"/>
                <w:szCs w:val="21"/>
              </w:rPr>
              <w:br w:type="textWrapping"/>
            </w:r>
            <w:r>
              <w:rPr>
                <w:sz w:val="21"/>
                <w:szCs w:val="21"/>
              </w:rPr>
              <w:t>H:≤40</w:t>
            </w:r>
          </w:p>
        </w:tc>
        <w:tc>
          <w:tcPr>
            <w:vAlign w:val="center"/>
          </w:tcPr>
          <w:p w14:paraId="59221952">
            <w:pPr>
              <w:jc w:val="center"/>
              <w:rPr>
                <w:sz w:val="21"/>
                <w:szCs w:val="21"/>
              </w:rPr>
            </w:pPr>
            <w:r>
              <w:rPr>
                <w:sz w:val="21"/>
                <w:szCs w:val="21"/>
              </w:rPr>
              <w:t>满足高要求</w:t>
            </w:r>
          </w:p>
        </w:tc>
        <w:tc>
          <w:tcPr>
            <w:vAlign w:val="center"/>
          </w:tcPr>
          <w:p w14:paraId="649E40B3">
            <w:pPr>
              <w:jc w:val="center"/>
              <w:rPr>
                <w:sz w:val="21"/>
                <w:szCs w:val="21"/>
              </w:rPr>
            </w:pPr>
            <w:r>
              <w:rPr>
                <w:sz w:val="21"/>
                <w:szCs w:val="21"/>
              </w:rPr>
              <w:t>满足高要求</w:t>
            </w:r>
          </w:p>
        </w:tc>
      </w:tr>
      <w:tr w14:paraId="2B4B0E2D">
        <w:tblPrEx>
          <w:tblCellMar>
            <w:top w:w="0" w:type="dxa"/>
            <w:left w:w="108" w:type="dxa"/>
            <w:bottom w:w="0" w:type="dxa"/>
            <w:right w:w="108" w:type="dxa"/>
          </w:tblCellMar>
        </w:tblPrEx>
        <w:tc>
          <w:tcPr>
            <w:vMerge w:val="continue"/>
            <w:vAlign w:val="center"/>
          </w:tcPr>
          <w:p w14:paraId="04A8FCA2">
            <w:pPr>
              <w:jc w:val="center"/>
              <w:rPr>
                <w:sz w:val="21"/>
                <w:szCs w:val="21"/>
              </w:rPr>
            </w:pPr>
            <w:r>
              <w:rPr>
                <w:sz w:val="21"/>
                <w:szCs w:val="21"/>
              </w:rPr>
              <w:t>3</w:t>
            </w:r>
          </w:p>
        </w:tc>
        <w:tc>
          <w:tcPr>
            <w:vMerge w:val="continue"/>
            <w:vAlign w:val="center"/>
          </w:tcPr>
          <w:p w14:paraId="13B4A9EC">
            <w:pPr>
              <w:rPr>
                <w:sz w:val="21"/>
                <w:szCs w:val="21"/>
              </w:rPr>
            </w:pPr>
          </w:p>
        </w:tc>
        <w:tc>
          <w:tcPr>
            <w:vAlign w:val="center"/>
          </w:tcPr>
          <w:p w14:paraId="300C8549">
            <w:pPr>
              <w:rPr>
                <w:sz w:val="21"/>
                <w:szCs w:val="21"/>
              </w:rPr>
            </w:pPr>
            <w:r>
              <w:rPr>
                <w:sz w:val="21"/>
                <w:szCs w:val="21"/>
              </w:rPr>
              <w:t>治疗室、诊室[3117]</w:t>
            </w:r>
          </w:p>
        </w:tc>
        <w:tc>
          <w:tcPr>
            <w:vAlign w:val="center"/>
          </w:tcPr>
          <w:p w14:paraId="0D358BE5">
            <w:pPr>
              <w:rPr>
                <w:sz w:val="21"/>
                <w:szCs w:val="21"/>
              </w:rPr>
            </w:pPr>
            <w:r>
              <w:rPr>
                <w:sz w:val="21"/>
                <w:szCs w:val="21"/>
              </w:rPr>
              <w:t>诊室</w:t>
            </w:r>
          </w:p>
        </w:tc>
        <w:tc>
          <w:tcPr>
            <w:vAlign w:val="center"/>
          </w:tcPr>
          <w:p w14:paraId="73E13634">
            <w:pPr>
              <w:jc w:val="center"/>
              <w:rPr>
                <w:sz w:val="21"/>
                <w:szCs w:val="21"/>
              </w:rPr>
            </w:pPr>
            <w:r>
              <w:rPr>
                <w:sz w:val="21"/>
                <w:szCs w:val="21"/>
              </w:rPr>
              <w:t>31</w:t>
            </w:r>
          </w:p>
        </w:tc>
        <w:tc>
          <w:tcPr>
            <w:vAlign w:val="center"/>
          </w:tcPr>
          <w:p w14:paraId="63F8B4E4">
            <w:pPr>
              <w:jc w:val="center"/>
              <w:rPr>
                <w:sz w:val="21"/>
                <w:szCs w:val="21"/>
              </w:rPr>
            </w:pPr>
            <w:r>
              <w:rPr>
                <w:sz w:val="21"/>
                <w:szCs w:val="21"/>
              </w:rPr>
              <w:t>21</w:t>
            </w:r>
          </w:p>
        </w:tc>
        <w:tc>
          <w:tcPr>
            <w:vAlign w:val="center"/>
          </w:tcPr>
          <w:p w14:paraId="0C01C7BE">
            <w:pPr>
              <w:jc w:val="center"/>
              <w:rPr>
                <w:sz w:val="21"/>
                <w:szCs w:val="21"/>
              </w:rPr>
            </w:pPr>
            <w:r>
              <w:rPr>
                <w:sz w:val="21"/>
                <w:szCs w:val="21"/>
              </w:rPr>
              <w:t>--</w:t>
            </w:r>
          </w:p>
        </w:tc>
        <w:tc>
          <w:tcPr>
            <w:vAlign w:val="center"/>
          </w:tcPr>
          <w:p w14:paraId="5B85DC65">
            <w:pPr>
              <w:jc w:val="center"/>
              <w:rPr>
                <w:sz w:val="21"/>
                <w:szCs w:val="21"/>
              </w:rPr>
            </w:pPr>
            <w:r>
              <w:rPr>
                <w:sz w:val="21"/>
                <w:szCs w:val="21"/>
              </w:rPr>
              <w:t>--</w:t>
            </w:r>
          </w:p>
        </w:tc>
        <w:tc>
          <w:tcPr>
            <w:vAlign w:val="center"/>
          </w:tcPr>
          <w:p w14:paraId="3C6CCF68">
            <w:pPr>
              <w:jc w:val="center"/>
              <w:rPr>
                <w:sz w:val="21"/>
                <w:szCs w:val="21"/>
              </w:rPr>
            </w:pPr>
            <w:r>
              <w:rPr>
                <w:b/>
                <w:sz w:val="21"/>
                <w:szCs w:val="21"/>
              </w:rPr>
              <w:t>31</w:t>
            </w:r>
          </w:p>
        </w:tc>
        <w:tc>
          <w:tcPr>
            <w:shd w:val="clear" w:color="auto" w:fill="E6E6E6"/>
            <w:vAlign w:val="center"/>
          </w:tcPr>
          <w:p w14:paraId="44444881">
            <w:pPr>
              <w:jc w:val="center"/>
              <w:rPr>
                <w:sz w:val="21"/>
                <w:szCs w:val="21"/>
              </w:rPr>
            </w:pPr>
            <w:r>
              <w:rPr>
                <w:b/>
                <w:sz w:val="21"/>
                <w:szCs w:val="21"/>
              </w:rPr>
              <w:t>21</w:t>
            </w:r>
          </w:p>
        </w:tc>
        <w:tc>
          <w:tcPr>
            <w:vAlign w:val="center"/>
          </w:tcPr>
          <w:p w14:paraId="7D7A705C">
            <w:pPr>
              <w:jc w:val="center"/>
              <w:rPr>
                <w:sz w:val="21"/>
                <w:szCs w:val="21"/>
              </w:rPr>
            </w:pPr>
            <w:r>
              <w:rPr>
                <w:sz w:val="21"/>
                <w:szCs w:val="21"/>
              </w:rPr>
              <w:t>L:≤45</w:t>
            </w:r>
            <w:r>
              <w:rPr>
                <w:sz w:val="21"/>
                <w:szCs w:val="21"/>
              </w:rPr>
              <w:br w:type="textWrapping"/>
            </w:r>
            <w:r>
              <w:rPr>
                <w:sz w:val="21"/>
                <w:szCs w:val="21"/>
              </w:rPr>
              <w:t>H:≤40</w:t>
            </w:r>
          </w:p>
        </w:tc>
        <w:tc>
          <w:tcPr>
            <w:vAlign w:val="center"/>
          </w:tcPr>
          <w:p w14:paraId="444224D2">
            <w:pPr>
              <w:jc w:val="center"/>
              <w:rPr>
                <w:sz w:val="21"/>
                <w:szCs w:val="21"/>
              </w:rPr>
            </w:pPr>
            <w:r>
              <w:rPr>
                <w:sz w:val="21"/>
                <w:szCs w:val="21"/>
              </w:rPr>
              <w:t>L:≤45</w:t>
            </w:r>
            <w:r>
              <w:rPr>
                <w:sz w:val="21"/>
                <w:szCs w:val="21"/>
              </w:rPr>
              <w:br w:type="textWrapping"/>
            </w:r>
            <w:r>
              <w:rPr>
                <w:sz w:val="21"/>
                <w:szCs w:val="21"/>
              </w:rPr>
              <w:t>H:≤40</w:t>
            </w:r>
          </w:p>
        </w:tc>
        <w:tc>
          <w:tcPr>
            <w:vAlign w:val="center"/>
          </w:tcPr>
          <w:p w14:paraId="01640E37">
            <w:pPr>
              <w:jc w:val="center"/>
              <w:rPr>
                <w:sz w:val="21"/>
                <w:szCs w:val="21"/>
              </w:rPr>
            </w:pPr>
            <w:r>
              <w:rPr>
                <w:sz w:val="21"/>
                <w:szCs w:val="21"/>
              </w:rPr>
              <w:t>满足高要求</w:t>
            </w:r>
          </w:p>
        </w:tc>
        <w:tc>
          <w:tcPr>
            <w:vAlign w:val="center"/>
          </w:tcPr>
          <w:p w14:paraId="58F9D190">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F44AA7"/>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49F4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tmp5.dotx</Template>
  <Pages>30</Pages>
  <Words>12031</Words>
  <Characters>18254</Characters>
  <Lines>54</Lines>
  <Paragraphs>15</Paragraphs>
  <TotalTime>1</TotalTime>
  <ScaleCrop>false</ScaleCrop>
  <LinksUpToDate>false</LinksUpToDate>
  <CharactersWithSpaces>20488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2025-03-27T07:41:00Z</dcterms:created>
  <dc:creator>WPS_1647419094</dc:creator>
  <cp:lastModifiedBy>WPS_1647419094</cp:lastModifiedBy>
  <dcterms:modified xsi:type="dcterms:W3CDTF">2025-03-27T07:43:09Z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7D0C6809C5A94A56AE6E4FCCC542F2C0_11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