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辛集市教育园区育英学区建设项目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辛集市卓财企业管理有限公司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参与单位名称：河北建筑设计研究院有限责任公司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总得分：Q=（Q0+Q1+Q2+Q3+Q4+Q5+QA）/10=61.9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8397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8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9646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