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DE" w:rsidRDefault="00001EDE" w:rsidP="00001EDE">
      <w:pPr>
        <w:widowControl w:val="0"/>
        <w:jc w:val="center"/>
        <w:rPr>
          <w:rFonts w:ascii="等线" w:eastAsia="等线" w:hAnsi="等线"/>
          <w:kern w:val="2"/>
          <w:szCs w:val="21"/>
          <w:lang w:val="en-US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190F13" w:rsidRPr="00352C59" w:rsidTr="00190F13">
        <w:trPr>
          <w:trHeight w:val="2025"/>
          <w:jc w:val="center"/>
        </w:trPr>
        <w:tc>
          <w:tcPr>
            <w:tcW w:w="8931" w:type="dxa"/>
            <w:vAlign w:val="center"/>
          </w:tcPr>
          <w:p w:rsidR="00190F13" w:rsidRPr="00352C59" w:rsidRDefault="00190F13" w:rsidP="00190F13">
            <w:pPr>
              <w:snapToGrid w:val="0"/>
              <w:spacing w:line="240" w:lineRule="auto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</w:p>
          <w:p w:rsidR="00190F13" w:rsidRPr="00352C59" w:rsidRDefault="00190F13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r w:rsidRPr="00D03B11">
              <w:rPr>
                <w:rFonts w:ascii="微软雅黑" w:eastAsia="微软雅黑" w:hAnsi="微软雅黑" w:hint="eastAsia"/>
                <w:b/>
                <w:w w:val="93"/>
                <w:sz w:val="72"/>
                <w:szCs w:val="52"/>
                <w:fitText w:val="8060" w:id="-745359616"/>
              </w:rPr>
              <w:t>建筑可再生能源利用报告</w:t>
            </w:r>
            <w:r w:rsidRPr="00D03B11">
              <w:rPr>
                <w:rFonts w:ascii="微软雅黑" w:eastAsia="微软雅黑" w:hAnsi="微软雅黑" w:hint="eastAsia"/>
                <w:b/>
                <w:spacing w:val="-22"/>
                <w:w w:val="93"/>
                <w:sz w:val="72"/>
                <w:szCs w:val="52"/>
                <w:fitText w:val="8060" w:id="-745359616"/>
              </w:rPr>
              <w:t>书</w:t>
            </w:r>
          </w:p>
          <w:p w:rsidR="00190F13" w:rsidRPr="00352C59" w:rsidRDefault="00190F13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:rsidR="00190F13" w:rsidRPr="00352C59" w:rsidTr="00190F13">
        <w:trPr>
          <w:jc w:val="center"/>
        </w:trPr>
        <w:tc>
          <w:tcPr>
            <w:tcW w:w="8931" w:type="dxa"/>
            <w:hideMark/>
          </w:tcPr>
          <w:p w:rsidR="00190F13" w:rsidRPr="009A1C1A" w:rsidRDefault="00190F13" w:rsidP="00C43BD2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河北建材职业技术学院东校区建设工程-B3教学实训楼</w:t>
            </w:r>
            <w:bookmarkEnd w:id="1"/>
          </w:p>
        </w:tc>
      </w:tr>
      <w:tr w:rsidR="00190F13" w:rsidRPr="00352C59" w:rsidTr="00190F13">
        <w:trPr>
          <w:jc w:val="center"/>
        </w:trPr>
        <w:tc>
          <w:tcPr>
            <w:tcW w:w="8931" w:type="dxa"/>
          </w:tcPr>
          <w:p w:rsidR="00190F13" w:rsidRDefault="00190F13" w:rsidP="00FC478A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:rsidR="001514A9" w:rsidRPr="00FC478A" w:rsidRDefault="001514A9" w:rsidP="00FC478A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32"/>
                <w:szCs w:val="32"/>
                <w:lang w:val="en-US"/>
              </w:rPr>
            </w:pPr>
          </w:p>
        </w:tc>
      </w:tr>
      <w:tr w:rsidR="00190F13" w:rsidRPr="00352C59" w:rsidTr="00190F13">
        <w:trPr>
          <w:jc w:val="center"/>
        </w:trPr>
        <w:tc>
          <w:tcPr>
            <w:tcW w:w="8931" w:type="dxa"/>
          </w:tcPr>
          <w:p w:rsidR="00190F13" w:rsidRDefault="00190F13" w:rsidP="00190F13">
            <w:pPr>
              <w:snapToGrid w:val="0"/>
              <w:jc w:val="center"/>
              <w:rPr>
                <w:rFonts w:ascii="微软雅黑" w:eastAsia="微软雅黑" w:hAnsi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:rsidR="00001EDE" w:rsidRDefault="00001EDE" w:rsidP="00001EDE">
      <w:pPr>
        <w:widowControl w:val="0"/>
        <w:jc w:val="center"/>
        <w:rPr>
          <w:rFonts w:ascii="等线" w:eastAsia="等线" w:hAnsi="等线"/>
          <w:kern w:val="2"/>
          <w:szCs w:val="22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009756" cy="1009756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EDE" w:rsidRDefault="00001EDE" w:rsidP="00001EDE">
      <w:pPr>
        <w:widowControl w:val="0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001EDE" w:rsidTr="002521CF">
        <w:tc>
          <w:tcPr>
            <w:tcW w:w="1263" w:type="dxa"/>
          </w:tcPr>
          <w:p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河北-秦皇岛</w:t>
            </w:r>
            <w:bookmarkEnd w:id="4"/>
          </w:p>
        </w:tc>
      </w:tr>
      <w:tr w:rsidR="00001EDE" w:rsidTr="002521CF">
        <w:tc>
          <w:tcPr>
            <w:tcW w:w="1263" w:type="dxa"/>
          </w:tcPr>
          <w:p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河北建材职业技术学院</w:t>
            </w:r>
            <w:bookmarkEnd w:id="5"/>
          </w:p>
        </w:tc>
      </w:tr>
      <w:tr w:rsidR="00001EDE" w:rsidTr="002521CF">
        <w:tc>
          <w:tcPr>
            <w:tcW w:w="1263" w:type="dxa"/>
          </w:tcPr>
          <w:p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天津大学建筑设计规划研究总院有限公司</w:t>
            </w:r>
            <w:bookmarkEnd w:id="6"/>
          </w:p>
        </w:tc>
      </w:tr>
      <w:tr w:rsidR="00001EDE" w:rsidTr="00471323">
        <w:tc>
          <w:tcPr>
            <w:tcW w:w="1263" w:type="dxa"/>
          </w:tcPr>
          <w:p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  <w:tc>
          <w:tcPr>
            <w:tcW w:w="5084" w:type="dxa"/>
            <w:tcBorders>
              <w:top w:val="single" w:sz="4" w:space="0" w:color="7F7F7F"/>
            </w:tcBorders>
          </w:tcPr>
          <w:p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001EDE" w:rsidTr="00471323">
        <w:tc>
          <w:tcPr>
            <w:tcW w:w="1263" w:type="dxa"/>
          </w:tcPr>
          <w:p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  <w:tc>
          <w:tcPr>
            <w:tcW w:w="5084" w:type="dxa"/>
          </w:tcPr>
          <w:p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001EDE" w:rsidTr="00471323">
        <w:tc>
          <w:tcPr>
            <w:tcW w:w="1263" w:type="dxa"/>
          </w:tcPr>
          <w:p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7" w:name="_GoBack"/>
          </w:p>
        </w:tc>
        <w:tc>
          <w:tcPr>
            <w:tcW w:w="456" w:type="dxa"/>
          </w:tcPr>
          <w:p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  <w:tc>
          <w:tcPr>
            <w:tcW w:w="5084" w:type="dxa"/>
          </w:tcPr>
          <w:p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bookmarkEnd w:id="7"/>
      <w:tr w:rsidR="00001EDE" w:rsidTr="00471323">
        <w:tc>
          <w:tcPr>
            <w:tcW w:w="1263" w:type="dxa"/>
          </w:tcPr>
          <w:p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  <w:tc>
          <w:tcPr>
            <w:tcW w:w="5084" w:type="dxa"/>
          </w:tcPr>
          <w:p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</w:tbl>
    <w:p w:rsidR="00001EDE" w:rsidRDefault="00001EDE" w:rsidP="00001EDE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:rsidR="00001EDE" w:rsidRDefault="00001EDE" w:rsidP="00001EDE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:rsidR="00001EDE" w:rsidRDefault="00001EDE" w:rsidP="00001EDE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001EDE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:rsidR="00001EDE" w:rsidRDefault="00001EDE" w:rsidP="002521CF">
            <w:pPr>
              <w:spacing w:beforeLines="50" w:before="156"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:rsidR="00001EDE" w:rsidRDefault="00001EDE" w:rsidP="002521CF">
            <w:pPr>
              <w:spacing w:line="180" w:lineRule="exact"/>
              <w:ind w:leftChars="-16" w:left="-34" w:rightChars="-50" w:right="-105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:rsidR="00001EDE" w:rsidRDefault="00001EDE" w:rsidP="002521CF">
            <w:pPr>
              <w:spacing w:line="180" w:lineRule="exact"/>
              <w:ind w:leftChars="-117" w:left="-246"/>
              <w:jc w:val="right"/>
              <w:rPr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0BDFD7AB" wp14:editId="2561841A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01EDE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:rsidR="00001EDE" w:rsidRDefault="00001EDE" w:rsidP="002521CF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:rsidR="00001EDE" w:rsidRDefault="00001EDE" w:rsidP="002521CF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  <w:szCs w:val="18"/>
                <w:lang w:val="en-US"/>
              </w:rPr>
              <w:t>20250401(SP1)</w:t>
            </w:r>
            <w:bookmarkEnd w:id="9"/>
          </w:p>
        </w:tc>
        <w:tc>
          <w:tcPr>
            <w:tcW w:w="3958" w:type="dxa"/>
            <w:vMerge/>
          </w:tcPr>
          <w:p w:rsidR="00001EDE" w:rsidRDefault="00001EDE" w:rsidP="002521CF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  <w:tr w:rsidR="00001EDE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:rsidR="00001EDE" w:rsidRDefault="00001EDE" w:rsidP="002521CF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:rsidR="00001EDE" w:rsidRDefault="00001EDE" w:rsidP="002521CF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宋体" w:hAnsi="宋体" w:hint="eastAsia"/>
                <w:sz w:val="18"/>
                <w:szCs w:val="18"/>
                <w:lang w:val="en-US"/>
              </w:rPr>
              <w:t>P186269E5</w:t>
            </w:r>
            <w:bookmarkEnd w:id="10"/>
          </w:p>
        </w:tc>
        <w:tc>
          <w:tcPr>
            <w:tcW w:w="3958" w:type="dxa"/>
            <w:vMerge/>
          </w:tcPr>
          <w:p w:rsidR="00001EDE" w:rsidRDefault="00001EDE" w:rsidP="002521CF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  <w:tr w:rsidR="00001EDE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:rsidR="00001EDE" w:rsidRDefault="00001EDE" w:rsidP="002521CF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:rsidR="00001EDE" w:rsidRDefault="00001EDE" w:rsidP="002521CF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:rsidR="00001EDE" w:rsidRDefault="00001EDE" w:rsidP="002521CF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</w:tbl>
    <w:p w:rsidR="00D40158" w:rsidRDefault="00001EDE" w:rsidP="001B5C9B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="00D40158"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471323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06669513" w:history="1">
        <w:r w:rsidR="00471323" w:rsidRPr="00515B6F">
          <w:rPr>
            <w:rStyle w:val="a6"/>
          </w:rPr>
          <w:t>1</w:t>
        </w:r>
        <w:r w:rsidR="0047132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71323" w:rsidRPr="00515B6F">
          <w:rPr>
            <w:rStyle w:val="a6"/>
            <w:rFonts w:hint="eastAsia"/>
          </w:rPr>
          <w:t>建筑概况</w:t>
        </w:r>
        <w:r w:rsidR="00471323">
          <w:rPr>
            <w:webHidden/>
          </w:rPr>
          <w:tab/>
        </w:r>
        <w:r w:rsidR="00471323">
          <w:rPr>
            <w:webHidden/>
          </w:rPr>
          <w:fldChar w:fldCharType="begin"/>
        </w:r>
        <w:r w:rsidR="00471323">
          <w:rPr>
            <w:webHidden/>
          </w:rPr>
          <w:instrText xml:space="preserve"> PAGEREF _Toc206669513 \h </w:instrText>
        </w:r>
        <w:r w:rsidR="00471323">
          <w:rPr>
            <w:webHidden/>
          </w:rPr>
        </w:r>
        <w:r w:rsidR="00471323">
          <w:rPr>
            <w:webHidden/>
          </w:rPr>
          <w:fldChar w:fldCharType="separate"/>
        </w:r>
        <w:r w:rsidR="00471323">
          <w:rPr>
            <w:webHidden/>
          </w:rPr>
          <w:t>4</w:t>
        </w:r>
        <w:r w:rsidR="00471323">
          <w:rPr>
            <w:webHidden/>
          </w:rPr>
          <w:fldChar w:fldCharType="end"/>
        </w:r>
      </w:hyperlink>
    </w:p>
    <w:p w:rsidR="00471323" w:rsidRDefault="0047132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6669514" w:history="1">
        <w:r w:rsidRPr="00515B6F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15B6F">
          <w:rPr>
            <w:rStyle w:val="a6"/>
            <w:rFonts w:hint="eastAsia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6669515" w:history="1">
        <w:r w:rsidRPr="00515B6F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15B6F">
          <w:rPr>
            <w:rStyle w:val="a6"/>
            <w:rFonts w:hint="eastAsia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6669516" w:history="1">
        <w:r w:rsidRPr="00515B6F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15B6F">
          <w:rPr>
            <w:rStyle w:val="a6"/>
            <w:rFonts w:hint="eastAsia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6669517" w:history="1">
        <w:r w:rsidRPr="00515B6F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5B6F">
          <w:rPr>
            <w:rStyle w:val="a6"/>
            <w:rFonts w:hint="eastAsia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6669518" w:history="1">
        <w:r w:rsidRPr="00515B6F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5B6F">
          <w:rPr>
            <w:rStyle w:val="a6"/>
            <w:rFonts w:hint="eastAsia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6669519" w:history="1">
        <w:r w:rsidRPr="00515B6F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5B6F">
          <w:rPr>
            <w:rStyle w:val="a6"/>
            <w:rFonts w:hint="eastAsia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6669520" w:history="1">
        <w:r w:rsidRPr="00515B6F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15B6F">
          <w:rPr>
            <w:rStyle w:val="a6"/>
            <w:rFonts w:hint="eastAsia"/>
          </w:rPr>
          <w:t>太阳能资源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6669521" w:history="1">
        <w:r w:rsidRPr="00515B6F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15B6F">
          <w:rPr>
            <w:rStyle w:val="a6"/>
            <w:rFonts w:hint="eastAsia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6669522" w:history="1">
        <w:r w:rsidRPr="00515B6F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15B6F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6669523" w:history="1">
        <w:r w:rsidRPr="00515B6F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5B6F">
          <w:rPr>
            <w:rStyle w:val="a6"/>
            <w:rFonts w:hint="eastAsia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6669524" w:history="1">
        <w:r w:rsidRPr="00515B6F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15B6F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6669525" w:history="1">
        <w:r w:rsidRPr="00515B6F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5B6F">
          <w:rPr>
            <w:rStyle w:val="a6"/>
            <w:rFonts w:hint="eastAsia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6669526" w:history="1">
        <w:r w:rsidRPr="00515B6F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5B6F">
          <w:rPr>
            <w:rStyle w:val="a6"/>
            <w:rFonts w:hint="eastAsia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6669527" w:history="1">
        <w:r w:rsidRPr="00515B6F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15B6F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6669528" w:history="1">
        <w:r w:rsidRPr="00515B6F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5B6F">
          <w:rPr>
            <w:rStyle w:val="a6"/>
            <w:rFonts w:hint="eastAsia"/>
          </w:rPr>
          <w:t>多联机</w:t>
        </w:r>
        <w:r w:rsidRPr="00515B6F">
          <w:rPr>
            <w:rStyle w:val="a6"/>
          </w:rPr>
          <w:t>/</w:t>
        </w:r>
        <w:r w:rsidRPr="00515B6F">
          <w:rPr>
            <w:rStyle w:val="a6"/>
            <w:rFonts w:hint="eastAsia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6669529" w:history="1">
        <w:r w:rsidRPr="00515B6F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15B6F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6669530" w:history="1">
        <w:r w:rsidRPr="00515B6F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5B6F">
          <w:rPr>
            <w:rStyle w:val="a6"/>
            <w:rFonts w:hint="eastAsia"/>
          </w:rPr>
          <w:t>默认热源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206669531" w:history="1">
        <w:r w:rsidRPr="00515B6F">
          <w:rPr>
            <w:rStyle w:val="a6"/>
            <w:lang w:val="en-GB"/>
          </w:rPr>
          <w:t>10.1.1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5B6F">
          <w:rPr>
            <w:rStyle w:val="a6"/>
            <w:rFonts w:hint="eastAsia"/>
          </w:rPr>
          <w:t>供应的系统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206669532" w:history="1">
        <w:r w:rsidRPr="00515B6F">
          <w:rPr>
            <w:rStyle w:val="a6"/>
            <w:lang w:val="en-GB"/>
          </w:rPr>
          <w:t>10.1.2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5B6F">
          <w:rPr>
            <w:rStyle w:val="a6"/>
            <w:rFonts w:hint="eastAsia"/>
          </w:rPr>
          <w:t>热水锅炉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206669533" w:history="1">
        <w:r w:rsidRPr="00515B6F">
          <w:rPr>
            <w:rStyle w:val="a6"/>
            <w:lang w:val="en-GB"/>
          </w:rPr>
          <w:t>10.1.3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5B6F">
          <w:rPr>
            <w:rStyle w:val="a6"/>
            <w:rFonts w:hint="eastAsia"/>
          </w:rPr>
          <w:t>热水循环泵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206669534" w:history="1">
        <w:r w:rsidRPr="00515B6F">
          <w:rPr>
            <w:rStyle w:val="a6"/>
            <w:lang w:val="en-GB"/>
          </w:rPr>
          <w:t>10.1.4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5B6F">
          <w:rPr>
            <w:rStyle w:val="a6"/>
            <w:rFonts w:hint="eastAsia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6669535" w:history="1">
        <w:r w:rsidRPr="00515B6F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15B6F">
          <w:rPr>
            <w:rStyle w:val="a6"/>
            <w:rFonts w:hint="eastAsia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6669536" w:history="1">
        <w:r w:rsidRPr="00515B6F">
          <w:rPr>
            <w:rStyle w:val="a6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5B6F">
          <w:rPr>
            <w:rStyle w:val="a6"/>
            <w:rFonts w:hint="eastAsia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6669537" w:history="1">
        <w:r w:rsidRPr="00515B6F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15B6F">
          <w:rPr>
            <w:rStyle w:val="a6"/>
            <w:rFonts w:hint="eastAsia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6669538" w:history="1">
        <w:r w:rsidRPr="00515B6F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15B6F">
          <w:rPr>
            <w:rStyle w:val="a6"/>
            <w:rFonts w:hint="eastAsia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6669539" w:history="1">
        <w:r w:rsidRPr="00515B6F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15B6F">
          <w:rPr>
            <w:rStyle w:val="a6"/>
            <w:rFonts w:hint="eastAsia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6669540" w:history="1">
        <w:r w:rsidRPr="00515B6F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15B6F">
          <w:rPr>
            <w:rStyle w:val="a6"/>
            <w:rFonts w:hint="eastAsia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6669541" w:history="1">
        <w:r w:rsidRPr="00515B6F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5B6F">
          <w:rPr>
            <w:rStyle w:val="a6"/>
            <w:rFonts w:hint="eastAsia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6669542" w:history="1">
        <w:r w:rsidRPr="00515B6F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15B6F">
          <w:rPr>
            <w:rStyle w:val="a6"/>
            <w:rFonts w:hint="eastAsia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6669543" w:history="1">
        <w:r w:rsidRPr="00515B6F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15B6F">
          <w:rPr>
            <w:rStyle w:val="a6"/>
            <w:rFonts w:hint="eastAsia"/>
          </w:rPr>
          <w:t>可再生能源利用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6669544" w:history="1">
        <w:r w:rsidRPr="00515B6F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5B6F">
          <w:rPr>
            <w:rStyle w:val="a6"/>
            <w:rFonts w:hint="eastAsia"/>
          </w:rPr>
          <w:t>热泵空调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206669545" w:history="1">
        <w:r w:rsidRPr="00515B6F">
          <w:rPr>
            <w:rStyle w:val="a6"/>
            <w:lang w:val="en-GB"/>
          </w:rPr>
          <w:t>17.1.1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5B6F">
          <w:rPr>
            <w:rStyle w:val="a6"/>
            <w:rFonts w:hint="eastAsia"/>
          </w:rPr>
          <w:t>计算说明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206669546" w:history="1">
        <w:r w:rsidRPr="00515B6F">
          <w:rPr>
            <w:rStyle w:val="a6"/>
            <w:lang w:val="en-GB"/>
          </w:rPr>
          <w:t>17.1.2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5B6F">
          <w:rPr>
            <w:rStyle w:val="a6"/>
            <w:rFonts w:hint="eastAsia"/>
          </w:rPr>
          <w:t>地源</w:t>
        </w:r>
        <w:r w:rsidRPr="00515B6F">
          <w:rPr>
            <w:rStyle w:val="a6"/>
          </w:rPr>
          <w:t>/</w:t>
        </w:r>
        <w:r w:rsidRPr="00515B6F">
          <w:rPr>
            <w:rStyle w:val="a6"/>
            <w:rFonts w:hint="eastAsia"/>
          </w:rPr>
          <w:t>空气源利用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6669547" w:history="1">
        <w:r w:rsidRPr="00515B6F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5B6F">
          <w:rPr>
            <w:rStyle w:val="a6"/>
            <w:rFonts w:hint="eastAsia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206669548" w:history="1">
        <w:r w:rsidRPr="00515B6F">
          <w:rPr>
            <w:rStyle w:val="a6"/>
            <w:lang w:val="en-GB"/>
          </w:rPr>
          <w:t>17.2.1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5B6F">
          <w:rPr>
            <w:rStyle w:val="a6"/>
            <w:rFonts w:hint="eastAsia"/>
          </w:rPr>
          <w:t>计算说明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206669549" w:history="1">
        <w:r w:rsidRPr="00515B6F">
          <w:rPr>
            <w:rStyle w:val="a6"/>
            <w:lang w:val="en-GB"/>
          </w:rPr>
          <w:t>17.2.2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5B6F">
          <w:rPr>
            <w:rStyle w:val="a6"/>
            <w:rFonts w:hint="eastAsia"/>
          </w:rPr>
          <w:t>太阳能利用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206669550" w:history="1">
        <w:r w:rsidRPr="00515B6F">
          <w:rPr>
            <w:rStyle w:val="a6"/>
            <w:lang w:val="en-GB"/>
          </w:rPr>
          <w:t>17.2.3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5B6F">
          <w:rPr>
            <w:rStyle w:val="a6"/>
            <w:rFonts w:hint="eastAsia"/>
          </w:rPr>
          <w:t>地源</w:t>
        </w:r>
        <w:r w:rsidRPr="00515B6F">
          <w:rPr>
            <w:rStyle w:val="a6"/>
          </w:rPr>
          <w:t>/</w:t>
        </w:r>
        <w:r w:rsidRPr="00515B6F">
          <w:rPr>
            <w:rStyle w:val="a6"/>
            <w:rFonts w:hint="eastAsia"/>
          </w:rPr>
          <w:t>空气源利用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6669551" w:history="1">
        <w:r w:rsidRPr="00515B6F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5B6F">
          <w:rPr>
            <w:rStyle w:val="a6"/>
            <w:rFonts w:hint="eastAsia"/>
          </w:rPr>
          <w:t>可再生发电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206669552" w:history="1">
        <w:r w:rsidRPr="00515B6F">
          <w:rPr>
            <w:rStyle w:val="a6"/>
            <w:lang w:val="en-GB"/>
          </w:rPr>
          <w:t>17.3.1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5B6F">
          <w:rPr>
            <w:rStyle w:val="a6"/>
            <w:rFonts w:hint="eastAsia"/>
          </w:rPr>
          <w:t>计算说明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206669553" w:history="1">
        <w:r w:rsidRPr="00515B6F">
          <w:rPr>
            <w:rStyle w:val="a6"/>
            <w:lang w:val="en-GB"/>
          </w:rPr>
          <w:t>17.3.2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5B6F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6669554" w:history="1">
        <w:r w:rsidRPr="00515B6F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5B6F">
          <w:rPr>
            <w:rStyle w:val="a6"/>
            <w:rFonts w:hint="eastAsia"/>
          </w:rPr>
          <w:t>综合可再生利用率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206669555" w:history="1">
        <w:r w:rsidRPr="00515B6F">
          <w:rPr>
            <w:rStyle w:val="a6"/>
            <w:lang w:val="en-GB"/>
          </w:rPr>
          <w:t>17.4.1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5B6F">
          <w:rPr>
            <w:rStyle w:val="a6"/>
            <w:rFonts w:hint="eastAsia"/>
          </w:rPr>
          <w:t>计算说明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71323" w:rsidRDefault="004713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206669556" w:history="1">
        <w:r w:rsidRPr="00515B6F">
          <w:rPr>
            <w:rStyle w:val="a6"/>
            <w:lang w:val="en-GB"/>
          </w:rPr>
          <w:t>17.4.2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15B6F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_Toc206669556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346FE2"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Pr="005E5F93" w:rsidRDefault="00D40158" w:rsidP="005215FB">
      <w:pPr>
        <w:pStyle w:val="1"/>
      </w:pPr>
      <w:bookmarkStart w:id="11" w:name="_Toc206669513"/>
      <w:r w:rsidRPr="005E5F93"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:rsidTr="00006A87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河北建材职业技术学院东校区建设工程</w:t>
            </w:r>
            <w:r>
              <w:t>-B3</w:t>
            </w:r>
            <w:r>
              <w:t>教学实训楼</w:t>
            </w:r>
            <w:bookmarkEnd w:id="12"/>
          </w:p>
        </w:tc>
      </w:tr>
      <w:tr w:rsidR="00D40158" w:rsidRPr="00FF2243" w:rsidTr="00006A87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河北</w:t>
            </w:r>
            <w:r>
              <w:t>-</w:t>
            </w:r>
            <w:r>
              <w:t>秦皇岛</w:t>
            </w:r>
            <w:bookmarkEnd w:id="13"/>
          </w:p>
        </w:tc>
      </w:tr>
      <w:tr w:rsidR="00037A4C" w:rsidRPr="00FF2243" w:rsidTr="00006A87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39.85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119.60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006A87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:rsidTr="00006A87">
        <w:tc>
          <w:tcPr>
            <w:tcW w:w="2763" w:type="dxa"/>
            <w:shd w:val="clear" w:color="auto" w:fill="E6E6E6"/>
          </w:tcPr>
          <w:p w:rsidR="00D40158" w:rsidRPr="00FF2243" w:rsidRDefault="00557F14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557F14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13532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528</w:t>
            </w:r>
            <w:bookmarkEnd w:id="18"/>
          </w:p>
        </w:tc>
      </w:tr>
      <w:tr w:rsidR="00D40158" w:rsidRPr="00FF2243" w:rsidTr="00006A87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:rsidR="00D40158" w:rsidRPr="00FF2243" w:rsidTr="00006A87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22.8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5.4</w:t>
            </w:r>
            <w:bookmarkEnd w:id="22"/>
          </w:p>
        </w:tc>
      </w:tr>
      <w:tr w:rsidR="00203A7D" w:rsidRPr="00FF2243" w:rsidTr="00006A87">
        <w:tc>
          <w:tcPr>
            <w:tcW w:w="2763" w:type="dxa"/>
            <w:shd w:val="clear" w:color="auto" w:fill="E6E6E6"/>
          </w:tcPr>
          <w:p w:rsidR="00203A7D" w:rsidRPr="00FF2243" w:rsidRDefault="00557F14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557F14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64703.09</w:t>
            </w:r>
            <w:bookmarkEnd w:id="23"/>
          </w:p>
        </w:tc>
      </w:tr>
      <w:tr w:rsidR="00203A7D" w:rsidRPr="00FF2243" w:rsidTr="00006A87">
        <w:tc>
          <w:tcPr>
            <w:tcW w:w="2763" w:type="dxa"/>
            <w:shd w:val="clear" w:color="auto" w:fill="E6E6E6"/>
          </w:tcPr>
          <w:p w:rsidR="00203A7D" w:rsidRPr="00FF2243" w:rsidRDefault="00557F14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557F14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13720.47</w:t>
            </w:r>
            <w:bookmarkEnd w:id="24"/>
          </w:p>
        </w:tc>
      </w:tr>
      <w:tr w:rsidR="00D40158" w:rsidRPr="00FF2243" w:rsidTr="00006A87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84.3</w:t>
            </w:r>
            <w:bookmarkEnd w:id="25"/>
          </w:p>
        </w:tc>
      </w:tr>
      <w:tr w:rsidR="00D40158" w:rsidRPr="00FF2243" w:rsidTr="00006A87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:rsidTr="00006A87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:rsidTr="00006A87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:rsidTr="00006A87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</w:p>
    <w:p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206669514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:rsidR="001D5B29" w:rsidRDefault="00D03B11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《民用建筑太阳能热水系统应用技术规范》</w:t>
      </w:r>
      <w:r>
        <w:rPr>
          <w:lang w:val="en-US"/>
        </w:rPr>
        <w:t>GB 50364-2018</w:t>
      </w:r>
    </w:p>
    <w:p w:rsidR="001D5B29" w:rsidRDefault="00D03B11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1D5B29" w:rsidRDefault="00D03B11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《近零能耗建筑技术标准》</w:t>
      </w:r>
      <w:r>
        <w:rPr>
          <w:lang w:val="en-US"/>
        </w:rPr>
        <w:t>GB/T51366-2019</w:t>
      </w:r>
    </w:p>
    <w:p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206669515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D066E1">
        <w:rPr>
          <w:rFonts w:hint="eastAsia"/>
          <w:lang w:val="en-US"/>
        </w:rPr>
        <w:t>以国家标准《建筑</w:t>
      </w:r>
      <w:r w:rsidR="00D066E1">
        <w:rPr>
          <w:lang w:val="en-US"/>
        </w:rPr>
        <w:t>节能与可再生能源利用通用规范</w:t>
      </w:r>
      <w:r w:rsidR="00D066E1">
        <w:rPr>
          <w:rFonts w:hint="eastAsia"/>
          <w:lang w:val="en-US"/>
        </w:rPr>
        <w:t>》、</w:t>
      </w:r>
      <w:r w:rsidR="00D066E1">
        <w:rPr>
          <w:lang w:val="en-US"/>
        </w:rPr>
        <w:t>《</w:t>
      </w:r>
      <w:r w:rsidR="00D066E1">
        <w:rPr>
          <w:rFonts w:hint="eastAsia"/>
          <w:lang w:val="en-US"/>
        </w:rPr>
        <w:t>建筑</w:t>
      </w:r>
      <w:r w:rsidR="00D066E1">
        <w:rPr>
          <w:lang w:val="en-US"/>
        </w:rPr>
        <w:t>碳排放计算标准》</w:t>
      </w:r>
      <w:r w:rsidR="00D066E1">
        <w:rPr>
          <w:rFonts w:hint="eastAsia"/>
          <w:lang w:val="en-US"/>
        </w:rPr>
        <w:t>为主要依据，支持包含</w:t>
      </w:r>
      <w:r w:rsidR="00D066E1">
        <w:rPr>
          <w:lang w:val="en-US"/>
        </w:rPr>
        <w:t>太阳能、</w:t>
      </w:r>
      <w:r w:rsidR="00D066E1">
        <w:rPr>
          <w:rFonts w:hint="eastAsia"/>
          <w:lang w:val="en-US"/>
        </w:rPr>
        <w:t>空气能</w:t>
      </w:r>
      <w:r w:rsidR="00D066E1">
        <w:rPr>
          <w:lang w:val="en-US"/>
        </w:rPr>
        <w:t>、地</w:t>
      </w:r>
      <w:r w:rsidR="00D066E1">
        <w:rPr>
          <w:rFonts w:hint="eastAsia"/>
          <w:lang w:val="en-US"/>
        </w:rPr>
        <w:t>热、</w:t>
      </w:r>
      <w:r w:rsidR="00D066E1">
        <w:rPr>
          <w:lang w:val="en-US"/>
        </w:rPr>
        <w:t>风能等可再生能源</w:t>
      </w:r>
      <w:r w:rsidR="00D066E1">
        <w:rPr>
          <w:rFonts w:hint="eastAsia"/>
          <w:lang w:val="en-US"/>
        </w:rPr>
        <w:t>系统</w:t>
      </w:r>
      <w:r w:rsidR="00D066E1">
        <w:rPr>
          <w:lang w:val="en-US"/>
        </w:rPr>
        <w:t>应用的</w:t>
      </w:r>
      <w:r w:rsidR="00D066E1">
        <w:rPr>
          <w:rFonts w:hint="eastAsia"/>
          <w:lang w:val="en-US"/>
        </w:rPr>
        <w:t>计算。</w:t>
      </w:r>
    </w:p>
    <w:p w:rsidR="00B31357" w:rsidRDefault="00B31357" w:rsidP="009F5B04">
      <w:pPr>
        <w:pStyle w:val="1"/>
      </w:pPr>
      <w:bookmarkStart w:id="39" w:name="_Toc206669516"/>
      <w:r>
        <w:rPr>
          <w:rFonts w:hint="eastAsia"/>
        </w:rPr>
        <w:lastRenderedPageBreak/>
        <w:t>气象数据</w:t>
      </w:r>
      <w:bookmarkEnd w:id="39"/>
    </w:p>
    <w:p w:rsidR="008244A0" w:rsidRDefault="00483CEF" w:rsidP="00483CEF">
      <w:pPr>
        <w:pStyle w:val="2"/>
      </w:pPr>
      <w:bookmarkStart w:id="40" w:name="_Toc206669517"/>
      <w:r>
        <w:rPr>
          <w:rFonts w:hint="eastAsia"/>
        </w:rPr>
        <w:t>逐日干球温度表</w:t>
      </w:r>
      <w:bookmarkEnd w:id="40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  <w:lang w:val="en-US"/>
        </w:rPr>
        <w:drawing>
          <wp:inline distT="0" distB="0" distL="0" distR="0">
            <wp:extent cx="5610814" cy="257202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2" w:name="_Toc206669518"/>
      <w:r>
        <w:rPr>
          <w:rFonts w:hint="eastAsia"/>
        </w:rPr>
        <w:t>逐月辐照量表</w:t>
      </w:r>
      <w:bookmarkEnd w:id="42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  <w:lang w:val="en-US"/>
        </w:rPr>
        <w:drawing>
          <wp:inline distT="0" distB="0" distL="0" distR="0">
            <wp:extent cx="5610814" cy="2324344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4" w:name="_Toc206669519"/>
      <w:r>
        <w:rPr>
          <w:rFonts w:hint="eastAsia"/>
        </w:rPr>
        <w:t>峰值工况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1D5B29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1D5B29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1D5B29" w:rsidRDefault="00D03B11">
            <w:r>
              <w:t>最热</w:t>
            </w:r>
          </w:p>
        </w:tc>
        <w:tc>
          <w:tcPr>
            <w:tcW w:w="1975" w:type="dxa"/>
            <w:vAlign w:val="center"/>
          </w:tcPr>
          <w:p w:rsidR="001D5B29" w:rsidRDefault="00D03B11">
            <w:r>
              <w:t>05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1D5B29" w:rsidRDefault="00D03B11">
            <w:r>
              <w:t>33.3</w:t>
            </w:r>
          </w:p>
        </w:tc>
        <w:tc>
          <w:tcPr>
            <w:tcW w:w="1556" w:type="dxa"/>
            <w:vAlign w:val="center"/>
          </w:tcPr>
          <w:p w:rsidR="001D5B29" w:rsidRDefault="00D03B11">
            <w:r>
              <w:t>19.4</w:t>
            </w:r>
          </w:p>
        </w:tc>
        <w:tc>
          <w:tcPr>
            <w:tcW w:w="1556" w:type="dxa"/>
            <w:vAlign w:val="center"/>
          </w:tcPr>
          <w:p w:rsidR="001D5B29" w:rsidRDefault="00D03B11">
            <w:r>
              <w:t>8.3</w:t>
            </w:r>
          </w:p>
        </w:tc>
        <w:tc>
          <w:tcPr>
            <w:tcW w:w="1556" w:type="dxa"/>
            <w:vAlign w:val="center"/>
          </w:tcPr>
          <w:p w:rsidR="001D5B29" w:rsidRDefault="00D03B11">
            <w:r>
              <w:t>54.8</w:t>
            </w:r>
          </w:p>
        </w:tc>
      </w:tr>
      <w:tr w:rsidR="001D5B29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1D5B29" w:rsidRDefault="00D03B11">
            <w:r>
              <w:t>最冷</w:t>
            </w:r>
          </w:p>
        </w:tc>
        <w:tc>
          <w:tcPr>
            <w:tcW w:w="1975" w:type="dxa"/>
            <w:vAlign w:val="center"/>
          </w:tcPr>
          <w:p w:rsidR="001D5B29" w:rsidRDefault="00D03B11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1D5B29" w:rsidRDefault="00D03B11">
            <w:r>
              <w:t>-19.4</w:t>
            </w:r>
          </w:p>
        </w:tc>
        <w:tc>
          <w:tcPr>
            <w:tcW w:w="1556" w:type="dxa"/>
            <w:vAlign w:val="center"/>
          </w:tcPr>
          <w:p w:rsidR="001D5B29" w:rsidRDefault="00D03B11">
            <w:r>
              <w:t>-20.0</w:t>
            </w:r>
          </w:p>
        </w:tc>
        <w:tc>
          <w:tcPr>
            <w:tcW w:w="1556" w:type="dxa"/>
            <w:vAlign w:val="center"/>
          </w:tcPr>
          <w:p w:rsidR="001D5B29" w:rsidRDefault="00D03B11">
            <w:r>
              <w:t>0.3</w:t>
            </w:r>
          </w:p>
        </w:tc>
        <w:tc>
          <w:tcPr>
            <w:tcW w:w="1556" w:type="dxa"/>
            <w:vAlign w:val="center"/>
          </w:tcPr>
          <w:p w:rsidR="001D5B29" w:rsidRDefault="00D03B11">
            <w:r>
              <w:t>-18.8</w:t>
            </w:r>
          </w:p>
        </w:tc>
      </w:tr>
    </w:tbl>
    <w:p w:rsidR="00B31357" w:rsidRDefault="00B31357" w:rsidP="00A23AC4">
      <w:pPr>
        <w:widowControl w:val="0"/>
        <w:jc w:val="both"/>
      </w:pPr>
      <w:bookmarkStart w:id="45" w:name="气象峰值工况"/>
      <w:bookmarkEnd w:id="45"/>
    </w:p>
    <w:p w:rsidR="00CC28A8" w:rsidRDefault="00CC28A8" w:rsidP="00CC28A8">
      <w:pPr>
        <w:pStyle w:val="1"/>
        <w:tabs>
          <w:tab w:val="left" w:pos="432"/>
        </w:tabs>
      </w:pPr>
      <w:bookmarkStart w:id="46" w:name="_Toc206669520"/>
      <w:r>
        <w:rPr>
          <w:rFonts w:hint="eastAsia"/>
        </w:rPr>
        <w:t>太阳</w:t>
      </w:r>
      <w:r>
        <w:t>能资源</w:t>
      </w:r>
      <w:bookmarkEnd w:id="46"/>
    </w:p>
    <w:p w:rsidR="0042035D" w:rsidRDefault="0042035D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</w:t>
      </w:r>
      <w:r>
        <w:rPr>
          <w:rFonts w:hint="eastAsia"/>
          <w:sz w:val="24"/>
          <w:szCs w:val="24"/>
        </w:rPr>
        <w:lastRenderedPageBreak/>
        <w:t>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:rsidR="00284765" w:rsidRDefault="00284765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3721"/>
      </w:tblGrid>
      <w:tr w:rsidR="0042035D" w:rsidTr="008B0B60">
        <w:trPr>
          <w:trHeight w:val="323"/>
          <w:jc w:val="center"/>
        </w:trPr>
        <w:tc>
          <w:tcPr>
            <w:tcW w:w="307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EDEDED" w:themeFill="accent3" w:themeFillTint="33"/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42035D" w:rsidTr="008B0B60">
        <w:trPr>
          <w:trHeight w:val="203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42035D" w:rsidTr="008B0B6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42035D" w:rsidTr="008B0B6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42035D" w:rsidTr="008B0B6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:rsidR="0042035D" w:rsidRDefault="0042035D" w:rsidP="0042035D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 wp14:anchorId="299CB619" wp14:editId="7C02B485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8A8" w:rsidRDefault="0042035D" w:rsidP="00BF289E">
      <w:pPr>
        <w:widowControl w:val="0"/>
        <w:jc w:val="center"/>
        <w:rPr>
          <w:rFonts w:ascii="黑体" w:eastAsia="黑体" w:hAnsi="黑体" w:cs="宋体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:rsidR="00627755" w:rsidRPr="00A23AC4" w:rsidRDefault="00627755" w:rsidP="00627755">
      <w:pPr>
        <w:pStyle w:val="1"/>
        <w:widowControl w:val="0"/>
      </w:pPr>
      <w:bookmarkStart w:id="47" w:name="_Toc206669521"/>
      <w:r>
        <w:t>围护结构概况</w:t>
      </w:r>
      <w:bookmarkEnd w:id="47"/>
    </w:p>
    <w:p w:rsidR="001D5B29" w:rsidRDefault="001D5B29"/>
    <w:tbl>
      <w:tblPr>
        <w:tblW w:w="533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385"/>
        <w:gridCol w:w="1134"/>
        <w:gridCol w:w="2659"/>
        <w:gridCol w:w="1416"/>
        <w:gridCol w:w="1416"/>
        <w:gridCol w:w="1652"/>
      </w:tblGrid>
      <w:tr w:rsidR="003C0CC2" w:rsidTr="00111065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:rsidR="003C0CC2" w:rsidRDefault="00D03B1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shd w:val="clear" w:color="auto" w:fill="E6E6E6"/>
            <w:vAlign w:val="center"/>
          </w:tcPr>
          <w:p w:rsidR="003C0CC2" w:rsidRDefault="00D03B11" w:rsidP="00707638">
            <w:pPr>
              <w:jc w:val="center"/>
              <w:rPr>
                <w:bCs/>
                <w:szCs w:val="21"/>
              </w:rPr>
            </w:pPr>
            <w:bookmarkStart w:id="48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8"/>
          </w:p>
        </w:tc>
      </w:tr>
      <w:tr w:rsidR="00575DB7" w:rsidTr="00111065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:rsidR="00575DB7" w:rsidRDefault="00D03B11" w:rsidP="00575DB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bookmarkStart w:id="49" w:name="体型系数"/>
            <w:r>
              <w:rPr>
                <w:rFonts w:hint="eastAsia"/>
                <w:szCs w:val="21"/>
              </w:rPr>
              <w:t>0.21</w:t>
            </w:r>
            <w:bookmarkEnd w:id="49"/>
          </w:p>
        </w:tc>
      </w:tr>
      <w:tr w:rsidR="00575DB7" w:rsidTr="00111065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:rsidR="00575DB7" w:rsidRDefault="00D03B11" w:rsidP="00575DB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575DB7" w:rsidRDefault="00D03B11" w:rsidP="00575DB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bookmarkStart w:id="50" w:name="屋顶K"/>
            <w:r>
              <w:rPr>
                <w:rFonts w:hint="eastAsia"/>
                <w:bCs/>
                <w:szCs w:val="21"/>
              </w:rPr>
              <w:t>0.37</w:t>
            </w:r>
            <w:bookmarkEnd w:id="50"/>
          </w:p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bookmarkStart w:id="51" w:name="屋顶D"/>
            <w:r>
              <w:rPr>
                <w:bCs/>
                <w:szCs w:val="21"/>
              </w:rPr>
              <w:t>2.94</w:t>
            </w:r>
            <w:bookmarkEnd w:id="51"/>
          </w:p>
        </w:tc>
      </w:tr>
      <w:tr w:rsidR="00575DB7" w:rsidTr="00111065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:rsidR="00575DB7" w:rsidRDefault="00D03B11" w:rsidP="00575DB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575DB7" w:rsidRDefault="00D03B11" w:rsidP="00575DB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bookmarkStart w:id="52" w:name="外墙K"/>
            <w:r>
              <w:rPr>
                <w:rFonts w:hint="eastAsia"/>
                <w:bCs/>
                <w:szCs w:val="21"/>
              </w:rPr>
              <w:t>0.33</w:t>
            </w:r>
            <w:bookmarkEnd w:id="52"/>
          </w:p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bookmarkStart w:id="53" w:name="外墙D"/>
            <w:r>
              <w:rPr>
                <w:rFonts w:hint="eastAsia"/>
                <w:bCs/>
                <w:szCs w:val="21"/>
              </w:rPr>
              <w:t>4.74</w:t>
            </w:r>
            <w:bookmarkEnd w:id="53"/>
          </w:p>
        </w:tc>
      </w:tr>
      <w:tr w:rsidR="00575DB7" w:rsidTr="00111065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:rsidR="00575DB7" w:rsidRPr="003A650C" w:rsidRDefault="00D03B11" w:rsidP="00575DB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:rsidR="00575DB7" w:rsidRDefault="00D03B11" w:rsidP="00575DB7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bookmarkStart w:id="54" w:name="挑空楼板K"/>
            <w:r>
              <w:rPr>
                <w:bCs/>
                <w:szCs w:val="21"/>
              </w:rPr>
              <w:t>0.44</w:t>
            </w:r>
            <w:bookmarkEnd w:id="54"/>
          </w:p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bookmarkStart w:id="55" w:name="挑空楼板D"/>
            <w:r>
              <w:rPr>
                <w:bCs/>
                <w:szCs w:val="21"/>
              </w:rPr>
              <w:t>3.42</w:t>
            </w:r>
            <w:bookmarkEnd w:id="55"/>
          </w:p>
        </w:tc>
      </w:tr>
      <w:tr w:rsidR="00575DB7" w:rsidTr="00111065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:rsidR="00575DB7" w:rsidRPr="003A650C" w:rsidRDefault="00D03B11" w:rsidP="00575DB7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:rsidR="00575DB7" w:rsidRDefault="00D03B11" w:rsidP="00575DB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1" w:type="pct"/>
            <w:gridSpan w:val="3"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bookmarkStart w:id="56" w:name="天窗K"/>
            <w:r>
              <w:rPr>
                <w:bCs/>
                <w:szCs w:val="21"/>
              </w:rPr>
              <w:t>1.80</w:t>
            </w:r>
            <w:bookmarkEnd w:id="56"/>
          </w:p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bookmarkStart w:id="57" w:name="天窗SHGC"/>
            <w:r>
              <w:rPr>
                <w:bCs/>
                <w:szCs w:val="21"/>
              </w:rPr>
              <w:t>0.35</w:t>
            </w:r>
            <w:bookmarkEnd w:id="57"/>
          </w:p>
        </w:tc>
      </w:tr>
      <w:tr w:rsidR="00575DB7" w:rsidTr="00111065"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6" w:type="pct"/>
            <w:shd w:val="clear" w:color="auto" w:fill="E6E6E6"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shd w:val="clear" w:color="auto" w:fill="E6E6E6"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shd w:val="clear" w:color="auto" w:fill="E6E6E6"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太阳得热系数</w:t>
            </w:r>
          </w:p>
        </w:tc>
      </w:tr>
      <w:tr w:rsidR="00575DB7" w:rsidTr="00111065">
        <w:trPr>
          <w:trHeight w:hRule="exact" w:val="454"/>
          <w:jc w:val="center"/>
        </w:trPr>
        <w:tc>
          <w:tcPr>
            <w:tcW w:w="716" w:type="pct"/>
            <w:vMerge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:rsidR="00575DB7" w:rsidRDefault="00D03B11" w:rsidP="00575DB7">
            <w:pPr>
              <w:jc w:val="center"/>
              <w:rPr>
                <w:rFonts w:hAnsi="宋体"/>
                <w:bCs/>
                <w:szCs w:val="21"/>
              </w:rPr>
            </w:pPr>
            <w:bookmarkStart w:id="58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8"/>
          </w:p>
        </w:tc>
        <w:tc>
          <w:tcPr>
            <w:tcW w:w="1376" w:type="pct"/>
            <w:shd w:val="clear" w:color="auto" w:fill="auto"/>
            <w:vAlign w:val="center"/>
          </w:tcPr>
          <w:p w:rsidR="00575DB7" w:rsidRDefault="00D03B11" w:rsidP="00575DB7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南</w:t>
            </w:r>
            <w:r>
              <w:rPr>
                <w:rFonts w:hAnsi="宋体" w:hint="eastAsia"/>
                <w:bCs/>
                <w:szCs w:val="21"/>
              </w:rPr>
              <w:t>-</w:t>
            </w:r>
            <w:r>
              <w:rPr>
                <w:rFonts w:hAnsi="宋体" w:hint="eastAsia"/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733" w:type="pct"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</w:tr>
      <w:tr w:rsidR="00575DB7" w:rsidTr="00111065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733" w:type="pct"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</w:tr>
      <w:tr w:rsidR="00575DB7" w:rsidTr="00111065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733" w:type="pct"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</w:tr>
      <w:tr w:rsidR="00575DB7" w:rsidTr="00111065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733" w:type="pct"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vAlign w:val="center"/>
          </w:tcPr>
          <w:p w:rsidR="00575DB7" w:rsidRDefault="00D03B11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</w:tr>
    </w:tbl>
    <w:p w:rsidR="001D5B29" w:rsidRDefault="001D5B29">
      <w:pPr>
        <w:widowControl w:val="0"/>
      </w:pPr>
    </w:p>
    <w:p w:rsidR="001D5B29" w:rsidRDefault="00D03B11">
      <w:pPr>
        <w:pStyle w:val="1"/>
        <w:widowControl w:val="0"/>
      </w:pPr>
      <w:bookmarkStart w:id="59" w:name="_Toc206669522"/>
      <w:r>
        <w:t>房间类型</w:t>
      </w:r>
      <w:bookmarkEnd w:id="59"/>
    </w:p>
    <w:p w:rsidR="001D5B29" w:rsidRDefault="00D03B11">
      <w:pPr>
        <w:pStyle w:val="2"/>
        <w:widowControl w:val="0"/>
      </w:pPr>
      <w:bookmarkStart w:id="60" w:name="_Toc206669523"/>
      <w:r>
        <w:t>房间参数表</w:t>
      </w:r>
      <w:bookmarkEnd w:id="6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1D5B29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1D5B29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1D5B29" w:rsidRDefault="00D03B11">
            <w:r>
              <w:t>休息室</w:t>
            </w:r>
          </w:p>
        </w:tc>
        <w:tc>
          <w:tcPr>
            <w:tcW w:w="973" w:type="dxa"/>
            <w:vAlign w:val="center"/>
          </w:tcPr>
          <w:p w:rsidR="001D5B29" w:rsidRDefault="00D03B1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1D5B29" w:rsidRDefault="00D03B1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1D5B29" w:rsidRDefault="00D03B11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D5B29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1D5B29" w:rsidRDefault="00D03B11">
            <w:r>
              <w:t>会议室</w:t>
            </w:r>
          </w:p>
        </w:tc>
        <w:tc>
          <w:tcPr>
            <w:tcW w:w="973" w:type="dxa"/>
            <w:vAlign w:val="center"/>
          </w:tcPr>
          <w:p w:rsidR="001D5B29" w:rsidRDefault="00D03B1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1D5B29" w:rsidRDefault="00D03B1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1D5B29" w:rsidRDefault="00D03B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D5B29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1D5B29" w:rsidRDefault="00D03B1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1D5B29" w:rsidRDefault="00D03B1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1D5B29" w:rsidRDefault="00D03B1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1D5B29" w:rsidRDefault="00D03B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D5B29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1D5B29" w:rsidRDefault="00D03B11">
            <w:r>
              <w:t>卫生间</w:t>
            </w:r>
          </w:p>
        </w:tc>
        <w:tc>
          <w:tcPr>
            <w:tcW w:w="973" w:type="dxa"/>
            <w:vAlign w:val="center"/>
          </w:tcPr>
          <w:p w:rsidR="001D5B29" w:rsidRDefault="00D03B11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1D5B29" w:rsidRDefault="00D03B11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1D5B29" w:rsidRDefault="00D03B1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D5B29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1D5B29" w:rsidRDefault="00D03B11">
            <w:r>
              <w:t>大厅</w:t>
            </w:r>
          </w:p>
        </w:tc>
        <w:tc>
          <w:tcPr>
            <w:tcW w:w="973" w:type="dxa"/>
            <w:vAlign w:val="center"/>
          </w:tcPr>
          <w:p w:rsidR="001D5B29" w:rsidRDefault="00D03B1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1D5B29" w:rsidRDefault="00D03B1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1D5B29" w:rsidRDefault="00D03B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1D5B29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1D5B29" w:rsidRDefault="00D03B11">
            <w:r>
              <w:t>报告厅</w:t>
            </w:r>
          </w:p>
        </w:tc>
        <w:tc>
          <w:tcPr>
            <w:tcW w:w="973" w:type="dxa"/>
            <w:vAlign w:val="center"/>
          </w:tcPr>
          <w:p w:rsidR="001D5B29" w:rsidRDefault="00D03B1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1D5B29" w:rsidRDefault="00D03B1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1D5B29" w:rsidRDefault="00D03B1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D5B29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1D5B29" w:rsidRDefault="00D03B11">
            <w:r>
              <w:t>普通办公室</w:t>
            </w:r>
          </w:p>
        </w:tc>
        <w:tc>
          <w:tcPr>
            <w:tcW w:w="973" w:type="dxa"/>
            <w:vAlign w:val="center"/>
          </w:tcPr>
          <w:p w:rsidR="001D5B29" w:rsidRDefault="00D03B1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1D5B29" w:rsidRDefault="00D03B1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1D5B29" w:rsidRDefault="00D03B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D5B29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1D5B29" w:rsidRDefault="00D03B11">
            <w:r>
              <w:t>楼梯间</w:t>
            </w:r>
          </w:p>
        </w:tc>
        <w:tc>
          <w:tcPr>
            <w:tcW w:w="973" w:type="dxa"/>
            <w:vAlign w:val="center"/>
          </w:tcPr>
          <w:p w:rsidR="001D5B29" w:rsidRDefault="00D03B1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1D5B29" w:rsidRDefault="00D03B1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1D5B29" w:rsidRDefault="00D03B1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D5B29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1D5B29" w:rsidRDefault="00D03B11">
            <w:r>
              <w:t>空房间</w:t>
            </w:r>
          </w:p>
        </w:tc>
        <w:tc>
          <w:tcPr>
            <w:tcW w:w="973" w:type="dxa"/>
            <w:vAlign w:val="center"/>
          </w:tcPr>
          <w:p w:rsidR="001D5B29" w:rsidRDefault="00D03B1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1D5B29" w:rsidRDefault="00D03B1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1D5B29" w:rsidRDefault="00D03B1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1D5B29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1D5B29" w:rsidRDefault="00D03B11">
            <w:r>
              <w:t>计算机房</w:t>
            </w:r>
          </w:p>
        </w:tc>
        <w:tc>
          <w:tcPr>
            <w:tcW w:w="973" w:type="dxa"/>
            <w:vAlign w:val="center"/>
          </w:tcPr>
          <w:p w:rsidR="001D5B29" w:rsidRDefault="00D03B1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1D5B29" w:rsidRDefault="00D03B1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1D5B29" w:rsidRDefault="00D03B11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D5B29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1D5B29" w:rsidRDefault="00D03B11">
            <w:r>
              <w:t>设备间</w:t>
            </w:r>
          </w:p>
        </w:tc>
        <w:tc>
          <w:tcPr>
            <w:tcW w:w="973" w:type="dxa"/>
            <w:vAlign w:val="center"/>
          </w:tcPr>
          <w:p w:rsidR="001D5B29" w:rsidRDefault="00D03B1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1D5B29" w:rsidRDefault="00D03B1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1D5B29" w:rsidRDefault="00D03B1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D5B29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1D5B29" w:rsidRDefault="00D03B11">
            <w:r>
              <w:t>走廊</w:t>
            </w:r>
          </w:p>
        </w:tc>
        <w:tc>
          <w:tcPr>
            <w:tcW w:w="973" w:type="dxa"/>
            <w:vAlign w:val="center"/>
          </w:tcPr>
          <w:p w:rsidR="001D5B29" w:rsidRDefault="00D03B11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1D5B29" w:rsidRDefault="00D03B11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1D5B29" w:rsidRDefault="00D03B1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D5B29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1D5B29" w:rsidRDefault="00D03B11">
            <w:r>
              <w:t>车库</w:t>
            </w:r>
          </w:p>
        </w:tc>
        <w:tc>
          <w:tcPr>
            <w:tcW w:w="973" w:type="dxa"/>
            <w:vAlign w:val="center"/>
          </w:tcPr>
          <w:p w:rsidR="001D5B29" w:rsidRDefault="00D03B1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1D5B29" w:rsidRDefault="00D03B1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1D5B29" w:rsidRDefault="00D03B1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1.9(W/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D5B29" w:rsidRDefault="00D03B1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1D5B29" w:rsidRDefault="00D03B11">
      <w:pPr>
        <w:pStyle w:val="1"/>
        <w:widowControl w:val="0"/>
      </w:pPr>
      <w:bookmarkStart w:id="61" w:name="_Toc206669524"/>
      <w:r>
        <w:t>系统类型</w:t>
      </w:r>
      <w:bookmarkEnd w:id="61"/>
    </w:p>
    <w:p w:rsidR="001D5B29" w:rsidRDefault="00D03B11">
      <w:pPr>
        <w:pStyle w:val="2"/>
        <w:widowControl w:val="0"/>
      </w:pPr>
      <w:bookmarkStart w:id="62" w:name="_Toc206669525"/>
      <w:r>
        <w:t>系统分区</w:t>
      </w:r>
      <w:bookmarkEnd w:id="6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1D5B29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包含的房间</w:t>
            </w:r>
          </w:p>
        </w:tc>
      </w:tr>
      <w:tr w:rsidR="001D5B29">
        <w:trPr>
          <w:jc w:val="center"/>
        </w:trPr>
        <w:tc>
          <w:tcPr>
            <w:tcW w:w="1131" w:type="dxa"/>
            <w:vAlign w:val="center"/>
          </w:tcPr>
          <w:p w:rsidR="001D5B29" w:rsidRDefault="00D03B11">
            <w:r>
              <w:t>自动</w:t>
            </w:r>
          </w:p>
        </w:tc>
        <w:tc>
          <w:tcPr>
            <w:tcW w:w="1924" w:type="dxa"/>
            <w:vAlign w:val="center"/>
          </w:tcPr>
          <w:p w:rsidR="001D5B29" w:rsidRDefault="00D03B11">
            <w:r>
              <w:t>多联机空调制冷</w:t>
            </w:r>
            <w:r>
              <w:t>+</w:t>
            </w:r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</w:p>
        </w:tc>
        <w:tc>
          <w:tcPr>
            <w:tcW w:w="905" w:type="dxa"/>
            <w:vAlign w:val="center"/>
          </w:tcPr>
          <w:p w:rsidR="001D5B29" w:rsidRDefault="00D03B11">
            <w:r>
              <w:t>9040.58</w:t>
            </w:r>
          </w:p>
        </w:tc>
        <w:tc>
          <w:tcPr>
            <w:tcW w:w="5371" w:type="dxa"/>
            <w:vAlign w:val="center"/>
          </w:tcPr>
          <w:p w:rsidR="001D5B29" w:rsidRDefault="00D03B11">
            <w:r>
              <w:t>所有房间</w:t>
            </w:r>
          </w:p>
        </w:tc>
      </w:tr>
    </w:tbl>
    <w:p w:rsidR="001D5B29" w:rsidRDefault="00D03B11">
      <w:pPr>
        <w:pStyle w:val="2"/>
        <w:widowControl w:val="0"/>
      </w:pPr>
      <w:bookmarkStart w:id="63" w:name="_Toc206669526"/>
      <w:r>
        <w:lastRenderedPageBreak/>
        <w:t>热回收参数</w:t>
      </w:r>
      <w:bookmarkEnd w:id="6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1D5B29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供暖</w:t>
            </w:r>
          </w:p>
        </w:tc>
      </w:tr>
      <w:tr w:rsidR="001D5B29">
        <w:trPr>
          <w:jc w:val="center"/>
        </w:trPr>
        <w:tc>
          <w:tcPr>
            <w:tcW w:w="1131" w:type="dxa"/>
            <w:vMerge/>
            <w:vAlign w:val="center"/>
          </w:tcPr>
          <w:p w:rsidR="001D5B29" w:rsidRDefault="001D5B29"/>
        </w:tc>
        <w:tc>
          <w:tcPr>
            <w:tcW w:w="1262" w:type="dxa"/>
            <w:vMerge/>
            <w:vAlign w:val="center"/>
          </w:tcPr>
          <w:p w:rsidR="001D5B29" w:rsidRDefault="001D5B29"/>
        </w:tc>
        <w:tc>
          <w:tcPr>
            <w:tcW w:w="1731" w:type="dxa"/>
            <w:vAlign w:val="center"/>
          </w:tcPr>
          <w:p w:rsidR="001D5B29" w:rsidRDefault="00D03B11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:rsidR="001D5B29" w:rsidRDefault="00D03B11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1D5B29" w:rsidRDefault="00D03B11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:rsidR="001D5B29" w:rsidRDefault="00D03B11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1D5B29">
        <w:trPr>
          <w:jc w:val="center"/>
        </w:trPr>
        <w:tc>
          <w:tcPr>
            <w:tcW w:w="1131" w:type="dxa"/>
            <w:vAlign w:val="center"/>
          </w:tcPr>
          <w:p w:rsidR="001D5B29" w:rsidRDefault="00D03B11">
            <w:r>
              <w:t>自动</w:t>
            </w:r>
          </w:p>
        </w:tc>
        <w:tc>
          <w:tcPr>
            <w:tcW w:w="1262" w:type="dxa"/>
            <w:vAlign w:val="center"/>
          </w:tcPr>
          <w:p w:rsidR="001D5B29" w:rsidRDefault="00D03B11">
            <w:r>
              <w:t>无</w:t>
            </w:r>
          </w:p>
        </w:tc>
        <w:tc>
          <w:tcPr>
            <w:tcW w:w="1731" w:type="dxa"/>
            <w:vAlign w:val="center"/>
          </w:tcPr>
          <w:p w:rsidR="001D5B29" w:rsidRDefault="00D03B11">
            <w:r>
              <w:t>－</w:t>
            </w:r>
          </w:p>
        </w:tc>
        <w:tc>
          <w:tcPr>
            <w:tcW w:w="1731" w:type="dxa"/>
            <w:vAlign w:val="center"/>
          </w:tcPr>
          <w:p w:rsidR="001D5B29" w:rsidRDefault="00D03B11">
            <w:r>
              <w:t>－</w:t>
            </w:r>
          </w:p>
        </w:tc>
        <w:tc>
          <w:tcPr>
            <w:tcW w:w="1731" w:type="dxa"/>
            <w:vAlign w:val="center"/>
          </w:tcPr>
          <w:p w:rsidR="001D5B29" w:rsidRDefault="00D03B11">
            <w:r>
              <w:t>－</w:t>
            </w:r>
          </w:p>
        </w:tc>
        <w:tc>
          <w:tcPr>
            <w:tcW w:w="1731" w:type="dxa"/>
            <w:vAlign w:val="center"/>
          </w:tcPr>
          <w:p w:rsidR="001D5B29" w:rsidRDefault="00D03B11">
            <w:r>
              <w:t>－</w:t>
            </w:r>
          </w:p>
        </w:tc>
      </w:tr>
    </w:tbl>
    <w:p w:rsidR="001D5B29" w:rsidRDefault="00D03B11">
      <w:pPr>
        <w:pStyle w:val="1"/>
        <w:widowControl w:val="0"/>
      </w:pPr>
      <w:bookmarkStart w:id="64" w:name="_Toc206669527"/>
      <w:r>
        <w:t>制冷系统</w:t>
      </w:r>
      <w:bookmarkEnd w:id="64"/>
    </w:p>
    <w:p w:rsidR="001D5B29" w:rsidRDefault="00D03B11">
      <w:pPr>
        <w:pStyle w:val="2"/>
        <w:widowControl w:val="0"/>
      </w:pPr>
      <w:bookmarkStart w:id="65" w:name="_Toc206669528"/>
      <w:r>
        <w:t>多联机</w:t>
      </w:r>
      <w:r>
        <w:t>/</w:t>
      </w:r>
      <w:r>
        <w:t>单元式空调能耗</w:t>
      </w:r>
      <w:bookmarkEnd w:id="6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1D5B29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1D5B29">
        <w:trPr>
          <w:jc w:val="center"/>
        </w:trPr>
        <w:tc>
          <w:tcPr>
            <w:tcW w:w="2196" w:type="dxa"/>
            <w:vAlign w:val="center"/>
          </w:tcPr>
          <w:p w:rsidR="001D5B29" w:rsidRDefault="00D03B11">
            <w:r>
              <w:t>自动</w:t>
            </w:r>
          </w:p>
        </w:tc>
        <w:tc>
          <w:tcPr>
            <w:tcW w:w="2190" w:type="dxa"/>
            <w:vAlign w:val="center"/>
          </w:tcPr>
          <w:p w:rsidR="001D5B29" w:rsidRDefault="00D03B11">
            <w:r>
              <w:t>4.30</w:t>
            </w:r>
          </w:p>
        </w:tc>
        <w:tc>
          <w:tcPr>
            <w:tcW w:w="2473" w:type="dxa"/>
            <w:vAlign w:val="center"/>
          </w:tcPr>
          <w:p w:rsidR="001D5B29" w:rsidRDefault="00D03B11">
            <w:r>
              <w:t>349356</w:t>
            </w:r>
          </w:p>
        </w:tc>
        <w:tc>
          <w:tcPr>
            <w:tcW w:w="2473" w:type="dxa"/>
            <w:vAlign w:val="center"/>
          </w:tcPr>
          <w:p w:rsidR="001D5B29" w:rsidRDefault="00D03B11">
            <w:r>
              <w:t>81246</w:t>
            </w:r>
          </w:p>
        </w:tc>
      </w:tr>
    </w:tbl>
    <w:p w:rsidR="001D5B29" w:rsidRDefault="00D03B11">
      <w:pPr>
        <w:pStyle w:val="1"/>
        <w:widowControl w:val="0"/>
      </w:pPr>
      <w:bookmarkStart w:id="66" w:name="_Toc206669529"/>
      <w:r>
        <w:t>供暖系统</w:t>
      </w:r>
      <w:bookmarkEnd w:id="66"/>
    </w:p>
    <w:p w:rsidR="001D5B29" w:rsidRDefault="00D03B11">
      <w:pPr>
        <w:pStyle w:val="2"/>
        <w:widowControl w:val="0"/>
      </w:pPr>
      <w:bookmarkStart w:id="67" w:name="_Toc206669530"/>
      <w:r>
        <w:t>默认热源</w:t>
      </w:r>
      <w:bookmarkEnd w:id="67"/>
    </w:p>
    <w:p w:rsidR="001D5B29" w:rsidRDefault="00D03B11">
      <w:pPr>
        <w:pStyle w:val="3"/>
        <w:widowControl w:val="0"/>
      </w:pPr>
      <w:bookmarkStart w:id="68" w:name="_Toc206669531"/>
      <w:r>
        <w:t>供应的系统</w:t>
      </w:r>
      <w:bookmarkEnd w:id="68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1D5B29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1D5B29" w:rsidRDefault="00D03B11">
            <w:r>
              <w:t>自动</w:t>
            </w:r>
          </w:p>
        </w:tc>
      </w:tr>
    </w:tbl>
    <w:p w:rsidR="001D5B29" w:rsidRDefault="00D03B11">
      <w:pPr>
        <w:pStyle w:val="3"/>
        <w:widowControl w:val="0"/>
      </w:pPr>
      <w:bookmarkStart w:id="69" w:name="_Toc206669532"/>
      <w:r>
        <w:t>热水锅炉</w:t>
      </w:r>
      <w:bookmarkEnd w:id="6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1D5B29"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1D5B29">
        <w:trPr>
          <w:jc w:val="center"/>
        </w:trPr>
        <w:tc>
          <w:tcPr>
            <w:tcW w:w="1165" w:type="dxa"/>
            <w:vAlign w:val="center"/>
          </w:tcPr>
          <w:p w:rsidR="001D5B29" w:rsidRDefault="00D03B11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:rsidR="001D5B29" w:rsidRDefault="00D03B11">
            <w:r>
              <w:t>1.00</w:t>
            </w:r>
          </w:p>
        </w:tc>
        <w:tc>
          <w:tcPr>
            <w:tcW w:w="707" w:type="dxa"/>
            <w:vAlign w:val="center"/>
          </w:tcPr>
          <w:p w:rsidR="001D5B29" w:rsidRDefault="00D03B11">
            <w:r>
              <w:t>1</w:t>
            </w:r>
          </w:p>
        </w:tc>
        <w:tc>
          <w:tcPr>
            <w:tcW w:w="1415" w:type="dxa"/>
            <w:vAlign w:val="center"/>
          </w:tcPr>
          <w:p w:rsidR="001D5B29" w:rsidRDefault="00D03B11">
            <w:r>
              <w:t>215526</w:t>
            </w:r>
          </w:p>
        </w:tc>
        <w:tc>
          <w:tcPr>
            <w:tcW w:w="848" w:type="dxa"/>
            <w:vAlign w:val="center"/>
          </w:tcPr>
          <w:p w:rsidR="001D5B29" w:rsidRDefault="00D03B11">
            <w:r>
              <w:t>0.78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0.92</w:t>
            </w:r>
          </w:p>
        </w:tc>
        <w:tc>
          <w:tcPr>
            <w:tcW w:w="1556" w:type="dxa"/>
            <w:vAlign w:val="center"/>
          </w:tcPr>
          <w:p w:rsidR="001D5B29" w:rsidRDefault="00D03B11">
            <w:r>
              <w:t>36897.15</w:t>
            </w:r>
          </w:p>
        </w:tc>
        <w:tc>
          <w:tcPr>
            <w:tcW w:w="1550" w:type="dxa"/>
            <w:vAlign w:val="center"/>
          </w:tcPr>
          <w:p w:rsidR="001D5B29" w:rsidRDefault="00D03B11">
            <w:r>
              <w:t>111810</w:t>
            </w:r>
          </w:p>
        </w:tc>
      </w:tr>
    </w:tbl>
    <w:p w:rsidR="001D5B29" w:rsidRDefault="00D03B11">
      <w:pPr>
        <w:widowControl w:val="0"/>
      </w:pPr>
      <w:r>
        <w:t>标准煤热值：</w:t>
      </w:r>
      <w:r>
        <w:t>8.14kWh/kgce</w:t>
      </w:r>
      <w:r>
        <w:t>；标准煤折电系数：</w:t>
      </w:r>
      <w:r>
        <w:t>0.33</w:t>
      </w:r>
    </w:p>
    <w:p w:rsidR="001D5B29" w:rsidRDefault="00D03B11">
      <w:pPr>
        <w:pStyle w:val="3"/>
        <w:widowControl w:val="0"/>
      </w:pPr>
      <w:bookmarkStart w:id="70" w:name="_Toc206669533"/>
      <w:r>
        <w:t>热水循环泵</w:t>
      </w:r>
      <w:bookmarkEnd w:id="70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848"/>
        <w:gridCol w:w="1274"/>
        <w:gridCol w:w="990"/>
        <w:gridCol w:w="1840"/>
        <w:gridCol w:w="1698"/>
        <w:gridCol w:w="832"/>
      </w:tblGrid>
      <w:tr w:rsidR="001D5B29">
        <w:trPr>
          <w:jc w:val="center"/>
        </w:trPr>
        <w:tc>
          <w:tcPr>
            <w:tcW w:w="1822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调节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台数</w:t>
            </w:r>
          </w:p>
        </w:tc>
      </w:tr>
      <w:tr w:rsidR="001D5B29">
        <w:trPr>
          <w:jc w:val="center"/>
        </w:trPr>
        <w:tc>
          <w:tcPr>
            <w:tcW w:w="1822" w:type="dxa"/>
            <w:vAlign w:val="center"/>
          </w:tcPr>
          <w:p w:rsidR="001D5B29" w:rsidRDefault="00D03B11">
            <w:r>
              <w:t>供暖水泵</w:t>
            </w:r>
          </w:p>
        </w:tc>
        <w:tc>
          <w:tcPr>
            <w:tcW w:w="848" w:type="dxa"/>
            <w:vAlign w:val="center"/>
          </w:tcPr>
          <w:p w:rsidR="001D5B29" w:rsidRDefault="00D03B11">
            <w:r>
              <w:t>单速</w:t>
            </w:r>
          </w:p>
        </w:tc>
        <w:tc>
          <w:tcPr>
            <w:tcW w:w="1273" w:type="dxa"/>
            <w:vAlign w:val="center"/>
          </w:tcPr>
          <w:p w:rsidR="001D5B29" w:rsidRDefault="00D03B11">
            <w:r>
              <w:t>320</w:t>
            </w:r>
          </w:p>
        </w:tc>
        <w:tc>
          <w:tcPr>
            <w:tcW w:w="990" w:type="dxa"/>
            <w:vAlign w:val="center"/>
          </w:tcPr>
          <w:p w:rsidR="001D5B29" w:rsidRDefault="00D03B11">
            <w:r>
              <w:t>30</w:t>
            </w:r>
          </w:p>
        </w:tc>
        <w:tc>
          <w:tcPr>
            <w:tcW w:w="1839" w:type="dxa"/>
            <w:vAlign w:val="center"/>
          </w:tcPr>
          <w:p w:rsidR="001D5B29" w:rsidRDefault="00D03B11">
            <w:r>
              <w:t>80</w:t>
            </w:r>
          </w:p>
        </w:tc>
        <w:tc>
          <w:tcPr>
            <w:tcW w:w="1697" w:type="dxa"/>
            <w:vAlign w:val="center"/>
          </w:tcPr>
          <w:p w:rsidR="001D5B29" w:rsidRDefault="00D03B11">
            <w:r>
              <w:t>37.6</w:t>
            </w:r>
          </w:p>
        </w:tc>
        <w:tc>
          <w:tcPr>
            <w:tcW w:w="832" w:type="dxa"/>
            <w:vAlign w:val="center"/>
          </w:tcPr>
          <w:p w:rsidR="001D5B29" w:rsidRDefault="00D03B11">
            <w:r>
              <w:t>1</w:t>
            </w:r>
          </w:p>
        </w:tc>
      </w:tr>
    </w:tbl>
    <w:p w:rsidR="001D5B29" w:rsidRDefault="00D03B11">
      <w:pPr>
        <w:pStyle w:val="3"/>
        <w:widowControl w:val="0"/>
      </w:pPr>
      <w:bookmarkStart w:id="71" w:name="_Toc206669534"/>
      <w:r>
        <w:t>热水循环水泵能耗</w:t>
      </w:r>
      <w:bookmarkEnd w:id="7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1D5B29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1D5B29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:rsidR="001D5B29" w:rsidRDefault="00D03B11">
            <w:r>
              <w:t>20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200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37.6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0.1880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1747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14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526</w:t>
            </w:r>
          </w:p>
        </w:tc>
      </w:tr>
      <w:tr w:rsidR="001D5B29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:rsidR="001D5B29" w:rsidRDefault="00D03B11">
            <w:r>
              <w:t>40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400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37.6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0.0940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9932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29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1090</w:t>
            </w:r>
          </w:p>
        </w:tc>
      </w:tr>
      <w:tr w:rsidR="001D5B29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:rsidR="001D5B29" w:rsidRDefault="00D03B11">
            <w:r>
              <w:t>60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600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37.6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0.0627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60823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121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4550</w:t>
            </w:r>
          </w:p>
        </w:tc>
      </w:tr>
      <w:tr w:rsidR="001D5B29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:rsidR="001D5B29" w:rsidRDefault="00D03B11">
            <w:r>
              <w:t>80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800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37.6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0.0470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74492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108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4061</w:t>
            </w:r>
          </w:p>
        </w:tc>
      </w:tr>
      <w:tr w:rsidR="001D5B29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:rsidR="001D5B29" w:rsidRDefault="00D03B11">
            <w:r>
              <w:t>100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1000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37.6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0.0376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68532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69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2594</w:t>
            </w:r>
          </w:p>
        </w:tc>
      </w:tr>
      <w:tr w:rsidR="001D5B29">
        <w:trPr>
          <w:jc w:val="center"/>
        </w:trPr>
        <w:tc>
          <w:tcPr>
            <w:tcW w:w="5256" w:type="dxa"/>
            <w:gridSpan w:val="4"/>
            <w:shd w:val="clear" w:color="auto" w:fill="E6E6E6"/>
            <w:vAlign w:val="center"/>
          </w:tcPr>
          <w:p w:rsidR="001D5B29" w:rsidRDefault="00D03B11">
            <w:r>
              <w:t>综合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215526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341</w:t>
            </w:r>
          </w:p>
        </w:tc>
        <w:tc>
          <w:tcPr>
            <w:tcW w:w="1358" w:type="dxa"/>
            <w:vAlign w:val="center"/>
          </w:tcPr>
          <w:p w:rsidR="001D5B29" w:rsidRDefault="00D03B11">
            <w:r>
              <w:t>12822</w:t>
            </w:r>
          </w:p>
        </w:tc>
      </w:tr>
    </w:tbl>
    <w:p w:rsidR="001D5B29" w:rsidRDefault="00D03B11">
      <w:pPr>
        <w:pStyle w:val="1"/>
        <w:widowControl w:val="0"/>
      </w:pPr>
      <w:bookmarkStart w:id="72" w:name="_Toc206669535"/>
      <w:r>
        <w:lastRenderedPageBreak/>
        <w:t>空调风机</w:t>
      </w:r>
      <w:bookmarkEnd w:id="72"/>
    </w:p>
    <w:p w:rsidR="001D5B29" w:rsidRDefault="00D03B11">
      <w:pPr>
        <w:pStyle w:val="2"/>
        <w:widowControl w:val="0"/>
      </w:pPr>
      <w:bookmarkStart w:id="73" w:name="_Toc206669536"/>
      <w:r>
        <w:t>独立新排风</w:t>
      </w:r>
      <w:bookmarkEnd w:id="7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1D5B29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1D5B29">
        <w:trPr>
          <w:jc w:val="center"/>
        </w:trPr>
        <w:tc>
          <w:tcPr>
            <w:tcW w:w="1635" w:type="dxa"/>
            <w:vAlign w:val="center"/>
          </w:tcPr>
          <w:p w:rsidR="001D5B29" w:rsidRDefault="00D03B11">
            <w:r>
              <w:t>自动</w:t>
            </w:r>
          </w:p>
        </w:tc>
        <w:tc>
          <w:tcPr>
            <w:tcW w:w="1415" w:type="dxa"/>
            <w:vAlign w:val="center"/>
          </w:tcPr>
          <w:p w:rsidR="001D5B29" w:rsidRDefault="00D03B11">
            <w:r>
              <w:t>92508</w:t>
            </w:r>
          </w:p>
        </w:tc>
        <w:tc>
          <w:tcPr>
            <w:tcW w:w="1794" w:type="dxa"/>
            <w:vAlign w:val="center"/>
          </w:tcPr>
          <w:p w:rsidR="001D5B29" w:rsidRDefault="00D03B11">
            <w:r>
              <w:t>0.24</w:t>
            </w:r>
          </w:p>
        </w:tc>
        <w:tc>
          <w:tcPr>
            <w:tcW w:w="1522" w:type="dxa"/>
            <w:vAlign w:val="center"/>
          </w:tcPr>
          <w:p w:rsidR="001D5B29" w:rsidRDefault="00D03B11">
            <w:r>
              <w:t>22202</w:t>
            </w:r>
          </w:p>
        </w:tc>
        <w:tc>
          <w:tcPr>
            <w:tcW w:w="1431" w:type="dxa"/>
            <w:vAlign w:val="center"/>
          </w:tcPr>
          <w:p w:rsidR="001D5B29" w:rsidRDefault="00D03B11">
            <w:r>
              <w:t>957</w:t>
            </w:r>
          </w:p>
        </w:tc>
        <w:tc>
          <w:tcPr>
            <w:tcW w:w="1533" w:type="dxa"/>
            <w:vAlign w:val="center"/>
          </w:tcPr>
          <w:p w:rsidR="001D5B29" w:rsidRDefault="00D03B11">
            <w:r>
              <w:t>21247</w:t>
            </w:r>
          </w:p>
        </w:tc>
      </w:tr>
      <w:tr w:rsidR="001D5B29">
        <w:trPr>
          <w:jc w:val="center"/>
        </w:trPr>
        <w:tc>
          <w:tcPr>
            <w:tcW w:w="7797" w:type="dxa"/>
            <w:gridSpan w:val="5"/>
            <w:vAlign w:val="center"/>
          </w:tcPr>
          <w:p w:rsidR="001D5B29" w:rsidRDefault="00D03B11">
            <w:r>
              <w:t>合计</w:t>
            </w:r>
          </w:p>
        </w:tc>
        <w:tc>
          <w:tcPr>
            <w:tcW w:w="1533" w:type="dxa"/>
            <w:vAlign w:val="center"/>
          </w:tcPr>
          <w:p w:rsidR="001D5B29" w:rsidRDefault="00D03B11">
            <w:r>
              <w:t>21247</w:t>
            </w:r>
          </w:p>
        </w:tc>
      </w:tr>
    </w:tbl>
    <w:p w:rsidR="001D5B29" w:rsidRDefault="001D5B29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1D5B29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1D5B29">
        <w:trPr>
          <w:jc w:val="center"/>
        </w:trPr>
        <w:tc>
          <w:tcPr>
            <w:tcW w:w="1681" w:type="dxa"/>
            <w:vAlign w:val="center"/>
          </w:tcPr>
          <w:p w:rsidR="001D5B29" w:rsidRDefault="00D03B11">
            <w:r>
              <w:t>自动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74006</w:t>
            </w:r>
          </w:p>
        </w:tc>
        <w:tc>
          <w:tcPr>
            <w:tcW w:w="990" w:type="dxa"/>
            <w:vAlign w:val="center"/>
          </w:tcPr>
          <w:p w:rsidR="001D5B29" w:rsidRDefault="00D03B11">
            <w:r>
              <w:t>0.8</w:t>
            </w:r>
          </w:p>
        </w:tc>
        <w:tc>
          <w:tcPr>
            <w:tcW w:w="1697" w:type="dxa"/>
            <w:vAlign w:val="center"/>
          </w:tcPr>
          <w:p w:rsidR="001D5B29" w:rsidRDefault="00D03B11">
            <w:r>
              <w:t>0.24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17762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957</w:t>
            </w:r>
          </w:p>
        </w:tc>
        <w:tc>
          <w:tcPr>
            <w:tcW w:w="1550" w:type="dxa"/>
            <w:vAlign w:val="center"/>
          </w:tcPr>
          <w:p w:rsidR="001D5B29" w:rsidRDefault="00D03B11">
            <w:r>
              <w:t>16998</w:t>
            </w:r>
          </w:p>
        </w:tc>
      </w:tr>
      <w:tr w:rsidR="001D5B29">
        <w:trPr>
          <w:jc w:val="center"/>
        </w:trPr>
        <w:tc>
          <w:tcPr>
            <w:tcW w:w="7761" w:type="dxa"/>
            <w:gridSpan w:val="6"/>
            <w:vAlign w:val="center"/>
          </w:tcPr>
          <w:p w:rsidR="001D5B29" w:rsidRDefault="00D03B11">
            <w:r>
              <w:t>合计</w:t>
            </w:r>
          </w:p>
        </w:tc>
        <w:tc>
          <w:tcPr>
            <w:tcW w:w="1550" w:type="dxa"/>
            <w:vAlign w:val="center"/>
          </w:tcPr>
          <w:p w:rsidR="001D5B29" w:rsidRDefault="00D03B11">
            <w:r>
              <w:t>16998</w:t>
            </w:r>
          </w:p>
        </w:tc>
      </w:tr>
    </w:tbl>
    <w:p w:rsidR="001D5B29" w:rsidRDefault="00D03B11">
      <w:pPr>
        <w:pStyle w:val="1"/>
        <w:widowControl w:val="0"/>
      </w:pPr>
      <w:bookmarkStart w:id="74" w:name="_Toc206669537"/>
      <w:r>
        <w:t>照明</w:t>
      </w:r>
      <w:bookmarkEnd w:id="74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1D5B29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1D5B29">
        <w:trPr>
          <w:jc w:val="center"/>
        </w:trPr>
        <w:tc>
          <w:tcPr>
            <w:tcW w:w="3135" w:type="dxa"/>
            <w:vAlign w:val="center"/>
          </w:tcPr>
          <w:p w:rsidR="001D5B29" w:rsidRDefault="00D03B11">
            <w:r>
              <w:t>教育</w:t>
            </w:r>
            <w:r>
              <w:t>-</w:t>
            </w:r>
            <w:r>
              <w:t>休息室</w:t>
            </w:r>
          </w:p>
        </w:tc>
        <w:tc>
          <w:tcPr>
            <w:tcW w:w="1697" w:type="dxa"/>
            <w:vAlign w:val="center"/>
          </w:tcPr>
          <w:p w:rsidR="001D5B29" w:rsidRDefault="00D03B11">
            <w:r>
              <w:t>16.56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1</w:t>
            </w:r>
          </w:p>
        </w:tc>
        <w:tc>
          <w:tcPr>
            <w:tcW w:w="1522" w:type="dxa"/>
            <w:vAlign w:val="center"/>
          </w:tcPr>
          <w:p w:rsidR="001D5B29" w:rsidRDefault="00D03B11">
            <w:r>
              <w:t>383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6339</w:t>
            </w:r>
          </w:p>
        </w:tc>
      </w:tr>
      <w:tr w:rsidR="001D5B29">
        <w:trPr>
          <w:jc w:val="center"/>
        </w:trPr>
        <w:tc>
          <w:tcPr>
            <w:tcW w:w="3135" w:type="dxa"/>
            <w:vAlign w:val="center"/>
          </w:tcPr>
          <w:p w:rsidR="001D5B29" w:rsidRDefault="00D03B11">
            <w:r>
              <w:t>教育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:rsidR="001D5B29" w:rsidRDefault="00D03B11">
            <w:r>
              <w:t>16.56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3</w:t>
            </w:r>
          </w:p>
        </w:tc>
        <w:tc>
          <w:tcPr>
            <w:tcW w:w="1522" w:type="dxa"/>
            <w:vAlign w:val="center"/>
          </w:tcPr>
          <w:p w:rsidR="001D5B29" w:rsidRDefault="00D03B11">
            <w:r>
              <w:t>277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4585</w:t>
            </w:r>
          </w:p>
        </w:tc>
      </w:tr>
      <w:tr w:rsidR="001D5B29">
        <w:trPr>
          <w:jc w:val="center"/>
        </w:trPr>
        <w:tc>
          <w:tcPr>
            <w:tcW w:w="3135" w:type="dxa"/>
            <w:vAlign w:val="center"/>
          </w:tcPr>
          <w:p w:rsidR="001D5B29" w:rsidRDefault="00D03B11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:rsidR="001D5B29" w:rsidRDefault="00D03B11">
            <w:r>
              <w:t>10.35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4</w:t>
            </w:r>
          </w:p>
        </w:tc>
        <w:tc>
          <w:tcPr>
            <w:tcW w:w="1522" w:type="dxa"/>
            <w:vAlign w:val="center"/>
          </w:tcPr>
          <w:p w:rsidR="001D5B29" w:rsidRDefault="00D03B11">
            <w:r>
              <w:t>32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327</w:t>
            </w:r>
          </w:p>
        </w:tc>
      </w:tr>
      <w:tr w:rsidR="001D5B29">
        <w:trPr>
          <w:jc w:val="center"/>
        </w:trPr>
        <w:tc>
          <w:tcPr>
            <w:tcW w:w="3135" w:type="dxa"/>
            <w:vAlign w:val="center"/>
          </w:tcPr>
          <w:p w:rsidR="001D5B29" w:rsidRDefault="00D03B11">
            <w:r>
              <w:t>教育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:rsidR="001D5B29" w:rsidRDefault="00D03B11">
            <w:r>
              <w:t>20.70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3</w:t>
            </w:r>
          </w:p>
        </w:tc>
        <w:tc>
          <w:tcPr>
            <w:tcW w:w="1522" w:type="dxa"/>
            <w:vAlign w:val="center"/>
          </w:tcPr>
          <w:p w:rsidR="001D5B29" w:rsidRDefault="00D03B11">
            <w:r>
              <w:t>1214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25116</w:t>
            </w:r>
          </w:p>
        </w:tc>
      </w:tr>
      <w:tr w:rsidR="001D5B29">
        <w:trPr>
          <w:jc w:val="center"/>
        </w:trPr>
        <w:tc>
          <w:tcPr>
            <w:tcW w:w="3135" w:type="dxa"/>
            <w:vAlign w:val="center"/>
          </w:tcPr>
          <w:p w:rsidR="001D5B29" w:rsidRDefault="00D03B11">
            <w:r>
              <w:t>教育</w:t>
            </w:r>
            <w:r>
              <w:t>-</w:t>
            </w:r>
            <w:r>
              <w:t>报告厅</w:t>
            </w:r>
          </w:p>
        </w:tc>
        <w:tc>
          <w:tcPr>
            <w:tcW w:w="1697" w:type="dxa"/>
            <w:vAlign w:val="center"/>
          </w:tcPr>
          <w:p w:rsidR="001D5B29" w:rsidRDefault="00D03B11">
            <w:r>
              <w:t>24.83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1</w:t>
            </w:r>
          </w:p>
        </w:tc>
        <w:tc>
          <w:tcPr>
            <w:tcW w:w="1522" w:type="dxa"/>
            <w:vAlign w:val="center"/>
          </w:tcPr>
          <w:p w:rsidR="001D5B29" w:rsidRDefault="00D03B11">
            <w:r>
              <w:t>432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10717</w:t>
            </w:r>
          </w:p>
        </w:tc>
      </w:tr>
      <w:tr w:rsidR="001D5B29">
        <w:trPr>
          <w:jc w:val="center"/>
        </w:trPr>
        <w:tc>
          <w:tcPr>
            <w:tcW w:w="3135" w:type="dxa"/>
            <w:vAlign w:val="center"/>
          </w:tcPr>
          <w:p w:rsidR="001D5B29" w:rsidRDefault="00D03B11">
            <w:r>
              <w:t>教育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1D5B29" w:rsidRDefault="00D03B11">
            <w:r>
              <w:t>16.56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50</w:t>
            </w:r>
          </w:p>
        </w:tc>
        <w:tc>
          <w:tcPr>
            <w:tcW w:w="1522" w:type="dxa"/>
            <w:vAlign w:val="center"/>
          </w:tcPr>
          <w:p w:rsidR="001D5B29" w:rsidRDefault="00D03B11">
            <w:r>
              <w:t>1600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26497</w:t>
            </w:r>
          </w:p>
        </w:tc>
      </w:tr>
      <w:tr w:rsidR="001D5B29">
        <w:trPr>
          <w:jc w:val="center"/>
        </w:trPr>
        <w:tc>
          <w:tcPr>
            <w:tcW w:w="3135" w:type="dxa"/>
            <w:vAlign w:val="center"/>
          </w:tcPr>
          <w:p w:rsidR="001D5B29" w:rsidRDefault="00D03B11">
            <w:r>
              <w:t>普通办公室</w:t>
            </w:r>
          </w:p>
        </w:tc>
        <w:tc>
          <w:tcPr>
            <w:tcW w:w="1697" w:type="dxa"/>
            <w:vAlign w:val="center"/>
          </w:tcPr>
          <w:p w:rsidR="001D5B29" w:rsidRDefault="00D03B11">
            <w:r>
              <w:t>11.77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1</w:t>
            </w:r>
          </w:p>
        </w:tc>
        <w:tc>
          <w:tcPr>
            <w:tcW w:w="1522" w:type="dxa"/>
            <w:vAlign w:val="center"/>
          </w:tcPr>
          <w:p w:rsidR="001D5B29" w:rsidRDefault="00D03B11">
            <w:r>
              <w:t>28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326</w:t>
            </w:r>
          </w:p>
        </w:tc>
      </w:tr>
      <w:tr w:rsidR="001D5B29">
        <w:trPr>
          <w:jc w:val="center"/>
        </w:trPr>
        <w:tc>
          <w:tcPr>
            <w:tcW w:w="3135" w:type="dxa"/>
            <w:vAlign w:val="center"/>
          </w:tcPr>
          <w:p w:rsidR="001D5B29" w:rsidRDefault="00D03B11">
            <w:r>
              <w:t>教育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:rsidR="001D5B29" w:rsidRDefault="00D03B11">
            <w:r>
              <w:t>4.14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58</w:t>
            </w:r>
          </w:p>
        </w:tc>
        <w:tc>
          <w:tcPr>
            <w:tcW w:w="1522" w:type="dxa"/>
            <w:vAlign w:val="center"/>
          </w:tcPr>
          <w:p w:rsidR="001D5B29" w:rsidRDefault="00D03B11">
            <w:r>
              <w:t>1444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5979</w:t>
            </w:r>
          </w:p>
        </w:tc>
      </w:tr>
      <w:tr w:rsidR="001D5B29">
        <w:trPr>
          <w:jc w:val="center"/>
        </w:trPr>
        <w:tc>
          <w:tcPr>
            <w:tcW w:w="3135" w:type="dxa"/>
            <w:vAlign w:val="center"/>
          </w:tcPr>
          <w:p w:rsidR="001D5B29" w:rsidRDefault="00D03B11">
            <w:r>
              <w:t>教育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:rsidR="001D5B29" w:rsidRDefault="00D03B11">
            <w:r>
              <w:t>0.00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295</w:t>
            </w:r>
          </w:p>
        </w:tc>
        <w:tc>
          <w:tcPr>
            <w:tcW w:w="1522" w:type="dxa"/>
            <w:vAlign w:val="center"/>
          </w:tcPr>
          <w:p w:rsidR="001D5B29" w:rsidRDefault="00D03B11">
            <w:r>
              <w:t>2369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0</w:t>
            </w:r>
          </w:p>
        </w:tc>
      </w:tr>
      <w:tr w:rsidR="001D5B29">
        <w:trPr>
          <w:jc w:val="center"/>
        </w:trPr>
        <w:tc>
          <w:tcPr>
            <w:tcW w:w="3135" w:type="dxa"/>
            <w:vAlign w:val="center"/>
          </w:tcPr>
          <w:p w:rsidR="001D5B29" w:rsidRDefault="00D03B11">
            <w:r>
              <w:t>教育</w:t>
            </w:r>
            <w:r>
              <w:t>-</w:t>
            </w:r>
            <w:r>
              <w:t>计算机房</w:t>
            </w:r>
          </w:p>
        </w:tc>
        <w:tc>
          <w:tcPr>
            <w:tcW w:w="1697" w:type="dxa"/>
            <w:vAlign w:val="center"/>
          </w:tcPr>
          <w:p w:rsidR="001D5B29" w:rsidRDefault="00D03B11">
            <w:r>
              <w:t>16.56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28</w:t>
            </w:r>
          </w:p>
        </w:tc>
        <w:tc>
          <w:tcPr>
            <w:tcW w:w="1522" w:type="dxa"/>
            <w:vAlign w:val="center"/>
          </w:tcPr>
          <w:p w:rsidR="001D5B29" w:rsidRDefault="00D03B11">
            <w:r>
              <w:t>4114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68116</w:t>
            </w:r>
          </w:p>
        </w:tc>
      </w:tr>
      <w:tr w:rsidR="001D5B29">
        <w:trPr>
          <w:jc w:val="center"/>
        </w:trPr>
        <w:tc>
          <w:tcPr>
            <w:tcW w:w="3135" w:type="dxa"/>
            <w:vAlign w:val="center"/>
          </w:tcPr>
          <w:p w:rsidR="001D5B29" w:rsidRDefault="00D03B11">
            <w:r>
              <w:t>教育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:rsidR="001D5B29" w:rsidRDefault="00D03B11">
            <w:r>
              <w:t>18.40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22</w:t>
            </w:r>
          </w:p>
        </w:tc>
        <w:tc>
          <w:tcPr>
            <w:tcW w:w="1522" w:type="dxa"/>
            <w:vAlign w:val="center"/>
          </w:tcPr>
          <w:p w:rsidR="001D5B29" w:rsidRDefault="00D03B11">
            <w:r>
              <w:t>1211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22285</w:t>
            </w:r>
          </w:p>
        </w:tc>
      </w:tr>
      <w:tr w:rsidR="001D5B29">
        <w:trPr>
          <w:jc w:val="center"/>
        </w:trPr>
        <w:tc>
          <w:tcPr>
            <w:tcW w:w="3135" w:type="dxa"/>
            <w:vAlign w:val="center"/>
          </w:tcPr>
          <w:p w:rsidR="001D5B29" w:rsidRDefault="00D03B11">
            <w:r>
              <w:t>教育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:rsidR="001D5B29" w:rsidRDefault="00D03B11">
            <w:r>
              <w:t>6.21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14</w:t>
            </w:r>
          </w:p>
        </w:tc>
        <w:tc>
          <w:tcPr>
            <w:tcW w:w="1522" w:type="dxa"/>
            <w:vAlign w:val="center"/>
          </w:tcPr>
          <w:p w:rsidR="001D5B29" w:rsidRDefault="00D03B11">
            <w:r>
              <w:t>1521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9446</w:t>
            </w:r>
          </w:p>
        </w:tc>
      </w:tr>
      <w:tr w:rsidR="001D5B29">
        <w:trPr>
          <w:jc w:val="center"/>
        </w:trPr>
        <w:tc>
          <w:tcPr>
            <w:tcW w:w="3135" w:type="dxa"/>
            <w:vAlign w:val="center"/>
          </w:tcPr>
          <w:p w:rsidR="001D5B29" w:rsidRDefault="00D03B11">
            <w:r>
              <w:t>教育</w:t>
            </w:r>
            <w:r>
              <w:t>-</w:t>
            </w:r>
            <w:r>
              <w:t>车库</w:t>
            </w:r>
          </w:p>
        </w:tc>
        <w:tc>
          <w:tcPr>
            <w:tcW w:w="1697" w:type="dxa"/>
            <w:vAlign w:val="center"/>
          </w:tcPr>
          <w:p w:rsidR="001D5B29" w:rsidRDefault="00D03B11">
            <w:r>
              <w:t>9.99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4</w:t>
            </w:r>
          </w:p>
        </w:tc>
        <w:tc>
          <w:tcPr>
            <w:tcW w:w="1522" w:type="dxa"/>
            <w:vAlign w:val="center"/>
          </w:tcPr>
          <w:p w:rsidR="001D5B29" w:rsidRDefault="00D03B11">
            <w:r>
              <w:t>5285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52782</w:t>
            </w:r>
          </w:p>
        </w:tc>
      </w:tr>
      <w:tr w:rsidR="001D5B29">
        <w:trPr>
          <w:jc w:val="center"/>
        </w:trPr>
        <w:tc>
          <w:tcPr>
            <w:tcW w:w="7485" w:type="dxa"/>
            <w:gridSpan w:val="4"/>
            <w:vAlign w:val="center"/>
          </w:tcPr>
          <w:p w:rsidR="001D5B29" w:rsidRDefault="00D03B11">
            <w:r>
              <w:t>总计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232515</w:t>
            </w:r>
          </w:p>
        </w:tc>
      </w:tr>
    </w:tbl>
    <w:p w:rsidR="001D5B29" w:rsidRDefault="00D03B11">
      <w:pPr>
        <w:pStyle w:val="1"/>
        <w:widowControl w:val="0"/>
      </w:pPr>
      <w:bookmarkStart w:id="75" w:name="_Toc206669538"/>
      <w:r>
        <w:t>插座设备</w:t>
      </w:r>
      <w:bookmarkEnd w:id="75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1D5B29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1D5B29">
        <w:trPr>
          <w:jc w:val="center"/>
        </w:trPr>
        <w:tc>
          <w:tcPr>
            <w:tcW w:w="3135" w:type="dxa"/>
            <w:vAlign w:val="center"/>
          </w:tcPr>
          <w:p w:rsidR="001D5B29" w:rsidRDefault="00D03B11">
            <w:r>
              <w:t>教育</w:t>
            </w:r>
            <w:r>
              <w:t>-</w:t>
            </w:r>
            <w:r>
              <w:t>休息室</w:t>
            </w:r>
          </w:p>
        </w:tc>
        <w:tc>
          <w:tcPr>
            <w:tcW w:w="1697" w:type="dxa"/>
            <w:vAlign w:val="center"/>
          </w:tcPr>
          <w:p w:rsidR="001D5B29" w:rsidRDefault="00D03B11">
            <w:r>
              <w:t>9.69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1</w:t>
            </w:r>
          </w:p>
        </w:tc>
        <w:tc>
          <w:tcPr>
            <w:tcW w:w="1522" w:type="dxa"/>
            <w:vAlign w:val="center"/>
          </w:tcPr>
          <w:p w:rsidR="001D5B29" w:rsidRDefault="00D03B11">
            <w:r>
              <w:t>383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3711</w:t>
            </w:r>
          </w:p>
        </w:tc>
      </w:tr>
      <w:tr w:rsidR="001D5B29">
        <w:trPr>
          <w:jc w:val="center"/>
        </w:trPr>
        <w:tc>
          <w:tcPr>
            <w:tcW w:w="3135" w:type="dxa"/>
            <w:vAlign w:val="center"/>
          </w:tcPr>
          <w:p w:rsidR="001D5B29" w:rsidRDefault="00D03B11">
            <w:r>
              <w:t>教育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:rsidR="001D5B29" w:rsidRDefault="00D03B11">
            <w:r>
              <w:t>9.69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3</w:t>
            </w:r>
          </w:p>
        </w:tc>
        <w:tc>
          <w:tcPr>
            <w:tcW w:w="1522" w:type="dxa"/>
            <w:vAlign w:val="center"/>
          </w:tcPr>
          <w:p w:rsidR="001D5B29" w:rsidRDefault="00D03B11">
            <w:r>
              <w:t>277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2684</w:t>
            </w:r>
          </w:p>
        </w:tc>
      </w:tr>
      <w:tr w:rsidR="001D5B29">
        <w:trPr>
          <w:jc w:val="center"/>
        </w:trPr>
        <w:tc>
          <w:tcPr>
            <w:tcW w:w="3135" w:type="dxa"/>
            <w:vAlign w:val="center"/>
          </w:tcPr>
          <w:p w:rsidR="001D5B29" w:rsidRDefault="00D03B11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:rsidR="001D5B29" w:rsidRDefault="00D03B11">
            <w:r>
              <w:t>9.69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4</w:t>
            </w:r>
          </w:p>
        </w:tc>
        <w:tc>
          <w:tcPr>
            <w:tcW w:w="1522" w:type="dxa"/>
            <w:vAlign w:val="center"/>
          </w:tcPr>
          <w:p w:rsidR="001D5B29" w:rsidRDefault="00D03B11">
            <w:r>
              <w:t>32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306</w:t>
            </w:r>
          </w:p>
        </w:tc>
      </w:tr>
      <w:tr w:rsidR="001D5B29">
        <w:trPr>
          <w:jc w:val="center"/>
        </w:trPr>
        <w:tc>
          <w:tcPr>
            <w:tcW w:w="3135" w:type="dxa"/>
            <w:vAlign w:val="center"/>
          </w:tcPr>
          <w:p w:rsidR="001D5B29" w:rsidRDefault="00D03B11">
            <w:r>
              <w:t>教育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:rsidR="001D5B29" w:rsidRDefault="00D03B11">
            <w:r>
              <w:t>0.00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3</w:t>
            </w:r>
          </w:p>
        </w:tc>
        <w:tc>
          <w:tcPr>
            <w:tcW w:w="1522" w:type="dxa"/>
            <w:vAlign w:val="center"/>
          </w:tcPr>
          <w:p w:rsidR="001D5B29" w:rsidRDefault="00D03B11">
            <w:r>
              <w:t>1214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0</w:t>
            </w:r>
          </w:p>
        </w:tc>
      </w:tr>
      <w:tr w:rsidR="001D5B29">
        <w:trPr>
          <w:jc w:val="center"/>
        </w:trPr>
        <w:tc>
          <w:tcPr>
            <w:tcW w:w="3135" w:type="dxa"/>
            <w:vAlign w:val="center"/>
          </w:tcPr>
          <w:p w:rsidR="001D5B29" w:rsidRDefault="00D03B11">
            <w:r>
              <w:t>教育</w:t>
            </w:r>
            <w:r>
              <w:t>-</w:t>
            </w:r>
            <w:r>
              <w:t>报告厅</w:t>
            </w:r>
          </w:p>
        </w:tc>
        <w:tc>
          <w:tcPr>
            <w:tcW w:w="1697" w:type="dxa"/>
            <w:vAlign w:val="center"/>
          </w:tcPr>
          <w:p w:rsidR="001D5B29" w:rsidRDefault="00D03B11">
            <w:r>
              <w:t>9.69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1</w:t>
            </w:r>
          </w:p>
        </w:tc>
        <w:tc>
          <w:tcPr>
            <w:tcW w:w="1522" w:type="dxa"/>
            <w:vAlign w:val="center"/>
          </w:tcPr>
          <w:p w:rsidR="001D5B29" w:rsidRDefault="00D03B11">
            <w:r>
              <w:t>432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4182</w:t>
            </w:r>
          </w:p>
        </w:tc>
      </w:tr>
      <w:tr w:rsidR="001D5B29">
        <w:trPr>
          <w:jc w:val="center"/>
        </w:trPr>
        <w:tc>
          <w:tcPr>
            <w:tcW w:w="3135" w:type="dxa"/>
            <w:vAlign w:val="center"/>
          </w:tcPr>
          <w:p w:rsidR="001D5B29" w:rsidRDefault="00D03B11">
            <w:r>
              <w:t>教育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1D5B29" w:rsidRDefault="00D03B11">
            <w:r>
              <w:t>9.69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50</w:t>
            </w:r>
          </w:p>
        </w:tc>
        <w:tc>
          <w:tcPr>
            <w:tcW w:w="1522" w:type="dxa"/>
            <w:vAlign w:val="center"/>
          </w:tcPr>
          <w:p w:rsidR="001D5B29" w:rsidRDefault="00D03B11">
            <w:r>
              <w:t>1600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15509</w:t>
            </w:r>
          </w:p>
        </w:tc>
      </w:tr>
      <w:tr w:rsidR="001D5B29">
        <w:trPr>
          <w:jc w:val="center"/>
        </w:trPr>
        <w:tc>
          <w:tcPr>
            <w:tcW w:w="3135" w:type="dxa"/>
            <w:vAlign w:val="center"/>
          </w:tcPr>
          <w:p w:rsidR="001D5B29" w:rsidRDefault="00D03B11">
            <w:r>
              <w:lastRenderedPageBreak/>
              <w:t>普通办公室</w:t>
            </w:r>
          </w:p>
        </w:tc>
        <w:tc>
          <w:tcPr>
            <w:tcW w:w="1697" w:type="dxa"/>
            <w:vAlign w:val="center"/>
          </w:tcPr>
          <w:p w:rsidR="001D5B29" w:rsidRDefault="00D03B11">
            <w:r>
              <w:t>30.88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1</w:t>
            </w:r>
          </w:p>
        </w:tc>
        <w:tc>
          <w:tcPr>
            <w:tcW w:w="1522" w:type="dxa"/>
            <w:vAlign w:val="center"/>
          </w:tcPr>
          <w:p w:rsidR="001D5B29" w:rsidRDefault="00D03B11">
            <w:r>
              <w:t>28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856</w:t>
            </w:r>
          </w:p>
        </w:tc>
      </w:tr>
      <w:tr w:rsidR="001D5B29">
        <w:trPr>
          <w:jc w:val="center"/>
        </w:trPr>
        <w:tc>
          <w:tcPr>
            <w:tcW w:w="3135" w:type="dxa"/>
            <w:vAlign w:val="center"/>
          </w:tcPr>
          <w:p w:rsidR="001D5B29" w:rsidRDefault="00D03B11">
            <w:r>
              <w:t>教育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:rsidR="001D5B29" w:rsidRDefault="00D03B11">
            <w:r>
              <w:t>9.69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58</w:t>
            </w:r>
          </w:p>
        </w:tc>
        <w:tc>
          <w:tcPr>
            <w:tcW w:w="1522" w:type="dxa"/>
            <w:vAlign w:val="center"/>
          </w:tcPr>
          <w:p w:rsidR="001D5B29" w:rsidRDefault="00D03B11">
            <w:r>
              <w:t>1444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13997</w:t>
            </w:r>
          </w:p>
        </w:tc>
      </w:tr>
      <w:tr w:rsidR="001D5B29">
        <w:trPr>
          <w:jc w:val="center"/>
        </w:trPr>
        <w:tc>
          <w:tcPr>
            <w:tcW w:w="3135" w:type="dxa"/>
            <w:vAlign w:val="center"/>
          </w:tcPr>
          <w:p w:rsidR="001D5B29" w:rsidRDefault="00D03B11">
            <w:r>
              <w:t>教育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:rsidR="001D5B29" w:rsidRDefault="00D03B11">
            <w:r>
              <w:t>0.00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295</w:t>
            </w:r>
          </w:p>
        </w:tc>
        <w:tc>
          <w:tcPr>
            <w:tcW w:w="1522" w:type="dxa"/>
            <w:vAlign w:val="center"/>
          </w:tcPr>
          <w:p w:rsidR="001D5B29" w:rsidRDefault="00D03B11">
            <w:r>
              <w:t>2369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0</w:t>
            </w:r>
          </w:p>
        </w:tc>
      </w:tr>
      <w:tr w:rsidR="001D5B29">
        <w:trPr>
          <w:jc w:val="center"/>
        </w:trPr>
        <w:tc>
          <w:tcPr>
            <w:tcW w:w="3135" w:type="dxa"/>
            <w:vAlign w:val="center"/>
          </w:tcPr>
          <w:p w:rsidR="001D5B29" w:rsidRDefault="00D03B11">
            <w:r>
              <w:t>教育</w:t>
            </w:r>
            <w:r>
              <w:t>-</w:t>
            </w:r>
            <w:r>
              <w:t>计算机房</w:t>
            </w:r>
          </w:p>
        </w:tc>
        <w:tc>
          <w:tcPr>
            <w:tcW w:w="1697" w:type="dxa"/>
            <w:vAlign w:val="center"/>
          </w:tcPr>
          <w:p w:rsidR="001D5B29" w:rsidRDefault="00D03B11">
            <w:r>
              <w:t>9.69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28</w:t>
            </w:r>
          </w:p>
        </w:tc>
        <w:tc>
          <w:tcPr>
            <w:tcW w:w="1522" w:type="dxa"/>
            <w:vAlign w:val="center"/>
          </w:tcPr>
          <w:p w:rsidR="001D5B29" w:rsidRDefault="00D03B11">
            <w:r>
              <w:t>4114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39869</w:t>
            </w:r>
          </w:p>
        </w:tc>
      </w:tr>
      <w:tr w:rsidR="001D5B29">
        <w:trPr>
          <w:jc w:val="center"/>
        </w:trPr>
        <w:tc>
          <w:tcPr>
            <w:tcW w:w="3135" w:type="dxa"/>
            <w:vAlign w:val="center"/>
          </w:tcPr>
          <w:p w:rsidR="001D5B29" w:rsidRDefault="00D03B11">
            <w:r>
              <w:t>教育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:rsidR="001D5B29" w:rsidRDefault="00D03B11">
            <w:r>
              <w:t>78.84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22</w:t>
            </w:r>
          </w:p>
        </w:tc>
        <w:tc>
          <w:tcPr>
            <w:tcW w:w="1522" w:type="dxa"/>
            <w:vAlign w:val="center"/>
          </w:tcPr>
          <w:p w:rsidR="001D5B29" w:rsidRDefault="00D03B11">
            <w:r>
              <w:t>1211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95506</w:t>
            </w:r>
          </w:p>
        </w:tc>
      </w:tr>
      <w:tr w:rsidR="001D5B29">
        <w:trPr>
          <w:jc w:val="center"/>
        </w:trPr>
        <w:tc>
          <w:tcPr>
            <w:tcW w:w="3135" w:type="dxa"/>
            <w:vAlign w:val="center"/>
          </w:tcPr>
          <w:p w:rsidR="001D5B29" w:rsidRDefault="00D03B11">
            <w:r>
              <w:t>教育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:rsidR="001D5B29" w:rsidRDefault="00D03B11">
            <w:r>
              <w:t>9.69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14</w:t>
            </w:r>
          </w:p>
        </w:tc>
        <w:tc>
          <w:tcPr>
            <w:tcW w:w="1522" w:type="dxa"/>
            <w:vAlign w:val="center"/>
          </w:tcPr>
          <w:p w:rsidR="001D5B29" w:rsidRDefault="00D03B11">
            <w:r>
              <w:t>1521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14744</w:t>
            </w:r>
          </w:p>
        </w:tc>
      </w:tr>
      <w:tr w:rsidR="001D5B29">
        <w:trPr>
          <w:jc w:val="center"/>
        </w:trPr>
        <w:tc>
          <w:tcPr>
            <w:tcW w:w="3135" w:type="dxa"/>
            <w:vAlign w:val="center"/>
          </w:tcPr>
          <w:p w:rsidR="001D5B29" w:rsidRDefault="00D03B11">
            <w:r>
              <w:t>教育</w:t>
            </w:r>
            <w:r>
              <w:t>-</w:t>
            </w:r>
            <w:r>
              <w:t>车库</w:t>
            </w:r>
          </w:p>
        </w:tc>
        <w:tc>
          <w:tcPr>
            <w:tcW w:w="1697" w:type="dxa"/>
            <w:vAlign w:val="center"/>
          </w:tcPr>
          <w:p w:rsidR="001D5B29" w:rsidRDefault="00D03B11">
            <w:r>
              <w:t>78.84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4</w:t>
            </w:r>
          </w:p>
        </w:tc>
        <w:tc>
          <w:tcPr>
            <w:tcW w:w="1522" w:type="dxa"/>
            <w:vAlign w:val="center"/>
          </w:tcPr>
          <w:p w:rsidR="001D5B29" w:rsidRDefault="00D03B11">
            <w:r>
              <w:t>5285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416702</w:t>
            </w:r>
          </w:p>
        </w:tc>
      </w:tr>
      <w:tr w:rsidR="001D5B29">
        <w:trPr>
          <w:jc w:val="center"/>
        </w:trPr>
        <w:tc>
          <w:tcPr>
            <w:tcW w:w="7485" w:type="dxa"/>
            <w:gridSpan w:val="4"/>
            <w:vAlign w:val="center"/>
          </w:tcPr>
          <w:p w:rsidR="001D5B29" w:rsidRDefault="00D03B11">
            <w:r>
              <w:t>总计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608066</w:t>
            </w:r>
          </w:p>
        </w:tc>
      </w:tr>
    </w:tbl>
    <w:p w:rsidR="001D5B29" w:rsidRDefault="00D03B11">
      <w:pPr>
        <w:pStyle w:val="1"/>
        <w:widowControl w:val="0"/>
      </w:pPr>
      <w:bookmarkStart w:id="76" w:name="_Toc206669539"/>
      <w:r>
        <w:t>排风机</w:t>
      </w:r>
      <w:bookmarkEnd w:id="7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1D5B29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1D5B29">
        <w:trPr>
          <w:jc w:val="center"/>
        </w:trPr>
        <w:tc>
          <w:tcPr>
            <w:tcW w:w="1556" w:type="dxa"/>
            <w:vAlign w:val="center"/>
          </w:tcPr>
          <w:p w:rsidR="001D5B29" w:rsidRDefault="00D03B11">
            <w:r>
              <w:t>5</w:t>
            </w:r>
          </w:p>
        </w:tc>
        <w:tc>
          <w:tcPr>
            <w:tcW w:w="1550" w:type="dxa"/>
            <w:vAlign w:val="center"/>
          </w:tcPr>
          <w:p w:rsidR="001D5B29" w:rsidRDefault="00D03B11">
            <w:r>
              <w:t>20</w:t>
            </w:r>
          </w:p>
        </w:tc>
        <w:tc>
          <w:tcPr>
            <w:tcW w:w="1556" w:type="dxa"/>
            <w:vAlign w:val="center"/>
          </w:tcPr>
          <w:p w:rsidR="001D5B29" w:rsidRDefault="00D03B11">
            <w:r>
              <w:t>0.8</w:t>
            </w:r>
          </w:p>
        </w:tc>
        <w:tc>
          <w:tcPr>
            <w:tcW w:w="1556" w:type="dxa"/>
            <w:vAlign w:val="center"/>
          </w:tcPr>
          <w:p w:rsidR="001D5B29" w:rsidRDefault="00D03B11">
            <w:r>
              <w:t>5</w:t>
            </w:r>
          </w:p>
        </w:tc>
        <w:tc>
          <w:tcPr>
            <w:tcW w:w="1556" w:type="dxa"/>
            <w:vAlign w:val="center"/>
          </w:tcPr>
          <w:p w:rsidR="001D5B29" w:rsidRDefault="00D03B11">
            <w:r>
              <w:t>365</w:t>
            </w:r>
          </w:p>
        </w:tc>
        <w:tc>
          <w:tcPr>
            <w:tcW w:w="1556" w:type="dxa"/>
            <w:vAlign w:val="center"/>
          </w:tcPr>
          <w:p w:rsidR="001D5B29" w:rsidRDefault="00D03B11">
            <w:r>
              <w:t>146000</w:t>
            </w:r>
          </w:p>
        </w:tc>
      </w:tr>
      <w:tr w:rsidR="001D5B29">
        <w:trPr>
          <w:jc w:val="center"/>
        </w:trPr>
        <w:tc>
          <w:tcPr>
            <w:tcW w:w="7774" w:type="dxa"/>
            <w:gridSpan w:val="5"/>
            <w:vAlign w:val="center"/>
          </w:tcPr>
          <w:p w:rsidR="001D5B29" w:rsidRDefault="00D03B11">
            <w:r>
              <w:t>总计</w:t>
            </w:r>
          </w:p>
        </w:tc>
        <w:tc>
          <w:tcPr>
            <w:tcW w:w="1556" w:type="dxa"/>
            <w:vAlign w:val="center"/>
          </w:tcPr>
          <w:p w:rsidR="001D5B29" w:rsidRDefault="00D03B11">
            <w:r>
              <w:t>146000</w:t>
            </w:r>
          </w:p>
        </w:tc>
      </w:tr>
    </w:tbl>
    <w:p w:rsidR="001D5B29" w:rsidRDefault="00D03B11">
      <w:pPr>
        <w:widowControl w:val="0"/>
      </w:pPr>
      <w:r>
        <w:t>注：此类风机指非空调区域排风机</w:t>
      </w:r>
    </w:p>
    <w:p w:rsidR="001D5B29" w:rsidRDefault="00D03B11">
      <w:pPr>
        <w:pStyle w:val="1"/>
        <w:widowControl w:val="0"/>
      </w:pPr>
      <w:bookmarkStart w:id="77" w:name="_Toc206669540"/>
      <w:r>
        <w:t>电梯</w:t>
      </w:r>
      <w:bookmarkEnd w:id="77"/>
    </w:p>
    <w:p w:rsidR="001D5B29" w:rsidRDefault="00D03B11">
      <w:pPr>
        <w:pStyle w:val="2"/>
        <w:widowControl w:val="0"/>
      </w:pPr>
      <w:bookmarkStart w:id="78" w:name="_Toc206669541"/>
      <w:r>
        <w:t>直梯</w:t>
      </w:r>
      <w:bookmarkEnd w:id="78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1D5B29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1D5B29">
        <w:trPr>
          <w:jc w:val="center"/>
        </w:trPr>
        <w:tc>
          <w:tcPr>
            <w:tcW w:w="1256" w:type="dxa"/>
            <w:vAlign w:val="center"/>
          </w:tcPr>
          <w:p w:rsidR="001D5B29" w:rsidRDefault="00D03B11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1D5B29" w:rsidRDefault="00D03B11">
            <w:r>
              <w:t>1.26</w:t>
            </w:r>
          </w:p>
        </w:tc>
        <w:tc>
          <w:tcPr>
            <w:tcW w:w="1273" w:type="dxa"/>
            <w:vAlign w:val="center"/>
          </w:tcPr>
          <w:p w:rsidR="001D5B29" w:rsidRDefault="00D03B11">
            <w:r>
              <w:t>1350</w:t>
            </w:r>
          </w:p>
        </w:tc>
        <w:tc>
          <w:tcPr>
            <w:tcW w:w="707" w:type="dxa"/>
            <w:vAlign w:val="center"/>
          </w:tcPr>
          <w:p w:rsidR="001D5B29" w:rsidRDefault="00D03B11">
            <w:r>
              <w:t>1.75</w:t>
            </w:r>
          </w:p>
        </w:tc>
        <w:tc>
          <w:tcPr>
            <w:tcW w:w="848" w:type="dxa"/>
            <w:vAlign w:val="center"/>
          </w:tcPr>
          <w:p w:rsidR="001D5B29" w:rsidRDefault="00D03B11">
            <w:r>
              <w:t>200</w:t>
            </w:r>
          </w:p>
        </w:tc>
        <w:tc>
          <w:tcPr>
            <w:tcW w:w="990" w:type="dxa"/>
            <w:vAlign w:val="center"/>
          </w:tcPr>
          <w:p w:rsidR="001D5B29" w:rsidRDefault="00D03B11">
            <w:r>
              <w:t>1.5</w:t>
            </w:r>
          </w:p>
        </w:tc>
        <w:tc>
          <w:tcPr>
            <w:tcW w:w="990" w:type="dxa"/>
            <w:vAlign w:val="center"/>
          </w:tcPr>
          <w:p w:rsidR="001D5B29" w:rsidRDefault="00D03B11">
            <w:r>
              <w:t>365</w:t>
            </w:r>
          </w:p>
        </w:tc>
        <w:tc>
          <w:tcPr>
            <w:tcW w:w="565" w:type="dxa"/>
            <w:vAlign w:val="center"/>
          </w:tcPr>
          <w:p w:rsidR="001D5B29" w:rsidRDefault="00D03B11">
            <w:r>
              <w:t>4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30039</w:t>
            </w:r>
          </w:p>
        </w:tc>
      </w:tr>
      <w:tr w:rsidR="001D5B29">
        <w:trPr>
          <w:jc w:val="center"/>
        </w:trPr>
        <w:tc>
          <w:tcPr>
            <w:tcW w:w="8185" w:type="dxa"/>
            <w:gridSpan w:val="8"/>
            <w:vAlign w:val="center"/>
          </w:tcPr>
          <w:p w:rsidR="001D5B29" w:rsidRDefault="00D03B11">
            <w:r>
              <w:t>总计</w:t>
            </w:r>
          </w:p>
        </w:tc>
        <w:tc>
          <w:tcPr>
            <w:tcW w:w="1131" w:type="dxa"/>
            <w:vAlign w:val="center"/>
          </w:tcPr>
          <w:p w:rsidR="001D5B29" w:rsidRDefault="00D03B11">
            <w:r>
              <w:t>30039</w:t>
            </w:r>
          </w:p>
        </w:tc>
      </w:tr>
    </w:tbl>
    <w:p w:rsidR="001D5B29" w:rsidRDefault="00D03B11">
      <w:pPr>
        <w:pStyle w:val="1"/>
        <w:widowControl w:val="0"/>
      </w:pPr>
      <w:bookmarkStart w:id="79" w:name="_Toc206669542"/>
      <w:r>
        <w:t>光伏发电</w:t>
      </w:r>
      <w:bookmarkEnd w:id="79"/>
    </w:p>
    <w:p w:rsidR="001D5B29" w:rsidRDefault="00D03B11">
      <w:pPr>
        <w:widowControl w:val="0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18035</w:t>
      </w:r>
      <w:r>
        <w:t>，年运行天数：</w:t>
      </w:r>
      <w:r>
        <w:t>365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1D5B29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光伏系统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1D5B29">
        <w:trPr>
          <w:jc w:val="center"/>
        </w:trPr>
        <w:tc>
          <w:tcPr>
            <w:tcW w:w="1556" w:type="dxa"/>
            <w:vAlign w:val="center"/>
          </w:tcPr>
          <w:p w:rsidR="001D5B29" w:rsidRDefault="00D03B11">
            <w:r>
              <w:t>500</w:t>
            </w:r>
          </w:p>
        </w:tc>
        <w:tc>
          <w:tcPr>
            <w:tcW w:w="1556" w:type="dxa"/>
            <w:vAlign w:val="center"/>
          </w:tcPr>
          <w:p w:rsidR="001D5B29" w:rsidRDefault="00D03B11">
            <w:r>
              <w:t>23.6</w:t>
            </w:r>
          </w:p>
        </w:tc>
        <w:tc>
          <w:tcPr>
            <w:tcW w:w="1556" w:type="dxa"/>
            <w:vAlign w:val="center"/>
          </w:tcPr>
          <w:p w:rsidR="001D5B29" w:rsidRDefault="00D03B11">
            <w:r>
              <w:t>83</w:t>
            </w:r>
          </w:p>
        </w:tc>
        <w:tc>
          <w:tcPr>
            <w:tcW w:w="3107" w:type="dxa"/>
            <w:vAlign w:val="center"/>
          </w:tcPr>
          <w:p w:rsidR="001D5B29" w:rsidRDefault="00D03B11">
            <w:r>
              <w:t>0.9</w:t>
            </w:r>
          </w:p>
        </w:tc>
        <w:tc>
          <w:tcPr>
            <w:tcW w:w="1556" w:type="dxa"/>
            <w:vAlign w:val="center"/>
          </w:tcPr>
          <w:p w:rsidR="001D5B29" w:rsidRDefault="00D03B11">
            <w:r>
              <w:t>161179</w:t>
            </w:r>
          </w:p>
        </w:tc>
      </w:tr>
      <w:tr w:rsidR="001D5B29">
        <w:trPr>
          <w:jc w:val="center"/>
        </w:trPr>
        <w:tc>
          <w:tcPr>
            <w:tcW w:w="7775" w:type="dxa"/>
            <w:gridSpan w:val="4"/>
            <w:vAlign w:val="center"/>
          </w:tcPr>
          <w:p w:rsidR="001D5B29" w:rsidRDefault="00D03B11">
            <w:r>
              <w:t>总计</w:t>
            </w:r>
          </w:p>
        </w:tc>
        <w:tc>
          <w:tcPr>
            <w:tcW w:w="1556" w:type="dxa"/>
            <w:vAlign w:val="center"/>
          </w:tcPr>
          <w:p w:rsidR="001D5B29" w:rsidRDefault="00D03B11">
            <w:r>
              <w:t>161179</w:t>
            </w:r>
          </w:p>
        </w:tc>
      </w:tr>
    </w:tbl>
    <w:p w:rsidR="001D5B29" w:rsidRDefault="00D03B11">
      <w:pPr>
        <w:pStyle w:val="1"/>
        <w:widowControl w:val="0"/>
      </w:pPr>
      <w:bookmarkStart w:id="80" w:name="_Toc206669543"/>
      <w:r>
        <w:t>可再生能源利用</w:t>
      </w:r>
      <w:bookmarkEnd w:id="80"/>
    </w:p>
    <w:p w:rsidR="001D5B29" w:rsidRDefault="00D03B11">
      <w:pPr>
        <w:pStyle w:val="2"/>
        <w:widowControl w:val="0"/>
      </w:pPr>
      <w:bookmarkStart w:id="81" w:name="_Toc206669544"/>
      <w:r>
        <w:t>热泵空调</w:t>
      </w:r>
      <w:bookmarkEnd w:id="81"/>
    </w:p>
    <w:p w:rsidR="001D5B29" w:rsidRDefault="00D03B11">
      <w:pPr>
        <w:pStyle w:val="3"/>
        <w:widowControl w:val="0"/>
      </w:pPr>
      <w:bookmarkStart w:id="82" w:name="_Toc206669545"/>
      <w:r>
        <w:t>计算说明</w:t>
      </w:r>
      <w:bookmarkEnd w:id="82"/>
    </w:p>
    <w:p w:rsidR="0023050F" w:rsidRDefault="00D03B11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:rsidR="0023050F" w:rsidRPr="00561798" w:rsidRDefault="00D03B11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lastRenderedPageBreak/>
        <w:t>具体</w:t>
      </w:r>
      <w:r>
        <w:rPr>
          <w:szCs w:val="21"/>
          <w:lang w:val="zh-CN"/>
        </w:rPr>
        <w:t>计算方法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A.1.8</w:t>
      </w:r>
      <w:r w:rsidRPr="00561798">
        <w:rPr>
          <w:rFonts w:hint="eastAsia"/>
          <w:szCs w:val="21"/>
          <w:lang w:val="zh-CN"/>
        </w:rPr>
        <w:t>提供的</w:t>
      </w:r>
      <w:r w:rsidRPr="00561798">
        <w:rPr>
          <w:szCs w:val="21"/>
          <w:lang w:val="zh-CN"/>
        </w:rPr>
        <w:t>供暖系统中可再生能源利用量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:rsidR="0023050F" w:rsidRPr="004B321B" w:rsidRDefault="00D03B11" w:rsidP="0023050F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noProof/>
          <w:szCs w:val="24"/>
        </w:rPr>
        <w:pict w14:anchorId="5F8AF4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i1025" type="#_x0000_t75" style="width:351.95pt;height:120.95pt;visibility:visible;mso-wrap-style:square">
            <v:imagedata r:id="rId14" o:title=""/>
          </v:shape>
        </w:pict>
      </w:r>
    </w:p>
    <w:p w:rsidR="0023050F" w:rsidRPr="00561798" w:rsidRDefault="00D03B11" w:rsidP="0023050F">
      <w:pPr>
        <w:shd w:val="clear" w:color="auto" w:fill="FFFFFF"/>
        <w:spacing w:line="360" w:lineRule="auto"/>
        <w:ind w:firstLineChars="50" w:firstLine="10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式中：</w:t>
      </w:r>
      <w:r w:rsidRPr="00561798">
        <w:rPr>
          <w:rFonts w:hint="eastAsia"/>
          <w:szCs w:val="21"/>
          <w:lang w:val="zh-CN"/>
        </w:rPr>
        <w:t>EP</w:t>
      </w:r>
      <w:r w:rsidRPr="004B3FCF">
        <w:rPr>
          <w:rFonts w:hint="eastAsia"/>
          <w:szCs w:val="21"/>
          <w:vertAlign w:val="subscript"/>
          <w:lang w:val="zh-CN"/>
        </w:rPr>
        <w:t>h</w:t>
      </w:r>
      <w:r w:rsidRPr="004B3FCF">
        <w:rPr>
          <w:rFonts w:hint="eastAsia"/>
          <w:szCs w:val="21"/>
          <w:vertAlign w:val="subscript"/>
          <w:lang w:val="zh-CN"/>
        </w:rPr>
        <w:t>，</w:t>
      </w:r>
      <w:r w:rsidRPr="004B3FCF">
        <w:rPr>
          <w:rFonts w:hint="eastAsia"/>
          <w:szCs w:val="21"/>
          <w:vertAlign w:val="subscript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23050F" w:rsidRPr="00561798" w:rsidRDefault="00D03B11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</w:t>
      </w:r>
      <w:r w:rsidRPr="008569BB">
        <w:rPr>
          <w:rFonts w:hint="eastAsia"/>
          <w:szCs w:val="21"/>
          <w:vertAlign w:val="subscript"/>
          <w:lang w:val="zh-CN"/>
        </w:rPr>
        <w:t>h</w:t>
      </w:r>
      <w:r w:rsidRPr="008569BB">
        <w:rPr>
          <w:rFonts w:hint="eastAsia"/>
          <w:szCs w:val="21"/>
          <w:vertAlign w:val="subscript"/>
          <w:lang w:val="zh-CN"/>
        </w:rPr>
        <w:t>，</w:t>
      </w:r>
      <w:r w:rsidRPr="008569BB">
        <w:rPr>
          <w:rFonts w:hint="eastAsia"/>
          <w:szCs w:val="21"/>
          <w:vertAlign w:val="subscript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23050F" w:rsidRPr="00561798" w:rsidRDefault="00D03B11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——太阳能热水供暖系统的年可再生能源利用量，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23050F" w:rsidRPr="00561798" w:rsidRDefault="00D03B11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23050F" w:rsidRPr="00561798" w:rsidRDefault="00D03B11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23050F" w:rsidRPr="00561798" w:rsidRDefault="00D03B11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23050F" w:rsidRPr="00561798" w:rsidRDefault="00D03B11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23050F" w:rsidRPr="00561798" w:rsidRDefault="00D03B11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23050F" w:rsidRPr="00561798" w:rsidRDefault="00D03B11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161E7D" w:rsidRDefault="00D03B11" w:rsidP="000633EA">
      <w:pPr>
        <w:shd w:val="clear" w:color="auto" w:fill="FFFFFF"/>
        <w:spacing w:line="360" w:lineRule="auto"/>
        <w:ind w:firstLineChars="350" w:firstLine="735"/>
      </w:pPr>
      <w:r w:rsidRPr="00561798">
        <w:rPr>
          <w:rFonts w:hint="eastAsia"/>
          <w:szCs w:val="21"/>
          <w:lang w:val="zh-CN"/>
        </w:rPr>
        <w:t>E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。</w:t>
      </w:r>
    </w:p>
    <w:p w:rsidR="001D5B29" w:rsidRDefault="001D5B29">
      <w:pPr>
        <w:widowControl w:val="0"/>
      </w:pPr>
    </w:p>
    <w:p w:rsidR="001D5B29" w:rsidRDefault="00D03B11">
      <w:pPr>
        <w:pStyle w:val="3"/>
        <w:widowControl w:val="0"/>
      </w:pPr>
      <w:bookmarkStart w:id="83" w:name="_Toc206669546"/>
      <w:r>
        <w:t>地源</w:t>
      </w:r>
      <w:r>
        <w:t>/</w:t>
      </w:r>
      <w:r>
        <w:t>空气源利用</w:t>
      </w:r>
      <w:bookmarkEnd w:id="83"/>
    </w:p>
    <w:p w:rsidR="001D5B29" w:rsidRDefault="00D03B11">
      <w:pPr>
        <w:widowControl w:val="0"/>
      </w:pPr>
      <w:r>
        <w:t>无</w:t>
      </w:r>
    </w:p>
    <w:p w:rsidR="001D5B29" w:rsidRDefault="00D03B11">
      <w:pPr>
        <w:pStyle w:val="2"/>
        <w:widowControl w:val="0"/>
      </w:pPr>
      <w:bookmarkStart w:id="84" w:name="_Toc206669547"/>
      <w:r>
        <w:t>生活热水</w:t>
      </w:r>
      <w:bookmarkEnd w:id="84"/>
    </w:p>
    <w:p w:rsidR="001D5B29" w:rsidRDefault="00D03B11">
      <w:pPr>
        <w:pStyle w:val="3"/>
        <w:widowControl w:val="0"/>
      </w:pPr>
      <w:bookmarkStart w:id="85" w:name="_Toc206669548"/>
      <w:r>
        <w:t>计算说明</w:t>
      </w:r>
      <w:bookmarkEnd w:id="85"/>
    </w:p>
    <w:p w:rsidR="007C4437" w:rsidRDefault="00D03B11" w:rsidP="007C4437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:rsidR="007C4437" w:rsidRPr="00561798" w:rsidRDefault="00D03B11" w:rsidP="007C4437">
      <w:pPr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 w:rsidRPr="00561798">
        <w:rPr>
          <w:rFonts w:hint="eastAsia"/>
          <w:szCs w:val="21"/>
          <w:lang w:val="zh-CN"/>
        </w:rPr>
        <w:t>,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 w:rsidRPr="00561798">
        <w:rPr>
          <w:rFonts w:hint="eastAsia"/>
          <w:szCs w:val="21"/>
          <w:lang w:val="zh-CN"/>
        </w:rPr>
        <w:t>生活热水系统中可再生能源利用量计算公式</w:t>
      </w:r>
      <w:r w:rsidRPr="00561798">
        <w:rPr>
          <w:szCs w:val="21"/>
          <w:lang w:val="zh-CN"/>
        </w:rPr>
        <w:t>如下：</w:t>
      </w:r>
    </w:p>
    <w:p w:rsidR="007C4437" w:rsidRPr="00561798" w:rsidRDefault="00D03B11" w:rsidP="007C4437">
      <w:pPr>
        <w:ind w:firstLineChars="95" w:firstLine="199"/>
        <w:jc w:val="center"/>
        <w:rPr>
          <w:lang w:val="zh-CN"/>
        </w:rPr>
      </w:pPr>
      <w:r>
        <w:rPr>
          <w:noProof/>
          <w:lang w:val="en-US"/>
        </w:rPr>
        <w:lastRenderedPageBreak/>
        <w:pict w14:anchorId="4631EAEB">
          <v:shape id="图片 6" o:spid="_x0000_i1026" type="#_x0000_t75" alt="http://www.jianbiaoku.com/uploadfile/zzsite/crierion/2021-12-03/162121/7740668_2a3f26d7dce44318959c73c5e2220cdf.jpg" style="width:323.7pt;height:121.55pt;visibility:visible;mso-wrap-style:square">
            <v:imagedata r:id="rId15" o:title="7740668_2a3f26d7dce44318959c73c5e2220cdf"/>
          </v:shape>
        </w:pict>
      </w:r>
    </w:p>
    <w:p w:rsidR="007C4437" w:rsidRPr="00223B2D" w:rsidRDefault="00D03B11" w:rsidP="00223B2D">
      <w:pPr>
        <w:shd w:val="clear" w:color="auto" w:fill="FFFFFF"/>
        <w:spacing w:line="360" w:lineRule="auto"/>
        <w:rPr>
          <w:szCs w:val="21"/>
          <w:lang w:val="zh-CN"/>
        </w:rPr>
      </w:pPr>
      <w:r w:rsidRPr="00561798"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 w:rsidRPr="00223B2D">
        <w:rPr>
          <w:rFonts w:hint="eastAsia"/>
          <w:szCs w:val="21"/>
          <w:lang w:val="zh-CN"/>
        </w:rPr>
        <w:t>EF</w:t>
      </w:r>
      <w:r w:rsidRPr="00C00921">
        <w:rPr>
          <w:rFonts w:hint="eastAsia"/>
          <w:szCs w:val="21"/>
          <w:vertAlign w:val="subscript"/>
          <w:lang w:val="zh-CN"/>
        </w:rPr>
        <w:t>w</w:t>
      </w:r>
      <w:r w:rsidRPr="00C00921">
        <w:rPr>
          <w:rFonts w:hint="eastAsia"/>
          <w:szCs w:val="21"/>
          <w:vertAlign w:val="subscript"/>
          <w:lang w:val="zh-CN"/>
        </w:rPr>
        <w:t>，</w:t>
      </w:r>
      <w:r w:rsidRPr="00C00921">
        <w:rPr>
          <w:rFonts w:hint="eastAsia"/>
          <w:szCs w:val="21"/>
          <w:vertAlign w:val="subscript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7C4437" w:rsidRPr="00223B2D" w:rsidRDefault="00D03B11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</w:t>
      </w:r>
      <w:r w:rsidRPr="00C00921">
        <w:rPr>
          <w:rFonts w:hint="eastAsia"/>
          <w:szCs w:val="21"/>
          <w:vertAlign w:val="subscript"/>
          <w:lang w:val="zh-CN"/>
        </w:rPr>
        <w:t>w</w:t>
      </w:r>
      <w:r w:rsidRPr="00C00921">
        <w:rPr>
          <w:rFonts w:hint="eastAsia"/>
          <w:szCs w:val="21"/>
          <w:vertAlign w:val="subscript"/>
          <w:lang w:val="zh-CN"/>
        </w:rPr>
        <w:t>，</w:t>
      </w:r>
      <w:r w:rsidRPr="00C00921">
        <w:rPr>
          <w:rFonts w:hint="eastAsia"/>
          <w:szCs w:val="21"/>
          <w:vertAlign w:val="subscript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7C4437" w:rsidRPr="00223B2D" w:rsidRDefault="00D03B11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</w:t>
      </w:r>
      <w:r w:rsidRPr="00C00921">
        <w:rPr>
          <w:rFonts w:hint="eastAsia"/>
          <w:szCs w:val="21"/>
          <w:vertAlign w:val="subscript"/>
          <w:lang w:val="zh-CN"/>
        </w:rPr>
        <w:t>w</w:t>
      </w:r>
      <w:r w:rsidRPr="00C00921">
        <w:rPr>
          <w:rFonts w:hint="eastAsia"/>
          <w:szCs w:val="21"/>
          <w:vertAlign w:val="subscript"/>
          <w:lang w:val="zh-CN"/>
        </w:rPr>
        <w:t>，</w:t>
      </w:r>
      <w:r w:rsidRPr="00C00921">
        <w:rPr>
          <w:rFonts w:hint="eastAsia"/>
          <w:szCs w:val="21"/>
          <w:vertAlign w:val="subscript"/>
          <w:lang w:val="zh-CN"/>
        </w:rPr>
        <w:t>s</w:t>
      </w:r>
      <w:r w:rsidRPr="00C00921">
        <w:rPr>
          <w:rFonts w:hint="eastAsia"/>
          <w:szCs w:val="21"/>
          <w:vertAlign w:val="subscript"/>
          <w:lang w:val="zh-CN"/>
        </w:rPr>
        <w:t>ol</w:t>
      </w:r>
      <w:r w:rsidRPr="00223B2D">
        <w:rPr>
          <w:rFonts w:hint="eastAsia"/>
          <w:szCs w:val="21"/>
          <w:lang w:val="zh-CN"/>
        </w:rPr>
        <w:t>——太阳能生活热水系统的年可再生能源利用量，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7C4437" w:rsidRPr="00223B2D" w:rsidRDefault="00D03B11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</w:t>
      </w:r>
      <w:r w:rsidRPr="00125638">
        <w:rPr>
          <w:rFonts w:hint="eastAsia"/>
          <w:szCs w:val="21"/>
          <w:vertAlign w:val="subscript"/>
          <w:lang w:val="zh-CN"/>
        </w:rPr>
        <w:t>w</w:t>
      </w:r>
      <w:r w:rsidRPr="00125638">
        <w:rPr>
          <w:rFonts w:hint="eastAsia"/>
          <w:szCs w:val="21"/>
          <w:vertAlign w:val="subscript"/>
          <w:lang w:val="zh-CN"/>
        </w:rPr>
        <w:t>，</w:t>
      </w:r>
      <w:r w:rsidRPr="00125638">
        <w:rPr>
          <w:rFonts w:hint="eastAsia"/>
          <w:szCs w:val="21"/>
          <w:vertAlign w:val="subscript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 </w:t>
      </w:r>
      <w:r w:rsidRPr="00223B2D">
        <w:rPr>
          <w:rFonts w:hint="eastAsia"/>
          <w:szCs w:val="21"/>
          <w:lang w:val="zh-CN"/>
        </w:rPr>
        <w:t>；</w:t>
      </w:r>
    </w:p>
    <w:p w:rsidR="007C4437" w:rsidRPr="00223B2D" w:rsidRDefault="00D03B11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125638">
        <w:rPr>
          <w:rFonts w:hint="eastAsia"/>
          <w:szCs w:val="21"/>
          <w:vertAlign w:val="subscript"/>
          <w:lang w:val="zh-CN"/>
        </w:rPr>
        <w:t>w</w:t>
      </w:r>
      <w:r w:rsidRPr="00125638">
        <w:rPr>
          <w:rFonts w:hint="eastAsia"/>
          <w:szCs w:val="21"/>
          <w:vertAlign w:val="subscript"/>
          <w:lang w:val="zh-CN"/>
        </w:rPr>
        <w:t>，</w:t>
      </w:r>
      <w:r w:rsidRPr="00125638">
        <w:rPr>
          <w:rFonts w:hint="eastAsia"/>
          <w:szCs w:val="21"/>
          <w:vertAlign w:val="subscript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7C4437" w:rsidRPr="00223B2D" w:rsidRDefault="00D03B11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125638">
        <w:rPr>
          <w:rFonts w:hint="eastAsia"/>
          <w:szCs w:val="21"/>
          <w:vertAlign w:val="subscript"/>
          <w:lang w:val="zh-CN"/>
        </w:rPr>
        <w:t>w</w:t>
      </w:r>
      <w:r w:rsidRPr="00125638">
        <w:rPr>
          <w:rFonts w:hint="eastAsia"/>
          <w:szCs w:val="21"/>
          <w:vertAlign w:val="subscript"/>
          <w:lang w:val="zh-CN"/>
        </w:rPr>
        <w:t>，</w:t>
      </w:r>
      <w:r w:rsidRPr="00125638">
        <w:rPr>
          <w:rFonts w:hint="eastAsia"/>
          <w:szCs w:val="21"/>
          <w:vertAlign w:val="subscript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7C4437" w:rsidRPr="00223B2D" w:rsidRDefault="00D03B11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sol</w:t>
      </w:r>
      <w:r w:rsidRPr="00223B2D">
        <w:rPr>
          <w:rFonts w:hint="eastAsia"/>
          <w:szCs w:val="21"/>
          <w:lang w:val="zh-CN"/>
        </w:rPr>
        <w:t>——太阳能系统的年生活热水供热量，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7C4437" w:rsidRPr="00223B2D" w:rsidRDefault="00D03B11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7C4437" w:rsidRPr="00223B2D" w:rsidRDefault="00D03B11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161E7D" w:rsidRPr="007C4437" w:rsidRDefault="00D03B11" w:rsidP="0005722B">
      <w:pPr>
        <w:shd w:val="clear" w:color="auto" w:fill="FFFFFF"/>
        <w:spacing w:line="360" w:lineRule="auto"/>
        <w:ind w:firstLineChars="350" w:firstLine="735"/>
      </w:pPr>
      <w:r w:rsidRPr="00223B2D">
        <w:rPr>
          <w:rFonts w:hint="eastAsia"/>
          <w:szCs w:val="21"/>
          <w:lang w:val="zh-CN"/>
        </w:rPr>
        <w:t>E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。</w:t>
      </w:r>
    </w:p>
    <w:p w:rsidR="001D5B29" w:rsidRDefault="001D5B29">
      <w:pPr>
        <w:widowControl w:val="0"/>
      </w:pPr>
    </w:p>
    <w:p w:rsidR="001D5B29" w:rsidRDefault="00D03B11">
      <w:pPr>
        <w:pStyle w:val="3"/>
        <w:widowControl w:val="0"/>
      </w:pPr>
      <w:bookmarkStart w:id="86" w:name="_Toc206669549"/>
      <w:r>
        <w:t>太阳能利用</w:t>
      </w:r>
      <w:bookmarkEnd w:id="86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1D5B29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太阳能供热量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太阳能提供热量比例</w:t>
            </w:r>
          </w:p>
        </w:tc>
      </w:tr>
      <w:tr w:rsidR="001D5B29">
        <w:trPr>
          <w:jc w:val="center"/>
        </w:trPr>
        <w:tc>
          <w:tcPr>
            <w:tcW w:w="3101" w:type="dxa"/>
            <w:vAlign w:val="center"/>
          </w:tcPr>
          <w:p w:rsidR="001D5B29" w:rsidRDefault="00D03B11">
            <w:r>
              <w:t>0</w:t>
            </w:r>
          </w:p>
        </w:tc>
        <w:tc>
          <w:tcPr>
            <w:tcW w:w="3101" w:type="dxa"/>
            <w:vAlign w:val="center"/>
          </w:tcPr>
          <w:p w:rsidR="001D5B29" w:rsidRDefault="00D03B11">
            <w:r>
              <w:t>0</w:t>
            </w:r>
          </w:p>
        </w:tc>
        <w:tc>
          <w:tcPr>
            <w:tcW w:w="3101" w:type="dxa"/>
            <w:vAlign w:val="center"/>
          </w:tcPr>
          <w:p w:rsidR="001D5B29" w:rsidRDefault="00D03B11">
            <w:r>
              <w:t>0%</w:t>
            </w:r>
          </w:p>
        </w:tc>
      </w:tr>
    </w:tbl>
    <w:p w:rsidR="001D5B29" w:rsidRDefault="00D03B11">
      <w:pPr>
        <w:pStyle w:val="3"/>
        <w:widowControl w:val="0"/>
      </w:pPr>
      <w:bookmarkStart w:id="87" w:name="_Toc206669550"/>
      <w:r>
        <w:t>地源</w:t>
      </w:r>
      <w:r>
        <w:t>/</w:t>
      </w:r>
      <w:r>
        <w:t>空气源利用</w:t>
      </w:r>
      <w:bookmarkEnd w:id="87"/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1D5B29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1D5B29" w:rsidRDefault="00D03B11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1D5B29">
        <w:trPr>
          <w:jc w:val="center"/>
        </w:trPr>
        <w:tc>
          <w:tcPr>
            <w:tcW w:w="1862" w:type="dxa"/>
            <w:vAlign w:val="center"/>
          </w:tcPr>
          <w:p w:rsidR="001D5B29" w:rsidRDefault="00D03B11">
            <w:r>
              <w:t>0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0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0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0</w:t>
            </w:r>
          </w:p>
        </w:tc>
        <w:tc>
          <w:tcPr>
            <w:tcW w:w="1862" w:type="dxa"/>
            <w:vAlign w:val="center"/>
          </w:tcPr>
          <w:p w:rsidR="001D5B29" w:rsidRDefault="00D03B11">
            <w:r>
              <w:t>0%</w:t>
            </w:r>
          </w:p>
        </w:tc>
      </w:tr>
    </w:tbl>
    <w:p w:rsidR="001D5B29" w:rsidRDefault="00D03B11">
      <w:pPr>
        <w:pStyle w:val="2"/>
        <w:widowControl w:val="0"/>
      </w:pPr>
      <w:bookmarkStart w:id="88" w:name="_Toc206669551"/>
      <w:r>
        <w:t>可再生发电</w:t>
      </w:r>
      <w:bookmarkEnd w:id="88"/>
    </w:p>
    <w:p w:rsidR="001D5B29" w:rsidRDefault="00D03B11">
      <w:pPr>
        <w:pStyle w:val="3"/>
        <w:widowControl w:val="0"/>
      </w:pPr>
      <w:bookmarkStart w:id="89" w:name="_Toc206669552"/>
      <w:r>
        <w:t>计算说明</w:t>
      </w:r>
      <w:bookmarkEnd w:id="89"/>
    </w:p>
    <w:p w:rsidR="00161E7D" w:rsidRPr="00871FF5" w:rsidRDefault="00D03B11" w:rsidP="00871FF5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rPr>
          <w:rFonts w:hint="eastAsia"/>
          <w:szCs w:val="21"/>
          <w:lang w:val="zh-CN"/>
        </w:rPr>
        <w:t xml:space="preserve"> </w:t>
      </w:r>
    </w:p>
    <w:p w:rsidR="001D5B29" w:rsidRDefault="001D5B29">
      <w:pPr>
        <w:widowControl w:val="0"/>
      </w:pPr>
    </w:p>
    <w:p w:rsidR="001D5B29" w:rsidRDefault="00D03B11">
      <w:pPr>
        <w:pStyle w:val="3"/>
        <w:widowControl w:val="0"/>
      </w:pPr>
      <w:bookmarkStart w:id="90" w:name="_Toc206669553"/>
      <w:r>
        <w:t>计算结果</w:t>
      </w:r>
      <w:bookmarkEnd w:id="90"/>
    </w:p>
    <w:tbl>
      <w:tblPr>
        <w:tblW w:w="84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3115"/>
        <w:gridCol w:w="3828"/>
      </w:tblGrid>
      <w:tr w:rsidR="008B0AD6" w:rsidRPr="00771B84" w:rsidTr="008B0AD6">
        <w:tc>
          <w:tcPr>
            <w:tcW w:w="902" w:type="pct"/>
            <w:vMerge w:val="restart"/>
            <w:shd w:val="clear" w:color="auto" w:fill="E0E0E0"/>
            <w:vAlign w:val="center"/>
          </w:tcPr>
          <w:p w:rsidR="008B0AD6" w:rsidRPr="00771B84" w:rsidRDefault="00D03B11" w:rsidP="0065793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8" w:type="pct"/>
            <w:shd w:val="clear" w:color="auto" w:fill="FFFFFF"/>
            <w:vAlign w:val="center"/>
          </w:tcPr>
          <w:p w:rsidR="008B0AD6" w:rsidRDefault="00D03B11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259" w:type="pct"/>
            <w:vAlign w:val="center"/>
          </w:tcPr>
          <w:p w:rsidR="008B0AD6" w:rsidRPr="00771B84" w:rsidRDefault="00D03B11" w:rsidP="00273712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11.46</w:t>
            </w:r>
          </w:p>
        </w:tc>
      </w:tr>
      <w:tr w:rsidR="008B0AD6" w:rsidRPr="00771B84" w:rsidTr="008B0AD6">
        <w:tc>
          <w:tcPr>
            <w:tcW w:w="902" w:type="pct"/>
            <w:vMerge/>
            <w:shd w:val="clear" w:color="auto" w:fill="E0E0E0"/>
            <w:vAlign w:val="center"/>
          </w:tcPr>
          <w:p w:rsidR="008B0AD6" w:rsidRPr="00771B84" w:rsidRDefault="00D03B11" w:rsidP="00273712">
            <w:pPr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FFFFFF"/>
            <w:vAlign w:val="center"/>
          </w:tcPr>
          <w:p w:rsidR="008B0AD6" w:rsidRDefault="00D03B11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59" w:type="pct"/>
            <w:vAlign w:val="center"/>
          </w:tcPr>
          <w:p w:rsidR="008B0AD6" w:rsidRPr="00771B84" w:rsidRDefault="00D03B11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</w:tr>
      <w:tr w:rsidR="008B0AD6" w:rsidRPr="00771B84" w:rsidTr="008B0AD6">
        <w:tc>
          <w:tcPr>
            <w:tcW w:w="902" w:type="pct"/>
            <w:vMerge/>
            <w:shd w:val="clear" w:color="auto" w:fill="E0E0E0"/>
            <w:vAlign w:val="center"/>
          </w:tcPr>
          <w:p w:rsidR="008B0AD6" w:rsidRPr="00771B84" w:rsidRDefault="00D03B11" w:rsidP="00273712">
            <w:pPr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E0E0E0"/>
            <w:vAlign w:val="center"/>
          </w:tcPr>
          <w:p w:rsidR="008B0AD6" w:rsidRDefault="00D03B11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59" w:type="pct"/>
            <w:vAlign w:val="center"/>
          </w:tcPr>
          <w:p w:rsidR="008B0AD6" w:rsidRPr="00771B84" w:rsidRDefault="00D03B11" w:rsidP="00273712">
            <w:pPr>
              <w:jc w:val="center"/>
              <w:rPr>
                <w:lang w:val="en-US"/>
              </w:rPr>
            </w:pPr>
            <w:bookmarkStart w:id="91" w:name="可再生能源能耗"/>
            <w:r w:rsidRPr="00771B84">
              <w:rPr>
                <w:rFonts w:hint="eastAsia"/>
                <w:lang w:val="en-US"/>
              </w:rPr>
              <w:t>11.46</w:t>
            </w:r>
            <w:bookmarkEnd w:id="91"/>
          </w:p>
        </w:tc>
      </w:tr>
    </w:tbl>
    <w:p w:rsidR="007E0E08" w:rsidRPr="007E0E08" w:rsidRDefault="00D03B11" w:rsidP="008B7D07"/>
    <w:p w:rsidR="001D5B29" w:rsidRDefault="001D5B29">
      <w:pPr>
        <w:widowControl w:val="0"/>
      </w:pPr>
    </w:p>
    <w:p w:rsidR="001D5B29" w:rsidRDefault="00D03B11">
      <w:pPr>
        <w:pStyle w:val="2"/>
        <w:widowControl w:val="0"/>
      </w:pPr>
      <w:bookmarkStart w:id="92" w:name="_Toc206669554"/>
      <w:r>
        <w:t>综合可再生利用率</w:t>
      </w:r>
      <w:bookmarkEnd w:id="92"/>
    </w:p>
    <w:p w:rsidR="001D5B29" w:rsidRDefault="00D03B11">
      <w:pPr>
        <w:pStyle w:val="3"/>
        <w:widowControl w:val="0"/>
      </w:pPr>
      <w:bookmarkStart w:id="93" w:name="_Toc206669555"/>
      <w:r>
        <w:t>计算说明</w:t>
      </w:r>
      <w:bookmarkEnd w:id="93"/>
    </w:p>
    <w:p w:rsidR="00C56B6A" w:rsidRPr="00550642" w:rsidRDefault="00D03B11" w:rsidP="00C56B6A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:rsidR="00C56B6A" w:rsidRPr="00561798" w:rsidRDefault="00D03B11" w:rsidP="00C56B6A">
      <w:pPr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7</w:t>
      </w:r>
      <w:r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建筑可再生</w:t>
      </w:r>
      <w:r>
        <w:rPr>
          <w:szCs w:val="21"/>
          <w:lang w:val="zh-CN"/>
        </w:rPr>
        <w:t>能源利用率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:rsidR="00C56B6A" w:rsidRDefault="00D03B11" w:rsidP="00C56B6A">
      <w:pPr>
        <w:jc w:val="center"/>
        <w:rPr>
          <w:color w:val="000000"/>
        </w:rPr>
      </w:pPr>
      <w:r>
        <w:rPr>
          <w:noProof/>
        </w:rPr>
        <w:pict w14:anchorId="6881F1B2">
          <v:shape id="图片 3" o:spid="_x0000_i1027" type="#_x0000_t75" style="width:348.5pt;height:57.6pt;visibility:visible;mso-wrap-style:square">
            <v:imagedata r:id="rId16" o:title=""/>
          </v:shape>
        </w:pict>
      </w:r>
    </w:p>
    <w:p w:rsidR="00C56B6A" w:rsidRPr="003E317A" w:rsidRDefault="00D03B11" w:rsidP="00C56B6A">
      <w:pPr>
        <w:ind w:firstLineChars="95" w:firstLine="199"/>
      </w:pPr>
      <w:r w:rsidRPr="003E317A">
        <w:rPr>
          <w:rFonts w:hint="eastAsia"/>
          <w:lang w:val="zh-CN"/>
        </w:rPr>
        <w:t>式中</w:t>
      </w:r>
      <w:r w:rsidRPr="003E317A">
        <w:rPr>
          <w:rFonts w:hint="eastAsia"/>
        </w:rPr>
        <w:t>：</w:t>
      </w:r>
      <w:r w:rsidRPr="003E317A">
        <w:rPr>
          <w:rFonts w:hint="eastAsia"/>
        </w:rPr>
        <w:t>REP</w:t>
      </w:r>
      <w:r w:rsidRPr="001B71F9">
        <w:rPr>
          <w:vertAlign w:val="subscript"/>
        </w:rPr>
        <w:t>p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可再生能源利用率</w:t>
      </w:r>
      <w:r w:rsidRPr="003E317A">
        <w:rPr>
          <w:rFonts w:hint="eastAsia"/>
        </w:rPr>
        <w:t>，％；</w:t>
      </w:r>
    </w:p>
    <w:p w:rsidR="00C56B6A" w:rsidRPr="003E317A" w:rsidRDefault="00D03B11" w:rsidP="00C56B6A">
      <w:pPr>
        <w:ind w:firstLineChars="395" w:firstLine="829"/>
      </w:pPr>
      <w:r w:rsidRPr="003E317A">
        <w:rPr>
          <w:rFonts w:hint="eastAsia"/>
        </w:rPr>
        <w:t>EP</w:t>
      </w:r>
      <w:r w:rsidRPr="001B71F9">
        <w:rPr>
          <w:rFonts w:hint="eastAsia"/>
          <w:vertAlign w:val="subscript"/>
        </w:rPr>
        <w:t>h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供暖系统中可再生能源利用量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:rsidR="00C56B6A" w:rsidRPr="003E317A" w:rsidRDefault="00D03B11" w:rsidP="00C56B6A">
      <w:pPr>
        <w:ind w:firstLineChars="395" w:firstLine="829"/>
      </w:pPr>
      <w:r w:rsidRPr="003E317A">
        <w:rPr>
          <w:rFonts w:hint="eastAsia"/>
        </w:rPr>
        <w:t>EP</w:t>
      </w:r>
      <w:r w:rsidRPr="001B71F9">
        <w:rPr>
          <w:rFonts w:hint="eastAsia"/>
          <w:vertAlign w:val="subscript"/>
        </w:rPr>
        <w:t>c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供冷系统中可再生能源利用量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:rsidR="00C56B6A" w:rsidRDefault="00D03B11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EP</w:t>
      </w:r>
      <w:r w:rsidRPr="001B71F9">
        <w:rPr>
          <w:rFonts w:hint="eastAsia"/>
          <w:vertAlign w:val="subscript"/>
          <w:lang w:val="zh-CN"/>
        </w:rPr>
        <w:t>w</w:t>
      </w:r>
      <w:r w:rsidRPr="003E317A">
        <w:rPr>
          <w:rFonts w:hint="eastAsia"/>
          <w:lang w:val="zh-CN"/>
        </w:rPr>
        <w:t>——生活热水系统中可再生能源利用量，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:rsidR="00C56B6A" w:rsidRPr="00E025E7" w:rsidRDefault="00D03B11" w:rsidP="00C56B6A">
      <w:pPr>
        <w:ind w:firstLineChars="400" w:firstLine="840"/>
        <w:rPr>
          <w:lang w:val="zh-CN"/>
        </w:rPr>
      </w:pPr>
      <w:r w:rsidRPr="00E025E7">
        <w:rPr>
          <w:rFonts w:hint="eastAsia"/>
          <w:lang w:val="zh-CN"/>
        </w:rPr>
        <w:t>f</w:t>
      </w:r>
      <w:r w:rsidRPr="001B71F9">
        <w:rPr>
          <w:rFonts w:hint="eastAsia"/>
          <w:vertAlign w:val="subscript"/>
          <w:lang w:val="zh-CN"/>
        </w:rPr>
        <w:t>i</w:t>
      </w:r>
      <w:r w:rsidRPr="00E025E7">
        <w:rPr>
          <w:rFonts w:hint="eastAsia"/>
          <w:lang w:val="zh-CN"/>
        </w:rPr>
        <w:t>——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类型能源的能源换算系数，按本标准表</w:t>
      </w:r>
      <w:r w:rsidRPr="00E025E7">
        <w:rPr>
          <w:rFonts w:hint="eastAsia"/>
          <w:lang w:val="zh-CN"/>
        </w:rPr>
        <w:t>A.1.11</w:t>
      </w:r>
      <w:r w:rsidRPr="00E025E7">
        <w:rPr>
          <w:rFonts w:hint="eastAsia"/>
          <w:lang w:val="zh-CN"/>
        </w:rPr>
        <w:t>选取电耗与</w:t>
      </w:r>
      <w:r w:rsidRPr="00E025E7">
        <w:rPr>
          <w:lang w:val="zh-CN"/>
        </w:rPr>
        <w:t>热量</w:t>
      </w:r>
      <w:r w:rsidRPr="00E025E7">
        <w:rPr>
          <w:rFonts w:hint="eastAsia"/>
          <w:lang w:val="zh-CN"/>
        </w:rPr>
        <w:t>系数</w:t>
      </w:r>
      <w:r w:rsidRPr="00E025E7">
        <w:rPr>
          <w:lang w:val="zh-CN"/>
        </w:rPr>
        <w:t>为</w:t>
      </w:r>
      <w:r w:rsidRPr="00E025E7">
        <w:rPr>
          <w:rFonts w:hint="eastAsia"/>
          <w:lang w:val="zh-CN"/>
        </w:rPr>
        <w:t>2.6</w:t>
      </w:r>
    </w:p>
    <w:p w:rsidR="00C56B6A" w:rsidRPr="00E025E7" w:rsidRDefault="00D03B11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r</w:t>
      </w:r>
      <w:r w:rsidRPr="001B71F9">
        <w:rPr>
          <w:rFonts w:hint="eastAsia"/>
          <w:vertAlign w:val="subscript"/>
          <w:lang w:val="zh-CN"/>
        </w:rPr>
        <w:t>，</w:t>
      </w:r>
      <w:r w:rsidRPr="001B71F9">
        <w:rPr>
          <w:rFonts w:hint="eastAsia"/>
          <w:vertAlign w:val="subscript"/>
          <w:lang w:val="zh-CN"/>
        </w:rPr>
        <w:t>i</w:t>
      </w:r>
      <w:r w:rsidRPr="00E025E7">
        <w:rPr>
          <w:rFonts w:hint="eastAsia"/>
          <w:lang w:val="zh-CN"/>
        </w:rPr>
        <w:t>——年本体产生的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:rsidR="00C56B6A" w:rsidRPr="00E025E7" w:rsidRDefault="00D03B11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rd</w:t>
      </w:r>
      <w:r w:rsidRPr="001B71F9">
        <w:rPr>
          <w:rFonts w:hint="eastAsia"/>
          <w:vertAlign w:val="subscript"/>
          <w:lang w:val="zh-CN"/>
        </w:rPr>
        <w:t>，</w:t>
      </w:r>
      <w:r w:rsidRPr="001B71F9">
        <w:rPr>
          <w:rFonts w:hint="eastAsia"/>
          <w:vertAlign w:val="subscript"/>
          <w:lang w:val="zh-CN"/>
        </w:rPr>
        <w:t>i</w:t>
      </w:r>
      <w:r w:rsidRPr="00E025E7">
        <w:rPr>
          <w:rFonts w:hint="eastAsia"/>
          <w:lang w:val="zh-CN"/>
        </w:rPr>
        <w:t>——年周边产生的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:rsidR="00C56B6A" w:rsidRPr="003E317A" w:rsidRDefault="00D03B11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</w:t>
      </w:r>
      <w:r w:rsidRPr="001B71F9">
        <w:rPr>
          <w:rFonts w:hint="eastAsia"/>
          <w:vertAlign w:val="subscript"/>
          <w:lang w:val="zh-CN"/>
        </w:rPr>
        <w:t>h</w:t>
      </w:r>
      <w:r w:rsidRPr="003E317A">
        <w:rPr>
          <w:rFonts w:hint="eastAsia"/>
          <w:lang w:val="zh-CN"/>
        </w:rPr>
        <w:t>——年供暖耗热量，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:rsidR="00C56B6A" w:rsidRPr="003E317A" w:rsidRDefault="00D03B11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</w:t>
      </w:r>
      <w:r w:rsidRPr="001B71F9">
        <w:rPr>
          <w:rFonts w:hint="eastAsia"/>
          <w:vertAlign w:val="subscript"/>
          <w:lang w:val="zh-CN"/>
        </w:rPr>
        <w:t>c</w:t>
      </w:r>
      <w:r w:rsidRPr="003E317A">
        <w:rPr>
          <w:rFonts w:hint="eastAsia"/>
          <w:lang w:val="zh-CN"/>
        </w:rPr>
        <w:t>——年供冷耗冷量，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:rsidR="00C56B6A" w:rsidRDefault="00D03B11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</w:t>
      </w:r>
      <w:r w:rsidRPr="001B71F9">
        <w:rPr>
          <w:rFonts w:hint="eastAsia"/>
          <w:vertAlign w:val="subscript"/>
          <w:lang w:val="zh-CN"/>
        </w:rPr>
        <w:t>w</w:t>
      </w:r>
      <w:r w:rsidRPr="003E317A">
        <w:rPr>
          <w:rFonts w:hint="eastAsia"/>
          <w:lang w:val="zh-CN"/>
        </w:rPr>
        <w:t>——年生活热水</w:t>
      </w:r>
      <w:r>
        <w:rPr>
          <w:rFonts w:hint="eastAsia"/>
          <w:lang w:val="zh-CN"/>
        </w:rPr>
        <w:t>需求</w:t>
      </w:r>
      <w:r w:rsidRPr="003E317A">
        <w:rPr>
          <w:rFonts w:hint="eastAsia"/>
          <w:lang w:val="zh-CN"/>
        </w:rPr>
        <w:t>热量，</w:t>
      </w:r>
      <w:r w:rsidRPr="003E317A"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:rsidR="00C56B6A" w:rsidRPr="00E025E7" w:rsidRDefault="00D03B11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l</w:t>
      </w:r>
      <w:r w:rsidRPr="00E025E7">
        <w:rPr>
          <w:rFonts w:hint="eastAsia"/>
          <w:lang w:val="zh-CN"/>
        </w:rPr>
        <w:t>——年照明系统能源消耗，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:rsidR="00161E7D" w:rsidRPr="00DB70DD" w:rsidRDefault="00D03B11" w:rsidP="00DB70DD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e</w:t>
      </w:r>
      <w:r w:rsidRPr="00E025E7">
        <w:rPr>
          <w:rFonts w:hint="eastAsia"/>
          <w:lang w:val="zh-CN"/>
        </w:rPr>
        <w:t>——年电梯系统能源消耗，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:rsidR="001D5B29" w:rsidRDefault="001D5B29">
      <w:pPr>
        <w:widowControl w:val="0"/>
      </w:pPr>
    </w:p>
    <w:p w:rsidR="001D5B29" w:rsidRDefault="00D03B11">
      <w:pPr>
        <w:pStyle w:val="3"/>
        <w:widowControl w:val="0"/>
      </w:pPr>
      <w:bookmarkStart w:id="94" w:name="_Toc206669556"/>
      <w:r>
        <w:t>计算结果</w:t>
      </w:r>
      <w:bookmarkEnd w:id="94"/>
    </w:p>
    <w:tbl>
      <w:tblPr>
        <w:tblW w:w="779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843"/>
        <w:gridCol w:w="1985"/>
        <w:gridCol w:w="1701"/>
      </w:tblGrid>
      <w:tr w:rsidR="00B93AB3" w:rsidRPr="00AD2F5E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  <w:hideMark/>
          </w:tcPr>
          <w:p w:rsidR="00B93AB3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需求量（电）</w:t>
            </w:r>
          </w:p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:rsidR="00B93AB3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需求量（热）</w:t>
            </w:r>
          </w:p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  <w:hideMark/>
          </w:tcPr>
          <w:p w:rsidR="00B93AB3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</w:p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B93AB3" w:rsidRPr="00AD2F5E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softHyphen/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:rsidR="00B93AB3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5" w:name="耗冷量2_2_转热量"/>
            <w:r>
              <w:rPr>
                <w:rFonts w:hint="eastAsia"/>
                <w:kern w:val="2"/>
                <w:szCs w:val="24"/>
                <w:lang w:val="en-US"/>
              </w:rPr>
              <w:t>24.85</w:t>
            </w:r>
            <w:bookmarkEnd w:id="95"/>
          </w:p>
        </w:tc>
        <w:tc>
          <w:tcPr>
            <w:tcW w:w="1701" w:type="dxa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6" w:name="耗冷量2_转热量"/>
            <w:r>
              <w:rPr>
                <w:rFonts w:hint="eastAsia"/>
                <w:kern w:val="2"/>
                <w:szCs w:val="24"/>
                <w:lang w:val="en-US"/>
              </w:rPr>
              <w:t>24.85</w:t>
            </w:r>
            <w:bookmarkEnd w:id="96"/>
          </w:p>
        </w:tc>
      </w:tr>
      <w:tr w:rsidR="00B93AB3" w:rsidRPr="00AD2F5E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:rsidR="00B93AB3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7" w:name="耗热量2_2_转热量"/>
            <w:r>
              <w:rPr>
                <w:rFonts w:hint="eastAsia"/>
                <w:kern w:val="2"/>
                <w:szCs w:val="24"/>
                <w:lang w:val="en-US"/>
              </w:rPr>
              <w:t>15.33</w:t>
            </w:r>
            <w:bookmarkEnd w:id="97"/>
          </w:p>
        </w:tc>
        <w:tc>
          <w:tcPr>
            <w:tcW w:w="1701" w:type="dxa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8" w:name="耗热量2_转热量"/>
            <w:r>
              <w:rPr>
                <w:rFonts w:hint="eastAsia"/>
                <w:kern w:val="2"/>
                <w:szCs w:val="24"/>
                <w:lang w:val="en-US"/>
              </w:rPr>
              <w:t>15.33</w:t>
            </w:r>
            <w:bookmarkEnd w:id="98"/>
          </w:p>
        </w:tc>
      </w:tr>
      <w:tr w:rsidR="00B93AB3" w:rsidRPr="00AD2F5E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  <w:hideMark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9" w:name="照明能耗"/>
            <w:r w:rsidRPr="00AD2F5E">
              <w:rPr>
                <w:rFonts w:hint="eastAsia"/>
                <w:kern w:val="2"/>
                <w:szCs w:val="24"/>
                <w:lang w:val="en-US"/>
              </w:rPr>
              <w:t>16.54</w:t>
            </w:r>
            <w:bookmarkEnd w:id="99"/>
          </w:p>
        </w:tc>
        <w:tc>
          <w:tcPr>
            <w:tcW w:w="1985" w:type="dxa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0" w:name="照明能耗_转热量"/>
            <w:r w:rsidRPr="00AD2F5E">
              <w:rPr>
                <w:kern w:val="2"/>
                <w:szCs w:val="24"/>
                <w:lang w:val="en-US"/>
              </w:rPr>
              <w:t>43.00</w:t>
            </w:r>
            <w:bookmarkEnd w:id="100"/>
          </w:p>
        </w:tc>
      </w:tr>
      <w:tr w:rsidR="00B93AB3" w:rsidRPr="00AD2F5E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  <w:hideMark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1" w:name="动力系统能耗"/>
            <w:r w:rsidRPr="00AD2F5E">
              <w:rPr>
                <w:kern w:val="2"/>
                <w:szCs w:val="24"/>
                <w:lang w:val="en-US"/>
              </w:rPr>
              <w:t>2.14</w:t>
            </w:r>
            <w:bookmarkEnd w:id="101"/>
          </w:p>
        </w:tc>
        <w:tc>
          <w:tcPr>
            <w:tcW w:w="1985" w:type="dxa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2" w:name="动力系统能耗_转热量"/>
            <w:r w:rsidRPr="00AD2F5E">
              <w:rPr>
                <w:kern w:val="2"/>
                <w:szCs w:val="24"/>
                <w:lang w:val="en-US"/>
              </w:rPr>
              <w:t>5.55</w:t>
            </w:r>
            <w:bookmarkEnd w:id="102"/>
          </w:p>
        </w:tc>
      </w:tr>
      <w:tr w:rsidR="00B93AB3" w:rsidRPr="00AD2F5E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3" w:name="热水系统能耗_2_转热量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03"/>
          </w:p>
        </w:tc>
        <w:tc>
          <w:tcPr>
            <w:tcW w:w="1701" w:type="dxa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4" w:name="热水系统能耗_转热量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04"/>
          </w:p>
        </w:tc>
      </w:tr>
      <w:tr w:rsidR="002E15C3" w:rsidRPr="00AD2F5E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:rsidR="002E15C3" w:rsidRDefault="00D03B11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C4E3C">
              <w:rPr>
                <w:rFonts w:hint="eastAsia"/>
                <w:kern w:val="2"/>
                <w:szCs w:val="24"/>
                <w:lang w:val="en-US"/>
              </w:rPr>
              <w:t>插座</w:t>
            </w:r>
            <w:r>
              <w:rPr>
                <w:kern w:val="2"/>
                <w:szCs w:val="24"/>
                <w:lang w:val="en-US"/>
              </w:rPr>
              <w:t>设备</w:t>
            </w:r>
          </w:p>
        </w:tc>
        <w:tc>
          <w:tcPr>
            <w:tcW w:w="1843" w:type="dxa"/>
            <w:vAlign w:val="center"/>
          </w:tcPr>
          <w:p w:rsidR="002E15C3" w:rsidRPr="00AD2F5E" w:rsidRDefault="00D03B11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5" w:name="设备用电"/>
            <w:r w:rsidRPr="00AC4E3C">
              <w:rPr>
                <w:rFonts w:hint="eastAsia"/>
                <w:kern w:val="2"/>
                <w:szCs w:val="24"/>
                <w:lang w:val="en-US"/>
              </w:rPr>
              <w:t>43.25</w:t>
            </w:r>
            <w:bookmarkEnd w:id="105"/>
          </w:p>
        </w:tc>
        <w:tc>
          <w:tcPr>
            <w:tcW w:w="1985" w:type="dxa"/>
          </w:tcPr>
          <w:p w:rsidR="002E15C3" w:rsidRPr="00AD2F5E" w:rsidRDefault="00D03B11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2E15C3" w:rsidRPr="00AD2F5E" w:rsidRDefault="00D03B11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6" w:name="设备用电_转热量"/>
            <w:r w:rsidRPr="00AC4E3C">
              <w:rPr>
                <w:rFonts w:hint="eastAsia"/>
                <w:kern w:val="2"/>
                <w:szCs w:val="24"/>
                <w:lang w:val="en-US"/>
              </w:rPr>
              <w:t>112.44</w:t>
            </w:r>
            <w:bookmarkEnd w:id="106"/>
          </w:p>
        </w:tc>
      </w:tr>
      <w:tr w:rsidR="002E15C3" w:rsidRPr="00AD2F5E" w:rsidTr="00E44F89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:rsidR="002E15C3" w:rsidRPr="00AC4E3C" w:rsidRDefault="00D03B11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排风机</w:t>
            </w:r>
          </w:p>
        </w:tc>
        <w:tc>
          <w:tcPr>
            <w:tcW w:w="1843" w:type="dxa"/>
            <w:vAlign w:val="center"/>
          </w:tcPr>
          <w:p w:rsidR="002E15C3" w:rsidRDefault="00D03B11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7" w:name="排风机能耗"/>
            <w:r>
              <w:rPr>
                <w:rFonts w:hint="eastAsia"/>
                <w:kern w:val="2"/>
                <w:szCs w:val="24"/>
                <w:lang w:val="en-US"/>
              </w:rPr>
              <w:t>10.38</w:t>
            </w:r>
            <w:bookmarkEnd w:id="107"/>
          </w:p>
        </w:tc>
        <w:tc>
          <w:tcPr>
            <w:tcW w:w="1985" w:type="dxa"/>
          </w:tcPr>
          <w:p w:rsidR="002E15C3" w:rsidRPr="00AC4E3C" w:rsidRDefault="00D03B11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2E15C3" w:rsidRDefault="00D03B11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8" w:name="排风机能耗_转热量"/>
            <w:r>
              <w:rPr>
                <w:rFonts w:hint="eastAsia"/>
                <w:kern w:val="2"/>
                <w:szCs w:val="24"/>
                <w:lang w:val="en-US"/>
              </w:rPr>
              <w:t>27.00</w:t>
            </w:r>
            <w:bookmarkEnd w:id="108"/>
          </w:p>
        </w:tc>
      </w:tr>
      <w:tr w:rsidR="002E15C3" w:rsidRPr="00AD2F5E" w:rsidTr="00E44F89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:rsidR="002E15C3" w:rsidRDefault="00D03B11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E72ACA">
              <w:rPr>
                <w:rFonts w:hint="eastAsia"/>
                <w:kern w:val="2"/>
                <w:szCs w:val="24"/>
                <w:lang w:val="en-US"/>
              </w:rPr>
              <w:t>其他设备</w:t>
            </w:r>
          </w:p>
        </w:tc>
        <w:tc>
          <w:tcPr>
            <w:tcW w:w="1843" w:type="dxa"/>
            <w:vAlign w:val="center"/>
          </w:tcPr>
          <w:p w:rsidR="002E15C3" w:rsidRDefault="00D03B11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9" w:name="其他设备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985" w:type="dxa"/>
          </w:tcPr>
          <w:p w:rsidR="002E15C3" w:rsidRPr="00AC4E3C" w:rsidRDefault="00D03B11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2E15C3" w:rsidRDefault="00D03B11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0" w:name="其他设备能耗_转热量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</w:tr>
      <w:tr w:rsidR="00B93AB3" w:rsidRPr="00AD2F5E" w:rsidTr="00C4225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  <w:hideMark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1" w:name="能耗需求量合计"/>
            <w:r w:rsidRPr="00AD2F5E">
              <w:rPr>
                <w:kern w:val="2"/>
                <w:szCs w:val="24"/>
                <w:lang w:val="en-US"/>
              </w:rPr>
              <w:t>228.17</w:t>
            </w:r>
            <w:bookmarkEnd w:id="111"/>
          </w:p>
        </w:tc>
      </w:tr>
      <w:tr w:rsidR="00B93AB3" w:rsidRPr="00AD2F5E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</w:t>
            </w:r>
            <w:r w:rsidRPr="00AD2F5E">
              <w:rPr>
                <w:kern w:val="2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B93AB3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可再生发电</w:t>
            </w:r>
          </w:p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 xml:space="preserve"> 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:rsidR="00B93AB3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可再生利用</w:t>
            </w:r>
            <w:r w:rsidRPr="00AD2F5E">
              <w:rPr>
                <w:kern w:val="2"/>
                <w:szCs w:val="24"/>
                <w:lang w:val="en-US"/>
              </w:rPr>
              <w:t>（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热</w:t>
            </w:r>
            <w:r w:rsidRPr="00AD2F5E">
              <w:rPr>
                <w:kern w:val="2"/>
                <w:szCs w:val="24"/>
                <w:lang w:val="en-US"/>
              </w:rPr>
              <w:t>）</w:t>
            </w:r>
          </w:p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B93AB3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</w:p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B93AB3" w:rsidRPr="00AD2F5E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集中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AD2F5E">
              <w:rPr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2" w:name="热泵可再生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3" w:name="热泵可再生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3"/>
          </w:p>
        </w:tc>
      </w:tr>
      <w:tr w:rsidR="00B93AB3" w:rsidRPr="00AD2F5E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单体</w:t>
            </w:r>
            <w:r w:rsidRPr="00AD2F5E">
              <w:rPr>
                <w:kern w:val="2"/>
                <w:szCs w:val="24"/>
                <w:lang w:val="en-US"/>
              </w:rPr>
              <w:t>空调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多联机</w:t>
            </w:r>
            <w:r w:rsidRPr="00AD2F5E">
              <w:rPr>
                <w:kern w:val="2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4" w:name="单体多联机热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5" w:name="单体多联机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5"/>
          </w:p>
        </w:tc>
      </w:tr>
      <w:tr w:rsidR="00B93AB3" w:rsidRPr="00AD2F5E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6" w:name="太阳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7" w:name="太阳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7"/>
          </w:p>
        </w:tc>
      </w:tr>
      <w:tr w:rsidR="00B93AB3" w:rsidRPr="00AD2F5E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lastRenderedPageBreak/>
              <w:t>热泵</w:t>
            </w:r>
            <w:r w:rsidRPr="00AD2F5E">
              <w:rPr>
                <w:kern w:val="2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8" w:name="热泵热水热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9" w:name="热泵热水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9"/>
          </w:p>
        </w:tc>
      </w:tr>
      <w:tr w:rsidR="00B93AB3" w:rsidRPr="00AD2F5E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0" w:name="光伏能耗"/>
            <w:r w:rsidRPr="00AD2F5E">
              <w:rPr>
                <w:kern w:val="2"/>
                <w:szCs w:val="24"/>
                <w:lang w:val="en-US"/>
              </w:rPr>
              <w:t>11.46</w:t>
            </w:r>
            <w:bookmarkEnd w:id="120"/>
          </w:p>
        </w:tc>
        <w:tc>
          <w:tcPr>
            <w:tcW w:w="1985" w:type="dxa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1" w:name="光伏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29.81</w:t>
            </w:r>
            <w:bookmarkEnd w:id="121"/>
          </w:p>
        </w:tc>
      </w:tr>
      <w:tr w:rsidR="00B93AB3" w:rsidRPr="00AD2F5E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2" w:name="风力能耗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22"/>
          </w:p>
        </w:tc>
        <w:tc>
          <w:tcPr>
            <w:tcW w:w="1985" w:type="dxa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3" w:name="风力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3"/>
          </w:p>
        </w:tc>
      </w:tr>
      <w:tr w:rsidR="00B93AB3" w:rsidRPr="00AD2F5E" w:rsidTr="00C4225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4" w:name="可再生利用量合计"/>
            <w:r w:rsidRPr="00AD2F5E">
              <w:rPr>
                <w:rFonts w:hint="eastAsia"/>
                <w:kern w:val="2"/>
                <w:szCs w:val="24"/>
                <w:lang w:val="en-US"/>
              </w:rPr>
              <w:t>29.81</w:t>
            </w:r>
            <w:bookmarkEnd w:id="124"/>
          </w:p>
        </w:tc>
      </w:tr>
      <w:tr w:rsidR="00B93AB3" w:rsidRPr="00AD2F5E" w:rsidTr="00C4225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可再生能源利用率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kern w:val="2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B93AB3" w:rsidRPr="00AD2F5E" w:rsidRDefault="00D03B11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5" w:name="可再生能源利用率"/>
            <w:r w:rsidRPr="00AD2F5E">
              <w:rPr>
                <w:kern w:val="2"/>
                <w:szCs w:val="24"/>
                <w:lang w:val="en-US"/>
              </w:rPr>
              <w:t>13.06</w:t>
            </w:r>
            <w:bookmarkEnd w:id="125"/>
          </w:p>
        </w:tc>
      </w:tr>
    </w:tbl>
    <w:p w:rsidR="007E0E08" w:rsidRPr="00772960" w:rsidRDefault="00D03B11" w:rsidP="00F53897">
      <w:pPr>
        <w:jc w:val="center"/>
      </w:pPr>
    </w:p>
    <w:p w:rsidR="001D5B29" w:rsidRDefault="001D5B29">
      <w:pPr>
        <w:widowControl w:val="0"/>
      </w:pPr>
    </w:p>
    <w:p w:rsidR="001D5B29" w:rsidRDefault="001D5B29">
      <w:pPr>
        <w:widowControl w:val="0"/>
      </w:pPr>
    </w:p>
    <w:sectPr w:rsidR="001D5B29" w:rsidSect="00C97E25">
      <w:headerReference w:type="default" r:id="rId1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B11" w:rsidRDefault="00D03B11" w:rsidP="00203A7D">
      <w:r>
        <w:separator/>
      </w:r>
    </w:p>
  </w:endnote>
  <w:endnote w:type="continuationSeparator" w:id="0">
    <w:p w:rsidR="00D03B11" w:rsidRDefault="00D03B1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46FE2">
      <w:rPr>
        <w:rStyle w:val="a9"/>
        <w:noProof/>
      </w:rPr>
      <w:t>1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71323">
      <w:rPr>
        <w:rStyle w:val="a9"/>
        <w:noProof/>
      </w:rPr>
      <w:t>2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B11" w:rsidRDefault="00D03B11" w:rsidP="00203A7D">
      <w:r>
        <w:separator/>
      </w:r>
    </w:p>
  </w:footnote>
  <w:footnote w:type="continuationSeparator" w:id="0">
    <w:p w:rsidR="00D03B11" w:rsidRDefault="00D03B1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A04" w:rsidRDefault="00422A04" w:rsidP="00DB1679">
    <w:pPr>
      <w:pStyle w:val="a4"/>
      <w:jc w:val="left"/>
    </w:pPr>
    <w:r>
      <w:rPr>
        <w:noProof/>
        <w:lang w:val="en-US"/>
      </w:rPr>
      <w:drawing>
        <wp:inline distT="0" distB="0" distL="0" distR="0" wp14:anchorId="5DB966A3" wp14:editId="2CA36EC1">
          <wp:extent cx="867410" cy="251460"/>
          <wp:effectExtent l="0" t="0" r="0" b="0"/>
          <wp:docPr id="10607844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90316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23"/>
    <w:rsid w:val="00001C90"/>
    <w:rsid w:val="00001EDE"/>
    <w:rsid w:val="00006A87"/>
    <w:rsid w:val="000118E3"/>
    <w:rsid w:val="00033A7A"/>
    <w:rsid w:val="00036AFE"/>
    <w:rsid w:val="00037A4C"/>
    <w:rsid w:val="00057DFB"/>
    <w:rsid w:val="000B427B"/>
    <w:rsid w:val="000D5BDD"/>
    <w:rsid w:val="000E11E8"/>
    <w:rsid w:val="000E707C"/>
    <w:rsid w:val="000F4300"/>
    <w:rsid w:val="000F7EF2"/>
    <w:rsid w:val="00104C39"/>
    <w:rsid w:val="00122AE1"/>
    <w:rsid w:val="00137471"/>
    <w:rsid w:val="0014776A"/>
    <w:rsid w:val="001514A9"/>
    <w:rsid w:val="00190F13"/>
    <w:rsid w:val="001B5C9B"/>
    <w:rsid w:val="001D5B29"/>
    <w:rsid w:val="001D5BEF"/>
    <w:rsid w:val="001E2860"/>
    <w:rsid w:val="001F2EAE"/>
    <w:rsid w:val="00203A7D"/>
    <w:rsid w:val="002213B9"/>
    <w:rsid w:val="00235D41"/>
    <w:rsid w:val="00253622"/>
    <w:rsid w:val="002555B8"/>
    <w:rsid w:val="00284765"/>
    <w:rsid w:val="002B2EC4"/>
    <w:rsid w:val="002C0A18"/>
    <w:rsid w:val="002F76F2"/>
    <w:rsid w:val="0030437C"/>
    <w:rsid w:val="00306CAD"/>
    <w:rsid w:val="003121F7"/>
    <w:rsid w:val="003128CE"/>
    <w:rsid w:val="00314D29"/>
    <w:rsid w:val="00316C9C"/>
    <w:rsid w:val="00343409"/>
    <w:rsid w:val="00346FE2"/>
    <w:rsid w:val="0036317E"/>
    <w:rsid w:val="00376C9D"/>
    <w:rsid w:val="00380EFC"/>
    <w:rsid w:val="00381113"/>
    <w:rsid w:val="00383B66"/>
    <w:rsid w:val="00392343"/>
    <w:rsid w:val="00394EE0"/>
    <w:rsid w:val="00396FF3"/>
    <w:rsid w:val="003A6875"/>
    <w:rsid w:val="003A7F4B"/>
    <w:rsid w:val="003D490A"/>
    <w:rsid w:val="003E0BD9"/>
    <w:rsid w:val="0042035D"/>
    <w:rsid w:val="00422A04"/>
    <w:rsid w:val="0044144A"/>
    <w:rsid w:val="00445CC0"/>
    <w:rsid w:val="0045611F"/>
    <w:rsid w:val="00471323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1E68"/>
    <w:rsid w:val="00534262"/>
    <w:rsid w:val="005353F5"/>
    <w:rsid w:val="00557F14"/>
    <w:rsid w:val="0056173B"/>
    <w:rsid w:val="005755BA"/>
    <w:rsid w:val="005770E7"/>
    <w:rsid w:val="00585128"/>
    <w:rsid w:val="005A5ADF"/>
    <w:rsid w:val="005C264D"/>
    <w:rsid w:val="005C48E7"/>
    <w:rsid w:val="005C60C2"/>
    <w:rsid w:val="005D18B6"/>
    <w:rsid w:val="005E385A"/>
    <w:rsid w:val="005F07A5"/>
    <w:rsid w:val="005F23B3"/>
    <w:rsid w:val="00627755"/>
    <w:rsid w:val="006740FD"/>
    <w:rsid w:val="006764AC"/>
    <w:rsid w:val="00681D10"/>
    <w:rsid w:val="00694FCA"/>
    <w:rsid w:val="006A48CE"/>
    <w:rsid w:val="006E3B8E"/>
    <w:rsid w:val="007241ED"/>
    <w:rsid w:val="00732438"/>
    <w:rsid w:val="007429D0"/>
    <w:rsid w:val="00752088"/>
    <w:rsid w:val="007A2210"/>
    <w:rsid w:val="007B5194"/>
    <w:rsid w:val="007C5B42"/>
    <w:rsid w:val="007D7FC4"/>
    <w:rsid w:val="007E0930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70711"/>
    <w:rsid w:val="00875B90"/>
    <w:rsid w:val="00883D6C"/>
    <w:rsid w:val="008A3DA8"/>
    <w:rsid w:val="008B0B60"/>
    <w:rsid w:val="008B414B"/>
    <w:rsid w:val="008D3D30"/>
    <w:rsid w:val="00902539"/>
    <w:rsid w:val="009138D8"/>
    <w:rsid w:val="0092018E"/>
    <w:rsid w:val="009251ED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2E5E"/>
    <w:rsid w:val="00A355BD"/>
    <w:rsid w:val="00A471F7"/>
    <w:rsid w:val="00A5191A"/>
    <w:rsid w:val="00A52323"/>
    <w:rsid w:val="00A67DF0"/>
    <w:rsid w:val="00A8030E"/>
    <w:rsid w:val="00A86D97"/>
    <w:rsid w:val="00A938AC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4BBF"/>
    <w:rsid w:val="00C67778"/>
    <w:rsid w:val="00C82E0F"/>
    <w:rsid w:val="00C97E25"/>
    <w:rsid w:val="00CB1703"/>
    <w:rsid w:val="00CB4658"/>
    <w:rsid w:val="00CB5E85"/>
    <w:rsid w:val="00CC28A8"/>
    <w:rsid w:val="00CE1E73"/>
    <w:rsid w:val="00CE2499"/>
    <w:rsid w:val="00CE28AA"/>
    <w:rsid w:val="00D01D55"/>
    <w:rsid w:val="00D03B11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3762B"/>
    <w:rsid w:val="00E81ACD"/>
    <w:rsid w:val="00E82A81"/>
    <w:rsid w:val="00EB2016"/>
    <w:rsid w:val="00ED2BB4"/>
    <w:rsid w:val="00F04642"/>
    <w:rsid w:val="00F06774"/>
    <w:rsid w:val="00F4490D"/>
    <w:rsid w:val="00F47A9B"/>
    <w:rsid w:val="00F54441"/>
    <w:rsid w:val="00F75DD1"/>
    <w:rsid w:val="00FA4B87"/>
    <w:rsid w:val="00FC478A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6FC172-9630-4E97-A0A5-34C7B936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Char"/>
    <w:autoRedefine/>
    <w:uiPriority w:val="9"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uiPriority w:val="9"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qFormat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Char">
    <w:name w:val="标题 1 Char"/>
    <w:basedOn w:val="a1"/>
    <w:link w:val="1"/>
    <w:rsid w:val="005F23B3"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qFormat/>
    <w:rsid w:val="00422A04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1"/>
    <w:link w:val="a4"/>
    <w:uiPriority w:val="99"/>
    <w:rsid w:val="00585128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QQ_Y1~1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5</TotalTime>
  <Pages>14</Pages>
  <Words>1437</Words>
  <Characters>8192</Characters>
  <Application>Microsoft Office Word</Application>
  <DocSecurity>0</DocSecurity>
  <Lines>68</Lines>
  <Paragraphs>19</Paragraphs>
  <ScaleCrop>false</ScaleCrop>
  <Company>ths</Company>
  <LinksUpToDate>false</LinksUpToDate>
  <CharactersWithSpaces>9610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建筑可再生能源利用报告书</dc:title>
  <dc:subject/>
  <dc:creator>刘倩倩</dc:creator>
  <cp:keywords/>
  <cp:lastModifiedBy>刘倩倩</cp:lastModifiedBy>
  <cp:revision>1</cp:revision>
  <cp:lastPrinted>1899-12-31T16:00:00Z</cp:lastPrinted>
  <dcterms:created xsi:type="dcterms:W3CDTF">2025-08-21T03:51:00Z</dcterms:created>
  <dcterms:modified xsi:type="dcterms:W3CDTF">2025-08-21T03:56:00Z</dcterms:modified>
</cp:coreProperties>
</file>