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F4908" w14:textId="77777777" w:rsidR="005C28B0" w:rsidRDefault="005C28B0" w:rsidP="00A930E9">
      <w:pPr>
        <w:wordWrap w:val="0"/>
        <w:adjustRightInd/>
        <w:snapToGrid/>
        <w:spacing w:before="100" w:beforeAutospacing="1" w:after="100" w:afterAutospacing="1" w:line="427" w:lineRule="auto"/>
        <w:rPr>
          <w:rFonts w:ascii="宋体" w:eastAsia="宋体" w:hAnsi="宋体" w:cs="宋体" w:hint="eastAsia"/>
          <w:color w:val="000000"/>
          <w:sz w:val="24"/>
          <w:szCs w:val="24"/>
        </w:rPr>
      </w:pPr>
    </w:p>
    <w:p w14:paraId="2B019CD6" w14:textId="4C52ED33" w:rsidR="00156D97" w:rsidRPr="00A930E9" w:rsidRDefault="0075135B" w:rsidP="00156D97">
      <w:pPr>
        <w:adjustRightInd/>
        <w:snapToGrid/>
        <w:spacing w:before="100" w:beforeAutospacing="1" w:after="100" w:afterAutospacing="1" w:line="427" w:lineRule="auto"/>
        <w:ind w:firstLine="480"/>
        <w:jc w:val="center"/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</w:pPr>
      <w:r w:rsidRPr="0075135B">
        <w:rPr>
          <w:rFonts w:ascii="宋体" w:eastAsia="宋体" w:hAnsi="宋体" w:cs="宋体" w:hint="eastAsia"/>
          <w:b/>
          <w:bCs/>
          <w:color w:val="000000"/>
          <w:sz w:val="44"/>
          <w:szCs w:val="44"/>
        </w:rPr>
        <w:t>高强钢筋材料用量比例计算书</w:t>
      </w:r>
    </w:p>
    <w:p w14:paraId="77EA8AEA" w14:textId="77777777" w:rsidR="00156D97" w:rsidRPr="00A930E9" w:rsidRDefault="003E418D" w:rsidP="00156D97">
      <w:pPr>
        <w:adjustRightInd/>
        <w:snapToGrid/>
        <w:spacing w:before="100" w:beforeAutospacing="1" w:after="100" w:afterAutospacing="1"/>
        <w:ind w:firstLine="480"/>
        <w:jc w:val="center"/>
        <w:rPr>
          <w:rFonts w:ascii="宋体" w:eastAsia="宋体" w:hAnsi="宋体" w:cs="宋体" w:hint="eastAsia"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color w:val="000000"/>
          <w:sz w:val="36"/>
          <w:szCs w:val="36"/>
        </w:rPr>
        <w:t>内乡县广播电视信号发射塔迁建</w:t>
      </w:r>
      <w:r w:rsidR="00751B35">
        <w:rPr>
          <w:rFonts w:ascii="宋体" w:eastAsia="宋体" w:hAnsi="宋体" w:cs="宋体" w:hint="eastAsia"/>
          <w:color w:val="000000"/>
          <w:sz w:val="36"/>
          <w:szCs w:val="36"/>
        </w:rPr>
        <w:t>项目</w:t>
      </w:r>
    </w:p>
    <w:p w14:paraId="7BE036A7" w14:textId="77777777" w:rsidR="00A930E9" w:rsidRPr="00A930E9" w:rsidRDefault="00A930E9" w:rsidP="00A930E9">
      <w:pPr>
        <w:spacing w:line="360" w:lineRule="auto"/>
        <w:jc w:val="center"/>
        <w:rPr>
          <w:rFonts w:ascii="楷体_GB2312" w:eastAsia="楷体_GB2312" w:hAnsi="楷体_GB2312" w:hint="eastAsia"/>
          <w:sz w:val="24"/>
          <w:szCs w:val="24"/>
        </w:rPr>
      </w:pPr>
      <w:r w:rsidRPr="00A930E9">
        <w:rPr>
          <w:rFonts w:ascii="楷体_GB2312" w:eastAsia="楷体_GB2312" w:hAnsi="楷体_GB2312" w:hint="eastAsia"/>
          <w:sz w:val="24"/>
          <w:szCs w:val="24"/>
        </w:rPr>
        <w:t>工程号：</w:t>
      </w:r>
      <w:r w:rsidRPr="00A930E9">
        <w:rPr>
          <w:rFonts w:ascii="楷体_GB2312" w:eastAsia="楷体_GB2312" w:hAnsi="楷体_GB2312"/>
          <w:sz w:val="24"/>
          <w:szCs w:val="24"/>
        </w:rPr>
        <w:t>2</w:t>
      </w:r>
      <w:r w:rsidR="003E418D">
        <w:rPr>
          <w:rFonts w:ascii="楷体_GB2312" w:eastAsia="楷体_GB2312" w:hAnsi="楷体_GB2312" w:hint="eastAsia"/>
          <w:sz w:val="24"/>
          <w:szCs w:val="24"/>
        </w:rPr>
        <w:t>303005</w:t>
      </w:r>
    </w:p>
    <w:p w14:paraId="639DAA6A" w14:textId="77777777" w:rsidR="00A930E9" w:rsidRPr="008565B7" w:rsidRDefault="003E418D" w:rsidP="00A930E9">
      <w:pPr>
        <w:spacing w:line="360" w:lineRule="auto"/>
        <w:rPr>
          <w:rFonts w:ascii="楷体_GB2312" w:eastAsia="楷体_GB2312" w:hAnsi="楷体_GB2312" w:hint="eastAsia"/>
          <w:sz w:val="32"/>
        </w:rPr>
      </w:pPr>
      <w:r>
        <w:rPr>
          <w:rFonts w:ascii="楷体_GB2312" w:eastAsia="楷体_GB2312" w:hAnsi="楷体_GB2312"/>
          <w:noProof/>
          <w:sz w:val="32"/>
        </w:rPr>
        <w:drawing>
          <wp:anchor distT="0" distB="0" distL="114300" distR="114300" simplePos="0" relativeHeight="251665408" behindDoc="1" locked="0" layoutInCell="1" allowOverlap="1" wp14:anchorId="7C6212F7" wp14:editId="597E88C3">
            <wp:simplePos x="0" y="0"/>
            <wp:positionH relativeFrom="column">
              <wp:posOffset>3048000</wp:posOffset>
            </wp:positionH>
            <wp:positionV relativeFrom="paragraph">
              <wp:posOffset>620395</wp:posOffset>
            </wp:positionV>
            <wp:extent cx="819150" cy="438150"/>
            <wp:effectExtent l="1905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9F8731" w14:textId="77777777" w:rsidR="00A930E9" w:rsidRPr="003E418D" w:rsidRDefault="009F2B91" w:rsidP="00A930E9">
      <w:pPr>
        <w:spacing w:line="360" w:lineRule="auto"/>
        <w:ind w:firstLineChars="700" w:firstLine="1540"/>
        <w:rPr>
          <w:rFonts w:ascii="楷体_GB2312" w:eastAsia="楷体_GB2312" w:hAnsi="楷体_GB2312" w:hint="eastAsia"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66518491" wp14:editId="6057A5CF">
            <wp:simplePos x="0" y="0"/>
            <wp:positionH relativeFrom="column">
              <wp:posOffset>2311400</wp:posOffset>
            </wp:positionH>
            <wp:positionV relativeFrom="paragraph">
              <wp:posOffset>33655</wp:posOffset>
            </wp:positionV>
            <wp:extent cx="533400" cy="349250"/>
            <wp:effectExtent l="19050" t="0" r="0" b="0"/>
            <wp:wrapNone/>
            <wp:docPr id="20290360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03609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30E9">
        <w:rPr>
          <w:rFonts w:ascii="楷体_GB2312" w:eastAsia="楷体_GB2312" w:hAnsi="楷体_GB2312" w:hint="eastAsia"/>
          <w:sz w:val="28"/>
        </w:rPr>
        <w:t>项目负责人：</w:t>
      </w:r>
    </w:p>
    <w:p w14:paraId="2D121EBF" w14:textId="77777777" w:rsidR="00A930E9" w:rsidRPr="00A930E9" w:rsidRDefault="003E418D" w:rsidP="00A930E9">
      <w:pPr>
        <w:spacing w:line="360" w:lineRule="auto"/>
        <w:ind w:firstLineChars="700" w:firstLine="1540"/>
        <w:rPr>
          <w:rFonts w:ascii="楷体_GB2312" w:eastAsia="楷体_GB2312" w:hAnsi="楷体_GB2312" w:hint="eastAsia"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D80EF10" wp14:editId="765FEBC3">
            <wp:simplePos x="0" y="0"/>
            <wp:positionH relativeFrom="column">
              <wp:posOffset>2393950</wp:posOffset>
            </wp:positionH>
            <wp:positionV relativeFrom="paragraph">
              <wp:posOffset>516255</wp:posOffset>
            </wp:positionV>
            <wp:extent cx="843794" cy="457200"/>
            <wp:effectExtent l="1905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794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30E9">
        <w:rPr>
          <w:noProof/>
        </w:rPr>
        <w:drawing>
          <wp:anchor distT="0" distB="0" distL="114300" distR="114300" simplePos="0" relativeHeight="251660288" behindDoc="1" locked="0" layoutInCell="1" allowOverlap="1" wp14:anchorId="58E48575" wp14:editId="51E0CFD1">
            <wp:simplePos x="0" y="0"/>
            <wp:positionH relativeFrom="column">
              <wp:posOffset>2556510</wp:posOffset>
            </wp:positionH>
            <wp:positionV relativeFrom="paragraph">
              <wp:posOffset>6985</wp:posOffset>
            </wp:positionV>
            <wp:extent cx="584200" cy="462280"/>
            <wp:effectExtent l="0" t="0" r="6350" b="0"/>
            <wp:wrapNone/>
            <wp:docPr id="2985572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5728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30E9" w:rsidRPr="00A930E9">
        <w:rPr>
          <w:rFonts w:ascii="楷体_GB2312" w:eastAsia="楷体_GB2312" w:hAnsi="楷体_GB2312" w:hint="eastAsia"/>
          <w:sz w:val="28"/>
        </w:rPr>
        <w:t xml:space="preserve">审  定  人： </w:t>
      </w:r>
    </w:p>
    <w:p w14:paraId="2B3244DA" w14:textId="77777777" w:rsidR="00A930E9" w:rsidRDefault="00A930E9" w:rsidP="003E418D">
      <w:pPr>
        <w:spacing w:line="360" w:lineRule="auto"/>
        <w:ind w:firstLineChars="550" w:firstLine="1540"/>
        <w:rPr>
          <w:rFonts w:ascii="楷体_GB2312" w:eastAsia="楷体_GB2312" w:hAnsi="楷体_GB2312" w:hint="eastAsia"/>
          <w:sz w:val="28"/>
          <w:u w:val="single"/>
        </w:rPr>
      </w:pPr>
      <w:r>
        <w:rPr>
          <w:rFonts w:ascii="楷体_GB2312" w:eastAsia="楷体_GB2312" w:hAnsi="楷体_GB2312" w:hint="eastAsia"/>
          <w:sz w:val="28"/>
        </w:rPr>
        <w:t xml:space="preserve">审  核  人： </w:t>
      </w:r>
      <w:r>
        <w:rPr>
          <w:rFonts w:ascii="楷体_GB2312" w:eastAsia="楷体_GB2312" w:hAnsi="楷体_GB2312" w:hint="eastAsia"/>
          <w:sz w:val="28"/>
          <w:u w:val="single"/>
        </w:rPr>
        <w:t xml:space="preserve">        </w:t>
      </w:r>
    </w:p>
    <w:p w14:paraId="42883344" w14:textId="77777777" w:rsidR="00A930E9" w:rsidRDefault="00A930E9" w:rsidP="00A930E9">
      <w:pPr>
        <w:spacing w:line="360" w:lineRule="auto"/>
        <w:ind w:firstLineChars="700" w:firstLine="1540"/>
        <w:rPr>
          <w:rFonts w:ascii="楷体_GB2312" w:eastAsia="楷体_GB2312" w:hAnsi="楷体_GB2312" w:hint="eastAsia"/>
          <w:sz w:val="28"/>
          <w:u w:val="singl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891577F" wp14:editId="3AD6836C">
            <wp:simplePos x="0" y="0"/>
            <wp:positionH relativeFrom="column">
              <wp:posOffset>2470637</wp:posOffset>
            </wp:positionH>
            <wp:positionV relativeFrom="paragraph">
              <wp:posOffset>5331</wp:posOffset>
            </wp:positionV>
            <wp:extent cx="758825" cy="308610"/>
            <wp:effectExtent l="0" t="0" r="0" b="0"/>
            <wp:wrapNone/>
            <wp:docPr id="18661929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192945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30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_GB2312" w:eastAsia="楷体_GB2312" w:hAnsi="楷体_GB2312" w:hint="eastAsia"/>
          <w:sz w:val="28"/>
        </w:rPr>
        <w:t xml:space="preserve">计  算  人： </w:t>
      </w:r>
    </w:p>
    <w:p w14:paraId="7E2389E5" w14:textId="77777777" w:rsidR="00A930E9" w:rsidRDefault="00A930E9" w:rsidP="00A930E9">
      <w:pPr>
        <w:spacing w:line="360" w:lineRule="auto"/>
        <w:rPr>
          <w:rFonts w:ascii="楷体_GB2312" w:eastAsia="楷体_GB2312" w:hAnsi="楷体_GB2312" w:hint="eastAsia"/>
          <w:sz w:val="32"/>
          <w:u w:val="single"/>
        </w:rPr>
      </w:pPr>
    </w:p>
    <w:p w14:paraId="346E205C" w14:textId="77777777" w:rsidR="00A930E9" w:rsidRDefault="00A930E9" w:rsidP="00A930E9">
      <w:pPr>
        <w:spacing w:line="360" w:lineRule="auto"/>
        <w:rPr>
          <w:sz w:val="32"/>
          <w:u w:val="single"/>
        </w:rPr>
      </w:pPr>
    </w:p>
    <w:p w14:paraId="7FDC4129" w14:textId="77777777" w:rsidR="00A930E9" w:rsidRDefault="00A930E9" w:rsidP="00A930E9">
      <w:pPr>
        <w:jc w:val="center"/>
        <w:textAlignment w:val="baseline"/>
        <w:rPr>
          <w:rFonts w:ascii="黑体" w:eastAsia="黑体"/>
        </w:rPr>
      </w:pPr>
      <w:r>
        <w:rPr>
          <w:rFonts w:ascii="黑体" w:eastAsia="黑体" w:hint="eastAsia"/>
        </w:rPr>
        <w:t>设计资质等级：甲级</w:t>
      </w:r>
    </w:p>
    <w:p w14:paraId="3FBCB6A2" w14:textId="77777777" w:rsidR="00A930E9" w:rsidRPr="00CD3190" w:rsidRDefault="00A930E9" w:rsidP="00A930E9">
      <w:pPr>
        <w:jc w:val="center"/>
        <w:textAlignment w:val="baseline"/>
        <w:rPr>
          <w:rFonts w:ascii="黑体" w:eastAsia="黑体"/>
        </w:rPr>
      </w:pPr>
      <w:r>
        <w:rPr>
          <w:rFonts w:ascii="黑体" w:eastAsia="黑体" w:hint="eastAsia"/>
        </w:rPr>
        <w:t>设计证书号：A111001263</w:t>
      </w:r>
    </w:p>
    <w:p w14:paraId="45B73EB1" w14:textId="77777777" w:rsidR="00A930E9" w:rsidRDefault="00A930E9" w:rsidP="00A930E9">
      <w:pPr>
        <w:jc w:val="center"/>
        <w:textAlignment w:val="baseline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中广国际设计有限公司</w:t>
      </w:r>
    </w:p>
    <w:p w14:paraId="21ECDDFA" w14:textId="77777777" w:rsidR="00A930E9" w:rsidRDefault="00A930E9" w:rsidP="00A930E9">
      <w:pPr>
        <w:spacing w:line="360" w:lineRule="auto"/>
        <w:jc w:val="center"/>
        <w:rPr>
          <w:rFonts w:ascii="楷体_GB2312" w:eastAsia="楷体_GB2312" w:hAnsi="楷体_GB2312" w:hint="eastAsia"/>
          <w:sz w:val="32"/>
        </w:rPr>
      </w:pPr>
      <w:r>
        <w:rPr>
          <w:rFonts w:ascii="楷体_GB2312" w:eastAsia="楷体_GB2312" w:hAnsi="楷体_GB2312" w:hint="eastAsia"/>
          <w:sz w:val="32"/>
        </w:rPr>
        <w:t xml:space="preserve">2025年 </w:t>
      </w:r>
      <w:r w:rsidR="003E418D">
        <w:rPr>
          <w:rFonts w:ascii="楷体_GB2312" w:eastAsia="楷体_GB2312" w:hAnsi="楷体_GB2312" w:hint="eastAsia"/>
          <w:sz w:val="32"/>
        </w:rPr>
        <w:t>9</w:t>
      </w:r>
      <w:r>
        <w:rPr>
          <w:rFonts w:ascii="楷体_GB2312" w:eastAsia="楷体_GB2312" w:hAnsi="楷体_GB2312" w:hint="eastAsia"/>
          <w:sz w:val="32"/>
        </w:rPr>
        <w:t>月</w:t>
      </w:r>
    </w:p>
    <w:p w14:paraId="170C72D9" w14:textId="77777777" w:rsidR="00156D97" w:rsidRDefault="00156D97" w:rsidP="00A930E9">
      <w:pPr>
        <w:wordWrap w:val="0"/>
        <w:adjustRightInd/>
        <w:snapToGrid/>
        <w:spacing w:before="100" w:beforeAutospacing="1" w:after="100" w:afterAutospacing="1" w:line="427" w:lineRule="auto"/>
        <w:rPr>
          <w:rFonts w:ascii="宋体" w:eastAsia="宋体" w:hAnsi="宋体" w:cs="宋体" w:hint="eastAsia"/>
          <w:color w:val="000000"/>
          <w:sz w:val="24"/>
          <w:szCs w:val="24"/>
        </w:rPr>
      </w:pPr>
    </w:p>
    <w:p w14:paraId="28640711" w14:textId="49A71D17" w:rsidR="006A7557" w:rsidRPr="0075135B" w:rsidRDefault="0075135B" w:rsidP="00B02D95">
      <w:pPr>
        <w:wordWrap w:val="0"/>
        <w:adjustRightInd/>
        <w:snapToGrid/>
        <w:spacing w:before="100" w:beforeAutospacing="1" w:after="100" w:afterAutospacing="1" w:line="427" w:lineRule="auto"/>
        <w:ind w:firstLineChars="200" w:firstLine="560"/>
        <w:rPr>
          <w:rFonts w:ascii="宋体" w:eastAsia="宋体" w:hAnsi="宋体" w:cs="宋体" w:hint="eastAsia"/>
          <w:color w:val="000000"/>
          <w:sz w:val="28"/>
          <w:szCs w:val="28"/>
        </w:rPr>
      </w:pPr>
      <w:r w:rsidRPr="0075135B">
        <w:rPr>
          <w:rFonts w:ascii="宋体" w:eastAsia="宋体" w:hAnsi="宋体" w:cs="宋体" w:hint="eastAsia"/>
          <w:color w:val="000000"/>
          <w:sz w:val="28"/>
          <w:szCs w:val="28"/>
        </w:rPr>
        <w:lastRenderedPageBreak/>
        <w:t>根据结构设计总说明及图纸，结构受力筋均采用HRB400级钢筋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，仅填充墙抱框立柱水平S筋</w:t>
      </w:r>
      <w:r w:rsidR="00B02D95">
        <w:rPr>
          <w:rFonts w:ascii="宋体" w:eastAsia="宋体" w:hAnsi="宋体" w:cs="宋体" w:hint="eastAsia"/>
          <w:color w:val="000000"/>
          <w:sz w:val="28"/>
          <w:szCs w:val="28"/>
        </w:rPr>
        <w:t>采用HPB300级钢筋，用量相对很小，HRB400级钢筋的材料用量接近100%。</w:t>
      </w:r>
    </w:p>
    <w:p w14:paraId="206FCEED" w14:textId="77777777" w:rsidR="006A7557" w:rsidRPr="006A7557" w:rsidRDefault="006A7557" w:rsidP="002A5530">
      <w:pPr>
        <w:wordWrap w:val="0"/>
        <w:adjustRightInd/>
        <w:snapToGrid/>
        <w:spacing w:before="100" w:beforeAutospacing="1" w:after="100" w:afterAutospacing="1" w:line="427" w:lineRule="auto"/>
        <w:ind w:firstLine="480"/>
        <w:rPr>
          <w:rFonts w:ascii="宋体" w:eastAsia="宋体" w:hAnsi="宋体" w:cs="宋体" w:hint="eastAsia"/>
          <w:color w:val="000000"/>
          <w:sz w:val="24"/>
          <w:szCs w:val="24"/>
        </w:rPr>
      </w:pPr>
    </w:p>
    <w:sectPr w:rsidR="006A7557" w:rsidRPr="006A7557" w:rsidSect="007F0D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563E7" w14:textId="77777777" w:rsidR="00334B01" w:rsidRDefault="00334B01" w:rsidP="00156D97">
      <w:pPr>
        <w:spacing w:after="0"/>
      </w:pPr>
      <w:r>
        <w:separator/>
      </w:r>
    </w:p>
  </w:endnote>
  <w:endnote w:type="continuationSeparator" w:id="0">
    <w:p w14:paraId="09BEC24D" w14:textId="77777777" w:rsidR="00334B01" w:rsidRDefault="00334B01" w:rsidP="00156D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44D4D" w14:textId="77777777" w:rsidR="00334B01" w:rsidRDefault="00334B01" w:rsidP="00156D97">
      <w:pPr>
        <w:spacing w:after="0"/>
      </w:pPr>
      <w:r>
        <w:separator/>
      </w:r>
    </w:p>
  </w:footnote>
  <w:footnote w:type="continuationSeparator" w:id="0">
    <w:p w14:paraId="3DDCECCD" w14:textId="77777777" w:rsidR="00334B01" w:rsidRDefault="00334B01" w:rsidP="00156D9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46A57"/>
    <w:rsid w:val="00095272"/>
    <w:rsid w:val="000A2ACF"/>
    <w:rsid w:val="000D2943"/>
    <w:rsid w:val="000E527D"/>
    <w:rsid w:val="0014677D"/>
    <w:rsid w:val="00156D97"/>
    <w:rsid w:val="0019786B"/>
    <w:rsid w:val="001D4EA4"/>
    <w:rsid w:val="001E77B5"/>
    <w:rsid w:val="0026287C"/>
    <w:rsid w:val="00272888"/>
    <w:rsid w:val="00293DB2"/>
    <w:rsid w:val="00296495"/>
    <w:rsid w:val="002A5530"/>
    <w:rsid w:val="002C7B3C"/>
    <w:rsid w:val="003149F1"/>
    <w:rsid w:val="00323B43"/>
    <w:rsid w:val="00334B01"/>
    <w:rsid w:val="003374C4"/>
    <w:rsid w:val="00350A99"/>
    <w:rsid w:val="00377587"/>
    <w:rsid w:val="003B3AED"/>
    <w:rsid w:val="003D37D8"/>
    <w:rsid w:val="003E3464"/>
    <w:rsid w:val="003E418D"/>
    <w:rsid w:val="003F4B12"/>
    <w:rsid w:val="00407C0C"/>
    <w:rsid w:val="00410ABE"/>
    <w:rsid w:val="00412DCB"/>
    <w:rsid w:val="004206B2"/>
    <w:rsid w:val="00426133"/>
    <w:rsid w:val="004358AB"/>
    <w:rsid w:val="0043777A"/>
    <w:rsid w:val="00453E27"/>
    <w:rsid w:val="004830C9"/>
    <w:rsid w:val="004870E7"/>
    <w:rsid w:val="00496B63"/>
    <w:rsid w:val="004B6EFA"/>
    <w:rsid w:val="00524B16"/>
    <w:rsid w:val="00555FC9"/>
    <w:rsid w:val="00567245"/>
    <w:rsid w:val="005B51B0"/>
    <w:rsid w:val="005C28B0"/>
    <w:rsid w:val="005D3E57"/>
    <w:rsid w:val="006313E4"/>
    <w:rsid w:val="00646551"/>
    <w:rsid w:val="00651E46"/>
    <w:rsid w:val="006A7557"/>
    <w:rsid w:val="006F31A1"/>
    <w:rsid w:val="006F55DA"/>
    <w:rsid w:val="007105DE"/>
    <w:rsid w:val="007418EF"/>
    <w:rsid w:val="00745C7A"/>
    <w:rsid w:val="0075135B"/>
    <w:rsid w:val="00751B35"/>
    <w:rsid w:val="0078147A"/>
    <w:rsid w:val="007E334C"/>
    <w:rsid w:val="007F0DA3"/>
    <w:rsid w:val="00823441"/>
    <w:rsid w:val="008B7726"/>
    <w:rsid w:val="00931CED"/>
    <w:rsid w:val="0099161A"/>
    <w:rsid w:val="009B339E"/>
    <w:rsid w:val="009D0E2C"/>
    <w:rsid w:val="009F2B91"/>
    <w:rsid w:val="00A05EE2"/>
    <w:rsid w:val="00A67EC3"/>
    <w:rsid w:val="00A930E9"/>
    <w:rsid w:val="00B02D95"/>
    <w:rsid w:val="00BB3D9E"/>
    <w:rsid w:val="00C025DB"/>
    <w:rsid w:val="00C129A8"/>
    <w:rsid w:val="00C1370D"/>
    <w:rsid w:val="00C13DE5"/>
    <w:rsid w:val="00C31BD9"/>
    <w:rsid w:val="00C41CAA"/>
    <w:rsid w:val="00CB5597"/>
    <w:rsid w:val="00D238CE"/>
    <w:rsid w:val="00D31D50"/>
    <w:rsid w:val="00D51013"/>
    <w:rsid w:val="00D7267E"/>
    <w:rsid w:val="00D75AE4"/>
    <w:rsid w:val="00D92EDA"/>
    <w:rsid w:val="00DD4515"/>
    <w:rsid w:val="00DD6FCC"/>
    <w:rsid w:val="00E12A0B"/>
    <w:rsid w:val="00E14CDC"/>
    <w:rsid w:val="00E43393"/>
    <w:rsid w:val="00EC666C"/>
    <w:rsid w:val="00F4159C"/>
    <w:rsid w:val="00F56297"/>
    <w:rsid w:val="00F915F3"/>
    <w:rsid w:val="00FA0FB2"/>
    <w:rsid w:val="13AF484C"/>
    <w:rsid w:val="1C7F6BE3"/>
    <w:rsid w:val="25993381"/>
    <w:rsid w:val="40F56A20"/>
    <w:rsid w:val="59B12EAE"/>
    <w:rsid w:val="617330C1"/>
    <w:rsid w:val="70E56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92116"/>
  <w15:docId w15:val="{EB00F940-F7E0-43B0-AD4B-A1A99DB1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DA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qFormat/>
    <w:rsid w:val="007F0DA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56D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6D97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6D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6D97"/>
    <w:rPr>
      <w:rFonts w:ascii="Tahoma" w:hAnsi="Tahoma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E418D"/>
    <w:pPr>
      <w:spacing w:after="0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E418D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106</Words>
  <Characters>124</Characters>
  <Application>Microsoft Office Word</Application>
  <DocSecurity>0</DocSecurity>
  <Lines>6</Lines>
  <Paragraphs>7</Paragraphs>
  <ScaleCrop>false</ScaleCrop>
  <Company>Hewlett-Packard Company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tengfei fan</cp:lastModifiedBy>
  <cp:revision>18</cp:revision>
  <dcterms:created xsi:type="dcterms:W3CDTF">2025-01-20T07:39:00Z</dcterms:created>
  <dcterms:modified xsi:type="dcterms:W3CDTF">2025-09-28T02:42:00Z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