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2" w:name="_GoBack"/>
            <w:bookmarkEnd w:id="182"/>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风屿·声—— 基于环境可适化理念下的高校学生产业孵化中心设计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C</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A003ED3"/>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A</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B</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T13087540701</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0498C5C">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_Toc12877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_Toc12877 \h </w:instrText>
      </w:r>
      <w:r>
        <w:fldChar w:fldCharType="separate"/>
      </w:r>
      <w:r>
        <w:t>1</w:t>
      </w:r>
      <w:r>
        <w:fldChar w:fldCharType="end"/>
      </w:r>
      <w:r>
        <w:fldChar w:fldCharType="end"/>
      </w:r>
    </w:p>
    <w:p w14:paraId="55C00592">
      <w:pPr>
        <w:pStyle w:val="21"/>
        <w:tabs>
          <w:tab w:val="right" w:leader="dot" w:pos="9070"/>
          <w:tab w:val="clear" w:pos="180"/>
          <w:tab w:val="clear" w:pos="9360"/>
        </w:tabs>
      </w:pPr>
      <w:r>
        <w:fldChar w:fldCharType="begin"/>
      </w:r>
      <w:r>
        <w:instrText xml:space="preserve"> HYPERLINK \l _Toc24537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_Toc24537 \h </w:instrText>
      </w:r>
      <w:r>
        <w:fldChar w:fldCharType="separate"/>
      </w:r>
      <w:r>
        <w:t>1</w:t>
      </w:r>
      <w:r>
        <w:fldChar w:fldCharType="end"/>
      </w:r>
      <w:r>
        <w:fldChar w:fldCharType="end"/>
      </w:r>
    </w:p>
    <w:p w14:paraId="0B44A76A">
      <w:pPr>
        <w:pStyle w:val="21"/>
        <w:tabs>
          <w:tab w:val="right" w:leader="dot" w:pos="9070"/>
          <w:tab w:val="clear" w:pos="180"/>
          <w:tab w:val="clear" w:pos="9360"/>
        </w:tabs>
      </w:pPr>
      <w:r>
        <w:fldChar w:fldCharType="begin"/>
      </w:r>
      <w:r>
        <w:instrText xml:space="preserve"> HYPERLINK \l _Toc24282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_Toc24282 \h </w:instrText>
      </w:r>
      <w:r>
        <w:fldChar w:fldCharType="separate"/>
      </w:r>
      <w:r>
        <w:t>1</w:t>
      </w:r>
      <w:r>
        <w:fldChar w:fldCharType="end"/>
      </w:r>
      <w:r>
        <w:fldChar w:fldCharType="end"/>
      </w:r>
    </w:p>
    <w:p w14:paraId="380A1B9D">
      <w:pPr>
        <w:pStyle w:val="21"/>
        <w:tabs>
          <w:tab w:val="right" w:leader="dot" w:pos="9070"/>
          <w:tab w:val="clear" w:pos="180"/>
          <w:tab w:val="clear" w:pos="9360"/>
        </w:tabs>
      </w:pPr>
      <w:r>
        <w:fldChar w:fldCharType="begin"/>
      </w:r>
      <w:r>
        <w:instrText xml:space="preserve"> HYPERLINK \l _Toc9885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_Toc9885 \h </w:instrText>
      </w:r>
      <w:r>
        <w:fldChar w:fldCharType="separate"/>
      </w:r>
      <w:r>
        <w:t>2</w:t>
      </w:r>
      <w:r>
        <w:fldChar w:fldCharType="end"/>
      </w:r>
      <w:r>
        <w:fldChar w:fldCharType="end"/>
      </w:r>
    </w:p>
    <w:p w14:paraId="2D22FDF7">
      <w:pPr>
        <w:pStyle w:val="26"/>
        <w:tabs>
          <w:tab w:val="right" w:leader="dot" w:pos="9070"/>
          <w:tab w:val="clear" w:pos="180"/>
          <w:tab w:val="clear" w:pos="540"/>
          <w:tab w:val="clear" w:pos="9360"/>
        </w:tabs>
      </w:pPr>
      <w:r>
        <w:fldChar w:fldCharType="begin"/>
      </w:r>
      <w:r>
        <w:instrText xml:space="preserve"> HYPERLINK \l _Toc11760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_Toc11760 \h </w:instrText>
      </w:r>
      <w:r>
        <w:fldChar w:fldCharType="separate"/>
      </w:r>
      <w:r>
        <w:t>2</w:t>
      </w:r>
      <w:r>
        <w:fldChar w:fldCharType="end"/>
      </w:r>
      <w:r>
        <w:fldChar w:fldCharType="end"/>
      </w:r>
    </w:p>
    <w:p w14:paraId="08B5FA6F">
      <w:pPr>
        <w:pStyle w:val="26"/>
        <w:tabs>
          <w:tab w:val="right" w:leader="dot" w:pos="9070"/>
          <w:tab w:val="clear" w:pos="180"/>
          <w:tab w:val="clear" w:pos="540"/>
          <w:tab w:val="clear" w:pos="9360"/>
        </w:tabs>
      </w:pPr>
      <w:r>
        <w:fldChar w:fldCharType="begin"/>
      </w:r>
      <w:r>
        <w:instrText xml:space="preserve"> HYPERLINK \l _Toc13648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_Toc13648 \h </w:instrText>
      </w:r>
      <w:r>
        <w:fldChar w:fldCharType="separate"/>
      </w:r>
      <w:r>
        <w:t>3</w:t>
      </w:r>
      <w:r>
        <w:fldChar w:fldCharType="end"/>
      </w:r>
      <w:r>
        <w:fldChar w:fldCharType="end"/>
      </w:r>
    </w:p>
    <w:p w14:paraId="2D50CCE8">
      <w:pPr>
        <w:pStyle w:val="21"/>
        <w:tabs>
          <w:tab w:val="right" w:leader="dot" w:pos="9070"/>
          <w:tab w:val="clear" w:pos="180"/>
          <w:tab w:val="clear" w:pos="9360"/>
        </w:tabs>
      </w:pPr>
      <w:r>
        <w:fldChar w:fldCharType="begin"/>
      </w:r>
      <w:r>
        <w:instrText xml:space="preserve"> HYPERLINK \l _Toc23442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_Toc23442 \h </w:instrText>
      </w:r>
      <w:r>
        <w:fldChar w:fldCharType="separate"/>
      </w:r>
      <w:r>
        <w:t>7</w:t>
      </w:r>
      <w:r>
        <w:fldChar w:fldCharType="end"/>
      </w:r>
      <w:r>
        <w:fldChar w:fldCharType="end"/>
      </w:r>
    </w:p>
    <w:p w14:paraId="68D72C14">
      <w:pPr>
        <w:pStyle w:val="26"/>
        <w:tabs>
          <w:tab w:val="right" w:leader="dot" w:pos="9070"/>
          <w:tab w:val="clear" w:pos="180"/>
          <w:tab w:val="clear" w:pos="540"/>
          <w:tab w:val="clear" w:pos="9360"/>
        </w:tabs>
      </w:pPr>
      <w:r>
        <w:fldChar w:fldCharType="begin"/>
      </w:r>
      <w:r>
        <w:instrText xml:space="preserve"> HYPERLINK \l _Toc13915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_Toc13915 \h </w:instrText>
      </w:r>
      <w:r>
        <w:fldChar w:fldCharType="separate"/>
      </w:r>
      <w:r>
        <w:t>7</w:t>
      </w:r>
      <w:r>
        <w:fldChar w:fldCharType="end"/>
      </w:r>
      <w:r>
        <w:fldChar w:fldCharType="end"/>
      </w:r>
    </w:p>
    <w:p w14:paraId="54ECCCD1">
      <w:pPr>
        <w:pStyle w:val="26"/>
        <w:tabs>
          <w:tab w:val="right" w:leader="dot" w:pos="9070"/>
          <w:tab w:val="clear" w:pos="180"/>
          <w:tab w:val="clear" w:pos="540"/>
          <w:tab w:val="clear" w:pos="9360"/>
        </w:tabs>
      </w:pPr>
      <w:r>
        <w:fldChar w:fldCharType="begin"/>
      </w:r>
      <w:r>
        <w:instrText xml:space="preserve"> HYPERLINK \l _Toc30022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_Toc30022 \h </w:instrText>
      </w:r>
      <w:r>
        <w:fldChar w:fldCharType="separate"/>
      </w:r>
      <w:r>
        <w:t>7</w:t>
      </w:r>
      <w:r>
        <w:fldChar w:fldCharType="end"/>
      </w:r>
      <w:r>
        <w:fldChar w:fldCharType="end"/>
      </w:r>
    </w:p>
    <w:p w14:paraId="756BA385">
      <w:pPr>
        <w:pStyle w:val="26"/>
        <w:tabs>
          <w:tab w:val="right" w:leader="dot" w:pos="9070"/>
          <w:tab w:val="clear" w:pos="180"/>
          <w:tab w:val="clear" w:pos="540"/>
          <w:tab w:val="clear" w:pos="9360"/>
        </w:tabs>
      </w:pPr>
      <w:r>
        <w:fldChar w:fldCharType="begin"/>
      </w:r>
      <w:r>
        <w:instrText xml:space="preserve"> HYPERLINK \l _Toc25308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_Toc25308 \h </w:instrText>
      </w:r>
      <w:r>
        <w:fldChar w:fldCharType="separate"/>
      </w:r>
      <w:r>
        <w:t>13</w:t>
      </w:r>
      <w:r>
        <w:fldChar w:fldCharType="end"/>
      </w:r>
      <w:r>
        <w:fldChar w:fldCharType="end"/>
      </w:r>
    </w:p>
    <w:p w14:paraId="0E205E5E">
      <w:pPr>
        <w:pStyle w:val="26"/>
        <w:tabs>
          <w:tab w:val="right" w:leader="dot" w:pos="9070"/>
          <w:tab w:val="clear" w:pos="180"/>
          <w:tab w:val="clear" w:pos="540"/>
          <w:tab w:val="clear" w:pos="9360"/>
        </w:tabs>
      </w:pPr>
      <w:r>
        <w:fldChar w:fldCharType="begin"/>
      </w:r>
      <w:r>
        <w:instrText xml:space="preserve"> HYPERLINK \l _Toc4741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_Toc4741 \h </w:instrText>
      </w:r>
      <w:r>
        <w:fldChar w:fldCharType="separate"/>
      </w:r>
      <w:r>
        <w:t>17</w:t>
      </w:r>
      <w:r>
        <w:fldChar w:fldCharType="end"/>
      </w:r>
      <w:r>
        <w:fldChar w:fldCharType="end"/>
      </w:r>
    </w:p>
    <w:p w14:paraId="753AC6E0">
      <w:pPr>
        <w:pStyle w:val="26"/>
        <w:tabs>
          <w:tab w:val="right" w:leader="dot" w:pos="9070"/>
          <w:tab w:val="clear" w:pos="180"/>
          <w:tab w:val="clear" w:pos="540"/>
          <w:tab w:val="clear" w:pos="9360"/>
        </w:tabs>
      </w:pPr>
      <w:r>
        <w:fldChar w:fldCharType="begin"/>
      </w:r>
      <w:r>
        <w:instrText xml:space="preserve"> HYPERLINK \l _Toc29690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_Toc29690 \h </w:instrText>
      </w:r>
      <w:r>
        <w:fldChar w:fldCharType="separate"/>
      </w:r>
      <w:r>
        <w:t>19</w:t>
      </w:r>
      <w:r>
        <w:fldChar w:fldCharType="end"/>
      </w:r>
      <w:r>
        <w:fldChar w:fldCharType="end"/>
      </w:r>
    </w:p>
    <w:p w14:paraId="29F0B62D">
      <w:pPr>
        <w:pStyle w:val="21"/>
        <w:tabs>
          <w:tab w:val="right" w:leader="dot" w:pos="9070"/>
          <w:tab w:val="clear" w:pos="180"/>
          <w:tab w:val="clear" w:pos="9360"/>
        </w:tabs>
      </w:pPr>
      <w:r>
        <w:fldChar w:fldCharType="begin"/>
      </w:r>
      <w:r>
        <w:instrText xml:space="preserve"> HYPERLINK \l _Toc12603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_Toc12603 \h </w:instrText>
      </w:r>
      <w:r>
        <w:fldChar w:fldCharType="separate"/>
      </w:r>
      <w:r>
        <w:t>20</w:t>
      </w:r>
      <w:r>
        <w:fldChar w:fldCharType="end"/>
      </w:r>
      <w:r>
        <w:fldChar w:fldCharType="end"/>
      </w:r>
    </w:p>
    <w:p w14:paraId="7A249C7E">
      <w:pPr>
        <w:pStyle w:val="21"/>
      </w:pPr>
      <w:r>
        <w:fldChar w:fldCharType="end"/>
      </w:r>
    </w:p>
    <w:p w14:paraId="69949491">
      <w:pPr>
        <w:pStyle w:val="21"/>
      </w:pPr>
      <w:r>
        <w:rPr>
          <w:rFonts w:hint="eastAsia"/>
        </w:rPr>
        <w:t>附录</w:t>
      </w:r>
    </w:p>
    <w:p w14:paraId="19322A1B">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_Toc24483 </w:instrText>
      </w:r>
      <w:r>
        <w:rPr>
          <w:caps/>
        </w:rPr>
        <w:fldChar w:fldCharType="separate"/>
      </w:r>
      <w:r>
        <w:t xml:space="preserve">附录 1 </w:t>
      </w:r>
      <w:r>
        <w:tab/>
      </w:r>
      <w:r>
        <w:rPr>
          <w:rFonts w:hint="eastAsia"/>
        </w:rPr>
        <w:t>声学分区标注图</w:t>
      </w:r>
      <w:r>
        <w:tab/>
      </w:r>
      <w:r>
        <w:fldChar w:fldCharType="begin"/>
      </w:r>
      <w:r>
        <w:instrText xml:space="preserve"> PAGEREF _Toc24483 \h </w:instrText>
      </w:r>
      <w:r>
        <w:fldChar w:fldCharType="separate"/>
      </w:r>
      <w:r>
        <w:t>22</w:t>
      </w:r>
      <w:r>
        <w:fldChar w:fldCharType="end"/>
      </w:r>
      <w:r>
        <w:rPr>
          <w:caps/>
          <w:color w:val="008080"/>
        </w:rPr>
        <w:fldChar w:fldCharType="end"/>
      </w:r>
    </w:p>
    <w:p w14:paraId="1A87D2C6">
      <w:pPr>
        <w:pStyle w:val="25"/>
        <w:tabs>
          <w:tab w:val="right" w:pos="2400"/>
          <w:tab w:val="right" w:leader="dot" w:pos="9070"/>
        </w:tabs>
      </w:pPr>
      <w:r>
        <w:fldChar w:fldCharType="begin"/>
      </w:r>
      <w:r>
        <w:instrText xml:space="preserve"> HYPERLINK \l _Toc26065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_Toc26065 \h </w:instrText>
      </w:r>
      <w:r>
        <w:fldChar w:fldCharType="separate"/>
      </w:r>
      <w:r>
        <w:t>27</w:t>
      </w:r>
      <w:r>
        <w:fldChar w:fldCharType="end"/>
      </w:r>
      <w:r>
        <w:fldChar w:fldCharType="end"/>
      </w:r>
    </w:p>
    <w:p w14:paraId="0E33E3FE">
      <w:pPr>
        <w:pStyle w:val="25"/>
        <w:tabs>
          <w:tab w:val="right" w:pos="2400"/>
          <w:tab w:val="right" w:leader="dot" w:pos="9070"/>
        </w:tabs>
      </w:pPr>
      <w:r>
        <w:fldChar w:fldCharType="begin"/>
      </w:r>
      <w:r>
        <w:instrText xml:space="preserve"> HYPERLINK \l _Toc29850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_Toc29850 \h </w:instrText>
      </w:r>
      <w:r>
        <w:fldChar w:fldCharType="separate"/>
      </w:r>
      <w:r>
        <w:t>29</w:t>
      </w:r>
      <w:r>
        <w:fldChar w:fldCharType="end"/>
      </w:r>
      <w:r>
        <w:fldChar w:fldCharType="end"/>
      </w:r>
    </w:p>
    <w:p w14:paraId="106B6DF7">
      <w:pPr>
        <w:pStyle w:val="25"/>
        <w:tabs>
          <w:tab w:val="right" w:pos="2400"/>
          <w:tab w:val="right" w:leader="dot" w:pos="9070"/>
        </w:tabs>
      </w:pPr>
      <w:r>
        <w:fldChar w:fldCharType="begin"/>
      </w:r>
      <w:r>
        <w:instrText xml:space="preserve"> HYPERLINK \l _Toc19650 </w:instrText>
      </w:r>
      <w:r>
        <w:fldChar w:fldCharType="separate"/>
      </w:r>
      <w:r>
        <w:t xml:space="preserve">附录 4 </w:t>
      </w:r>
      <w:r>
        <w:tab/>
      </w:r>
      <w:r>
        <w:rPr>
          <w:rFonts w:hint="eastAsia"/>
        </w:rPr>
        <w:t>主要功能房间构件隔声性能表</w:t>
      </w:r>
      <w:r>
        <w:tab/>
      </w:r>
      <w:r>
        <w:fldChar w:fldCharType="begin"/>
      </w:r>
      <w:r>
        <w:instrText xml:space="preserve"> PAGEREF _Toc19650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2877"/>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风屿·声—— 基于环境可适化理念下的高校学生产业孵化中心设计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5836</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22.5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24537"/>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428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9885"/>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176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3648"/>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3442"/>
      <w:r>
        <w:rPr>
          <w:rFonts w:hint="eastAsia"/>
        </w:rPr>
        <w:t>声环境评价</w:t>
      </w:r>
      <w:bookmarkEnd w:id="62"/>
      <w:bookmarkEnd w:id="63"/>
      <w:bookmarkEnd w:id="65"/>
    </w:p>
    <w:p w14:paraId="36442E5E">
      <w:pPr>
        <w:pStyle w:val="4"/>
      </w:pPr>
      <w:bookmarkStart w:id="66" w:name="_Toc161211407"/>
      <w:bookmarkStart w:id="67" w:name="_Toc159941249"/>
      <w:bookmarkStart w:id="68" w:name="_Toc1391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30022"/>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0576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565A3">
            <w:r>
              <w:t>构件</w:t>
            </w:r>
          </w:p>
        </w:tc>
        <w:tc>
          <w:tcPr>
            <w:shd w:val="clear" w:color="auto" w:fill="E6E6E6"/>
            <w:vAlign w:val="center"/>
          </w:tcPr>
          <w:p w14:paraId="3CD3D94D">
            <w:pPr>
              <w:jc w:val="center"/>
            </w:pPr>
            <w:r>
              <w:t>材料</w:t>
            </w:r>
          </w:p>
        </w:tc>
        <w:tc>
          <w:tcPr>
            <w:shd w:val="clear" w:color="auto" w:fill="E6E6E6"/>
            <w:vAlign w:val="center"/>
          </w:tcPr>
          <w:p w14:paraId="35B41939">
            <w:pPr>
              <w:jc w:val="center"/>
            </w:pPr>
            <w:r>
              <w:t>厚度(mm)</w:t>
            </w:r>
          </w:p>
        </w:tc>
        <w:tc>
          <w:tcPr>
            <w:shd w:val="clear" w:color="auto" w:fill="E6E6E6"/>
            <w:vAlign w:val="center"/>
          </w:tcPr>
          <w:p w14:paraId="7F786B62">
            <w:pPr>
              <w:jc w:val="center"/>
            </w:pPr>
            <w:r>
              <w:t>密度(kg/m</w:t>
            </w:r>
            <w:r>
              <w:rPr>
                <w:vertAlign w:val="superscript"/>
              </w:rPr>
              <w:t>3</w:t>
            </w:r>
            <w:r>
              <w:t>)</w:t>
            </w:r>
          </w:p>
        </w:tc>
        <w:tc>
          <w:tcPr>
            <w:shd w:val="clear" w:color="auto" w:fill="E6E6E6"/>
            <w:vAlign w:val="center"/>
          </w:tcPr>
          <w:p w14:paraId="50AF5615">
            <w:pPr>
              <w:jc w:val="center"/>
            </w:pPr>
            <w:r>
              <w:t>面密度(kg/m</w:t>
            </w:r>
            <w:r>
              <w:rPr>
                <w:vertAlign w:val="superscript"/>
              </w:rPr>
              <w:t>2</w:t>
            </w:r>
            <w:r>
              <w:t>)</w:t>
            </w:r>
          </w:p>
        </w:tc>
        <w:tc>
          <w:tcPr>
            <w:shd w:val="clear" w:color="auto" w:fill="E6E6E6"/>
            <w:vAlign w:val="center"/>
          </w:tcPr>
          <w:p w14:paraId="7A94134E">
            <w:pPr>
              <w:jc w:val="center"/>
            </w:pPr>
            <w:r>
              <w:t>总面密度(kg/m</w:t>
            </w:r>
            <w:r>
              <w:rPr>
                <w:vertAlign w:val="superscript"/>
              </w:rPr>
              <w:t>2</w:t>
            </w:r>
            <w:r>
              <w:t>)</w:t>
            </w:r>
          </w:p>
        </w:tc>
      </w:tr>
      <w:tr w14:paraId="0008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9F34EE">
            <w:r>
              <w:t>外墙(填充墙)</w:t>
            </w:r>
          </w:p>
        </w:tc>
        <w:tc>
          <w:tcPr>
            <w:vAlign w:val="center"/>
          </w:tcPr>
          <w:p w14:paraId="73A7C6AF">
            <w:r>
              <w:t>干挂铝板</w:t>
            </w:r>
          </w:p>
        </w:tc>
        <w:tc>
          <w:tcPr>
            <w:vAlign w:val="center"/>
          </w:tcPr>
          <w:p w14:paraId="0CE64F57">
            <w:pPr>
              <w:jc w:val="center"/>
            </w:pPr>
            <w:r>
              <w:t>1</w:t>
            </w:r>
          </w:p>
        </w:tc>
        <w:tc>
          <w:tcPr>
            <w:vAlign w:val="center"/>
          </w:tcPr>
          <w:p w14:paraId="167C911B">
            <w:pPr>
              <w:jc w:val="center"/>
            </w:pPr>
            <w:r>
              <w:t>200.0</w:t>
            </w:r>
          </w:p>
        </w:tc>
        <w:tc>
          <w:tcPr>
            <w:vAlign w:val="center"/>
          </w:tcPr>
          <w:p w14:paraId="77DBE380">
            <w:pPr>
              <w:jc w:val="center"/>
            </w:pPr>
            <w:r>
              <w:t>0</w:t>
            </w:r>
          </w:p>
        </w:tc>
        <w:tc>
          <w:tcPr>
            <w:vMerge w:val="restart"/>
            <w:vAlign w:val="center"/>
          </w:tcPr>
          <w:p w14:paraId="287E206C">
            <w:pPr>
              <w:jc w:val="center"/>
            </w:pPr>
            <w:r>
              <w:t>153</w:t>
            </w:r>
          </w:p>
        </w:tc>
      </w:tr>
      <w:tr w14:paraId="58AD7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CEB69"/>
        </w:tc>
        <w:tc>
          <w:tcPr>
            <w:vAlign w:val="center"/>
          </w:tcPr>
          <w:p w14:paraId="623C87DC">
            <w:r>
              <w:t>轻钢主龙骨+副龙骨</w:t>
            </w:r>
          </w:p>
        </w:tc>
        <w:tc>
          <w:tcPr>
            <w:vAlign w:val="center"/>
          </w:tcPr>
          <w:p w14:paraId="6535F9C9">
            <w:pPr>
              <w:jc w:val="center"/>
            </w:pPr>
            <w:r>
              <w:t>1</w:t>
            </w:r>
          </w:p>
        </w:tc>
        <w:tc>
          <w:tcPr>
            <w:vAlign w:val="center"/>
          </w:tcPr>
          <w:p w14:paraId="2D99DC2C">
            <w:pPr>
              <w:jc w:val="center"/>
            </w:pPr>
            <w:r>
              <w:t>200.0</w:t>
            </w:r>
          </w:p>
        </w:tc>
        <w:tc>
          <w:tcPr>
            <w:vAlign w:val="center"/>
          </w:tcPr>
          <w:p w14:paraId="6AEA6EEB">
            <w:pPr>
              <w:jc w:val="center"/>
            </w:pPr>
            <w:r>
              <w:t>0</w:t>
            </w:r>
          </w:p>
        </w:tc>
        <w:tc>
          <w:tcPr>
            <w:vMerge w:val="continue"/>
            <w:vAlign w:val="center"/>
          </w:tcPr>
          <w:p w14:paraId="15CC9101">
            <w:pPr>
              <w:jc w:val="center"/>
            </w:pPr>
          </w:p>
        </w:tc>
      </w:tr>
      <w:tr w14:paraId="0C8A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4F5A3"/>
        </w:tc>
        <w:tc>
          <w:tcPr>
            <w:vAlign w:val="center"/>
          </w:tcPr>
          <w:p w14:paraId="4D463668">
            <w:r>
              <w:t>锚固件固定</w:t>
            </w:r>
          </w:p>
        </w:tc>
        <w:tc>
          <w:tcPr>
            <w:vAlign w:val="center"/>
          </w:tcPr>
          <w:p w14:paraId="38FCE20E">
            <w:pPr>
              <w:jc w:val="center"/>
            </w:pPr>
            <w:r>
              <w:t>1</w:t>
            </w:r>
          </w:p>
        </w:tc>
        <w:tc>
          <w:tcPr>
            <w:vAlign w:val="center"/>
          </w:tcPr>
          <w:p w14:paraId="45B4364F">
            <w:pPr>
              <w:jc w:val="center"/>
            </w:pPr>
            <w:r>
              <w:t>200.0</w:t>
            </w:r>
          </w:p>
        </w:tc>
        <w:tc>
          <w:tcPr>
            <w:vAlign w:val="center"/>
          </w:tcPr>
          <w:p w14:paraId="5D92F88E">
            <w:pPr>
              <w:jc w:val="center"/>
            </w:pPr>
            <w:r>
              <w:t>0</w:t>
            </w:r>
          </w:p>
        </w:tc>
        <w:tc>
          <w:tcPr>
            <w:vMerge w:val="continue"/>
            <w:vAlign w:val="center"/>
          </w:tcPr>
          <w:p w14:paraId="239EE85D">
            <w:pPr>
              <w:jc w:val="center"/>
            </w:pPr>
          </w:p>
        </w:tc>
      </w:tr>
      <w:tr w14:paraId="550E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60481"/>
        </w:tc>
        <w:tc>
          <w:tcPr>
            <w:vAlign w:val="center"/>
          </w:tcPr>
          <w:p w14:paraId="1A686960">
            <w:r>
              <w:t>高分子防水透气层</w:t>
            </w:r>
          </w:p>
        </w:tc>
        <w:tc>
          <w:tcPr>
            <w:vAlign w:val="center"/>
          </w:tcPr>
          <w:p w14:paraId="3507CFE2">
            <w:pPr>
              <w:jc w:val="center"/>
            </w:pPr>
            <w:r>
              <w:t>1</w:t>
            </w:r>
          </w:p>
        </w:tc>
        <w:tc>
          <w:tcPr>
            <w:vAlign w:val="center"/>
          </w:tcPr>
          <w:p w14:paraId="6F786F0F">
            <w:pPr>
              <w:jc w:val="center"/>
            </w:pPr>
            <w:r>
              <w:t>200.0</w:t>
            </w:r>
          </w:p>
        </w:tc>
        <w:tc>
          <w:tcPr>
            <w:vAlign w:val="center"/>
          </w:tcPr>
          <w:p w14:paraId="075BAF4E">
            <w:pPr>
              <w:jc w:val="center"/>
            </w:pPr>
            <w:r>
              <w:t>0</w:t>
            </w:r>
          </w:p>
        </w:tc>
        <w:tc>
          <w:tcPr>
            <w:vMerge w:val="continue"/>
            <w:vAlign w:val="center"/>
          </w:tcPr>
          <w:p w14:paraId="46A4CEBA">
            <w:pPr>
              <w:jc w:val="center"/>
            </w:pPr>
          </w:p>
        </w:tc>
      </w:tr>
      <w:tr w14:paraId="6802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A92B6"/>
        </w:tc>
        <w:tc>
          <w:tcPr>
            <w:vAlign w:val="center"/>
          </w:tcPr>
          <w:p w14:paraId="2856595F">
            <w:r>
              <w:t>岩棉板（夏热冬冷地区）</w:t>
            </w:r>
          </w:p>
        </w:tc>
        <w:tc>
          <w:tcPr>
            <w:vAlign w:val="center"/>
          </w:tcPr>
          <w:p w14:paraId="7A4B1B43">
            <w:pPr>
              <w:jc w:val="center"/>
            </w:pPr>
            <w:r>
              <w:t>30</w:t>
            </w:r>
          </w:p>
        </w:tc>
        <w:tc>
          <w:tcPr>
            <w:vAlign w:val="center"/>
          </w:tcPr>
          <w:p w14:paraId="7608F3B6">
            <w:pPr>
              <w:jc w:val="center"/>
            </w:pPr>
            <w:r>
              <w:t>140.0</w:t>
            </w:r>
          </w:p>
        </w:tc>
        <w:tc>
          <w:tcPr>
            <w:vAlign w:val="center"/>
          </w:tcPr>
          <w:p w14:paraId="30406F92">
            <w:pPr>
              <w:jc w:val="center"/>
            </w:pPr>
            <w:r>
              <w:t>4</w:t>
            </w:r>
          </w:p>
        </w:tc>
        <w:tc>
          <w:tcPr>
            <w:vMerge w:val="continue"/>
            <w:vAlign w:val="center"/>
          </w:tcPr>
          <w:p w14:paraId="6D8FFE07">
            <w:pPr>
              <w:jc w:val="center"/>
            </w:pPr>
          </w:p>
        </w:tc>
      </w:tr>
      <w:tr w14:paraId="6B7F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34E14"/>
        </w:tc>
        <w:tc>
          <w:tcPr>
            <w:vAlign w:val="center"/>
          </w:tcPr>
          <w:p w14:paraId="7132C7F1">
            <w:r>
              <w:t>防水砂浆</w:t>
            </w:r>
          </w:p>
        </w:tc>
        <w:tc>
          <w:tcPr>
            <w:vAlign w:val="center"/>
          </w:tcPr>
          <w:p w14:paraId="57DA20D8">
            <w:pPr>
              <w:jc w:val="center"/>
            </w:pPr>
            <w:r>
              <w:t>10</w:t>
            </w:r>
          </w:p>
        </w:tc>
        <w:tc>
          <w:tcPr>
            <w:vAlign w:val="center"/>
          </w:tcPr>
          <w:p w14:paraId="4892A898">
            <w:pPr>
              <w:jc w:val="center"/>
            </w:pPr>
            <w:r>
              <w:t>1800.0</w:t>
            </w:r>
          </w:p>
        </w:tc>
        <w:tc>
          <w:tcPr>
            <w:vAlign w:val="center"/>
          </w:tcPr>
          <w:p w14:paraId="7A7854F0">
            <w:pPr>
              <w:jc w:val="center"/>
            </w:pPr>
            <w:r>
              <w:t>18</w:t>
            </w:r>
          </w:p>
        </w:tc>
        <w:tc>
          <w:tcPr>
            <w:vMerge w:val="continue"/>
            <w:vAlign w:val="center"/>
          </w:tcPr>
          <w:p w14:paraId="47FA8E54">
            <w:pPr>
              <w:jc w:val="center"/>
            </w:pPr>
          </w:p>
        </w:tc>
      </w:tr>
      <w:tr w14:paraId="32654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928EB"/>
        </w:tc>
        <w:tc>
          <w:tcPr>
            <w:vAlign w:val="center"/>
          </w:tcPr>
          <w:p w14:paraId="6D72EE7D">
            <w:r>
              <w:t>ALC外墙板</w:t>
            </w:r>
          </w:p>
        </w:tc>
        <w:tc>
          <w:tcPr>
            <w:vAlign w:val="center"/>
          </w:tcPr>
          <w:p w14:paraId="310AB4DD">
            <w:pPr>
              <w:jc w:val="center"/>
            </w:pPr>
            <w:r>
              <w:t>200</w:t>
            </w:r>
          </w:p>
        </w:tc>
        <w:tc>
          <w:tcPr>
            <w:vAlign w:val="center"/>
          </w:tcPr>
          <w:p w14:paraId="768DC970">
            <w:pPr>
              <w:jc w:val="center"/>
            </w:pPr>
            <w:r>
              <w:t>650.0</w:t>
            </w:r>
          </w:p>
        </w:tc>
        <w:tc>
          <w:tcPr>
            <w:vAlign w:val="center"/>
          </w:tcPr>
          <w:p w14:paraId="2985A154">
            <w:pPr>
              <w:jc w:val="center"/>
            </w:pPr>
            <w:r>
              <w:t>130</w:t>
            </w:r>
          </w:p>
        </w:tc>
        <w:tc>
          <w:tcPr>
            <w:vMerge w:val="continue"/>
            <w:vAlign w:val="center"/>
          </w:tcPr>
          <w:p w14:paraId="76609B62">
            <w:pPr>
              <w:jc w:val="center"/>
            </w:pPr>
          </w:p>
        </w:tc>
      </w:tr>
      <w:tr w14:paraId="3455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75064F">
            <w:r>
              <w:t>屋顶</w:t>
            </w:r>
          </w:p>
        </w:tc>
        <w:tc>
          <w:tcPr>
            <w:vAlign w:val="center"/>
          </w:tcPr>
          <w:p w14:paraId="7445A3C1">
            <w:r>
              <w:t>细石混凝土</w:t>
            </w:r>
          </w:p>
        </w:tc>
        <w:tc>
          <w:tcPr>
            <w:vAlign w:val="center"/>
          </w:tcPr>
          <w:p w14:paraId="0B56C19A">
            <w:pPr>
              <w:jc w:val="center"/>
            </w:pPr>
            <w:r>
              <w:t>40</w:t>
            </w:r>
          </w:p>
        </w:tc>
        <w:tc>
          <w:tcPr>
            <w:vAlign w:val="center"/>
          </w:tcPr>
          <w:p w14:paraId="4A6FE358">
            <w:pPr>
              <w:jc w:val="center"/>
            </w:pPr>
            <w:r>
              <w:t>2500.0</w:t>
            </w:r>
          </w:p>
        </w:tc>
        <w:tc>
          <w:tcPr>
            <w:vAlign w:val="center"/>
          </w:tcPr>
          <w:p w14:paraId="5F1060BB">
            <w:pPr>
              <w:jc w:val="center"/>
            </w:pPr>
            <w:r>
              <w:t>100</w:t>
            </w:r>
          </w:p>
        </w:tc>
        <w:tc>
          <w:tcPr>
            <w:vMerge w:val="restart"/>
            <w:vAlign w:val="center"/>
          </w:tcPr>
          <w:p w14:paraId="3BE8F858">
            <w:pPr>
              <w:jc w:val="center"/>
            </w:pPr>
            <w:r>
              <w:t>450</w:t>
            </w:r>
          </w:p>
        </w:tc>
      </w:tr>
      <w:tr w14:paraId="6F71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B8678"/>
        </w:tc>
        <w:tc>
          <w:tcPr>
            <w:vAlign w:val="center"/>
          </w:tcPr>
          <w:p w14:paraId="622DA584">
            <w:r>
              <w:t>挤塑聚苯板(XPS)</w:t>
            </w:r>
          </w:p>
        </w:tc>
        <w:tc>
          <w:tcPr>
            <w:vAlign w:val="center"/>
          </w:tcPr>
          <w:p w14:paraId="0179F674">
            <w:pPr>
              <w:jc w:val="center"/>
            </w:pPr>
            <w:r>
              <w:t>90</w:t>
            </w:r>
          </w:p>
        </w:tc>
        <w:tc>
          <w:tcPr>
            <w:vAlign w:val="center"/>
          </w:tcPr>
          <w:p w14:paraId="36D2E6C2">
            <w:pPr>
              <w:jc w:val="center"/>
            </w:pPr>
            <w:r>
              <w:t>25.0</w:t>
            </w:r>
          </w:p>
        </w:tc>
        <w:tc>
          <w:tcPr>
            <w:vAlign w:val="center"/>
          </w:tcPr>
          <w:p w14:paraId="15FB727A">
            <w:pPr>
              <w:jc w:val="center"/>
            </w:pPr>
            <w:r>
              <w:t>2</w:t>
            </w:r>
          </w:p>
        </w:tc>
        <w:tc>
          <w:tcPr>
            <w:vMerge w:val="continue"/>
            <w:vAlign w:val="center"/>
          </w:tcPr>
          <w:p w14:paraId="4CA72217">
            <w:pPr>
              <w:jc w:val="center"/>
            </w:pPr>
          </w:p>
        </w:tc>
      </w:tr>
      <w:tr w14:paraId="692B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2C33B"/>
        </w:tc>
        <w:tc>
          <w:tcPr>
            <w:vAlign w:val="center"/>
          </w:tcPr>
          <w:p w14:paraId="6B29562C">
            <w:r>
              <w:t>防水卷材</w:t>
            </w:r>
          </w:p>
        </w:tc>
        <w:tc>
          <w:tcPr>
            <w:vAlign w:val="center"/>
          </w:tcPr>
          <w:p w14:paraId="77226013">
            <w:pPr>
              <w:jc w:val="center"/>
            </w:pPr>
            <w:r>
              <w:t>1</w:t>
            </w:r>
          </w:p>
        </w:tc>
        <w:tc>
          <w:tcPr>
            <w:vAlign w:val="center"/>
          </w:tcPr>
          <w:p w14:paraId="41CB7700">
            <w:pPr>
              <w:jc w:val="center"/>
            </w:pPr>
            <w:r>
              <w:t>200.0</w:t>
            </w:r>
          </w:p>
        </w:tc>
        <w:tc>
          <w:tcPr>
            <w:vAlign w:val="center"/>
          </w:tcPr>
          <w:p w14:paraId="618BA72B">
            <w:pPr>
              <w:jc w:val="center"/>
            </w:pPr>
            <w:r>
              <w:t>0</w:t>
            </w:r>
          </w:p>
        </w:tc>
        <w:tc>
          <w:tcPr>
            <w:vMerge w:val="continue"/>
            <w:vAlign w:val="center"/>
          </w:tcPr>
          <w:p w14:paraId="5C4ED74F">
            <w:pPr>
              <w:jc w:val="center"/>
            </w:pPr>
          </w:p>
        </w:tc>
      </w:tr>
      <w:tr w14:paraId="55D8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CC69B"/>
        </w:tc>
        <w:tc>
          <w:tcPr>
            <w:vAlign w:val="center"/>
          </w:tcPr>
          <w:p w14:paraId="43415985">
            <w:r>
              <w:t>陶粒混凝土找坡</w:t>
            </w:r>
          </w:p>
        </w:tc>
        <w:tc>
          <w:tcPr>
            <w:vAlign w:val="center"/>
          </w:tcPr>
          <w:p w14:paraId="27257D5D">
            <w:pPr>
              <w:jc w:val="center"/>
            </w:pPr>
            <w:r>
              <w:t>30</w:t>
            </w:r>
          </w:p>
        </w:tc>
        <w:tc>
          <w:tcPr>
            <w:vAlign w:val="center"/>
          </w:tcPr>
          <w:p w14:paraId="099378F3">
            <w:pPr>
              <w:jc w:val="center"/>
            </w:pPr>
            <w:r>
              <w:t>1600.0</w:t>
            </w:r>
          </w:p>
        </w:tc>
        <w:tc>
          <w:tcPr>
            <w:vAlign w:val="center"/>
          </w:tcPr>
          <w:p w14:paraId="7949A105">
            <w:pPr>
              <w:jc w:val="center"/>
            </w:pPr>
            <w:r>
              <w:t>48</w:t>
            </w:r>
          </w:p>
        </w:tc>
        <w:tc>
          <w:tcPr>
            <w:vMerge w:val="continue"/>
            <w:vAlign w:val="center"/>
          </w:tcPr>
          <w:p w14:paraId="180FB5D7">
            <w:pPr>
              <w:jc w:val="center"/>
            </w:pPr>
          </w:p>
        </w:tc>
      </w:tr>
      <w:tr w14:paraId="402A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96A9F"/>
        </w:tc>
        <w:tc>
          <w:tcPr>
            <w:vAlign w:val="center"/>
          </w:tcPr>
          <w:p w14:paraId="70F74F08">
            <w:r>
              <w:t>钢筋混凝土</w:t>
            </w:r>
          </w:p>
        </w:tc>
        <w:tc>
          <w:tcPr>
            <w:vAlign w:val="center"/>
          </w:tcPr>
          <w:p w14:paraId="4B17C59F">
            <w:pPr>
              <w:jc w:val="center"/>
            </w:pPr>
            <w:r>
              <w:t>120</w:t>
            </w:r>
          </w:p>
        </w:tc>
        <w:tc>
          <w:tcPr>
            <w:vAlign w:val="center"/>
          </w:tcPr>
          <w:p w14:paraId="697090B8">
            <w:pPr>
              <w:jc w:val="center"/>
            </w:pPr>
            <w:r>
              <w:t>2500.0</w:t>
            </w:r>
          </w:p>
        </w:tc>
        <w:tc>
          <w:tcPr>
            <w:vAlign w:val="center"/>
          </w:tcPr>
          <w:p w14:paraId="795FE77E">
            <w:pPr>
              <w:jc w:val="center"/>
            </w:pPr>
            <w:r>
              <w:t>300</w:t>
            </w:r>
          </w:p>
        </w:tc>
        <w:tc>
          <w:tcPr>
            <w:vMerge w:val="continue"/>
            <w:vAlign w:val="center"/>
          </w:tcPr>
          <w:p w14:paraId="3476C967">
            <w:pPr>
              <w:jc w:val="center"/>
            </w:pPr>
          </w:p>
        </w:tc>
      </w:tr>
      <w:tr w14:paraId="2F0DD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4E0F7F">
            <w:r>
              <w:t>楼板</w:t>
            </w:r>
          </w:p>
        </w:tc>
        <w:tc>
          <w:tcPr>
            <w:vAlign w:val="center"/>
          </w:tcPr>
          <w:p w14:paraId="01D3BF0A">
            <w:r>
              <w:t>饰面层</w:t>
            </w:r>
          </w:p>
        </w:tc>
        <w:tc>
          <w:tcPr>
            <w:vAlign w:val="center"/>
          </w:tcPr>
          <w:p w14:paraId="4D1F4A60">
            <w:pPr>
              <w:jc w:val="center"/>
            </w:pPr>
            <w:r>
              <w:t>1</w:t>
            </w:r>
          </w:p>
        </w:tc>
        <w:tc>
          <w:tcPr>
            <w:vAlign w:val="center"/>
          </w:tcPr>
          <w:p w14:paraId="7893C811">
            <w:pPr>
              <w:jc w:val="center"/>
            </w:pPr>
            <w:r>
              <w:t>200.0</w:t>
            </w:r>
          </w:p>
        </w:tc>
        <w:tc>
          <w:tcPr>
            <w:vAlign w:val="center"/>
          </w:tcPr>
          <w:p w14:paraId="13CB737F">
            <w:pPr>
              <w:jc w:val="center"/>
            </w:pPr>
            <w:r>
              <w:t>0</w:t>
            </w:r>
          </w:p>
        </w:tc>
        <w:tc>
          <w:tcPr>
            <w:vMerge w:val="restart"/>
            <w:vAlign w:val="center"/>
          </w:tcPr>
          <w:p w14:paraId="2EA6B443">
            <w:pPr>
              <w:jc w:val="center"/>
            </w:pPr>
            <w:r>
              <w:t>400</w:t>
            </w:r>
          </w:p>
        </w:tc>
      </w:tr>
      <w:tr w14:paraId="447DB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35DD7"/>
        </w:tc>
        <w:tc>
          <w:tcPr>
            <w:vAlign w:val="center"/>
          </w:tcPr>
          <w:p w14:paraId="027A002E">
            <w:r>
              <w:t>细石混凝土（内配筋）</w:t>
            </w:r>
          </w:p>
        </w:tc>
        <w:tc>
          <w:tcPr>
            <w:vAlign w:val="center"/>
          </w:tcPr>
          <w:p w14:paraId="4D1A410B">
            <w:pPr>
              <w:jc w:val="center"/>
            </w:pPr>
            <w:r>
              <w:t>40</w:t>
            </w:r>
          </w:p>
        </w:tc>
        <w:tc>
          <w:tcPr>
            <w:vAlign w:val="center"/>
          </w:tcPr>
          <w:p w14:paraId="3C733442">
            <w:pPr>
              <w:jc w:val="center"/>
            </w:pPr>
            <w:r>
              <w:t>2500.0</w:t>
            </w:r>
          </w:p>
        </w:tc>
        <w:tc>
          <w:tcPr>
            <w:vAlign w:val="center"/>
          </w:tcPr>
          <w:p w14:paraId="72A17206">
            <w:pPr>
              <w:jc w:val="center"/>
            </w:pPr>
            <w:r>
              <w:t>100</w:t>
            </w:r>
          </w:p>
        </w:tc>
        <w:tc>
          <w:tcPr>
            <w:vMerge w:val="continue"/>
            <w:vAlign w:val="center"/>
          </w:tcPr>
          <w:p w14:paraId="4CD307AC">
            <w:pPr>
              <w:jc w:val="center"/>
            </w:pPr>
          </w:p>
        </w:tc>
      </w:tr>
      <w:tr w14:paraId="0838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D630A"/>
        </w:tc>
        <w:tc>
          <w:tcPr>
            <w:vAlign w:val="center"/>
          </w:tcPr>
          <w:p w14:paraId="5BA5EBA1">
            <w:r>
              <w:t>挤塑聚苯板(XPS)</w:t>
            </w:r>
          </w:p>
        </w:tc>
        <w:tc>
          <w:tcPr>
            <w:vAlign w:val="center"/>
          </w:tcPr>
          <w:p w14:paraId="6DC826BE">
            <w:pPr>
              <w:jc w:val="center"/>
            </w:pPr>
            <w:r>
              <w:t>10</w:t>
            </w:r>
          </w:p>
        </w:tc>
        <w:tc>
          <w:tcPr>
            <w:vAlign w:val="center"/>
          </w:tcPr>
          <w:p w14:paraId="7EF3BB58">
            <w:pPr>
              <w:jc w:val="center"/>
            </w:pPr>
            <w:r>
              <w:t>25.0</w:t>
            </w:r>
          </w:p>
        </w:tc>
        <w:tc>
          <w:tcPr>
            <w:vAlign w:val="center"/>
          </w:tcPr>
          <w:p w14:paraId="04A13135">
            <w:pPr>
              <w:jc w:val="center"/>
            </w:pPr>
            <w:r>
              <w:t>0</w:t>
            </w:r>
          </w:p>
        </w:tc>
        <w:tc>
          <w:tcPr>
            <w:vMerge w:val="continue"/>
            <w:vAlign w:val="center"/>
          </w:tcPr>
          <w:p w14:paraId="2E6EBFBC">
            <w:pPr>
              <w:jc w:val="center"/>
            </w:pPr>
          </w:p>
        </w:tc>
      </w:tr>
      <w:tr w14:paraId="1AB8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37DE9"/>
        </w:tc>
        <w:tc>
          <w:tcPr>
            <w:vAlign w:val="center"/>
          </w:tcPr>
          <w:p w14:paraId="1E9D98D2">
            <w:r>
              <w:t>钢筋混凝土</w:t>
            </w:r>
          </w:p>
        </w:tc>
        <w:tc>
          <w:tcPr>
            <w:vAlign w:val="center"/>
          </w:tcPr>
          <w:p w14:paraId="39FEC719">
            <w:pPr>
              <w:jc w:val="center"/>
            </w:pPr>
            <w:r>
              <w:t>120</w:t>
            </w:r>
          </w:p>
        </w:tc>
        <w:tc>
          <w:tcPr>
            <w:vAlign w:val="center"/>
          </w:tcPr>
          <w:p w14:paraId="04969872">
            <w:pPr>
              <w:jc w:val="center"/>
            </w:pPr>
            <w:r>
              <w:t>2500.0</w:t>
            </w:r>
          </w:p>
        </w:tc>
        <w:tc>
          <w:tcPr>
            <w:vAlign w:val="center"/>
          </w:tcPr>
          <w:p w14:paraId="2F38BD9B">
            <w:pPr>
              <w:jc w:val="center"/>
            </w:pPr>
            <w:r>
              <w:t>300</w:t>
            </w:r>
          </w:p>
        </w:tc>
        <w:tc>
          <w:tcPr>
            <w:vMerge w:val="continue"/>
            <w:vAlign w:val="center"/>
          </w:tcPr>
          <w:p w14:paraId="52549306">
            <w:pPr>
              <w:jc w:val="center"/>
            </w:pPr>
          </w:p>
        </w:tc>
      </w:tr>
      <w:tr w14:paraId="69E6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5CA3C2">
            <w:r>
              <w:t>挑空楼板</w:t>
            </w:r>
          </w:p>
        </w:tc>
        <w:tc>
          <w:tcPr>
            <w:vAlign w:val="center"/>
          </w:tcPr>
          <w:p w14:paraId="00D62457">
            <w:r>
              <w:t>TD3-90钢筋桁架楼承板</w:t>
            </w:r>
          </w:p>
        </w:tc>
        <w:tc>
          <w:tcPr>
            <w:vAlign w:val="center"/>
          </w:tcPr>
          <w:p w14:paraId="5088CC9F">
            <w:pPr>
              <w:jc w:val="center"/>
            </w:pPr>
            <w:r>
              <w:t>120</w:t>
            </w:r>
          </w:p>
        </w:tc>
        <w:tc>
          <w:tcPr>
            <w:vAlign w:val="center"/>
          </w:tcPr>
          <w:p w14:paraId="42B5F37A">
            <w:pPr>
              <w:jc w:val="center"/>
            </w:pPr>
            <w:r>
              <w:t>2500.0</w:t>
            </w:r>
          </w:p>
        </w:tc>
        <w:tc>
          <w:tcPr>
            <w:vAlign w:val="center"/>
          </w:tcPr>
          <w:p w14:paraId="061FD2D7">
            <w:pPr>
              <w:jc w:val="center"/>
            </w:pPr>
            <w:r>
              <w:t>300</w:t>
            </w:r>
          </w:p>
        </w:tc>
        <w:tc>
          <w:tcPr>
            <w:vMerge w:val="restart"/>
            <w:vAlign w:val="center"/>
          </w:tcPr>
          <w:p w14:paraId="099060E9">
            <w:pPr>
              <w:jc w:val="center"/>
            </w:pPr>
            <w:r>
              <w:t>327</w:t>
            </w:r>
          </w:p>
        </w:tc>
      </w:tr>
      <w:tr w14:paraId="416B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B69B4"/>
        </w:tc>
        <w:tc>
          <w:tcPr>
            <w:vAlign w:val="center"/>
          </w:tcPr>
          <w:p w14:paraId="4C6F16C2">
            <w:r>
              <w:t>胶粘剂</w:t>
            </w:r>
          </w:p>
        </w:tc>
        <w:tc>
          <w:tcPr>
            <w:vAlign w:val="center"/>
          </w:tcPr>
          <w:p w14:paraId="045D48CD">
            <w:pPr>
              <w:jc w:val="center"/>
            </w:pPr>
            <w:r>
              <w:t>1</w:t>
            </w:r>
          </w:p>
        </w:tc>
        <w:tc>
          <w:tcPr>
            <w:vAlign w:val="center"/>
          </w:tcPr>
          <w:p w14:paraId="411FA067">
            <w:pPr>
              <w:jc w:val="center"/>
            </w:pPr>
            <w:r>
              <w:t>200.0</w:t>
            </w:r>
          </w:p>
        </w:tc>
        <w:tc>
          <w:tcPr>
            <w:vAlign w:val="center"/>
          </w:tcPr>
          <w:p w14:paraId="1B46B57F">
            <w:pPr>
              <w:jc w:val="center"/>
            </w:pPr>
            <w:r>
              <w:t>0</w:t>
            </w:r>
          </w:p>
        </w:tc>
        <w:tc>
          <w:tcPr>
            <w:vMerge w:val="continue"/>
            <w:vAlign w:val="center"/>
          </w:tcPr>
          <w:p w14:paraId="745FA052">
            <w:pPr>
              <w:jc w:val="center"/>
            </w:pPr>
          </w:p>
        </w:tc>
      </w:tr>
      <w:tr w14:paraId="2D34F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FC758"/>
        </w:tc>
        <w:tc>
          <w:tcPr>
            <w:vAlign w:val="center"/>
          </w:tcPr>
          <w:p w14:paraId="59A5F33F">
            <w:r>
              <w:t>岩棉板（夏热冬冷地区）</w:t>
            </w:r>
          </w:p>
        </w:tc>
        <w:tc>
          <w:tcPr>
            <w:vAlign w:val="center"/>
          </w:tcPr>
          <w:p w14:paraId="41693EFA">
            <w:pPr>
              <w:jc w:val="center"/>
            </w:pPr>
            <w:r>
              <w:t>60</w:t>
            </w:r>
          </w:p>
        </w:tc>
        <w:tc>
          <w:tcPr>
            <w:vAlign w:val="center"/>
          </w:tcPr>
          <w:p w14:paraId="53991BFA">
            <w:pPr>
              <w:jc w:val="center"/>
            </w:pPr>
            <w:r>
              <w:t>140.0</w:t>
            </w:r>
          </w:p>
        </w:tc>
        <w:tc>
          <w:tcPr>
            <w:vAlign w:val="center"/>
          </w:tcPr>
          <w:p w14:paraId="1527F217">
            <w:pPr>
              <w:jc w:val="center"/>
            </w:pPr>
            <w:r>
              <w:t>8</w:t>
            </w:r>
          </w:p>
        </w:tc>
        <w:tc>
          <w:tcPr>
            <w:vMerge w:val="continue"/>
            <w:vAlign w:val="center"/>
          </w:tcPr>
          <w:p w14:paraId="29FCAF93">
            <w:pPr>
              <w:jc w:val="center"/>
            </w:pPr>
          </w:p>
        </w:tc>
      </w:tr>
      <w:tr w14:paraId="3708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B558F"/>
        </w:tc>
        <w:tc>
          <w:tcPr>
            <w:vAlign w:val="center"/>
          </w:tcPr>
          <w:p w14:paraId="09131CBF">
            <w:r>
              <w:t>抹面砂浆</w:t>
            </w:r>
          </w:p>
        </w:tc>
        <w:tc>
          <w:tcPr>
            <w:vAlign w:val="center"/>
          </w:tcPr>
          <w:p w14:paraId="1794CA54">
            <w:pPr>
              <w:jc w:val="center"/>
            </w:pPr>
            <w:r>
              <w:t>10</w:t>
            </w:r>
          </w:p>
        </w:tc>
        <w:tc>
          <w:tcPr>
            <w:vAlign w:val="center"/>
          </w:tcPr>
          <w:p w14:paraId="33F5BD8D">
            <w:pPr>
              <w:jc w:val="center"/>
            </w:pPr>
            <w:r>
              <w:t>1800.0</w:t>
            </w:r>
          </w:p>
        </w:tc>
        <w:tc>
          <w:tcPr>
            <w:vAlign w:val="center"/>
          </w:tcPr>
          <w:p w14:paraId="028E4A51">
            <w:pPr>
              <w:jc w:val="center"/>
            </w:pPr>
            <w:r>
              <w:t>18</w:t>
            </w:r>
          </w:p>
        </w:tc>
        <w:tc>
          <w:tcPr>
            <w:vMerge w:val="continue"/>
            <w:vAlign w:val="center"/>
          </w:tcPr>
          <w:p w14:paraId="04D3510F">
            <w:pPr>
              <w:jc w:val="center"/>
            </w:pPr>
          </w:p>
        </w:tc>
      </w:tr>
      <w:tr w14:paraId="787B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D76160">
            <w:r>
              <w:t>地面</w:t>
            </w:r>
          </w:p>
        </w:tc>
        <w:tc>
          <w:tcPr>
            <w:vAlign w:val="center"/>
          </w:tcPr>
          <w:p w14:paraId="5BAA72DF">
            <w:r>
              <w:t>水泥砂浆</w:t>
            </w:r>
          </w:p>
        </w:tc>
        <w:tc>
          <w:tcPr>
            <w:vAlign w:val="center"/>
          </w:tcPr>
          <w:p w14:paraId="2C00AB12">
            <w:pPr>
              <w:jc w:val="center"/>
            </w:pPr>
            <w:r>
              <w:t>20</w:t>
            </w:r>
          </w:p>
        </w:tc>
        <w:tc>
          <w:tcPr>
            <w:vAlign w:val="center"/>
          </w:tcPr>
          <w:p w14:paraId="6DB38285">
            <w:pPr>
              <w:jc w:val="center"/>
            </w:pPr>
            <w:r>
              <w:t>1800.0</w:t>
            </w:r>
          </w:p>
        </w:tc>
        <w:tc>
          <w:tcPr>
            <w:vAlign w:val="center"/>
          </w:tcPr>
          <w:p w14:paraId="32BBA843">
            <w:pPr>
              <w:jc w:val="center"/>
            </w:pPr>
            <w:r>
              <w:t>36</w:t>
            </w:r>
          </w:p>
        </w:tc>
        <w:tc>
          <w:tcPr>
            <w:vMerge w:val="restart"/>
            <w:vAlign w:val="center"/>
          </w:tcPr>
          <w:p w14:paraId="2240819B">
            <w:pPr>
              <w:jc w:val="center"/>
            </w:pPr>
            <w:r>
              <w:t>337</w:t>
            </w:r>
          </w:p>
        </w:tc>
      </w:tr>
      <w:tr w14:paraId="24B1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014E9"/>
        </w:tc>
        <w:tc>
          <w:tcPr>
            <w:vAlign w:val="center"/>
          </w:tcPr>
          <w:p w14:paraId="1FE807ED">
            <w:r>
              <w:t>挤塑聚苯板(XPS)</w:t>
            </w:r>
          </w:p>
        </w:tc>
        <w:tc>
          <w:tcPr>
            <w:vAlign w:val="center"/>
          </w:tcPr>
          <w:p w14:paraId="6A3D0AA4">
            <w:pPr>
              <w:jc w:val="center"/>
            </w:pPr>
            <w:r>
              <w:t>45</w:t>
            </w:r>
          </w:p>
        </w:tc>
        <w:tc>
          <w:tcPr>
            <w:vAlign w:val="center"/>
          </w:tcPr>
          <w:p w14:paraId="4E75C3EE">
            <w:pPr>
              <w:jc w:val="center"/>
            </w:pPr>
            <w:r>
              <w:t>25.0</w:t>
            </w:r>
          </w:p>
        </w:tc>
        <w:tc>
          <w:tcPr>
            <w:vAlign w:val="center"/>
          </w:tcPr>
          <w:p w14:paraId="707DA2CF">
            <w:pPr>
              <w:jc w:val="center"/>
            </w:pPr>
            <w:r>
              <w:t>1</w:t>
            </w:r>
          </w:p>
        </w:tc>
        <w:tc>
          <w:tcPr>
            <w:vMerge w:val="continue"/>
            <w:vAlign w:val="center"/>
          </w:tcPr>
          <w:p w14:paraId="19383AC4">
            <w:pPr>
              <w:jc w:val="center"/>
            </w:pPr>
          </w:p>
        </w:tc>
      </w:tr>
      <w:tr w14:paraId="047D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254D5"/>
        </w:tc>
        <w:tc>
          <w:tcPr>
            <w:vAlign w:val="center"/>
          </w:tcPr>
          <w:p w14:paraId="5E40ACDB">
            <w:r>
              <w:t>钢筋混凝土</w:t>
            </w:r>
          </w:p>
        </w:tc>
        <w:tc>
          <w:tcPr>
            <w:vAlign w:val="center"/>
          </w:tcPr>
          <w:p w14:paraId="2406B884">
            <w:pPr>
              <w:jc w:val="center"/>
            </w:pPr>
            <w:r>
              <w:t>120</w:t>
            </w:r>
          </w:p>
        </w:tc>
        <w:tc>
          <w:tcPr>
            <w:vAlign w:val="center"/>
          </w:tcPr>
          <w:p w14:paraId="7E289FEA">
            <w:pPr>
              <w:jc w:val="center"/>
            </w:pPr>
            <w:r>
              <w:t>2500.0</w:t>
            </w:r>
          </w:p>
        </w:tc>
        <w:tc>
          <w:tcPr>
            <w:vAlign w:val="center"/>
          </w:tcPr>
          <w:p w14:paraId="230680AC">
            <w:pPr>
              <w:jc w:val="center"/>
            </w:pPr>
            <w:r>
              <w:t>300</w:t>
            </w:r>
          </w:p>
        </w:tc>
        <w:tc>
          <w:tcPr>
            <w:vMerge w:val="continue"/>
            <w:vAlign w:val="center"/>
          </w:tcPr>
          <w:p w14:paraId="29CD36A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2D7C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88FD5">
            <w:r>
              <w:t>构件</w:t>
            </w:r>
          </w:p>
        </w:tc>
        <w:tc>
          <w:tcPr>
            <w:gridSpan w:val="6"/>
            <w:shd w:val="clear" w:color="auto" w:fill="E6E6E6"/>
            <w:vAlign w:val="center"/>
          </w:tcPr>
          <w:p w14:paraId="42E03ED9">
            <w:pPr>
              <w:jc w:val="center"/>
            </w:pPr>
            <w:r>
              <w:t>计算过程参数</w:t>
            </w:r>
          </w:p>
        </w:tc>
      </w:tr>
      <w:tr w14:paraId="5385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B85212">
            <w:r>
              <w:t>办公室(办公建筑)外墙</w:t>
            </w:r>
          </w:p>
        </w:tc>
        <w:tc>
          <w:tcPr>
            <w:shd w:val="clear" w:color="auto" w:fill="E6E6E6"/>
            <w:vAlign w:val="center"/>
          </w:tcPr>
          <w:p w14:paraId="0B03AA9E">
            <w:r>
              <w:t>构造做法</w:t>
            </w:r>
          </w:p>
        </w:tc>
        <w:tc>
          <w:tcPr>
            <w:gridSpan w:val="5"/>
            <w:vAlign w:val="center"/>
          </w:tcPr>
          <w:p w14:paraId="1068C0D1">
            <w:r>
              <w:t>干挂铝板 1mm＋轻钢主龙骨+副龙骨 1mm＋锚固件固定 1mm＋高分子防水透气层 1mm＋岩棉板（夏热冬冷地区） 30mm＋防水砂浆 10mm＋ALC外墙板 200mm</w:t>
            </w:r>
          </w:p>
        </w:tc>
      </w:tr>
      <w:tr w14:paraId="25C36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C2A85"/>
        </w:tc>
        <w:tc>
          <w:tcPr>
            <w:shd w:val="clear" w:color="auto" w:fill="E6E6E6"/>
            <w:vAlign w:val="center"/>
          </w:tcPr>
          <w:p w14:paraId="05D72711">
            <w:r>
              <w:t>参照构造</w:t>
            </w:r>
          </w:p>
        </w:tc>
        <w:tc>
          <w:tcPr>
            <w:gridSpan w:val="5"/>
            <w:vAlign w:val="center"/>
          </w:tcPr>
          <w:p w14:paraId="335559B3">
            <w:r>
              <w:t>加气混凝土240厚，玻璃棉200厚，砖墙490厚（基础分开，墙勾缝）</w:t>
            </w:r>
          </w:p>
        </w:tc>
      </w:tr>
      <w:tr w14:paraId="29AB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F6F38"/>
        </w:tc>
        <w:tc>
          <w:tcPr>
            <w:shd w:val="clear" w:color="auto" w:fill="E6E6E6"/>
            <w:vAlign w:val="center"/>
          </w:tcPr>
          <w:p w14:paraId="39D30E57">
            <w:r>
              <w:t>面密度(kg/㎡)</w:t>
            </w:r>
          </w:p>
        </w:tc>
        <w:tc>
          <w:tcPr>
            <w:gridSpan w:val="5"/>
            <w:vAlign w:val="center"/>
          </w:tcPr>
          <w:p w14:paraId="35FC6867">
            <w:r>
              <w:t>153</w:t>
            </w:r>
          </w:p>
        </w:tc>
      </w:tr>
      <w:tr w14:paraId="1F6E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AC35F"/>
        </w:tc>
        <w:tc>
          <w:tcPr>
            <w:shd w:val="clear" w:color="auto" w:fill="E6E6E6"/>
            <w:vAlign w:val="center"/>
          </w:tcPr>
          <w:p w14:paraId="28273DB7">
            <w:r>
              <w:t>隔声量来源</w:t>
            </w:r>
          </w:p>
        </w:tc>
        <w:tc>
          <w:tcPr>
            <w:gridSpan w:val="5"/>
            <w:vAlign w:val="center"/>
          </w:tcPr>
          <w:p w14:paraId="3071B7AF">
            <w:r>
              <w:t>《建筑设计资料集》</w:t>
            </w:r>
          </w:p>
        </w:tc>
      </w:tr>
      <w:tr w14:paraId="5A07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FEC5C"/>
        </w:tc>
        <w:tc>
          <w:tcPr>
            <w:shd w:val="clear" w:color="auto" w:fill="E6E6E6"/>
            <w:vAlign w:val="center"/>
          </w:tcPr>
          <w:p w14:paraId="7139A733">
            <w:r>
              <w:t>倍频程频率</w:t>
            </w:r>
          </w:p>
        </w:tc>
        <w:tc>
          <w:tcPr>
            <w:shd w:val="clear" w:color="auto" w:fill="E6E6E6"/>
            <w:vAlign w:val="center"/>
          </w:tcPr>
          <w:p w14:paraId="54773D91">
            <w:r>
              <w:t>125 Hz</w:t>
            </w:r>
          </w:p>
        </w:tc>
        <w:tc>
          <w:tcPr>
            <w:shd w:val="clear" w:color="auto" w:fill="E6E6E6"/>
            <w:vAlign w:val="center"/>
          </w:tcPr>
          <w:p w14:paraId="1969C7CC">
            <w:r>
              <w:t>250 Hz</w:t>
            </w:r>
          </w:p>
        </w:tc>
        <w:tc>
          <w:tcPr>
            <w:shd w:val="clear" w:color="auto" w:fill="E6E6E6"/>
            <w:vAlign w:val="center"/>
          </w:tcPr>
          <w:p w14:paraId="599A794C">
            <w:r>
              <w:t>500 Hz</w:t>
            </w:r>
          </w:p>
        </w:tc>
        <w:tc>
          <w:tcPr>
            <w:shd w:val="clear" w:color="auto" w:fill="E6E6E6"/>
            <w:vAlign w:val="center"/>
          </w:tcPr>
          <w:p w14:paraId="0EA8FE50">
            <w:r>
              <w:t>1000 Hz</w:t>
            </w:r>
          </w:p>
        </w:tc>
        <w:tc>
          <w:tcPr>
            <w:shd w:val="clear" w:color="auto" w:fill="E6E6E6"/>
            <w:vAlign w:val="center"/>
          </w:tcPr>
          <w:p w14:paraId="78473921">
            <w:r>
              <w:t>2000 Hz</w:t>
            </w:r>
          </w:p>
        </w:tc>
      </w:tr>
      <w:tr w14:paraId="53C1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48A07"/>
        </w:tc>
        <w:tc>
          <w:tcPr>
            <w:shd w:val="clear" w:color="auto" w:fill="E6E6E6"/>
            <w:vAlign w:val="center"/>
          </w:tcPr>
          <w:p w14:paraId="04504427">
            <w:r>
              <w:t>分频隔声量</w:t>
            </w:r>
          </w:p>
        </w:tc>
        <w:tc>
          <w:tcPr>
            <w:vAlign w:val="center"/>
          </w:tcPr>
          <w:p w14:paraId="21DDD7A5">
            <w:r>
              <w:t>47.0</w:t>
            </w:r>
          </w:p>
        </w:tc>
        <w:tc>
          <w:tcPr>
            <w:vAlign w:val="center"/>
          </w:tcPr>
          <w:p w14:paraId="0A1A53E1">
            <w:r>
              <w:t>59.0</w:t>
            </w:r>
          </w:p>
        </w:tc>
        <w:tc>
          <w:tcPr>
            <w:vAlign w:val="center"/>
          </w:tcPr>
          <w:p w14:paraId="6523E99F">
            <w:r>
              <w:t>73.0</w:t>
            </w:r>
          </w:p>
        </w:tc>
        <w:tc>
          <w:tcPr>
            <w:vAlign w:val="center"/>
          </w:tcPr>
          <w:p w14:paraId="5FF882E5">
            <w:r>
              <w:t>82.0</w:t>
            </w:r>
          </w:p>
        </w:tc>
        <w:tc>
          <w:tcPr>
            <w:vAlign w:val="center"/>
          </w:tcPr>
          <w:p w14:paraId="1A66B245">
            <w:r>
              <w:t>82.0</w:t>
            </w:r>
          </w:p>
        </w:tc>
      </w:tr>
      <w:tr w14:paraId="0E68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E0D34"/>
        </w:tc>
        <w:tc>
          <w:tcPr>
            <w:shd w:val="clear" w:color="auto" w:fill="E6E6E6"/>
            <w:vAlign w:val="center"/>
          </w:tcPr>
          <w:p w14:paraId="7757995A">
            <w:r>
              <w:t>不利偏差</w:t>
            </w:r>
          </w:p>
        </w:tc>
        <w:tc>
          <w:tcPr>
            <w:vAlign w:val="center"/>
          </w:tcPr>
          <w:p w14:paraId="2DE358A9">
            <w:r>
              <w:t>6.0</w:t>
            </w:r>
          </w:p>
        </w:tc>
        <w:tc>
          <w:tcPr>
            <w:vAlign w:val="center"/>
          </w:tcPr>
          <w:p w14:paraId="0B3820F0">
            <w:r>
              <w:t>3.0</w:t>
            </w:r>
          </w:p>
        </w:tc>
        <w:tc>
          <w:tcPr>
            <w:vAlign w:val="center"/>
          </w:tcPr>
          <w:p w14:paraId="462FEF92">
            <w:r>
              <w:t>0.0</w:t>
            </w:r>
          </w:p>
        </w:tc>
        <w:tc>
          <w:tcPr>
            <w:vAlign w:val="center"/>
          </w:tcPr>
          <w:p w14:paraId="468D86AB">
            <w:r>
              <w:t>0.0</w:t>
            </w:r>
          </w:p>
        </w:tc>
        <w:tc>
          <w:tcPr>
            <w:vAlign w:val="center"/>
          </w:tcPr>
          <w:p w14:paraId="1F73946F">
            <w:r>
              <w:t>0.0</w:t>
            </w:r>
          </w:p>
        </w:tc>
      </w:tr>
      <w:tr w14:paraId="468F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C7D78"/>
        </w:tc>
        <w:tc>
          <w:tcPr>
            <w:shd w:val="clear" w:color="auto" w:fill="E6E6E6"/>
            <w:vAlign w:val="center"/>
          </w:tcPr>
          <w:p w14:paraId="204B5B9B">
            <w:r>
              <w:t>计权隔声量</w:t>
            </w:r>
          </w:p>
        </w:tc>
        <w:tc>
          <w:tcPr>
            <w:gridSpan w:val="5"/>
            <w:vAlign w:val="center"/>
          </w:tcPr>
          <w:p w14:paraId="6CC3E061">
            <w:r>
              <w:t>69</w:t>
            </w:r>
          </w:p>
        </w:tc>
      </w:tr>
      <w:tr w14:paraId="4F2D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C6589"/>
        </w:tc>
        <w:tc>
          <w:tcPr>
            <w:shd w:val="clear" w:color="auto" w:fill="E6E6E6"/>
            <w:vAlign w:val="center"/>
          </w:tcPr>
          <w:p w14:paraId="484B5702">
            <w:r>
              <w:t>频谱修正量</w:t>
            </w:r>
          </w:p>
        </w:tc>
        <w:tc>
          <w:tcPr>
            <w:gridSpan w:val="5"/>
            <w:vAlign w:val="center"/>
          </w:tcPr>
          <w:p w14:paraId="293CB94D">
            <w:r>
              <w:t>-9.0</w:t>
            </w:r>
          </w:p>
        </w:tc>
      </w:tr>
      <w:tr w14:paraId="2316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49121"/>
        </w:tc>
        <w:tc>
          <w:tcPr>
            <w:shd w:val="clear" w:color="auto" w:fill="E6E6E6"/>
            <w:vAlign w:val="center"/>
          </w:tcPr>
          <w:p w14:paraId="22C71AF3">
            <w:r>
              <w:t>隔声性能</w:t>
            </w:r>
          </w:p>
        </w:tc>
        <w:tc>
          <w:tcPr>
            <w:gridSpan w:val="5"/>
            <w:vAlign w:val="center"/>
          </w:tcPr>
          <w:p w14:paraId="6E212793">
            <w:r>
              <w:t>60</w:t>
            </w:r>
          </w:p>
        </w:tc>
      </w:tr>
      <w:tr w14:paraId="6497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7C983"/>
        </w:tc>
        <w:tc>
          <w:tcPr>
            <w:shd w:val="clear" w:color="auto" w:fill="E6E6E6"/>
            <w:vAlign w:val="center"/>
          </w:tcPr>
          <w:p w14:paraId="6A3C0711">
            <w:r>
              <w:t>限值</w:t>
            </w:r>
          </w:p>
        </w:tc>
        <w:tc>
          <w:tcPr>
            <w:gridSpan w:val="5"/>
            <w:vAlign w:val="center"/>
          </w:tcPr>
          <w:p w14:paraId="138BB662">
            <w:r>
              <w:t>≥45</w:t>
            </w:r>
          </w:p>
        </w:tc>
      </w:tr>
      <w:tr w14:paraId="6E28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D763A"/>
        </w:tc>
        <w:tc>
          <w:tcPr>
            <w:shd w:val="clear" w:color="auto" w:fill="E6E6E6"/>
            <w:vAlign w:val="center"/>
          </w:tcPr>
          <w:p w14:paraId="4A493871">
            <w:r>
              <w:t>结论</w:t>
            </w:r>
          </w:p>
        </w:tc>
        <w:tc>
          <w:tcPr>
            <w:gridSpan w:val="5"/>
            <w:vAlign w:val="center"/>
          </w:tcPr>
          <w:p w14:paraId="59E81F4D">
            <w:r>
              <w:t>满足</w:t>
            </w:r>
          </w:p>
        </w:tc>
      </w:tr>
      <w:tr w14:paraId="6E265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1E4A92">
            <w:r>
              <w:t>会议室(办公建筑)与普通房间之间隔墙</w:t>
            </w:r>
          </w:p>
        </w:tc>
        <w:tc>
          <w:tcPr>
            <w:shd w:val="clear" w:color="auto" w:fill="E6E6E6"/>
            <w:vAlign w:val="center"/>
          </w:tcPr>
          <w:p w14:paraId="1E30D352">
            <w:r>
              <w:t>构造做法</w:t>
            </w:r>
          </w:p>
        </w:tc>
        <w:tc>
          <w:tcPr>
            <w:gridSpan w:val="5"/>
            <w:vAlign w:val="center"/>
          </w:tcPr>
          <w:p w14:paraId="79DF3CAD">
            <w:r>
              <w:t>水泥砂浆 20mm＋挤塑聚苯板(XPS) 50mm＋ALC加气混凝土砌块(墙体) 180mm＋石灰砂浆 20mm</w:t>
            </w:r>
          </w:p>
        </w:tc>
      </w:tr>
      <w:tr w14:paraId="396BE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C455B"/>
        </w:tc>
        <w:tc>
          <w:tcPr>
            <w:shd w:val="clear" w:color="auto" w:fill="E6E6E6"/>
            <w:vAlign w:val="center"/>
          </w:tcPr>
          <w:p w14:paraId="629598C3">
            <w:r>
              <w:t>参照构造</w:t>
            </w:r>
          </w:p>
        </w:tc>
        <w:tc>
          <w:tcPr>
            <w:gridSpan w:val="5"/>
            <w:vAlign w:val="center"/>
          </w:tcPr>
          <w:p w14:paraId="059DC9B9">
            <w:r>
              <w:t>室内板隔墙111厚，由铝合金型材、岩棉、木质面板组成</w:t>
            </w:r>
          </w:p>
        </w:tc>
      </w:tr>
      <w:tr w14:paraId="00CF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FB919"/>
        </w:tc>
        <w:tc>
          <w:tcPr>
            <w:shd w:val="clear" w:color="auto" w:fill="E6E6E6"/>
            <w:vAlign w:val="center"/>
          </w:tcPr>
          <w:p w14:paraId="5627CC06">
            <w:r>
              <w:t>面密度(kg/㎡)</w:t>
            </w:r>
          </w:p>
        </w:tc>
        <w:tc>
          <w:tcPr>
            <w:gridSpan w:val="5"/>
            <w:vAlign w:val="center"/>
          </w:tcPr>
          <w:p w14:paraId="39CE0630">
            <w:r>
              <w:t>159</w:t>
            </w:r>
          </w:p>
        </w:tc>
      </w:tr>
      <w:tr w14:paraId="6D9D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50105"/>
        </w:tc>
        <w:tc>
          <w:tcPr>
            <w:shd w:val="clear" w:color="auto" w:fill="E6E6E6"/>
            <w:vAlign w:val="center"/>
          </w:tcPr>
          <w:p w14:paraId="1C1CC89E">
            <w:r>
              <w:t>隔声量来源</w:t>
            </w:r>
          </w:p>
        </w:tc>
        <w:tc>
          <w:tcPr>
            <w:gridSpan w:val="5"/>
            <w:vAlign w:val="center"/>
          </w:tcPr>
          <w:p w14:paraId="2014AF3F">
            <w:r>
              <w:t>检测数据</w:t>
            </w:r>
          </w:p>
        </w:tc>
      </w:tr>
      <w:tr w14:paraId="0D06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8EAD4"/>
        </w:tc>
        <w:tc>
          <w:tcPr>
            <w:shd w:val="clear" w:color="auto" w:fill="E6E6E6"/>
            <w:vAlign w:val="center"/>
          </w:tcPr>
          <w:p w14:paraId="184001E1">
            <w:r>
              <w:t>倍频程频率</w:t>
            </w:r>
          </w:p>
        </w:tc>
        <w:tc>
          <w:tcPr>
            <w:shd w:val="clear" w:color="auto" w:fill="E6E6E6"/>
            <w:vAlign w:val="center"/>
          </w:tcPr>
          <w:p w14:paraId="5B983CFB">
            <w:r>
              <w:t>125 Hz</w:t>
            </w:r>
          </w:p>
        </w:tc>
        <w:tc>
          <w:tcPr>
            <w:shd w:val="clear" w:color="auto" w:fill="E6E6E6"/>
            <w:vAlign w:val="center"/>
          </w:tcPr>
          <w:p w14:paraId="307B6E01">
            <w:r>
              <w:t>250 Hz</w:t>
            </w:r>
          </w:p>
        </w:tc>
        <w:tc>
          <w:tcPr>
            <w:shd w:val="clear" w:color="auto" w:fill="E6E6E6"/>
            <w:vAlign w:val="center"/>
          </w:tcPr>
          <w:p w14:paraId="25FF09F2">
            <w:r>
              <w:t>500 Hz</w:t>
            </w:r>
          </w:p>
        </w:tc>
        <w:tc>
          <w:tcPr>
            <w:shd w:val="clear" w:color="auto" w:fill="E6E6E6"/>
            <w:vAlign w:val="center"/>
          </w:tcPr>
          <w:p w14:paraId="6DC66FDB">
            <w:r>
              <w:t>1000 Hz</w:t>
            </w:r>
          </w:p>
        </w:tc>
        <w:tc>
          <w:tcPr>
            <w:shd w:val="clear" w:color="auto" w:fill="E6E6E6"/>
            <w:vAlign w:val="center"/>
          </w:tcPr>
          <w:p w14:paraId="007319A5">
            <w:r>
              <w:t>2000 Hz</w:t>
            </w:r>
          </w:p>
        </w:tc>
      </w:tr>
      <w:tr w14:paraId="20F6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FF403"/>
        </w:tc>
        <w:tc>
          <w:tcPr>
            <w:shd w:val="clear" w:color="auto" w:fill="E6E6E6"/>
            <w:vAlign w:val="center"/>
          </w:tcPr>
          <w:p w14:paraId="35B354C1">
            <w:r>
              <w:t>分频隔声量</w:t>
            </w:r>
          </w:p>
        </w:tc>
        <w:tc>
          <w:tcPr>
            <w:vAlign w:val="center"/>
          </w:tcPr>
          <w:p w14:paraId="478D9069">
            <w:r>
              <w:t>29.0</w:t>
            </w:r>
          </w:p>
        </w:tc>
        <w:tc>
          <w:tcPr>
            <w:vAlign w:val="center"/>
          </w:tcPr>
          <w:p w14:paraId="1B46BF1C">
            <w:r>
              <w:t>49.0</w:t>
            </w:r>
          </w:p>
        </w:tc>
        <w:tc>
          <w:tcPr>
            <w:vAlign w:val="center"/>
          </w:tcPr>
          <w:p w14:paraId="36B0CB10">
            <w:r>
              <w:t>54.0</w:t>
            </w:r>
          </w:p>
        </w:tc>
        <w:tc>
          <w:tcPr>
            <w:vAlign w:val="center"/>
          </w:tcPr>
          <w:p w14:paraId="6AF7B60B">
            <w:r>
              <w:t>59.0</w:t>
            </w:r>
          </w:p>
        </w:tc>
        <w:tc>
          <w:tcPr>
            <w:vAlign w:val="center"/>
          </w:tcPr>
          <w:p w14:paraId="6D4FB6DF">
            <w:r>
              <w:t>68.0</w:t>
            </w:r>
          </w:p>
        </w:tc>
      </w:tr>
      <w:tr w14:paraId="5E0D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3BE02"/>
        </w:tc>
        <w:tc>
          <w:tcPr>
            <w:shd w:val="clear" w:color="auto" w:fill="E6E6E6"/>
            <w:vAlign w:val="center"/>
          </w:tcPr>
          <w:p w14:paraId="6E5CDE81">
            <w:r>
              <w:t>不利偏差</w:t>
            </w:r>
          </w:p>
        </w:tc>
        <w:tc>
          <w:tcPr>
            <w:vAlign w:val="center"/>
          </w:tcPr>
          <w:p w14:paraId="175206CA">
            <w:r>
              <w:t>9.0</w:t>
            </w:r>
          </w:p>
        </w:tc>
        <w:tc>
          <w:tcPr>
            <w:vAlign w:val="center"/>
          </w:tcPr>
          <w:p w14:paraId="61FDFCBC">
            <w:r>
              <w:t>0.0</w:t>
            </w:r>
          </w:p>
        </w:tc>
        <w:tc>
          <w:tcPr>
            <w:vAlign w:val="center"/>
          </w:tcPr>
          <w:p w14:paraId="60C09420">
            <w:r>
              <w:t>0.0</w:t>
            </w:r>
          </w:p>
        </w:tc>
        <w:tc>
          <w:tcPr>
            <w:vAlign w:val="center"/>
          </w:tcPr>
          <w:p w14:paraId="5CC13EC3">
            <w:r>
              <w:t>0.0</w:t>
            </w:r>
          </w:p>
        </w:tc>
        <w:tc>
          <w:tcPr>
            <w:vAlign w:val="center"/>
          </w:tcPr>
          <w:p w14:paraId="3BFE30DF">
            <w:r>
              <w:t>0.0</w:t>
            </w:r>
          </w:p>
        </w:tc>
      </w:tr>
      <w:tr w14:paraId="7F0BC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753CB"/>
        </w:tc>
        <w:tc>
          <w:tcPr>
            <w:shd w:val="clear" w:color="auto" w:fill="E6E6E6"/>
            <w:vAlign w:val="center"/>
          </w:tcPr>
          <w:p w14:paraId="5D7898D3">
            <w:r>
              <w:t>计权隔声量</w:t>
            </w:r>
          </w:p>
        </w:tc>
        <w:tc>
          <w:tcPr>
            <w:gridSpan w:val="5"/>
            <w:vAlign w:val="center"/>
          </w:tcPr>
          <w:p w14:paraId="0A8858BA">
            <w:r>
              <w:t>54</w:t>
            </w:r>
          </w:p>
        </w:tc>
      </w:tr>
      <w:tr w14:paraId="75C4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55817"/>
        </w:tc>
        <w:tc>
          <w:tcPr>
            <w:shd w:val="clear" w:color="auto" w:fill="E6E6E6"/>
            <w:vAlign w:val="center"/>
          </w:tcPr>
          <w:p w14:paraId="6758E1BC">
            <w:r>
              <w:t>频谱修正量</w:t>
            </w:r>
          </w:p>
        </w:tc>
        <w:tc>
          <w:tcPr>
            <w:gridSpan w:val="5"/>
            <w:vAlign w:val="center"/>
          </w:tcPr>
          <w:p w14:paraId="0DA89091">
            <w:r>
              <w:t>-5.0</w:t>
            </w:r>
          </w:p>
        </w:tc>
      </w:tr>
      <w:tr w14:paraId="3A1B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94EFC"/>
        </w:tc>
        <w:tc>
          <w:tcPr>
            <w:shd w:val="clear" w:color="auto" w:fill="E6E6E6"/>
            <w:vAlign w:val="center"/>
          </w:tcPr>
          <w:p w14:paraId="07B5FC18">
            <w:r>
              <w:t>隔声性能</w:t>
            </w:r>
          </w:p>
        </w:tc>
        <w:tc>
          <w:tcPr>
            <w:gridSpan w:val="5"/>
            <w:vAlign w:val="center"/>
          </w:tcPr>
          <w:p w14:paraId="33A6C187">
            <w:r>
              <w:t>49</w:t>
            </w:r>
          </w:p>
        </w:tc>
      </w:tr>
      <w:tr w14:paraId="60C5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34C9F"/>
        </w:tc>
        <w:tc>
          <w:tcPr>
            <w:shd w:val="clear" w:color="auto" w:fill="E6E6E6"/>
            <w:vAlign w:val="center"/>
          </w:tcPr>
          <w:p w14:paraId="2197F9E6">
            <w:r>
              <w:t>限值</w:t>
            </w:r>
          </w:p>
        </w:tc>
        <w:tc>
          <w:tcPr>
            <w:gridSpan w:val="5"/>
            <w:vAlign w:val="center"/>
          </w:tcPr>
          <w:p w14:paraId="70106D73">
            <w:r>
              <w:t>&gt;45</w:t>
            </w:r>
          </w:p>
        </w:tc>
      </w:tr>
      <w:tr w14:paraId="5B53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2FFDE"/>
        </w:tc>
        <w:tc>
          <w:tcPr>
            <w:shd w:val="clear" w:color="auto" w:fill="E6E6E6"/>
            <w:vAlign w:val="center"/>
          </w:tcPr>
          <w:p w14:paraId="024E501C">
            <w:r>
              <w:t>结论</w:t>
            </w:r>
          </w:p>
        </w:tc>
        <w:tc>
          <w:tcPr>
            <w:gridSpan w:val="5"/>
            <w:vAlign w:val="center"/>
          </w:tcPr>
          <w:p w14:paraId="7A5D3551">
            <w:r>
              <w:t>满足</w:t>
            </w:r>
          </w:p>
        </w:tc>
      </w:tr>
      <w:tr w14:paraId="326E2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4C542D">
            <w:r>
              <w:t>办公室(办公建筑)与普通房间之间隔墙</w:t>
            </w:r>
          </w:p>
        </w:tc>
        <w:tc>
          <w:tcPr>
            <w:shd w:val="clear" w:color="auto" w:fill="E6E6E6"/>
            <w:vAlign w:val="center"/>
          </w:tcPr>
          <w:p w14:paraId="494F9F74">
            <w:r>
              <w:t>构造做法</w:t>
            </w:r>
          </w:p>
        </w:tc>
        <w:tc>
          <w:tcPr>
            <w:gridSpan w:val="5"/>
            <w:vAlign w:val="center"/>
          </w:tcPr>
          <w:p w14:paraId="04DF3DCB">
            <w:r>
              <w:t>水泥砂浆 20mm＋挤塑聚苯板(XPS) 50mm＋ALC加气混凝土砌块(墙体) 180mm＋石灰砂浆 20mm</w:t>
            </w:r>
          </w:p>
        </w:tc>
      </w:tr>
      <w:tr w14:paraId="52DF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4F092C"/>
        </w:tc>
        <w:tc>
          <w:tcPr>
            <w:shd w:val="clear" w:color="auto" w:fill="E6E6E6"/>
            <w:vAlign w:val="center"/>
          </w:tcPr>
          <w:p w14:paraId="36E810BB">
            <w:r>
              <w:t>参照构造</w:t>
            </w:r>
          </w:p>
        </w:tc>
        <w:tc>
          <w:tcPr>
            <w:gridSpan w:val="5"/>
            <w:vAlign w:val="center"/>
          </w:tcPr>
          <w:p w14:paraId="6C9E8F46">
            <w:r>
              <w:t>室内板隔墙111厚，由铝合金型材、岩棉、木质面板组成</w:t>
            </w:r>
          </w:p>
        </w:tc>
      </w:tr>
      <w:tr w14:paraId="7F2D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6F0D8"/>
        </w:tc>
        <w:tc>
          <w:tcPr>
            <w:shd w:val="clear" w:color="auto" w:fill="E6E6E6"/>
            <w:vAlign w:val="center"/>
          </w:tcPr>
          <w:p w14:paraId="29E3807F">
            <w:r>
              <w:t>面密度(kg/㎡)</w:t>
            </w:r>
          </w:p>
        </w:tc>
        <w:tc>
          <w:tcPr>
            <w:gridSpan w:val="5"/>
            <w:vAlign w:val="center"/>
          </w:tcPr>
          <w:p w14:paraId="5727A8EF">
            <w:r>
              <w:t>159</w:t>
            </w:r>
          </w:p>
        </w:tc>
      </w:tr>
      <w:tr w14:paraId="5C4A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04196F"/>
        </w:tc>
        <w:tc>
          <w:tcPr>
            <w:shd w:val="clear" w:color="auto" w:fill="E6E6E6"/>
            <w:vAlign w:val="center"/>
          </w:tcPr>
          <w:p w14:paraId="553AC850">
            <w:r>
              <w:t>隔声量来源</w:t>
            </w:r>
          </w:p>
        </w:tc>
        <w:tc>
          <w:tcPr>
            <w:gridSpan w:val="5"/>
            <w:vAlign w:val="center"/>
          </w:tcPr>
          <w:p w14:paraId="31FCDE00">
            <w:r>
              <w:t>检测数据</w:t>
            </w:r>
          </w:p>
        </w:tc>
      </w:tr>
      <w:tr w14:paraId="0787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31F49"/>
        </w:tc>
        <w:tc>
          <w:tcPr>
            <w:shd w:val="clear" w:color="auto" w:fill="E6E6E6"/>
            <w:vAlign w:val="center"/>
          </w:tcPr>
          <w:p w14:paraId="6DD92F15">
            <w:r>
              <w:t>倍频程频率</w:t>
            </w:r>
          </w:p>
        </w:tc>
        <w:tc>
          <w:tcPr>
            <w:shd w:val="clear" w:color="auto" w:fill="E6E6E6"/>
            <w:vAlign w:val="center"/>
          </w:tcPr>
          <w:p w14:paraId="0E52522E">
            <w:r>
              <w:t>125 Hz</w:t>
            </w:r>
          </w:p>
        </w:tc>
        <w:tc>
          <w:tcPr>
            <w:shd w:val="clear" w:color="auto" w:fill="E6E6E6"/>
            <w:vAlign w:val="center"/>
          </w:tcPr>
          <w:p w14:paraId="46AAEBFC">
            <w:r>
              <w:t>250 Hz</w:t>
            </w:r>
          </w:p>
        </w:tc>
        <w:tc>
          <w:tcPr>
            <w:shd w:val="clear" w:color="auto" w:fill="E6E6E6"/>
            <w:vAlign w:val="center"/>
          </w:tcPr>
          <w:p w14:paraId="21718DB5">
            <w:r>
              <w:t>500 Hz</w:t>
            </w:r>
          </w:p>
        </w:tc>
        <w:tc>
          <w:tcPr>
            <w:shd w:val="clear" w:color="auto" w:fill="E6E6E6"/>
            <w:vAlign w:val="center"/>
          </w:tcPr>
          <w:p w14:paraId="71169587">
            <w:r>
              <w:t>1000 Hz</w:t>
            </w:r>
          </w:p>
        </w:tc>
        <w:tc>
          <w:tcPr>
            <w:shd w:val="clear" w:color="auto" w:fill="E6E6E6"/>
            <w:vAlign w:val="center"/>
          </w:tcPr>
          <w:p w14:paraId="3EAF5BB5">
            <w:r>
              <w:t>2000 Hz</w:t>
            </w:r>
          </w:p>
        </w:tc>
      </w:tr>
      <w:tr w14:paraId="24B9C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436C0"/>
        </w:tc>
        <w:tc>
          <w:tcPr>
            <w:shd w:val="clear" w:color="auto" w:fill="E6E6E6"/>
            <w:vAlign w:val="center"/>
          </w:tcPr>
          <w:p w14:paraId="5F179F1D">
            <w:r>
              <w:t>分频隔声量</w:t>
            </w:r>
          </w:p>
        </w:tc>
        <w:tc>
          <w:tcPr>
            <w:vAlign w:val="center"/>
          </w:tcPr>
          <w:p w14:paraId="496A71EE">
            <w:r>
              <w:t>29.0</w:t>
            </w:r>
          </w:p>
        </w:tc>
        <w:tc>
          <w:tcPr>
            <w:vAlign w:val="center"/>
          </w:tcPr>
          <w:p w14:paraId="4C5E0323">
            <w:r>
              <w:t>49.0</w:t>
            </w:r>
          </w:p>
        </w:tc>
        <w:tc>
          <w:tcPr>
            <w:vAlign w:val="center"/>
          </w:tcPr>
          <w:p w14:paraId="4BBF901E">
            <w:r>
              <w:t>54.0</w:t>
            </w:r>
          </w:p>
        </w:tc>
        <w:tc>
          <w:tcPr>
            <w:vAlign w:val="center"/>
          </w:tcPr>
          <w:p w14:paraId="79A04377">
            <w:r>
              <w:t>59.0</w:t>
            </w:r>
          </w:p>
        </w:tc>
        <w:tc>
          <w:tcPr>
            <w:vAlign w:val="center"/>
          </w:tcPr>
          <w:p w14:paraId="25E0C8E8">
            <w:r>
              <w:t>68.0</w:t>
            </w:r>
          </w:p>
        </w:tc>
      </w:tr>
      <w:tr w14:paraId="5562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DE86AF"/>
        </w:tc>
        <w:tc>
          <w:tcPr>
            <w:shd w:val="clear" w:color="auto" w:fill="E6E6E6"/>
            <w:vAlign w:val="center"/>
          </w:tcPr>
          <w:p w14:paraId="3BC333CE">
            <w:r>
              <w:t>不利偏差</w:t>
            </w:r>
          </w:p>
        </w:tc>
        <w:tc>
          <w:tcPr>
            <w:vAlign w:val="center"/>
          </w:tcPr>
          <w:p w14:paraId="571CC072">
            <w:r>
              <w:t>9.0</w:t>
            </w:r>
          </w:p>
        </w:tc>
        <w:tc>
          <w:tcPr>
            <w:vAlign w:val="center"/>
          </w:tcPr>
          <w:p w14:paraId="1A06B401">
            <w:r>
              <w:t>0.0</w:t>
            </w:r>
          </w:p>
        </w:tc>
        <w:tc>
          <w:tcPr>
            <w:vAlign w:val="center"/>
          </w:tcPr>
          <w:p w14:paraId="4D8E74BE">
            <w:r>
              <w:t>0.0</w:t>
            </w:r>
          </w:p>
        </w:tc>
        <w:tc>
          <w:tcPr>
            <w:vAlign w:val="center"/>
          </w:tcPr>
          <w:p w14:paraId="03A1753E">
            <w:r>
              <w:t>0.0</w:t>
            </w:r>
          </w:p>
        </w:tc>
        <w:tc>
          <w:tcPr>
            <w:vAlign w:val="center"/>
          </w:tcPr>
          <w:p w14:paraId="428D1BF3">
            <w:r>
              <w:t>0.0</w:t>
            </w:r>
          </w:p>
        </w:tc>
      </w:tr>
      <w:tr w14:paraId="62B2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96DC3"/>
        </w:tc>
        <w:tc>
          <w:tcPr>
            <w:shd w:val="clear" w:color="auto" w:fill="E6E6E6"/>
            <w:vAlign w:val="center"/>
          </w:tcPr>
          <w:p w14:paraId="424F4591">
            <w:r>
              <w:t>计权隔声量</w:t>
            </w:r>
          </w:p>
        </w:tc>
        <w:tc>
          <w:tcPr>
            <w:gridSpan w:val="5"/>
            <w:vAlign w:val="center"/>
          </w:tcPr>
          <w:p w14:paraId="54878C9D">
            <w:r>
              <w:t>54</w:t>
            </w:r>
          </w:p>
        </w:tc>
      </w:tr>
      <w:tr w14:paraId="5CC27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4DC08"/>
        </w:tc>
        <w:tc>
          <w:tcPr>
            <w:shd w:val="clear" w:color="auto" w:fill="E6E6E6"/>
            <w:vAlign w:val="center"/>
          </w:tcPr>
          <w:p w14:paraId="2BB42285">
            <w:r>
              <w:t>频谱修正量</w:t>
            </w:r>
          </w:p>
        </w:tc>
        <w:tc>
          <w:tcPr>
            <w:gridSpan w:val="5"/>
            <w:vAlign w:val="center"/>
          </w:tcPr>
          <w:p w14:paraId="5E272C89">
            <w:r>
              <w:t>-5.0</w:t>
            </w:r>
          </w:p>
        </w:tc>
      </w:tr>
      <w:tr w14:paraId="012B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541BA"/>
        </w:tc>
        <w:tc>
          <w:tcPr>
            <w:shd w:val="clear" w:color="auto" w:fill="E6E6E6"/>
            <w:vAlign w:val="center"/>
          </w:tcPr>
          <w:p w14:paraId="3E5D4BD3">
            <w:r>
              <w:t>隔声性能</w:t>
            </w:r>
          </w:p>
        </w:tc>
        <w:tc>
          <w:tcPr>
            <w:gridSpan w:val="5"/>
            <w:vAlign w:val="center"/>
          </w:tcPr>
          <w:p w14:paraId="4698099A">
            <w:r>
              <w:t>49</w:t>
            </w:r>
          </w:p>
        </w:tc>
      </w:tr>
      <w:tr w14:paraId="786D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A5108"/>
        </w:tc>
        <w:tc>
          <w:tcPr>
            <w:shd w:val="clear" w:color="auto" w:fill="E6E6E6"/>
            <w:vAlign w:val="center"/>
          </w:tcPr>
          <w:p w14:paraId="1837F5EF">
            <w:r>
              <w:t>限值</w:t>
            </w:r>
          </w:p>
        </w:tc>
        <w:tc>
          <w:tcPr>
            <w:gridSpan w:val="5"/>
            <w:vAlign w:val="center"/>
          </w:tcPr>
          <w:p w14:paraId="1FA73300">
            <w:r>
              <w:t>&gt;45</w:t>
            </w:r>
          </w:p>
        </w:tc>
      </w:tr>
      <w:tr w14:paraId="5F48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C4F3B"/>
        </w:tc>
        <w:tc>
          <w:tcPr>
            <w:shd w:val="clear" w:color="auto" w:fill="E6E6E6"/>
            <w:vAlign w:val="center"/>
          </w:tcPr>
          <w:p w14:paraId="6F12B121">
            <w:r>
              <w:t>结论</w:t>
            </w:r>
          </w:p>
        </w:tc>
        <w:tc>
          <w:tcPr>
            <w:gridSpan w:val="5"/>
            <w:vAlign w:val="center"/>
          </w:tcPr>
          <w:p w14:paraId="6FE53BFC">
            <w:r>
              <w:t>满足</w:t>
            </w:r>
          </w:p>
        </w:tc>
      </w:tr>
      <w:tr w14:paraId="0FA5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616B76">
            <w:r>
              <w:t>会议室(办公建筑)外墙</w:t>
            </w:r>
          </w:p>
        </w:tc>
        <w:tc>
          <w:tcPr>
            <w:shd w:val="clear" w:color="auto" w:fill="E6E6E6"/>
            <w:vAlign w:val="center"/>
          </w:tcPr>
          <w:p w14:paraId="0C36E7B4">
            <w:r>
              <w:t>构造做法</w:t>
            </w:r>
          </w:p>
        </w:tc>
        <w:tc>
          <w:tcPr>
            <w:gridSpan w:val="5"/>
            <w:vAlign w:val="center"/>
          </w:tcPr>
          <w:p w14:paraId="459FD667">
            <w:r>
              <w:t>干挂铝板 1mm＋轻钢主龙骨+副龙骨 1mm＋锚固件固定 1mm＋高分子防水透气层 1mm＋岩棉板（夏热冬冷地区） 30mm＋防水砂浆 10mm＋ALC外墙板 200mm</w:t>
            </w:r>
          </w:p>
        </w:tc>
      </w:tr>
      <w:tr w14:paraId="68FC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401A7"/>
        </w:tc>
        <w:tc>
          <w:tcPr>
            <w:shd w:val="clear" w:color="auto" w:fill="E6E6E6"/>
            <w:vAlign w:val="center"/>
          </w:tcPr>
          <w:p w14:paraId="749FC975">
            <w:r>
              <w:t>参照构造</w:t>
            </w:r>
          </w:p>
        </w:tc>
        <w:tc>
          <w:tcPr>
            <w:gridSpan w:val="5"/>
            <w:vAlign w:val="center"/>
          </w:tcPr>
          <w:p w14:paraId="384EFC00">
            <w:r>
              <w:t>加气混凝土240厚，玻璃棉200厚，砖墙490厚（基础分开，墙勾缝）</w:t>
            </w:r>
          </w:p>
        </w:tc>
      </w:tr>
      <w:tr w14:paraId="65EB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34867"/>
        </w:tc>
        <w:tc>
          <w:tcPr>
            <w:shd w:val="clear" w:color="auto" w:fill="E6E6E6"/>
            <w:vAlign w:val="center"/>
          </w:tcPr>
          <w:p w14:paraId="5F80DC03">
            <w:r>
              <w:t>面密度(kg/㎡)</w:t>
            </w:r>
          </w:p>
        </w:tc>
        <w:tc>
          <w:tcPr>
            <w:gridSpan w:val="5"/>
            <w:vAlign w:val="center"/>
          </w:tcPr>
          <w:p w14:paraId="0597001B">
            <w:r>
              <w:t>153</w:t>
            </w:r>
          </w:p>
        </w:tc>
      </w:tr>
      <w:tr w14:paraId="11C13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0DBD3"/>
        </w:tc>
        <w:tc>
          <w:tcPr>
            <w:shd w:val="clear" w:color="auto" w:fill="E6E6E6"/>
            <w:vAlign w:val="center"/>
          </w:tcPr>
          <w:p w14:paraId="2B3D5E1A">
            <w:r>
              <w:t>隔声量来源</w:t>
            </w:r>
          </w:p>
        </w:tc>
        <w:tc>
          <w:tcPr>
            <w:gridSpan w:val="5"/>
            <w:vAlign w:val="center"/>
          </w:tcPr>
          <w:p w14:paraId="412575D8">
            <w:r>
              <w:t>《建筑设计资料集》</w:t>
            </w:r>
          </w:p>
        </w:tc>
      </w:tr>
      <w:tr w14:paraId="4A0B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31729"/>
        </w:tc>
        <w:tc>
          <w:tcPr>
            <w:shd w:val="clear" w:color="auto" w:fill="E6E6E6"/>
            <w:vAlign w:val="center"/>
          </w:tcPr>
          <w:p w14:paraId="2C16AC5F">
            <w:r>
              <w:t>倍频程频率</w:t>
            </w:r>
          </w:p>
        </w:tc>
        <w:tc>
          <w:tcPr>
            <w:shd w:val="clear" w:color="auto" w:fill="E6E6E6"/>
            <w:vAlign w:val="center"/>
          </w:tcPr>
          <w:p w14:paraId="49AFD94F">
            <w:r>
              <w:t>125 Hz</w:t>
            </w:r>
          </w:p>
        </w:tc>
        <w:tc>
          <w:tcPr>
            <w:shd w:val="clear" w:color="auto" w:fill="E6E6E6"/>
            <w:vAlign w:val="center"/>
          </w:tcPr>
          <w:p w14:paraId="549EABB4">
            <w:r>
              <w:t>250 Hz</w:t>
            </w:r>
          </w:p>
        </w:tc>
        <w:tc>
          <w:tcPr>
            <w:shd w:val="clear" w:color="auto" w:fill="E6E6E6"/>
            <w:vAlign w:val="center"/>
          </w:tcPr>
          <w:p w14:paraId="109BB5A7">
            <w:r>
              <w:t>500 Hz</w:t>
            </w:r>
          </w:p>
        </w:tc>
        <w:tc>
          <w:tcPr>
            <w:shd w:val="clear" w:color="auto" w:fill="E6E6E6"/>
            <w:vAlign w:val="center"/>
          </w:tcPr>
          <w:p w14:paraId="1B889C9A">
            <w:r>
              <w:t>1000 Hz</w:t>
            </w:r>
          </w:p>
        </w:tc>
        <w:tc>
          <w:tcPr>
            <w:shd w:val="clear" w:color="auto" w:fill="E6E6E6"/>
            <w:vAlign w:val="center"/>
          </w:tcPr>
          <w:p w14:paraId="126D1027">
            <w:r>
              <w:t>2000 Hz</w:t>
            </w:r>
          </w:p>
        </w:tc>
      </w:tr>
      <w:tr w14:paraId="23F53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D0C3D"/>
        </w:tc>
        <w:tc>
          <w:tcPr>
            <w:shd w:val="clear" w:color="auto" w:fill="E6E6E6"/>
            <w:vAlign w:val="center"/>
          </w:tcPr>
          <w:p w14:paraId="50554731">
            <w:r>
              <w:t>分频隔声量</w:t>
            </w:r>
          </w:p>
        </w:tc>
        <w:tc>
          <w:tcPr>
            <w:vAlign w:val="center"/>
          </w:tcPr>
          <w:p w14:paraId="56E40236">
            <w:r>
              <w:t>47.0</w:t>
            </w:r>
          </w:p>
        </w:tc>
        <w:tc>
          <w:tcPr>
            <w:vAlign w:val="center"/>
          </w:tcPr>
          <w:p w14:paraId="382898CF">
            <w:r>
              <w:t>59.0</w:t>
            </w:r>
          </w:p>
        </w:tc>
        <w:tc>
          <w:tcPr>
            <w:vAlign w:val="center"/>
          </w:tcPr>
          <w:p w14:paraId="5CD10B36">
            <w:r>
              <w:t>73.0</w:t>
            </w:r>
          </w:p>
        </w:tc>
        <w:tc>
          <w:tcPr>
            <w:vAlign w:val="center"/>
          </w:tcPr>
          <w:p w14:paraId="465509C5">
            <w:r>
              <w:t>82.0</w:t>
            </w:r>
          </w:p>
        </w:tc>
        <w:tc>
          <w:tcPr>
            <w:vAlign w:val="center"/>
          </w:tcPr>
          <w:p w14:paraId="7EDC4351">
            <w:r>
              <w:t>82.0</w:t>
            </w:r>
          </w:p>
        </w:tc>
      </w:tr>
      <w:tr w14:paraId="564E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B1E89"/>
        </w:tc>
        <w:tc>
          <w:tcPr>
            <w:shd w:val="clear" w:color="auto" w:fill="E6E6E6"/>
            <w:vAlign w:val="center"/>
          </w:tcPr>
          <w:p w14:paraId="494805EA">
            <w:r>
              <w:t>不利偏差</w:t>
            </w:r>
          </w:p>
        </w:tc>
        <w:tc>
          <w:tcPr>
            <w:vAlign w:val="center"/>
          </w:tcPr>
          <w:p w14:paraId="37BE544A">
            <w:r>
              <w:t>6.0</w:t>
            </w:r>
          </w:p>
        </w:tc>
        <w:tc>
          <w:tcPr>
            <w:vAlign w:val="center"/>
          </w:tcPr>
          <w:p w14:paraId="4A161CA5">
            <w:r>
              <w:t>3.0</w:t>
            </w:r>
          </w:p>
        </w:tc>
        <w:tc>
          <w:tcPr>
            <w:vAlign w:val="center"/>
          </w:tcPr>
          <w:p w14:paraId="18E7F18A">
            <w:r>
              <w:t>0.0</w:t>
            </w:r>
          </w:p>
        </w:tc>
        <w:tc>
          <w:tcPr>
            <w:vAlign w:val="center"/>
          </w:tcPr>
          <w:p w14:paraId="5B9A527C">
            <w:r>
              <w:t>0.0</w:t>
            </w:r>
          </w:p>
        </w:tc>
        <w:tc>
          <w:tcPr>
            <w:vAlign w:val="center"/>
          </w:tcPr>
          <w:p w14:paraId="4966731B">
            <w:r>
              <w:t>0.0</w:t>
            </w:r>
          </w:p>
        </w:tc>
      </w:tr>
      <w:tr w14:paraId="0C25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BB31C"/>
        </w:tc>
        <w:tc>
          <w:tcPr>
            <w:shd w:val="clear" w:color="auto" w:fill="E6E6E6"/>
            <w:vAlign w:val="center"/>
          </w:tcPr>
          <w:p w14:paraId="07A88EE0">
            <w:r>
              <w:t>计权隔声量</w:t>
            </w:r>
          </w:p>
        </w:tc>
        <w:tc>
          <w:tcPr>
            <w:gridSpan w:val="5"/>
            <w:vAlign w:val="center"/>
          </w:tcPr>
          <w:p w14:paraId="7D19542A">
            <w:r>
              <w:t>69</w:t>
            </w:r>
          </w:p>
        </w:tc>
      </w:tr>
      <w:tr w14:paraId="2344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785BB"/>
        </w:tc>
        <w:tc>
          <w:tcPr>
            <w:shd w:val="clear" w:color="auto" w:fill="E6E6E6"/>
            <w:vAlign w:val="center"/>
          </w:tcPr>
          <w:p w14:paraId="6F6F00CE">
            <w:r>
              <w:t>频谱修正量</w:t>
            </w:r>
          </w:p>
        </w:tc>
        <w:tc>
          <w:tcPr>
            <w:gridSpan w:val="5"/>
            <w:vAlign w:val="center"/>
          </w:tcPr>
          <w:p w14:paraId="1F276BFF">
            <w:r>
              <w:t>-9.0</w:t>
            </w:r>
          </w:p>
        </w:tc>
      </w:tr>
      <w:tr w14:paraId="39A6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78A57"/>
        </w:tc>
        <w:tc>
          <w:tcPr>
            <w:shd w:val="clear" w:color="auto" w:fill="E6E6E6"/>
            <w:vAlign w:val="center"/>
          </w:tcPr>
          <w:p w14:paraId="6CBACF7C">
            <w:r>
              <w:t>隔声性能</w:t>
            </w:r>
          </w:p>
        </w:tc>
        <w:tc>
          <w:tcPr>
            <w:gridSpan w:val="5"/>
            <w:vAlign w:val="center"/>
          </w:tcPr>
          <w:p w14:paraId="27D6F3F9">
            <w:r>
              <w:t>60</w:t>
            </w:r>
          </w:p>
        </w:tc>
      </w:tr>
      <w:tr w14:paraId="14ADD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3DAD1"/>
        </w:tc>
        <w:tc>
          <w:tcPr>
            <w:shd w:val="clear" w:color="auto" w:fill="E6E6E6"/>
            <w:vAlign w:val="center"/>
          </w:tcPr>
          <w:p w14:paraId="54D8AC74">
            <w:r>
              <w:t>限值</w:t>
            </w:r>
          </w:p>
        </w:tc>
        <w:tc>
          <w:tcPr>
            <w:gridSpan w:val="5"/>
            <w:vAlign w:val="center"/>
          </w:tcPr>
          <w:p w14:paraId="21B5C51C">
            <w:r>
              <w:t>≥45</w:t>
            </w:r>
          </w:p>
        </w:tc>
      </w:tr>
      <w:tr w14:paraId="6D717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12BD5"/>
        </w:tc>
        <w:tc>
          <w:tcPr>
            <w:shd w:val="clear" w:color="auto" w:fill="E6E6E6"/>
            <w:vAlign w:val="center"/>
          </w:tcPr>
          <w:p w14:paraId="4EB6CF9C">
            <w:r>
              <w:t>结论</w:t>
            </w:r>
          </w:p>
        </w:tc>
        <w:tc>
          <w:tcPr>
            <w:gridSpan w:val="5"/>
            <w:vAlign w:val="center"/>
          </w:tcPr>
          <w:p w14:paraId="20F01F17">
            <w:r>
              <w:t>满足</w:t>
            </w:r>
          </w:p>
        </w:tc>
      </w:tr>
      <w:tr w14:paraId="74E6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E00CE3">
            <w:r>
              <w:t>会展中心与噪声敏感房间之间楼板</w:t>
            </w:r>
          </w:p>
        </w:tc>
        <w:tc>
          <w:tcPr>
            <w:shd w:val="clear" w:color="auto" w:fill="E6E6E6"/>
            <w:vAlign w:val="center"/>
          </w:tcPr>
          <w:p w14:paraId="776EEA65">
            <w:r>
              <w:t>构造做法</w:t>
            </w:r>
          </w:p>
        </w:tc>
        <w:tc>
          <w:tcPr>
            <w:gridSpan w:val="5"/>
            <w:vAlign w:val="center"/>
          </w:tcPr>
          <w:p w14:paraId="0781573F">
            <w:r>
              <w:t>饰面层 1mm＋细石混凝土（内配筋） 40mm＋挤塑聚苯板(XPS) 10mm＋钢筋混凝土 120mm</w:t>
            </w:r>
          </w:p>
        </w:tc>
      </w:tr>
      <w:tr w14:paraId="3B63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D7078"/>
        </w:tc>
        <w:tc>
          <w:tcPr>
            <w:shd w:val="clear" w:color="auto" w:fill="E6E6E6"/>
            <w:vAlign w:val="center"/>
          </w:tcPr>
          <w:p w14:paraId="6FB5C80D">
            <w:r>
              <w:t>参照构造</w:t>
            </w:r>
          </w:p>
        </w:tc>
        <w:tc>
          <w:tcPr>
            <w:gridSpan w:val="5"/>
            <w:vAlign w:val="center"/>
          </w:tcPr>
          <w:p w14:paraId="06BC3DFC">
            <w:r>
              <w:t>--</w:t>
            </w:r>
          </w:p>
        </w:tc>
      </w:tr>
      <w:tr w14:paraId="04B8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35DBD"/>
        </w:tc>
        <w:tc>
          <w:tcPr>
            <w:shd w:val="clear" w:color="auto" w:fill="E6E6E6"/>
            <w:vAlign w:val="center"/>
          </w:tcPr>
          <w:p w14:paraId="2409C5D7">
            <w:r>
              <w:t>面密度(kg/㎡)</w:t>
            </w:r>
          </w:p>
        </w:tc>
        <w:tc>
          <w:tcPr>
            <w:gridSpan w:val="5"/>
            <w:vAlign w:val="center"/>
          </w:tcPr>
          <w:p w14:paraId="3EF82B73">
            <w:r>
              <w:t>400</w:t>
            </w:r>
          </w:p>
        </w:tc>
      </w:tr>
      <w:tr w14:paraId="300F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CB79E"/>
        </w:tc>
        <w:tc>
          <w:tcPr>
            <w:shd w:val="clear" w:color="auto" w:fill="E6E6E6"/>
            <w:vAlign w:val="center"/>
          </w:tcPr>
          <w:p w14:paraId="06242280">
            <w:r>
              <w:t>隔声量来源</w:t>
            </w:r>
          </w:p>
        </w:tc>
        <w:tc>
          <w:tcPr>
            <w:gridSpan w:val="5"/>
            <w:vAlign w:val="center"/>
          </w:tcPr>
          <w:p w14:paraId="6BC0B1AA">
            <w:r>
              <w:t>通过经验公式计算</w:t>
            </w:r>
          </w:p>
        </w:tc>
      </w:tr>
      <w:tr w14:paraId="5586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BDD45"/>
        </w:tc>
        <w:tc>
          <w:tcPr>
            <w:shd w:val="clear" w:color="auto" w:fill="E6E6E6"/>
            <w:vAlign w:val="center"/>
          </w:tcPr>
          <w:p w14:paraId="4451827C">
            <w:r>
              <w:t>倍频程频率</w:t>
            </w:r>
          </w:p>
        </w:tc>
        <w:tc>
          <w:tcPr>
            <w:shd w:val="clear" w:color="auto" w:fill="E6E6E6"/>
            <w:vAlign w:val="center"/>
          </w:tcPr>
          <w:p w14:paraId="4978D4C7">
            <w:r>
              <w:t>125 Hz</w:t>
            </w:r>
          </w:p>
        </w:tc>
        <w:tc>
          <w:tcPr>
            <w:shd w:val="clear" w:color="auto" w:fill="E6E6E6"/>
            <w:vAlign w:val="center"/>
          </w:tcPr>
          <w:p w14:paraId="11AFE962">
            <w:r>
              <w:t>250 Hz</w:t>
            </w:r>
          </w:p>
        </w:tc>
        <w:tc>
          <w:tcPr>
            <w:shd w:val="clear" w:color="auto" w:fill="E6E6E6"/>
            <w:vAlign w:val="center"/>
          </w:tcPr>
          <w:p w14:paraId="40947DB3">
            <w:r>
              <w:t>500 Hz</w:t>
            </w:r>
          </w:p>
        </w:tc>
        <w:tc>
          <w:tcPr>
            <w:shd w:val="clear" w:color="auto" w:fill="E6E6E6"/>
            <w:vAlign w:val="center"/>
          </w:tcPr>
          <w:p w14:paraId="294F9174">
            <w:r>
              <w:t>1000 Hz</w:t>
            </w:r>
          </w:p>
        </w:tc>
        <w:tc>
          <w:tcPr>
            <w:shd w:val="clear" w:color="auto" w:fill="E6E6E6"/>
            <w:vAlign w:val="center"/>
          </w:tcPr>
          <w:p w14:paraId="5FCBCB9B">
            <w:r>
              <w:t>2000 Hz</w:t>
            </w:r>
          </w:p>
        </w:tc>
      </w:tr>
      <w:tr w14:paraId="0A3F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55BB9"/>
        </w:tc>
        <w:tc>
          <w:tcPr>
            <w:shd w:val="clear" w:color="auto" w:fill="E6E6E6"/>
            <w:vAlign w:val="center"/>
          </w:tcPr>
          <w:p w14:paraId="72CD2318">
            <w:r>
              <w:t>分频隔声量</w:t>
            </w:r>
          </w:p>
        </w:tc>
        <w:tc>
          <w:tcPr>
            <w:vAlign w:val="center"/>
          </w:tcPr>
          <w:p w14:paraId="0684142A">
            <w:r>
              <w:t>41.9</w:t>
            </w:r>
          </w:p>
        </w:tc>
        <w:tc>
          <w:tcPr>
            <w:vAlign w:val="center"/>
          </w:tcPr>
          <w:p w14:paraId="4024D69E">
            <w:r>
              <w:t>45.2</w:t>
            </w:r>
          </w:p>
        </w:tc>
        <w:tc>
          <w:tcPr>
            <w:vAlign w:val="center"/>
          </w:tcPr>
          <w:p w14:paraId="20AF727E">
            <w:r>
              <w:t>48.5</w:t>
            </w:r>
          </w:p>
        </w:tc>
        <w:tc>
          <w:tcPr>
            <w:vAlign w:val="center"/>
          </w:tcPr>
          <w:p w14:paraId="46B3CE53">
            <w:r>
              <w:t>51.9</w:t>
            </w:r>
          </w:p>
        </w:tc>
        <w:tc>
          <w:tcPr>
            <w:vAlign w:val="center"/>
          </w:tcPr>
          <w:p w14:paraId="5C661125">
            <w:r>
              <w:t>55.2</w:t>
            </w:r>
          </w:p>
        </w:tc>
      </w:tr>
      <w:tr w14:paraId="515F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652BE"/>
        </w:tc>
        <w:tc>
          <w:tcPr>
            <w:shd w:val="clear" w:color="auto" w:fill="E6E6E6"/>
            <w:vAlign w:val="center"/>
          </w:tcPr>
          <w:p w14:paraId="351C9B84">
            <w:r>
              <w:t>不利偏差</w:t>
            </w:r>
          </w:p>
        </w:tc>
        <w:tc>
          <w:tcPr>
            <w:vAlign w:val="center"/>
          </w:tcPr>
          <w:p w14:paraId="29A1CE90">
            <w:r>
              <w:t>0.0</w:t>
            </w:r>
          </w:p>
        </w:tc>
        <w:tc>
          <w:tcPr>
            <w:vAlign w:val="center"/>
          </w:tcPr>
          <w:p w14:paraId="14A54591">
            <w:r>
              <w:t>0.0</w:t>
            </w:r>
          </w:p>
        </w:tc>
        <w:tc>
          <w:tcPr>
            <w:vAlign w:val="center"/>
          </w:tcPr>
          <w:p w14:paraId="71BC0480">
            <w:r>
              <w:t>3.5</w:t>
            </w:r>
          </w:p>
        </w:tc>
        <w:tc>
          <w:tcPr>
            <w:vAlign w:val="center"/>
          </w:tcPr>
          <w:p w14:paraId="7E5EC0EF">
            <w:r>
              <w:t>3.1</w:t>
            </w:r>
          </w:p>
        </w:tc>
        <w:tc>
          <w:tcPr>
            <w:vAlign w:val="center"/>
          </w:tcPr>
          <w:p w14:paraId="7FBC0D31">
            <w:r>
              <w:t>0.8</w:t>
            </w:r>
          </w:p>
        </w:tc>
      </w:tr>
      <w:tr w14:paraId="40630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7FB5E"/>
        </w:tc>
        <w:tc>
          <w:tcPr>
            <w:shd w:val="clear" w:color="auto" w:fill="E6E6E6"/>
            <w:vAlign w:val="center"/>
          </w:tcPr>
          <w:p w14:paraId="2F8A3A70">
            <w:r>
              <w:t>计权隔声量</w:t>
            </w:r>
          </w:p>
        </w:tc>
        <w:tc>
          <w:tcPr>
            <w:gridSpan w:val="5"/>
            <w:vAlign w:val="center"/>
          </w:tcPr>
          <w:p w14:paraId="3AB8BB54">
            <w:r>
              <w:t>52</w:t>
            </w:r>
          </w:p>
        </w:tc>
      </w:tr>
      <w:tr w14:paraId="7301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F7C3E"/>
        </w:tc>
        <w:tc>
          <w:tcPr>
            <w:shd w:val="clear" w:color="auto" w:fill="E6E6E6"/>
            <w:vAlign w:val="center"/>
          </w:tcPr>
          <w:p w14:paraId="191E999D">
            <w:r>
              <w:t>频谱修正量</w:t>
            </w:r>
          </w:p>
        </w:tc>
        <w:tc>
          <w:tcPr>
            <w:gridSpan w:val="5"/>
            <w:vAlign w:val="center"/>
          </w:tcPr>
          <w:p w14:paraId="3B603E03">
            <w:r>
              <w:t>-3.0</w:t>
            </w:r>
          </w:p>
        </w:tc>
      </w:tr>
      <w:tr w14:paraId="4CEA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EF44C"/>
        </w:tc>
        <w:tc>
          <w:tcPr>
            <w:shd w:val="clear" w:color="auto" w:fill="E6E6E6"/>
            <w:vAlign w:val="center"/>
          </w:tcPr>
          <w:p w14:paraId="03FCBECF">
            <w:r>
              <w:t>隔声性能</w:t>
            </w:r>
          </w:p>
        </w:tc>
        <w:tc>
          <w:tcPr>
            <w:gridSpan w:val="5"/>
            <w:vAlign w:val="center"/>
          </w:tcPr>
          <w:p w14:paraId="6584AFC8">
            <w:r>
              <w:t>49</w:t>
            </w:r>
          </w:p>
        </w:tc>
      </w:tr>
      <w:tr w14:paraId="007E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9AE27"/>
        </w:tc>
        <w:tc>
          <w:tcPr>
            <w:shd w:val="clear" w:color="auto" w:fill="E6E6E6"/>
            <w:vAlign w:val="center"/>
          </w:tcPr>
          <w:p w14:paraId="2D5DF254">
            <w:r>
              <w:t>限值</w:t>
            </w:r>
          </w:p>
        </w:tc>
        <w:tc>
          <w:tcPr>
            <w:gridSpan w:val="5"/>
            <w:vAlign w:val="center"/>
          </w:tcPr>
          <w:p w14:paraId="05404A40">
            <w:r>
              <w:t>&gt;45</w:t>
            </w:r>
          </w:p>
        </w:tc>
      </w:tr>
      <w:tr w14:paraId="02C4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04843"/>
        </w:tc>
        <w:tc>
          <w:tcPr>
            <w:shd w:val="clear" w:color="auto" w:fill="E6E6E6"/>
            <w:vAlign w:val="center"/>
          </w:tcPr>
          <w:p w14:paraId="3E89D4AE">
            <w:r>
              <w:t>结论</w:t>
            </w:r>
          </w:p>
        </w:tc>
        <w:tc>
          <w:tcPr>
            <w:gridSpan w:val="5"/>
            <w:vAlign w:val="center"/>
          </w:tcPr>
          <w:p w14:paraId="122A1082">
            <w:r>
              <w:t>满足</w:t>
            </w:r>
          </w:p>
        </w:tc>
      </w:tr>
      <w:tr w14:paraId="7000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FBE14E">
            <w:r>
              <w:t>会议室(办公建筑)与普通房间之间楼板</w:t>
            </w:r>
          </w:p>
        </w:tc>
        <w:tc>
          <w:tcPr>
            <w:shd w:val="clear" w:color="auto" w:fill="E6E6E6"/>
            <w:vAlign w:val="center"/>
          </w:tcPr>
          <w:p w14:paraId="47BCB066">
            <w:r>
              <w:t>构造做法</w:t>
            </w:r>
          </w:p>
        </w:tc>
        <w:tc>
          <w:tcPr>
            <w:gridSpan w:val="5"/>
            <w:vAlign w:val="center"/>
          </w:tcPr>
          <w:p w14:paraId="7542FA39">
            <w:r>
              <w:t>饰面层 1mm＋细石混凝土（内配筋） 40mm＋挤塑聚苯板(XPS) 10mm＋钢筋混凝土 120mm</w:t>
            </w:r>
          </w:p>
        </w:tc>
      </w:tr>
      <w:tr w14:paraId="27BA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298BB"/>
        </w:tc>
        <w:tc>
          <w:tcPr>
            <w:shd w:val="clear" w:color="auto" w:fill="E6E6E6"/>
            <w:vAlign w:val="center"/>
          </w:tcPr>
          <w:p w14:paraId="7BEF8CB4">
            <w:r>
              <w:t>参照构造</w:t>
            </w:r>
          </w:p>
        </w:tc>
        <w:tc>
          <w:tcPr>
            <w:gridSpan w:val="5"/>
            <w:vAlign w:val="center"/>
          </w:tcPr>
          <w:p w14:paraId="53F3BCDA">
            <w:r>
              <w:t>--</w:t>
            </w:r>
          </w:p>
        </w:tc>
      </w:tr>
      <w:tr w14:paraId="5ED0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6609F"/>
        </w:tc>
        <w:tc>
          <w:tcPr>
            <w:shd w:val="clear" w:color="auto" w:fill="E6E6E6"/>
            <w:vAlign w:val="center"/>
          </w:tcPr>
          <w:p w14:paraId="21655082">
            <w:r>
              <w:t>面密度(kg/㎡)</w:t>
            </w:r>
          </w:p>
        </w:tc>
        <w:tc>
          <w:tcPr>
            <w:gridSpan w:val="5"/>
            <w:vAlign w:val="center"/>
          </w:tcPr>
          <w:p w14:paraId="7EFAAE38">
            <w:r>
              <w:t>400</w:t>
            </w:r>
          </w:p>
        </w:tc>
      </w:tr>
      <w:tr w14:paraId="6CAF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70C37"/>
        </w:tc>
        <w:tc>
          <w:tcPr>
            <w:shd w:val="clear" w:color="auto" w:fill="E6E6E6"/>
            <w:vAlign w:val="center"/>
          </w:tcPr>
          <w:p w14:paraId="31FCDAAC">
            <w:r>
              <w:t>隔声量来源</w:t>
            </w:r>
          </w:p>
        </w:tc>
        <w:tc>
          <w:tcPr>
            <w:gridSpan w:val="5"/>
            <w:vAlign w:val="center"/>
          </w:tcPr>
          <w:p w14:paraId="2ED83A7B">
            <w:r>
              <w:t>通过经验公式计算</w:t>
            </w:r>
          </w:p>
        </w:tc>
      </w:tr>
      <w:tr w14:paraId="61FF1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C0BD9"/>
        </w:tc>
        <w:tc>
          <w:tcPr>
            <w:shd w:val="clear" w:color="auto" w:fill="E6E6E6"/>
            <w:vAlign w:val="center"/>
          </w:tcPr>
          <w:p w14:paraId="0701343E">
            <w:r>
              <w:t>倍频程频率</w:t>
            </w:r>
          </w:p>
        </w:tc>
        <w:tc>
          <w:tcPr>
            <w:shd w:val="clear" w:color="auto" w:fill="E6E6E6"/>
            <w:vAlign w:val="center"/>
          </w:tcPr>
          <w:p w14:paraId="2A9B0F09">
            <w:r>
              <w:t>125 Hz</w:t>
            </w:r>
          </w:p>
        </w:tc>
        <w:tc>
          <w:tcPr>
            <w:shd w:val="clear" w:color="auto" w:fill="E6E6E6"/>
            <w:vAlign w:val="center"/>
          </w:tcPr>
          <w:p w14:paraId="2290D47B">
            <w:r>
              <w:t>250 Hz</w:t>
            </w:r>
          </w:p>
        </w:tc>
        <w:tc>
          <w:tcPr>
            <w:shd w:val="clear" w:color="auto" w:fill="E6E6E6"/>
            <w:vAlign w:val="center"/>
          </w:tcPr>
          <w:p w14:paraId="24AB7650">
            <w:r>
              <w:t>500 Hz</w:t>
            </w:r>
          </w:p>
        </w:tc>
        <w:tc>
          <w:tcPr>
            <w:shd w:val="clear" w:color="auto" w:fill="E6E6E6"/>
            <w:vAlign w:val="center"/>
          </w:tcPr>
          <w:p w14:paraId="46B99023">
            <w:r>
              <w:t>1000 Hz</w:t>
            </w:r>
          </w:p>
        </w:tc>
        <w:tc>
          <w:tcPr>
            <w:shd w:val="clear" w:color="auto" w:fill="E6E6E6"/>
            <w:vAlign w:val="center"/>
          </w:tcPr>
          <w:p w14:paraId="2D7519A5">
            <w:r>
              <w:t>2000 Hz</w:t>
            </w:r>
          </w:p>
        </w:tc>
      </w:tr>
      <w:tr w14:paraId="18D4F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0FD42"/>
        </w:tc>
        <w:tc>
          <w:tcPr>
            <w:shd w:val="clear" w:color="auto" w:fill="E6E6E6"/>
            <w:vAlign w:val="center"/>
          </w:tcPr>
          <w:p w14:paraId="20FAD802">
            <w:r>
              <w:t>分频隔声量</w:t>
            </w:r>
          </w:p>
        </w:tc>
        <w:tc>
          <w:tcPr>
            <w:vAlign w:val="center"/>
          </w:tcPr>
          <w:p w14:paraId="7DF48FAE">
            <w:r>
              <w:t>41.9</w:t>
            </w:r>
          </w:p>
        </w:tc>
        <w:tc>
          <w:tcPr>
            <w:vAlign w:val="center"/>
          </w:tcPr>
          <w:p w14:paraId="42F06F2B">
            <w:r>
              <w:t>45.2</w:t>
            </w:r>
          </w:p>
        </w:tc>
        <w:tc>
          <w:tcPr>
            <w:vAlign w:val="center"/>
          </w:tcPr>
          <w:p w14:paraId="1E71727E">
            <w:r>
              <w:t>48.5</w:t>
            </w:r>
          </w:p>
        </w:tc>
        <w:tc>
          <w:tcPr>
            <w:vAlign w:val="center"/>
          </w:tcPr>
          <w:p w14:paraId="5CA6C0B4">
            <w:r>
              <w:t>51.9</w:t>
            </w:r>
          </w:p>
        </w:tc>
        <w:tc>
          <w:tcPr>
            <w:vAlign w:val="center"/>
          </w:tcPr>
          <w:p w14:paraId="408387BE">
            <w:r>
              <w:t>55.2</w:t>
            </w:r>
          </w:p>
        </w:tc>
      </w:tr>
      <w:tr w14:paraId="1D2E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6FCB4"/>
        </w:tc>
        <w:tc>
          <w:tcPr>
            <w:shd w:val="clear" w:color="auto" w:fill="E6E6E6"/>
            <w:vAlign w:val="center"/>
          </w:tcPr>
          <w:p w14:paraId="559B22D6">
            <w:r>
              <w:t>不利偏差</w:t>
            </w:r>
          </w:p>
        </w:tc>
        <w:tc>
          <w:tcPr>
            <w:vAlign w:val="center"/>
          </w:tcPr>
          <w:p w14:paraId="5D88BBB6">
            <w:r>
              <w:t>0.0</w:t>
            </w:r>
          </w:p>
        </w:tc>
        <w:tc>
          <w:tcPr>
            <w:vAlign w:val="center"/>
          </w:tcPr>
          <w:p w14:paraId="4CEA909D">
            <w:r>
              <w:t>0.0</w:t>
            </w:r>
          </w:p>
        </w:tc>
        <w:tc>
          <w:tcPr>
            <w:vAlign w:val="center"/>
          </w:tcPr>
          <w:p w14:paraId="1672A0BA">
            <w:r>
              <w:t>3.5</w:t>
            </w:r>
          </w:p>
        </w:tc>
        <w:tc>
          <w:tcPr>
            <w:vAlign w:val="center"/>
          </w:tcPr>
          <w:p w14:paraId="44B04705">
            <w:r>
              <w:t>3.1</w:t>
            </w:r>
          </w:p>
        </w:tc>
        <w:tc>
          <w:tcPr>
            <w:vAlign w:val="center"/>
          </w:tcPr>
          <w:p w14:paraId="21C28472">
            <w:r>
              <w:t>0.8</w:t>
            </w:r>
          </w:p>
        </w:tc>
      </w:tr>
      <w:tr w14:paraId="6101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945FF"/>
        </w:tc>
        <w:tc>
          <w:tcPr>
            <w:shd w:val="clear" w:color="auto" w:fill="E6E6E6"/>
            <w:vAlign w:val="center"/>
          </w:tcPr>
          <w:p w14:paraId="1749DA68">
            <w:r>
              <w:t>计权隔声量</w:t>
            </w:r>
          </w:p>
        </w:tc>
        <w:tc>
          <w:tcPr>
            <w:gridSpan w:val="5"/>
            <w:vAlign w:val="center"/>
          </w:tcPr>
          <w:p w14:paraId="17181CE5">
            <w:r>
              <w:t>52</w:t>
            </w:r>
          </w:p>
        </w:tc>
      </w:tr>
      <w:tr w14:paraId="1DEA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6F663"/>
        </w:tc>
        <w:tc>
          <w:tcPr>
            <w:shd w:val="clear" w:color="auto" w:fill="E6E6E6"/>
            <w:vAlign w:val="center"/>
          </w:tcPr>
          <w:p w14:paraId="41E24AB6">
            <w:r>
              <w:t>频谱修正量</w:t>
            </w:r>
          </w:p>
        </w:tc>
        <w:tc>
          <w:tcPr>
            <w:gridSpan w:val="5"/>
            <w:vAlign w:val="center"/>
          </w:tcPr>
          <w:p w14:paraId="4901D7EA">
            <w:r>
              <w:t>-1.0</w:t>
            </w:r>
          </w:p>
        </w:tc>
      </w:tr>
      <w:tr w14:paraId="105D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EE9BB"/>
        </w:tc>
        <w:tc>
          <w:tcPr>
            <w:shd w:val="clear" w:color="auto" w:fill="E6E6E6"/>
            <w:vAlign w:val="center"/>
          </w:tcPr>
          <w:p w14:paraId="5BED7C1D">
            <w:r>
              <w:t>隔声性能</w:t>
            </w:r>
          </w:p>
        </w:tc>
        <w:tc>
          <w:tcPr>
            <w:gridSpan w:val="5"/>
            <w:vAlign w:val="center"/>
          </w:tcPr>
          <w:p w14:paraId="3D8576DD">
            <w:r>
              <w:t>51</w:t>
            </w:r>
          </w:p>
        </w:tc>
      </w:tr>
      <w:tr w14:paraId="69DC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1CB66"/>
        </w:tc>
        <w:tc>
          <w:tcPr>
            <w:shd w:val="clear" w:color="auto" w:fill="E6E6E6"/>
            <w:vAlign w:val="center"/>
          </w:tcPr>
          <w:p w14:paraId="428D27DE">
            <w:r>
              <w:t>限值</w:t>
            </w:r>
          </w:p>
        </w:tc>
        <w:tc>
          <w:tcPr>
            <w:gridSpan w:val="5"/>
            <w:vAlign w:val="center"/>
          </w:tcPr>
          <w:p w14:paraId="2DDD4540">
            <w:r>
              <w:t>&gt;45</w:t>
            </w:r>
          </w:p>
        </w:tc>
      </w:tr>
      <w:tr w14:paraId="5BC7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EF790"/>
        </w:tc>
        <w:tc>
          <w:tcPr>
            <w:shd w:val="clear" w:color="auto" w:fill="E6E6E6"/>
            <w:vAlign w:val="center"/>
          </w:tcPr>
          <w:p w14:paraId="5DF933E7">
            <w:r>
              <w:t>结论</w:t>
            </w:r>
          </w:p>
        </w:tc>
        <w:tc>
          <w:tcPr>
            <w:gridSpan w:val="5"/>
            <w:vAlign w:val="center"/>
          </w:tcPr>
          <w:p w14:paraId="76091A47">
            <w:r>
              <w:t>满足</w:t>
            </w:r>
          </w:p>
        </w:tc>
      </w:tr>
      <w:tr w14:paraId="652D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48B609">
            <w:r>
              <w:t>办公室(办公建筑)与普通房间之间楼板</w:t>
            </w:r>
          </w:p>
        </w:tc>
        <w:tc>
          <w:tcPr>
            <w:shd w:val="clear" w:color="auto" w:fill="E6E6E6"/>
            <w:vAlign w:val="center"/>
          </w:tcPr>
          <w:p w14:paraId="44EA5188">
            <w:r>
              <w:t>构造做法</w:t>
            </w:r>
          </w:p>
        </w:tc>
        <w:tc>
          <w:tcPr>
            <w:gridSpan w:val="5"/>
            <w:vAlign w:val="center"/>
          </w:tcPr>
          <w:p w14:paraId="13AFBB93">
            <w:r>
              <w:t>饰面层 1mm＋细石混凝土（内配筋） 40mm＋挤塑聚苯板(XPS) 10mm＋钢筋混凝土 120mm</w:t>
            </w:r>
          </w:p>
        </w:tc>
      </w:tr>
      <w:tr w14:paraId="7348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348AF"/>
        </w:tc>
        <w:tc>
          <w:tcPr>
            <w:shd w:val="clear" w:color="auto" w:fill="E6E6E6"/>
            <w:vAlign w:val="center"/>
          </w:tcPr>
          <w:p w14:paraId="723836EB">
            <w:r>
              <w:t>参照构造</w:t>
            </w:r>
          </w:p>
        </w:tc>
        <w:tc>
          <w:tcPr>
            <w:gridSpan w:val="5"/>
            <w:vAlign w:val="center"/>
          </w:tcPr>
          <w:p w14:paraId="672CC764">
            <w:r>
              <w:t>--</w:t>
            </w:r>
          </w:p>
        </w:tc>
      </w:tr>
      <w:tr w14:paraId="67D1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DDE26"/>
        </w:tc>
        <w:tc>
          <w:tcPr>
            <w:shd w:val="clear" w:color="auto" w:fill="E6E6E6"/>
            <w:vAlign w:val="center"/>
          </w:tcPr>
          <w:p w14:paraId="73532C47">
            <w:r>
              <w:t>面密度(kg/㎡)</w:t>
            </w:r>
          </w:p>
        </w:tc>
        <w:tc>
          <w:tcPr>
            <w:gridSpan w:val="5"/>
            <w:vAlign w:val="center"/>
          </w:tcPr>
          <w:p w14:paraId="4302FE1E">
            <w:r>
              <w:t>400</w:t>
            </w:r>
          </w:p>
        </w:tc>
      </w:tr>
      <w:tr w14:paraId="07E84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5692B"/>
        </w:tc>
        <w:tc>
          <w:tcPr>
            <w:shd w:val="clear" w:color="auto" w:fill="E6E6E6"/>
            <w:vAlign w:val="center"/>
          </w:tcPr>
          <w:p w14:paraId="4A93A53E">
            <w:r>
              <w:t>隔声量来源</w:t>
            </w:r>
          </w:p>
        </w:tc>
        <w:tc>
          <w:tcPr>
            <w:gridSpan w:val="5"/>
            <w:vAlign w:val="center"/>
          </w:tcPr>
          <w:p w14:paraId="6CF1D0CC">
            <w:r>
              <w:t>通过经验公式计算</w:t>
            </w:r>
          </w:p>
        </w:tc>
      </w:tr>
      <w:tr w14:paraId="21EC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FCAB5"/>
        </w:tc>
        <w:tc>
          <w:tcPr>
            <w:shd w:val="clear" w:color="auto" w:fill="E6E6E6"/>
            <w:vAlign w:val="center"/>
          </w:tcPr>
          <w:p w14:paraId="62F9B23B">
            <w:r>
              <w:t>倍频程频率</w:t>
            </w:r>
          </w:p>
        </w:tc>
        <w:tc>
          <w:tcPr>
            <w:shd w:val="clear" w:color="auto" w:fill="E6E6E6"/>
            <w:vAlign w:val="center"/>
          </w:tcPr>
          <w:p w14:paraId="642C3652">
            <w:r>
              <w:t>125 Hz</w:t>
            </w:r>
          </w:p>
        </w:tc>
        <w:tc>
          <w:tcPr>
            <w:shd w:val="clear" w:color="auto" w:fill="E6E6E6"/>
            <w:vAlign w:val="center"/>
          </w:tcPr>
          <w:p w14:paraId="6326A902">
            <w:r>
              <w:t>250 Hz</w:t>
            </w:r>
          </w:p>
        </w:tc>
        <w:tc>
          <w:tcPr>
            <w:shd w:val="clear" w:color="auto" w:fill="E6E6E6"/>
            <w:vAlign w:val="center"/>
          </w:tcPr>
          <w:p w14:paraId="43C22C82">
            <w:r>
              <w:t>500 Hz</w:t>
            </w:r>
          </w:p>
        </w:tc>
        <w:tc>
          <w:tcPr>
            <w:shd w:val="clear" w:color="auto" w:fill="E6E6E6"/>
            <w:vAlign w:val="center"/>
          </w:tcPr>
          <w:p w14:paraId="241C4D3B">
            <w:r>
              <w:t>1000 Hz</w:t>
            </w:r>
          </w:p>
        </w:tc>
        <w:tc>
          <w:tcPr>
            <w:shd w:val="clear" w:color="auto" w:fill="E6E6E6"/>
            <w:vAlign w:val="center"/>
          </w:tcPr>
          <w:p w14:paraId="5AC6FF25">
            <w:r>
              <w:t>2000 Hz</w:t>
            </w:r>
          </w:p>
        </w:tc>
      </w:tr>
      <w:tr w14:paraId="7F7C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59751"/>
        </w:tc>
        <w:tc>
          <w:tcPr>
            <w:shd w:val="clear" w:color="auto" w:fill="E6E6E6"/>
            <w:vAlign w:val="center"/>
          </w:tcPr>
          <w:p w14:paraId="272E2972">
            <w:r>
              <w:t>分频隔声量</w:t>
            </w:r>
          </w:p>
        </w:tc>
        <w:tc>
          <w:tcPr>
            <w:vAlign w:val="center"/>
          </w:tcPr>
          <w:p w14:paraId="56D5BEF2">
            <w:r>
              <w:t>41.9</w:t>
            </w:r>
          </w:p>
        </w:tc>
        <w:tc>
          <w:tcPr>
            <w:vAlign w:val="center"/>
          </w:tcPr>
          <w:p w14:paraId="0D53A988">
            <w:r>
              <w:t>45.2</w:t>
            </w:r>
          </w:p>
        </w:tc>
        <w:tc>
          <w:tcPr>
            <w:vAlign w:val="center"/>
          </w:tcPr>
          <w:p w14:paraId="4C695EB3">
            <w:r>
              <w:t>48.5</w:t>
            </w:r>
          </w:p>
        </w:tc>
        <w:tc>
          <w:tcPr>
            <w:vAlign w:val="center"/>
          </w:tcPr>
          <w:p w14:paraId="7ADD5AEC">
            <w:r>
              <w:t>51.9</w:t>
            </w:r>
          </w:p>
        </w:tc>
        <w:tc>
          <w:tcPr>
            <w:vAlign w:val="center"/>
          </w:tcPr>
          <w:p w14:paraId="10D9A685">
            <w:r>
              <w:t>55.2</w:t>
            </w:r>
          </w:p>
        </w:tc>
      </w:tr>
      <w:tr w14:paraId="1521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1BF28"/>
        </w:tc>
        <w:tc>
          <w:tcPr>
            <w:shd w:val="clear" w:color="auto" w:fill="E6E6E6"/>
            <w:vAlign w:val="center"/>
          </w:tcPr>
          <w:p w14:paraId="589CAE07">
            <w:r>
              <w:t>不利偏差</w:t>
            </w:r>
          </w:p>
        </w:tc>
        <w:tc>
          <w:tcPr>
            <w:vAlign w:val="center"/>
          </w:tcPr>
          <w:p w14:paraId="2923AF62">
            <w:r>
              <w:t>0.0</w:t>
            </w:r>
          </w:p>
        </w:tc>
        <w:tc>
          <w:tcPr>
            <w:vAlign w:val="center"/>
          </w:tcPr>
          <w:p w14:paraId="63B87EAD">
            <w:r>
              <w:t>0.0</w:t>
            </w:r>
          </w:p>
        </w:tc>
        <w:tc>
          <w:tcPr>
            <w:vAlign w:val="center"/>
          </w:tcPr>
          <w:p w14:paraId="58A313E8">
            <w:r>
              <w:t>3.5</w:t>
            </w:r>
          </w:p>
        </w:tc>
        <w:tc>
          <w:tcPr>
            <w:vAlign w:val="center"/>
          </w:tcPr>
          <w:p w14:paraId="020A42F3">
            <w:r>
              <w:t>3.1</w:t>
            </w:r>
          </w:p>
        </w:tc>
        <w:tc>
          <w:tcPr>
            <w:vAlign w:val="center"/>
          </w:tcPr>
          <w:p w14:paraId="1EF60370">
            <w:r>
              <w:t>0.8</w:t>
            </w:r>
          </w:p>
        </w:tc>
      </w:tr>
      <w:tr w14:paraId="57DB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0F4AD"/>
        </w:tc>
        <w:tc>
          <w:tcPr>
            <w:shd w:val="clear" w:color="auto" w:fill="E6E6E6"/>
            <w:vAlign w:val="center"/>
          </w:tcPr>
          <w:p w14:paraId="363B8A83">
            <w:r>
              <w:t>计权隔声量</w:t>
            </w:r>
          </w:p>
        </w:tc>
        <w:tc>
          <w:tcPr>
            <w:gridSpan w:val="5"/>
            <w:vAlign w:val="center"/>
          </w:tcPr>
          <w:p w14:paraId="4A84CB3D">
            <w:r>
              <w:t>52</w:t>
            </w:r>
          </w:p>
        </w:tc>
      </w:tr>
      <w:tr w14:paraId="1A3FC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8BD5D"/>
        </w:tc>
        <w:tc>
          <w:tcPr>
            <w:shd w:val="clear" w:color="auto" w:fill="E6E6E6"/>
            <w:vAlign w:val="center"/>
          </w:tcPr>
          <w:p w14:paraId="5055A58B">
            <w:r>
              <w:t>频谱修正量</w:t>
            </w:r>
          </w:p>
        </w:tc>
        <w:tc>
          <w:tcPr>
            <w:gridSpan w:val="5"/>
            <w:vAlign w:val="center"/>
          </w:tcPr>
          <w:p w14:paraId="7923371E">
            <w:r>
              <w:t>-1.0</w:t>
            </w:r>
          </w:p>
        </w:tc>
      </w:tr>
      <w:tr w14:paraId="0F91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FDF8BC"/>
        </w:tc>
        <w:tc>
          <w:tcPr>
            <w:shd w:val="clear" w:color="auto" w:fill="E6E6E6"/>
            <w:vAlign w:val="center"/>
          </w:tcPr>
          <w:p w14:paraId="1A251CC1">
            <w:r>
              <w:t>隔声性能</w:t>
            </w:r>
          </w:p>
        </w:tc>
        <w:tc>
          <w:tcPr>
            <w:gridSpan w:val="5"/>
            <w:vAlign w:val="center"/>
          </w:tcPr>
          <w:p w14:paraId="243D0CD0">
            <w:r>
              <w:t>51</w:t>
            </w:r>
          </w:p>
        </w:tc>
      </w:tr>
      <w:tr w14:paraId="65DEE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20DA9"/>
        </w:tc>
        <w:tc>
          <w:tcPr>
            <w:shd w:val="clear" w:color="auto" w:fill="E6E6E6"/>
            <w:vAlign w:val="center"/>
          </w:tcPr>
          <w:p w14:paraId="6D779980">
            <w:r>
              <w:t>限值</w:t>
            </w:r>
          </w:p>
        </w:tc>
        <w:tc>
          <w:tcPr>
            <w:gridSpan w:val="5"/>
            <w:vAlign w:val="center"/>
          </w:tcPr>
          <w:p w14:paraId="1F06EBEF">
            <w:r>
              <w:t>&gt;45</w:t>
            </w:r>
          </w:p>
        </w:tc>
      </w:tr>
      <w:tr w14:paraId="248CB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8A813"/>
        </w:tc>
        <w:tc>
          <w:tcPr>
            <w:shd w:val="clear" w:color="auto" w:fill="E6E6E6"/>
            <w:vAlign w:val="center"/>
          </w:tcPr>
          <w:p w14:paraId="7FC847A8">
            <w:r>
              <w:t>结论</w:t>
            </w:r>
          </w:p>
        </w:tc>
        <w:tc>
          <w:tcPr>
            <w:gridSpan w:val="5"/>
            <w:vAlign w:val="center"/>
          </w:tcPr>
          <w:p w14:paraId="4F354E09">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BA2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0FDC5">
            <w:pPr>
              <w:rPr>
                <w:sz w:val="18"/>
                <w:szCs w:val="18"/>
              </w:rPr>
            </w:pPr>
            <w:r>
              <w:rPr>
                <w:sz w:val="18"/>
                <w:szCs w:val="18"/>
              </w:rPr>
              <w:t>构件</w:t>
            </w:r>
          </w:p>
        </w:tc>
        <w:tc>
          <w:tcPr>
            <w:gridSpan w:val="6"/>
            <w:shd w:val="clear" w:color="auto" w:fill="E6E6E6"/>
            <w:vAlign w:val="center"/>
          </w:tcPr>
          <w:p w14:paraId="459A97EB">
            <w:pPr>
              <w:jc w:val="center"/>
              <w:rPr>
                <w:sz w:val="18"/>
                <w:szCs w:val="18"/>
              </w:rPr>
            </w:pPr>
            <w:r>
              <w:rPr>
                <w:sz w:val="18"/>
                <w:szCs w:val="18"/>
              </w:rPr>
              <w:t>计算过程参数</w:t>
            </w:r>
          </w:p>
        </w:tc>
      </w:tr>
      <w:tr w14:paraId="0F58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D25934">
            <w:pPr>
              <w:rPr>
                <w:sz w:val="18"/>
                <w:szCs w:val="18"/>
              </w:rPr>
            </w:pPr>
            <w:r>
              <w:rPr>
                <w:sz w:val="18"/>
                <w:szCs w:val="18"/>
              </w:rPr>
              <w:t>会议室(办公建筑)的门</w:t>
            </w:r>
          </w:p>
        </w:tc>
        <w:tc>
          <w:tcPr>
            <w:shd w:val="clear" w:color="auto" w:fill="E6E6E6"/>
            <w:vAlign w:val="center"/>
          </w:tcPr>
          <w:p w14:paraId="3A65B8FE">
            <w:pPr>
              <w:rPr>
                <w:sz w:val="18"/>
                <w:szCs w:val="18"/>
              </w:rPr>
            </w:pPr>
            <w:r>
              <w:rPr>
                <w:sz w:val="18"/>
                <w:szCs w:val="18"/>
              </w:rPr>
              <w:t>构造名称</w:t>
            </w:r>
          </w:p>
        </w:tc>
        <w:tc>
          <w:tcPr>
            <w:gridSpan w:val="5"/>
            <w:vAlign w:val="center"/>
          </w:tcPr>
          <w:p w14:paraId="3D651A74">
            <w:pPr>
              <w:rPr>
                <w:sz w:val="18"/>
                <w:szCs w:val="18"/>
              </w:rPr>
            </w:pPr>
            <w:r>
              <w:rPr>
                <w:sz w:val="18"/>
                <w:szCs w:val="18"/>
              </w:rPr>
              <w:t>内门,节能门</w:t>
            </w:r>
          </w:p>
        </w:tc>
      </w:tr>
      <w:tr w14:paraId="48360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8F3D5">
            <w:pPr>
              <w:rPr>
                <w:sz w:val="18"/>
                <w:szCs w:val="18"/>
              </w:rPr>
            </w:pPr>
          </w:p>
        </w:tc>
        <w:tc>
          <w:tcPr>
            <w:shd w:val="clear" w:color="auto" w:fill="E6E6E6"/>
            <w:vAlign w:val="center"/>
          </w:tcPr>
          <w:p w14:paraId="0219D2E2">
            <w:pPr>
              <w:rPr>
                <w:sz w:val="18"/>
                <w:szCs w:val="18"/>
              </w:rPr>
            </w:pPr>
            <w:r>
              <w:rPr>
                <w:sz w:val="18"/>
                <w:szCs w:val="18"/>
              </w:rPr>
              <w:t>参照构造</w:t>
            </w:r>
          </w:p>
        </w:tc>
        <w:tc>
          <w:tcPr>
            <w:gridSpan w:val="5"/>
            <w:vAlign w:val="center"/>
          </w:tcPr>
          <w:p w14:paraId="7ACD0DB0">
            <w:pPr>
              <w:rPr>
                <w:sz w:val="18"/>
                <w:szCs w:val="18"/>
              </w:rPr>
            </w:pPr>
            <w:r>
              <w:rPr>
                <w:sz w:val="18"/>
                <w:szCs w:val="18"/>
              </w:rPr>
              <w:t>钢木</w:t>
            </w:r>
            <w:r>
              <w:rPr>
                <w:sz w:val="18"/>
                <w:szCs w:val="18"/>
              </w:rPr>
              <w:br w:type="textWrapping"/>
            </w:r>
            <w:r>
              <w:rPr>
                <w:sz w:val="18"/>
                <w:szCs w:val="18"/>
              </w:rPr>
              <w:t>65厚钢木门  三夹板+0.5钢板+矿棉+18刨花板+矿棉+0.5钢板+三夹板</w:t>
            </w:r>
          </w:p>
        </w:tc>
      </w:tr>
      <w:tr w14:paraId="0CF7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95BF8">
            <w:pPr>
              <w:rPr>
                <w:sz w:val="18"/>
                <w:szCs w:val="18"/>
              </w:rPr>
            </w:pPr>
          </w:p>
        </w:tc>
        <w:tc>
          <w:tcPr>
            <w:shd w:val="clear" w:color="auto" w:fill="E6E6E6"/>
            <w:vAlign w:val="center"/>
          </w:tcPr>
          <w:p w14:paraId="63F5580D">
            <w:pPr>
              <w:rPr>
                <w:sz w:val="18"/>
                <w:szCs w:val="18"/>
              </w:rPr>
            </w:pPr>
            <w:r>
              <w:rPr>
                <w:sz w:val="18"/>
                <w:szCs w:val="18"/>
              </w:rPr>
              <w:t>隔声量来源</w:t>
            </w:r>
          </w:p>
        </w:tc>
        <w:tc>
          <w:tcPr>
            <w:gridSpan w:val="5"/>
            <w:vAlign w:val="center"/>
          </w:tcPr>
          <w:p w14:paraId="53BE5E84">
            <w:pPr>
              <w:rPr>
                <w:sz w:val="18"/>
                <w:szCs w:val="18"/>
              </w:rPr>
            </w:pPr>
            <w:r>
              <w:rPr>
                <w:sz w:val="18"/>
                <w:szCs w:val="18"/>
              </w:rPr>
              <w:t>《建筑吸声材料与隔声材料》钟祥璋编著</w:t>
            </w:r>
          </w:p>
        </w:tc>
      </w:tr>
      <w:tr w14:paraId="0527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13B91">
            <w:pPr>
              <w:rPr>
                <w:sz w:val="18"/>
                <w:szCs w:val="18"/>
              </w:rPr>
            </w:pPr>
          </w:p>
        </w:tc>
        <w:tc>
          <w:tcPr>
            <w:shd w:val="clear" w:color="auto" w:fill="E6E6E6"/>
            <w:vAlign w:val="center"/>
          </w:tcPr>
          <w:p w14:paraId="60AF23D2">
            <w:pPr>
              <w:rPr>
                <w:sz w:val="18"/>
                <w:szCs w:val="18"/>
              </w:rPr>
            </w:pPr>
            <w:r>
              <w:rPr>
                <w:sz w:val="18"/>
                <w:szCs w:val="18"/>
              </w:rPr>
              <w:t>倍频程频率</w:t>
            </w:r>
          </w:p>
        </w:tc>
        <w:tc>
          <w:tcPr>
            <w:shd w:val="clear" w:color="auto" w:fill="E6E6E6"/>
            <w:vAlign w:val="center"/>
          </w:tcPr>
          <w:p w14:paraId="042B3514">
            <w:pPr>
              <w:rPr>
                <w:sz w:val="18"/>
                <w:szCs w:val="18"/>
              </w:rPr>
            </w:pPr>
            <w:r>
              <w:rPr>
                <w:sz w:val="18"/>
                <w:szCs w:val="18"/>
              </w:rPr>
              <w:t>125 Hz</w:t>
            </w:r>
          </w:p>
        </w:tc>
        <w:tc>
          <w:tcPr>
            <w:shd w:val="clear" w:color="auto" w:fill="E6E6E6"/>
            <w:vAlign w:val="center"/>
          </w:tcPr>
          <w:p w14:paraId="4EBF2F05">
            <w:pPr>
              <w:rPr>
                <w:sz w:val="18"/>
                <w:szCs w:val="18"/>
              </w:rPr>
            </w:pPr>
            <w:r>
              <w:rPr>
                <w:sz w:val="18"/>
                <w:szCs w:val="18"/>
              </w:rPr>
              <w:t>250 Hz</w:t>
            </w:r>
          </w:p>
        </w:tc>
        <w:tc>
          <w:tcPr>
            <w:shd w:val="clear" w:color="auto" w:fill="E6E6E6"/>
            <w:vAlign w:val="center"/>
          </w:tcPr>
          <w:p w14:paraId="6BC54FCD">
            <w:pPr>
              <w:rPr>
                <w:sz w:val="18"/>
                <w:szCs w:val="18"/>
              </w:rPr>
            </w:pPr>
            <w:r>
              <w:rPr>
                <w:sz w:val="18"/>
                <w:szCs w:val="18"/>
              </w:rPr>
              <w:t>500 Hz</w:t>
            </w:r>
          </w:p>
        </w:tc>
        <w:tc>
          <w:tcPr>
            <w:shd w:val="clear" w:color="auto" w:fill="E6E6E6"/>
            <w:vAlign w:val="center"/>
          </w:tcPr>
          <w:p w14:paraId="486AEE7F">
            <w:pPr>
              <w:rPr>
                <w:sz w:val="18"/>
                <w:szCs w:val="18"/>
              </w:rPr>
            </w:pPr>
            <w:r>
              <w:rPr>
                <w:sz w:val="18"/>
                <w:szCs w:val="18"/>
              </w:rPr>
              <w:t>1000 Hz</w:t>
            </w:r>
          </w:p>
        </w:tc>
        <w:tc>
          <w:tcPr>
            <w:shd w:val="clear" w:color="auto" w:fill="E6E6E6"/>
            <w:vAlign w:val="center"/>
          </w:tcPr>
          <w:p w14:paraId="3AF65DF5">
            <w:pPr>
              <w:rPr>
                <w:sz w:val="18"/>
                <w:szCs w:val="18"/>
              </w:rPr>
            </w:pPr>
            <w:r>
              <w:rPr>
                <w:sz w:val="18"/>
                <w:szCs w:val="18"/>
              </w:rPr>
              <w:t>2000 Hz</w:t>
            </w:r>
          </w:p>
        </w:tc>
      </w:tr>
      <w:tr w14:paraId="6103C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14319">
            <w:pPr>
              <w:rPr>
                <w:sz w:val="18"/>
                <w:szCs w:val="18"/>
              </w:rPr>
            </w:pPr>
          </w:p>
        </w:tc>
        <w:tc>
          <w:tcPr>
            <w:shd w:val="clear" w:color="auto" w:fill="E6E6E6"/>
            <w:vAlign w:val="center"/>
          </w:tcPr>
          <w:p w14:paraId="70FD164D">
            <w:pPr>
              <w:rPr>
                <w:sz w:val="18"/>
                <w:szCs w:val="18"/>
              </w:rPr>
            </w:pPr>
            <w:r>
              <w:rPr>
                <w:sz w:val="18"/>
                <w:szCs w:val="18"/>
              </w:rPr>
              <w:t>分频隔声量</w:t>
            </w:r>
          </w:p>
        </w:tc>
        <w:tc>
          <w:tcPr>
            <w:vAlign w:val="center"/>
          </w:tcPr>
          <w:p w14:paraId="6FF9FC08">
            <w:pPr>
              <w:rPr>
                <w:sz w:val="18"/>
                <w:szCs w:val="18"/>
              </w:rPr>
            </w:pPr>
            <w:r>
              <w:rPr>
                <w:sz w:val="18"/>
                <w:szCs w:val="18"/>
              </w:rPr>
              <w:t>22.0</w:t>
            </w:r>
          </w:p>
        </w:tc>
        <w:tc>
          <w:tcPr>
            <w:vAlign w:val="center"/>
          </w:tcPr>
          <w:p w14:paraId="199F3C84">
            <w:pPr>
              <w:rPr>
                <w:sz w:val="18"/>
                <w:szCs w:val="18"/>
              </w:rPr>
            </w:pPr>
            <w:r>
              <w:rPr>
                <w:sz w:val="18"/>
                <w:szCs w:val="18"/>
              </w:rPr>
              <w:t>34.0</w:t>
            </w:r>
          </w:p>
        </w:tc>
        <w:tc>
          <w:tcPr>
            <w:vAlign w:val="center"/>
          </w:tcPr>
          <w:p w14:paraId="6F5908AE">
            <w:pPr>
              <w:rPr>
                <w:sz w:val="18"/>
                <w:szCs w:val="18"/>
              </w:rPr>
            </w:pPr>
            <w:r>
              <w:rPr>
                <w:sz w:val="18"/>
                <w:szCs w:val="18"/>
              </w:rPr>
              <w:t>33.0</w:t>
            </w:r>
          </w:p>
        </w:tc>
        <w:tc>
          <w:tcPr>
            <w:vAlign w:val="center"/>
          </w:tcPr>
          <w:p w14:paraId="45317E12">
            <w:pPr>
              <w:rPr>
                <w:sz w:val="18"/>
                <w:szCs w:val="18"/>
              </w:rPr>
            </w:pPr>
            <w:r>
              <w:rPr>
                <w:sz w:val="18"/>
                <w:szCs w:val="18"/>
              </w:rPr>
              <w:t>36.0</w:t>
            </w:r>
          </w:p>
        </w:tc>
        <w:tc>
          <w:tcPr>
            <w:vAlign w:val="center"/>
          </w:tcPr>
          <w:p w14:paraId="55823E40">
            <w:pPr>
              <w:rPr>
                <w:sz w:val="18"/>
                <w:szCs w:val="18"/>
              </w:rPr>
            </w:pPr>
            <w:r>
              <w:rPr>
                <w:sz w:val="18"/>
                <w:szCs w:val="18"/>
              </w:rPr>
              <w:t>45.0</w:t>
            </w:r>
          </w:p>
        </w:tc>
      </w:tr>
      <w:tr w14:paraId="36B8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57AB5">
            <w:pPr>
              <w:rPr>
                <w:sz w:val="18"/>
                <w:szCs w:val="18"/>
              </w:rPr>
            </w:pPr>
          </w:p>
        </w:tc>
        <w:tc>
          <w:tcPr>
            <w:shd w:val="clear" w:color="auto" w:fill="E6E6E6"/>
            <w:vAlign w:val="center"/>
          </w:tcPr>
          <w:p w14:paraId="09BDB88A">
            <w:pPr>
              <w:rPr>
                <w:sz w:val="18"/>
                <w:szCs w:val="18"/>
              </w:rPr>
            </w:pPr>
            <w:r>
              <w:rPr>
                <w:sz w:val="18"/>
                <w:szCs w:val="18"/>
              </w:rPr>
              <w:t>不利偏差</w:t>
            </w:r>
          </w:p>
        </w:tc>
        <w:tc>
          <w:tcPr>
            <w:vAlign w:val="center"/>
          </w:tcPr>
          <w:p w14:paraId="3039D3A4">
            <w:pPr>
              <w:rPr>
                <w:sz w:val="18"/>
                <w:szCs w:val="18"/>
              </w:rPr>
            </w:pPr>
            <w:r>
              <w:rPr>
                <w:sz w:val="18"/>
                <w:szCs w:val="18"/>
              </w:rPr>
              <w:t>0.0</w:t>
            </w:r>
          </w:p>
        </w:tc>
        <w:tc>
          <w:tcPr>
            <w:vAlign w:val="center"/>
          </w:tcPr>
          <w:p w14:paraId="33D0B2CF">
            <w:pPr>
              <w:rPr>
                <w:sz w:val="18"/>
                <w:szCs w:val="18"/>
              </w:rPr>
            </w:pPr>
            <w:r>
              <w:rPr>
                <w:sz w:val="18"/>
                <w:szCs w:val="18"/>
              </w:rPr>
              <w:t>0.0</w:t>
            </w:r>
          </w:p>
        </w:tc>
        <w:tc>
          <w:tcPr>
            <w:vAlign w:val="center"/>
          </w:tcPr>
          <w:p w14:paraId="0F0380D8">
            <w:pPr>
              <w:rPr>
                <w:sz w:val="18"/>
                <w:szCs w:val="18"/>
              </w:rPr>
            </w:pPr>
            <w:r>
              <w:rPr>
                <w:sz w:val="18"/>
                <w:szCs w:val="18"/>
              </w:rPr>
              <w:t>5.0</w:t>
            </w:r>
          </w:p>
        </w:tc>
        <w:tc>
          <w:tcPr>
            <w:vAlign w:val="center"/>
          </w:tcPr>
          <w:p w14:paraId="305E884A">
            <w:pPr>
              <w:rPr>
                <w:sz w:val="18"/>
                <w:szCs w:val="18"/>
              </w:rPr>
            </w:pPr>
            <w:r>
              <w:rPr>
                <w:sz w:val="18"/>
                <w:szCs w:val="18"/>
              </w:rPr>
              <w:t>5.0</w:t>
            </w:r>
          </w:p>
        </w:tc>
        <w:tc>
          <w:tcPr>
            <w:vAlign w:val="center"/>
          </w:tcPr>
          <w:p w14:paraId="0F1781F5">
            <w:pPr>
              <w:rPr>
                <w:sz w:val="18"/>
                <w:szCs w:val="18"/>
              </w:rPr>
            </w:pPr>
            <w:r>
              <w:rPr>
                <w:sz w:val="18"/>
                <w:szCs w:val="18"/>
              </w:rPr>
              <w:t>0.0</w:t>
            </w:r>
          </w:p>
        </w:tc>
      </w:tr>
      <w:tr w14:paraId="4351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F204C">
            <w:pPr>
              <w:rPr>
                <w:sz w:val="18"/>
                <w:szCs w:val="18"/>
              </w:rPr>
            </w:pPr>
          </w:p>
        </w:tc>
        <w:tc>
          <w:tcPr>
            <w:shd w:val="clear" w:color="auto" w:fill="E6E6E6"/>
            <w:vAlign w:val="center"/>
          </w:tcPr>
          <w:p w14:paraId="0F0B5D28">
            <w:pPr>
              <w:rPr>
                <w:sz w:val="18"/>
                <w:szCs w:val="18"/>
              </w:rPr>
            </w:pPr>
            <w:r>
              <w:rPr>
                <w:sz w:val="18"/>
                <w:szCs w:val="18"/>
              </w:rPr>
              <w:t>计权隔声量</w:t>
            </w:r>
          </w:p>
        </w:tc>
        <w:tc>
          <w:tcPr>
            <w:gridSpan w:val="5"/>
            <w:vAlign w:val="center"/>
          </w:tcPr>
          <w:p w14:paraId="741D5052">
            <w:pPr>
              <w:rPr>
                <w:sz w:val="18"/>
                <w:szCs w:val="18"/>
              </w:rPr>
            </w:pPr>
            <w:r>
              <w:rPr>
                <w:sz w:val="18"/>
                <w:szCs w:val="18"/>
              </w:rPr>
              <w:t>38</w:t>
            </w:r>
          </w:p>
        </w:tc>
      </w:tr>
      <w:tr w14:paraId="2B11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9749D">
            <w:pPr>
              <w:rPr>
                <w:sz w:val="18"/>
                <w:szCs w:val="18"/>
              </w:rPr>
            </w:pPr>
          </w:p>
        </w:tc>
        <w:tc>
          <w:tcPr>
            <w:shd w:val="clear" w:color="auto" w:fill="E6E6E6"/>
            <w:vAlign w:val="center"/>
          </w:tcPr>
          <w:p w14:paraId="70E54C9B">
            <w:pPr>
              <w:rPr>
                <w:sz w:val="18"/>
                <w:szCs w:val="18"/>
              </w:rPr>
            </w:pPr>
            <w:r>
              <w:rPr>
                <w:sz w:val="18"/>
                <w:szCs w:val="18"/>
              </w:rPr>
              <w:t>频谱修正量</w:t>
            </w:r>
          </w:p>
        </w:tc>
        <w:tc>
          <w:tcPr>
            <w:gridSpan w:val="5"/>
            <w:vAlign w:val="center"/>
          </w:tcPr>
          <w:p w14:paraId="5ECBC958">
            <w:pPr>
              <w:rPr>
                <w:sz w:val="18"/>
                <w:szCs w:val="18"/>
              </w:rPr>
            </w:pPr>
            <w:r>
              <w:rPr>
                <w:sz w:val="18"/>
                <w:szCs w:val="18"/>
              </w:rPr>
              <w:t>-2.0</w:t>
            </w:r>
          </w:p>
        </w:tc>
      </w:tr>
      <w:tr w14:paraId="5B6A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33DB9">
            <w:pPr>
              <w:rPr>
                <w:sz w:val="18"/>
                <w:szCs w:val="18"/>
              </w:rPr>
            </w:pPr>
          </w:p>
        </w:tc>
        <w:tc>
          <w:tcPr>
            <w:shd w:val="clear" w:color="auto" w:fill="E6E6E6"/>
            <w:vAlign w:val="center"/>
          </w:tcPr>
          <w:p w14:paraId="73851FDA">
            <w:pPr>
              <w:rPr>
                <w:sz w:val="18"/>
                <w:szCs w:val="18"/>
              </w:rPr>
            </w:pPr>
            <w:r>
              <w:rPr>
                <w:sz w:val="18"/>
                <w:szCs w:val="18"/>
              </w:rPr>
              <w:t>隔声性能</w:t>
            </w:r>
          </w:p>
        </w:tc>
        <w:tc>
          <w:tcPr>
            <w:gridSpan w:val="5"/>
            <w:vAlign w:val="center"/>
          </w:tcPr>
          <w:p w14:paraId="1F2ACB39">
            <w:pPr>
              <w:rPr>
                <w:sz w:val="18"/>
                <w:szCs w:val="18"/>
              </w:rPr>
            </w:pPr>
            <w:r>
              <w:rPr>
                <w:sz w:val="18"/>
                <w:szCs w:val="18"/>
              </w:rPr>
              <w:t>36</w:t>
            </w:r>
          </w:p>
        </w:tc>
      </w:tr>
      <w:tr w14:paraId="3CA85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941C5A">
            <w:pPr>
              <w:rPr>
                <w:sz w:val="18"/>
                <w:szCs w:val="18"/>
              </w:rPr>
            </w:pPr>
          </w:p>
        </w:tc>
        <w:tc>
          <w:tcPr>
            <w:shd w:val="clear" w:color="auto" w:fill="E6E6E6"/>
            <w:vAlign w:val="center"/>
          </w:tcPr>
          <w:p w14:paraId="3D53F760">
            <w:pPr>
              <w:rPr>
                <w:sz w:val="18"/>
                <w:szCs w:val="18"/>
              </w:rPr>
            </w:pPr>
            <w:r>
              <w:rPr>
                <w:sz w:val="18"/>
                <w:szCs w:val="18"/>
              </w:rPr>
              <w:t>限值</w:t>
            </w:r>
          </w:p>
        </w:tc>
        <w:tc>
          <w:tcPr>
            <w:gridSpan w:val="5"/>
            <w:vAlign w:val="center"/>
          </w:tcPr>
          <w:p w14:paraId="67840C52">
            <w:pPr>
              <w:rPr>
                <w:sz w:val="18"/>
                <w:szCs w:val="18"/>
              </w:rPr>
            </w:pPr>
            <w:r>
              <w:rPr>
                <w:sz w:val="18"/>
                <w:szCs w:val="18"/>
              </w:rPr>
              <w:t>≥20</w:t>
            </w:r>
          </w:p>
        </w:tc>
      </w:tr>
      <w:tr w14:paraId="5F9D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E16D1">
            <w:pPr>
              <w:rPr>
                <w:sz w:val="18"/>
                <w:szCs w:val="18"/>
              </w:rPr>
            </w:pPr>
          </w:p>
        </w:tc>
        <w:tc>
          <w:tcPr>
            <w:shd w:val="clear" w:color="auto" w:fill="E6E6E6"/>
            <w:vAlign w:val="center"/>
          </w:tcPr>
          <w:p w14:paraId="48AFB8DE">
            <w:pPr>
              <w:rPr>
                <w:sz w:val="18"/>
                <w:szCs w:val="18"/>
              </w:rPr>
            </w:pPr>
            <w:r>
              <w:rPr>
                <w:sz w:val="18"/>
                <w:szCs w:val="18"/>
              </w:rPr>
              <w:t>结论</w:t>
            </w:r>
          </w:p>
        </w:tc>
        <w:tc>
          <w:tcPr>
            <w:gridSpan w:val="5"/>
            <w:vAlign w:val="center"/>
          </w:tcPr>
          <w:p w14:paraId="393FF91B">
            <w:pPr>
              <w:rPr>
                <w:sz w:val="18"/>
                <w:szCs w:val="18"/>
              </w:rPr>
            </w:pPr>
            <w:r>
              <w:rPr>
                <w:sz w:val="18"/>
                <w:szCs w:val="18"/>
              </w:rPr>
              <w:t>满足</w:t>
            </w:r>
          </w:p>
        </w:tc>
      </w:tr>
      <w:tr w14:paraId="252D0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D03DE7">
            <w:pPr>
              <w:rPr>
                <w:sz w:val="18"/>
                <w:szCs w:val="18"/>
              </w:rPr>
            </w:pPr>
            <w:r>
              <w:rPr>
                <w:sz w:val="18"/>
                <w:szCs w:val="18"/>
              </w:rPr>
              <w:t>办公室(办公建筑)的门</w:t>
            </w:r>
          </w:p>
        </w:tc>
        <w:tc>
          <w:tcPr>
            <w:shd w:val="clear" w:color="auto" w:fill="E6E6E6"/>
            <w:vAlign w:val="center"/>
          </w:tcPr>
          <w:p w14:paraId="7D85EB53">
            <w:pPr>
              <w:rPr>
                <w:sz w:val="18"/>
                <w:szCs w:val="18"/>
              </w:rPr>
            </w:pPr>
            <w:r>
              <w:rPr>
                <w:sz w:val="18"/>
                <w:szCs w:val="18"/>
              </w:rPr>
              <w:t>构造名称</w:t>
            </w:r>
          </w:p>
        </w:tc>
        <w:tc>
          <w:tcPr>
            <w:gridSpan w:val="5"/>
            <w:vAlign w:val="center"/>
          </w:tcPr>
          <w:p w14:paraId="10E69724">
            <w:pPr>
              <w:rPr>
                <w:sz w:val="18"/>
                <w:szCs w:val="18"/>
              </w:rPr>
            </w:pPr>
            <w:r>
              <w:rPr>
                <w:sz w:val="18"/>
                <w:szCs w:val="18"/>
              </w:rPr>
              <w:t>内门</w:t>
            </w:r>
          </w:p>
        </w:tc>
      </w:tr>
      <w:tr w14:paraId="6590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E551A">
            <w:pPr>
              <w:rPr>
                <w:sz w:val="18"/>
                <w:szCs w:val="18"/>
              </w:rPr>
            </w:pPr>
          </w:p>
        </w:tc>
        <w:tc>
          <w:tcPr>
            <w:shd w:val="clear" w:color="auto" w:fill="E6E6E6"/>
            <w:vAlign w:val="center"/>
          </w:tcPr>
          <w:p w14:paraId="61F3259C">
            <w:pPr>
              <w:rPr>
                <w:sz w:val="18"/>
                <w:szCs w:val="18"/>
              </w:rPr>
            </w:pPr>
            <w:r>
              <w:rPr>
                <w:sz w:val="18"/>
                <w:szCs w:val="18"/>
              </w:rPr>
              <w:t>参照构造</w:t>
            </w:r>
          </w:p>
        </w:tc>
        <w:tc>
          <w:tcPr>
            <w:gridSpan w:val="5"/>
            <w:vAlign w:val="center"/>
          </w:tcPr>
          <w:p w14:paraId="484D5F7B">
            <w:pPr>
              <w:rPr>
                <w:sz w:val="18"/>
                <w:szCs w:val="18"/>
              </w:rPr>
            </w:pPr>
            <w:r>
              <w:rPr>
                <w:sz w:val="18"/>
                <w:szCs w:val="18"/>
              </w:rPr>
              <w:t>钢木</w:t>
            </w:r>
            <w:r>
              <w:rPr>
                <w:sz w:val="18"/>
                <w:szCs w:val="18"/>
              </w:rPr>
              <w:br w:type="textWrapping"/>
            </w:r>
            <w:r>
              <w:rPr>
                <w:sz w:val="18"/>
                <w:szCs w:val="18"/>
              </w:rPr>
              <w:t>65厚钢木门  三夹板+0.5钢板+矿棉+18刨花板+矿棉+0.5钢板+三夹板</w:t>
            </w:r>
          </w:p>
        </w:tc>
      </w:tr>
      <w:tr w14:paraId="1C57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71FDF">
            <w:pPr>
              <w:rPr>
                <w:sz w:val="18"/>
                <w:szCs w:val="18"/>
              </w:rPr>
            </w:pPr>
          </w:p>
        </w:tc>
        <w:tc>
          <w:tcPr>
            <w:shd w:val="clear" w:color="auto" w:fill="E6E6E6"/>
            <w:vAlign w:val="center"/>
          </w:tcPr>
          <w:p w14:paraId="543AD0B0">
            <w:pPr>
              <w:rPr>
                <w:sz w:val="18"/>
                <w:szCs w:val="18"/>
              </w:rPr>
            </w:pPr>
            <w:r>
              <w:rPr>
                <w:sz w:val="18"/>
                <w:szCs w:val="18"/>
              </w:rPr>
              <w:t>隔声量来源</w:t>
            </w:r>
          </w:p>
        </w:tc>
        <w:tc>
          <w:tcPr>
            <w:gridSpan w:val="5"/>
            <w:vAlign w:val="center"/>
          </w:tcPr>
          <w:p w14:paraId="6C48EB45">
            <w:pPr>
              <w:rPr>
                <w:sz w:val="18"/>
                <w:szCs w:val="18"/>
              </w:rPr>
            </w:pPr>
            <w:r>
              <w:rPr>
                <w:sz w:val="18"/>
                <w:szCs w:val="18"/>
              </w:rPr>
              <w:t>《建筑吸声材料与隔声材料》钟祥璋编著</w:t>
            </w:r>
          </w:p>
        </w:tc>
      </w:tr>
      <w:tr w14:paraId="76A3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17D09">
            <w:pPr>
              <w:rPr>
                <w:sz w:val="18"/>
                <w:szCs w:val="18"/>
              </w:rPr>
            </w:pPr>
          </w:p>
        </w:tc>
        <w:tc>
          <w:tcPr>
            <w:shd w:val="clear" w:color="auto" w:fill="E6E6E6"/>
            <w:vAlign w:val="center"/>
          </w:tcPr>
          <w:p w14:paraId="0AB4ED1C">
            <w:pPr>
              <w:rPr>
                <w:sz w:val="18"/>
                <w:szCs w:val="18"/>
              </w:rPr>
            </w:pPr>
            <w:r>
              <w:rPr>
                <w:sz w:val="18"/>
                <w:szCs w:val="18"/>
              </w:rPr>
              <w:t>倍频程频率</w:t>
            </w:r>
          </w:p>
        </w:tc>
        <w:tc>
          <w:tcPr>
            <w:shd w:val="clear" w:color="auto" w:fill="E6E6E6"/>
            <w:vAlign w:val="center"/>
          </w:tcPr>
          <w:p w14:paraId="4F6FA851">
            <w:pPr>
              <w:rPr>
                <w:sz w:val="18"/>
                <w:szCs w:val="18"/>
              </w:rPr>
            </w:pPr>
            <w:r>
              <w:rPr>
                <w:sz w:val="18"/>
                <w:szCs w:val="18"/>
              </w:rPr>
              <w:t>125 Hz</w:t>
            </w:r>
          </w:p>
        </w:tc>
        <w:tc>
          <w:tcPr>
            <w:shd w:val="clear" w:color="auto" w:fill="E6E6E6"/>
            <w:vAlign w:val="center"/>
          </w:tcPr>
          <w:p w14:paraId="33B16360">
            <w:pPr>
              <w:rPr>
                <w:sz w:val="18"/>
                <w:szCs w:val="18"/>
              </w:rPr>
            </w:pPr>
            <w:r>
              <w:rPr>
                <w:sz w:val="18"/>
                <w:szCs w:val="18"/>
              </w:rPr>
              <w:t>250 Hz</w:t>
            </w:r>
          </w:p>
        </w:tc>
        <w:tc>
          <w:tcPr>
            <w:shd w:val="clear" w:color="auto" w:fill="E6E6E6"/>
            <w:vAlign w:val="center"/>
          </w:tcPr>
          <w:p w14:paraId="0DB31160">
            <w:pPr>
              <w:rPr>
                <w:sz w:val="18"/>
                <w:szCs w:val="18"/>
              </w:rPr>
            </w:pPr>
            <w:r>
              <w:rPr>
                <w:sz w:val="18"/>
                <w:szCs w:val="18"/>
              </w:rPr>
              <w:t>500 Hz</w:t>
            </w:r>
          </w:p>
        </w:tc>
        <w:tc>
          <w:tcPr>
            <w:shd w:val="clear" w:color="auto" w:fill="E6E6E6"/>
            <w:vAlign w:val="center"/>
          </w:tcPr>
          <w:p w14:paraId="1AA51223">
            <w:pPr>
              <w:rPr>
                <w:sz w:val="18"/>
                <w:szCs w:val="18"/>
              </w:rPr>
            </w:pPr>
            <w:r>
              <w:rPr>
                <w:sz w:val="18"/>
                <w:szCs w:val="18"/>
              </w:rPr>
              <w:t>1000 Hz</w:t>
            </w:r>
          </w:p>
        </w:tc>
        <w:tc>
          <w:tcPr>
            <w:shd w:val="clear" w:color="auto" w:fill="E6E6E6"/>
            <w:vAlign w:val="center"/>
          </w:tcPr>
          <w:p w14:paraId="272B8094">
            <w:pPr>
              <w:rPr>
                <w:sz w:val="18"/>
                <w:szCs w:val="18"/>
              </w:rPr>
            </w:pPr>
            <w:r>
              <w:rPr>
                <w:sz w:val="18"/>
                <w:szCs w:val="18"/>
              </w:rPr>
              <w:t>2000 Hz</w:t>
            </w:r>
          </w:p>
        </w:tc>
      </w:tr>
      <w:tr w14:paraId="7E35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9CDAA">
            <w:pPr>
              <w:rPr>
                <w:sz w:val="18"/>
                <w:szCs w:val="18"/>
              </w:rPr>
            </w:pPr>
          </w:p>
        </w:tc>
        <w:tc>
          <w:tcPr>
            <w:shd w:val="clear" w:color="auto" w:fill="E6E6E6"/>
            <w:vAlign w:val="center"/>
          </w:tcPr>
          <w:p w14:paraId="1A24C2BD">
            <w:pPr>
              <w:rPr>
                <w:sz w:val="18"/>
                <w:szCs w:val="18"/>
              </w:rPr>
            </w:pPr>
            <w:r>
              <w:rPr>
                <w:sz w:val="18"/>
                <w:szCs w:val="18"/>
              </w:rPr>
              <w:t>分频隔声量</w:t>
            </w:r>
          </w:p>
        </w:tc>
        <w:tc>
          <w:tcPr>
            <w:vAlign w:val="center"/>
          </w:tcPr>
          <w:p w14:paraId="06578BF3">
            <w:pPr>
              <w:rPr>
                <w:sz w:val="18"/>
                <w:szCs w:val="18"/>
              </w:rPr>
            </w:pPr>
            <w:r>
              <w:rPr>
                <w:sz w:val="18"/>
                <w:szCs w:val="18"/>
              </w:rPr>
              <w:t>22.0</w:t>
            </w:r>
          </w:p>
        </w:tc>
        <w:tc>
          <w:tcPr>
            <w:vAlign w:val="center"/>
          </w:tcPr>
          <w:p w14:paraId="7FC3EC3C">
            <w:pPr>
              <w:rPr>
                <w:sz w:val="18"/>
                <w:szCs w:val="18"/>
              </w:rPr>
            </w:pPr>
            <w:r>
              <w:rPr>
                <w:sz w:val="18"/>
                <w:szCs w:val="18"/>
              </w:rPr>
              <w:t>34.0</w:t>
            </w:r>
          </w:p>
        </w:tc>
        <w:tc>
          <w:tcPr>
            <w:vAlign w:val="center"/>
          </w:tcPr>
          <w:p w14:paraId="3BCA6115">
            <w:pPr>
              <w:rPr>
                <w:sz w:val="18"/>
                <w:szCs w:val="18"/>
              </w:rPr>
            </w:pPr>
            <w:r>
              <w:rPr>
                <w:sz w:val="18"/>
                <w:szCs w:val="18"/>
              </w:rPr>
              <w:t>33.0</w:t>
            </w:r>
          </w:p>
        </w:tc>
        <w:tc>
          <w:tcPr>
            <w:vAlign w:val="center"/>
          </w:tcPr>
          <w:p w14:paraId="57BED06A">
            <w:pPr>
              <w:rPr>
                <w:sz w:val="18"/>
                <w:szCs w:val="18"/>
              </w:rPr>
            </w:pPr>
            <w:r>
              <w:rPr>
                <w:sz w:val="18"/>
                <w:szCs w:val="18"/>
              </w:rPr>
              <w:t>36.0</w:t>
            </w:r>
          </w:p>
        </w:tc>
        <w:tc>
          <w:tcPr>
            <w:vAlign w:val="center"/>
          </w:tcPr>
          <w:p w14:paraId="794C6B7B">
            <w:pPr>
              <w:rPr>
                <w:sz w:val="18"/>
                <w:szCs w:val="18"/>
              </w:rPr>
            </w:pPr>
            <w:r>
              <w:rPr>
                <w:sz w:val="18"/>
                <w:szCs w:val="18"/>
              </w:rPr>
              <w:t>45.0</w:t>
            </w:r>
          </w:p>
        </w:tc>
      </w:tr>
      <w:tr w14:paraId="15B8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28198">
            <w:pPr>
              <w:rPr>
                <w:sz w:val="18"/>
                <w:szCs w:val="18"/>
              </w:rPr>
            </w:pPr>
          </w:p>
        </w:tc>
        <w:tc>
          <w:tcPr>
            <w:shd w:val="clear" w:color="auto" w:fill="E6E6E6"/>
            <w:vAlign w:val="center"/>
          </w:tcPr>
          <w:p w14:paraId="089CCAB3">
            <w:pPr>
              <w:rPr>
                <w:sz w:val="18"/>
                <w:szCs w:val="18"/>
              </w:rPr>
            </w:pPr>
            <w:r>
              <w:rPr>
                <w:sz w:val="18"/>
                <w:szCs w:val="18"/>
              </w:rPr>
              <w:t>不利偏差</w:t>
            </w:r>
          </w:p>
        </w:tc>
        <w:tc>
          <w:tcPr>
            <w:vAlign w:val="center"/>
          </w:tcPr>
          <w:p w14:paraId="4589B438">
            <w:pPr>
              <w:rPr>
                <w:sz w:val="18"/>
                <w:szCs w:val="18"/>
              </w:rPr>
            </w:pPr>
            <w:r>
              <w:rPr>
                <w:sz w:val="18"/>
                <w:szCs w:val="18"/>
              </w:rPr>
              <w:t>0.0</w:t>
            </w:r>
          </w:p>
        </w:tc>
        <w:tc>
          <w:tcPr>
            <w:vAlign w:val="center"/>
          </w:tcPr>
          <w:p w14:paraId="5BE1224B">
            <w:pPr>
              <w:rPr>
                <w:sz w:val="18"/>
                <w:szCs w:val="18"/>
              </w:rPr>
            </w:pPr>
            <w:r>
              <w:rPr>
                <w:sz w:val="18"/>
                <w:szCs w:val="18"/>
              </w:rPr>
              <w:t>0.0</w:t>
            </w:r>
          </w:p>
        </w:tc>
        <w:tc>
          <w:tcPr>
            <w:vAlign w:val="center"/>
          </w:tcPr>
          <w:p w14:paraId="552510FB">
            <w:pPr>
              <w:rPr>
                <w:sz w:val="18"/>
                <w:szCs w:val="18"/>
              </w:rPr>
            </w:pPr>
            <w:r>
              <w:rPr>
                <w:sz w:val="18"/>
                <w:szCs w:val="18"/>
              </w:rPr>
              <w:t>5.0</w:t>
            </w:r>
          </w:p>
        </w:tc>
        <w:tc>
          <w:tcPr>
            <w:vAlign w:val="center"/>
          </w:tcPr>
          <w:p w14:paraId="2E56C00C">
            <w:pPr>
              <w:rPr>
                <w:sz w:val="18"/>
                <w:szCs w:val="18"/>
              </w:rPr>
            </w:pPr>
            <w:r>
              <w:rPr>
                <w:sz w:val="18"/>
                <w:szCs w:val="18"/>
              </w:rPr>
              <w:t>5.0</w:t>
            </w:r>
          </w:p>
        </w:tc>
        <w:tc>
          <w:tcPr>
            <w:vAlign w:val="center"/>
          </w:tcPr>
          <w:p w14:paraId="28C38BB1">
            <w:pPr>
              <w:rPr>
                <w:sz w:val="18"/>
                <w:szCs w:val="18"/>
              </w:rPr>
            </w:pPr>
            <w:r>
              <w:rPr>
                <w:sz w:val="18"/>
                <w:szCs w:val="18"/>
              </w:rPr>
              <w:t>0.0</w:t>
            </w:r>
          </w:p>
        </w:tc>
      </w:tr>
      <w:tr w14:paraId="17B9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F7058">
            <w:pPr>
              <w:rPr>
                <w:sz w:val="18"/>
                <w:szCs w:val="18"/>
              </w:rPr>
            </w:pPr>
          </w:p>
        </w:tc>
        <w:tc>
          <w:tcPr>
            <w:shd w:val="clear" w:color="auto" w:fill="E6E6E6"/>
            <w:vAlign w:val="center"/>
          </w:tcPr>
          <w:p w14:paraId="24B63CDC">
            <w:pPr>
              <w:rPr>
                <w:sz w:val="18"/>
                <w:szCs w:val="18"/>
              </w:rPr>
            </w:pPr>
            <w:r>
              <w:rPr>
                <w:sz w:val="18"/>
                <w:szCs w:val="18"/>
              </w:rPr>
              <w:t>计权隔声量</w:t>
            </w:r>
          </w:p>
        </w:tc>
        <w:tc>
          <w:tcPr>
            <w:gridSpan w:val="5"/>
            <w:vAlign w:val="center"/>
          </w:tcPr>
          <w:p w14:paraId="23DAFE14">
            <w:pPr>
              <w:rPr>
                <w:sz w:val="18"/>
                <w:szCs w:val="18"/>
              </w:rPr>
            </w:pPr>
            <w:r>
              <w:rPr>
                <w:sz w:val="18"/>
                <w:szCs w:val="18"/>
              </w:rPr>
              <w:t>38</w:t>
            </w:r>
          </w:p>
        </w:tc>
      </w:tr>
      <w:tr w14:paraId="6AFE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37EE2">
            <w:pPr>
              <w:rPr>
                <w:sz w:val="18"/>
                <w:szCs w:val="18"/>
              </w:rPr>
            </w:pPr>
          </w:p>
        </w:tc>
        <w:tc>
          <w:tcPr>
            <w:shd w:val="clear" w:color="auto" w:fill="E6E6E6"/>
            <w:vAlign w:val="center"/>
          </w:tcPr>
          <w:p w14:paraId="7B8D82F5">
            <w:pPr>
              <w:rPr>
                <w:sz w:val="18"/>
                <w:szCs w:val="18"/>
              </w:rPr>
            </w:pPr>
            <w:r>
              <w:rPr>
                <w:sz w:val="18"/>
                <w:szCs w:val="18"/>
              </w:rPr>
              <w:t>频谱修正量</w:t>
            </w:r>
          </w:p>
        </w:tc>
        <w:tc>
          <w:tcPr>
            <w:gridSpan w:val="5"/>
            <w:vAlign w:val="center"/>
          </w:tcPr>
          <w:p w14:paraId="7CE39B7B">
            <w:pPr>
              <w:rPr>
                <w:sz w:val="18"/>
                <w:szCs w:val="18"/>
              </w:rPr>
            </w:pPr>
            <w:r>
              <w:rPr>
                <w:sz w:val="18"/>
                <w:szCs w:val="18"/>
              </w:rPr>
              <w:t>-2.0</w:t>
            </w:r>
          </w:p>
        </w:tc>
      </w:tr>
      <w:tr w14:paraId="3F90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EB5D5F">
            <w:pPr>
              <w:rPr>
                <w:sz w:val="18"/>
                <w:szCs w:val="18"/>
              </w:rPr>
            </w:pPr>
          </w:p>
        </w:tc>
        <w:tc>
          <w:tcPr>
            <w:shd w:val="clear" w:color="auto" w:fill="E6E6E6"/>
            <w:vAlign w:val="center"/>
          </w:tcPr>
          <w:p w14:paraId="52BE3647">
            <w:pPr>
              <w:rPr>
                <w:sz w:val="18"/>
                <w:szCs w:val="18"/>
              </w:rPr>
            </w:pPr>
            <w:r>
              <w:rPr>
                <w:sz w:val="18"/>
                <w:szCs w:val="18"/>
              </w:rPr>
              <w:t>隔声性能</w:t>
            </w:r>
          </w:p>
        </w:tc>
        <w:tc>
          <w:tcPr>
            <w:gridSpan w:val="5"/>
            <w:vAlign w:val="center"/>
          </w:tcPr>
          <w:p w14:paraId="0D40FEB9">
            <w:pPr>
              <w:rPr>
                <w:sz w:val="18"/>
                <w:szCs w:val="18"/>
              </w:rPr>
            </w:pPr>
            <w:r>
              <w:rPr>
                <w:sz w:val="18"/>
                <w:szCs w:val="18"/>
              </w:rPr>
              <w:t>36</w:t>
            </w:r>
          </w:p>
        </w:tc>
      </w:tr>
      <w:tr w14:paraId="6CC2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04FD7">
            <w:pPr>
              <w:rPr>
                <w:sz w:val="18"/>
                <w:szCs w:val="18"/>
              </w:rPr>
            </w:pPr>
          </w:p>
        </w:tc>
        <w:tc>
          <w:tcPr>
            <w:shd w:val="clear" w:color="auto" w:fill="E6E6E6"/>
            <w:vAlign w:val="center"/>
          </w:tcPr>
          <w:p w14:paraId="5E751284">
            <w:pPr>
              <w:rPr>
                <w:sz w:val="18"/>
                <w:szCs w:val="18"/>
              </w:rPr>
            </w:pPr>
            <w:r>
              <w:rPr>
                <w:sz w:val="18"/>
                <w:szCs w:val="18"/>
              </w:rPr>
              <w:t>限值</w:t>
            </w:r>
          </w:p>
        </w:tc>
        <w:tc>
          <w:tcPr>
            <w:gridSpan w:val="5"/>
            <w:vAlign w:val="center"/>
          </w:tcPr>
          <w:p w14:paraId="72D61186">
            <w:pPr>
              <w:rPr>
                <w:sz w:val="18"/>
                <w:szCs w:val="18"/>
              </w:rPr>
            </w:pPr>
            <w:r>
              <w:rPr>
                <w:sz w:val="18"/>
                <w:szCs w:val="18"/>
              </w:rPr>
              <w:t>≥20</w:t>
            </w:r>
          </w:p>
        </w:tc>
      </w:tr>
      <w:tr w14:paraId="5C24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DCAFE">
            <w:pPr>
              <w:rPr>
                <w:sz w:val="18"/>
                <w:szCs w:val="18"/>
              </w:rPr>
            </w:pPr>
          </w:p>
        </w:tc>
        <w:tc>
          <w:tcPr>
            <w:shd w:val="clear" w:color="auto" w:fill="E6E6E6"/>
            <w:vAlign w:val="center"/>
          </w:tcPr>
          <w:p w14:paraId="7903E418">
            <w:pPr>
              <w:rPr>
                <w:sz w:val="18"/>
                <w:szCs w:val="18"/>
              </w:rPr>
            </w:pPr>
            <w:r>
              <w:rPr>
                <w:sz w:val="18"/>
                <w:szCs w:val="18"/>
              </w:rPr>
              <w:t>结论</w:t>
            </w:r>
          </w:p>
        </w:tc>
        <w:tc>
          <w:tcPr>
            <w:gridSpan w:val="5"/>
            <w:vAlign w:val="center"/>
          </w:tcPr>
          <w:p w14:paraId="6FAF3719">
            <w:pPr>
              <w:rPr>
                <w:sz w:val="18"/>
                <w:szCs w:val="18"/>
              </w:rPr>
            </w:pPr>
            <w:r>
              <w:rPr>
                <w:sz w:val="18"/>
                <w:szCs w:val="18"/>
              </w:rPr>
              <w:t>满足</w:t>
            </w:r>
          </w:p>
        </w:tc>
      </w:tr>
      <w:tr w14:paraId="22AE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9ADB96">
            <w:pPr>
              <w:rPr>
                <w:sz w:val="18"/>
                <w:szCs w:val="18"/>
              </w:rPr>
            </w:pPr>
            <w:r>
              <w:rPr>
                <w:sz w:val="18"/>
                <w:szCs w:val="18"/>
              </w:rPr>
              <w:t>办公室(办公建筑)外窗</w:t>
            </w:r>
          </w:p>
        </w:tc>
        <w:tc>
          <w:tcPr>
            <w:shd w:val="clear" w:color="auto" w:fill="E6E6E6"/>
            <w:vAlign w:val="center"/>
          </w:tcPr>
          <w:p w14:paraId="693C3A89">
            <w:pPr>
              <w:rPr>
                <w:sz w:val="18"/>
                <w:szCs w:val="18"/>
              </w:rPr>
            </w:pPr>
            <w:r>
              <w:rPr>
                <w:sz w:val="18"/>
                <w:szCs w:val="18"/>
              </w:rPr>
              <w:t>构造名称</w:t>
            </w:r>
          </w:p>
        </w:tc>
        <w:tc>
          <w:tcPr>
            <w:gridSpan w:val="5"/>
            <w:vAlign w:val="center"/>
          </w:tcPr>
          <w:p w14:paraId="2E0C4333">
            <w:pPr>
              <w:rPr>
                <w:sz w:val="18"/>
                <w:szCs w:val="18"/>
              </w:rPr>
            </w:pPr>
            <w:r>
              <w:rPr>
                <w:sz w:val="18"/>
                <w:szCs w:val="18"/>
              </w:rPr>
              <w:t>隔热铝合金窗框(6Low-E+12Ar+6+12Ar+6中空钢化超白玻璃)</w:t>
            </w:r>
          </w:p>
        </w:tc>
      </w:tr>
      <w:tr w14:paraId="368DF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46BB3">
            <w:pPr>
              <w:rPr>
                <w:sz w:val="18"/>
                <w:szCs w:val="18"/>
              </w:rPr>
            </w:pPr>
          </w:p>
        </w:tc>
        <w:tc>
          <w:tcPr>
            <w:shd w:val="clear" w:color="auto" w:fill="E6E6E6"/>
            <w:vAlign w:val="center"/>
          </w:tcPr>
          <w:p w14:paraId="6F454B77">
            <w:pPr>
              <w:rPr>
                <w:sz w:val="18"/>
                <w:szCs w:val="18"/>
              </w:rPr>
            </w:pPr>
            <w:r>
              <w:rPr>
                <w:sz w:val="18"/>
                <w:szCs w:val="18"/>
              </w:rPr>
              <w:t>参照构造</w:t>
            </w:r>
          </w:p>
        </w:tc>
        <w:tc>
          <w:tcPr>
            <w:gridSpan w:val="5"/>
            <w:vAlign w:val="center"/>
          </w:tcPr>
          <w:p w14:paraId="57DF3677">
            <w:pPr>
              <w:rPr>
                <w:sz w:val="18"/>
                <w:szCs w:val="18"/>
              </w:rPr>
            </w:pPr>
            <w:r>
              <w:rPr>
                <w:sz w:val="18"/>
                <w:szCs w:val="18"/>
              </w:rPr>
              <w:t>双层玻璃窗</w:t>
            </w:r>
            <w:r>
              <w:rPr>
                <w:sz w:val="18"/>
                <w:szCs w:val="18"/>
              </w:rPr>
              <w:br w:type="textWrapping"/>
            </w:r>
            <w:r>
              <w:rPr>
                <w:sz w:val="18"/>
                <w:szCs w:val="18"/>
              </w:rPr>
              <w:t>4+254A+4</w:t>
            </w:r>
          </w:p>
        </w:tc>
      </w:tr>
      <w:tr w14:paraId="370E9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D2EFA">
            <w:pPr>
              <w:rPr>
                <w:sz w:val="18"/>
                <w:szCs w:val="18"/>
              </w:rPr>
            </w:pPr>
          </w:p>
        </w:tc>
        <w:tc>
          <w:tcPr>
            <w:shd w:val="clear" w:color="auto" w:fill="E6E6E6"/>
            <w:vAlign w:val="center"/>
          </w:tcPr>
          <w:p w14:paraId="2DC4DA8F">
            <w:pPr>
              <w:rPr>
                <w:sz w:val="18"/>
                <w:szCs w:val="18"/>
              </w:rPr>
            </w:pPr>
            <w:r>
              <w:rPr>
                <w:sz w:val="18"/>
                <w:szCs w:val="18"/>
              </w:rPr>
              <w:t>隔声量来源</w:t>
            </w:r>
          </w:p>
        </w:tc>
        <w:tc>
          <w:tcPr>
            <w:gridSpan w:val="5"/>
            <w:vAlign w:val="center"/>
          </w:tcPr>
          <w:p w14:paraId="20BF80A5">
            <w:pPr>
              <w:rPr>
                <w:sz w:val="18"/>
                <w:szCs w:val="18"/>
              </w:rPr>
            </w:pPr>
            <w:r>
              <w:rPr>
                <w:sz w:val="18"/>
                <w:szCs w:val="18"/>
              </w:rPr>
              <w:t>《建筑吸声材料与隔声材料》钟祥璋编著</w:t>
            </w:r>
          </w:p>
        </w:tc>
      </w:tr>
      <w:tr w14:paraId="393D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CD172">
            <w:pPr>
              <w:rPr>
                <w:sz w:val="18"/>
                <w:szCs w:val="18"/>
              </w:rPr>
            </w:pPr>
          </w:p>
        </w:tc>
        <w:tc>
          <w:tcPr>
            <w:shd w:val="clear" w:color="auto" w:fill="E6E6E6"/>
            <w:vAlign w:val="center"/>
          </w:tcPr>
          <w:p w14:paraId="38103E27">
            <w:pPr>
              <w:rPr>
                <w:sz w:val="18"/>
                <w:szCs w:val="18"/>
              </w:rPr>
            </w:pPr>
            <w:r>
              <w:rPr>
                <w:sz w:val="18"/>
                <w:szCs w:val="18"/>
              </w:rPr>
              <w:t>倍频程频率</w:t>
            </w:r>
          </w:p>
        </w:tc>
        <w:tc>
          <w:tcPr>
            <w:shd w:val="clear" w:color="auto" w:fill="E6E6E6"/>
            <w:vAlign w:val="center"/>
          </w:tcPr>
          <w:p w14:paraId="40FB5159">
            <w:pPr>
              <w:rPr>
                <w:sz w:val="18"/>
                <w:szCs w:val="18"/>
              </w:rPr>
            </w:pPr>
            <w:r>
              <w:rPr>
                <w:sz w:val="18"/>
                <w:szCs w:val="18"/>
              </w:rPr>
              <w:t>125 Hz</w:t>
            </w:r>
          </w:p>
        </w:tc>
        <w:tc>
          <w:tcPr>
            <w:shd w:val="clear" w:color="auto" w:fill="E6E6E6"/>
            <w:vAlign w:val="center"/>
          </w:tcPr>
          <w:p w14:paraId="37DDCE65">
            <w:pPr>
              <w:rPr>
                <w:sz w:val="18"/>
                <w:szCs w:val="18"/>
              </w:rPr>
            </w:pPr>
            <w:r>
              <w:rPr>
                <w:sz w:val="18"/>
                <w:szCs w:val="18"/>
              </w:rPr>
              <w:t>250 Hz</w:t>
            </w:r>
          </w:p>
        </w:tc>
        <w:tc>
          <w:tcPr>
            <w:shd w:val="clear" w:color="auto" w:fill="E6E6E6"/>
            <w:vAlign w:val="center"/>
          </w:tcPr>
          <w:p w14:paraId="7F3AC593">
            <w:pPr>
              <w:rPr>
                <w:sz w:val="18"/>
                <w:szCs w:val="18"/>
              </w:rPr>
            </w:pPr>
            <w:r>
              <w:rPr>
                <w:sz w:val="18"/>
                <w:szCs w:val="18"/>
              </w:rPr>
              <w:t>500 Hz</w:t>
            </w:r>
          </w:p>
        </w:tc>
        <w:tc>
          <w:tcPr>
            <w:shd w:val="clear" w:color="auto" w:fill="E6E6E6"/>
            <w:vAlign w:val="center"/>
          </w:tcPr>
          <w:p w14:paraId="5FAAF2EB">
            <w:pPr>
              <w:rPr>
                <w:sz w:val="18"/>
                <w:szCs w:val="18"/>
              </w:rPr>
            </w:pPr>
            <w:r>
              <w:rPr>
                <w:sz w:val="18"/>
                <w:szCs w:val="18"/>
              </w:rPr>
              <w:t>1000 Hz</w:t>
            </w:r>
          </w:p>
        </w:tc>
        <w:tc>
          <w:tcPr>
            <w:shd w:val="clear" w:color="auto" w:fill="E6E6E6"/>
            <w:vAlign w:val="center"/>
          </w:tcPr>
          <w:p w14:paraId="7AD0E581">
            <w:pPr>
              <w:rPr>
                <w:sz w:val="18"/>
                <w:szCs w:val="18"/>
              </w:rPr>
            </w:pPr>
            <w:r>
              <w:rPr>
                <w:sz w:val="18"/>
                <w:szCs w:val="18"/>
              </w:rPr>
              <w:t>2000 Hz</w:t>
            </w:r>
          </w:p>
        </w:tc>
      </w:tr>
      <w:tr w14:paraId="3DD9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CF73B">
            <w:pPr>
              <w:rPr>
                <w:sz w:val="18"/>
                <w:szCs w:val="18"/>
              </w:rPr>
            </w:pPr>
          </w:p>
        </w:tc>
        <w:tc>
          <w:tcPr>
            <w:shd w:val="clear" w:color="auto" w:fill="E6E6E6"/>
            <w:vAlign w:val="center"/>
          </w:tcPr>
          <w:p w14:paraId="070C3132">
            <w:pPr>
              <w:rPr>
                <w:sz w:val="18"/>
                <w:szCs w:val="18"/>
              </w:rPr>
            </w:pPr>
            <w:r>
              <w:rPr>
                <w:sz w:val="18"/>
                <w:szCs w:val="18"/>
              </w:rPr>
              <w:t>分频隔声量</w:t>
            </w:r>
          </w:p>
        </w:tc>
        <w:tc>
          <w:tcPr>
            <w:vAlign w:val="center"/>
          </w:tcPr>
          <w:p w14:paraId="1CA627C4">
            <w:pPr>
              <w:rPr>
                <w:sz w:val="18"/>
                <w:szCs w:val="18"/>
              </w:rPr>
            </w:pPr>
            <w:r>
              <w:rPr>
                <w:sz w:val="18"/>
                <w:szCs w:val="18"/>
              </w:rPr>
              <w:t>31.0</w:t>
            </w:r>
          </w:p>
        </w:tc>
        <w:tc>
          <w:tcPr>
            <w:vAlign w:val="center"/>
          </w:tcPr>
          <w:p w14:paraId="021DEB67">
            <w:pPr>
              <w:rPr>
                <w:sz w:val="18"/>
                <w:szCs w:val="18"/>
              </w:rPr>
            </w:pPr>
            <w:r>
              <w:rPr>
                <w:sz w:val="18"/>
                <w:szCs w:val="18"/>
              </w:rPr>
              <w:t>41.0</w:t>
            </w:r>
          </w:p>
        </w:tc>
        <w:tc>
          <w:tcPr>
            <w:vAlign w:val="center"/>
          </w:tcPr>
          <w:p w14:paraId="43E61713">
            <w:pPr>
              <w:rPr>
                <w:sz w:val="18"/>
                <w:szCs w:val="18"/>
              </w:rPr>
            </w:pPr>
            <w:r>
              <w:rPr>
                <w:sz w:val="18"/>
                <w:szCs w:val="18"/>
              </w:rPr>
              <w:t>50.0</w:t>
            </w:r>
          </w:p>
        </w:tc>
        <w:tc>
          <w:tcPr>
            <w:vAlign w:val="center"/>
          </w:tcPr>
          <w:p w14:paraId="1E5FDE58">
            <w:pPr>
              <w:rPr>
                <w:sz w:val="18"/>
                <w:szCs w:val="18"/>
              </w:rPr>
            </w:pPr>
            <w:r>
              <w:rPr>
                <w:sz w:val="18"/>
                <w:szCs w:val="18"/>
              </w:rPr>
              <w:t>50.0</w:t>
            </w:r>
          </w:p>
        </w:tc>
        <w:tc>
          <w:tcPr>
            <w:vAlign w:val="center"/>
          </w:tcPr>
          <w:p w14:paraId="78CDE0B0">
            <w:pPr>
              <w:rPr>
                <w:sz w:val="18"/>
                <w:szCs w:val="18"/>
              </w:rPr>
            </w:pPr>
            <w:r>
              <w:rPr>
                <w:sz w:val="18"/>
                <w:szCs w:val="18"/>
              </w:rPr>
              <w:t>51.0</w:t>
            </w:r>
          </w:p>
        </w:tc>
      </w:tr>
      <w:tr w14:paraId="0FFCC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94B6B">
            <w:pPr>
              <w:rPr>
                <w:sz w:val="18"/>
                <w:szCs w:val="18"/>
              </w:rPr>
            </w:pPr>
          </w:p>
        </w:tc>
        <w:tc>
          <w:tcPr>
            <w:shd w:val="clear" w:color="auto" w:fill="E6E6E6"/>
            <w:vAlign w:val="center"/>
          </w:tcPr>
          <w:p w14:paraId="6D452C32">
            <w:pPr>
              <w:rPr>
                <w:sz w:val="18"/>
                <w:szCs w:val="18"/>
              </w:rPr>
            </w:pPr>
            <w:r>
              <w:rPr>
                <w:sz w:val="18"/>
                <w:szCs w:val="18"/>
              </w:rPr>
              <w:t>不利偏差</w:t>
            </w:r>
          </w:p>
        </w:tc>
        <w:tc>
          <w:tcPr>
            <w:vAlign w:val="center"/>
          </w:tcPr>
          <w:p w14:paraId="75AC5283">
            <w:pPr>
              <w:rPr>
                <w:sz w:val="18"/>
                <w:szCs w:val="18"/>
              </w:rPr>
            </w:pPr>
            <w:r>
              <w:rPr>
                <w:sz w:val="18"/>
                <w:szCs w:val="18"/>
              </w:rPr>
              <w:t>2.0</w:t>
            </w:r>
          </w:p>
        </w:tc>
        <w:tc>
          <w:tcPr>
            <w:vAlign w:val="center"/>
          </w:tcPr>
          <w:p w14:paraId="77F07E2F">
            <w:pPr>
              <w:rPr>
                <w:sz w:val="18"/>
                <w:szCs w:val="18"/>
              </w:rPr>
            </w:pPr>
            <w:r>
              <w:rPr>
                <w:sz w:val="18"/>
                <w:szCs w:val="18"/>
              </w:rPr>
              <w:t>1.0</w:t>
            </w:r>
          </w:p>
        </w:tc>
        <w:tc>
          <w:tcPr>
            <w:vAlign w:val="center"/>
          </w:tcPr>
          <w:p w14:paraId="27B7A7E1">
            <w:pPr>
              <w:rPr>
                <w:sz w:val="18"/>
                <w:szCs w:val="18"/>
              </w:rPr>
            </w:pPr>
            <w:r>
              <w:rPr>
                <w:sz w:val="18"/>
                <w:szCs w:val="18"/>
              </w:rPr>
              <w:t>0.0</w:t>
            </w:r>
          </w:p>
        </w:tc>
        <w:tc>
          <w:tcPr>
            <w:vAlign w:val="center"/>
          </w:tcPr>
          <w:p w14:paraId="04404436">
            <w:pPr>
              <w:rPr>
                <w:sz w:val="18"/>
                <w:szCs w:val="18"/>
              </w:rPr>
            </w:pPr>
            <w:r>
              <w:rPr>
                <w:sz w:val="18"/>
                <w:szCs w:val="18"/>
              </w:rPr>
              <w:t>2.0</w:t>
            </w:r>
          </w:p>
        </w:tc>
        <w:tc>
          <w:tcPr>
            <w:vAlign w:val="center"/>
          </w:tcPr>
          <w:p w14:paraId="4B401908">
            <w:pPr>
              <w:rPr>
                <w:sz w:val="18"/>
                <w:szCs w:val="18"/>
              </w:rPr>
            </w:pPr>
            <w:r>
              <w:rPr>
                <w:sz w:val="18"/>
                <w:szCs w:val="18"/>
              </w:rPr>
              <w:t>2.0</w:t>
            </w:r>
          </w:p>
        </w:tc>
      </w:tr>
      <w:tr w14:paraId="19FC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2ACC8">
            <w:pPr>
              <w:rPr>
                <w:sz w:val="18"/>
                <w:szCs w:val="18"/>
              </w:rPr>
            </w:pPr>
          </w:p>
        </w:tc>
        <w:tc>
          <w:tcPr>
            <w:shd w:val="clear" w:color="auto" w:fill="E6E6E6"/>
            <w:vAlign w:val="center"/>
          </w:tcPr>
          <w:p w14:paraId="13471CDE">
            <w:pPr>
              <w:rPr>
                <w:sz w:val="18"/>
                <w:szCs w:val="18"/>
              </w:rPr>
            </w:pPr>
            <w:r>
              <w:rPr>
                <w:sz w:val="18"/>
                <w:szCs w:val="18"/>
              </w:rPr>
              <w:t>计权隔声量</w:t>
            </w:r>
          </w:p>
        </w:tc>
        <w:tc>
          <w:tcPr>
            <w:gridSpan w:val="5"/>
            <w:vAlign w:val="center"/>
          </w:tcPr>
          <w:p w14:paraId="1C401A46">
            <w:pPr>
              <w:rPr>
                <w:sz w:val="18"/>
                <w:szCs w:val="18"/>
              </w:rPr>
            </w:pPr>
            <w:r>
              <w:rPr>
                <w:sz w:val="18"/>
                <w:szCs w:val="18"/>
              </w:rPr>
              <w:t>49</w:t>
            </w:r>
          </w:p>
        </w:tc>
      </w:tr>
      <w:tr w14:paraId="2EC4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FF6D0">
            <w:pPr>
              <w:rPr>
                <w:sz w:val="18"/>
                <w:szCs w:val="18"/>
              </w:rPr>
            </w:pPr>
          </w:p>
        </w:tc>
        <w:tc>
          <w:tcPr>
            <w:shd w:val="clear" w:color="auto" w:fill="E6E6E6"/>
            <w:vAlign w:val="center"/>
          </w:tcPr>
          <w:p w14:paraId="455F0CC7">
            <w:pPr>
              <w:rPr>
                <w:sz w:val="18"/>
                <w:szCs w:val="18"/>
              </w:rPr>
            </w:pPr>
            <w:r>
              <w:rPr>
                <w:sz w:val="18"/>
                <w:szCs w:val="18"/>
              </w:rPr>
              <w:t>频谱修正量</w:t>
            </w:r>
          </w:p>
        </w:tc>
        <w:tc>
          <w:tcPr>
            <w:gridSpan w:val="5"/>
            <w:vAlign w:val="center"/>
          </w:tcPr>
          <w:p w14:paraId="6C6E95E9">
            <w:pPr>
              <w:rPr>
                <w:sz w:val="18"/>
                <w:szCs w:val="18"/>
              </w:rPr>
            </w:pPr>
            <w:r>
              <w:rPr>
                <w:sz w:val="18"/>
                <w:szCs w:val="18"/>
              </w:rPr>
              <w:t>-6.0</w:t>
            </w:r>
          </w:p>
        </w:tc>
      </w:tr>
      <w:tr w14:paraId="13D1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5F986">
            <w:pPr>
              <w:rPr>
                <w:sz w:val="18"/>
                <w:szCs w:val="18"/>
              </w:rPr>
            </w:pPr>
          </w:p>
        </w:tc>
        <w:tc>
          <w:tcPr>
            <w:shd w:val="clear" w:color="auto" w:fill="E6E6E6"/>
            <w:vAlign w:val="center"/>
          </w:tcPr>
          <w:p w14:paraId="421D02F7">
            <w:pPr>
              <w:rPr>
                <w:sz w:val="18"/>
                <w:szCs w:val="18"/>
              </w:rPr>
            </w:pPr>
            <w:r>
              <w:rPr>
                <w:sz w:val="18"/>
                <w:szCs w:val="18"/>
              </w:rPr>
              <w:t>隔声性能</w:t>
            </w:r>
          </w:p>
        </w:tc>
        <w:tc>
          <w:tcPr>
            <w:gridSpan w:val="5"/>
            <w:vAlign w:val="center"/>
          </w:tcPr>
          <w:p w14:paraId="48DA6D9E">
            <w:pPr>
              <w:rPr>
                <w:sz w:val="18"/>
                <w:szCs w:val="18"/>
              </w:rPr>
            </w:pPr>
            <w:r>
              <w:rPr>
                <w:sz w:val="18"/>
                <w:szCs w:val="18"/>
              </w:rPr>
              <w:t>43</w:t>
            </w:r>
          </w:p>
        </w:tc>
      </w:tr>
      <w:tr w14:paraId="24E9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E2996">
            <w:pPr>
              <w:rPr>
                <w:sz w:val="18"/>
                <w:szCs w:val="18"/>
              </w:rPr>
            </w:pPr>
          </w:p>
        </w:tc>
        <w:tc>
          <w:tcPr>
            <w:shd w:val="clear" w:color="auto" w:fill="E6E6E6"/>
            <w:vAlign w:val="center"/>
          </w:tcPr>
          <w:p w14:paraId="641434F1">
            <w:pPr>
              <w:rPr>
                <w:sz w:val="18"/>
                <w:szCs w:val="18"/>
              </w:rPr>
            </w:pPr>
            <w:r>
              <w:rPr>
                <w:sz w:val="18"/>
                <w:szCs w:val="18"/>
              </w:rPr>
              <w:t>限值</w:t>
            </w:r>
          </w:p>
        </w:tc>
        <w:tc>
          <w:tcPr>
            <w:gridSpan w:val="5"/>
            <w:vAlign w:val="center"/>
          </w:tcPr>
          <w:p w14:paraId="7C8A81BB">
            <w:pPr>
              <w:rPr>
                <w:sz w:val="18"/>
                <w:szCs w:val="18"/>
              </w:rPr>
            </w:pPr>
            <w:r>
              <w:rPr>
                <w:sz w:val="18"/>
                <w:szCs w:val="18"/>
              </w:rPr>
              <w:t>≥25</w:t>
            </w:r>
          </w:p>
        </w:tc>
      </w:tr>
      <w:tr w14:paraId="718A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71929">
            <w:pPr>
              <w:rPr>
                <w:sz w:val="18"/>
                <w:szCs w:val="18"/>
              </w:rPr>
            </w:pPr>
          </w:p>
        </w:tc>
        <w:tc>
          <w:tcPr>
            <w:shd w:val="clear" w:color="auto" w:fill="E6E6E6"/>
            <w:vAlign w:val="center"/>
          </w:tcPr>
          <w:p w14:paraId="753DC9E1">
            <w:pPr>
              <w:rPr>
                <w:sz w:val="18"/>
                <w:szCs w:val="18"/>
              </w:rPr>
            </w:pPr>
            <w:r>
              <w:rPr>
                <w:sz w:val="18"/>
                <w:szCs w:val="18"/>
              </w:rPr>
              <w:t>结论</w:t>
            </w:r>
          </w:p>
        </w:tc>
        <w:tc>
          <w:tcPr>
            <w:gridSpan w:val="5"/>
            <w:vAlign w:val="center"/>
          </w:tcPr>
          <w:p w14:paraId="3F64A2D9">
            <w:pPr>
              <w:rPr>
                <w:sz w:val="18"/>
                <w:szCs w:val="18"/>
              </w:rPr>
            </w:pPr>
            <w:r>
              <w:rPr>
                <w:sz w:val="18"/>
                <w:szCs w:val="18"/>
              </w:rPr>
              <w:t>满足</w:t>
            </w:r>
          </w:p>
        </w:tc>
      </w:tr>
      <w:tr w14:paraId="58EB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0D6F1E">
            <w:pPr>
              <w:rPr>
                <w:sz w:val="18"/>
                <w:szCs w:val="18"/>
              </w:rPr>
            </w:pPr>
            <w:r>
              <w:rPr>
                <w:sz w:val="18"/>
                <w:szCs w:val="18"/>
              </w:rPr>
              <w:t>会议室(办公建筑)外窗</w:t>
            </w:r>
          </w:p>
        </w:tc>
        <w:tc>
          <w:tcPr>
            <w:shd w:val="clear" w:color="auto" w:fill="E6E6E6"/>
            <w:vAlign w:val="center"/>
          </w:tcPr>
          <w:p w14:paraId="52160102">
            <w:pPr>
              <w:rPr>
                <w:sz w:val="18"/>
                <w:szCs w:val="18"/>
              </w:rPr>
            </w:pPr>
            <w:r>
              <w:rPr>
                <w:sz w:val="18"/>
                <w:szCs w:val="18"/>
              </w:rPr>
              <w:t>构造名称</w:t>
            </w:r>
          </w:p>
        </w:tc>
        <w:tc>
          <w:tcPr>
            <w:gridSpan w:val="5"/>
            <w:vAlign w:val="center"/>
          </w:tcPr>
          <w:p w14:paraId="5A640B68">
            <w:pPr>
              <w:rPr>
                <w:sz w:val="18"/>
                <w:szCs w:val="18"/>
              </w:rPr>
            </w:pPr>
            <w:r>
              <w:rPr>
                <w:sz w:val="18"/>
                <w:szCs w:val="18"/>
              </w:rPr>
              <w:t>隔热铝合金窗框(6Low-E+12Ar+6+12Ar+6中空钢化超白玻璃)</w:t>
            </w:r>
          </w:p>
        </w:tc>
      </w:tr>
      <w:tr w14:paraId="4E7A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C2957">
            <w:pPr>
              <w:rPr>
                <w:sz w:val="18"/>
                <w:szCs w:val="18"/>
              </w:rPr>
            </w:pPr>
          </w:p>
        </w:tc>
        <w:tc>
          <w:tcPr>
            <w:shd w:val="clear" w:color="auto" w:fill="E6E6E6"/>
            <w:vAlign w:val="center"/>
          </w:tcPr>
          <w:p w14:paraId="2B833471">
            <w:pPr>
              <w:rPr>
                <w:sz w:val="18"/>
                <w:szCs w:val="18"/>
              </w:rPr>
            </w:pPr>
            <w:r>
              <w:rPr>
                <w:sz w:val="18"/>
                <w:szCs w:val="18"/>
              </w:rPr>
              <w:t>参照构造</w:t>
            </w:r>
          </w:p>
        </w:tc>
        <w:tc>
          <w:tcPr>
            <w:gridSpan w:val="5"/>
            <w:vAlign w:val="center"/>
          </w:tcPr>
          <w:p w14:paraId="2379AA83">
            <w:pPr>
              <w:rPr>
                <w:sz w:val="18"/>
                <w:szCs w:val="18"/>
              </w:rPr>
            </w:pPr>
            <w:r>
              <w:rPr>
                <w:sz w:val="18"/>
                <w:szCs w:val="18"/>
              </w:rPr>
              <w:t>双层玻璃窗</w:t>
            </w:r>
            <w:r>
              <w:rPr>
                <w:sz w:val="18"/>
                <w:szCs w:val="18"/>
              </w:rPr>
              <w:br w:type="textWrapping"/>
            </w:r>
            <w:r>
              <w:rPr>
                <w:sz w:val="18"/>
                <w:szCs w:val="18"/>
              </w:rPr>
              <w:t>4+254A+4</w:t>
            </w:r>
          </w:p>
        </w:tc>
      </w:tr>
      <w:tr w14:paraId="7E01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1CB5F">
            <w:pPr>
              <w:rPr>
                <w:sz w:val="18"/>
                <w:szCs w:val="18"/>
              </w:rPr>
            </w:pPr>
          </w:p>
        </w:tc>
        <w:tc>
          <w:tcPr>
            <w:shd w:val="clear" w:color="auto" w:fill="E6E6E6"/>
            <w:vAlign w:val="center"/>
          </w:tcPr>
          <w:p w14:paraId="1DC52F2B">
            <w:pPr>
              <w:rPr>
                <w:sz w:val="18"/>
                <w:szCs w:val="18"/>
              </w:rPr>
            </w:pPr>
            <w:r>
              <w:rPr>
                <w:sz w:val="18"/>
                <w:szCs w:val="18"/>
              </w:rPr>
              <w:t>隔声量来源</w:t>
            </w:r>
          </w:p>
        </w:tc>
        <w:tc>
          <w:tcPr>
            <w:gridSpan w:val="5"/>
            <w:vAlign w:val="center"/>
          </w:tcPr>
          <w:p w14:paraId="039B077B">
            <w:pPr>
              <w:rPr>
                <w:sz w:val="18"/>
                <w:szCs w:val="18"/>
              </w:rPr>
            </w:pPr>
            <w:r>
              <w:rPr>
                <w:sz w:val="18"/>
                <w:szCs w:val="18"/>
              </w:rPr>
              <w:t>《建筑吸声材料与隔声材料》钟祥璋编著</w:t>
            </w:r>
          </w:p>
        </w:tc>
      </w:tr>
      <w:tr w14:paraId="6B5AB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82B5A">
            <w:pPr>
              <w:rPr>
                <w:sz w:val="18"/>
                <w:szCs w:val="18"/>
              </w:rPr>
            </w:pPr>
          </w:p>
        </w:tc>
        <w:tc>
          <w:tcPr>
            <w:shd w:val="clear" w:color="auto" w:fill="E6E6E6"/>
            <w:vAlign w:val="center"/>
          </w:tcPr>
          <w:p w14:paraId="32EEED08">
            <w:pPr>
              <w:rPr>
                <w:sz w:val="18"/>
                <w:szCs w:val="18"/>
              </w:rPr>
            </w:pPr>
            <w:r>
              <w:rPr>
                <w:sz w:val="18"/>
                <w:szCs w:val="18"/>
              </w:rPr>
              <w:t>倍频程频率</w:t>
            </w:r>
          </w:p>
        </w:tc>
        <w:tc>
          <w:tcPr>
            <w:shd w:val="clear" w:color="auto" w:fill="E6E6E6"/>
            <w:vAlign w:val="center"/>
          </w:tcPr>
          <w:p w14:paraId="1B61D0AF">
            <w:pPr>
              <w:rPr>
                <w:sz w:val="18"/>
                <w:szCs w:val="18"/>
              </w:rPr>
            </w:pPr>
            <w:r>
              <w:rPr>
                <w:sz w:val="18"/>
                <w:szCs w:val="18"/>
              </w:rPr>
              <w:t>125 Hz</w:t>
            </w:r>
          </w:p>
        </w:tc>
        <w:tc>
          <w:tcPr>
            <w:shd w:val="clear" w:color="auto" w:fill="E6E6E6"/>
            <w:vAlign w:val="center"/>
          </w:tcPr>
          <w:p w14:paraId="36B755B3">
            <w:pPr>
              <w:rPr>
                <w:sz w:val="18"/>
                <w:szCs w:val="18"/>
              </w:rPr>
            </w:pPr>
            <w:r>
              <w:rPr>
                <w:sz w:val="18"/>
                <w:szCs w:val="18"/>
              </w:rPr>
              <w:t>250 Hz</w:t>
            </w:r>
          </w:p>
        </w:tc>
        <w:tc>
          <w:tcPr>
            <w:shd w:val="clear" w:color="auto" w:fill="E6E6E6"/>
            <w:vAlign w:val="center"/>
          </w:tcPr>
          <w:p w14:paraId="492F4286">
            <w:pPr>
              <w:rPr>
                <w:sz w:val="18"/>
                <w:szCs w:val="18"/>
              </w:rPr>
            </w:pPr>
            <w:r>
              <w:rPr>
                <w:sz w:val="18"/>
                <w:szCs w:val="18"/>
              </w:rPr>
              <w:t>500 Hz</w:t>
            </w:r>
          </w:p>
        </w:tc>
        <w:tc>
          <w:tcPr>
            <w:shd w:val="clear" w:color="auto" w:fill="E6E6E6"/>
            <w:vAlign w:val="center"/>
          </w:tcPr>
          <w:p w14:paraId="1CF05C74">
            <w:pPr>
              <w:rPr>
                <w:sz w:val="18"/>
                <w:szCs w:val="18"/>
              </w:rPr>
            </w:pPr>
            <w:r>
              <w:rPr>
                <w:sz w:val="18"/>
                <w:szCs w:val="18"/>
              </w:rPr>
              <w:t>1000 Hz</w:t>
            </w:r>
          </w:p>
        </w:tc>
        <w:tc>
          <w:tcPr>
            <w:shd w:val="clear" w:color="auto" w:fill="E6E6E6"/>
            <w:vAlign w:val="center"/>
          </w:tcPr>
          <w:p w14:paraId="27B86767">
            <w:pPr>
              <w:rPr>
                <w:sz w:val="18"/>
                <w:szCs w:val="18"/>
              </w:rPr>
            </w:pPr>
            <w:r>
              <w:rPr>
                <w:sz w:val="18"/>
                <w:szCs w:val="18"/>
              </w:rPr>
              <w:t>2000 Hz</w:t>
            </w:r>
          </w:p>
        </w:tc>
      </w:tr>
      <w:tr w14:paraId="64FA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C5389">
            <w:pPr>
              <w:rPr>
                <w:sz w:val="18"/>
                <w:szCs w:val="18"/>
              </w:rPr>
            </w:pPr>
          </w:p>
        </w:tc>
        <w:tc>
          <w:tcPr>
            <w:shd w:val="clear" w:color="auto" w:fill="E6E6E6"/>
            <w:vAlign w:val="center"/>
          </w:tcPr>
          <w:p w14:paraId="1194929E">
            <w:pPr>
              <w:rPr>
                <w:sz w:val="18"/>
                <w:szCs w:val="18"/>
              </w:rPr>
            </w:pPr>
            <w:r>
              <w:rPr>
                <w:sz w:val="18"/>
                <w:szCs w:val="18"/>
              </w:rPr>
              <w:t>分频隔声量</w:t>
            </w:r>
          </w:p>
        </w:tc>
        <w:tc>
          <w:tcPr>
            <w:vAlign w:val="center"/>
          </w:tcPr>
          <w:p w14:paraId="1CE66C9A">
            <w:pPr>
              <w:rPr>
                <w:sz w:val="18"/>
                <w:szCs w:val="18"/>
              </w:rPr>
            </w:pPr>
            <w:r>
              <w:rPr>
                <w:sz w:val="18"/>
                <w:szCs w:val="18"/>
              </w:rPr>
              <w:t>31.0</w:t>
            </w:r>
          </w:p>
        </w:tc>
        <w:tc>
          <w:tcPr>
            <w:vAlign w:val="center"/>
          </w:tcPr>
          <w:p w14:paraId="3B8B88DF">
            <w:pPr>
              <w:rPr>
                <w:sz w:val="18"/>
                <w:szCs w:val="18"/>
              </w:rPr>
            </w:pPr>
            <w:r>
              <w:rPr>
                <w:sz w:val="18"/>
                <w:szCs w:val="18"/>
              </w:rPr>
              <w:t>41.0</w:t>
            </w:r>
          </w:p>
        </w:tc>
        <w:tc>
          <w:tcPr>
            <w:vAlign w:val="center"/>
          </w:tcPr>
          <w:p w14:paraId="27209F42">
            <w:pPr>
              <w:rPr>
                <w:sz w:val="18"/>
                <w:szCs w:val="18"/>
              </w:rPr>
            </w:pPr>
            <w:r>
              <w:rPr>
                <w:sz w:val="18"/>
                <w:szCs w:val="18"/>
              </w:rPr>
              <w:t>50.0</w:t>
            </w:r>
          </w:p>
        </w:tc>
        <w:tc>
          <w:tcPr>
            <w:vAlign w:val="center"/>
          </w:tcPr>
          <w:p w14:paraId="48740866">
            <w:pPr>
              <w:rPr>
                <w:sz w:val="18"/>
                <w:szCs w:val="18"/>
              </w:rPr>
            </w:pPr>
            <w:r>
              <w:rPr>
                <w:sz w:val="18"/>
                <w:szCs w:val="18"/>
              </w:rPr>
              <w:t>50.0</w:t>
            </w:r>
          </w:p>
        </w:tc>
        <w:tc>
          <w:tcPr>
            <w:vAlign w:val="center"/>
          </w:tcPr>
          <w:p w14:paraId="325BC5B6">
            <w:pPr>
              <w:rPr>
                <w:sz w:val="18"/>
                <w:szCs w:val="18"/>
              </w:rPr>
            </w:pPr>
            <w:r>
              <w:rPr>
                <w:sz w:val="18"/>
                <w:szCs w:val="18"/>
              </w:rPr>
              <w:t>51.0</w:t>
            </w:r>
          </w:p>
        </w:tc>
      </w:tr>
      <w:tr w14:paraId="05C2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F3ADA">
            <w:pPr>
              <w:rPr>
                <w:sz w:val="18"/>
                <w:szCs w:val="18"/>
              </w:rPr>
            </w:pPr>
          </w:p>
        </w:tc>
        <w:tc>
          <w:tcPr>
            <w:shd w:val="clear" w:color="auto" w:fill="E6E6E6"/>
            <w:vAlign w:val="center"/>
          </w:tcPr>
          <w:p w14:paraId="34F94675">
            <w:pPr>
              <w:rPr>
                <w:sz w:val="18"/>
                <w:szCs w:val="18"/>
              </w:rPr>
            </w:pPr>
            <w:r>
              <w:rPr>
                <w:sz w:val="18"/>
                <w:szCs w:val="18"/>
              </w:rPr>
              <w:t>不利偏差</w:t>
            </w:r>
          </w:p>
        </w:tc>
        <w:tc>
          <w:tcPr>
            <w:vAlign w:val="center"/>
          </w:tcPr>
          <w:p w14:paraId="574A079E">
            <w:pPr>
              <w:rPr>
                <w:sz w:val="18"/>
                <w:szCs w:val="18"/>
              </w:rPr>
            </w:pPr>
            <w:r>
              <w:rPr>
                <w:sz w:val="18"/>
                <w:szCs w:val="18"/>
              </w:rPr>
              <w:t>2.0</w:t>
            </w:r>
          </w:p>
        </w:tc>
        <w:tc>
          <w:tcPr>
            <w:vAlign w:val="center"/>
          </w:tcPr>
          <w:p w14:paraId="073788EA">
            <w:pPr>
              <w:rPr>
                <w:sz w:val="18"/>
                <w:szCs w:val="18"/>
              </w:rPr>
            </w:pPr>
            <w:r>
              <w:rPr>
                <w:sz w:val="18"/>
                <w:szCs w:val="18"/>
              </w:rPr>
              <w:t>1.0</w:t>
            </w:r>
          </w:p>
        </w:tc>
        <w:tc>
          <w:tcPr>
            <w:vAlign w:val="center"/>
          </w:tcPr>
          <w:p w14:paraId="2CCCD638">
            <w:pPr>
              <w:rPr>
                <w:sz w:val="18"/>
                <w:szCs w:val="18"/>
              </w:rPr>
            </w:pPr>
            <w:r>
              <w:rPr>
                <w:sz w:val="18"/>
                <w:szCs w:val="18"/>
              </w:rPr>
              <w:t>0.0</w:t>
            </w:r>
          </w:p>
        </w:tc>
        <w:tc>
          <w:tcPr>
            <w:vAlign w:val="center"/>
          </w:tcPr>
          <w:p w14:paraId="5EB6A42E">
            <w:pPr>
              <w:rPr>
                <w:sz w:val="18"/>
                <w:szCs w:val="18"/>
              </w:rPr>
            </w:pPr>
            <w:r>
              <w:rPr>
                <w:sz w:val="18"/>
                <w:szCs w:val="18"/>
              </w:rPr>
              <w:t>2.0</w:t>
            </w:r>
          </w:p>
        </w:tc>
        <w:tc>
          <w:tcPr>
            <w:vAlign w:val="center"/>
          </w:tcPr>
          <w:p w14:paraId="240C87B8">
            <w:pPr>
              <w:rPr>
                <w:sz w:val="18"/>
                <w:szCs w:val="18"/>
              </w:rPr>
            </w:pPr>
            <w:r>
              <w:rPr>
                <w:sz w:val="18"/>
                <w:szCs w:val="18"/>
              </w:rPr>
              <w:t>2.0</w:t>
            </w:r>
          </w:p>
        </w:tc>
      </w:tr>
      <w:tr w14:paraId="3A81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CD413">
            <w:pPr>
              <w:rPr>
                <w:sz w:val="18"/>
                <w:szCs w:val="18"/>
              </w:rPr>
            </w:pPr>
          </w:p>
        </w:tc>
        <w:tc>
          <w:tcPr>
            <w:shd w:val="clear" w:color="auto" w:fill="E6E6E6"/>
            <w:vAlign w:val="center"/>
          </w:tcPr>
          <w:p w14:paraId="3FDCF753">
            <w:pPr>
              <w:rPr>
                <w:sz w:val="18"/>
                <w:szCs w:val="18"/>
              </w:rPr>
            </w:pPr>
            <w:r>
              <w:rPr>
                <w:sz w:val="18"/>
                <w:szCs w:val="18"/>
              </w:rPr>
              <w:t>计权隔声量</w:t>
            </w:r>
          </w:p>
        </w:tc>
        <w:tc>
          <w:tcPr>
            <w:gridSpan w:val="5"/>
            <w:vAlign w:val="center"/>
          </w:tcPr>
          <w:p w14:paraId="3D1D7DA8">
            <w:pPr>
              <w:rPr>
                <w:sz w:val="18"/>
                <w:szCs w:val="18"/>
              </w:rPr>
            </w:pPr>
            <w:r>
              <w:rPr>
                <w:sz w:val="18"/>
                <w:szCs w:val="18"/>
              </w:rPr>
              <w:t>49</w:t>
            </w:r>
          </w:p>
        </w:tc>
      </w:tr>
      <w:tr w14:paraId="0784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FFF1A">
            <w:pPr>
              <w:rPr>
                <w:sz w:val="18"/>
                <w:szCs w:val="18"/>
              </w:rPr>
            </w:pPr>
          </w:p>
        </w:tc>
        <w:tc>
          <w:tcPr>
            <w:shd w:val="clear" w:color="auto" w:fill="E6E6E6"/>
            <w:vAlign w:val="center"/>
          </w:tcPr>
          <w:p w14:paraId="2EFE1DB2">
            <w:pPr>
              <w:rPr>
                <w:sz w:val="18"/>
                <w:szCs w:val="18"/>
              </w:rPr>
            </w:pPr>
            <w:r>
              <w:rPr>
                <w:sz w:val="18"/>
                <w:szCs w:val="18"/>
              </w:rPr>
              <w:t>频谱修正量</w:t>
            </w:r>
          </w:p>
        </w:tc>
        <w:tc>
          <w:tcPr>
            <w:gridSpan w:val="5"/>
            <w:vAlign w:val="center"/>
          </w:tcPr>
          <w:p w14:paraId="2CF7370B">
            <w:pPr>
              <w:rPr>
                <w:sz w:val="18"/>
                <w:szCs w:val="18"/>
              </w:rPr>
            </w:pPr>
            <w:r>
              <w:rPr>
                <w:sz w:val="18"/>
                <w:szCs w:val="18"/>
              </w:rPr>
              <w:t>-6.0</w:t>
            </w:r>
          </w:p>
        </w:tc>
      </w:tr>
      <w:tr w14:paraId="51C5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17B20">
            <w:pPr>
              <w:rPr>
                <w:sz w:val="18"/>
                <w:szCs w:val="18"/>
              </w:rPr>
            </w:pPr>
          </w:p>
        </w:tc>
        <w:tc>
          <w:tcPr>
            <w:shd w:val="clear" w:color="auto" w:fill="E6E6E6"/>
            <w:vAlign w:val="center"/>
          </w:tcPr>
          <w:p w14:paraId="35264182">
            <w:pPr>
              <w:rPr>
                <w:sz w:val="18"/>
                <w:szCs w:val="18"/>
              </w:rPr>
            </w:pPr>
            <w:r>
              <w:rPr>
                <w:sz w:val="18"/>
                <w:szCs w:val="18"/>
              </w:rPr>
              <w:t>隔声性能</w:t>
            </w:r>
          </w:p>
        </w:tc>
        <w:tc>
          <w:tcPr>
            <w:gridSpan w:val="5"/>
            <w:vAlign w:val="center"/>
          </w:tcPr>
          <w:p w14:paraId="5CA95877">
            <w:pPr>
              <w:rPr>
                <w:sz w:val="18"/>
                <w:szCs w:val="18"/>
              </w:rPr>
            </w:pPr>
            <w:r>
              <w:rPr>
                <w:sz w:val="18"/>
                <w:szCs w:val="18"/>
              </w:rPr>
              <w:t>43</w:t>
            </w:r>
          </w:p>
        </w:tc>
      </w:tr>
      <w:tr w14:paraId="0D5E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45753">
            <w:pPr>
              <w:rPr>
                <w:sz w:val="18"/>
                <w:szCs w:val="18"/>
              </w:rPr>
            </w:pPr>
          </w:p>
        </w:tc>
        <w:tc>
          <w:tcPr>
            <w:shd w:val="clear" w:color="auto" w:fill="E6E6E6"/>
            <w:vAlign w:val="center"/>
          </w:tcPr>
          <w:p w14:paraId="177EF87F">
            <w:pPr>
              <w:rPr>
                <w:sz w:val="18"/>
                <w:szCs w:val="18"/>
              </w:rPr>
            </w:pPr>
            <w:r>
              <w:rPr>
                <w:sz w:val="18"/>
                <w:szCs w:val="18"/>
              </w:rPr>
              <w:t>限值</w:t>
            </w:r>
          </w:p>
        </w:tc>
        <w:tc>
          <w:tcPr>
            <w:gridSpan w:val="5"/>
            <w:vAlign w:val="center"/>
          </w:tcPr>
          <w:p w14:paraId="39B1145E">
            <w:pPr>
              <w:rPr>
                <w:sz w:val="18"/>
                <w:szCs w:val="18"/>
              </w:rPr>
            </w:pPr>
            <w:r>
              <w:rPr>
                <w:sz w:val="18"/>
                <w:szCs w:val="18"/>
              </w:rPr>
              <w:t>≥25</w:t>
            </w:r>
          </w:p>
        </w:tc>
      </w:tr>
      <w:tr w14:paraId="4692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7CFE1">
            <w:pPr>
              <w:rPr>
                <w:sz w:val="18"/>
                <w:szCs w:val="18"/>
              </w:rPr>
            </w:pPr>
          </w:p>
        </w:tc>
        <w:tc>
          <w:tcPr>
            <w:shd w:val="clear" w:color="auto" w:fill="E6E6E6"/>
            <w:vAlign w:val="center"/>
          </w:tcPr>
          <w:p w14:paraId="3A067927">
            <w:pPr>
              <w:rPr>
                <w:sz w:val="18"/>
                <w:szCs w:val="18"/>
              </w:rPr>
            </w:pPr>
            <w:r>
              <w:rPr>
                <w:sz w:val="18"/>
                <w:szCs w:val="18"/>
              </w:rPr>
              <w:t>结论</w:t>
            </w:r>
          </w:p>
        </w:tc>
        <w:tc>
          <w:tcPr>
            <w:gridSpan w:val="5"/>
            <w:vAlign w:val="center"/>
          </w:tcPr>
          <w:p w14:paraId="04C3F40F">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2B02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6CD29">
            <w:pPr>
              <w:jc w:val="center"/>
            </w:pPr>
            <w:r>
              <w:t>构件</w:t>
            </w:r>
          </w:p>
        </w:tc>
        <w:tc>
          <w:tcPr>
            <w:gridSpan w:val="6"/>
            <w:shd w:val="clear" w:color="auto" w:fill="E6E6E6"/>
            <w:vAlign w:val="center"/>
          </w:tcPr>
          <w:p w14:paraId="03BE0928">
            <w:pPr>
              <w:jc w:val="center"/>
            </w:pPr>
            <w:r>
              <w:t>构造参数</w:t>
            </w:r>
          </w:p>
        </w:tc>
      </w:tr>
      <w:tr w14:paraId="3F232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4838A2">
            <w:r>
              <w:t>会议室(办公建筑)顶板</w:t>
            </w:r>
          </w:p>
        </w:tc>
        <w:tc>
          <w:tcPr>
            <w:shd w:val="clear" w:color="auto" w:fill="E6E6E6"/>
            <w:vAlign w:val="center"/>
          </w:tcPr>
          <w:p w14:paraId="5ED039A5">
            <w:r>
              <w:t>构造做法</w:t>
            </w:r>
          </w:p>
        </w:tc>
        <w:tc>
          <w:tcPr>
            <w:gridSpan w:val="5"/>
            <w:vAlign w:val="center"/>
          </w:tcPr>
          <w:p w14:paraId="394A64DB">
            <w:r>
              <w:t>饰面层 1mm＋细石混凝土（内配筋） 40mm＋挤塑聚苯板(XPS) 10mm＋钢筋混凝土 120mm</w:t>
            </w:r>
          </w:p>
        </w:tc>
      </w:tr>
      <w:tr w14:paraId="55C14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C1411"/>
        </w:tc>
        <w:tc>
          <w:tcPr>
            <w:shd w:val="clear" w:color="auto" w:fill="E6E6E6"/>
            <w:vAlign w:val="center"/>
          </w:tcPr>
          <w:p w14:paraId="6AD843F8">
            <w:r>
              <w:t>参照构造做法</w:t>
            </w:r>
          </w:p>
        </w:tc>
        <w:tc>
          <w:tcPr>
            <w:gridSpan w:val="5"/>
            <w:vAlign w:val="center"/>
          </w:tcPr>
          <w:p w14:paraId="10624683"/>
        </w:tc>
      </w:tr>
      <w:tr w14:paraId="7B35C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C20F3"/>
        </w:tc>
        <w:tc>
          <w:tcPr>
            <w:shd w:val="clear" w:color="auto" w:fill="E6E6E6"/>
            <w:vAlign w:val="center"/>
          </w:tcPr>
          <w:p w14:paraId="42C84A03">
            <w:r>
              <w:t>倍频程频率</w:t>
            </w:r>
          </w:p>
        </w:tc>
        <w:tc>
          <w:tcPr>
            <w:shd w:val="clear" w:color="auto" w:fill="E6E6E6"/>
            <w:vAlign w:val="center"/>
          </w:tcPr>
          <w:p w14:paraId="5067AE6B">
            <w:r>
              <w:t>125Hz</w:t>
            </w:r>
          </w:p>
        </w:tc>
        <w:tc>
          <w:tcPr>
            <w:shd w:val="clear" w:color="auto" w:fill="E6E6E6"/>
            <w:vAlign w:val="center"/>
          </w:tcPr>
          <w:p w14:paraId="3F199EEE">
            <w:r>
              <w:t>250Hz</w:t>
            </w:r>
          </w:p>
        </w:tc>
        <w:tc>
          <w:tcPr>
            <w:shd w:val="clear" w:color="auto" w:fill="E6E6E6"/>
            <w:vAlign w:val="center"/>
          </w:tcPr>
          <w:p w14:paraId="3D3D64A2">
            <w:r>
              <w:t>500Hz</w:t>
            </w:r>
          </w:p>
        </w:tc>
        <w:tc>
          <w:tcPr>
            <w:shd w:val="clear" w:color="auto" w:fill="E6E6E6"/>
            <w:vAlign w:val="center"/>
          </w:tcPr>
          <w:p w14:paraId="74D15C4D">
            <w:r>
              <w:t>1000Hz</w:t>
            </w:r>
          </w:p>
        </w:tc>
        <w:tc>
          <w:tcPr>
            <w:shd w:val="clear" w:color="auto" w:fill="E6E6E6"/>
            <w:vAlign w:val="center"/>
          </w:tcPr>
          <w:p w14:paraId="2A49073F">
            <w:r>
              <w:t>2000Hz</w:t>
            </w:r>
          </w:p>
        </w:tc>
      </w:tr>
      <w:tr w14:paraId="4D80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F3E47"/>
        </w:tc>
        <w:tc>
          <w:tcPr>
            <w:shd w:val="clear" w:color="auto" w:fill="E6E6E6"/>
            <w:vAlign w:val="center"/>
          </w:tcPr>
          <w:p w14:paraId="1324DE87">
            <w:r>
              <w:t>分频隔声量</w:t>
            </w:r>
          </w:p>
        </w:tc>
        <w:tc>
          <w:tcPr>
            <w:vAlign w:val="center"/>
          </w:tcPr>
          <w:p w14:paraId="509A52FC">
            <w:r>
              <w:t>29.0</w:t>
            </w:r>
          </w:p>
        </w:tc>
        <w:tc>
          <w:tcPr>
            <w:vAlign w:val="center"/>
          </w:tcPr>
          <w:p w14:paraId="012A5F5E">
            <w:r>
              <w:t>36.0</w:t>
            </w:r>
          </w:p>
        </w:tc>
        <w:tc>
          <w:tcPr>
            <w:vAlign w:val="center"/>
          </w:tcPr>
          <w:p w14:paraId="27FEA91F">
            <w:r>
              <w:t>39.0</w:t>
            </w:r>
          </w:p>
        </w:tc>
        <w:tc>
          <w:tcPr>
            <w:vAlign w:val="center"/>
          </w:tcPr>
          <w:p w14:paraId="563F1CD8">
            <w:r>
              <w:t>46.0</w:t>
            </w:r>
          </w:p>
        </w:tc>
        <w:tc>
          <w:tcPr>
            <w:vAlign w:val="center"/>
          </w:tcPr>
          <w:p w14:paraId="3C132246">
            <w:r>
              <w:t>54.0</w:t>
            </w:r>
          </w:p>
        </w:tc>
      </w:tr>
      <w:tr w14:paraId="2266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8914FF"/>
        </w:tc>
        <w:tc>
          <w:tcPr>
            <w:shd w:val="clear" w:color="auto" w:fill="E6E6E6"/>
            <w:vAlign w:val="center"/>
          </w:tcPr>
          <w:p w14:paraId="484577D5">
            <w:r>
              <w:t>不利偏差</w:t>
            </w:r>
          </w:p>
        </w:tc>
        <w:tc>
          <w:tcPr>
            <w:vAlign w:val="center"/>
          </w:tcPr>
          <w:p w14:paraId="5E33DF78">
            <w:r>
              <w:t>0.0</w:t>
            </w:r>
          </w:p>
        </w:tc>
        <w:tc>
          <w:tcPr>
            <w:vAlign w:val="center"/>
          </w:tcPr>
          <w:p w14:paraId="0C417E58">
            <w:r>
              <w:t>0.0</w:t>
            </w:r>
          </w:p>
        </w:tc>
        <w:tc>
          <w:tcPr>
            <w:vAlign w:val="center"/>
          </w:tcPr>
          <w:p w14:paraId="5249486C">
            <w:r>
              <w:t>0.0</w:t>
            </w:r>
          </w:p>
        </w:tc>
        <w:tc>
          <w:tcPr>
            <w:vAlign w:val="center"/>
          </w:tcPr>
          <w:p w14:paraId="6960ADCE">
            <w:r>
              <w:t>0.0</w:t>
            </w:r>
          </w:p>
        </w:tc>
        <w:tc>
          <w:tcPr>
            <w:vAlign w:val="center"/>
          </w:tcPr>
          <w:p w14:paraId="7E0195E3">
            <w:r>
              <w:t>10.0</w:t>
            </w:r>
          </w:p>
        </w:tc>
      </w:tr>
      <w:tr w14:paraId="0B7F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23586"/>
        </w:tc>
        <w:tc>
          <w:tcPr>
            <w:shd w:val="clear" w:color="auto" w:fill="E6E6E6"/>
            <w:vAlign w:val="center"/>
          </w:tcPr>
          <w:p w14:paraId="669A9AA3">
            <w:r>
              <w:t>数据来源</w:t>
            </w:r>
          </w:p>
        </w:tc>
        <w:tc>
          <w:tcPr>
            <w:gridSpan w:val="5"/>
            <w:vAlign w:val="center"/>
          </w:tcPr>
          <w:p w14:paraId="3518CBF7"/>
        </w:tc>
      </w:tr>
      <w:tr w14:paraId="4317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FDF3E"/>
        </w:tc>
        <w:tc>
          <w:tcPr>
            <w:shd w:val="clear" w:color="auto" w:fill="E6E6E6"/>
            <w:vAlign w:val="center"/>
          </w:tcPr>
          <w:p w14:paraId="34A483CE">
            <w:r>
              <w:t>计权标准化撞击声压级</w:t>
            </w:r>
          </w:p>
        </w:tc>
        <w:tc>
          <w:tcPr>
            <w:gridSpan w:val="5"/>
            <w:vAlign w:val="center"/>
          </w:tcPr>
          <w:p w14:paraId="61FAAE91">
            <w:r>
              <w:t>55</w:t>
            </w:r>
          </w:p>
        </w:tc>
      </w:tr>
      <w:tr w14:paraId="3917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53AFC"/>
        </w:tc>
        <w:tc>
          <w:tcPr>
            <w:shd w:val="clear" w:color="auto" w:fill="E6E6E6"/>
            <w:vAlign w:val="center"/>
          </w:tcPr>
          <w:p w14:paraId="5E340934">
            <w:r>
              <w:t>标准限值</w:t>
            </w:r>
          </w:p>
        </w:tc>
        <w:tc>
          <w:tcPr>
            <w:gridSpan w:val="5"/>
            <w:vAlign w:val="center"/>
          </w:tcPr>
          <w:p w14:paraId="30C155B0">
            <w:r>
              <w:t>&lt;75</w:t>
            </w:r>
          </w:p>
        </w:tc>
      </w:tr>
      <w:tr w14:paraId="7D2C3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4215E"/>
        </w:tc>
        <w:tc>
          <w:tcPr>
            <w:shd w:val="clear" w:color="auto" w:fill="E6E6E6"/>
            <w:vAlign w:val="center"/>
          </w:tcPr>
          <w:p w14:paraId="114D72E8">
            <w:r>
              <w:t>结论</w:t>
            </w:r>
          </w:p>
        </w:tc>
        <w:tc>
          <w:tcPr>
            <w:gridSpan w:val="5"/>
            <w:vAlign w:val="center"/>
          </w:tcPr>
          <w:p w14:paraId="279B7617">
            <w:r>
              <w:t>满足</w:t>
            </w:r>
          </w:p>
        </w:tc>
      </w:tr>
      <w:tr w14:paraId="1768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FCE032">
            <w:r>
              <w:t>办公室(办公建筑)顶板</w:t>
            </w:r>
          </w:p>
        </w:tc>
        <w:tc>
          <w:tcPr>
            <w:shd w:val="clear" w:color="auto" w:fill="E6E6E6"/>
            <w:vAlign w:val="center"/>
          </w:tcPr>
          <w:p w14:paraId="4240CEBE">
            <w:r>
              <w:t>构造做法</w:t>
            </w:r>
          </w:p>
        </w:tc>
        <w:tc>
          <w:tcPr>
            <w:gridSpan w:val="5"/>
            <w:vAlign w:val="center"/>
          </w:tcPr>
          <w:p w14:paraId="79912AF3">
            <w:r>
              <w:t>饰面层 1mm＋细石混凝土（内配筋） 40mm＋挤塑聚苯板(XPS) 10mm＋钢筋混凝土 120mm</w:t>
            </w:r>
          </w:p>
        </w:tc>
      </w:tr>
      <w:tr w14:paraId="44930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EA945"/>
        </w:tc>
        <w:tc>
          <w:tcPr>
            <w:shd w:val="clear" w:color="auto" w:fill="E6E6E6"/>
            <w:vAlign w:val="center"/>
          </w:tcPr>
          <w:p w14:paraId="45F9F47D">
            <w:r>
              <w:t>参照构造做法</w:t>
            </w:r>
          </w:p>
        </w:tc>
        <w:tc>
          <w:tcPr>
            <w:gridSpan w:val="5"/>
            <w:vAlign w:val="center"/>
          </w:tcPr>
          <w:p w14:paraId="18EFD683"/>
        </w:tc>
      </w:tr>
      <w:tr w14:paraId="1FEDB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7840D"/>
        </w:tc>
        <w:tc>
          <w:tcPr>
            <w:shd w:val="clear" w:color="auto" w:fill="E6E6E6"/>
            <w:vAlign w:val="center"/>
          </w:tcPr>
          <w:p w14:paraId="22931D88">
            <w:r>
              <w:t>倍频程频率</w:t>
            </w:r>
          </w:p>
        </w:tc>
        <w:tc>
          <w:tcPr>
            <w:shd w:val="clear" w:color="auto" w:fill="E6E6E6"/>
            <w:vAlign w:val="center"/>
          </w:tcPr>
          <w:p w14:paraId="405A1BAF">
            <w:r>
              <w:t>125Hz</w:t>
            </w:r>
          </w:p>
        </w:tc>
        <w:tc>
          <w:tcPr>
            <w:shd w:val="clear" w:color="auto" w:fill="E6E6E6"/>
            <w:vAlign w:val="center"/>
          </w:tcPr>
          <w:p w14:paraId="13D230ED">
            <w:r>
              <w:t>250Hz</w:t>
            </w:r>
          </w:p>
        </w:tc>
        <w:tc>
          <w:tcPr>
            <w:shd w:val="clear" w:color="auto" w:fill="E6E6E6"/>
            <w:vAlign w:val="center"/>
          </w:tcPr>
          <w:p w14:paraId="4177E9A5">
            <w:r>
              <w:t>500Hz</w:t>
            </w:r>
          </w:p>
        </w:tc>
        <w:tc>
          <w:tcPr>
            <w:shd w:val="clear" w:color="auto" w:fill="E6E6E6"/>
            <w:vAlign w:val="center"/>
          </w:tcPr>
          <w:p w14:paraId="1FB2C8E2">
            <w:r>
              <w:t>1000Hz</w:t>
            </w:r>
          </w:p>
        </w:tc>
        <w:tc>
          <w:tcPr>
            <w:shd w:val="clear" w:color="auto" w:fill="E6E6E6"/>
            <w:vAlign w:val="center"/>
          </w:tcPr>
          <w:p w14:paraId="1D9DDA20">
            <w:r>
              <w:t>2000Hz</w:t>
            </w:r>
          </w:p>
        </w:tc>
      </w:tr>
      <w:tr w14:paraId="70B6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ABF5D"/>
        </w:tc>
        <w:tc>
          <w:tcPr>
            <w:shd w:val="clear" w:color="auto" w:fill="E6E6E6"/>
            <w:vAlign w:val="center"/>
          </w:tcPr>
          <w:p w14:paraId="1218FF89">
            <w:r>
              <w:t>分频隔声量</w:t>
            </w:r>
          </w:p>
        </w:tc>
        <w:tc>
          <w:tcPr>
            <w:vAlign w:val="center"/>
          </w:tcPr>
          <w:p w14:paraId="136E3F7F">
            <w:r>
              <w:t>29.0</w:t>
            </w:r>
          </w:p>
        </w:tc>
        <w:tc>
          <w:tcPr>
            <w:vAlign w:val="center"/>
          </w:tcPr>
          <w:p w14:paraId="7925EE04">
            <w:r>
              <w:t>36.0</w:t>
            </w:r>
          </w:p>
        </w:tc>
        <w:tc>
          <w:tcPr>
            <w:vAlign w:val="center"/>
          </w:tcPr>
          <w:p w14:paraId="182E117D">
            <w:r>
              <w:t>39.0</w:t>
            </w:r>
          </w:p>
        </w:tc>
        <w:tc>
          <w:tcPr>
            <w:vAlign w:val="center"/>
          </w:tcPr>
          <w:p w14:paraId="655A0270">
            <w:r>
              <w:t>46.0</w:t>
            </w:r>
          </w:p>
        </w:tc>
        <w:tc>
          <w:tcPr>
            <w:vAlign w:val="center"/>
          </w:tcPr>
          <w:p w14:paraId="58E19B7F">
            <w:r>
              <w:t>54.0</w:t>
            </w:r>
          </w:p>
        </w:tc>
      </w:tr>
      <w:tr w14:paraId="227F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39BE8"/>
        </w:tc>
        <w:tc>
          <w:tcPr>
            <w:shd w:val="clear" w:color="auto" w:fill="E6E6E6"/>
            <w:vAlign w:val="center"/>
          </w:tcPr>
          <w:p w14:paraId="424A6EF4">
            <w:r>
              <w:t>不利偏差</w:t>
            </w:r>
          </w:p>
        </w:tc>
        <w:tc>
          <w:tcPr>
            <w:vAlign w:val="center"/>
          </w:tcPr>
          <w:p w14:paraId="6E6062F5">
            <w:r>
              <w:t>0.0</w:t>
            </w:r>
          </w:p>
        </w:tc>
        <w:tc>
          <w:tcPr>
            <w:vAlign w:val="center"/>
          </w:tcPr>
          <w:p w14:paraId="734E952A">
            <w:r>
              <w:t>0.0</w:t>
            </w:r>
          </w:p>
        </w:tc>
        <w:tc>
          <w:tcPr>
            <w:vAlign w:val="center"/>
          </w:tcPr>
          <w:p w14:paraId="371EE82B">
            <w:r>
              <w:t>0.0</w:t>
            </w:r>
          </w:p>
        </w:tc>
        <w:tc>
          <w:tcPr>
            <w:vAlign w:val="center"/>
          </w:tcPr>
          <w:p w14:paraId="42AAC02A">
            <w:r>
              <w:t>0.0</w:t>
            </w:r>
          </w:p>
        </w:tc>
        <w:tc>
          <w:tcPr>
            <w:vAlign w:val="center"/>
          </w:tcPr>
          <w:p w14:paraId="7968EAE8">
            <w:r>
              <w:t>10.0</w:t>
            </w:r>
          </w:p>
        </w:tc>
      </w:tr>
      <w:tr w14:paraId="2442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8A4DA"/>
        </w:tc>
        <w:tc>
          <w:tcPr>
            <w:shd w:val="clear" w:color="auto" w:fill="E6E6E6"/>
            <w:vAlign w:val="center"/>
          </w:tcPr>
          <w:p w14:paraId="2D233017">
            <w:r>
              <w:t>数据来源</w:t>
            </w:r>
          </w:p>
        </w:tc>
        <w:tc>
          <w:tcPr>
            <w:gridSpan w:val="5"/>
            <w:vAlign w:val="center"/>
          </w:tcPr>
          <w:p w14:paraId="63642D1B"/>
        </w:tc>
      </w:tr>
      <w:tr w14:paraId="0C3A7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5DD55"/>
        </w:tc>
        <w:tc>
          <w:tcPr>
            <w:shd w:val="clear" w:color="auto" w:fill="E6E6E6"/>
            <w:vAlign w:val="center"/>
          </w:tcPr>
          <w:p w14:paraId="07AB8B7F">
            <w:r>
              <w:t>计权标准化撞击声压级</w:t>
            </w:r>
          </w:p>
        </w:tc>
        <w:tc>
          <w:tcPr>
            <w:gridSpan w:val="5"/>
            <w:vAlign w:val="center"/>
          </w:tcPr>
          <w:p w14:paraId="01CDAB5C">
            <w:r>
              <w:t>55</w:t>
            </w:r>
          </w:p>
        </w:tc>
      </w:tr>
      <w:tr w14:paraId="3A43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B5970"/>
        </w:tc>
        <w:tc>
          <w:tcPr>
            <w:shd w:val="clear" w:color="auto" w:fill="E6E6E6"/>
            <w:vAlign w:val="center"/>
          </w:tcPr>
          <w:p w14:paraId="78F1CDEF">
            <w:r>
              <w:t>标准限值</w:t>
            </w:r>
          </w:p>
        </w:tc>
        <w:tc>
          <w:tcPr>
            <w:gridSpan w:val="5"/>
            <w:vAlign w:val="center"/>
          </w:tcPr>
          <w:p w14:paraId="5E0C113E">
            <w:r>
              <w:t>&lt;75</w:t>
            </w:r>
          </w:p>
        </w:tc>
      </w:tr>
      <w:tr w14:paraId="0C932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31C548"/>
        </w:tc>
        <w:tc>
          <w:tcPr>
            <w:shd w:val="clear" w:color="auto" w:fill="E6E6E6"/>
            <w:vAlign w:val="center"/>
          </w:tcPr>
          <w:p w14:paraId="692BE2BC">
            <w:r>
              <w:t>结论</w:t>
            </w:r>
          </w:p>
        </w:tc>
        <w:tc>
          <w:tcPr>
            <w:gridSpan w:val="5"/>
            <w:vAlign w:val="center"/>
          </w:tcPr>
          <w:p w14:paraId="53FCB773">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F72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8421A5">
            <w:pPr>
              <w:jc w:val="center"/>
            </w:pPr>
            <w:r>
              <w:t>构件</w:t>
            </w:r>
          </w:p>
        </w:tc>
        <w:tc>
          <w:tcPr>
            <w:shd w:val="clear" w:color="auto" w:fill="E6E6E6"/>
            <w:vAlign w:val="center"/>
          </w:tcPr>
          <w:p w14:paraId="59852FAF">
            <w:pPr>
              <w:jc w:val="center"/>
            </w:pPr>
            <w:r>
              <w:t>单值评价量+频谱修正量</w:t>
            </w:r>
          </w:p>
        </w:tc>
        <w:tc>
          <w:tcPr>
            <w:shd w:val="clear" w:color="auto" w:fill="E6E6E6"/>
            <w:vAlign w:val="center"/>
          </w:tcPr>
          <w:p w14:paraId="629F65F8">
            <w:pPr>
              <w:jc w:val="center"/>
            </w:pPr>
            <w:r>
              <w:t>标准限值</w:t>
            </w:r>
          </w:p>
        </w:tc>
        <w:tc>
          <w:tcPr>
            <w:shd w:val="clear" w:color="auto" w:fill="E6E6E6"/>
            <w:vAlign w:val="center"/>
          </w:tcPr>
          <w:p w14:paraId="0309E30D">
            <w:pPr>
              <w:jc w:val="center"/>
            </w:pPr>
            <w:r>
              <w:t>结论</w:t>
            </w:r>
          </w:p>
        </w:tc>
      </w:tr>
      <w:tr w14:paraId="60EC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19088">
            <w:r>
              <w:t>办公室(办公建筑)外墙</w:t>
            </w:r>
          </w:p>
        </w:tc>
        <w:tc>
          <w:tcPr>
            <w:vAlign w:val="center"/>
          </w:tcPr>
          <w:p w14:paraId="3920A6BA">
            <w:r>
              <w:rPr>
                <w:b/>
              </w:rPr>
              <w:t>60</w:t>
            </w:r>
          </w:p>
        </w:tc>
        <w:tc>
          <w:tcPr>
            <w:vAlign w:val="center"/>
          </w:tcPr>
          <w:p w14:paraId="258D2230">
            <w:r>
              <w:t>≥45</w:t>
            </w:r>
          </w:p>
        </w:tc>
        <w:tc>
          <w:tcPr>
            <w:vAlign w:val="center"/>
          </w:tcPr>
          <w:p w14:paraId="3B2751D8">
            <w:r>
              <w:t>满足</w:t>
            </w:r>
          </w:p>
        </w:tc>
      </w:tr>
      <w:tr w14:paraId="5E654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0F67A">
            <w:r>
              <w:t>会议室(办公建筑)与普通房间之间隔墙</w:t>
            </w:r>
          </w:p>
        </w:tc>
        <w:tc>
          <w:tcPr>
            <w:vAlign w:val="center"/>
          </w:tcPr>
          <w:p w14:paraId="30754F6A">
            <w:r>
              <w:rPr>
                <w:b/>
              </w:rPr>
              <w:t>49</w:t>
            </w:r>
          </w:p>
        </w:tc>
        <w:tc>
          <w:tcPr>
            <w:vAlign w:val="center"/>
          </w:tcPr>
          <w:p w14:paraId="6AA993DC">
            <w:r>
              <w:t>&gt;45</w:t>
            </w:r>
          </w:p>
        </w:tc>
        <w:tc>
          <w:tcPr>
            <w:vAlign w:val="center"/>
          </w:tcPr>
          <w:p w14:paraId="5AC4A7F6">
            <w:r>
              <w:t>满足</w:t>
            </w:r>
          </w:p>
        </w:tc>
      </w:tr>
      <w:tr w14:paraId="295E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F6BC30">
            <w:r>
              <w:t>办公室(办公建筑)与普通房间之间隔墙</w:t>
            </w:r>
          </w:p>
        </w:tc>
        <w:tc>
          <w:tcPr>
            <w:vAlign w:val="center"/>
          </w:tcPr>
          <w:p w14:paraId="0AD69ECB">
            <w:r>
              <w:rPr>
                <w:b/>
              </w:rPr>
              <w:t>49</w:t>
            </w:r>
          </w:p>
        </w:tc>
        <w:tc>
          <w:tcPr>
            <w:vAlign w:val="center"/>
          </w:tcPr>
          <w:p w14:paraId="77BC861E">
            <w:r>
              <w:t>&gt;45</w:t>
            </w:r>
          </w:p>
        </w:tc>
        <w:tc>
          <w:tcPr>
            <w:vAlign w:val="center"/>
          </w:tcPr>
          <w:p w14:paraId="347FCAC9">
            <w:r>
              <w:t>满足</w:t>
            </w:r>
          </w:p>
        </w:tc>
      </w:tr>
      <w:tr w14:paraId="6211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A1DD2">
            <w:r>
              <w:t>会议室(办公建筑)外墙</w:t>
            </w:r>
          </w:p>
        </w:tc>
        <w:tc>
          <w:tcPr>
            <w:vAlign w:val="center"/>
          </w:tcPr>
          <w:p w14:paraId="70622E7B">
            <w:r>
              <w:rPr>
                <w:b/>
              </w:rPr>
              <w:t>60</w:t>
            </w:r>
          </w:p>
        </w:tc>
        <w:tc>
          <w:tcPr>
            <w:vAlign w:val="center"/>
          </w:tcPr>
          <w:p w14:paraId="38C246A1">
            <w:r>
              <w:t>≥45</w:t>
            </w:r>
          </w:p>
        </w:tc>
        <w:tc>
          <w:tcPr>
            <w:vAlign w:val="center"/>
          </w:tcPr>
          <w:p w14:paraId="64A2EF40">
            <w:r>
              <w:t>满足</w:t>
            </w:r>
          </w:p>
        </w:tc>
      </w:tr>
      <w:tr w14:paraId="438F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E7D98">
            <w:r>
              <w:t>会展中心与噪声敏感房间之间楼板</w:t>
            </w:r>
          </w:p>
        </w:tc>
        <w:tc>
          <w:tcPr>
            <w:vAlign w:val="center"/>
          </w:tcPr>
          <w:p w14:paraId="72BA24A2">
            <w:r>
              <w:rPr>
                <w:b/>
              </w:rPr>
              <w:t>49</w:t>
            </w:r>
          </w:p>
        </w:tc>
        <w:tc>
          <w:tcPr>
            <w:vAlign w:val="center"/>
          </w:tcPr>
          <w:p w14:paraId="279E7AD0">
            <w:r>
              <w:t>&gt;45</w:t>
            </w:r>
          </w:p>
        </w:tc>
        <w:tc>
          <w:tcPr>
            <w:vAlign w:val="center"/>
          </w:tcPr>
          <w:p w14:paraId="12FC6341">
            <w:r>
              <w:t>满足</w:t>
            </w:r>
          </w:p>
        </w:tc>
      </w:tr>
      <w:tr w14:paraId="24007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A1BE2">
            <w:r>
              <w:t>会议室(办公建筑)与普通房间之间楼板</w:t>
            </w:r>
          </w:p>
        </w:tc>
        <w:tc>
          <w:tcPr>
            <w:vAlign w:val="center"/>
          </w:tcPr>
          <w:p w14:paraId="13930E18">
            <w:r>
              <w:rPr>
                <w:b/>
              </w:rPr>
              <w:t>51</w:t>
            </w:r>
          </w:p>
        </w:tc>
        <w:tc>
          <w:tcPr>
            <w:vAlign w:val="center"/>
          </w:tcPr>
          <w:p w14:paraId="1D9C065A">
            <w:r>
              <w:t>&gt;45</w:t>
            </w:r>
          </w:p>
        </w:tc>
        <w:tc>
          <w:tcPr>
            <w:vAlign w:val="center"/>
          </w:tcPr>
          <w:p w14:paraId="73BF3C61">
            <w:r>
              <w:t>满足</w:t>
            </w:r>
          </w:p>
        </w:tc>
      </w:tr>
      <w:tr w14:paraId="650A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C9AAE">
            <w:r>
              <w:t>办公室(办公建筑)与普通房间之间楼板</w:t>
            </w:r>
          </w:p>
        </w:tc>
        <w:tc>
          <w:tcPr>
            <w:vAlign w:val="center"/>
          </w:tcPr>
          <w:p w14:paraId="234C9442">
            <w:r>
              <w:rPr>
                <w:b/>
              </w:rPr>
              <w:t>51</w:t>
            </w:r>
          </w:p>
        </w:tc>
        <w:tc>
          <w:tcPr>
            <w:vAlign w:val="center"/>
          </w:tcPr>
          <w:p w14:paraId="002F067F">
            <w:r>
              <w:t>&gt;45</w:t>
            </w:r>
          </w:p>
        </w:tc>
        <w:tc>
          <w:tcPr>
            <w:vAlign w:val="center"/>
          </w:tcPr>
          <w:p w14:paraId="12120993">
            <w:r>
              <w:t>满足</w:t>
            </w:r>
          </w:p>
        </w:tc>
      </w:tr>
      <w:tr w14:paraId="5A86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36915">
            <w:r>
              <w:t>会议室(办公建筑)的门</w:t>
            </w:r>
          </w:p>
        </w:tc>
        <w:tc>
          <w:tcPr>
            <w:vAlign w:val="center"/>
          </w:tcPr>
          <w:p w14:paraId="412592F3">
            <w:r>
              <w:rPr>
                <w:b/>
              </w:rPr>
              <w:t>36</w:t>
            </w:r>
          </w:p>
        </w:tc>
        <w:tc>
          <w:tcPr>
            <w:vAlign w:val="center"/>
          </w:tcPr>
          <w:p w14:paraId="344FF07A">
            <w:r>
              <w:t>≥20</w:t>
            </w:r>
          </w:p>
        </w:tc>
        <w:tc>
          <w:tcPr>
            <w:vAlign w:val="center"/>
          </w:tcPr>
          <w:p w14:paraId="06784102">
            <w:r>
              <w:t>满足</w:t>
            </w:r>
          </w:p>
        </w:tc>
      </w:tr>
      <w:tr w14:paraId="6ED5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49B11">
            <w:r>
              <w:t>办公室(办公建筑)的门</w:t>
            </w:r>
          </w:p>
        </w:tc>
        <w:tc>
          <w:tcPr>
            <w:vAlign w:val="center"/>
          </w:tcPr>
          <w:p w14:paraId="61DA9E2B">
            <w:r>
              <w:rPr>
                <w:b/>
              </w:rPr>
              <w:t>36</w:t>
            </w:r>
          </w:p>
        </w:tc>
        <w:tc>
          <w:tcPr>
            <w:vAlign w:val="center"/>
          </w:tcPr>
          <w:p w14:paraId="5142B10F">
            <w:r>
              <w:t>≥20</w:t>
            </w:r>
          </w:p>
        </w:tc>
        <w:tc>
          <w:tcPr>
            <w:vAlign w:val="center"/>
          </w:tcPr>
          <w:p w14:paraId="6A09B249">
            <w:r>
              <w:t>满足</w:t>
            </w:r>
          </w:p>
        </w:tc>
      </w:tr>
      <w:tr w14:paraId="5A55D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5CA4F5">
            <w:r>
              <w:t>办公室(办公建筑)外窗</w:t>
            </w:r>
          </w:p>
        </w:tc>
        <w:tc>
          <w:tcPr>
            <w:vAlign w:val="center"/>
          </w:tcPr>
          <w:p w14:paraId="31D2CBBB">
            <w:r>
              <w:rPr>
                <w:b/>
              </w:rPr>
              <w:t>43</w:t>
            </w:r>
          </w:p>
        </w:tc>
        <w:tc>
          <w:tcPr>
            <w:vAlign w:val="center"/>
          </w:tcPr>
          <w:p w14:paraId="2335B7B1">
            <w:r>
              <w:t>≥25</w:t>
            </w:r>
          </w:p>
        </w:tc>
        <w:tc>
          <w:tcPr>
            <w:vAlign w:val="center"/>
          </w:tcPr>
          <w:p w14:paraId="32094DC8">
            <w:r>
              <w:t>满足</w:t>
            </w:r>
          </w:p>
        </w:tc>
      </w:tr>
      <w:tr w14:paraId="3CB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6DA55">
            <w:r>
              <w:t>会议室(办公建筑)外窗</w:t>
            </w:r>
          </w:p>
        </w:tc>
        <w:tc>
          <w:tcPr>
            <w:vAlign w:val="center"/>
          </w:tcPr>
          <w:p w14:paraId="100FFAF7">
            <w:r>
              <w:rPr>
                <w:b/>
              </w:rPr>
              <w:t>43</w:t>
            </w:r>
          </w:p>
        </w:tc>
        <w:tc>
          <w:tcPr>
            <w:vAlign w:val="center"/>
          </w:tcPr>
          <w:p w14:paraId="531AAB09">
            <w:r>
              <w:t>≥25</w:t>
            </w:r>
          </w:p>
        </w:tc>
        <w:tc>
          <w:tcPr>
            <w:vAlign w:val="center"/>
          </w:tcPr>
          <w:p w14:paraId="3EBF7CAD">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207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C2D13">
            <w:pPr>
              <w:jc w:val="center"/>
            </w:pPr>
            <w:r>
              <w:t>构件</w:t>
            </w:r>
          </w:p>
        </w:tc>
        <w:tc>
          <w:tcPr>
            <w:shd w:val="clear" w:color="auto" w:fill="E6E6E6"/>
            <w:vAlign w:val="center"/>
          </w:tcPr>
          <w:p w14:paraId="1DA54602">
            <w:pPr>
              <w:jc w:val="center"/>
            </w:pPr>
            <w:r>
              <w:t>计权标准化撞击声压级</w:t>
            </w:r>
          </w:p>
        </w:tc>
        <w:tc>
          <w:tcPr>
            <w:shd w:val="clear" w:color="auto" w:fill="E6E6E6"/>
            <w:vAlign w:val="center"/>
          </w:tcPr>
          <w:p w14:paraId="3AFEF38E">
            <w:pPr>
              <w:jc w:val="center"/>
            </w:pPr>
            <w:r>
              <w:t>标准限值</w:t>
            </w:r>
          </w:p>
        </w:tc>
        <w:tc>
          <w:tcPr>
            <w:shd w:val="clear" w:color="auto" w:fill="E6E6E6"/>
            <w:vAlign w:val="center"/>
          </w:tcPr>
          <w:p w14:paraId="3CDF7071">
            <w:pPr>
              <w:jc w:val="center"/>
            </w:pPr>
            <w:r>
              <w:t>结论</w:t>
            </w:r>
          </w:p>
        </w:tc>
      </w:tr>
      <w:tr w14:paraId="6C1EA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493969">
            <w:r>
              <w:t>会议室(办公建筑)顶板</w:t>
            </w:r>
          </w:p>
        </w:tc>
        <w:tc>
          <w:tcPr>
            <w:vAlign w:val="center"/>
          </w:tcPr>
          <w:p w14:paraId="333DDB00">
            <w:r>
              <w:rPr>
                <w:b/>
              </w:rPr>
              <w:t>55</w:t>
            </w:r>
          </w:p>
        </w:tc>
        <w:tc>
          <w:tcPr>
            <w:vAlign w:val="center"/>
          </w:tcPr>
          <w:p w14:paraId="252EF622">
            <w:r>
              <w:t>&lt;75</w:t>
            </w:r>
          </w:p>
        </w:tc>
        <w:tc>
          <w:tcPr>
            <w:vAlign w:val="center"/>
          </w:tcPr>
          <w:p w14:paraId="22744780">
            <w:r>
              <w:t>满足</w:t>
            </w:r>
          </w:p>
        </w:tc>
      </w:tr>
      <w:tr w14:paraId="121B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D1C9B">
            <w:r>
              <w:t>办公室(办公建筑)顶板</w:t>
            </w:r>
          </w:p>
        </w:tc>
        <w:tc>
          <w:tcPr>
            <w:vAlign w:val="center"/>
          </w:tcPr>
          <w:p w14:paraId="5A784918">
            <w:r>
              <w:rPr>
                <w:b/>
              </w:rPr>
              <w:t>55</w:t>
            </w:r>
          </w:p>
        </w:tc>
        <w:tc>
          <w:tcPr>
            <w:vAlign w:val="center"/>
          </w:tcPr>
          <w:p w14:paraId="7ABC3024">
            <w:r>
              <w:t>&lt;75</w:t>
            </w:r>
          </w:p>
        </w:tc>
        <w:tc>
          <w:tcPr>
            <w:vAlign w:val="center"/>
          </w:tcPr>
          <w:p w14:paraId="47DD0367">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25308"/>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4002房间,房间类型[报告厅]</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143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1432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8CCB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967203">
            <w:r>
              <w:t>构件</w:t>
            </w:r>
          </w:p>
        </w:tc>
        <w:tc>
          <w:tcPr>
            <w:vMerge w:val="restart"/>
            <w:shd w:val="clear" w:color="auto" w:fill="E6E6E6"/>
            <w:vAlign w:val="center"/>
          </w:tcPr>
          <w:p w14:paraId="4E7AD5DF">
            <w:pPr>
              <w:jc w:val="center"/>
            </w:pPr>
            <w:r>
              <w:t>面积</w:t>
            </w:r>
            <w:r>
              <w:br w:type="textWrapping"/>
            </w:r>
            <w:r>
              <w:t>(㎡)</w:t>
            </w:r>
          </w:p>
        </w:tc>
        <w:tc>
          <w:tcPr>
            <w:gridSpan w:val="5"/>
            <w:shd w:val="clear" w:color="auto" w:fill="E6E6E6"/>
            <w:vAlign w:val="center"/>
          </w:tcPr>
          <w:p w14:paraId="24526C60">
            <w:pPr>
              <w:jc w:val="center"/>
            </w:pPr>
            <w:r>
              <w:t>各中心频率下的吸声系数</w:t>
            </w:r>
          </w:p>
        </w:tc>
        <w:tc>
          <w:tcPr>
            <w:vMerge w:val="restart"/>
            <w:shd w:val="clear" w:color="auto" w:fill="E6E6E6"/>
            <w:vAlign w:val="center"/>
          </w:tcPr>
          <w:p w14:paraId="482496C1">
            <w:pPr>
              <w:jc w:val="center"/>
            </w:pPr>
            <w:r>
              <w:t>吸声系数来源</w:t>
            </w:r>
          </w:p>
        </w:tc>
      </w:tr>
      <w:tr w14:paraId="745F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7B4D8"/>
        </w:tc>
        <w:tc>
          <w:tcPr>
            <w:vMerge w:val="continue"/>
            <w:shd w:val="clear" w:color="auto" w:fill="E6E6E6"/>
            <w:vAlign w:val="center"/>
          </w:tcPr>
          <w:p w14:paraId="60C302CD"/>
        </w:tc>
        <w:tc>
          <w:tcPr>
            <w:shd w:val="clear" w:color="auto" w:fill="E6E6E6"/>
            <w:vAlign w:val="center"/>
          </w:tcPr>
          <w:p w14:paraId="7D8152B3">
            <w:r>
              <w:t>125</w:t>
            </w:r>
          </w:p>
        </w:tc>
        <w:tc>
          <w:tcPr>
            <w:shd w:val="clear" w:color="auto" w:fill="E6E6E6"/>
            <w:vAlign w:val="center"/>
          </w:tcPr>
          <w:p w14:paraId="564BAE95">
            <w:r>
              <w:t>250</w:t>
            </w:r>
          </w:p>
        </w:tc>
        <w:tc>
          <w:tcPr>
            <w:shd w:val="clear" w:color="auto" w:fill="E6E6E6"/>
            <w:vAlign w:val="center"/>
          </w:tcPr>
          <w:p w14:paraId="2A5781D9">
            <w:r>
              <w:t>500</w:t>
            </w:r>
          </w:p>
        </w:tc>
        <w:tc>
          <w:tcPr>
            <w:shd w:val="clear" w:color="auto" w:fill="E6E6E6"/>
            <w:vAlign w:val="center"/>
          </w:tcPr>
          <w:p w14:paraId="331B93A6">
            <w:r>
              <w:t>1000</w:t>
            </w:r>
          </w:p>
        </w:tc>
        <w:tc>
          <w:tcPr>
            <w:shd w:val="clear" w:color="auto" w:fill="E6E6E6"/>
            <w:vAlign w:val="center"/>
          </w:tcPr>
          <w:p w14:paraId="6D83EE90">
            <w:r>
              <w:t>2000</w:t>
            </w:r>
          </w:p>
        </w:tc>
        <w:tc>
          <w:tcPr>
            <w:vMerge w:val="continue"/>
            <w:shd w:val="clear" w:color="auto" w:fill="E6E6E6"/>
            <w:vAlign w:val="center"/>
          </w:tcPr>
          <w:p w14:paraId="6B60FC47"/>
        </w:tc>
      </w:tr>
      <w:tr w14:paraId="4F99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1D8230">
            <w:r>
              <w:t>内墙</w:t>
            </w:r>
          </w:p>
        </w:tc>
        <w:tc>
          <w:tcPr>
            <w:shd w:val="clear" w:color="auto" w:fill="E6E6E6"/>
            <w:vAlign w:val="center"/>
          </w:tcPr>
          <w:p w14:paraId="317944C6">
            <w:r>
              <w:t>180.0</w:t>
            </w:r>
          </w:p>
        </w:tc>
        <w:tc>
          <w:tcPr>
            <w:vAlign w:val="center"/>
          </w:tcPr>
          <w:p w14:paraId="3DE232F6">
            <w:r>
              <w:t>0.10</w:t>
            </w:r>
          </w:p>
        </w:tc>
        <w:tc>
          <w:tcPr>
            <w:vAlign w:val="center"/>
          </w:tcPr>
          <w:p w14:paraId="7C4F8809">
            <w:r>
              <w:t>0.05</w:t>
            </w:r>
          </w:p>
        </w:tc>
        <w:tc>
          <w:tcPr>
            <w:vAlign w:val="center"/>
          </w:tcPr>
          <w:p w14:paraId="3A1659B7">
            <w:r>
              <w:t>0.06</w:t>
            </w:r>
          </w:p>
        </w:tc>
        <w:tc>
          <w:tcPr>
            <w:vAlign w:val="center"/>
          </w:tcPr>
          <w:p w14:paraId="38299236">
            <w:r>
              <w:t>0.07</w:t>
            </w:r>
          </w:p>
        </w:tc>
        <w:tc>
          <w:tcPr>
            <w:vAlign w:val="center"/>
          </w:tcPr>
          <w:p w14:paraId="6FBFDEC3">
            <w:r>
              <w:t>0.09</w:t>
            </w:r>
          </w:p>
        </w:tc>
        <w:tc>
          <w:tcPr>
            <w:vAlign w:val="center"/>
          </w:tcPr>
          <w:p w14:paraId="4DADDA41">
            <w:r>
              <w:t>《声学手册》</w:t>
            </w:r>
          </w:p>
        </w:tc>
      </w:tr>
      <w:tr w14:paraId="3B32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F1D623">
            <w:r>
              <w:t>内墙</w:t>
            </w:r>
          </w:p>
        </w:tc>
        <w:tc>
          <w:tcPr>
            <w:shd w:val="clear" w:color="auto" w:fill="E6E6E6"/>
            <w:vAlign w:val="center"/>
          </w:tcPr>
          <w:p w14:paraId="7BDEBC78">
            <w:r>
              <w:t>33.8</w:t>
            </w:r>
          </w:p>
        </w:tc>
        <w:tc>
          <w:tcPr>
            <w:vAlign w:val="center"/>
          </w:tcPr>
          <w:p w14:paraId="2C2D8FA1">
            <w:r>
              <w:t>0.10</w:t>
            </w:r>
          </w:p>
        </w:tc>
        <w:tc>
          <w:tcPr>
            <w:vAlign w:val="center"/>
          </w:tcPr>
          <w:p w14:paraId="7AD05604">
            <w:r>
              <w:t>0.10</w:t>
            </w:r>
          </w:p>
        </w:tc>
        <w:tc>
          <w:tcPr>
            <w:vAlign w:val="center"/>
          </w:tcPr>
          <w:p w14:paraId="0B773972">
            <w:r>
              <w:t>0.05</w:t>
            </w:r>
          </w:p>
        </w:tc>
        <w:tc>
          <w:tcPr>
            <w:vAlign w:val="center"/>
          </w:tcPr>
          <w:p w14:paraId="6B6FA948">
            <w:r>
              <w:t>0.05</w:t>
            </w:r>
          </w:p>
        </w:tc>
        <w:tc>
          <w:tcPr>
            <w:vAlign w:val="center"/>
          </w:tcPr>
          <w:p w14:paraId="4FE06602">
            <w:r>
              <w:t>0.06</w:t>
            </w:r>
          </w:p>
        </w:tc>
        <w:tc>
          <w:tcPr>
            <w:vAlign w:val="center"/>
          </w:tcPr>
          <w:p w14:paraId="0DE996C0">
            <w:r>
              <w:t>《声学手册》</w:t>
            </w:r>
          </w:p>
        </w:tc>
      </w:tr>
      <w:tr w14:paraId="294A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48E67">
            <w:r>
              <w:t>内墙</w:t>
            </w:r>
          </w:p>
        </w:tc>
        <w:tc>
          <w:tcPr>
            <w:shd w:val="clear" w:color="auto" w:fill="E6E6E6"/>
            <w:vAlign w:val="center"/>
          </w:tcPr>
          <w:p w14:paraId="191EFB6F">
            <w:r>
              <w:t>85.9</w:t>
            </w:r>
          </w:p>
        </w:tc>
        <w:tc>
          <w:tcPr>
            <w:vAlign w:val="center"/>
          </w:tcPr>
          <w:p w14:paraId="015A2366">
            <w:r>
              <w:t>0.10</w:t>
            </w:r>
          </w:p>
        </w:tc>
        <w:tc>
          <w:tcPr>
            <w:vAlign w:val="center"/>
          </w:tcPr>
          <w:p w14:paraId="4623C232">
            <w:r>
              <w:t>0.05</w:t>
            </w:r>
          </w:p>
        </w:tc>
        <w:tc>
          <w:tcPr>
            <w:vAlign w:val="center"/>
          </w:tcPr>
          <w:p w14:paraId="2BF13F8F">
            <w:r>
              <w:t>0.06</w:t>
            </w:r>
          </w:p>
        </w:tc>
        <w:tc>
          <w:tcPr>
            <w:vAlign w:val="center"/>
          </w:tcPr>
          <w:p w14:paraId="69FD9853">
            <w:r>
              <w:t>0.07</w:t>
            </w:r>
          </w:p>
        </w:tc>
        <w:tc>
          <w:tcPr>
            <w:vAlign w:val="center"/>
          </w:tcPr>
          <w:p w14:paraId="2A72FB32">
            <w:r>
              <w:t>0.09</w:t>
            </w:r>
          </w:p>
        </w:tc>
        <w:tc>
          <w:tcPr>
            <w:vAlign w:val="center"/>
          </w:tcPr>
          <w:p w14:paraId="3CDC6FDF">
            <w:r>
              <w:t>《声学手册》</w:t>
            </w:r>
          </w:p>
        </w:tc>
      </w:tr>
      <w:tr w14:paraId="0F22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72ABE">
            <w:r>
              <w:t>内墙</w:t>
            </w:r>
          </w:p>
        </w:tc>
        <w:tc>
          <w:tcPr>
            <w:shd w:val="clear" w:color="auto" w:fill="E6E6E6"/>
            <w:vAlign w:val="center"/>
          </w:tcPr>
          <w:p w14:paraId="3FA111C1">
            <w:r>
              <w:t>47.3</w:t>
            </w:r>
          </w:p>
        </w:tc>
        <w:tc>
          <w:tcPr>
            <w:vAlign w:val="center"/>
          </w:tcPr>
          <w:p w14:paraId="198ED39B">
            <w:r>
              <w:t>0.10</w:t>
            </w:r>
          </w:p>
        </w:tc>
        <w:tc>
          <w:tcPr>
            <w:vAlign w:val="center"/>
          </w:tcPr>
          <w:p w14:paraId="2FC6F7CF">
            <w:r>
              <w:t>0.10</w:t>
            </w:r>
          </w:p>
        </w:tc>
        <w:tc>
          <w:tcPr>
            <w:vAlign w:val="center"/>
          </w:tcPr>
          <w:p w14:paraId="1C384615">
            <w:r>
              <w:t>0.05</w:t>
            </w:r>
          </w:p>
        </w:tc>
        <w:tc>
          <w:tcPr>
            <w:vAlign w:val="center"/>
          </w:tcPr>
          <w:p w14:paraId="70445F9E">
            <w:r>
              <w:t>0.05</w:t>
            </w:r>
          </w:p>
        </w:tc>
        <w:tc>
          <w:tcPr>
            <w:vAlign w:val="center"/>
          </w:tcPr>
          <w:p w14:paraId="106248CD">
            <w:r>
              <w:t>0.06</w:t>
            </w:r>
          </w:p>
        </w:tc>
        <w:tc>
          <w:tcPr>
            <w:vAlign w:val="center"/>
          </w:tcPr>
          <w:p w14:paraId="78CFEF5C">
            <w:r>
              <w:t>《声学手册》</w:t>
            </w:r>
          </w:p>
        </w:tc>
      </w:tr>
      <w:tr w14:paraId="2E15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F9186F">
            <w:r>
              <w:t>内墙</w:t>
            </w:r>
          </w:p>
        </w:tc>
        <w:tc>
          <w:tcPr>
            <w:shd w:val="clear" w:color="auto" w:fill="E6E6E6"/>
            <w:vAlign w:val="center"/>
          </w:tcPr>
          <w:p w14:paraId="6D1DD652">
            <w:r>
              <w:t>33.8</w:t>
            </w:r>
          </w:p>
        </w:tc>
        <w:tc>
          <w:tcPr>
            <w:vAlign w:val="center"/>
          </w:tcPr>
          <w:p w14:paraId="3AAD40E3">
            <w:r>
              <w:t>0.10</w:t>
            </w:r>
          </w:p>
        </w:tc>
        <w:tc>
          <w:tcPr>
            <w:vAlign w:val="center"/>
          </w:tcPr>
          <w:p w14:paraId="3EA128D4">
            <w:r>
              <w:t>0.05</w:t>
            </w:r>
          </w:p>
        </w:tc>
        <w:tc>
          <w:tcPr>
            <w:vAlign w:val="center"/>
          </w:tcPr>
          <w:p w14:paraId="0307E3BA">
            <w:r>
              <w:t>0.06</w:t>
            </w:r>
          </w:p>
        </w:tc>
        <w:tc>
          <w:tcPr>
            <w:vAlign w:val="center"/>
          </w:tcPr>
          <w:p w14:paraId="2E8874F7">
            <w:r>
              <w:t>0.07</w:t>
            </w:r>
          </w:p>
        </w:tc>
        <w:tc>
          <w:tcPr>
            <w:vAlign w:val="center"/>
          </w:tcPr>
          <w:p w14:paraId="75AFE31F">
            <w:r>
              <w:t>0.09</w:t>
            </w:r>
          </w:p>
        </w:tc>
        <w:tc>
          <w:tcPr>
            <w:vAlign w:val="center"/>
          </w:tcPr>
          <w:p w14:paraId="324D5185">
            <w:r>
              <w:t>《声学手册》</w:t>
            </w:r>
          </w:p>
        </w:tc>
      </w:tr>
      <w:tr w14:paraId="171D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65E4D">
            <w:r>
              <w:t>内墙</w:t>
            </w:r>
          </w:p>
        </w:tc>
        <w:tc>
          <w:tcPr>
            <w:shd w:val="clear" w:color="auto" w:fill="E6E6E6"/>
            <w:vAlign w:val="center"/>
          </w:tcPr>
          <w:p w14:paraId="470D704B">
            <w:r>
              <w:t>11.3</w:t>
            </w:r>
          </w:p>
        </w:tc>
        <w:tc>
          <w:tcPr>
            <w:vAlign w:val="center"/>
          </w:tcPr>
          <w:p w14:paraId="7969FE23">
            <w:r>
              <w:t>0.10</w:t>
            </w:r>
          </w:p>
        </w:tc>
        <w:tc>
          <w:tcPr>
            <w:vAlign w:val="center"/>
          </w:tcPr>
          <w:p w14:paraId="452F9548">
            <w:r>
              <w:t>0.10</w:t>
            </w:r>
          </w:p>
        </w:tc>
        <w:tc>
          <w:tcPr>
            <w:vAlign w:val="center"/>
          </w:tcPr>
          <w:p w14:paraId="6894FD79">
            <w:r>
              <w:t>0.05</w:t>
            </w:r>
          </w:p>
        </w:tc>
        <w:tc>
          <w:tcPr>
            <w:vAlign w:val="center"/>
          </w:tcPr>
          <w:p w14:paraId="4C31C679">
            <w:r>
              <w:t>0.05</w:t>
            </w:r>
          </w:p>
        </w:tc>
        <w:tc>
          <w:tcPr>
            <w:vAlign w:val="center"/>
          </w:tcPr>
          <w:p w14:paraId="52CBA94E">
            <w:r>
              <w:t>0.06</w:t>
            </w:r>
          </w:p>
        </w:tc>
        <w:tc>
          <w:tcPr>
            <w:vAlign w:val="center"/>
          </w:tcPr>
          <w:p w14:paraId="5C6EC19B">
            <w:r>
              <w:t>《声学手册》</w:t>
            </w:r>
          </w:p>
        </w:tc>
      </w:tr>
      <w:tr w14:paraId="30DC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77A0D9">
            <w:r>
              <w:t>内墙</w:t>
            </w:r>
          </w:p>
        </w:tc>
        <w:tc>
          <w:tcPr>
            <w:shd w:val="clear" w:color="auto" w:fill="E6E6E6"/>
            <w:vAlign w:val="center"/>
          </w:tcPr>
          <w:p w14:paraId="2B0CA405">
            <w:r>
              <w:t>49.5</w:t>
            </w:r>
          </w:p>
        </w:tc>
        <w:tc>
          <w:tcPr>
            <w:vAlign w:val="center"/>
          </w:tcPr>
          <w:p w14:paraId="0538CD61">
            <w:r>
              <w:t>0.10</w:t>
            </w:r>
          </w:p>
        </w:tc>
        <w:tc>
          <w:tcPr>
            <w:vAlign w:val="center"/>
          </w:tcPr>
          <w:p w14:paraId="08A1271C">
            <w:r>
              <w:t>0.05</w:t>
            </w:r>
          </w:p>
        </w:tc>
        <w:tc>
          <w:tcPr>
            <w:vAlign w:val="center"/>
          </w:tcPr>
          <w:p w14:paraId="5741A949">
            <w:r>
              <w:t>0.06</w:t>
            </w:r>
          </w:p>
        </w:tc>
        <w:tc>
          <w:tcPr>
            <w:vAlign w:val="center"/>
          </w:tcPr>
          <w:p w14:paraId="189EF71A">
            <w:r>
              <w:t>0.07</w:t>
            </w:r>
          </w:p>
        </w:tc>
        <w:tc>
          <w:tcPr>
            <w:vAlign w:val="center"/>
          </w:tcPr>
          <w:p w14:paraId="28C8B80A">
            <w:r>
              <w:t>0.09</w:t>
            </w:r>
          </w:p>
        </w:tc>
        <w:tc>
          <w:tcPr>
            <w:vAlign w:val="center"/>
          </w:tcPr>
          <w:p w14:paraId="53B9C573">
            <w:r>
              <w:t>《声学手册》</w:t>
            </w:r>
          </w:p>
        </w:tc>
      </w:tr>
      <w:tr w14:paraId="4FD3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D8235">
            <w:r>
              <w:t>外墙（填充墙）</w:t>
            </w:r>
          </w:p>
        </w:tc>
        <w:tc>
          <w:tcPr>
            <w:shd w:val="clear" w:color="auto" w:fill="E6E6E6"/>
            <w:vAlign w:val="center"/>
          </w:tcPr>
          <w:p w14:paraId="03E977C0">
            <w:r>
              <w:t>205.7</w:t>
            </w:r>
          </w:p>
        </w:tc>
        <w:tc>
          <w:tcPr>
            <w:vAlign w:val="center"/>
          </w:tcPr>
          <w:p w14:paraId="55641F10">
            <w:r>
              <w:t>0.10</w:t>
            </w:r>
          </w:p>
        </w:tc>
        <w:tc>
          <w:tcPr>
            <w:vAlign w:val="center"/>
          </w:tcPr>
          <w:p w14:paraId="02E38603">
            <w:r>
              <w:t>0.05</w:t>
            </w:r>
          </w:p>
        </w:tc>
        <w:tc>
          <w:tcPr>
            <w:vAlign w:val="center"/>
          </w:tcPr>
          <w:p w14:paraId="4CCF5066">
            <w:r>
              <w:t>0.06</w:t>
            </w:r>
          </w:p>
        </w:tc>
        <w:tc>
          <w:tcPr>
            <w:vAlign w:val="center"/>
          </w:tcPr>
          <w:p w14:paraId="023A068F">
            <w:r>
              <w:t>0.07</w:t>
            </w:r>
          </w:p>
        </w:tc>
        <w:tc>
          <w:tcPr>
            <w:vAlign w:val="center"/>
          </w:tcPr>
          <w:p w14:paraId="2EAE1430">
            <w:r>
              <w:t>0.09</w:t>
            </w:r>
          </w:p>
        </w:tc>
        <w:tc>
          <w:tcPr>
            <w:vAlign w:val="center"/>
          </w:tcPr>
          <w:p w14:paraId="202D4CE8">
            <w:r>
              <w:t>《声学手册》</w:t>
            </w:r>
          </w:p>
        </w:tc>
      </w:tr>
      <w:tr w14:paraId="72AB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FE802">
            <w:r>
              <w:t>内门(M0924)</w:t>
            </w:r>
          </w:p>
        </w:tc>
        <w:tc>
          <w:tcPr>
            <w:shd w:val="clear" w:color="auto" w:fill="E6E6E6"/>
            <w:vAlign w:val="center"/>
          </w:tcPr>
          <w:p w14:paraId="14E45E66">
            <w:r>
              <w:t>4.3</w:t>
            </w:r>
          </w:p>
        </w:tc>
        <w:tc>
          <w:tcPr>
            <w:vAlign w:val="center"/>
          </w:tcPr>
          <w:p w14:paraId="5F7B8D6D">
            <w:r>
              <w:t>0.16</w:t>
            </w:r>
          </w:p>
        </w:tc>
        <w:tc>
          <w:tcPr>
            <w:vAlign w:val="center"/>
          </w:tcPr>
          <w:p w14:paraId="5291ABBE">
            <w:r>
              <w:t>0.16</w:t>
            </w:r>
          </w:p>
        </w:tc>
        <w:tc>
          <w:tcPr>
            <w:vAlign w:val="center"/>
          </w:tcPr>
          <w:p w14:paraId="63F6E4EF">
            <w:r>
              <w:t>0.15</w:t>
            </w:r>
          </w:p>
        </w:tc>
        <w:tc>
          <w:tcPr>
            <w:vAlign w:val="center"/>
          </w:tcPr>
          <w:p w14:paraId="05D3228F">
            <w:r>
              <w:t>0.15</w:t>
            </w:r>
          </w:p>
        </w:tc>
        <w:tc>
          <w:tcPr>
            <w:vAlign w:val="center"/>
          </w:tcPr>
          <w:p w14:paraId="658B1388">
            <w:r>
              <w:t>0.10</w:t>
            </w:r>
          </w:p>
        </w:tc>
        <w:tc>
          <w:tcPr>
            <w:vAlign w:val="center"/>
          </w:tcPr>
          <w:p w14:paraId="554C91EA">
            <w:r>
              <w:t>《噪声与振动控制工程手册》</w:t>
            </w:r>
          </w:p>
        </w:tc>
      </w:tr>
      <w:tr w14:paraId="12DE6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5AE225">
            <w:r>
              <w:t>内门(M0924)</w:t>
            </w:r>
          </w:p>
        </w:tc>
        <w:tc>
          <w:tcPr>
            <w:shd w:val="clear" w:color="auto" w:fill="E6E6E6"/>
            <w:vAlign w:val="center"/>
          </w:tcPr>
          <w:p w14:paraId="000C38FF">
            <w:r>
              <w:t>2.2</w:t>
            </w:r>
          </w:p>
        </w:tc>
        <w:tc>
          <w:tcPr>
            <w:vAlign w:val="center"/>
          </w:tcPr>
          <w:p w14:paraId="01975420">
            <w:r>
              <w:t>0.16</w:t>
            </w:r>
          </w:p>
        </w:tc>
        <w:tc>
          <w:tcPr>
            <w:vAlign w:val="center"/>
          </w:tcPr>
          <w:p w14:paraId="7827E77D">
            <w:r>
              <w:t>0.15</w:t>
            </w:r>
          </w:p>
        </w:tc>
        <w:tc>
          <w:tcPr>
            <w:vAlign w:val="center"/>
          </w:tcPr>
          <w:p w14:paraId="74FE4ECC">
            <w:r>
              <w:t>0.10</w:t>
            </w:r>
          </w:p>
        </w:tc>
        <w:tc>
          <w:tcPr>
            <w:vAlign w:val="center"/>
          </w:tcPr>
          <w:p w14:paraId="65AEA71E">
            <w:r>
              <w:t>0.10</w:t>
            </w:r>
          </w:p>
        </w:tc>
        <w:tc>
          <w:tcPr>
            <w:vAlign w:val="center"/>
          </w:tcPr>
          <w:p w14:paraId="0297BD2E">
            <w:r>
              <w:t>0.10</w:t>
            </w:r>
          </w:p>
        </w:tc>
        <w:tc>
          <w:tcPr>
            <w:vAlign w:val="center"/>
          </w:tcPr>
          <w:p w14:paraId="609ED5DC">
            <w:r>
              <w:t>《噪声与振动控制工程手册》</w:t>
            </w:r>
          </w:p>
        </w:tc>
      </w:tr>
      <w:tr w14:paraId="6972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6CC50">
            <w:r>
              <w:t>内门(M0924)</w:t>
            </w:r>
          </w:p>
        </w:tc>
        <w:tc>
          <w:tcPr>
            <w:shd w:val="clear" w:color="auto" w:fill="E6E6E6"/>
            <w:vAlign w:val="center"/>
          </w:tcPr>
          <w:p w14:paraId="1289F83F">
            <w:r>
              <w:t>2.2</w:t>
            </w:r>
          </w:p>
        </w:tc>
        <w:tc>
          <w:tcPr>
            <w:vAlign w:val="center"/>
          </w:tcPr>
          <w:p w14:paraId="2C3AE14F">
            <w:r>
              <w:t>0.16</w:t>
            </w:r>
          </w:p>
        </w:tc>
        <w:tc>
          <w:tcPr>
            <w:vAlign w:val="center"/>
          </w:tcPr>
          <w:p w14:paraId="1CA82FFF">
            <w:r>
              <w:t>0.16</w:t>
            </w:r>
          </w:p>
        </w:tc>
        <w:tc>
          <w:tcPr>
            <w:vAlign w:val="center"/>
          </w:tcPr>
          <w:p w14:paraId="4D12E62C">
            <w:r>
              <w:t>0.15</w:t>
            </w:r>
          </w:p>
        </w:tc>
        <w:tc>
          <w:tcPr>
            <w:vAlign w:val="center"/>
          </w:tcPr>
          <w:p w14:paraId="333FA411">
            <w:r>
              <w:t>0.15</w:t>
            </w:r>
          </w:p>
        </w:tc>
        <w:tc>
          <w:tcPr>
            <w:vAlign w:val="center"/>
          </w:tcPr>
          <w:p w14:paraId="7204CBB6">
            <w:r>
              <w:t>0.10</w:t>
            </w:r>
          </w:p>
        </w:tc>
        <w:tc>
          <w:tcPr>
            <w:vAlign w:val="center"/>
          </w:tcPr>
          <w:p w14:paraId="0D330037">
            <w:r>
              <w:t>《噪声与振动控制工程手册》</w:t>
            </w:r>
          </w:p>
        </w:tc>
      </w:tr>
      <w:tr w14:paraId="4B61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1F7EDA">
            <w:r>
              <w:t>内门(M1824)</w:t>
            </w:r>
          </w:p>
        </w:tc>
        <w:tc>
          <w:tcPr>
            <w:shd w:val="clear" w:color="auto" w:fill="E6E6E6"/>
            <w:vAlign w:val="center"/>
          </w:tcPr>
          <w:p w14:paraId="2336EBE5">
            <w:r>
              <w:t>8.6</w:t>
            </w:r>
          </w:p>
        </w:tc>
        <w:tc>
          <w:tcPr>
            <w:vAlign w:val="center"/>
          </w:tcPr>
          <w:p w14:paraId="638AEF23">
            <w:r>
              <w:t>0.16</w:t>
            </w:r>
          </w:p>
        </w:tc>
        <w:tc>
          <w:tcPr>
            <w:vAlign w:val="center"/>
          </w:tcPr>
          <w:p w14:paraId="3C00D33C">
            <w:r>
              <w:t>0.15</w:t>
            </w:r>
          </w:p>
        </w:tc>
        <w:tc>
          <w:tcPr>
            <w:vAlign w:val="center"/>
          </w:tcPr>
          <w:p w14:paraId="457AE21A">
            <w:r>
              <w:t>0.10</w:t>
            </w:r>
          </w:p>
        </w:tc>
        <w:tc>
          <w:tcPr>
            <w:vAlign w:val="center"/>
          </w:tcPr>
          <w:p w14:paraId="0C595704">
            <w:r>
              <w:t>0.10</w:t>
            </w:r>
          </w:p>
        </w:tc>
        <w:tc>
          <w:tcPr>
            <w:vAlign w:val="center"/>
          </w:tcPr>
          <w:p w14:paraId="4F44960D">
            <w:r>
              <w:t>0.10</w:t>
            </w:r>
          </w:p>
        </w:tc>
        <w:tc>
          <w:tcPr>
            <w:vAlign w:val="center"/>
          </w:tcPr>
          <w:p w14:paraId="1AA330BD">
            <w:r>
              <w:t>《噪声与振动控制工程手册》</w:t>
            </w:r>
          </w:p>
        </w:tc>
      </w:tr>
      <w:tr w14:paraId="685C4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91EBD">
            <w:r>
              <w:t>外窗(C2135)</w:t>
            </w:r>
          </w:p>
        </w:tc>
        <w:tc>
          <w:tcPr>
            <w:shd w:val="clear" w:color="auto" w:fill="E6E6E6"/>
            <w:vAlign w:val="center"/>
          </w:tcPr>
          <w:p w14:paraId="7DB8009C">
            <w:r>
              <w:t>154.4</w:t>
            </w:r>
          </w:p>
        </w:tc>
        <w:tc>
          <w:tcPr>
            <w:vAlign w:val="center"/>
          </w:tcPr>
          <w:p w14:paraId="5D911E02">
            <w:r>
              <w:t>0.35</w:t>
            </w:r>
          </w:p>
        </w:tc>
        <w:tc>
          <w:tcPr>
            <w:vAlign w:val="center"/>
          </w:tcPr>
          <w:p w14:paraId="433BE12A">
            <w:r>
              <w:t>0.25</w:t>
            </w:r>
          </w:p>
        </w:tc>
        <w:tc>
          <w:tcPr>
            <w:vAlign w:val="center"/>
          </w:tcPr>
          <w:p w14:paraId="039918CF">
            <w:r>
              <w:t>0.18</w:t>
            </w:r>
          </w:p>
        </w:tc>
        <w:tc>
          <w:tcPr>
            <w:vAlign w:val="center"/>
          </w:tcPr>
          <w:p w14:paraId="609EBE66">
            <w:r>
              <w:t>0.12</w:t>
            </w:r>
          </w:p>
        </w:tc>
        <w:tc>
          <w:tcPr>
            <w:vAlign w:val="center"/>
          </w:tcPr>
          <w:p w14:paraId="24197C6F">
            <w:r>
              <w:t>0.07</w:t>
            </w:r>
          </w:p>
        </w:tc>
        <w:tc>
          <w:tcPr>
            <w:vAlign w:val="center"/>
          </w:tcPr>
          <w:p w14:paraId="20A60554">
            <w:r>
              <w:t>《声学手册》</w:t>
            </w:r>
          </w:p>
        </w:tc>
      </w:tr>
      <w:tr w14:paraId="1B61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F3B790">
            <w:r>
              <w:t>挑空楼板</w:t>
            </w:r>
          </w:p>
        </w:tc>
        <w:tc>
          <w:tcPr>
            <w:shd w:val="clear" w:color="auto" w:fill="E6E6E6"/>
            <w:vAlign w:val="center"/>
          </w:tcPr>
          <w:p w14:paraId="22656024">
            <w:r>
              <w:t>384.0</w:t>
            </w:r>
          </w:p>
        </w:tc>
        <w:tc>
          <w:tcPr>
            <w:vAlign w:val="center"/>
          </w:tcPr>
          <w:p w14:paraId="4411988A">
            <w:r>
              <w:t>0.10</w:t>
            </w:r>
          </w:p>
        </w:tc>
        <w:tc>
          <w:tcPr>
            <w:vAlign w:val="center"/>
          </w:tcPr>
          <w:p w14:paraId="16BBD83B">
            <w:r>
              <w:t>0.05</w:t>
            </w:r>
          </w:p>
        </w:tc>
        <w:tc>
          <w:tcPr>
            <w:vAlign w:val="center"/>
          </w:tcPr>
          <w:p w14:paraId="261840F9">
            <w:r>
              <w:t>0.06</w:t>
            </w:r>
          </w:p>
        </w:tc>
        <w:tc>
          <w:tcPr>
            <w:vAlign w:val="center"/>
          </w:tcPr>
          <w:p w14:paraId="222E2A63">
            <w:r>
              <w:t>0.07</w:t>
            </w:r>
          </w:p>
        </w:tc>
        <w:tc>
          <w:tcPr>
            <w:vAlign w:val="center"/>
          </w:tcPr>
          <w:p w14:paraId="461B919A">
            <w:r>
              <w:t>0.09</w:t>
            </w:r>
          </w:p>
        </w:tc>
        <w:tc>
          <w:tcPr>
            <w:vAlign w:val="center"/>
          </w:tcPr>
          <w:p w14:paraId="2A6C28F5">
            <w:r>
              <w:t>《声学手册》</w:t>
            </w:r>
          </w:p>
        </w:tc>
      </w:tr>
      <w:tr w14:paraId="4036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A83297">
            <w:r>
              <w:t>屋顶</w:t>
            </w:r>
          </w:p>
        </w:tc>
        <w:tc>
          <w:tcPr>
            <w:shd w:val="clear" w:color="auto" w:fill="E6E6E6"/>
            <w:vAlign w:val="center"/>
          </w:tcPr>
          <w:p w14:paraId="3207BACF">
            <w:r>
              <w:t>384.0</w:t>
            </w:r>
          </w:p>
        </w:tc>
        <w:tc>
          <w:tcPr>
            <w:vAlign w:val="center"/>
          </w:tcPr>
          <w:p w14:paraId="2F23B4A2">
            <w:r>
              <w:t>0.10</w:t>
            </w:r>
          </w:p>
        </w:tc>
        <w:tc>
          <w:tcPr>
            <w:vAlign w:val="center"/>
          </w:tcPr>
          <w:p w14:paraId="16A731D1">
            <w:r>
              <w:t>0.05</w:t>
            </w:r>
          </w:p>
        </w:tc>
        <w:tc>
          <w:tcPr>
            <w:vAlign w:val="center"/>
          </w:tcPr>
          <w:p w14:paraId="56599C2C">
            <w:r>
              <w:t>0.06</w:t>
            </w:r>
          </w:p>
        </w:tc>
        <w:tc>
          <w:tcPr>
            <w:vAlign w:val="center"/>
          </w:tcPr>
          <w:p w14:paraId="51F2B03C">
            <w:r>
              <w:t>0.07</w:t>
            </w:r>
          </w:p>
        </w:tc>
        <w:tc>
          <w:tcPr>
            <w:vAlign w:val="center"/>
          </w:tcPr>
          <w:p w14:paraId="23329683">
            <w:r>
              <w:t>0.09</w:t>
            </w:r>
          </w:p>
        </w:tc>
        <w:tc>
          <w:tcPr>
            <w:vAlign w:val="center"/>
          </w:tcPr>
          <w:p w14:paraId="0BB8DBB2">
            <w:r>
              <w:t>《声学手册》</w:t>
            </w:r>
          </w:p>
        </w:tc>
      </w:tr>
      <w:tr w14:paraId="2AF9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C01921E">
            <w:r>
              <w:t>总吸声量(㎡)</w:t>
            </w:r>
          </w:p>
        </w:tc>
        <w:tc>
          <w:tcPr>
            <w:vAlign w:val="center"/>
          </w:tcPr>
          <w:p w14:paraId="52D3CC4D">
            <w:r>
              <w:t>198.3</w:t>
            </w:r>
          </w:p>
        </w:tc>
        <w:tc>
          <w:tcPr>
            <w:vAlign w:val="center"/>
          </w:tcPr>
          <w:p w14:paraId="64E83FBA">
            <w:r>
              <w:t>116.6</w:t>
            </w:r>
          </w:p>
        </w:tc>
        <w:tc>
          <w:tcPr>
            <w:vAlign w:val="center"/>
          </w:tcPr>
          <w:p w14:paraId="6F1A6BC2">
            <w:r>
              <w:t>113.8</w:t>
            </w:r>
          </w:p>
        </w:tc>
        <w:tc>
          <w:tcPr>
            <w:vAlign w:val="center"/>
          </w:tcPr>
          <w:p w14:paraId="31521DA6">
            <w:r>
              <w:t>117.8</w:t>
            </w:r>
          </w:p>
        </w:tc>
        <w:tc>
          <w:tcPr>
            <w:vAlign w:val="center"/>
          </w:tcPr>
          <w:p w14:paraId="0A3F3B83">
            <w:r>
              <w:t>137.1</w:t>
            </w:r>
          </w:p>
        </w:tc>
        <w:tc>
          <w:tcPr>
            <w:vAlign w:val="center"/>
          </w:tcPr>
          <w:p w14:paraId="18BCB6C4"/>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49</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BEF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AB80A2">
            <w:pPr>
              <w:jc w:val="center"/>
            </w:pPr>
            <w:r>
              <w:t>外墙1+外窗(C2135)+外窗(C2135)+外窗(C2135)+外窗(C2135)</w:t>
            </w:r>
          </w:p>
        </w:tc>
      </w:tr>
      <w:tr w14:paraId="196E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91A19E">
            <w:r>
              <w:t>倍频程中心频率(Hz)</w:t>
            </w:r>
          </w:p>
        </w:tc>
        <w:tc>
          <w:tcPr>
            <w:shd w:val="clear" w:color="auto" w:fill="E6E6E6"/>
            <w:vAlign w:val="center"/>
          </w:tcPr>
          <w:p w14:paraId="353E4153">
            <w:r>
              <w:t>125</w:t>
            </w:r>
          </w:p>
        </w:tc>
        <w:tc>
          <w:tcPr>
            <w:shd w:val="clear" w:color="auto" w:fill="E6E6E6"/>
            <w:vAlign w:val="center"/>
          </w:tcPr>
          <w:p w14:paraId="2A367A91">
            <w:r>
              <w:t>250</w:t>
            </w:r>
          </w:p>
        </w:tc>
        <w:tc>
          <w:tcPr>
            <w:shd w:val="clear" w:color="auto" w:fill="E6E6E6"/>
            <w:vAlign w:val="center"/>
          </w:tcPr>
          <w:p w14:paraId="5DA67AD8">
            <w:r>
              <w:t>500</w:t>
            </w:r>
          </w:p>
        </w:tc>
        <w:tc>
          <w:tcPr>
            <w:shd w:val="clear" w:color="auto" w:fill="E6E6E6"/>
            <w:vAlign w:val="center"/>
          </w:tcPr>
          <w:p w14:paraId="259C946E">
            <w:r>
              <w:t>1000</w:t>
            </w:r>
          </w:p>
        </w:tc>
        <w:tc>
          <w:tcPr>
            <w:shd w:val="clear" w:color="auto" w:fill="E6E6E6"/>
            <w:vAlign w:val="center"/>
          </w:tcPr>
          <w:p w14:paraId="19ABE956">
            <w:r>
              <w:t>2000</w:t>
            </w:r>
          </w:p>
        </w:tc>
      </w:tr>
      <w:tr w14:paraId="0DEC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2A1A86">
            <w:r>
              <w:t>外墙隔声量(dB)</w:t>
            </w:r>
          </w:p>
        </w:tc>
        <w:tc>
          <w:tcPr>
            <w:vAlign w:val="center"/>
          </w:tcPr>
          <w:p w14:paraId="377D0225">
            <w:r>
              <w:t>47.0</w:t>
            </w:r>
          </w:p>
        </w:tc>
        <w:tc>
          <w:tcPr>
            <w:vAlign w:val="center"/>
          </w:tcPr>
          <w:p w14:paraId="0A5FFC1C">
            <w:r>
              <w:t>59.0</w:t>
            </w:r>
          </w:p>
        </w:tc>
        <w:tc>
          <w:tcPr>
            <w:vAlign w:val="center"/>
          </w:tcPr>
          <w:p w14:paraId="33C9BA3B">
            <w:r>
              <w:t>73.0</w:t>
            </w:r>
          </w:p>
        </w:tc>
        <w:tc>
          <w:tcPr>
            <w:vAlign w:val="center"/>
          </w:tcPr>
          <w:p w14:paraId="2E4DDCBE">
            <w:r>
              <w:t>82.0</w:t>
            </w:r>
          </w:p>
        </w:tc>
        <w:tc>
          <w:tcPr>
            <w:vAlign w:val="center"/>
          </w:tcPr>
          <w:p w14:paraId="198AFA6C">
            <w:r>
              <w:t>82.0</w:t>
            </w:r>
          </w:p>
        </w:tc>
      </w:tr>
      <w:tr w14:paraId="7E419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FE47E5">
            <w:r>
              <w:t>外窗(C2135)隔声量(dB)</w:t>
            </w:r>
          </w:p>
        </w:tc>
        <w:tc>
          <w:tcPr>
            <w:vAlign w:val="center"/>
          </w:tcPr>
          <w:p w14:paraId="1332D47B">
            <w:r>
              <w:t>31.0</w:t>
            </w:r>
          </w:p>
        </w:tc>
        <w:tc>
          <w:tcPr>
            <w:vAlign w:val="center"/>
          </w:tcPr>
          <w:p w14:paraId="0E4D8640">
            <w:r>
              <w:t>41.0</w:t>
            </w:r>
          </w:p>
        </w:tc>
        <w:tc>
          <w:tcPr>
            <w:vAlign w:val="center"/>
          </w:tcPr>
          <w:p w14:paraId="1EBC85E6">
            <w:r>
              <w:t>50.0</w:t>
            </w:r>
          </w:p>
        </w:tc>
        <w:tc>
          <w:tcPr>
            <w:vAlign w:val="center"/>
          </w:tcPr>
          <w:p w14:paraId="3D740163">
            <w:r>
              <w:t>50.0</w:t>
            </w:r>
          </w:p>
        </w:tc>
        <w:tc>
          <w:tcPr>
            <w:vAlign w:val="center"/>
          </w:tcPr>
          <w:p w14:paraId="2857D36B">
            <w:r>
              <w:t>51.0</w:t>
            </w:r>
          </w:p>
        </w:tc>
      </w:tr>
      <w:tr w14:paraId="376D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DEE333">
            <w:r>
              <w:t>外窗(C2135)隔声量(dB)</w:t>
            </w:r>
          </w:p>
        </w:tc>
        <w:tc>
          <w:tcPr>
            <w:vAlign w:val="center"/>
          </w:tcPr>
          <w:p w14:paraId="49EB39FE">
            <w:r>
              <w:t>31.0</w:t>
            </w:r>
          </w:p>
        </w:tc>
        <w:tc>
          <w:tcPr>
            <w:vAlign w:val="center"/>
          </w:tcPr>
          <w:p w14:paraId="40ED54E8">
            <w:r>
              <w:t>41.0</w:t>
            </w:r>
          </w:p>
        </w:tc>
        <w:tc>
          <w:tcPr>
            <w:vAlign w:val="center"/>
          </w:tcPr>
          <w:p w14:paraId="568DA49C">
            <w:r>
              <w:t>50.0</w:t>
            </w:r>
          </w:p>
        </w:tc>
        <w:tc>
          <w:tcPr>
            <w:vAlign w:val="center"/>
          </w:tcPr>
          <w:p w14:paraId="6A9FB6B8">
            <w:r>
              <w:t>50.0</w:t>
            </w:r>
          </w:p>
        </w:tc>
        <w:tc>
          <w:tcPr>
            <w:vAlign w:val="center"/>
          </w:tcPr>
          <w:p w14:paraId="026C71C9">
            <w:r>
              <w:t>51.0</w:t>
            </w:r>
          </w:p>
        </w:tc>
      </w:tr>
      <w:tr w14:paraId="3939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FB1365">
            <w:r>
              <w:t>外窗(C2135)隔声量(dB)</w:t>
            </w:r>
          </w:p>
        </w:tc>
        <w:tc>
          <w:tcPr>
            <w:vAlign w:val="center"/>
          </w:tcPr>
          <w:p w14:paraId="3E8F835B">
            <w:r>
              <w:t>31.0</w:t>
            </w:r>
          </w:p>
        </w:tc>
        <w:tc>
          <w:tcPr>
            <w:vAlign w:val="center"/>
          </w:tcPr>
          <w:p w14:paraId="1B538D9B">
            <w:r>
              <w:t>41.0</w:t>
            </w:r>
          </w:p>
        </w:tc>
        <w:tc>
          <w:tcPr>
            <w:vAlign w:val="center"/>
          </w:tcPr>
          <w:p w14:paraId="67372E98">
            <w:r>
              <w:t>50.0</w:t>
            </w:r>
          </w:p>
        </w:tc>
        <w:tc>
          <w:tcPr>
            <w:vAlign w:val="center"/>
          </w:tcPr>
          <w:p w14:paraId="265B4F28">
            <w:r>
              <w:t>50.0</w:t>
            </w:r>
          </w:p>
        </w:tc>
        <w:tc>
          <w:tcPr>
            <w:vAlign w:val="center"/>
          </w:tcPr>
          <w:p w14:paraId="60EE3F6B">
            <w:r>
              <w:t>51.0</w:t>
            </w:r>
          </w:p>
        </w:tc>
      </w:tr>
      <w:tr w14:paraId="7A43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E9C555">
            <w:r>
              <w:t>外窗(C2135)隔声量(dB)</w:t>
            </w:r>
          </w:p>
        </w:tc>
        <w:tc>
          <w:tcPr>
            <w:vAlign w:val="center"/>
          </w:tcPr>
          <w:p w14:paraId="58A4C8E2">
            <w:r>
              <w:t>31.0</w:t>
            </w:r>
          </w:p>
        </w:tc>
        <w:tc>
          <w:tcPr>
            <w:vAlign w:val="center"/>
          </w:tcPr>
          <w:p w14:paraId="45548F28">
            <w:r>
              <w:t>41.0</w:t>
            </w:r>
          </w:p>
        </w:tc>
        <w:tc>
          <w:tcPr>
            <w:vAlign w:val="center"/>
          </w:tcPr>
          <w:p w14:paraId="7F5460EC">
            <w:r>
              <w:t>50.0</w:t>
            </w:r>
          </w:p>
        </w:tc>
        <w:tc>
          <w:tcPr>
            <w:vAlign w:val="center"/>
          </w:tcPr>
          <w:p w14:paraId="0E939BB2">
            <w:r>
              <w:t>50.0</w:t>
            </w:r>
          </w:p>
        </w:tc>
        <w:tc>
          <w:tcPr>
            <w:vAlign w:val="center"/>
          </w:tcPr>
          <w:p w14:paraId="0F699344">
            <w:r>
              <w:t>51.0</w:t>
            </w:r>
          </w:p>
        </w:tc>
      </w:tr>
      <w:tr w14:paraId="4E38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1061D3">
            <w:r>
              <w:t>组合墙实际隔声量(dB)</w:t>
            </w:r>
          </w:p>
        </w:tc>
        <w:tc>
          <w:tcPr>
            <w:vAlign w:val="center"/>
          </w:tcPr>
          <w:p w14:paraId="7BAC86F0">
            <w:r>
              <w:t>33.6</w:t>
            </w:r>
          </w:p>
        </w:tc>
        <w:tc>
          <w:tcPr>
            <w:vAlign w:val="center"/>
          </w:tcPr>
          <w:p w14:paraId="12B08F62">
            <w:r>
              <w:t>43.6</w:t>
            </w:r>
          </w:p>
        </w:tc>
        <w:tc>
          <w:tcPr>
            <w:vAlign w:val="center"/>
          </w:tcPr>
          <w:p w14:paraId="49AE5048">
            <w:r>
              <w:t>52.6</w:t>
            </w:r>
          </w:p>
        </w:tc>
        <w:tc>
          <w:tcPr>
            <w:vAlign w:val="center"/>
          </w:tcPr>
          <w:p w14:paraId="36024BEA">
            <w:r>
              <w:t>52.6</w:t>
            </w:r>
          </w:p>
        </w:tc>
        <w:tc>
          <w:tcPr>
            <w:vAlign w:val="center"/>
          </w:tcPr>
          <w:p w14:paraId="6B963E67">
            <w:r>
              <w:t>53.6</w:t>
            </w:r>
          </w:p>
        </w:tc>
      </w:tr>
      <w:tr w14:paraId="01F0A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14E627">
            <w:r>
              <w:t>组合墙有效隔声量(dB)</w:t>
            </w:r>
          </w:p>
        </w:tc>
        <w:tc>
          <w:tcPr>
            <w:vAlign w:val="center"/>
          </w:tcPr>
          <w:p w14:paraId="5B6D089F">
            <w:r>
              <w:t>39.4</w:t>
            </w:r>
          </w:p>
        </w:tc>
        <w:tc>
          <w:tcPr>
            <w:vAlign w:val="center"/>
          </w:tcPr>
          <w:p w14:paraId="6C6D1D14">
            <w:r>
              <w:t>47.0</w:t>
            </w:r>
          </w:p>
        </w:tc>
        <w:tc>
          <w:tcPr>
            <w:vAlign w:val="center"/>
          </w:tcPr>
          <w:p w14:paraId="741D5607">
            <w:r>
              <w:t>56.1</w:t>
            </w:r>
          </w:p>
        </w:tc>
        <w:tc>
          <w:tcPr>
            <w:vAlign w:val="center"/>
          </w:tcPr>
          <w:p w14:paraId="3369FFDC">
            <w:r>
              <w:t>56.3</w:t>
            </w:r>
          </w:p>
        </w:tc>
        <w:tc>
          <w:tcPr>
            <w:vAlign w:val="center"/>
          </w:tcPr>
          <w:p w14:paraId="7514AC9C">
            <w:r>
              <w:t>58.0</w:t>
            </w:r>
          </w:p>
        </w:tc>
      </w:tr>
      <w:tr w14:paraId="76B3D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84E253">
            <w:r>
              <w:t>组合墙计权隔声量(dB)</w:t>
            </w:r>
          </w:p>
        </w:tc>
        <w:tc>
          <w:tcPr>
            <w:gridSpan w:val="5"/>
            <w:vAlign w:val="center"/>
          </w:tcPr>
          <w:p w14:paraId="255FFBDD">
            <w:r>
              <w:t>56</w:t>
            </w:r>
          </w:p>
        </w:tc>
      </w:tr>
      <w:tr w14:paraId="40055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2108DC">
            <w:r>
              <w:t>组合墙频谱修正量(dB)</w:t>
            </w:r>
          </w:p>
        </w:tc>
        <w:tc>
          <w:tcPr>
            <w:gridSpan w:val="5"/>
            <w:vAlign w:val="center"/>
          </w:tcPr>
          <w:p w14:paraId="0B45AA8D">
            <w:r>
              <w:t>-5</w:t>
            </w:r>
          </w:p>
        </w:tc>
      </w:tr>
      <w:tr w14:paraId="6E7A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27E0E5">
            <w:r>
              <w:t>组合墙隔声量(dB)</w:t>
            </w:r>
          </w:p>
        </w:tc>
        <w:tc>
          <w:tcPr>
            <w:gridSpan w:val="5"/>
            <w:vAlign w:val="center"/>
          </w:tcPr>
          <w:p w14:paraId="1A026131">
            <w:r>
              <w:t>51</w:t>
            </w:r>
          </w:p>
        </w:tc>
      </w:tr>
      <w:tr w14:paraId="3ABFB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00D262">
            <w:r>
              <w:t>组合墙面积(㎡)</w:t>
            </w:r>
          </w:p>
        </w:tc>
        <w:tc>
          <w:tcPr>
            <w:gridSpan w:val="5"/>
            <w:vAlign w:val="center"/>
          </w:tcPr>
          <w:p w14:paraId="2EF0DE87">
            <w:r>
              <w:t>54.0</w:t>
            </w:r>
          </w:p>
        </w:tc>
      </w:tr>
      <w:tr w14:paraId="4045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35FC1B">
            <w:r>
              <w:t>门/窗与墙缝隙面积(㎡)</w:t>
            </w:r>
          </w:p>
        </w:tc>
        <w:tc>
          <w:tcPr>
            <w:gridSpan w:val="5"/>
            <w:vAlign w:val="center"/>
          </w:tcPr>
          <w:p w14:paraId="7F418B9B">
            <w:r>
              <w:t>0.224</w:t>
            </w:r>
          </w:p>
        </w:tc>
      </w:tr>
      <w:tr w14:paraId="0DEE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DD7CE">
            <w:r>
              <w:t>门/窗与墙缝隙对隔声量影响(dB)</w:t>
            </w:r>
          </w:p>
        </w:tc>
        <w:tc>
          <w:tcPr>
            <w:gridSpan w:val="5"/>
            <w:vAlign w:val="center"/>
          </w:tcPr>
          <w:p w14:paraId="3214BC4F">
            <w:r>
              <w:t>27</w:t>
            </w:r>
          </w:p>
        </w:tc>
      </w:tr>
      <w:tr w14:paraId="3796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D0FC43">
            <w:r>
              <w:t>计算缝隙后组合墙隔声量(dB)</w:t>
            </w:r>
          </w:p>
        </w:tc>
        <w:tc>
          <w:tcPr>
            <w:gridSpan w:val="5"/>
            <w:vAlign w:val="center"/>
          </w:tcPr>
          <w:p w14:paraId="532F0F22">
            <w:r>
              <w:t>24</w:t>
            </w:r>
          </w:p>
        </w:tc>
      </w:tr>
      <w:tr w14:paraId="2AA8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38CF3E1">
            <w:pPr>
              <w:jc w:val="center"/>
            </w:pPr>
            <w:r>
              <w:t>外墙2+外窗(C2135)+外窗(C2135)+外窗(C2135)+外窗(C2135)</w:t>
            </w:r>
          </w:p>
        </w:tc>
      </w:tr>
      <w:tr w14:paraId="6154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3697BE">
            <w:r>
              <w:t>倍频程中心频率(Hz)</w:t>
            </w:r>
          </w:p>
        </w:tc>
        <w:tc>
          <w:tcPr>
            <w:shd w:val="clear" w:color="auto" w:fill="E6E6E6"/>
            <w:vAlign w:val="center"/>
          </w:tcPr>
          <w:p w14:paraId="665DDFD3">
            <w:r>
              <w:t>125</w:t>
            </w:r>
          </w:p>
        </w:tc>
        <w:tc>
          <w:tcPr>
            <w:shd w:val="clear" w:color="auto" w:fill="E6E6E6"/>
            <w:vAlign w:val="center"/>
          </w:tcPr>
          <w:p w14:paraId="4A9A082D">
            <w:r>
              <w:t>250</w:t>
            </w:r>
          </w:p>
        </w:tc>
        <w:tc>
          <w:tcPr>
            <w:shd w:val="clear" w:color="auto" w:fill="E6E6E6"/>
            <w:vAlign w:val="center"/>
          </w:tcPr>
          <w:p w14:paraId="2C715A6A">
            <w:r>
              <w:t>500</w:t>
            </w:r>
          </w:p>
        </w:tc>
        <w:tc>
          <w:tcPr>
            <w:shd w:val="clear" w:color="auto" w:fill="E6E6E6"/>
            <w:vAlign w:val="center"/>
          </w:tcPr>
          <w:p w14:paraId="643D9AF5">
            <w:r>
              <w:t>1000</w:t>
            </w:r>
          </w:p>
        </w:tc>
        <w:tc>
          <w:tcPr>
            <w:shd w:val="clear" w:color="auto" w:fill="E6E6E6"/>
            <w:vAlign w:val="center"/>
          </w:tcPr>
          <w:p w14:paraId="49D25566">
            <w:r>
              <w:t>2000</w:t>
            </w:r>
          </w:p>
        </w:tc>
      </w:tr>
      <w:tr w14:paraId="2C075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24E5E9">
            <w:r>
              <w:t>外墙隔声量(dB)</w:t>
            </w:r>
          </w:p>
        </w:tc>
        <w:tc>
          <w:tcPr>
            <w:vAlign w:val="center"/>
          </w:tcPr>
          <w:p w14:paraId="169FE4F7">
            <w:r>
              <w:t>47.0</w:t>
            </w:r>
          </w:p>
        </w:tc>
        <w:tc>
          <w:tcPr>
            <w:vAlign w:val="center"/>
          </w:tcPr>
          <w:p w14:paraId="5F74DD59">
            <w:r>
              <w:t>59.0</w:t>
            </w:r>
          </w:p>
        </w:tc>
        <w:tc>
          <w:tcPr>
            <w:vAlign w:val="center"/>
          </w:tcPr>
          <w:p w14:paraId="576F00AD">
            <w:r>
              <w:t>73.0</w:t>
            </w:r>
          </w:p>
        </w:tc>
        <w:tc>
          <w:tcPr>
            <w:vAlign w:val="center"/>
          </w:tcPr>
          <w:p w14:paraId="75817886">
            <w:r>
              <w:t>82.0</w:t>
            </w:r>
          </w:p>
        </w:tc>
        <w:tc>
          <w:tcPr>
            <w:vAlign w:val="center"/>
          </w:tcPr>
          <w:p w14:paraId="49A7A1DB">
            <w:r>
              <w:t>82.0</w:t>
            </w:r>
          </w:p>
        </w:tc>
      </w:tr>
      <w:tr w14:paraId="151A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3B00EF">
            <w:r>
              <w:t>外窗(C2135)隔声量(dB)</w:t>
            </w:r>
          </w:p>
        </w:tc>
        <w:tc>
          <w:tcPr>
            <w:vAlign w:val="center"/>
          </w:tcPr>
          <w:p w14:paraId="283D6E48">
            <w:r>
              <w:t>31.0</w:t>
            </w:r>
          </w:p>
        </w:tc>
        <w:tc>
          <w:tcPr>
            <w:vAlign w:val="center"/>
          </w:tcPr>
          <w:p w14:paraId="52C4805B">
            <w:r>
              <w:t>41.0</w:t>
            </w:r>
          </w:p>
        </w:tc>
        <w:tc>
          <w:tcPr>
            <w:vAlign w:val="center"/>
          </w:tcPr>
          <w:p w14:paraId="2800901E">
            <w:r>
              <w:t>50.0</w:t>
            </w:r>
          </w:p>
        </w:tc>
        <w:tc>
          <w:tcPr>
            <w:vAlign w:val="center"/>
          </w:tcPr>
          <w:p w14:paraId="34A2D9CB">
            <w:r>
              <w:t>50.0</w:t>
            </w:r>
          </w:p>
        </w:tc>
        <w:tc>
          <w:tcPr>
            <w:vAlign w:val="center"/>
          </w:tcPr>
          <w:p w14:paraId="7BDA221B">
            <w:r>
              <w:t>51.0</w:t>
            </w:r>
          </w:p>
        </w:tc>
      </w:tr>
      <w:tr w14:paraId="5C4B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36C79B">
            <w:r>
              <w:t>外窗(C2135)隔声量(dB)</w:t>
            </w:r>
          </w:p>
        </w:tc>
        <w:tc>
          <w:tcPr>
            <w:vAlign w:val="center"/>
          </w:tcPr>
          <w:p w14:paraId="6369A67C">
            <w:r>
              <w:t>31.0</w:t>
            </w:r>
          </w:p>
        </w:tc>
        <w:tc>
          <w:tcPr>
            <w:vAlign w:val="center"/>
          </w:tcPr>
          <w:p w14:paraId="2A2B9059">
            <w:r>
              <w:t>41.0</w:t>
            </w:r>
          </w:p>
        </w:tc>
        <w:tc>
          <w:tcPr>
            <w:vAlign w:val="center"/>
          </w:tcPr>
          <w:p w14:paraId="32B5EC02">
            <w:r>
              <w:t>50.0</w:t>
            </w:r>
          </w:p>
        </w:tc>
        <w:tc>
          <w:tcPr>
            <w:vAlign w:val="center"/>
          </w:tcPr>
          <w:p w14:paraId="4EFA80E0">
            <w:r>
              <w:t>50.0</w:t>
            </w:r>
          </w:p>
        </w:tc>
        <w:tc>
          <w:tcPr>
            <w:vAlign w:val="center"/>
          </w:tcPr>
          <w:p w14:paraId="717179C2">
            <w:r>
              <w:t>51.0</w:t>
            </w:r>
          </w:p>
        </w:tc>
      </w:tr>
      <w:tr w14:paraId="7E11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C97A28">
            <w:r>
              <w:t>外窗(C2135)隔声量(dB)</w:t>
            </w:r>
          </w:p>
        </w:tc>
        <w:tc>
          <w:tcPr>
            <w:vAlign w:val="center"/>
          </w:tcPr>
          <w:p w14:paraId="6FE10C4A">
            <w:r>
              <w:t>31.0</w:t>
            </w:r>
          </w:p>
        </w:tc>
        <w:tc>
          <w:tcPr>
            <w:vAlign w:val="center"/>
          </w:tcPr>
          <w:p w14:paraId="46891DCE">
            <w:r>
              <w:t>41.0</w:t>
            </w:r>
          </w:p>
        </w:tc>
        <w:tc>
          <w:tcPr>
            <w:vAlign w:val="center"/>
          </w:tcPr>
          <w:p w14:paraId="658E1F97">
            <w:r>
              <w:t>50.0</w:t>
            </w:r>
          </w:p>
        </w:tc>
        <w:tc>
          <w:tcPr>
            <w:vAlign w:val="center"/>
          </w:tcPr>
          <w:p w14:paraId="16200BF2">
            <w:r>
              <w:t>50.0</w:t>
            </w:r>
          </w:p>
        </w:tc>
        <w:tc>
          <w:tcPr>
            <w:vAlign w:val="center"/>
          </w:tcPr>
          <w:p w14:paraId="53809FFE">
            <w:r>
              <w:t>51.0</w:t>
            </w:r>
          </w:p>
        </w:tc>
      </w:tr>
      <w:tr w14:paraId="38C96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2A8AE8">
            <w:r>
              <w:t>外窗(C2135)隔声量(dB)</w:t>
            </w:r>
          </w:p>
        </w:tc>
        <w:tc>
          <w:tcPr>
            <w:vAlign w:val="center"/>
          </w:tcPr>
          <w:p w14:paraId="1C722A7B">
            <w:r>
              <w:t>31.0</w:t>
            </w:r>
          </w:p>
        </w:tc>
        <w:tc>
          <w:tcPr>
            <w:vAlign w:val="center"/>
          </w:tcPr>
          <w:p w14:paraId="31EC858B">
            <w:r>
              <w:t>41.0</w:t>
            </w:r>
          </w:p>
        </w:tc>
        <w:tc>
          <w:tcPr>
            <w:vAlign w:val="center"/>
          </w:tcPr>
          <w:p w14:paraId="7F096291">
            <w:r>
              <w:t>50.0</w:t>
            </w:r>
          </w:p>
        </w:tc>
        <w:tc>
          <w:tcPr>
            <w:vAlign w:val="center"/>
          </w:tcPr>
          <w:p w14:paraId="6BC3E3A1">
            <w:r>
              <w:t>50.0</w:t>
            </w:r>
          </w:p>
        </w:tc>
        <w:tc>
          <w:tcPr>
            <w:vAlign w:val="center"/>
          </w:tcPr>
          <w:p w14:paraId="21C0F531">
            <w:r>
              <w:t>51.0</w:t>
            </w:r>
          </w:p>
        </w:tc>
      </w:tr>
      <w:tr w14:paraId="0472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46BCDB">
            <w:r>
              <w:t>组合墙实际隔声量(dB)</w:t>
            </w:r>
          </w:p>
        </w:tc>
        <w:tc>
          <w:tcPr>
            <w:vAlign w:val="center"/>
          </w:tcPr>
          <w:p w14:paraId="60995008">
            <w:r>
              <w:t>33.6</w:t>
            </w:r>
          </w:p>
        </w:tc>
        <w:tc>
          <w:tcPr>
            <w:vAlign w:val="center"/>
          </w:tcPr>
          <w:p w14:paraId="7B113ED5">
            <w:r>
              <w:t>43.6</w:t>
            </w:r>
          </w:p>
        </w:tc>
        <w:tc>
          <w:tcPr>
            <w:vAlign w:val="center"/>
          </w:tcPr>
          <w:p w14:paraId="14D030A1">
            <w:r>
              <w:t>52.6</w:t>
            </w:r>
          </w:p>
        </w:tc>
        <w:tc>
          <w:tcPr>
            <w:vAlign w:val="center"/>
          </w:tcPr>
          <w:p w14:paraId="38164087">
            <w:r>
              <w:t>52.6</w:t>
            </w:r>
          </w:p>
        </w:tc>
        <w:tc>
          <w:tcPr>
            <w:vAlign w:val="center"/>
          </w:tcPr>
          <w:p w14:paraId="09C53687">
            <w:r>
              <w:t>53.6</w:t>
            </w:r>
          </w:p>
        </w:tc>
      </w:tr>
      <w:tr w14:paraId="5C1F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E874F3">
            <w:r>
              <w:t>组合墙有效隔声量(dB)</w:t>
            </w:r>
          </w:p>
        </w:tc>
        <w:tc>
          <w:tcPr>
            <w:vAlign w:val="center"/>
          </w:tcPr>
          <w:p w14:paraId="7FF9A0FB">
            <w:r>
              <w:t>39.4</w:t>
            </w:r>
          </w:p>
        </w:tc>
        <w:tc>
          <w:tcPr>
            <w:vAlign w:val="center"/>
          </w:tcPr>
          <w:p w14:paraId="412B618C">
            <w:r>
              <w:t>47.0</w:t>
            </w:r>
          </w:p>
        </w:tc>
        <w:tc>
          <w:tcPr>
            <w:vAlign w:val="center"/>
          </w:tcPr>
          <w:p w14:paraId="0DD9614D">
            <w:r>
              <w:t>56.1</w:t>
            </w:r>
          </w:p>
        </w:tc>
        <w:tc>
          <w:tcPr>
            <w:vAlign w:val="center"/>
          </w:tcPr>
          <w:p w14:paraId="362FF6D5">
            <w:r>
              <w:t>56.3</w:t>
            </w:r>
          </w:p>
        </w:tc>
        <w:tc>
          <w:tcPr>
            <w:vAlign w:val="center"/>
          </w:tcPr>
          <w:p w14:paraId="2DF029DC">
            <w:r>
              <w:t>58.0</w:t>
            </w:r>
          </w:p>
        </w:tc>
      </w:tr>
      <w:tr w14:paraId="778D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95B01C">
            <w:r>
              <w:t>组合墙计权隔声量(dB)</w:t>
            </w:r>
          </w:p>
        </w:tc>
        <w:tc>
          <w:tcPr>
            <w:gridSpan w:val="5"/>
            <w:vAlign w:val="center"/>
          </w:tcPr>
          <w:p w14:paraId="3C024EDC">
            <w:r>
              <w:t>56</w:t>
            </w:r>
          </w:p>
        </w:tc>
      </w:tr>
      <w:tr w14:paraId="6871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346BED">
            <w:r>
              <w:t>组合墙频谱修正量(dB)</w:t>
            </w:r>
          </w:p>
        </w:tc>
        <w:tc>
          <w:tcPr>
            <w:gridSpan w:val="5"/>
            <w:vAlign w:val="center"/>
          </w:tcPr>
          <w:p w14:paraId="53852DBF">
            <w:r>
              <w:t>-5</w:t>
            </w:r>
          </w:p>
        </w:tc>
      </w:tr>
      <w:tr w14:paraId="4558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97992E">
            <w:r>
              <w:t>组合墙隔声量(dB)</w:t>
            </w:r>
          </w:p>
        </w:tc>
        <w:tc>
          <w:tcPr>
            <w:gridSpan w:val="5"/>
            <w:vAlign w:val="center"/>
          </w:tcPr>
          <w:p w14:paraId="1F42BCA6">
            <w:r>
              <w:t>51</w:t>
            </w:r>
          </w:p>
        </w:tc>
      </w:tr>
      <w:tr w14:paraId="1712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50758D">
            <w:r>
              <w:t>组合墙面积(㎡)</w:t>
            </w:r>
          </w:p>
        </w:tc>
        <w:tc>
          <w:tcPr>
            <w:gridSpan w:val="5"/>
            <w:vAlign w:val="center"/>
          </w:tcPr>
          <w:p w14:paraId="7E1187D7">
            <w:r>
              <w:t>54.0</w:t>
            </w:r>
          </w:p>
        </w:tc>
      </w:tr>
      <w:tr w14:paraId="5EB00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0CE8F4">
            <w:r>
              <w:t>门/窗与墙缝隙面积(㎡)</w:t>
            </w:r>
          </w:p>
        </w:tc>
        <w:tc>
          <w:tcPr>
            <w:gridSpan w:val="5"/>
            <w:vAlign w:val="center"/>
          </w:tcPr>
          <w:p w14:paraId="1542448C">
            <w:r>
              <w:t>0.224</w:t>
            </w:r>
          </w:p>
        </w:tc>
      </w:tr>
      <w:tr w14:paraId="13EB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578B02">
            <w:r>
              <w:t>门/窗与墙缝隙对隔声量影响(dB)</w:t>
            </w:r>
          </w:p>
        </w:tc>
        <w:tc>
          <w:tcPr>
            <w:gridSpan w:val="5"/>
            <w:vAlign w:val="center"/>
          </w:tcPr>
          <w:p w14:paraId="1FB04DBE">
            <w:r>
              <w:t>27</w:t>
            </w:r>
          </w:p>
        </w:tc>
      </w:tr>
      <w:tr w14:paraId="67F6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7D7C24">
            <w:r>
              <w:t>计算缝隙后组合墙隔声量(dB)</w:t>
            </w:r>
          </w:p>
        </w:tc>
        <w:tc>
          <w:tcPr>
            <w:gridSpan w:val="5"/>
            <w:vAlign w:val="center"/>
          </w:tcPr>
          <w:p w14:paraId="59400863">
            <w:r>
              <w:t>24</w:t>
            </w:r>
          </w:p>
        </w:tc>
      </w:tr>
      <w:tr w14:paraId="7906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4EF0E76">
            <w:pPr>
              <w:jc w:val="center"/>
            </w:pPr>
            <w:r>
              <w:t>外墙3+外窗(C2135)+外窗(C2135)+外窗(C2135)+外窗(C2135)</w:t>
            </w:r>
          </w:p>
        </w:tc>
      </w:tr>
      <w:tr w14:paraId="2AA1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B4772">
            <w:r>
              <w:t>倍频程中心频率(Hz)</w:t>
            </w:r>
          </w:p>
        </w:tc>
        <w:tc>
          <w:tcPr>
            <w:shd w:val="clear" w:color="auto" w:fill="E6E6E6"/>
            <w:vAlign w:val="center"/>
          </w:tcPr>
          <w:p w14:paraId="07E9F320">
            <w:r>
              <w:t>125</w:t>
            </w:r>
          </w:p>
        </w:tc>
        <w:tc>
          <w:tcPr>
            <w:shd w:val="clear" w:color="auto" w:fill="E6E6E6"/>
            <w:vAlign w:val="center"/>
          </w:tcPr>
          <w:p w14:paraId="1913C37A">
            <w:r>
              <w:t>250</w:t>
            </w:r>
          </w:p>
        </w:tc>
        <w:tc>
          <w:tcPr>
            <w:shd w:val="clear" w:color="auto" w:fill="E6E6E6"/>
            <w:vAlign w:val="center"/>
          </w:tcPr>
          <w:p w14:paraId="22F67413">
            <w:r>
              <w:t>500</w:t>
            </w:r>
          </w:p>
        </w:tc>
        <w:tc>
          <w:tcPr>
            <w:shd w:val="clear" w:color="auto" w:fill="E6E6E6"/>
            <w:vAlign w:val="center"/>
          </w:tcPr>
          <w:p w14:paraId="0B5B9546">
            <w:r>
              <w:t>1000</w:t>
            </w:r>
          </w:p>
        </w:tc>
        <w:tc>
          <w:tcPr>
            <w:shd w:val="clear" w:color="auto" w:fill="E6E6E6"/>
            <w:vAlign w:val="center"/>
          </w:tcPr>
          <w:p w14:paraId="5E6FC048">
            <w:r>
              <w:t>2000</w:t>
            </w:r>
          </w:p>
        </w:tc>
      </w:tr>
      <w:tr w14:paraId="1C5C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22CFBF">
            <w:r>
              <w:t>外墙隔声量(dB)</w:t>
            </w:r>
          </w:p>
        </w:tc>
        <w:tc>
          <w:tcPr>
            <w:vAlign w:val="center"/>
          </w:tcPr>
          <w:p w14:paraId="5B58BA1E">
            <w:r>
              <w:t>47.0</w:t>
            </w:r>
          </w:p>
        </w:tc>
        <w:tc>
          <w:tcPr>
            <w:vAlign w:val="center"/>
          </w:tcPr>
          <w:p w14:paraId="14F4077B">
            <w:r>
              <w:t>59.0</w:t>
            </w:r>
          </w:p>
        </w:tc>
        <w:tc>
          <w:tcPr>
            <w:vAlign w:val="center"/>
          </w:tcPr>
          <w:p w14:paraId="68968E93">
            <w:r>
              <w:t>73.0</w:t>
            </w:r>
          </w:p>
        </w:tc>
        <w:tc>
          <w:tcPr>
            <w:vAlign w:val="center"/>
          </w:tcPr>
          <w:p w14:paraId="0D99F822">
            <w:r>
              <w:t>82.0</w:t>
            </w:r>
          </w:p>
        </w:tc>
        <w:tc>
          <w:tcPr>
            <w:vAlign w:val="center"/>
          </w:tcPr>
          <w:p w14:paraId="2415580A">
            <w:r>
              <w:t>82.0</w:t>
            </w:r>
          </w:p>
        </w:tc>
      </w:tr>
      <w:tr w14:paraId="2BED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10FA83">
            <w:r>
              <w:t>外窗(C2135)隔声量(dB)</w:t>
            </w:r>
          </w:p>
        </w:tc>
        <w:tc>
          <w:tcPr>
            <w:vAlign w:val="center"/>
          </w:tcPr>
          <w:p w14:paraId="36F1B5F4">
            <w:r>
              <w:t>31.0</w:t>
            </w:r>
          </w:p>
        </w:tc>
        <w:tc>
          <w:tcPr>
            <w:vAlign w:val="center"/>
          </w:tcPr>
          <w:p w14:paraId="7D2F472C">
            <w:r>
              <w:t>41.0</w:t>
            </w:r>
          </w:p>
        </w:tc>
        <w:tc>
          <w:tcPr>
            <w:vAlign w:val="center"/>
          </w:tcPr>
          <w:p w14:paraId="15FD2BA8">
            <w:r>
              <w:t>50.0</w:t>
            </w:r>
          </w:p>
        </w:tc>
        <w:tc>
          <w:tcPr>
            <w:vAlign w:val="center"/>
          </w:tcPr>
          <w:p w14:paraId="6702AAA0">
            <w:r>
              <w:t>50.0</w:t>
            </w:r>
          </w:p>
        </w:tc>
        <w:tc>
          <w:tcPr>
            <w:vAlign w:val="center"/>
          </w:tcPr>
          <w:p w14:paraId="1B122998">
            <w:r>
              <w:t>51.0</w:t>
            </w:r>
          </w:p>
        </w:tc>
      </w:tr>
      <w:tr w14:paraId="17F0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BA3A23">
            <w:r>
              <w:t>外窗(C2135)隔声量(dB)</w:t>
            </w:r>
          </w:p>
        </w:tc>
        <w:tc>
          <w:tcPr>
            <w:vAlign w:val="center"/>
          </w:tcPr>
          <w:p w14:paraId="6204842C">
            <w:r>
              <w:t>31.0</w:t>
            </w:r>
          </w:p>
        </w:tc>
        <w:tc>
          <w:tcPr>
            <w:vAlign w:val="center"/>
          </w:tcPr>
          <w:p w14:paraId="5A648D14">
            <w:r>
              <w:t>41.0</w:t>
            </w:r>
          </w:p>
        </w:tc>
        <w:tc>
          <w:tcPr>
            <w:vAlign w:val="center"/>
          </w:tcPr>
          <w:p w14:paraId="738CF5F0">
            <w:r>
              <w:t>50.0</w:t>
            </w:r>
          </w:p>
        </w:tc>
        <w:tc>
          <w:tcPr>
            <w:vAlign w:val="center"/>
          </w:tcPr>
          <w:p w14:paraId="1106E3E7">
            <w:r>
              <w:t>50.0</w:t>
            </w:r>
          </w:p>
        </w:tc>
        <w:tc>
          <w:tcPr>
            <w:vAlign w:val="center"/>
          </w:tcPr>
          <w:p w14:paraId="63C3F0E2">
            <w:r>
              <w:t>51.0</w:t>
            </w:r>
          </w:p>
        </w:tc>
      </w:tr>
      <w:tr w14:paraId="6371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AB2063">
            <w:r>
              <w:t>外窗(C2135)隔声量(dB)</w:t>
            </w:r>
          </w:p>
        </w:tc>
        <w:tc>
          <w:tcPr>
            <w:vAlign w:val="center"/>
          </w:tcPr>
          <w:p w14:paraId="3E0ECDF3">
            <w:r>
              <w:t>31.0</w:t>
            </w:r>
          </w:p>
        </w:tc>
        <w:tc>
          <w:tcPr>
            <w:vAlign w:val="center"/>
          </w:tcPr>
          <w:p w14:paraId="1774EBB0">
            <w:r>
              <w:t>41.0</w:t>
            </w:r>
          </w:p>
        </w:tc>
        <w:tc>
          <w:tcPr>
            <w:vAlign w:val="center"/>
          </w:tcPr>
          <w:p w14:paraId="0EA0F271">
            <w:r>
              <w:t>50.0</w:t>
            </w:r>
          </w:p>
        </w:tc>
        <w:tc>
          <w:tcPr>
            <w:vAlign w:val="center"/>
          </w:tcPr>
          <w:p w14:paraId="62FAA413">
            <w:r>
              <w:t>50.0</w:t>
            </w:r>
          </w:p>
        </w:tc>
        <w:tc>
          <w:tcPr>
            <w:vAlign w:val="center"/>
          </w:tcPr>
          <w:p w14:paraId="4DDE5C2C">
            <w:r>
              <w:t>51.0</w:t>
            </w:r>
          </w:p>
        </w:tc>
      </w:tr>
      <w:tr w14:paraId="2D43D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3230BB">
            <w:r>
              <w:t>外窗(C2135)隔声量(dB)</w:t>
            </w:r>
          </w:p>
        </w:tc>
        <w:tc>
          <w:tcPr>
            <w:vAlign w:val="center"/>
          </w:tcPr>
          <w:p w14:paraId="075B4E93">
            <w:r>
              <w:t>31.0</w:t>
            </w:r>
          </w:p>
        </w:tc>
        <w:tc>
          <w:tcPr>
            <w:vAlign w:val="center"/>
          </w:tcPr>
          <w:p w14:paraId="79FE1C0A">
            <w:r>
              <w:t>41.0</w:t>
            </w:r>
          </w:p>
        </w:tc>
        <w:tc>
          <w:tcPr>
            <w:vAlign w:val="center"/>
          </w:tcPr>
          <w:p w14:paraId="2A5FC5F1">
            <w:r>
              <w:t>50.0</w:t>
            </w:r>
          </w:p>
        </w:tc>
        <w:tc>
          <w:tcPr>
            <w:vAlign w:val="center"/>
          </w:tcPr>
          <w:p w14:paraId="3083F9D9">
            <w:r>
              <w:t>50.0</w:t>
            </w:r>
          </w:p>
        </w:tc>
        <w:tc>
          <w:tcPr>
            <w:vAlign w:val="center"/>
          </w:tcPr>
          <w:p w14:paraId="7582F1C9">
            <w:r>
              <w:t>51.0</w:t>
            </w:r>
          </w:p>
        </w:tc>
      </w:tr>
      <w:tr w14:paraId="3373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5E4C7F">
            <w:r>
              <w:t>组合墙实际隔声量(dB)</w:t>
            </w:r>
          </w:p>
        </w:tc>
        <w:tc>
          <w:tcPr>
            <w:vAlign w:val="center"/>
          </w:tcPr>
          <w:p w14:paraId="60CC955D">
            <w:r>
              <w:t>33.6</w:t>
            </w:r>
          </w:p>
        </w:tc>
        <w:tc>
          <w:tcPr>
            <w:vAlign w:val="center"/>
          </w:tcPr>
          <w:p w14:paraId="4C9681F3">
            <w:r>
              <w:t>43.6</w:t>
            </w:r>
          </w:p>
        </w:tc>
        <w:tc>
          <w:tcPr>
            <w:vAlign w:val="center"/>
          </w:tcPr>
          <w:p w14:paraId="17FAA2E9">
            <w:r>
              <w:t>52.6</w:t>
            </w:r>
          </w:p>
        </w:tc>
        <w:tc>
          <w:tcPr>
            <w:vAlign w:val="center"/>
          </w:tcPr>
          <w:p w14:paraId="4D135B3C">
            <w:r>
              <w:t>52.6</w:t>
            </w:r>
          </w:p>
        </w:tc>
        <w:tc>
          <w:tcPr>
            <w:vAlign w:val="center"/>
          </w:tcPr>
          <w:p w14:paraId="11092245">
            <w:r>
              <w:t>53.6</w:t>
            </w:r>
          </w:p>
        </w:tc>
      </w:tr>
      <w:tr w14:paraId="4268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EE89E3">
            <w:r>
              <w:t>组合墙有效隔声量(dB)</w:t>
            </w:r>
          </w:p>
        </w:tc>
        <w:tc>
          <w:tcPr>
            <w:vAlign w:val="center"/>
          </w:tcPr>
          <w:p w14:paraId="74611710">
            <w:r>
              <w:t>39.4</w:t>
            </w:r>
          </w:p>
        </w:tc>
        <w:tc>
          <w:tcPr>
            <w:vAlign w:val="center"/>
          </w:tcPr>
          <w:p w14:paraId="4A47B37B">
            <w:r>
              <w:t>47.0</w:t>
            </w:r>
          </w:p>
        </w:tc>
        <w:tc>
          <w:tcPr>
            <w:vAlign w:val="center"/>
          </w:tcPr>
          <w:p w14:paraId="4EBB12A5">
            <w:r>
              <w:t>56.1</w:t>
            </w:r>
          </w:p>
        </w:tc>
        <w:tc>
          <w:tcPr>
            <w:vAlign w:val="center"/>
          </w:tcPr>
          <w:p w14:paraId="3330470C">
            <w:r>
              <w:t>56.3</w:t>
            </w:r>
          </w:p>
        </w:tc>
        <w:tc>
          <w:tcPr>
            <w:vAlign w:val="center"/>
          </w:tcPr>
          <w:p w14:paraId="0E1D9386">
            <w:r>
              <w:t>58.0</w:t>
            </w:r>
          </w:p>
        </w:tc>
      </w:tr>
      <w:tr w14:paraId="44EC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1AD350">
            <w:r>
              <w:t>组合墙计权隔声量(dB)</w:t>
            </w:r>
          </w:p>
        </w:tc>
        <w:tc>
          <w:tcPr>
            <w:gridSpan w:val="5"/>
            <w:vAlign w:val="center"/>
          </w:tcPr>
          <w:p w14:paraId="0085A8DF">
            <w:r>
              <w:t>56</w:t>
            </w:r>
          </w:p>
        </w:tc>
      </w:tr>
      <w:tr w14:paraId="086E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08BF1F0A">
            <w:r>
              <w:t>组合墙频谱修正量(dB)</w:t>
            </w:r>
          </w:p>
        </w:tc>
        <w:tc>
          <w:tcPr>
            <w:gridSpan w:val="5"/>
            <w:vAlign w:val="center"/>
          </w:tcPr>
          <w:p w14:paraId="7DAEC443">
            <w:r>
              <w:t>-5</w:t>
            </w:r>
          </w:p>
        </w:tc>
      </w:tr>
      <w:tr w14:paraId="3D3E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1E589">
            <w:r>
              <w:t>组合墙隔声量(dB)</w:t>
            </w:r>
          </w:p>
        </w:tc>
        <w:tc>
          <w:tcPr>
            <w:gridSpan w:val="5"/>
            <w:vAlign w:val="center"/>
          </w:tcPr>
          <w:p w14:paraId="51DAF253">
            <w:r>
              <w:t>51</w:t>
            </w:r>
          </w:p>
        </w:tc>
      </w:tr>
      <w:tr w14:paraId="7434B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FF8A80">
            <w:r>
              <w:t>组合墙面积(㎡)</w:t>
            </w:r>
          </w:p>
        </w:tc>
        <w:tc>
          <w:tcPr>
            <w:gridSpan w:val="5"/>
            <w:vAlign w:val="center"/>
          </w:tcPr>
          <w:p w14:paraId="54FF6B73">
            <w:r>
              <w:t>54.0</w:t>
            </w:r>
          </w:p>
        </w:tc>
      </w:tr>
      <w:tr w14:paraId="25757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E9C5CB">
            <w:r>
              <w:t>门/窗与墙缝隙面积(㎡)</w:t>
            </w:r>
          </w:p>
        </w:tc>
        <w:tc>
          <w:tcPr>
            <w:gridSpan w:val="5"/>
            <w:vAlign w:val="center"/>
          </w:tcPr>
          <w:p w14:paraId="1345A76D">
            <w:r>
              <w:t>0.224</w:t>
            </w:r>
          </w:p>
        </w:tc>
      </w:tr>
      <w:tr w14:paraId="4876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CE02EA">
            <w:r>
              <w:t>门/窗与墙缝隙对隔声量影响(dB)</w:t>
            </w:r>
          </w:p>
        </w:tc>
        <w:tc>
          <w:tcPr>
            <w:gridSpan w:val="5"/>
            <w:vAlign w:val="center"/>
          </w:tcPr>
          <w:p w14:paraId="58976159">
            <w:r>
              <w:t>27</w:t>
            </w:r>
          </w:p>
        </w:tc>
      </w:tr>
      <w:tr w14:paraId="7FA3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DEEC57">
            <w:r>
              <w:t>计算缝隙后组合墙隔声量(dB)</w:t>
            </w:r>
          </w:p>
        </w:tc>
        <w:tc>
          <w:tcPr>
            <w:gridSpan w:val="5"/>
            <w:vAlign w:val="center"/>
          </w:tcPr>
          <w:p w14:paraId="36E9B485">
            <w:r>
              <w:t>24</w:t>
            </w:r>
          </w:p>
        </w:tc>
      </w:tr>
      <w:tr w14:paraId="1744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6348722">
            <w:pPr>
              <w:jc w:val="center"/>
            </w:pPr>
            <w:r>
              <w:t>外墙4+外窗(C2135)</w:t>
            </w:r>
          </w:p>
        </w:tc>
      </w:tr>
      <w:tr w14:paraId="61C1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863B18">
            <w:r>
              <w:t>倍频程中心频率(Hz)</w:t>
            </w:r>
          </w:p>
        </w:tc>
        <w:tc>
          <w:tcPr>
            <w:shd w:val="clear" w:color="auto" w:fill="E6E6E6"/>
            <w:vAlign w:val="center"/>
          </w:tcPr>
          <w:p w14:paraId="3E78969E">
            <w:r>
              <w:t>125</w:t>
            </w:r>
          </w:p>
        </w:tc>
        <w:tc>
          <w:tcPr>
            <w:shd w:val="clear" w:color="auto" w:fill="E6E6E6"/>
            <w:vAlign w:val="center"/>
          </w:tcPr>
          <w:p w14:paraId="0A43858B">
            <w:r>
              <w:t>250</w:t>
            </w:r>
          </w:p>
        </w:tc>
        <w:tc>
          <w:tcPr>
            <w:shd w:val="clear" w:color="auto" w:fill="E6E6E6"/>
            <w:vAlign w:val="center"/>
          </w:tcPr>
          <w:p w14:paraId="48497B8B">
            <w:r>
              <w:t>500</w:t>
            </w:r>
          </w:p>
        </w:tc>
        <w:tc>
          <w:tcPr>
            <w:shd w:val="clear" w:color="auto" w:fill="E6E6E6"/>
            <w:vAlign w:val="center"/>
          </w:tcPr>
          <w:p w14:paraId="7D075A4B">
            <w:r>
              <w:t>1000</w:t>
            </w:r>
          </w:p>
        </w:tc>
        <w:tc>
          <w:tcPr>
            <w:shd w:val="clear" w:color="auto" w:fill="E6E6E6"/>
            <w:vAlign w:val="center"/>
          </w:tcPr>
          <w:p w14:paraId="41747A5A">
            <w:r>
              <w:t>2000</w:t>
            </w:r>
          </w:p>
        </w:tc>
      </w:tr>
      <w:tr w14:paraId="50FD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D51A86">
            <w:r>
              <w:t>外墙隔声量(dB)</w:t>
            </w:r>
          </w:p>
        </w:tc>
        <w:tc>
          <w:tcPr>
            <w:vAlign w:val="center"/>
          </w:tcPr>
          <w:p w14:paraId="53BD3F6C">
            <w:r>
              <w:t>47.0</w:t>
            </w:r>
          </w:p>
        </w:tc>
        <w:tc>
          <w:tcPr>
            <w:vAlign w:val="center"/>
          </w:tcPr>
          <w:p w14:paraId="1D50A695">
            <w:r>
              <w:t>59.0</w:t>
            </w:r>
          </w:p>
        </w:tc>
        <w:tc>
          <w:tcPr>
            <w:vAlign w:val="center"/>
          </w:tcPr>
          <w:p w14:paraId="5BD9B6F2">
            <w:r>
              <w:t>73.0</w:t>
            </w:r>
          </w:p>
        </w:tc>
        <w:tc>
          <w:tcPr>
            <w:vAlign w:val="center"/>
          </w:tcPr>
          <w:p w14:paraId="60293976">
            <w:r>
              <w:t>82.0</w:t>
            </w:r>
          </w:p>
        </w:tc>
        <w:tc>
          <w:tcPr>
            <w:vAlign w:val="center"/>
          </w:tcPr>
          <w:p w14:paraId="3ACB5CE1">
            <w:r>
              <w:t>82.0</w:t>
            </w:r>
          </w:p>
        </w:tc>
      </w:tr>
      <w:tr w14:paraId="68B6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1A5B4A">
            <w:r>
              <w:t>外窗(C2135)隔声量(dB)</w:t>
            </w:r>
          </w:p>
        </w:tc>
        <w:tc>
          <w:tcPr>
            <w:vAlign w:val="center"/>
          </w:tcPr>
          <w:p w14:paraId="48A2C96D">
            <w:r>
              <w:t>31.0</w:t>
            </w:r>
          </w:p>
        </w:tc>
        <w:tc>
          <w:tcPr>
            <w:vAlign w:val="center"/>
          </w:tcPr>
          <w:p w14:paraId="24D68804">
            <w:r>
              <w:t>41.0</w:t>
            </w:r>
          </w:p>
        </w:tc>
        <w:tc>
          <w:tcPr>
            <w:vAlign w:val="center"/>
          </w:tcPr>
          <w:p w14:paraId="5D948745">
            <w:r>
              <w:t>50.0</w:t>
            </w:r>
          </w:p>
        </w:tc>
        <w:tc>
          <w:tcPr>
            <w:vAlign w:val="center"/>
          </w:tcPr>
          <w:p w14:paraId="04531642">
            <w:r>
              <w:t>50.0</w:t>
            </w:r>
          </w:p>
        </w:tc>
        <w:tc>
          <w:tcPr>
            <w:vAlign w:val="center"/>
          </w:tcPr>
          <w:p w14:paraId="371B87A2">
            <w:r>
              <w:t>51.0</w:t>
            </w:r>
          </w:p>
        </w:tc>
      </w:tr>
      <w:tr w14:paraId="17C3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F8AEED">
            <w:r>
              <w:t>组合墙实际隔声量(dB)</w:t>
            </w:r>
          </w:p>
        </w:tc>
        <w:tc>
          <w:tcPr>
            <w:vAlign w:val="center"/>
          </w:tcPr>
          <w:p w14:paraId="786A3A4C">
            <w:r>
              <w:t>34.7</w:t>
            </w:r>
          </w:p>
        </w:tc>
        <w:tc>
          <w:tcPr>
            <w:vAlign w:val="center"/>
          </w:tcPr>
          <w:p w14:paraId="1D08B6EF">
            <w:r>
              <w:t>44.8</w:t>
            </w:r>
          </w:p>
        </w:tc>
        <w:tc>
          <w:tcPr>
            <w:vAlign w:val="center"/>
          </w:tcPr>
          <w:p w14:paraId="372A7865">
            <w:r>
              <w:t>53.9</w:t>
            </w:r>
          </w:p>
        </w:tc>
        <w:tc>
          <w:tcPr>
            <w:vAlign w:val="center"/>
          </w:tcPr>
          <w:p w14:paraId="4676231A">
            <w:r>
              <w:t>53.9</w:t>
            </w:r>
          </w:p>
        </w:tc>
        <w:tc>
          <w:tcPr>
            <w:vAlign w:val="center"/>
          </w:tcPr>
          <w:p w14:paraId="2206F050">
            <w:r>
              <w:t>54.9</w:t>
            </w:r>
          </w:p>
        </w:tc>
      </w:tr>
      <w:tr w14:paraId="1239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7A49D7">
            <w:r>
              <w:t>组合墙有效隔声量(dB)</w:t>
            </w:r>
          </w:p>
        </w:tc>
        <w:tc>
          <w:tcPr>
            <w:vAlign w:val="center"/>
          </w:tcPr>
          <w:p w14:paraId="5CE9D854">
            <w:r>
              <w:t>45.4</w:t>
            </w:r>
          </w:p>
        </w:tc>
        <w:tc>
          <w:tcPr>
            <w:vAlign w:val="center"/>
          </w:tcPr>
          <w:p w14:paraId="24D7F562">
            <w:r>
              <w:t>52.9</w:t>
            </w:r>
          </w:p>
        </w:tc>
        <w:tc>
          <w:tcPr>
            <w:vAlign w:val="center"/>
          </w:tcPr>
          <w:p w14:paraId="1EB093CB">
            <w:r>
              <w:t>62.1</w:t>
            </w:r>
          </w:p>
        </w:tc>
        <w:tc>
          <w:tcPr>
            <w:vAlign w:val="center"/>
          </w:tcPr>
          <w:p w14:paraId="5B720D14">
            <w:r>
              <w:t>62.4</w:t>
            </w:r>
          </w:p>
        </w:tc>
        <w:tc>
          <w:tcPr>
            <w:vAlign w:val="center"/>
          </w:tcPr>
          <w:p w14:paraId="69ECE1BA">
            <w:r>
              <w:t>64.1</w:t>
            </w:r>
          </w:p>
        </w:tc>
      </w:tr>
      <w:tr w14:paraId="3E49C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ABAF7A">
            <w:r>
              <w:t>组合墙计权隔声量(dB)</w:t>
            </w:r>
          </w:p>
        </w:tc>
        <w:tc>
          <w:tcPr>
            <w:gridSpan w:val="5"/>
            <w:vAlign w:val="center"/>
          </w:tcPr>
          <w:p w14:paraId="42012E5D">
            <w:r>
              <w:t>62</w:t>
            </w:r>
          </w:p>
        </w:tc>
      </w:tr>
      <w:tr w14:paraId="080E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CEA459">
            <w:r>
              <w:t>组合墙频谱修正量(dB)</w:t>
            </w:r>
          </w:p>
        </w:tc>
        <w:tc>
          <w:tcPr>
            <w:gridSpan w:val="5"/>
            <w:vAlign w:val="center"/>
          </w:tcPr>
          <w:p w14:paraId="2AFE5AAF">
            <w:r>
              <w:t>-5</w:t>
            </w:r>
          </w:p>
        </w:tc>
      </w:tr>
      <w:tr w14:paraId="30F06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A7BAC2">
            <w:r>
              <w:t>组合墙隔声量(dB)</w:t>
            </w:r>
          </w:p>
        </w:tc>
        <w:tc>
          <w:tcPr>
            <w:gridSpan w:val="5"/>
            <w:vAlign w:val="center"/>
          </w:tcPr>
          <w:p w14:paraId="5F86B95C">
            <w:r>
              <w:t>57</w:t>
            </w:r>
          </w:p>
        </w:tc>
      </w:tr>
      <w:tr w14:paraId="7EA8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4AFE94">
            <w:r>
              <w:t>组合墙面积(㎡)</w:t>
            </w:r>
          </w:p>
        </w:tc>
        <w:tc>
          <w:tcPr>
            <w:gridSpan w:val="5"/>
            <w:vAlign w:val="center"/>
          </w:tcPr>
          <w:p w14:paraId="5923D687">
            <w:r>
              <w:t>18.0</w:t>
            </w:r>
          </w:p>
        </w:tc>
      </w:tr>
      <w:tr w14:paraId="2567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F97326">
            <w:r>
              <w:t>门/窗与墙缝隙面积(㎡)</w:t>
            </w:r>
          </w:p>
        </w:tc>
        <w:tc>
          <w:tcPr>
            <w:gridSpan w:val="5"/>
            <w:vAlign w:val="center"/>
          </w:tcPr>
          <w:p w14:paraId="1B356427">
            <w:r>
              <w:t>0.056</w:t>
            </w:r>
          </w:p>
        </w:tc>
      </w:tr>
      <w:tr w14:paraId="06D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419F32">
            <w:r>
              <w:t>门/窗与墙缝隙对隔声量影响(dB)</w:t>
            </w:r>
          </w:p>
        </w:tc>
        <w:tc>
          <w:tcPr>
            <w:gridSpan w:val="5"/>
            <w:vAlign w:val="center"/>
          </w:tcPr>
          <w:p w14:paraId="1370DF71">
            <w:r>
              <w:t>32</w:t>
            </w:r>
          </w:p>
        </w:tc>
      </w:tr>
      <w:tr w14:paraId="5DEF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CA8727">
            <w:r>
              <w:t>计算缝隙后组合墙隔声量(dB)</w:t>
            </w:r>
          </w:p>
        </w:tc>
        <w:tc>
          <w:tcPr>
            <w:gridSpan w:val="5"/>
            <w:vAlign w:val="center"/>
          </w:tcPr>
          <w:p w14:paraId="0BA19DB6">
            <w:r>
              <w:t>25</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38</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32</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3E8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2067DB">
            <w:r>
              <w:t>外围护结构</w:t>
            </w:r>
          </w:p>
        </w:tc>
        <w:tc>
          <w:tcPr>
            <w:gridSpan w:val="2"/>
            <w:shd w:val="clear" w:color="auto" w:fill="E6E6E6"/>
            <w:vAlign w:val="center"/>
          </w:tcPr>
          <w:p w14:paraId="10506CA5">
            <w:pPr>
              <w:jc w:val="center"/>
            </w:pPr>
            <w:r>
              <w:t>室外噪声级(dBA)</w:t>
            </w:r>
          </w:p>
        </w:tc>
        <w:tc>
          <w:tcPr>
            <w:gridSpan w:val="2"/>
            <w:shd w:val="clear" w:color="auto" w:fill="E6E6E6"/>
            <w:vAlign w:val="center"/>
          </w:tcPr>
          <w:p w14:paraId="59A3B5DC">
            <w:pPr>
              <w:jc w:val="center"/>
            </w:pPr>
            <w:r>
              <w:t>隔声量(dB)</w:t>
            </w:r>
          </w:p>
        </w:tc>
        <w:tc>
          <w:tcPr>
            <w:gridSpan w:val="2"/>
            <w:shd w:val="clear" w:color="auto" w:fill="E6E6E6"/>
            <w:vAlign w:val="center"/>
          </w:tcPr>
          <w:p w14:paraId="75E8B59F">
            <w:pPr>
              <w:jc w:val="center"/>
            </w:pPr>
            <w:r>
              <w:t>传到室内噪声级(dBA)</w:t>
            </w:r>
          </w:p>
        </w:tc>
      </w:tr>
      <w:tr w14:paraId="20D9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58F7F"/>
        </w:tc>
        <w:tc>
          <w:tcPr>
            <w:shd w:val="clear" w:color="auto" w:fill="E6E6E6"/>
            <w:vAlign w:val="center"/>
          </w:tcPr>
          <w:p w14:paraId="67F66532">
            <w:r>
              <w:t>昼间</w:t>
            </w:r>
          </w:p>
        </w:tc>
        <w:tc>
          <w:tcPr>
            <w:shd w:val="clear" w:color="auto" w:fill="E6E6E6"/>
            <w:vAlign w:val="center"/>
          </w:tcPr>
          <w:p w14:paraId="75AB1EA1">
            <w:r>
              <w:t>夜间</w:t>
            </w:r>
          </w:p>
        </w:tc>
        <w:tc>
          <w:tcPr>
            <w:shd w:val="clear" w:color="auto" w:fill="E6E6E6"/>
            <w:vAlign w:val="center"/>
          </w:tcPr>
          <w:p w14:paraId="7F2FEE8D">
            <w:r>
              <w:t>昼间</w:t>
            </w:r>
          </w:p>
        </w:tc>
        <w:tc>
          <w:tcPr>
            <w:shd w:val="clear" w:color="auto" w:fill="E6E6E6"/>
            <w:vAlign w:val="center"/>
          </w:tcPr>
          <w:p w14:paraId="0C7E3DE8">
            <w:r>
              <w:t>夜间</w:t>
            </w:r>
          </w:p>
        </w:tc>
        <w:tc>
          <w:tcPr>
            <w:shd w:val="clear" w:color="auto" w:fill="E6E6E6"/>
            <w:vAlign w:val="center"/>
          </w:tcPr>
          <w:p w14:paraId="716B2AD0">
            <w:r>
              <w:t>昼间</w:t>
            </w:r>
          </w:p>
        </w:tc>
        <w:tc>
          <w:tcPr>
            <w:shd w:val="clear" w:color="auto" w:fill="E6E6E6"/>
            <w:vAlign w:val="center"/>
          </w:tcPr>
          <w:p w14:paraId="2DD44CB2">
            <w:r>
              <w:t>夜间</w:t>
            </w:r>
          </w:p>
        </w:tc>
      </w:tr>
      <w:tr w14:paraId="60AD8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461117">
            <w:r>
              <w:t>外墙1+外窗(C2135)+外窗(C2135)+外窗(C2135)+外窗(C2135)</w:t>
            </w:r>
          </w:p>
        </w:tc>
        <w:tc>
          <w:tcPr>
            <w:vAlign w:val="center"/>
          </w:tcPr>
          <w:p w14:paraId="5122263D">
            <w:r>
              <w:t>55</w:t>
            </w:r>
          </w:p>
        </w:tc>
        <w:tc>
          <w:tcPr>
            <w:vAlign w:val="center"/>
          </w:tcPr>
          <w:p w14:paraId="352B2E16">
            <w:r>
              <w:t>49</w:t>
            </w:r>
          </w:p>
        </w:tc>
        <w:tc>
          <w:tcPr>
            <w:vAlign w:val="center"/>
          </w:tcPr>
          <w:p w14:paraId="03A2FEB3">
            <w:r>
              <w:t>24</w:t>
            </w:r>
          </w:p>
        </w:tc>
        <w:tc>
          <w:tcPr>
            <w:vAlign w:val="center"/>
          </w:tcPr>
          <w:p w14:paraId="16335AED">
            <w:r>
              <w:t>24</w:t>
            </w:r>
          </w:p>
        </w:tc>
        <w:tc>
          <w:tcPr>
            <w:vAlign w:val="center"/>
          </w:tcPr>
          <w:p w14:paraId="5243BAAD">
            <w:r>
              <w:t>31</w:t>
            </w:r>
          </w:p>
        </w:tc>
        <w:tc>
          <w:tcPr>
            <w:vAlign w:val="center"/>
          </w:tcPr>
          <w:p w14:paraId="5599A5F1">
            <w:r>
              <w:t>25</w:t>
            </w:r>
          </w:p>
        </w:tc>
      </w:tr>
      <w:tr w14:paraId="69D7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E6D92">
            <w:r>
              <w:t>外墙2+外窗(C2135)+外窗(C2135)+外窗(C2135)+外窗(C2135)</w:t>
            </w:r>
          </w:p>
        </w:tc>
        <w:tc>
          <w:tcPr>
            <w:vAlign w:val="center"/>
          </w:tcPr>
          <w:p w14:paraId="16A0854D">
            <w:r>
              <w:t>54</w:t>
            </w:r>
          </w:p>
        </w:tc>
        <w:tc>
          <w:tcPr>
            <w:vAlign w:val="center"/>
          </w:tcPr>
          <w:p w14:paraId="6107FCC5">
            <w:r>
              <w:t>49</w:t>
            </w:r>
          </w:p>
        </w:tc>
        <w:tc>
          <w:tcPr>
            <w:vAlign w:val="center"/>
          </w:tcPr>
          <w:p w14:paraId="628F1799">
            <w:r>
              <w:t>24</w:t>
            </w:r>
          </w:p>
        </w:tc>
        <w:tc>
          <w:tcPr>
            <w:vAlign w:val="center"/>
          </w:tcPr>
          <w:p w14:paraId="3C26FB3E">
            <w:r>
              <w:t>24</w:t>
            </w:r>
          </w:p>
        </w:tc>
        <w:tc>
          <w:tcPr>
            <w:vAlign w:val="center"/>
          </w:tcPr>
          <w:p w14:paraId="4E115DD6">
            <w:r>
              <w:t>30</w:t>
            </w:r>
          </w:p>
        </w:tc>
        <w:tc>
          <w:tcPr>
            <w:vAlign w:val="center"/>
          </w:tcPr>
          <w:p w14:paraId="03B467D9">
            <w:r>
              <w:t>25</w:t>
            </w:r>
          </w:p>
        </w:tc>
      </w:tr>
      <w:tr w14:paraId="1911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CD2432">
            <w:r>
              <w:t>外墙3+外窗(C2135)+外窗(C2135)+外窗(C2135)+外窗(C2135)</w:t>
            </w:r>
          </w:p>
        </w:tc>
        <w:tc>
          <w:tcPr>
            <w:vAlign w:val="center"/>
          </w:tcPr>
          <w:p w14:paraId="38E59F83">
            <w:r>
              <w:t>50</w:t>
            </w:r>
          </w:p>
        </w:tc>
        <w:tc>
          <w:tcPr>
            <w:vAlign w:val="center"/>
          </w:tcPr>
          <w:p w14:paraId="04D98797">
            <w:r>
              <w:t>45</w:t>
            </w:r>
          </w:p>
        </w:tc>
        <w:tc>
          <w:tcPr>
            <w:vAlign w:val="center"/>
          </w:tcPr>
          <w:p w14:paraId="18BDB518">
            <w:r>
              <w:t>24</w:t>
            </w:r>
          </w:p>
        </w:tc>
        <w:tc>
          <w:tcPr>
            <w:vAlign w:val="center"/>
          </w:tcPr>
          <w:p w14:paraId="43FD3930">
            <w:r>
              <w:t>24</w:t>
            </w:r>
          </w:p>
        </w:tc>
        <w:tc>
          <w:tcPr>
            <w:vAlign w:val="center"/>
          </w:tcPr>
          <w:p w14:paraId="6A3BA333">
            <w:r>
              <w:t>26</w:t>
            </w:r>
          </w:p>
        </w:tc>
        <w:tc>
          <w:tcPr>
            <w:vAlign w:val="center"/>
          </w:tcPr>
          <w:p w14:paraId="24E4B231">
            <w:r>
              <w:t>21</w:t>
            </w:r>
          </w:p>
        </w:tc>
      </w:tr>
      <w:tr w14:paraId="25EE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E5F015">
            <w:r>
              <w:t>外墙4+外窗(C2135)</w:t>
            </w:r>
          </w:p>
        </w:tc>
        <w:tc>
          <w:tcPr>
            <w:vAlign w:val="center"/>
          </w:tcPr>
          <w:p w14:paraId="56DD1AC6">
            <w:r>
              <w:t>49</w:t>
            </w:r>
          </w:p>
        </w:tc>
        <w:tc>
          <w:tcPr>
            <w:vAlign w:val="center"/>
          </w:tcPr>
          <w:p w14:paraId="2C2B89BC">
            <w:r>
              <w:t>44</w:t>
            </w:r>
          </w:p>
        </w:tc>
        <w:tc>
          <w:tcPr>
            <w:vAlign w:val="center"/>
          </w:tcPr>
          <w:p w14:paraId="52858E00">
            <w:r>
              <w:t>25</w:t>
            </w:r>
          </w:p>
        </w:tc>
        <w:tc>
          <w:tcPr>
            <w:vAlign w:val="center"/>
          </w:tcPr>
          <w:p w14:paraId="458C1585">
            <w:r>
              <w:t>25</w:t>
            </w:r>
          </w:p>
        </w:tc>
        <w:tc>
          <w:tcPr>
            <w:vAlign w:val="center"/>
          </w:tcPr>
          <w:p w14:paraId="1E2AB55A">
            <w:r>
              <w:t>24</w:t>
            </w:r>
          </w:p>
        </w:tc>
        <w:tc>
          <w:tcPr>
            <w:vAlign w:val="center"/>
          </w:tcPr>
          <w:p w14:paraId="6DA72FD6">
            <w:r>
              <w:t>19</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F1DF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E6BE61">
            <w:pPr>
              <w:jc w:val="center"/>
              <w:rPr>
                <w:sz w:val="18"/>
                <w:szCs w:val="18"/>
              </w:rPr>
            </w:pPr>
            <w:r>
              <w:rPr>
                <w:sz w:val="18"/>
                <w:szCs w:val="18"/>
              </w:rPr>
              <w:t>房间类型</w:t>
            </w:r>
          </w:p>
        </w:tc>
        <w:tc>
          <w:tcPr>
            <w:vMerge w:val="restart"/>
            <w:shd w:val="clear" w:color="auto" w:fill="E6E6E6"/>
            <w:vAlign w:val="center"/>
          </w:tcPr>
          <w:p w14:paraId="3149BF36">
            <w:pPr>
              <w:jc w:val="center"/>
              <w:rPr>
                <w:sz w:val="18"/>
                <w:szCs w:val="18"/>
              </w:rPr>
            </w:pPr>
            <w:r>
              <w:rPr>
                <w:sz w:val="18"/>
                <w:szCs w:val="18"/>
              </w:rPr>
              <w:t>对标功能</w:t>
            </w:r>
          </w:p>
        </w:tc>
        <w:tc>
          <w:tcPr>
            <w:vMerge w:val="restart"/>
            <w:shd w:val="clear" w:color="auto" w:fill="E6E6E6"/>
            <w:vAlign w:val="center"/>
          </w:tcPr>
          <w:p w14:paraId="08C6C46E">
            <w:pPr>
              <w:jc w:val="center"/>
              <w:rPr>
                <w:sz w:val="18"/>
                <w:szCs w:val="18"/>
              </w:rPr>
            </w:pPr>
            <w:r>
              <w:rPr>
                <w:sz w:val="18"/>
                <w:szCs w:val="18"/>
              </w:rPr>
              <w:t>房间编号</w:t>
            </w:r>
          </w:p>
        </w:tc>
        <w:tc>
          <w:tcPr>
            <w:gridSpan w:val="2"/>
            <w:shd w:val="clear" w:color="auto" w:fill="E6E6E6"/>
            <w:vAlign w:val="center"/>
          </w:tcPr>
          <w:p w14:paraId="30AD1AB4">
            <w:pPr>
              <w:jc w:val="center"/>
              <w:rPr>
                <w:sz w:val="18"/>
                <w:szCs w:val="18"/>
              </w:rPr>
            </w:pPr>
            <w:r>
              <w:rPr>
                <w:sz w:val="18"/>
                <w:szCs w:val="18"/>
              </w:rPr>
              <w:t>最大值</w:t>
            </w:r>
          </w:p>
        </w:tc>
        <w:tc>
          <w:tcPr>
            <w:gridSpan w:val="2"/>
            <w:shd w:val="clear" w:color="auto" w:fill="E6E6E6"/>
            <w:vAlign w:val="center"/>
          </w:tcPr>
          <w:p w14:paraId="4A1D7308">
            <w:pPr>
              <w:jc w:val="center"/>
              <w:rPr>
                <w:sz w:val="18"/>
                <w:szCs w:val="18"/>
              </w:rPr>
            </w:pPr>
            <w:r>
              <w:rPr>
                <w:sz w:val="18"/>
                <w:szCs w:val="18"/>
              </w:rPr>
              <w:t>限值</w:t>
            </w:r>
          </w:p>
        </w:tc>
        <w:tc>
          <w:tcPr>
            <w:vMerge w:val="restart"/>
            <w:shd w:val="clear" w:color="auto" w:fill="E6E6E6"/>
            <w:vAlign w:val="center"/>
          </w:tcPr>
          <w:p w14:paraId="4686A756">
            <w:pPr>
              <w:jc w:val="center"/>
              <w:rPr>
                <w:sz w:val="18"/>
                <w:szCs w:val="18"/>
              </w:rPr>
            </w:pPr>
            <w:r>
              <w:rPr>
                <w:sz w:val="18"/>
                <w:szCs w:val="18"/>
              </w:rPr>
              <w:t>达标</w:t>
            </w:r>
            <w:r>
              <w:rPr>
                <w:sz w:val="18"/>
                <w:szCs w:val="18"/>
              </w:rPr>
              <w:br w:type="textWrapping"/>
            </w:r>
            <w:r>
              <w:rPr>
                <w:sz w:val="18"/>
                <w:szCs w:val="18"/>
              </w:rPr>
              <w:t>判定</w:t>
            </w:r>
          </w:p>
        </w:tc>
      </w:tr>
      <w:tr w14:paraId="2A10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75934">
            <w:pPr>
              <w:rPr>
                <w:sz w:val="18"/>
                <w:szCs w:val="18"/>
              </w:rPr>
            </w:pPr>
          </w:p>
        </w:tc>
        <w:tc>
          <w:tcPr>
            <w:vMerge w:val="continue"/>
            <w:shd w:val="clear" w:color="auto" w:fill="E6E6E6"/>
            <w:vAlign w:val="center"/>
          </w:tcPr>
          <w:p w14:paraId="57F113DC">
            <w:pPr>
              <w:rPr>
                <w:sz w:val="18"/>
                <w:szCs w:val="18"/>
              </w:rPr>
            </w:pPr>
          </w:p>
        </w:tc>
        <w:tc>
          <w:tcPr>
            <w:vMerge w:val="continue"/>
            <w:shd w:val="clear" w:color="auto" w:fill="E6E6E6"/>
            <w:vAlign w:val="center"/>
          </w:tcPr>
          <w:p w14:paraId="2843861D">
            <w:pPr>
              <w:rPr>
                <w:sz w:val="18"/>
                <w:szCs w:val="18"/>
              </w:rPr>
            </w:pPr>
          </w:p>
        </w:tc>
        <w:tc>
          <w:tcPr>
            <w:shd w:val="clear" w:color="auto" w:fill="E6E6E6"/>
            <w:vAlign w:val="center"/>
          </w:tcPr>
          <w:p w14:paraId="4CCA7465">
            <w:pPr>
              <w:rPr>
                <w:sz w:val="18"/>
                <w:szCs w:val="18"/>
              </w:rPr>
            </w:pPr>
            <w:r>
              <w:rPr>
                <w:sz w:val="18"/>
                <w:szCs w:val="18"/>
              </w:rPr>
              <w:t>昼</w:t>
            </w:r>
          </w:p>
        </w:tc>
        <w:tc>
          <w:tcPr>
            <w:shd w:val="clear" w:color="auto" w:fill="E6E6E6"/>
            <w:vAlign w:val="center"/>
          </w:tcPr>
          <w:p w14:paraId="112CFC0A">
            <w:pPr>
              <w:rPr>
                <w:sz w:val="18"/>
                <w:szCs w:val="18"/>
              </w:rPr>
            </w:pPr>
            <w:r>
              <w:rPr>
                <w:sz w:val="18"/>
                <w:szCs w:val="18"/>
              </w:rPr>
              <w:t>夜</w:t>
            </w:r>
          </w:p>
        </w:tc>
        <w:tc>
          <w:tcPr>
            <w:shd w:val="clear" w:color="auto" w:fill="E6E6E6"/>
            <w:vAlign w:val="center"/>
          </w:tcPr>
          <w:p w14:paraId="5D320F7E">
            <w:pPr>
              <w:rPr>
                <w:sz w:val="18"/>
                <w:szCs w:val="18"/>
              </w:rPr>
            </w:pPr>
            <w:r>
              <w:rPr>
                <w:sz w:val="18"/>
                <w:szCs w:val="18"/>
              </w:rPr>
              <w:t>昼</w:t>
            </w:r>
          </w:p>
        </w:tc>
        <w:tc>
          <w:tcPr>
            <w:shd w:val="clear" w:color="auto" w:fill="E6E6E6"/>
            <w:vAlign w:val="center"/>
          </w:tcPr>
          <w:p w14:paraId="681EEA1E">
            <w:pPr>
              <w:rPr>
                <w:sz w:val="18"/>
                <w:szCs w:val="18"/>
              </w:rPr>
            </w:pPr>
            <w:r>
              <w:rPr>
                <w:sz w:val="18"/>
                <w:szCs w:val="18"/>
              </w:rPr>
              <w:t>夜</w:t>
            </w:r>
          </w:p>
        </w:tc>
        <w:tc>
          <w:tcPr>
            <w:vMerge w:val="continue"/>
            <w:shd w:val="clear" w:color="auto" w:fill="E6E6E6"/>
            <w:vAlign w:val="center"/>
          </w:tcPr>
          <w:p w14:paraId="709126F1">
            <w:pPr>
              <w:rPr>
                <w:sz w:val="18"/>
                <w:szCs w:val="18"/>
              </w:rPr>
            </w:pPr>
          </w:p>
        </w:tc>
      </w:tr>
      <w:tr w14:paraId="3589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431D51">
            <w:pPr>
              <w:jc w:val="center"/>
              <w:rPr>
                <w:sz w:val="18"/>
                <w:szCs w:val="18"/>
              </w:rPr>
            </w:pPr>
            <w:r>
              <w:rPr>
                <w:sz w:val="18"/>
                <w:szCs w:val="18"/>
              </w:rPr>
              <w:t>阅览室</w:t>
            </w:r>
          </w:p>
        </w:tc>
        <w:tc>
          <w:tcPr>
            <w:vAlign w:val="center"/>
          </w:tcPr>
          <w:p w14:paraId="639B78D7">
            <w:pPr>
              <w:jc w:val="center"/>
              <w:rPr>
                <w:sz w:val="18"/>
                <w:szCs w:val="18"/>
              </w:rPr>
            </w:pPr>
            <w:r>
              <w:rPr>
                <w:sz w:val="18"/>
                <w:szCs w:val="18"/>
              </w:rPr>
              <w:t>阅读自学思考</w:t>
            </w:r>
          </w:p>
        </w:tc>
        <w:tc>
          <w:tcPr>
            <w:vAlign w:val="center"/>
          </w:tcPr>
          <w:p w14:paraId="6A3769ED">
            <w:pPr>
              <w:jc w:val="center"/>
              <w:rPr>
                <w:sz w:val="18"/>
                <w:szCs w:val="18"/>
              </w:rPr>
            </w:pPr>
            <w:r>
              <w:rPr>
                <w:sz w:val="18"/>
                <w:szCs w:val="18"/>
              </w:rPr>
              <w:t>3019,3033,3018</w:t>
            </w:r>
          </w:p>
        </w:tc>
        <w:tc>
          <w:tcPr>
            <w:vAlign w:val="center"/>
          </w:tcPr>
          <w:p w14:paraId="408A8408">
            <w:pPr>
              <w:jc w:val="center"/>
              <w:rPr>
                <w:sz w:val="18"/>
                <w:szCs w:val="18"/>
              </w:rPr>
            </w:pPr>
            <w:r>
              <w:rPr>
                <w:b/>
                <w:sz w:val="18"/>
                <w:szCs w:val="18"/>
              </w:rPr>
              <w:t>32</w:t>
            </w:r>
          </w:p>
        </w:tc>
        <w:tc>
          <w:tcPr>
            <w:vAlign w:val="center"/>
          </w:tcPr>
          <w:p w14:paraId="34BC97D3">
            <w:pPr>
              <w:jc w:val="center"/>
              <w:rPr>
                <w:sz w:val="18"/>
                <w:szCs w:val="18"/>
              </w:rPr>
            </w:pPr>
            <w:r>
              <w:rPr>
                <w:b/>
                <w:sz w:val="18"/>
                <w:szCs w:val="18"/>
              </w:rPr>
              <w:t>27</w:t>
            </w:r>
          </w:p>
        </w:tc>
        <w:tc>
          <w:tcPr>
            <w:vAlign w:val="center"/>
          </w:tcPr>
          <w:p w14:paraId="67475896">
            <w:pPr>
              <w:jc w:val="center"/>
              <w:rPr>
                <w:sz w:val="18"/>
                <w:szCs w:val="18"/>
              </w:rPr>
            </w:pPr>
            <w:r>
              <w:rPr>
                <w:sz w:val="18"/>
                <w:szCs w:val="18"/>
              </w:rPr>
              <w:t>37</w:t>
            </w:r>
          </w:p>
        </w:tc>
        <w:tc>
          <w:tcPr>
            <w:vAlign w:val="center"/>
          </w:tcPr>
          <w:p w14:paraId="18C0987E">
            <w:pPr>
              <w:jc w:val="center"/>
              <w:rPr>
                <w:sz w:val="18"/>
                <w:szCs w:val="18"/>
              </w:rPr>
            </w:pPr>
            <w:r>
              <w:rPr>
                <w:sz w:val="18"/>
                <w:szCs w:val="18"/>
              </w:rPr>
              <w:t>37</w:t>
            </w:r>
          </w:p>
        </w:tc>
        <w:tc>
          <w:tcPr>
            <w:vAlign w:val="center"/>
          </w:tcPr>
          <w:p w14:paraId="1915BE7C">
            <w:pPr>
              <w:jc w:val="center"/>
              <w:rPr>
                <w:sz w:val="18"/>
                <w:szCs w:val="18"/>
              </w:rPr>
            </w:pPr>
            <w:r>
              <w:rPr>
                <w:sz w:val="18"/>
                <w:szCs w:val="18"/>
              </w:rPr>
              <w:t>达标</w:t>
            </w:r>
          </w:p>
        </w:tc>
      </w:tr>
      <w:tr w14:paraId="3F85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83A71">
            <w:pPr>
              <w:jc w:val="center"/>
              <w:rPr>
                <w:sz w:val="18"/>
                <w:szCs w:val="18"/>
              </w:rPr>
            </w:pPr>
            <w:r>
              <w:rPr>
                <w:sz w:val="18"/>
                <w:szCs w:val="18"/>
              </w:rPr>
              <w:t>报告厅</w:t>
            </w:r>
          </w:p>
        </w:tc>
        <w:tc>
          <w:tcPr>
            <w:vAlign w:val="center"/>
          </w:tcPr>
          <w:p w14:paraId="050155CE">
            <w:pPr>
              <w:jc w:val="center"/>
              <w:rPr>
                <w:sz w:val="18"/>
                <w:szCs w:val="18"/>
              </w:rPr>
            </w:pPr>
            <w:r>
              <w:rPr>
                <w:sz w:val="18"/>
                <w:szCs w:val="18"/>
              </w:rPr>
              <w:t>教学医疗办公会议</w:t>
            </w:r>
          </w:p>
        </w:tc>
        <w:tc>
          <w:tcPr>
            <w:vAlign w:val="center"/>
          </w:tcPr>
          <w:p w14:paraId="1705021B">
            <w:pPr>
              <w:jc w:val="center"/>
              <w:rPr>
                <w:sz w:val="18"/>
                <w:szCs w:val="18"/>
              </w:rPr>
            </w:pPr>
            <w:r>
              <w:rPr>
                <w:sz w:val="18"/>
                <w:szCs w:val="18"/>
              </w:rPr>
              <w:t>4002,3006</w:t>
            </w:r>
          </w:p>
        </w:tc>
        <w:tc>
          <w:tcPr>
            <w:vAlign w:val="center"/>
          </w:tcPr>
          <w:p w14:paraId="0E207C9A">
            <w:pPr>
              <w:jc w:val="center"/>
              <w:rPr>
                <w:sz w:val="18"/>
                <w:szCs w:val="18"/>
              </w:rPr>
            </w:pPr>
            <w:r>
              <w:rPr>
                <w:b/>
                <w:sz w:val="18"/>
                <w:szCs w:val="18"/>
              </w:rPr>
              <w:t>38</w:t>
            </w:r>
          </w:p>
        </w:tc>
        <w:tc>
          <w:tcPr>
            <w:vAlign w:val="center"/>
          </w:tcPr>
          <w:p w14:paraId="74E9110C">
            <w:pPr>
              <w:jc w:val="center"/>
              <w:rPr>
                <w:sz w:val="18"/>
                <w:szCs w:val="18"/>
              </w:rPr>
            </w:pPr>
            <w:r>
              <w:rPr>
                <w:b/>
                <w:sz w:val="18"/>
                <w:szCs w:val="18"/>
              </w:rPr>
              <w:t>32</w:t>
            </w:r>
          </w:p>
        </w:tc>
        <w:tc>
          <w:tcPr>
            <w:vAlign w:val="center"/>
          </w:tcPr>
          <w:p w14:paraId="4E6DC43B">
            <w:pPr>
              <w:jc w:val="center"/>
              <w:rPr>
                <w:sz w:val="18"/>
                <w:szCs w:val="18"/>
              </w:rPr>
            </w:pPr>
            <w:r>
              <w:rPr>
                <w:sz w:val="18"/>
                <w:szCs w:val="18"/>
              </w:rPr>
              <w:t>42</w:t>
            </w:r>
          </w:p>
        </w:tc>
        <w:tc>
          <w:tcPr>
            <w:vAlign w:val="center"/>
          </w:tcPr>
          <w:p w14:paraId="58C43961">
            <w:pPr>
              <w:jc w:val="center"/>
              <w:rPr>
                <w:sz w:val="18"/>
                <w:szCs w:val="18"/>
              </w:rPr>
            </w:pPr>
            <w:r>
              <w:rPr>
                <w:sz w:val="18"/>
                <w:szCs w:val="18"/>
              </w:rPr>
              <w:t>42</w:t>
            </w:r>
          </w:p>
        </w:tc>
        <w:tc>
          <w:tcPr>
            <w:vAlign w:val="center"/>
          </w:tcPr>
          <w:p w14:paraId="4831B19A">
            <w:pPr>
              <w:jc w:val="center"/>
              <w:rPr>
                <w:sz w:val="18"/>
                <w:szCs w:val="18"/>
              </w:rPr>
            </w:pPr>
            <w:r>
              <w:rPr>
                <w:sz w:val="18"/>
                <w:szCs w:val="18"/>
              </w:rPr>
              <w:t>达标</w:t>
            </w:r>
          </w:p>
        </w:tc>
      </w:tr>
      <w:tr w14:paraId="4DFF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EE7211">
            <w:pPr>
              <w:jc w:val="center"/>
              <w:rPr>
                <w:sz w:val="18"/>
                <w:szCs w:val="18"/>
              </w:rPr>
            </w:pPr>
            <w:r>
              <w:rPr>
                <w:sz w:val="18"/>
                <w:szCs w:val="18"/>
              </w:rPr>
              <w:t>普通办公室</w:t>
            </w:r>
          </w:p>
        </w:tc>
        <w:tc>
          <w:tcPr>
            <w:vAlign w:val="center"/>
          </w:tcPr>
          <w:p w14:paraId="7591244E">
            <w:pPr>
              <w:jc w:val="center"/>
              <w:rPr>
                <w:sz w:val="18"/>
                <w:szCs w:val="18"/>
              </w:rPr>
            </w:pPr>
            <w:r>
              <w:rPr>
                <w:sz w:val="18"/>
                <w:szCs w:val="18"/>
              </w:rPr>
              <w:t>教学医疗办公会议</w:t>
            </w:r>
          </w:p>
        </w:tc>
        <w:tc>
          <w:tcPr>
            <w:vAlign w:val="center"/>
          </w:tcPr>
          <w:p w14:paraId="17BDE152">
            <w:pPr>
              <w:jc w:val="center"/>
              <w:rPr>
                <w:sz w:val="18"/>
                <w:szCs w:val="18"/>
              </w:rPr>
            </w:pPr>
            <w:r>
              <w:rPr>
                <w:sz w:val="18"/>
                <w:szCs w:val="18"/>
              </w:rPr>
              <w:t>3042,4026,4015</w:t>
            </w:r>
            <w:r>
              <w:rPr>
                <w:sz w:val="18"/>
                <w:szCs w:val="18"/>
              </w:rPr>
              <w:br w:type="textWrapping"/>
            </w:r>
            <w:r>
              <w:rPr>
                <w:sz w:val="18"/>
                <w:szCs w:val="18"/>
              </w:rPr>
              <w:t>等19个房间</w:t>
            </w:r>
          </w:p>
        </w:tc>
        <w:tc>
          <w:tcPr>
            <w:vAlign w:val="center"/>
          </w:tcPr>
          <w:p w14:paraId="0A0D1ABC">
            <w:pPr>
              <w:jc w:val="center"/>
              <w:rPr>
                <w:sz w:val="18"/>
                <w:szCs w:val="18"/>
              </w:rPr>
            </w:pPr>
            <w:r>
              <w:rPr>
                <w:b/>
                <w:sz w:val="18"/>
                <w:szCs w:val="18"/>
              </w:rPr>
              <w:t>38</w:t>
            </w:r>
          </w:p>
        </w:tc>
        <w:tc>
          <w:tcPr>
            <w:vAlign w:val="center"/>
          </w:tcPr>
          <w:p w14:paraId="74B6BA03">
            <w:pPr>
              <w:jc w:val="center"/>
              <w:rPr>
                <w:sz w:val="18"/>
                <w:szCs w:val="18"/>
              </w:rPr>
            </w:pPr>
            <w:r>
              <w:rPr>
                <w:b/>
                <w:sz w:val="18"/>
                <w:szCs w:val="18"/>
              </w:rPr>
              <w:t>32</w:t>
            </w:r>
          </w:p>
        </w:tc>
        <w:tc>
          <w:tcPr>
            <w:vAlign w:val="center"/>
          </w:tcPr>
          <w:p w14:paraId="2B2D836E">
            <w:pPr>
              <w:jc w:val="center"/>
              <w:rPr>
                <w:sz w:val="18"/>
                <w:szCs w:val="18"/>
              </w:rPr>
            </w:pPr>
            <w:r>
              <w:rPr>
                <w:sz w:val="18"/>
                <w:szCs w:val="18"/>
              </w:rPr>
              <w:t>42</w:t>
            </w:r>
          </w:p>
        </w:tc>
        <w:tc>
          <w:tcPr>
            <w:vAlign w:val="center"/>
          </w:tcPr>
          <w:p w14:paraId="5574D638">
            <w:pPr>
              <w:jc w:val="center"/>
              <w:rPr>
                <w:sz w:val="18"/>
                <w:szCs w:val="18"/>
              </w:rPr>
            </w:pPr>
            <w:r>
              <w:rPr>
                <w:sz w:val="18"/>
                <w:szCs w:val="18"/>
              </w:rPr>
              <w:t>42</w:t>
            </w:r>
          </w:p>
        </w:tc>
        <w:tc>
          <w:tcPr>
            <w:vAlign w:val="center"/>
          </w:tcPr>
          <w:p w14:paraId="2FADB391">
            <w:pPr>
              <w:jc w:val="center"/>
              <w:rPr>
                <w:sz w:val="18"/>
                <w:szCs w:val="18"/>
              </w:rPr>
            </w:pPr>
            <w:r>
              <w:rPr>
                <w:sz w:val="18"/>
                <w:szCs w:val="18"/>
              </w:rPr>
              <w:t>达标</w:t>
            </w:r>
          </w:p>
        </w:tc>
      </w:tr>
      <w:tr w14:paraId="5EF6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6EDABC">
            <w:pPr>
              <w:jc w:val="center"/>
              <w:rPr>
                <w:sz w:val="18"/>
                <w:szCs w:val="18"/>
              </w:rPr>
            </w:pPr>
            <w:r>
              <w:rPr>
                <w:sz w:val="18"/>
                <w:szCs w:val="18"/>
              </w:rPr>
              <w:t>会议室</w:t>
            </w:r>
          </w:p>
        </w:tc>
        <w:tc>
          <w:tcPr>
            <w:vAlign w:val="center"/>
          </w:tcPr>
          <w:p w14:paraId="74972885">
            <w:pPr>
              <w:jc w:val="center"/>
              <w:rPr>
                <w:sz w:val="18"/>
                <w:szCs w:val="18"/>
              </w:rPr>
            </w:pPr>
            <w:r>
              <w:rPr>
                <w:sz w:val="18"/>
                <w:szCs w:val="18"/>
              </w:rPr>
              <w:t>教学医疗办公会议</w:t>
            </w:r>
          </w:p>
        </w:tc>
        <w:tc>
          <w:tcPr>
            <w:vAlign w:val="center"/>
          </w:tcPr>
          <w:p w14:paraId="5F09C817">
            <w:pPr>
              <w:jc w:val="center"/>
              <w:rPr>
                <w:sz w:val="18"/>
                <w:szCs w:val="18"/>
              </w:rPr>
            </w:pPr>
            <w:r>
              <w:rPr>
                <w:sz w:val="18"/>
                <w:szCs w:val="18"/>
              </w:rPr>
              <w:t>3012,4024,4023</w:t>
            </w:r>
            <w:r>
              <w:rPr>
                <w:sz w:val="18"/>
                <w:szCs w:val="18"/>
              </w:rPr>
              <w:br w:type="textWrapping"/>
            </w:r>
            <w:r>
              <w:rPr>
                <w:sz w:val="18"/>
                <w:szCs w:val="18"/>
              </w:rPr>
              <w:t>等5个房间</w:t>
            </w:r>
          </w:p>
        </w:tc>
        <w:tc>
          <w:tcPr>
            <w:vAlign w:val="center"/>
          </w:tcPr>
          <w:p w14:paraId="797AE7F3">
            <w:pPr>
              <w:jc w:val="center"/>
              <w:rPr>
                <w:sz w:val="18"/>
                <w:szCs w:val="18"/>
              </w:rPr>
            </w:pPr>
            <w:r>
              <w:rPr>
                <w:b/>
                <w:sz w:val="18"/>
                <w:szCs w:val="18"/>
              </w:rPr>
              <w:t>33</w:t>
            </w:r>
          </w:p>
        </w:tc>
        <w:tc>
          <w:tcPr>
            <w:vAlign w:val="center"/>
          </w:tcPr>
          <w:p w14:paraId="53B06C7B">
            <w:pPr>
              <w:jc w:val="center"/>
              <w:rPr>
                <w:sz w:val="18"/>
                <w:szCs w:val="18"/>
              </w:rPr>
            </w:pPr>
            <w:r>
              <w:rPr>
                <w:b/>
                <w:sz w:val="18"/>
                <w:szCs w:val="18"/>
              </w:rPr>
              <w:t>28</w:t>
            </w:r>
          </w:p>
        </w:tc>
        <w:tc>
          <w:tcPr>
            <w:vAlign w:val="center"/>
          </w:tcPr>
          <w:p w14:paraId="3DBD5D2F">
            <w:pPr>
              <w:jc w:val="center"/>
              <w:rPr>
                <w:sz w:val="18"/>
                <w:szCs w:val="18"/>
              </w:rPr>
            </w:pPr>
            <w:r>
              <w:rPr>
                <w:sz w:val="18"/>
                <w:szCs w:val="18"/>
              </w:rPr>
              <w:t>42</w:t>
            </w:r>
          </w:p>
        </w:tc>
        <w:tc>
          <w:tcPr>
            <w:vAlign w:val="center"/>
          </w:tcPr>
          <w:p w14:paraId="4DBEFDEB">
            <w:pPr>
              <w:jc w:val="center"/>
              <w:rPr>
                <w:sz w:val="18"/>
                <w:szCs w:val="18"/>
              </w:rPr>
            </w:pPr>
            <w:r>
              <w:rPr>
                <w:sz w:val="18"/>
                <w:szCs w:val="18"/>
              </w:rPr>
              <w:t>42</w:t>
            </w:r>
          </w:p>
        </w:tc>
        <w:tc>
          <w:tcPr>
            <w:vAlign w:val="center"/>
          </w:tcPr>
          <w:p w14:paraId="66E28D26">
            <w:pPr>
              <w:jc w:val="center"/>
              <w:rPr>
                <w:sz w:val="18"/>
                <w:szCs w:val="18"/>
              </w:rPr>
            </w:pPr>
            <w:r>
              <w:rPr>
                <w:sz w:val="18"/>
                <w:szCs w:val="18"/>
              </w:rPr>
              <w:t>达标</w:t>
            </w:r>
          </w:p>
        </w:tc>
      </w:tr>
      <w:tr w14:paraId="50A1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15DB4A">
            <w:pPr>
              <w:jc w:val="center"/>
              <w:rPr>
                <w:sz w:val="18"/>
                <w:szCs w:val="18"/>
              </w:rPr>
            </w:pPr>
            <w:r>
              <w:rPr>
                <w:sz w:val="18"/>
                <w:szCs w:val="18"/>
              </w:rPr>
              <w:t>视屏工作室</w:t>
            </w:r>
          </w:p>
        </w:tc>
        <w:tc>
          <w:tcPr>
            <w:vAlign w:val="center"/>
          </w:tcPr>
          <w:p w14:paraId="64EBDAC6">
            <w:pPr>
              <w:jc w:val="center"/>
              <w:rPr>
                <w:sz w:val="18"/>
                <w:szCs w:val="18"/>
              </w:rPr>
            </w:pPr>
            <w:r>
              <w:rPr>
                <w:sz w:val="18"/>
                <w:szCs w:val="18"/>
              </w:rPr>
              <w:t>教学医疗办公会议</w:t>
            </w:r>
          </w:p>
        </w:tc>
        <w:tc>
          <w:tcPr>
            <w:vAlign w:val="center"/>
          </w:tcPr>
          <w:p w14:paraId="47D1597D">
            <w:pPr>
              <w:jc w:val="center"/>
              <w:rPr>
                <w:sz w:val="18"/>
                <w:szCs w:val="18"/>
              </w:rPr>
            </w:pPr>
            <w:r>
              <w:rPr>
                <w:sz w:val="18"/>
                <w:szCs w:val="18"/>
              </w:rPr>
              <w:t>2008</w:t>
            </w:r>
          </w:p>
        </w:tc>
        <w:tc>
          <w:tcPr>
            <w:vAlign w:val="center"/>
          </w:tcPr>
          <w:p w14:paraId="2776DA43">
            <w:pPr>
              <w:jc w:val="center"/>
              <w:rPr>
                <w:sz w:val="18"/>
                <w:szCs w:val="18"/>
              </w:rPr>
            </w:pPr>
            <w:r>
              <w:rPr>
                <w:b/>
                <w:sz w:val="18"/>
                <w:szCs w:val="18"/>
              </w:rPr>
              <w:t>32</w:t>
            </w:r>
          </w:p>
        </w:tc>
        <w:tc>
          <w:tcPr>
            <w:vAlign w:val="center"/>
          </w:tcPr>
          <w:p w14:paraId="3F96016C">
            <w:pPr>
              <w:jc w:val="center"/>
              <w:rPr>
                <w:sz w:val="18"/>
                <w:szCs w:val="18"/>
              </w:rPr>
            </w:pPr>
            <w:r>
              <w:rPr>
                <w:b/>
                <w:sz w:val="18"/>
                <w:szCs w:val="18"/>
              </w:rPr>
              <w:t>27</w:t>
            </w:r>
          </w:p>
        </w:tc>
        <w:tc>
          <w:tcPr>
            <w:vAlign w:val="center"/>
          </w:tcPr>
          <w:p w14:paraId="58DA6121">
            <w:pPr>
              <w:jc w:val="center"/>
              <w:rPr>
                <w:sz w:val="18"/>
                <w:szCs w:val="18"/>
              </w:rPr>
            </w:pPr>
            <w:r>
              <w:rPr>
                <w:sz w:val="18"/>
                <w:szCs w:val="18"/>
              </w:rPr>
              <w:t>42</w:t>
            </w:r>
          </w:p>
        </w:tc>
        <w:tc>
          <w:tcPr>
            <w:vAlign w:val="center"/>
          </w:tcPr>
          <w:p w14:paraId="15F3095B">
            <w:pPr>
              <w:jc w:val="center"/>
              <w:rPr>
                <w:sz w:val="18"/>
                <w:szCs w:val="18"/>
              </w:rPr>
            </w:pPr>
            <w:r>
              <w:rPr>
                <w:sz w:val="18"/>
                <w:szCs w:val="18"/>
              </w:rPr>
              <w:t>42</w:t>
            </w:r>
          </w:p>
        </w:tc>
        <w:tc>
          <w:tcPr>
            <w:vAlign w:val="center"/>
          </w:tcPr>
          <w:p w14:paraId="17AAFD1A">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4741"/>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3033房间,房间类型[阅览室]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143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
                    <a:stretch>
                      <a:fillRect/>
                    </a:stretch>
                  </pic:blipFill>
                  <pic:spPr>
                    <a:xfrm>
                      <a:off x="0" y="0"/>
                      <a:ext cx="5667375" cy="31432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3204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7359DD">
            <w:pPr>
              <w:rPr>
                <w:sz w:val="18"/>
                <w:szCs w:val="18"/>
              </w:rPr>
            </w:pPr>
            <w:r>
              <w:rPr>
                <w:sz w:val="18"/>
                <w:szCs w:val="18"/>
              </w:rPr>
              <w:t>构件</w:t>
            </w:r>
          </w:p>
        </w:tc>
        <w:tc>
          <w:tcPr>
            <w:vMerge w:val="restart"/>
            <w:shd w:val="clear" w:color="auto" w:fill="E6E6E6"/>
            <w:vAlign w:val="center"/>
          </w:tcPr>
          <w:p w14:paraId="7BD34405">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BF34A74">
            <w:pPr>
              <w:jc w:val="center"/>
              <w:rPr>
                <w:sz w:val="18"/>
                <w:szCs w:val="18"/>
              </w:rPr>
            </w:pPr>
            <w:r>
              <w:rPr>
                <w:sz w:val="18"/>
                <w:szCs w:val="18"/>
              </w:rPr>
              <w:t>各中心频率下的吸声系数</w:t>
            </w:r>
          </w:p>
        </w:tc>
        <w:tc>
          <w:tcPr>
            <w:vMerge w:val="restart"/>
            <w:shd w:val="clear" w:color="auto" w:fill="E6E6E6"/>
            <w:vAlign w:val="center"/>
          </w:tcPr>
          <w:p w14:paraId="2C7FA3F6">
            <w:pPr>
              <w:jc w:val="center"/>
              <w:rPr>
                <w:sz w:val="18"/>
                <w:szCs w:val="18"/>
              </w:rPr>
            </w:pPr>
            <w:r>
              <w:rPr>
                <w:sz w:val="18"/>
                <w:szCs w:val="18"/>
              </w:rPr>
              <w:t>吸声系数来源</w:t>
            </w:r>
          </w:p>
        </w:tc>
      </w:tr>
      <w:tr w14:paraId="444E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48136">
            <w:pPr>
              <w:rPr>
                <w:sz w:val="18"/>
                <w:szCs w:val="18"/>
              </w:rPr>
            </w:pPr>
          </w:p>
        </w:tc>
        <w:tc>
          <w:tcPr>
            <w:vMerge w:val="continue"/>
            <w:shd w:val="clear" w:color="auto" w:fill="E6E6E6"/>
            <w:vAlign w:val="center"/>
          </w:tcPr>
          <w:p w14:paraId="5FF632B7">
            <w:pPr>
              <w:rPr>
                <w:sz w:val="18"/>
                <w:szCs w:val="18"/>
              </w:rPr>
            </w:pPr>
          </w:p>
        </w:tc>
        <w:tc>
          <w:tcPr>
            <w:shd w:val="clear" w:color="auto" w:fill="E6E6E6"/>
            <w:vAlign w:val="center"/>
          </w:tcPr>
          <w:p w14:paraId="216E392E">
            <w:pPr>
              <w:rPr>
                <w:sz w:val="18"/>
                <w:szCs w:val="18"/>
              </w:rPr>
            </w:pPr>
            <w:r>
              <w:rPr>
                <w:sz w:val="18"/>
                <w:szCs w:val="18"/>
              </w:rPr>
              <w:t>125</w:t>
            </w:r>
          </w:p>
        </w:tc>
        <w:tc>
          <w:tcPr>
            <w:shd w:val="clear" w:color="auto" w:fill="E6E6E6"/>
            <w:vAlign w:val="center"/>
          </w:tcPr>
          <w:p w14:paraId="117705F6">
            <w:pPr>
              <w:rPr>
                <w:sz w:val="18"/>
                <w:szCs w:val="18"/>
              </w:rPr>
            </w:pPr>
            <w:r>
              <w:rPr>
                <w:sz w:val="18"/>
                <w:szCs w:val="18"/>
              </w:rPr>
              <w:t>250</w:t>
            </w:r>
          </w:p>
        </w:tc>
        <w:tc>
          <w:tcPr>
            <w:shd w:val="clear" w:color="auto" w:fill="E6E6E6"/>
            <w:vAlign w:val="center"/>
          </w:tcPr>
          <w:p w14:paraId="4A53294E">
            <w:pPr>
              <w:rPr>
                <w:sz w:val="18"/>
                <w:szCs w:val="18"/>
              </w:rPr>
            </w:pPr>
            <w:r>
              <w:rPr>
                <w:sz w:val="18"/>
                <w:szCs w:val="18"/>
              </w:rPr>
              <w:t>500</w:t>
            </w:r>
          </w:p>
        </w:tc>
        <w:tc>
          <w:tcPr>
            <w:shd w:val="clear" w:color="auto" w:fill="E6E6E6"/>
            <w:vAlign w:val="center"/>
          </w:tcPr>
          <w:p w14:paraId="3C2FD24E">
            <w:pPr>
              <w:rPr>
                <w:sz w:val="18"/>
                <w:szCs w:val="18"/>
              </w:rPr>
            </w:pPr>
            <w:r>
              <w:rPr>
                <w:sz w:val="18"/>
                <w:szCs w:val="18"/>
              </w:rPr>
              <w:t>1000</w:t>
            </w:r>
          </w:p>
        </w:tc>
        <w:tc>
          <w:tcPr>
            <w:shd w:val="clear" w:color="auto" w:fill="E6E6E6"/>
            <w:vAlign w:val="center"/>
          </w:tcPr>
          <w:p w14:paraId="49C3C857">
            <w:pPr>
              <w:rPr>
                <w:sz w:val="18"/>
                <w:szCs w:val="18"/>
              </w:rPr>
            </w:pPr>
            <w:r>
              <w:rPr>
                <w:sz w:val="18"/>
                <w:szCs w:val="18"/>
              </w:rPr>
              <w:t>2000</w:t>
            </w:r>
          </w:p>
        </w:tc>
        <w:tc>
          <w:tcPr>
            <w:vMerge w:val="continue"/>
            <w:shd w:val="clear" w:color="auto" w:fill="E6E6E6"/>
            <w:vAlign w:val="center"/>
          </w:tcPr>
          <w:p w14:paraId="00C89D40">
            <w:pPr>
              <w:rPr>
                <w:sz w:val="18"/>
                <w:szCs w:val="18"/>
              </w:rPr>
            </w:pPr>
          </w:p>
        </w:tc>
      </w:tr>
      <w:tr w14:paraId="7D112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D5698A">
            <w:pPr>
              <w:rPr>
                <w:sz w:val="18"/>
                <w:szCs w:val="18"/>
              </w:rPr>
            </w:pPr>
            <w:r>
              <w:rPr>
                <w:sz w:val="18"/>
                <w:szCs w:val="18"/>
              </w:rPr>
              <w:t>内墙</w:t>
            </w:r>
          </w:p>
        </w:tc>
        <w:tc>
          <w:tcPr>
            <w:shd w:val="clear" w:color="auto" w:fill="E6E6E6"/>
            <w:vAlign w:val="center"/>
          </w:tcPr>
          <w:p w14:paraId="0BEA456E">
            <w:pPr>
              <w:rPr>
                <w:sz w:val="18"/>
                <w:szCs w:val="18"/>
              </w:rPr>
            </w:pPr>
            <w:r>
              <w:rPr>
                <w:sz w:val="18"/>
                <w:szCs w:val="18"/>
              </w:rPr>
              <w:t>94.7</w:t>
            </w:r>
          </w:p>
        </w:tc>
        <w:tc>
          <w:tcPr>
            <w:vAlign w:val="center"/>
          </w:tcPr>
          <w:p w14:paraId="339B0B36">
            <w:pPr>
              <w:rPr>
                <w:sz w:val="18"/>
                <w:szCs w:val="18"/>
              </w:rPr>
            </w:pPr>
            <w:r>
              <w:rPr>
                <w:sz w:val="18"/>
                <w:szCs w:val="18"/>
              </w:rPr>
              <w:t>0.10</w:t>
            </w:r>
          </w:p>
        </w:tc>
        <w:tc>
          <w:tcPr>
            <w:vAlign w:val="center"/>
          </w:tcPr>
          <w:p w14:paraId="0F227D37">
            <w:pPr>
              <w:rPr>
                <w:sz w:val="18"/>
                <w:szCs w:val="18"/>
              </w:rPr>
            </w:pPr>
            <w:r>
              <w:rPr>
                <w:sz w:val="18"/>
                <w:szCs w:val="18"/>
              </w:rPr>
              <w:t>0.05</w:t>
            </w:r>
          </w:p>
        </w:tc>
        <w:tc>
          <w:tcPr>
            <w:vAlign w:val="center"/>
          </w:tcPr>
          <w:p w14:paraId="07159D32">
            <w:pPr>
              <w:rPr>
                <w:sz w:val="18"/>
                <w:szCs w:val="18"/>
              </w:rPr>
            </w:pPr>
            <w:r>
              <w:rPr>
                <w:sz w:val="18"/>
                <w:szCs w:val="18"/>
              </w:rPr>
              <w:t>0.06</w:t>
            </w:r>
          </w:p>
        </w:tc>
        <w:tc>
          <w:tcPr>
            <w:vAlign w:val="center"/>
          </w:tcPr>
          <w:p w14:paraId="6825436D">
            <w:pPr>
              <w:rPr>
                <w:sz w:val="18"/>
                <w:szCs w:val="18"/>
              </w:rPr>
            </w:pPr>
            <w:r>
              <w:rPr>
                <w:sz w:val="18"/>
                <w:szCs w:val="18"/>
              </w:rPr>
              <w:t>0.07</w:t>
            </w:r>
          </w:p>
        </w:tc>
        <w:tc>
          <w:tcPr>
            <w:vAlign w:val="center"/>
          </w:tcPr>
          <w:p w14:paraId="6A161249">
            <w:pPr>
              <w:rPr>
                <w:sz w:val="18"/>
                <w:szCs w:val="18"/>
              </w:rPr>
            </w:pPr>
            <w:r>
              <w:rPr>
                <w:sz w:val="18"/>
                <w:szCs w:val="18"/>
              </w:rPr>
              <w:t>0.09</w:t>
            </w:r>
          </w:p>
        </w:tc>
        <w:tc>
          <w:tcPr>
            <w:vAlign w:val="center"/>
          </w:tcPr>
          <w:p w14:paraId="1787C1A2">
            <w:pPr>
              <w:rPr>
                <w:sz w:val="18"/>
                <w:szCs w:val="18"/>
              </w:rPr>
            </w:pPr>
            <w:r>
              <w:rPr>
                <w:sz w:val="18"/>
                <w:szCs w:val="18"/>
              </w:rPr>
              <w:t>《声学手册》</w:t>
            </w:r>
          </w:p>
        </w:tc>
      </w:tr>
      <w:tr w14:paraId="06072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B479ED">
            <w:pPr>
              <w:rPr>
                <w:sz w:val="18"/>
                <w:szCs w:val="18"/>
              </w:rPr>
            </w:pPr>
            <w:r>
              <w:rPr>
                <w:sz w:val="18"/>
                <w:szCs w:val="18"/>
              </w:rPr>
              <w:t>外墙（填充墙）</w:t>
            </w:r>
          </w:p>
        </w:tc>
        <w:tc>
          <w:tcPr>
            <w:shd w:val="clear" w:color="auto" w:fill="E6E6E6"/>
            <w:vAlign w:val="center"/>
          </w:tcPr>
          <w:p w14:paraId="59B0F091">
            <w:pPr>
              <w:rPr>
                <w:sz w:val="18"/>
                <w:szCs w:val="18"/>
              </w:rPr>
            </w:pPr>
            <w:r>
              <w:rPr>
                <w:sz w:val="18"/>
                <w:szCs w:val="18"/>
              </w:rPr>
              <w:t>14.0</w:t>
            </w:r>
          </w:p>
        </w:tc>
        <w:tc>
          <w:tcPr>
            <w:vAlign w:val="center"/>
          </w:tcPr>
          <w:p w14:paraId="24C63FC5">
            <w:pPr>
              <w:rPr>
                <w:sz w:val="18"/>
                <w:szCs w:val="18"/>
              </w:rPr>
            </w:pPr>
            <w:r>
              <w:rPr>
                <w:sz w:val="18"/>
                <w:szCs w:val="18"/>
              </w:rPr>
              <w:t>0.10</w:t>
            </w:r>
          </w:p>
        </w:tc>
        <w:tc>
          <w:tcPr>
            <w:vAlign w:val="center"/>
          </w:tcPr>
          <w:p w14:paraId="53834535">
            <w:pPr>
              <w:rPr>
                <w:sz w:val="18"/>
                <w:szCs w:val="18"/>
              </w:rPr>
            </w:pPr>
            <w:r>
              <w:rPr>
                <w:sz w:val="18"/>
                <w:szCs w:val="18"/>
              </w:rPr>
              <w:t>0.05</w:t>
            </w:r>
          </w:p>
        </w:tc>
        <w:tc>
          <w:tcPr>
            <w:vAlign w:val="center"/>
          </w:tcPr>
          <w:p w14:paraId="69F7301C">
            <w:pPr>
              <w:rPr>
                <w:sz w:val="18"/>
                <w:szCs w:val="18"/>
              </w:rPr>
            </w:pPr>
            <w:r>
              <w:rPr>
                <w:sz w:val="18"/>
                <w:szCs w:val="18"/>
              </w:rPr>
              <w:t>0.06</w:t>
            </w:r>
          </w:p>
        </w:tc>
        <w:tc>
          <w:tcPr>
            <w:vAlign w:val="center"/>
          </w:tcPr>
          <w:p w14:paraId="17CA8F48">
            <w:pPr>
              <w:rPr>
                <w:sz w:val="18"/>
                <w:szCs w:val="18"/>
              </w:rPr>
            </w:pPr>
            <w:r>
              <w:rPr>
                <w:sz w:val="18"/>
                <w:szCs w:val="18"/>
              </w:rPr>
              <w:t>0.07</w:t>
            </w:r>
          </w:p>
        </w:tc>
        <w:tc>
          <w:tcPr>
            <w:vAlign w:val="center"/>
          </w:tcPr>
          <w:p w14:paraId="47994CE7">
            <w:pPr>
              <w:rPr>
                <w:sz w:val="18"/>
                <w:szCs w:val="18"/>
              </w:rPr>
            </w:pPr>
            <w:r>
              <w:rPr>
                <w:sz w:val="18"/>
                <w:szCs w:val="18"/>
              </w:rPr>
              <w:t>0.09</w:t>
            </w:r>
          </w:p>
        </w:tc>
        <w:tc>
          <w:tcPr>
            <w:vAlign w:val="center"/>
          </w:tcPr>
          <w:p w14:paraId="5A71AB80">
            <w:pPr>
              <w:rPr>
                <w:sz w:val="18"/>
                <w:szCs w:val="18"/>
              </w:rPr>
            </w:pPr>
            <w:r>
              <w:rPr>
                <w:sz w:val="18"/>
                <w:szCs w:val="18"/>
              </w:rPr>
              <w:t>《声学手册》</w:t>
            </w:r>
          </w:p>
        </w:tc>
      </w:tr>
      <w:tr w14:paraId="24CE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78904">
            <w:pPr>
              <w:rPr>
                <w:sz w:val="18"/>
                <w:szCs w:val="18"/>
              </w:rPr>
            </w:pPr>
            <w:r>
              <w:rPr>
                <w:sz w:val="18"/>
                <w:szCs w:val="18"/>
              </w:rPr>
              <w:t>内门(M0924)</w:t>
            </w:r>
          </w:p>
        </w:tc>
        <w:tc>
          <w:tcPr>
            <w:shd w:val="clear" w:color="auto" w:fill="E6E6E6"/>
            <w:vAlign w:val="center"/>
          </w:tcPr>
          <w:p w14:paraId="0DF88C42">
            <w:pPr>
              <w:rPr>
                <w:sz w:val="18"/>
                <w:szCs w:val="18"/>
              </w:rPr>
            </w:pPr>
            <w:r>
              <w:rPr>
                <w:sz w:val="18"/>
                <w:szCs w:val="18"/>
              </w:rPr>
              <w:t>4.3</w:t>
            </w:r>
          </w:p>
        </w:tc>
        <w:tc>
          <w:tcPr>
            <w:vAlign w:val="center"/>
          </w:tcPr>
          <w:p w14:paraId="7D277080">
            <w:pPr>
              <w:rPr>
                <w:sz w:val="18"/>
                <w:szCs w:val="18"/>
              </w:rPr>
            </w:pPr>
            <w:r>
              <w:rPr>
                <w:sz w:val="18"/>
                <w:szCs w:val="18"/>
              </w:rPr>
              <w:t>0.16</w:t>
            </w:r>
          </w:p>
        </w:tc>
        <w:tc>
          <w:tcPr>
            <w:vAlign w:val="center"/>
          </w:tcPr>
          <w:p w14:paraId="5D60FF7D">
            <w:pPr>
              <w:rPr>
                <w:sz w:val="18"/>
                <w:szCs w:val="18"/>
              </w:rPr>
            </w:pPr>
            <w:r>
              <w:rPr>
                <w:sz w:val="18"/>
                <w:szCs w:val="18"/>
              </w:rPr>
              <w:t>0.15</w:t>
            </w:r>
          </w:p>
        </w:tc>
        <w:tc>
          <w:tcPr>
            <w:vAlign w:val="center"/>
          </w:tcPr>
          <w:p w14:paraId="59B4CA62">
            <w:pPr>
              <w:rPr>
                <w:sz w:val="18"/>
                <w:szCs w:val="18"/>
              </w:rPr>
            </w:pPr>
            <w:r>
              <w:rPr>
                <w:sz w:val="18"/>
                <w:szCs w:val="18"/>
              </w:rPr>
              <w:t>0.10</w:t>
            </w:r>
          </w:p>
        </w:tc>
        <w:tc>
          <w:tcPr>
            <w:vAlign w:val="center"/>
          </w:tcPr>
          <w:p w14:paraId="13E7673B">
            <w:pPr>
              <w:rPr>
                <w:sz w:val="18"/>
                <w:szCs w:val="18"/>
              </w:rPr>
            </w:pPr>
            <w:r>
              <w:rPr>
                <w:sz w:val="18"/>
                <w:szCs w:val="18"/>
              </w:rPr>
              <w:t>0.10</w:t>
            </w:r>
          </w:p>
        </w:tc>
        <w:tc>
          <w:tcPr>
            <w:vAlign w:val="center"/>
          </w:tcPr>
          <w:p w14:paraId="2CE47672">
            <w:pPr>
              <w:rPr>
                <w:sz w:val="18"/>
                <w:szCs w:val="18"/>
              </w:rPr>
            </w:pPr>
            <w:r>
              <w:rPr>
                <w:sz w:val="18"/>
                <w:szCs w:val="18"/>
              </w:rPr>
              <w:t>0.10</w:t>
            </w:r>
          </w:p>
        </w:tc>
        <w:tc>
          <w:tcPr>
            <w:vAlign w:val="center"/>
          </w:tcPr>
          <w:p w14:paraId="6E5F2414">
            <w:pPr>
              <w:rPr>
                <w:sz w:val="18"/>
                <w:szCs w:val="18"/>
              </w:rPr>
            </w:pPr>
            <w:r>
              <w:rPr>
                <w:sz w:val="18"/>
                <w:szCs w:val="18"/>
              </w:rPr>
              <w:t>《噪声与振动控制工程手册》</w:t>
            </w:r>
          </w:p>
        </w:tc>
      </w:tr>
      <w:tr w14:paraId="757F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42CD9">
            <w:pPr>
              <w:rPr>
                <w:sz w:val="18"/>
                <w:szCs w:val="18"/>
              </w:rPr>
            </w:pPr>
            <w:r>
              <w:rPr>
                <w:sz w:val="18"/>
                <w:szCs w:val="18"/>
              </w:rPr>
              <w:t>外窗(C2135)</w:t>
            </w:r>
          </w:p>
        </w:tc>
        <w:tc>
          <w:tcPr>
            <w:shd w:val="clear" w:color="auto" w:fill="E6E6E6"/>
            <w:vAlign w:val="center"/>
          </w:tcPr>
          <w:p w14:paraId="07188876">
            <w:pPr>
              <w:rPr>
                <w:sz w:val="18"/>
                <w:szCs w:val="18"/>
              </w:rPr>
            </w:pPr>
            <w:r>
              <w:rPr>
                <w:sz w:val="18"/>
                <w:szCs w:val="18"/>
              </w:rPr>
              <w:t>22.1</w:t>
            </w:r>
          </w:p>
        </w:tc>
        <w:tc>
          <w:tcPr>
            <w:vAlign w:val="center"/>
          </w:tcPr>
          <w:p w14:paraId="0999C177">
            <w:pPr>
              <w:rPr>
                <w:sz w:val="18"/>
                <w:szCs w:val="18"/>
              </w:rPr>
            </w:pPr>
            <w:r>
              <w:rPr>
                <w:sz w:val="18"/>
                <w:szCs w:val="18"/>
              </w:rPr>
              <w:t>0.35</w:t>
            </w:r>
          </w:p>
        </w:tc>
        <w:tc>
          <w:tcPr>
            <w:vAlign w:val="center"/>
          </w:tcPr>
          <w:p w14:paraId="1C829F43">
            <w:pPr>
              <w:rPr>
                <w:sz w:val="18"/>
                <w:szCs w:val="18"/>
              </w:rPr>
            </w:pPr>
            <w:r>
              <w:rPr>
                <w:sz w:val="18"/>
                <w:szCs w:val="18"/>
              </w:rPr>
              <w:t>0.25</w:t>
            </w:r>
          </w:p>
        </w:tc>
        <w:tc>
          <w:tcPr>
            <w:vAlign w:val="center"/>
          </w:tcPr>
          <w:p w14:paraId="47C4E257">
            <w:pPr>
              <w:rPr>
                <w:sz w:val="18"/>
                <w:szCs w:val="18"/>
              </w:rPr>
            </w:pPr>
            <w:r>
              <w:rPr>
                <w:sz w:val="18"/>
                <w:szCs w:val="18"/>
              </w:rPr>
              <w:t>0.18</w:t>
            </w:r>
          </w:p>
        </w:tc>
        <w:tc>
          <w:tcPr>
            <w:vAlign w:val="center"/>
          </w:tcPr>
          <w:p w14:paraId="51989F75">
            <w:pPr>
              <w:rPr>
                <w:sz w:val="18"/>
                <w:szCs w:val="18"/>
              </w:rPr>
            </w:pPr>
            <w:r>
              <w:rPr>
                <w:sz w:val="18"/>
                <w:szCs w:val="18"/>
              </w:rPr>
              <w:t>0.12</w:t>
            </w:r>
          </w:p>
        </w:tc>
        <w:tc>
          <w:tcPr>
            <w:vAlign w:val="center"/>
          </w:tcPr>
          <w:p w14:paraId="323C814E">
            <w:pPr>
              <w:rPr>
                <w:sz w:val="18"/>
                <w:szCs w:val="18"/>
              </w:rPr>
            </w:pPr>
            <w:r>
              <w:rPr>
                <w:sz w:val="18"/>
                <w:szCs w:val="18"/>
              </w:rPr>
              <w:t>0.07</w:t>
            </w:r>
          </w:p>
        </w:tc>
        <w:tc>
          <w:tcPr>
            <w:vAlign w:val="center"/>
          </w:tcPr>
          <w:p w14:paraId="47BCBA87">
            <w:pPr>
              <w:rPr>
                <w:sz w:val="18"/>
                <w:szCs w:val="18"/>
              </w:rPr>
            </w:pPr>
            <w:r>
              <w:rPr>
                <w:sz w:val="18"/>
                <w:szCs w:val="18"/>
              </w:rPr>
              <w:t>《声学手册》</w:t>
            </w:r>
          </w:p>
        </w:tc>
      </w:tr>
      <w:tr w14:paraId="2991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DE586D">
            <w:pPr>
              <w:rPr>
                <w:sz w:val="18"/>
                <w:szCs w:val="18"/>
              </w:rPr>
            </w:pPr>
            <w:r>
              <w:rPr>
                <w:sz w:val="18"/>
                <w:szCs w:val="18"/>
              </w:rPr>
              <w:t>楼板</w:t>
            </w:r>
          </w:p>
        </w:tc>
        <w:tc>
          <w:tcPr>
            <w:shd w:val="clear" w:color="auto" w:fill="E6E6E6"/>
            <w:vAlign w:val="center"/>
          </w:tcPr>
          <w:p w14:paraId="1690598E">
            <w:pPr>
              <w:rPr>
                <w:sz w:val="18"/>
                <w:szCs w:val="18"/>
              </w:rPr>
            </w:pPr>
            <w:r>
              <w:rPr>
                <w:sz w:val="18"/>
                <w:szCs w:val="18"/>
              </w:rPr>
              <w:t>112.0</w:t>
            </w:r>
          </w:p>
        </w:tc>
        <w:tc>
          <w:tcPr>
            <w:vAlign w:val="center"/>
          </w:tcPr>
          <w:p w14:paraId="049D25EE">
            <w:pPr>
              <w:rPr>
                <w:sz w:val="18"/>
                <w:szCs w:val="18"/>
              </w:rPr>
            </w:pPr>
            <w:r>
              <w:rPr>
                <w:sz w:val="18"/>
                <w:szCs w:val="18"/>
              </w:rPr>
              <w:t>0.10</w:t>
            </w:r>
          </w:p>
        </w:tc>
        <w:tc>
          <w:tcPr>
            <w:vAlign w:val="center"/>
          </w:tcPr>
          <w:p w14:paraId="30E7255B">
            <w:pPr>
              <w:rPr>
                <w:sz w:val="18"/>
                <w:szCs w:val="18"/>
              </w:rPr>
            </w:pPr>
            <w:r>
              <w:rPr>
                <w:sz w:val="18"/>
                <w:szCs w:val="18"/>
              </w:rPr>
              <w:t>0.05</w:t>
            </w:r>
          </w:p>
        </w:tc>
        <w:tc>
          <w:tcPr>
            <w:vAlign w:val="center"/>
          </w:tcPr>
          <w:p w14:paraId="01B94432">
            <w:pPr>
              <w:rPr>
                <w:sz w:val="18"/>
                <w:szCs w:val="18"/>
              </w:rPr>
            </w:pPr>
            <w:r>
              <w:rPr>
                <w:sz w:val="18"/>
                <w:szCs w:val="18"/>
              </w:rPr>
              <w:t>0.06</w:t>
            </w:r>
          </w:p>
        </w:tc>
        <w:tc>
          <w:tcPr>
            <w:vAlign w:val="center"/>
          </w:tcPr>
          <w:p w14:paraId="4E2745BB">
            <w:pPr>
              <w:rPr>
                <w:sz w:val="18"/>
                <w:szCs w:val="18"/>
              </w:rPr>
            </w:pPr>
            <w:r>
              <w:rPr>
                <w:sz w:val="18"/>
                <w:szCs w:val="18"/>
              </w:rPr>
              <w:t>0.07</w:t>
            </w:r>
          </w:p>
        </w:tc>
        <w:tc>
          <w:tcPr>
            <w:vAlign w:val="center"/>
          </w:tcPr>
          <w:p w14:paraId="75162A16">
            <w:pPr>
              <w:rPr>
                <w:sz w:val="18"/>
                <w:szCs w:val="18"/>
              </w:rPr>
            </w:pPr>
            <w:r>
              <w:rPr>
                <w:sz w:val="18"/>
                <w:szCs w:val="18"/>
              </w:rPr>
              <w:t>0.09</w:t>
            </w:r>
          </w:p>
        </w:tc>
        <w:tc>
          <w:tcPr>
            <w:vAlign w:val="center"/>
          </w:tcPr>
          <w:p w14:paraId="7C004181">
            <w:pPr>
              <w:rPr>
                <w:sz w:val="18"/>
                <w:szCs w:val="18"/>
              </w:rPr>
            </w:pPr>
            <w:r>
              <w:rPr>
                <w:sz w:val="18"/>
                <w:szCs w:val="18"/>
              </w:rPr>
              <w:t>《声学手册》</w:t>
            </w:r>
          </w:p>
        </w:tc>
      </w:tr>
      <w:tr w14:paraId="55E3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566CDA7">
            <w:pPr>
              <w:rPr>
                <w:sz w:val="18"/>
                <w:szCs w:val="18"/>
              </w:rPr>
            </w:pPr>
            <w:r>
              <w:rPr>
                <w:sz w:val="18"/>
                <w:szCs w:val="18"/>
              </w:rPr>
              <w:t>总吸声量(㎡)</w:t>
            </w:r>
          </w:p>
        </w:tc>
        <w:tc>
          <w:tcPr>
            <w:vAlign w:val="center"/>
          </w:tcPr>
          <w:p w14:paraId="4975C9C2">
            <w:pPr>
              <w:rPr>
                <w:sz w:val="18"/>
                <w:szCs w:val="18"/>
              </w:rPr>
            </w:pPr>
            <w:r>
              <w:rPr>
                <w:sz w:val="18"/>
                <w:szCs w:val="18"/>
              </w:rPr>
              <w:t>30.5</w:t>
            </w:r>
          </w:p>
        </w:tc>
        <w:tc>
          <w:tcPr>
            <w:vAlign w:val="center"/>
          </w:tcPr>
          <w:p w14:paraId="032439A0">
            <w:pPr>
              <w:rPr>
                <w:sz w:val="18"/>
                <w:szCs w:val="18"/>
              </w:rPr>
            </w:pPr>
            <w:r>
              <w:rPr>
                <w:sz w:val="18"/>
                <w:szCs w:val="18"/>
              </w:rPr>
              <w:t>17.2</w:t>
            </w:r>
          </w:p>
        </w:tc>
        <w:tc>
          <w:tcPr>
            <w:vAlign w:val="center"/>
          </w:tcPr>
          <w:p w14:paraId="0031BAFA">
            <w:pPr>
              <w:rPr>
                <w:sz w:val="18"/>
                <w:szCs w:val="18"/>
              </w:rPr>
            </w:pPr>
            <w:r>
              <w:rPr>
                <w:sz w:val="18"/>
                <w:szCs w:val="18"/>
              </w:rPr>
              <w:t>17.6</w:t>
            </w:r>
          </w:p>
        </w:tc>
        <w:tc>
          <w:tcPr>
            <w:vAlign w:val="center"/>
          </w:tcPr>
          <w:p w14:paraId="37DAB7FA">
            <w:pPr>
              <w:rPr>
                <w:sz w:val="18"/>
                <w:szCs w:val="18"/>
              </w:rPr>
            </w:pPr>
            <w:r>
              <w:rPr>
                <w:sz w:val="18"/>
                <w:szCs w:val="18"/>
              </w:rPr>
              <w:t>18.5</w:t>
            </w:r>
          </w:p>
        </w:tc>
        <w:tc>
          <w:tcPr>
            <w:vAlign w:val="center"/>
          </w:tcPr>
          <w:p w14:paraId="1C340F85">
            <w:pPr>
              <w:rPr>
                <w:sz w:val="18"/>
                <w:szCs w:val="18"/>
              </w:rPr>
            </w:pPr>
            <w:r>
              <w:rPr>
                <w:sz w:val="18"/>
                <w:szCs w:val="18"/>
              </w:rPr>
              <w:t>21.8</w:t>
            </w:r>
          </w:p>
        </w:tc>
        <w:tc>
          <w:tcPr>
            <w:vAlign w:val="center"/>
          </w:tcPr>
          <w:p w14:paraId="78648EF4">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9690"/>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多人办公室、普通会议室、电视电话会议室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1041754"/>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1041755"/>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会议室[1013]</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45</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1013,1014,3012</w:t>
            </w:r>
            <w:r>
              <w:rPr>
                <w:rFonts w:hint="eastAsia"/>
                <w:lang w:val="en-US"/>
              </w:rPr>
              <w:br w:type="textWrapping"/>
            </w:r>
            <w:r>
              <w:rPr>
                <w:rFonts w:hint="eastAsia"/>
                <w:lang w:val="en-US"/>
              </w:rPr>
              <w:t>等7个房间</w:t>
            </w:r>
          </w:p>
        </w:tc>
      </w:tr>
      <w:tr w14:paraId="32041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828D7DC">
            <w:pPr>
              <w:jc w:val="center"/>
              <w:rPr>
                <w:lang w:val="en-US"/>
              </w:rPr>
            </w:pPr>
            <w:r>
              <w:rPr>
                <w:lang w:val="en-US"/>
              </w:rPr>
              <w:t>普通办公室[1035]</w:t>
            </w:r>
          </w:p>
        </w:tc>
        <w:tc>
          <w:tcPr>
            <w:tcW w:w="1843" w:type="dxa"/>
            <w:vAlign w:val="center"/>
          </w:tcPr>
          <w:p w14:paraId="0C1485D8">
            <w:pPr>
              <w:jc w:val="center"/>
              <w:rPr>
                <w:lang w:val="en-US"/>
              </w:rPr>
            </w:pPr>
            <w:r>
              <w:rPr>
                <w:lang w:val="en-US"/>
              </w:rPr>
              <w:t>多人办公室</w:t>
            </w:r>
          </w:p>
        </w:tc>
        <w:tc>
          <w:tcPr>
            <w:tcW w:w="624" w:type="dxa"/>
            <w:vAlign w:val="center"/>
          </w:tcPr>
          <w:p w14:paraId="5033759E">
            <w:pPr>
              <w:jc w:val="center"/>
              <w:rPr>
                <w:lang w:val="en-US"/>
              </w:rPr>
            </w:pPr>
            <w:r>
              <w:rPr>
                <w:lang w:val="en-US"/>
              </w:rPr>
              <w:t>45</w:t>
            </w:r>
          </w:p>
        </w:tc>
        <w:tc>
          <w:tcPr>
            <w:tcW w:w="1304" w:type="dxa"/>
            <w:vAlign w:val="center"/>
          </w:tcPr>
          <w:p w14:paraId="33B0FFEA">
            <w:pPr>
              <w:jc w:val="center"/>
              <w:rPr>
                <w:lang w:val="en-US"/>
              </w:rPr>
            </w:pPr>
            <w:r>
              <w:rPr>
                <w:lang w:val="en-US"/>
              </w:rPr>
              <w:t>≥ 30 得2分</w:t>
            </w:r>
          </w:p>
        </w:tc>
        <w:tc>
          <w:tcPr>
            <w:tcW w:w="624" w:type="dxa"/>
            <w:vAlign w:val="center"/>
          </w:tcPr>
          <w:p w14:paraId="085754FF">
            <w:pPr>
              <w:jc w:val="center"/>
              <w:rPr>
                <w:lang w:val="en-US"/>
              </w:rPr>
            </w:pPr>
            <w:r>
              <w:rPr>
                <w:lang w:val="en-US"/>
              </w:rPr>
              <w:t>2</w:t>
            </w:r>
          </w:p>
        </w:tc>
        <w:tc>
          <w:tcPr>
            <w:tcW w:w="3061" w:type="dxa"/>
            <w:vAlign w:val="center"/>
          </w:tcPr>
          <w:p w14:paraId="2AA4069D">
            <w:pPr>
              <w:jc w:val="center"/>
              <w:rPr>
                <w:lang w:val="en-US"/>
              </w:rPr>
            </w:pPr>
            <w:r>
              <w:rPr>
                <w:lang w:val="en-US"/>
              </w:rPr>
              <w:t>1035,1043,1044</w:t>
            </w:r>
            <w:r>
              <w:rPr>
                <w:lang w:val="en-US"/>
              </w:rPr>
              <w:br w:type="textWrapping"/>
            </w:r>
            <w:r>
              <w:rPr>
                <w:lang w:val="en-US"/>
              </w:rPr>
              <w:t>等19个房间</w:t>
            </w:r>
          </w:p>
        </w:tc>
      </w:tr>
      <w:tr w14:paraId="7045C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38282B7">
            <w:pPr>
              <w:jc w:val="center"/>
              <w:rPr>
                <w:lang w:val="en-US"/>
              </w:rPr>
            </w:pPr>
            <w:r>
              <w:rPr>
                <w:lang w:val="en-US"/>
              </w:rPr>
              <w:t>视屏工作室[2008]</w:t>
            </w:r>
          </w:p>
        </w:tc>
        <w:tc>
          <w:tcPr>
            <w:tcW w:w="1843" w:type="dxa"/>
            <w:vAlign w:val="center"/>
          </w:tcPr>
          <w:p w14:paraId="2DA5AEA6">
            <w:pPr>
              <w:jc w:val="center"/>
              <w:rPr>
                <w:lang w:val="en-US"/>
              </w:rPr>
            </w:pPr>
            <w:r>
              <w:rPr>
                <w:lang w:val="en-US"/>
              </w:rPr>
              <w:t>电视电话会议室</w:t>
            </w:r>
          </w:p>
        </w:tc>
        <w:tc>
          <w:tcPr>
            <w:tcW w:w="624" w:type="dxa"/>
            <w:vAlign w:val="center"/>
          </w:tcPr>
          <w:p w14:paraId="2F04AE39">
            <w:pPr>
              <w:jc w:val="center"/>
              <w:rPr>
                <w:lang w:val="en-US"/>
              </w:rPr>
            </w:pPr>
            <w:r>
              <w:rPr>
                <w:lang w:val="en-US"/>
              </w:rPr>
              <w:t>40</w:t>
            </w:r>
          </w:p>
        </w:tc>
        <w:tc>
          <w:tcPr>
            <w:tcW w:w="1304" w:type="dxa"/>
            <w:vAlign w:val="center"/>
          </w:tcPr>
          <w:p w14:paraId="39C93BF3">
            <w:pPr>
              <w:jc w:val="center"/>
              <w:rPr>
                <w:lang w:val="en-US"/>
              </w:rPr>
            </w:pPr>
            <w:r>
              <w:rPr>
                <w:lang w:val="en-US"/>
              </w:rPr>
              <w:t>≥ 30 得2分</w:t>
            </w:r>
          </w:p>
        </w:tc>
        <w:tc>
          <w:tcPr>
            <w:tcW w:w="624" w:type="dxa"/>
            <w:vAlign w:val="center"/>
          </w:tcPr>
          <w:p w14:paraId="3BEC7C4B">
            <w:pPr>
              <w:jc w:val="center"/>
              <w:rPr>
                <w:lang w:val="en-US"/>
              </w:rPr>
            </w:pPr>
            <w:r>
              <w:rPr>
                <w:lang w:val="en-US"/>
              </w:rPr>
              <w:t>2</w:t>
            </w:r>
          </w:p>
        </w:tc>
        <w:tc>
          <w:tcPr>
            <w:tcW w:w="3061" w:type="dxa"/>
            <w:vAlign w:val="center"/>
          </w:tcPr>
          <w:p w14:paraId="6782D812">
            <w:pPr>
              <w:jc w:val="center"/>
              <w:rPr>
                <w:lang w:val="en-US"/>
              </w:rPr>
            </w:pPr>
            <w:r>
              <w:rPr>
                <w:lang w:val="en-US"/>
              </w:rPr>
              <w:t>2008</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会议室[1013]</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49</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1013,1014,3006</w:t>
            </w:r>
            <w:r>
              <w:rPr>
                <w:rFonts w:hint="eastAsia"/>
                <w:lang w:val="en-US"/>
              </w:rPr>
              <w:br w:type="textWrapping"/>
            </w:r>
            <w:r>
              <w:rPr>
                <w:rFonts w:hint="eastAsia"/>
                <w:lang w:val="en-US"/>
              </w:rPr>
              <w:t>等6个房间</w:t>
            </w:r>
          </w:p>
        </w:tc>
      </w:tr>
      <w:tr w14:paraId="5BC3F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1585F49">
            <w:pPr>
              <w:jc w:val="center"/>
              <w:rPr>
                <w:lang w:val="en-US"/>
              </w:rPr>
            </w:pPr>
            <w:r>
              <w:rPr>
                <w:lang w:val="en-US"/>
              </w:rPr>
              <w:t>普通办公室[1034]</w:t>
            </w:r>
          </w:p>
        </w:tc>
        <w:tc>
          <w:tcPr>
            <w:tcW w:w="1843" w:type="dxa"/>
            <w:vAlign w:val="center"/>
          </w:tcPr>
          <w:p w14:paraId="5AEF24F8">
            <w:pPr>
              <w:jc w:val="center"/>
              <w:rPr>
                <w:lang w:val="en-US"/>
              </w:rPr>
            </w:pPr>
            <w:r>
              <w:rPr>
                <w:lang w:val="en-US"/>
              </w:rPr>
              <w:t>多人办公室</w:t>
            </w:r>
          </w:p>
        </w:tc>
        <w:tc>
          <w:tcPr>
            <w:tcW w:w="624" w:type="dxa"/>
            <w:vAlign w:val="center"/>
          </w:tcPr>
          <w:p w14:paraId="73A0A737">
            <w:pPr>
              <w:jc w:val="center"/>
              <w:rPr>
                <w:lang w:val="en-US"/>
              </w:rPr>
            </w:pPr>
            <w:r>
              <w:rPr>
                <w:lang w:val="en-US"/>
              </w:rPr>
              <w:t>49</w:t>
            </w:r>
          </w:p>
        </w:tc>
        <w:tc>
          <w:tcPr>
            <w:tcW w:w="1304" w:type="dxa"/>
            <w:vAlign w:val="center"/>
          </w:tcPr>
          <w:p w14:paraId="6D99088E">
            <w:pPr>
              <w:jc w:val="center"/>
              <w:rPr>
                <w:lang w:val="en-US"/>
              </w:rPr>
            </w:pPr>
            <w:r>
              <w:rPr>
                <w:lang w:val="en-US"/>
              </w:rPr>
              <w:t>≥ 48 得2分</w:t>
            </w:r>
          </w:p>
        </w:tc>
        <w:tc>
          <w:tcPr>
            <w:tcW w:w="624" w:type="dxa"/>
            <w:vAlign w:val="center"/>
          </w:tcPr>
          <w:p w14:paraId="54EA3569">
            <w:pPr>
              <w:jc w:val="center"/>
              <w:rPr>
                <w:lang w:val="en-US"/>
              </w:rPr>
            </w:pPr>
            <w:r>
              <w:rPr>
                <w:lang w:val="en-US"/>
              </w:rPr>
              <w:t>2</w:t>
            </w:r>
          </w:p>
        </w:tc>
        <w:tc>
          <w:tcPr>
            <w:tcW w:w="3061" w:type="dxa"/>
            <w:vAlign w:val="center"/>
          </w:tcPr>
          <w:p w14:paraId="5F88F04F">
            <w:pPr>
              <w:jc w:val="center"/>
              <w:rPr>
                <w:lang w:val="en-US"/>
              </w:rPr>
            </w:pPr>
            <w:r>
              <w:rPr>
                <w:lang w:val="en-US"/>
              </w:rPr>
              <w:t>1034,1035,1043</w:t>
            </w:r>
            <w:r>
              <w:rPr>
                <w:lang w:val="en-US"/>
              </w:rPr>
              <w:br w:type="textWrapping"/>
            </w:r>
            <w:r>
              <w:rPr>
                <w:lang w:val="en-US"/>
              </w:rPr>
              <w:t>等19个房间</w:t>
            </w:r>
          </w:p>
        </w:tc>
      </w:tr>
      <w:tr w14:paraId="5D65D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0C73A8F">
            <w:pPr>
              <w:jc w:val="center"/>
              <w:rPr>
                <w:lang w:val="en-US"/>
              </w:rPr>
            </w:pPr>
            <w:r>
              <w:rPr>
                <w:lang w:val="en-US"/>
              </w:rPr>
              <w:t>视屏工作室[2008]</w:t>
            </w:r>
          </w:p>
        </w:tc>
        <w:tc>
          <w:tcPr>
            <w:tcW w:w="1843" w:type="dxa"/>
            <w:vAlign w:val="center"/>
          </w:tcPr>
          <w:p w14:paraId="12EDFF14">
            <w:pPr>
              <w:jc w:val="center"/>
              <w:rPr>
                <w:lang w:val="en-US"/>
              </w:rPr>
            </w:pPr>
            <w:r>
              <w:rPr>
                <w:lang w:val="en-US"/>
              </w:rPr>
              <w:t>电视电话会议室</w:t>
            </w:r>
          </w:p>
        </w:tc>
        <w:tc>
          <w:tcPr>
            <w:tcW w:w="624" w:type="dxa"/>
            <w:vAlign w:val="center"/>
          </w:tcPr>
          <w:p w14:paraId="51B68955">
            <w:pPr>
              <w:jc w:val="center"/>
              <w:rPr>
                <w:lang w:val="en-US"/>
              </w:rPr>
            </w:pPr>
            <w:r>
              <w:rPr>
                <w:lang w:val="en-US"/>
              </w:rPr>
              <w:t>49</w:t>
            </w:r>
          </w:p>
        </w:tc>
        <w:tc>
          <w:tcPr>
            <w:tcW w:w="1304" w:type="dxa"/>
            <w:vAlign w:val="center"/>
          </w:tcPr>
          <w:p w14:paraId="5E6FA8CC">
            <w:pPr>
              <w:jc w:val="center"/>
              <w:rPr>
                <w:lang w:val="en-US"/>
              </w:rPr>
            </w:pPr>
            <w:r>
              <w:rPr>
                <w:lang w:val="en-US"/>
              </w:rPr>
              <w:t>≥ 48 得2分</w:t>
            </w:r>
          </w:p>
        </w:tc>
        <w:tc>
          <w:tcPr>
            <w:tcW w:w="624" w:type="dxa"/>
            <w:vAlign w:val="center"/>
          </w:tcPr>
          <w:p w14:paraId="4F3A143F">
            <w:pPr>
              <w:jc w:val="center"/>
              <w:rPr>
                <w:lang w:val="en-US"/>
              </w:rPr>
            </w:pPr>
            <w:r>
              <w:rPr>
                <w:lang w:val="en-US"/>
              </w:rPr>
              <w:t>2</w:t>
            </w:r>
          </w:p>
        </w:tc>
        <w:tc>
          <w:tcPr>
            <w:tcW w:w="3061" w:type="dxa"/>
            <w:vAlign w:val="center"/>
          </w:tcPr>
          <w:p w14:paraId="0DEDFBF7">
            <w:pPr>
              <w:jc w:val="center"/>
              <w:rPr>
                <w:lang w:val="en-US"/>
              </w:rPr>
            </w:pPr>
            <w:r>
              <w:rPr>
                <w:lang w:val="en-US"/>
              </w:rPr>
              <w:t>2008</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会议室[1013]</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1013,1014,3012</w:t>
            </w:r>
          </w:p>
        </w:tc>
      </w:tr>
      <w:tr w14:paraId="031D3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35011BB">
            <w:pPr>
              <w:jc w:val="center"/>
              <w:rPr>
                <w:lang w:val="en-US"/>
              </w:rPr>
            </w:pPr>
            <w:r>
              <w:rPr>
                <w:lang w:val="en-US"/>
              </w:rPr>
              <w:t>普通办公室[1043]</w:t>
            </w:r>
          </w:p>
        </w:tc>
        <w:tc>
          <w:tcPr>
            <w:tcW w:w="1843" w:type="dxa"/>
            <w:vAlign w:val="center"/>
          </w:tcPr>
          <w:p w14:paraId="19DEA0D7">
            <w:pPr>
              <w:jc w:val="center"/>
              <w:rPr>
                <w:lang w:val="en-US"/>
              </w:rPr>
            </w:pPr>
            <w:r>
              <w:rPr>
                <w:lang w:val="en-US"/>
              </w:rPr>
              <w:t>多人办公室</w:t>
            </w:r>
          </w:p>
        </w:tc>
        <w:tc>
          <w:tcPr>
            <w:tcW w:w="624" w:type="dxa"/>
            <w:vAlign w:val="center"/>
          </w:tcPr>
          <w:p w14:paraId="67E25751">
            <w:pPr>
              <w:jc w:val="center"/>
              <w:rPr>
                <w:lang w:val="en-US"/>
              </w:rPr>
            </w:pPr>
            <w:r>
              <w:rPr>
                <w:lang w:val="en-US"/>
              </w:rPr>
              <w:t>51</w:t>
            </w:r>
          </w:p>
        </w:tc>
        <w:tc>
          <w:tcPr>
            <w:tcW w:w="1304" w:type="dxa"/>
            <w:vAlign w:val="center"/>
          </w:tcPr>
          <w:p w14:paraId="1A8C4746">
            <w:pPr>
              <w:jc w:val="center"/>
              <w:rPr>
                <w:lang w:val="en-US"/>
              </w:rPr>
            </w:pPr>
            <w:r>
              <w:rPr>
                <w:lang w:val="en-US"/>
              </w:rPr>
              <w:t>≥ 48 得2分</w:t>
            </w:r>
          </w:p>
        </w:tc>
        <w:tc>
          <w:tcPr>
            <w:tcW w:w="624" w:type="dxa"/>
            <w:vAlign w:val="center"/>
          </w:tcPr>
          <w:p w14:paraId="1DD082E5">
            <w:pPr>
              <w:jc w:val="center"/>
              <w:rPr>
                <w:lang w:val="en-US"/>
              </w:rPr>
            </w:pPr>
            <w:r>
              <w:rPr>
                <w:lang w:val="en-US"/>
              </w:rPr>
              <w:t>2</w:t>
            </w:r>
          </w:p>
        </w:tc>
        <w:tc>
          <w:tcPr>
            <w:tcW w:w="3061" w:type="dxa"/>
            <w:vAlign w:val="center"/>
          </w:tcPr>
          <w:p w14:paraId="2E459F9C">
            <w:pPr>
              <w:jc w:val="center"/>
              <w:rPr>
                <w:lang w:val="en-US"/>
              </w:rPr>
            </w:pPr>
            <w:r>
              <w:rPr>
                <w:lang w:val="en-US"/>
              </w:rPr>
              <w:t>1043,1044,3016</w:t>
            </w:r>
            <w:r>
              <w:rPr>
                <w:lang w:val="en-US"/>
              </w:rPr>
              <w:br w:type="textWrapping"/>
            </w:r>
            <w:r>
              <w:rPr>
                <w:lang w:val="en-US"/>
              </w:rPr>
              <w:t>等9个房间</w:t>
            </w:r>
          </w:p>
        </w:tc>
      </w:tr>
      <w:tr w14:paraId="6F0E1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7C6CCF9">
            <w:pPr>
              <w:jc w:val="center"/>
              <w:rPr>
                <w:lang w:val="en-US"/>
              </w:rPr>
            </w:pPr>
            <w:r>
              <w:rPr>
                <w:lang w:val="en-US"/>
              </w:rPr>
              <w:t>视屏工作室[2008]</w:t>
            </w:r>
          </w:p>
        </w:tc>
        <w:tc>
          <w:tcPr>
            <w:tcW w:w="1843" w:type="dxa"/>
            <w:vAlign w:val="center"/>
          </w:tcPr>
          <w:p w14:paraId="3FF0D752">
            <w:pPr>
              <w:jc w:val="center"/>
              <w:rPr>
                <w:lang w:val="en-US"/>
              </w:rPr>
            </w:pPr>
            <w:r>
              <w:rPr>
                <w:lang w:val="en-US"/>
              </w:rPr>
              <w:t>电视电话会议室</w:t>
            </w:r>
          </w:p>
        </w:tc>
        <w:tc>
          <w:tcPr>
            <w:tcW w:w="624" w:type="dxa"/>
            <w:vAlign w:val="center"/>
          </w:tcPr>
          <w:p w14:paraId="13FCB9BB">
            <w:pPr>
              <w:jc w:val="center"/>
              <w:rPr>
                <w:lang w:val="en-US"/>
              </w:rPr>
            </w:pPr>
            <w:r>
              <w:rPr>
                <w:lang w:val="en-US"/>
              </w:rPr>
              <w:t>51</w:t>
            </w:r>
          </w:p>
        </w:tc>
        <w:tc>
          <w:tcPr>
            <w:tcW w:w="1304" w:type="dxa"/>
            <w:vAlign w:val="center"/>
          </w:tcPr>
          <w:p w14:paraId="6FAF40AA">
            <w:pPr>
              <w:jc w:val="center"/>
              <w:rPr>
                <w:lang w:val="en-US"/>
              </w:rPr>
            </w:pPr>
            <w:r>
              <w:rPr>
                <w:lang w:val="en-US"/>
              </w:rPr>
              <w:t>≥ 48 得2分</w:t>
            </w:r>
          </w:p>
        </w:tc>
        <w:tc>
          <w:tcPr>
            <w:tcW w:w="624" w:type="dxa"/>
            <w:vAlign w:val="center"/>
          </w:tcPr>
          <w:p w14:paraId="6E1C917E">
            <w:pPr>
              <w:jc w:val="center"/>
              <w:rPr>
                <w:lang w:val="en-US"/>
              </w:rPr>
            </w:pPr>
            <w:r>
              <w:rPr>
                <w:lang w:val="en-US"/>
              </w:rPr>
              <w:t>2</w:t>
            </w:r>
          </w:p>
        </w:tc>
        <w:tc>
          <w:tcPr>
            <w:tcW w:w="3061" w:type="dxa"/>
            <w:vAlign w:val="center"/>
          </w:tcPr>
          <w:p w14:paraId="4A4916EE">
            <w:pPr>
              <w:jc w:val="center"/>
              <w:rPr>
                <w:lang w:val="en-US"/>
              </w:rPr>
            </w:pPr>
            <w:r>
              <w:rPr>
                <w:lang w:val="en-US"/>
              </w:rPr>
              <w:t>2008</w:t>
            </w:r>
          </w:p>
        </w:tc>
      </w:tr>
      <w:bookmarkEnd w:id="148"/>
      <w:bookmarkEnd w:id="149"/>
      <w:bookmarkEnd w:id="150"/>
    </w:tbl>
    <w:p w14:paraId="7FC9304A">
      <w:pPr>
        <w:pStyle w:val="5"/>
      </w:pPr>
      <w:bookmarkStart w:id="151" w:name="_Toc151041757"/>
      <w:bookmarkStart w:id="152" w:name="_Toc154147351"/>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会议室[1013]</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1013,1014,3012</w:t>
            </w:r>
          </w:p>
        </w:tc>
      </w:tr>
      <w:tr w14:paraId="252CD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9C784D9">
            <w:pPr>
              <w:jc w:val="center"/>
              <w:rPr>
                <w:lang w:val="en-US"/>
              </w:rPr>
            </w:pPr>
            <w:r>
              <w:rPr>
                <w:lang w:val="en-US"/>
              </w:rPr>
              <w:t>普通办公室[1043]</w:t>
            </w:r>
          </w:p>
        </w:tc>
        <w:tc>
          <w:tcPr>
            <w:tcW w:w="1842" w:type="dxa"/>
            <w:vAlign w:val="center"/>
          </w:tcPr>
          <w:p w14:paraId="33474A64">
            <w:pPr>
              <w:jc w:val="center"/>
              <w:rPr>
                <w:lang w:val="en-US"/>
              </w:rPr>
            </w:pPr>
            <w:r>
              <w:rPr>
                <w:lang w:val="en-US"/>
              </w:rPr>
              <w:t>多人办公室</w:t>
            </w:r>
          </w:p>
        </w:tc>
        <w:tc>
          <w:tcPr>
            <w:tcW w:w="624" w:type="dxa"/>
            <w:vAlign w:val="center"/>
          </w:tcPr>
          <w:p w14:paraId="436B6E63">
            <w:pPr>
              <w:jc w:val="center"/>
              <w:rPr>
                <w:lang w:val="en-US"/>
              </w:rPr>
            </w:pPr>
            <w:r>
              <w:rPr>
                <w:lang w:val="en-US"/>
              </w:rPr>
              <w:t>55</w:t>
            </w:r>
          </w:p>
        </w:tc>
        <w:tc>
          <w:tcPr>
            <w:tcW w:w="1304" w:type="dxa"/>
            <w:vAlign w:val="center"/>
          </w:tcPr>
          <w:p w14:paraId="6E72AEC2">
            <w:pPr>
              <w:jc w:val="center"/>
              <w:rPr>
                <w:lang w:val="en-US"/>
              </w:rPr>
            </w:pPr>
            <w:r>
              <w:rPr>
                <w:lang w:val="en-US"/>
              </w:rPr>
              <w:t>&lt; 70 得2分</w:t>
            </w:r>
            <w:r>
              <w:rPr>
                <w:lang w:val="en-US"/>
              </w:rPr>
              <w:br w:type="textWrapping"/>
            </w:r>
            <w:r>
              <w:rPr>
                <w:lang w:val="en-US"/>
              </w:rPr>
              <w:t>&lt; 65 得4分</w:t>
            </w:r>
          </w:p>
        </w:tc>
        <w:tc>
          <w:tcPr>
            <w:tcW w:w="624" w:type="dxa"/>
            <w:vAlign w:val="center"/>
          </w:tcPr>
          <w:p w14:paraId="63347A9E">
            <w:pPr>
              <w:jc w:val="center"/>
              <w:rPr>
                <w:lang w:val="en-US"/>
              </w:rPr>
            </w:pPr>
            <w:r>
              <w:rPr>
                <w:lang w:val="en-US"/>
              </w:rPr>
              <w:t>4</w:t>
            </w:r>
          </w:p>
        </w:tc>
        <w:tc>
          <w:tcPr>
            <w:tcW w:w="3061" w:type="dxa"/>
            <w:vAlign w:val="center"/>
          </w:tcPr>
          <w:p w14:paraId="369A2CEE">
            <w:pPr>
              <w:jc w:val="center"/>
              <w:rPr>
                <w:lang w:val="en-US"/>
              </w:rPr>
            </w:pPr>
            <w:r>
              <w:rPr>
                <w:lang w:val="en-US"/>
              </w:rPr>
              <w:t>1043,1044,3016</w:t>
            </w:r>
            <w:r>
              <w:rPr>
                <w:lang w:val="en-US"/>
              </w:rPr>
              <w:br w:type="textWrapping"/>
            </w:r>
            <w:r>
              <w:rPr>
                <w:lang w:val="en-US"/>
              </w:rPr>
              <w:t>等9个房间</w:t>
            </w:r>
          </w:p>
        </w:tc>
      </w:tr>
      <w:tr w14:paraId="6657A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7FB9244D">
            <w:pPr>
              <w:jc w:val="center"/>
              <w:rPr>
                <w:lang w:val="en-US"/>
              </w:rPr>
            </w:pPr>
            <w:r>
              <w:rPr>
                <w:lang w:val="en-US"/>
              </w:rPr>
              <w:t>视屏工作室[2008]</w:t>
            </w:r>
          </w:p>
        </w:tc>
        <w:tc>
          <w:tcPr>
            <w:tcW w:w="1842" w:type="dxa"/>
            <w:vAlign w:val="center"/>
          </w:tcPr>
          <w:p w14:paraId="07D7B20C">
            <w:pPr>
              <w:jc w:val="center"/>
              <w:rPr>
                <w:lang w:val="en-US"/>
              </w:rPr>
            </w:pPr>
            <w:r>
              <w:rPr>
                <w:lang w:val="en-US"/>
              </w:rPr>
              <w:t>电视电话会议室</w:t>
            </w:r>
          </w:p>
        </w:tc>
        <w:tc>
          <w:tcPr>
            <w:tcW w:w="624" w:type="dxa"/>
            <w:vAlign w:val="center"/>
          </w:tcPr>
          <w:p w14:paraId="76614A37">
            <w:pPr>
              <w:jc w:val="center"/>
              <w:rPr>
                <w:lang w:val="en-US"/>
              </w:rPr>
            </w:pPr>
            <w:r>
              <w:rPr>
                <w:lang w:val="en-US"/>
              </w:rPr>
              <w:t>55</w:t>
            </w:r>
          </w:p>
        </w:tc>
        <w:tc>
          <w:tcPr>
            <w:tcW w:w="1304" w:type="dxa"/>
            <w:vAlign w:val="center"/>
          </w:tcPr>
          <w:p w14:paraId="3AAC7553">
            <w:pPr>
              <w:jc w:val="center"/>
              <w:rPr>
                <w:lang w:val="en-US"/>
              </w:rPr>
            </w:pPr>
            <w:r>
              <w:rPr>
                <w:lang w:val="en-US"/>
              </w:rPr>
              <w:t>&lt; 70 得2分</w:t>
            </w:r>
            <w:r>
              <w:rPr>
                <w:lang w:val="en-US"/>
              </w:rPr>
              <w:br w:type="textWrapping"/>
            </w:r>
            <w:r>
              <w:rPr>
                <w:lang w:val="en-US"/>
              </w:rPr>
              <w:t>&lt; 65 得4分</w:t>
            </w:r>
          </w:p>
        </w:tc>
        <w:tc>
          <w:tcPr>
            <w:tcW w:w="624" w:type="dxa"/>
            <w:vAlign w:val="center"/>
          </w:tcPr>
          <w:p w14:paraId="0F610DC6">
            <w:pPr>
              <w:jc w:val="center"/>
              <w:rPr>
                <w:lang w:val="en-US"/>
              </w:rPr>
            </w:pPr>
            <w:r>
              <w:rPr>
                <w:lang w:val="en-US"/>
              </w:rPr>
              <w:t>4</w:t>
            </w:r>
          </w:p>
        </w:tc>
        <w:tc>
          <w:tcPr>
            <w:tcW w:w="3061" w:type="dxa"/>
            <w:vAlign w:val="center"/>
          </w:tcPr>
          <w:p w14:paraId="6A7BF9B1">
            <w:pPr>
              <w:jc w:val="center"/>
              <w:rPr>
                <w:lang w:val="en-US"/>
              </w:rPr>
            </w:pPr>
            <w:r>
              <w:rPr>
                <w:lang w:val="en-US"/>
              </w:rPr>
              <w:t>2008</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54147352"/>
      <w:bookmarkStart w:id="158" w:name="_Toc161211427"/>
      <w:bookmarkStart w:id="159" w:name="_Toc12603"/>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24483"/>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16D847A8">
      <w:pPr>
        <w:pStyle w:val="15"/>
        <w:spacing w:line="360" w:lineRule="auto"/>
        <w:ind w:firstLine="0" w:firstLineChars="0"/>
        <w:jc w:val="center"/>
        <w:rPr>
          <w:sz w:val="21"/>
          <w:szCs w:val="21"/>
          <w:lang w:val="en-GB"/>
        </w:rPr>
      </w:pPr>
      <w:r>
        <w:rPr>
          <w:sz w:val="21"/>
          <w:szCs w:val="21"/>
          <w:lang w:val="en-GB"/>
        </w:rPr>
        <w:t>图6.1 【1】层平面图</w:t>
      </w:r>
    </w:p>
    <w:p w14:paraId="029E1383">
      <w:pPr>
        <w:pStyle w:val="15"/>
        <w:spacing w:line="360" w:lineRule="auto"/>
        <w:ind w:firstLine="0" w:firstLineChars="0"/>
        <w:jc w:val="center"/>
        <w:rPr>
          <w:sz w:val="21"/>
          <w:szCs w:val="21"/>
          <w:lang w:val="en-GB"/>
        </w:rPr>
      </w:pPr>
      <w:r>
        <w:drawing>
          <wp:inline distT="0" distB="0" distL="0" distR="0">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219575"/>
                    </a:xfrm>
                    <a:prstGeom prst="rect">
                      <a:avLst/>
                    </a:prstGeom>
                  </pic:spPr>
                </pic:pic>
              </a:graphicData>
            </a:graphic>
          </wp:inline>
        </w:drawing>
      </w:r>
    </w:p>
    <w:p w14:paraId="21DEC811">
      <w:pPr>
        <w:pStyle w:val="15"/>
        <w:spacing w:line="360" w:lineRule="auto"/>
        <w:ind w:firstLine="0" w:firstLineChars="0"/>
        <w:jc w:val="center"/>
        <w:rPr>
          <w:sz w:val="21"/>
          <w:szCs w:val="21"/>
          <w:lang w:val="en-GB"/>
        </w:rPr>
      </w:pPr>
      <w:r>
        <w:rPr>
          <w:sz w:val="21"/>
          <w:szCs w:val="21"/>
          <w:lang w:val="en-GB"/>
        </w:rPr>
        <w:t>图6.2 【2】层平面图</w:t>
      </w:r>
    </w:p>
    <w:p w14:paraId="14EA2B3B">
      <w:pPr>
        <w:pStyle w:val="15"/>
        <w:spacing w:line="360" w:lineRule="auto"/>
        <w:ind w:firstLine="0" w:firstLineChars="0"/>
        <w:jc w:val="center"/>
        <w:rPr>
          <w:sz w:val="21"/>
          <w:szCs w:val="21"/>
          <w:lang w:val="en-GB"/>
        </w:rPr>
      </w:pPr>
      <w:r>
        <w:drawing>
          <wp:inline distT="0" distB="0" distL="0" distR="0">
            <wp:extent cx="8010525" cy="421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10050"/>
                    </a:xfrm>
                    <a:prstGeom prst="rect">
                      <a:avLst/>
                    </a:prstGeom>
                  </pic:spPr>
                </pic:pic>
              </a:graphicData>
            </a:graphic>
          </wp:inline>
        </w:drawing>
      </w:r>
    </w:p>
    <w:p w14:paraId="0E0A9D2B">
      <w:pPr>
        <w:pStyle w:val="15"/>
        <w:spacing w:line="360" w:lineRule="auto"/>
        <w:ind w:firstLine="0" w:firstLineChars="0"/>
        <w:jc w:val="center"/>
        <w:rPr>
          <w:sz w:val="21"/>
          <w:szCs w:val="21"/>
          <w:lang w:val="en-GB"/>
        </w:rPr>
      </w:pPr>
      <w:r>
        <w:rPr>
          <w:sz w:val="21"/>
          <w:szCs w:val="21"/>
          <w:lang w:val="en-GB"/>
        </w:rPr>
        <w:t>图6.3 【3】层平面图</w:t>
      </w:r>
    </w:p>
    <w:p w14:paraId="761AA3B2">
      <w:pPr>
        <w:pStyle w:val="15"/>
        <w:spacing w:line="360" w:lineRule="auto"/>
        <w:ind w:firstLine="0" w:firstLineChars="0"/>
        <w:jc w:val="center"/>
        <w:rPr>
          <w:sz w:val="21"/>
          <w:szCs w:val="21"/>
          <w:lang w:val="en-GB"/>
        </w:rPr>
      </w:pPr>
      <w:r>
        <w:drawing>
          <wp:inline distT="0" distB="0" distL="0" distR="0">
            <wp:extent cx="8010525" cy="421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210050"/>
                    </a:xfrm>
                    <a:prstGeom prst="rect">
                      <a:avLst/>
                    </a:prstGeom>
                  </pic:spPr>
                </pic:pic>
              </a:graphicData>
            </a:graphic>
          </wp:inline>
        </w:drawing>
      </w:r>
    </w:p>
    <w:p w14:paraId="74F39E43">
      <w:pPr>
        <w:pStyle w:val="15"/>
        <w:spacing w:line="360" w:lineRule="auto"/>
        <w:ind w:firstLine="0" w:firstLineChars="0"/>
        <w:jc w:val="center"/>
        <w:rPr>
          <w:sz w:val="21"/>
          <w:szCs w:val="21"/>
          <w:lang w:val="en-GB"/>
        </w:rPr>
      </w:pPr>
      <w:r>
        <w:rPr>
          <w:sz w:val="21"/>
          <w:szCs w:val="21"/>
          <w:lang w:val="en-GB"/>
        </w:rPr>
        <w:t>图6.4 【4】层平面图</w:t>
      </w:r>
    </w:p>
    <w:p w14:paraId="7E030698">
      <w:pPr>
        <w:pStyle w:val="15"/>
        <w:spacing w:line="360" w:lineRule="auto"/>
        <w:ind w:firstLine="0" w:firstLineChars="0"/>
        <w:jc w:val="center"/>
        <w:rPr>
          <w:sz w:val="21"/>
          <w:szCs w:val="21"/>
          <w:lang w:val="en-GB"/>
        </w:rPr>
      </w:pPr>
      <w:r>
        <w:drawing>
          <wp:inline distT="0" distB="0" distL="0" distR="0">
            <wp:extent cx="8010525" cy="39147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3914775"/>
                    </a:xfrm>
                    <a:prstGeom prst="rect">
                      <a:avLst/>
                    </a:prstGeom>
                  </pic:spPr>
                </pic:pic>
              </a:graphicData>
            </a:graphic>
          </wp:inline>
        </w:drawing>
      </w:r>
    </w:p>
    <w:p w14:paraId="35DE7CE9">
      <w:pPr>
        <w:pStyle w:val="15"/>
        <w:spacing w:line="360" w:lineRule="auto"/>
        <w:ind w:firstLine="0" w:firstLineChars="0"/>
        <w:jc w:val="center"/>
        <w:rPr>
          <w:sz w:val="21"/>
          <w:szCs w:val="21"/>
          <w:lang w:val="en-GB"/>
        </w:rPr>
      </w:pPr>
      <w:r>
        <w:rPr>
          <w:sz w:val="21"/>
          <w:szCs w:val="21"/>
          <w:lang w:val="en-GB"/>
        </w:rPr>
        <w:t>图6.5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6065"/>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BD54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07ACCA">
            <w:pPr>
              <w:jc w:val="center"/>
            </w:pPr>
            <w:r>
              <w:t>楼层</w:t>
            </w:r>
          </w:p>
        </w:tc>
        <w:tc>
          <w:tcPr>
            <w:vMerge w:val="restart"/>
            <w:shd w:val="clear" w:color="auto" w:fill="E6E6E6"/>
            <w:vAlign w:val="center"/>
          </w:tcPr>
          <w:p w14:paraId="656BFF94">
            <w:pPr>
              <w:jc w:val="center"/>
            </w:pPr>
            <w:r>
              <w:t>房间类型</w:t>
            </w:r>
          </w:p>
        </w:tc>
        <w:tc>
          <w:tcPr>
            <w:vMerge w:val="restart"/>
            <w:shd w:val="clear" w:color="auto" w:fill="E6E6E6"/>
            <w:vAlign w:val="center"/>
          </w:tcPr>
          <w:p w14:paraId="3DFA04F9">
            <w:pPr>
              <w:jc w:val="center"/>
            </w:pPr>
            <w:r>
              <w:t>对标功能</w:t>
            </w:r>
          </w:p>
        </w:tc>
        <w:tc>
          <w:tcPr>
            <w:gridSpan w:val="2"/>
            <w:shd w:val="clear" w:color="auto" w:fill="E6E6E6"/>
            <w:vAlign w:val="center"/>
          </w:tcPr>
          <w:p w14:paraId="3BBF062C">
            <w:pPr>
              <w:jc w:val="center"/>
            </w:pPr>
            <w:r>
              <w:t>噪声值(dB)</w:t>
            </w:r>
          </w:p>
        </w:tc>
        <w:tc>
          <w:tcPr>
            <w:gridSpan w:val="2"/>
            <w:shd w:val="clear" w:color="auto" w:fill="E6E6E6"/>
            <w:vAlign w:val="center"/>
          </w:tcPr>
          <w:p w14:paraId="7000574E">
            <w:pPr>
              <w:jc w:val="center"/>
            </w:pPr>
            <w:r>
              <w:t>限值(dB)</w:t>
            </w:r>
          </w:p>
        </w:tc>
        <w:tc>
          <w:tcPr>
            <w:vMerge w:val="restart"/>
            <w:shd w:val="clear" w:color="auto" w:fill="E6E6E6"/>
            <w:vAlign w:val="center"/>
          </w:tcPr>
          <w:p w14:paraId="418056FF">
            <w:pPr>
              <w:jc w:val="center"/>
            </w:pPr>
            <w:r>
              <w:t>达标判定</w:t>
            </w:r>
          </w:p>
        </w:tc>
      </w:tr>
      <w:tr w14:paraId="7F12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F51B9">
            <w:pPr>
              <w:jc w:val="center"/>
            </w:pPr>
          </w:p>
        </w:tc>
        <w:tc>
          <w:tcPr>
            <w:vMerge w:val="continue"/>
            <w:shd w:val="clear" w:color="auto" w:fill="E6E6E6"/>
            <w:vAlign w:val="center"/>
          </w:tcPr>
          <w:p w14:paraId="229ED4F5"/>
        </w:tc>
        <w:tc>
          <w:tcPr>
            <w:vMerge w:val="continue"/>
            <w:shd w:val="clear" w:color="auto" w:fill="E6E6E6"/>
            <w:vAlign w:val="center"/>
          </w:tcPr>
          <w:p w14:paraId="08C802C5"/>
        </w:tc>
        <w:tc>
          <w:tcPr>
            <w:shd w:val="clear" w:color="auto" w:fill="E6E6E6"/>
            <w:vAlign w:val="center"/>
          </w:tcPr>
          <w:p w14:paraId="23749182">
            <w:pPr>
              <w:jc w:val="center"/>
            </w:pPr>
            <w:r>
              <w:t>昼</w:t>
            </w:r>
          </w:p>
        </w:tc>
        <w:tc>
          <w:tcPr>
            <w:shd w:val="clear" w:color="auto" w:fill="E6E6E6"/>
            <w:vAlign w:val="center"/>
          </w:tcPr>
          <w:p w14:paraId="64468E25">
            <w:pPr>
              <w:jc w:val="center"/>
            </w:pPr>
            <w:r>
              <w:t>夜</w:t>
            </w:r>
          </w:p>
        </w:tc>
        <w:tc>
          <w:tcPr>
            <w:shd w:val="clear" w:color="auto" w:fill="E6E6E6"/>
            <w:vAlign w:val="center"/>
          </w:tcPr>
          <w:p w14:paraId="231A35AD">
            <w:pPr>
              <w:jc w:val="center"/>
            </w:pPr>
            <w:r>
              <w:t>昼</w:t>
            </w:r>
          </w:p>
        </w:tc>
        <w:tc>
          <w:tcPr>
            <w:shd w:val="clear" w:color="auto" w:fill="E6E6E6"/>
            <w:vAlign w:val="center"/>
          </w:tcPr>
          <w:p w14:paraId="75805C02">
            <w:pPr>
              <w:jc w:val="center"/>
            </w:pPr>
            <w:r>
              <w:t>夜</w:t>
            </w:r>
          </w:p>
        </w:tc>
        <w:tc>
          <w:tcPr>
            <w:vMerge w:val="continue"/>
            <w:shd w:val="clear" w:color="auto" w:fill="E6E6E6"/>
            <w:vAlign w:val="center"/>
          </w:tcPr>
          <w:p w14:paraId="72A60D0D">
            <w:pPr>
              <w:jc w:val="center"/>
            </w:pPr>
          </w:p>
        </w:tc>
      </w:tr>
      <w:tr w14:paraId="7401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309C4">
            <w:pPr>
              <w:jc w:val="center"/>
            </w:pPr>
            <w:r>
              <w:t>1</w:t>
            </w:r>
          </w:p>
        </w:tc>
        <w:tc>
          <w:tcPr>
            <w:vAlign w:val="center"/>
          </w:tcPr>
          <w:p w14:paraId="507583ED">
            <w:r>
              <w:t>会议室[1013]</w:t>
            </w:r>
          </w:p>
        </w:tc>
        <w:tc>
          <w:tcPr>
            <w:vAlign w:val="center"/>
          </w:tcPr>
          <w:p w14:paraId="213A1174">
            <w:r>
              <w:t>教学医疗办公会议</w:t>
            </w:r>
          </w:p>
        </w:tc>
        <w:tc>
          <w:tcPr>
            <w:vAlign w:val="center"/>
          </w:tcPr>
          <w:p w14:paraId="0D0054DB">
            <w:pPr>
              <w:jc w:val="center"/>
            </w:pPr>
            <w:r>
              <w:rPr>
                <w:b/>
              </w:rPr>
              <w:t>32</w:t>
            </w:r>
          </w:p>
        </w:tc>
        <w:tc>
          <w:tcPr>
            <w:shd w:val="clear" w:color="auto" w:fill="E6E6E6"/>
            <w:vAlign w:val="center"/>
          </w:tcPr>
          <w:p w14:paraId="60FA4DDE">
            <w:pPr>
              <w:jc w:val="center"/>
            </w:pPr>
            <w:r>
              <w:rPr>
                <w:b/>
              </w:rPr>
              <w:t>27</w:t>
            </w:r>
          </w:p>
        </w:tc>
        <w:tc>
          <w:tcPr>
            <w:vAlign w:val="center"/>
          </w:tcPr>
          <w:p w14:paraId="42028452">
            <w:pPr>
              <w:jc w:val="center"/>
            </w:pPr>
            <w:r>
              <w:t>42</w:t>
            </w:r>
          </w:p>
        </w:tc>
        <w:tc>
          <w:tcPr>
            <w:vAlign w:val="center"/>
          </w:tcPr>
          <w:p w14:paraId="3CEC68AB">
            <w:pPr>
              <w:jc w:val="center"/>
            </w:pPr>
            <w:r>
              <w:t>42</w:t>
            </w:r>
          </w:p>
        </w:tc>
        <w:tc>
          <w:tcPr>
            <w:vAlign w:val="center"/>
          </w:tcPr>
          <w:p w14:paraId="0C1ED41E">
            <w:pPr>
              <w:jc w:val="center"/>
            </w:pPr>
            <w:r>
              <w:t>达标</w:t>
            </w:r>
          </w:p>
        </w:tc>
      </w:tr>
      <w:tr w14:paraId="478D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EAF5E">
            <w:pPr>
              <w:jc w:val="center"/>
            </w:pPr>
            <w:r>
              <w:t>1</w:t>
            </w:r>
          </w:p>
        </w:tc>
        <w:tc>
          <w:tcPr>
            <w:vAlign w:val="center"/>
          </w:tcPr>
          <w:p w14:paraId="184B0673">
            <w:r>
              <w:t>会议室[1014]</w:t>
            </w:r>
          </w:p>
        </w:tc>
        <w:tc>
          <w:tcPr>
            <w:vAlign w:val="center"/>
          </w:tcPr>
          <w:p w14:paraId="73B57D1F">
            <w:r>
              <w:t>教学医疗办公会议</w:t>
            </w:r>
          </w:p>
        </w:tc>
        <w:tc>
          <w:tcPr>
            <w:vAlign w:val="center"/>
          </w:tcPr>
          <w:p w14:paraId="62E78454">
            <w:pPr>
              <w:jc w:val="center"/>
            </w:pPr>
            <w:r>
              <w:rPr>
                <w:b/>
              </w:rPr>
              <w:t>32</w:t>
            </w:r>
          </w:p>
        </w:tc>
        <w:tc>
          <w:tcPr>
            <w:shd w:val="clear" w:color="auto" w:fill="E6E6E6"/>
            <w:vAlign w:val="center"/>
          </w:tcPr>
          <w:p w14:paraId="452C2960">
            <w:pPr>
              <w:jc w:val="center"/>
            </w:pPr>
            <w:r>
              <w:rPr>
                <w:b/>
              </w:rPr>
              <w:t>27</w:t>
            </w:r>
          </w:p>
        </w:tc>
        <w:tc>
          <w:tcPr>
            <w:vAlign w:val="center"/>
          </w:tcPr>
          <w:p w14:paraId="78311C9D">
            <w:pPr>
              <w:jc w:val="center"/>
            </w:pPr>
            <w:r>
              <w:t>42</w:t>
            </w:r>
          </w:p>
        </w:tc>
        <w:tc>
          <w:tcPr>
            <w:vAlign w:val="center"/>
          </w:tcPr>
          <w:p w14:paraId="57C61BC8">
            <w:pPr>
              <w:jc w:val="center"/>
            </w:pPr>
            <w:r>
              <w:t>42</w:t>
            </w:r>
          </w:p>
        </w:tc>
        <w:tc>
          <w:tcPr>
            <w:vAlign w:val="center"/>
          </w:tcPr>
          <w:p w14:paraId="3EA97B06">
            <w:pPr>
              <w:jc w:val="center"/>
            </w:pPr>
            <w:r>
              <w:t>达标</w:t>
            </w:r>
          </w:p>
        </w:tc>
      </w:tr>
      <w:tr w14:paraId="5409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23361">
            <w:pPr>
              <w:jc w:val="center"/>
            </w:pPr>
            <w:r>
              <w:t>1</w:t>
            </w:r>
          </w:p>
        </w:tc>
        <w:tc>
          <w:tcPr>
            <w:vAlign w:val="center"/>
          </w:tcPr>
          <w:p w14:paraId="5A4CA2EB">
            <w:r>
              <w:t>普通办公室[1034]</w:t>
            </w:r>
          </w:p>
        </w:tc>
        <w:tc>
          <w:tcPr>
            <w:vAlign w:val="center"/>
          </w:tcPr>
          <w:p w14:paraId="1A21A8AB">
            <w:r>
              <w:t>教学医疗办公会议</w:t>
            </w:r>
          </w:p>
        </w:tc>
        <w:tc>
          <w:tcPr>
            <w:vAlign w:val="center"/>
          </w:tcPr>
          <w:p w14:paraId="6A438D6D">
            <w:pPr>
              <w:jc w:val="center"/>
            </w:pPr>
            <w:r>
              <w:rPr>
                <w:b/>
              </w:rPr>
              <w:t>27</w:t>
            </w:r>
          </w:p>
        </w:tc>
        <w:tc>
          <w:tcPr>
            <w:shd w:val="clear" w:color="auto" w:fill="E6E6E6"/>
            <w:vAlign w:val="center"/>
          </w:tcPr>
          <w:p w14:paraId="766A08F4">
            <w:pPr>
              <w:jc w:val="center"/>
            </w:pPr>
            <w:r>
              <w:rPr>
                <w:b/>
              </w:rPr>
              <w:t>21</w:t>
            </w:r>
          </w:p>
        </w:tc>
        <w:tc>
          <w:tcPr>
            <w:vAlign w:val="center"/>
          </w:tcPr>
          <w:p w14:paraId="7F31047B">
            <w:pPr>
              <w:jc w:val="center"/>
            </w:pPr>
            <w:r>
              <w:t>42</w:t>
            </w:r>
          </w:p>
        </w:tc>
        <w:tc>
          <w:tcPr>
            <w:vAlign w:val="center"/>
          </w:tcPr>
          <w:p w14:paraId="39D0F763">
            <w:pPr>
              <w:jc w:val="center"/>
            </w:pPr>
            <w:r>
              <w:t>42</w:t>
            </w:r>
          </w:p>
        </w:tc>
        <w:tc>
          <w:tcPr>
            <w:vAlign w:val="center"/>
          </w:tcPr>
          <w:p w14:paraId="6AB76C07">
            <w:pPr>
              <w:jc w:val="center"/>
            </w:pPr>
            <w:r>
              <w:t>达标</w:t>
            </w:r>
          </w:p>
        </w:tc>
      </w:tr>
      <w:tr w14:paraId="2E37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BB5FA">
            <w:pPr>
              <w:jc w:val="center"/>
            </w:pPr>
            <w:r>
              <w:t>1</w:t>
            </w:r>
          </w:p>
        </w:tc>
        <w:tc>
          <w:tcPr>
            <w:vAlign w:val="center"/>
          </w:tcPr>
          <w:p w14:paraId="1E8B156B">
            <w:r>
              <w:t>普通办公室[1035]</w:t>
            </w:r>
          </w:p>
        </w:tc>
        <w:tc>
          <w:tcPr>
            <w:vAlign w:val="center"/>
          </w:tcPr>
          <w:p w14:paraId="061A2874">
            <w:r>
              <w:t>教学医疗办公会议</w:t>
            </w:r>
          </w:p>
        </w:tc>
        <w:tc>
          <w:tcPr>
            <w:vAlign w:val="center"/>
          </w:tcPr>
          <w:p w14:paraId="077C8EBE">
            <w:pPr>
              <w:jc w:val="center"/>
            </w:pPr>
            <w:r>
              <w:rPr>
                <w:b/>
              </w:rPr>
              <w:t>22</w:t>
            </w:r>
          </w:p>
        </w:tc>
        <w:tc>
          <w:tcPr>
            <w:shd w:val="clear" w:color="auto" w:fill="E6E6E6"/>
            <w:vAlign w:val="center"/>
          </w:tcPr>
          <w:p w14:paraId="19A63136">
            <w:pPr>
              <w:jc w:val="center"/>
            </w:pPr>
            <w:r>
              <w:rPr>
                <w:b/>
              </w:rPr>
              <w:t>17</w:t>
            </w:r>
          </w:p>
        </w:tc>
        <w:tc>
          <w:tcPr>
            <w:vAlign w:val="center"/>
          </w:tcPr>
          <w:p w14:paraId="7FEB2721">
            <w:pPr>
              <w:jc w:val="center"/>
            </w:pPr>
            <w:r>
              <w:t>42</w:t>
            </w:r>
          </w:p>
        </w:tc>
        <w:tc>
          <w:tcPr>
            <w:vAlign w:val="center"/>
          </w:tcPr>
          <w:p w14:paraId="17FF41EC">
            <w:pPr>
              <w:jc w:val="center"/>
            </w:pPr>
            <w:r>
              <w:t>42</w:t>
            </w:r>
          </w:p>
        </w:tc>
        <w:tc>
          <w:tcPr>
            <w:vAlign w:val="center"/>
          </w:tcPr>
          <w:p w14:paraId="2BFD17F4">
            <w:pPr>
              <w:jc w:val="center"/>
            </w:pPr>
            <w:r>
              <w:t>达标</w:t>
            </w:r>
          </w:p>
        </w:tc>
      </w:tr>
      <w:tr w14:paraId="2CF5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C7428">
            <w:pPr>
              <w:jc w:val="center"/>
            </w:pPr>
            <w:r>
              <w:t>1</w:t>
            </w:r>
          </w:p>
        </w:tc>
        <w:tc>
          <w:tcPr>
            <w:vAlign w:val="center"/>
          </w:tcPr>
          <w:p w14:paraId="5116864F">
            <w:r>
              <w:t>普通办公室[1043]</w:t>
            </w:r>
          </w:p>
        </w:tc>
        <w:tc>
          <w:tcPr>
            <w:vAlign w:val="center"/>
          </w:tcPr>
          <w:p w14:paraId="56A05805">
            <w:r>
              <w:t>教学医疗办公会议</w:t>
            </w:r>
          </w:p>
        </w:tc>
        <w:tc>
          <w:tcPr>
            <w:vAlign w:val="center"/>
          </w:tcPr>
          <w:p w14:paraId="1762AA2B">
            <w:pPr>
              <w:jc w:val="center"/>
            </w:pPr>
            <w:r>
              <w:rPr>
                <w:b/>
              </w:rPr>
              <w:t>17</w:t>
            </w:r>
          </w:p>
        </w:tc>
        <w:tc>
          <w:tcPr>
            <w:shd w:val="clear" w:color="auto" w:fill="E6E6E6"/>
            <w:vAlign w:val="center"/>
          </w:tcPr>
          <w:p w14:paraId="14EFB50E">
            <w:pPr>
              <w:jc w:val="center"/>
            </w:pPr>
            <w:r>
              <w:rPr>
                <w:b/>
              </w:rPr>
              <w:t>12</w:t>
            </w:r>
          </w:p>
        </w:tc>
        <w:tc>
          <w:tcPr>
            <w:vAlign w:val="center"/>
          </w:tcPr>
          <w:p w14:paraId="70D8F7BC">
            <w:pPr>
              <w:jc w:val="center"/>
            </w:pPr>
            <w:r>
              <w:t>42</w:t>
            </w:r>
          </w:p>
        </w:tc>
        <w:tc>
          <w:tcPr>
            <w:vAlign w:val="center"/>
          </w:tcPr>
          <w:p w14:paraId="5DBA01B7">
            <w:pPr>
              <w:jc w:val="center"/>
            </w:pPr>
            <w:r>
              <w:t>42</w:t>
            </w:r>
          </w:p>
        </w:tc>
        <w:tc>
          <w:tcPr>
            <w:vAlign w:val="center"/>
          </w:tcPr>
          <w:p w14:paraId="2DBEE84F">
            <w:pPr>
              <w:jc w:val="center"/>
            </w:pPr>
            <w:r>
              <w:t>达标</w:t>
            </w:r>
          </w:p>
        </w:tc>
      </w:tr>
      <w:tr w14:paraId="458C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C3553">
            <w:pPr>
              <w:jc w:val="center"/>
            </w:pPr>
            <w:r>
              <w:t>1</w:t>
            </w:r>
          </w:p>
        </w:tc>
        <w:tc>
          <w:tcPr>
            <w:vAlign w:val="center"/>
          </w:tcPr>
          <w:p w14:paraId="16CA2940">
            <w:r>
              <w:t>普通办公室[1044]</w:t>
            </w:r>
          </w:p>
        </w:tc>
        <w:tc>
          <w:tcPr>
            <w:vAlign w:val="center"/>
          </w:tcPr>
          <w:p w14:paraId="582C00F3">
            <w:r>
              <w:t>教学医疗办公会议</w:t>
            </w:r>
          </w:p>
        </w:tc>
        <w:tc>
          <w:tcPr>
            <w:vAlign w:val="center"/>
          </w:tcPr>
          <w:p w14:paraId="1FA6E59B">
            <w:pPr>
              <w:jc w:val="center"/>
            </w:pPr>
            <w:r>
              <w:rPr>
                <w:b/>
              </w:rPr>
              <w:t>17</w:t>
            </w:r>
          </w:p>
        </w:tc>
        <w:tc>
          <w:tcPr>
            <w:shd w:val="clear" w:color="auto" w:fill="E6E6E6"/>
            <w:vAlign w:val="center"/>
          </w:tcPr>
          <w:p w14:paraId="2062C180">
            <w:pPr>
              <w:jc w:val="center"/>
            </w:pPr>
            <w:r>
              <w:rPr>
                <w:b/>
              </w:rPr>
              <w:t>11</w:t>
            </w:r>
          </w:p>
        </w:tc>
        <w:tc>
          <w:tcPr>
            <w:vAlign w:val="center"/>
          </w:tcPr>
          <w:p w14:paraId="0E210FD6">
            <w:pPr>
              <w:jc w:val="center"/>
            </w:pPr>
            <w:r>
              <w:t>42</w:t>
            </w:r>
          </w:p>
        </w:tc>
        <w:tc>
          <w:tcPr>
            <w:vAlign w:val="center"/>
          </w:tcPr>
          <w:p w14:paraId="226CC05E">
            <w:pPr>
              <w:jc w:val="center"/>
            </w:pPr>
            <w:r>
              <w:t>42</w:t>
            </w:r>
          </w:p>
        </w:tc>
        <w:tc>
          <w:tcPr>
            <w:vAlign w:val="center"/>
          </w:tcPr>
          <w:p w14:paraId="0985BC13">
            <w:pPr>
              <w:jc w:val="center"/>
            </w:pPr>
            <w:r>
              <w:t>达标</w:t>
            </w:r>
          </w:p>
        </w:tc>
      </w:tr>
      <w:tr w14:paraId="7C89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3BF4C4">
            <w:pPr>
              <w:jc w:val="center"/>
            </w:pPr>
            <w:r>
              <w:t>2</w:t>
            </w:r>
          </w:p>
        </w:tc>
        <w:tc>
          <w:tcPr>
            <w:vAlign w:val="center"/>
          </w:tcPr>
          <w:p w14:paraId="5AC5D622">
            <w:r>
              <w:t>视屏工作室[2008]</w:t>
            </w:r>
          </w:p>
        </w:tc>
        <w:tc>
          <w:tcPr>
            <w:vAlign w:val="center"/>
          </w:tcPr>
          <w:p w14:paraId="23F0E577">
            <w:r>
              <w:t>教学医疗办公会议</w:t>
            </w:r>
          </w:p>
        </w:tc>
        <w:tc>
          <w:tcPr>
            <w:vAlign w:val="center"/>
          </w:tcPr>
          <w:p w14:paraId="030FACAD">
            <w:pPr>
              <w:jc w:val="center"/>
            </w:pPr>
            <w:r>
              <w:rPr>
                <w:b/>
              </w:rPr>
              <w:t>32</w:t>
            </w:r>
          </w:p>
        </w:tc>
        <w:tc>
          <w:tcPr>
            <w:shd w:val="clear" w:color="auto" w:fill="E6E6E6"/>
            <w:vAlign w:val="center"/>
          </w:tcPr>
          <w:p w14:paraId="2DDABDD9">
            <w:pPr>
              <w:jc w:val="center"/>
            </w:pPr>
            <w:r>
              <w:rPr>
                <w:b/>
              </w:rPr>
              <w:t>27</w:t>
            </w:r>
          </w:p>
        </w:tc>
        <w:tc>
          <w:tcPr>
            <w:vAlign w:val="center"/>
          </w:tcPr>
          <w:p w14:paraId="41ED3D2A">
            <w:pPr>
              <w:jc w:val="center"/>
            </w:pPr>
            <w:r>
              <w:t>42</w:t>
            </w:r>
          </w:p>
        </w:tc>
        <w:tc>
          <w:tcPr>
            <w:vAlign w:val="center"/>
          </w:tcPr>
          <w:p w14:paraId="4DE2DFDB">
            <w:pPr>
              <w:jc w:val="center"/>
            </w:pPr>
            <w:r>
              <w:t>42</w:t>
            </w:r>
          </w:p>
        </w:tc>
        <w:tc>
          <w:tcPr>
            <w:vAlign w:val="center"/>
          </w:tcPr>
          <w:p w14:paraId="112808B6">
            <w:pPr>
              <w:jc w:val="center"/>
            </w:pPr>
            <w:r>
              <w:t>达标</w:t>
            </w:r>
          </w:p>
        </w:tc>
      </w:tr>
      <w:tr w14:paraId="42EC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853AE0">
            <w:pPr>
              <w:jc w:val="center"/>
            </w:pPr>
            <w:r>
              <w:t>3</w:t>
            </w:r>
          </w:p>
        </w:tc>
        <w:tc>
          <w:tcPr>
            <w:vAlign w:val="center"/>
          </w:tcPr>
          <w:p w14:paraId="4ADC0E60">
            <w:r>
              <w:t>报告厅[3006]</w:t>
            </w:r>
          </w:p>
        </w:tc>
        <w:tc>
          <w:tcPr>
            <w:vAlign w:val="center"/>
          </w:tcPr>
          <w:p w14:paraId="1351E342">
            <w:r>
              <w:t>教学医疗办公会议</w:t>
            </w:r>
          </w:p>
        </w:tc>
        <w:tc>
          <w:tcPr>
            <w:vAlign w:val="center"/>
          </w:tcPr>
          <w:p w14:paraId="03374212">
            <w:pPr>
              <w:jc w:val="center"/>
            </w:pPr>
            <w:r>
              <w:rPr>
                <w:b/>
              </w:rPr>
              <w:t>38</w:t>
            </w:r>
          </w:p>
        </w:tc>
        <w:tc>
          <w:tcPr>
            <w:shd w:val="clear" w:color="auto" w:fill="E6E6E6"/>
            <w:vAlign w:val="center"/>
          </w:tcPr>
          <w:p w14:paraId="6298F0F2">
            <w:pPr>
              <w:jc w:val="center"/>
            </w:pPr>
            <w:r>
              <w:rPr>
                <w:b/>
              </w:rPr>
              <w:t>32</w:t>
            </w:r>
          </w:p>
        </w:tc>
        <w:tc>
          <w:tcPr>
            <w:vAlign w:val="center"/>
          </w:tcPr>
          <w:p w14:paraId="123D754E">
            <w:pPr>
              <w:jc w:val="center"/>
            </w:pPr>
            <w:r>
              <w:t>42</w:t>
            </w:r>
          </w:p>
        </w:tc>
        <w:tc>
          <w:tcPr>
            <w:vAlign w:val="center"/>
          </w:tcPr>
          <w:p w14:paraId="7B72B7D5">
            <w:pPr>
              <w:jc w:val="center"/>
            </w:pPr>
            <w:r>
              <w:t>42</w:t>
            </w:r>
          </w:p>
        </w:tc>
        <w:tc>
          <w:tcPr>
            <w:vAlign w:val="center"/>
          </w:tcPr>
          <w:p w14:paraId="5601B31C">
            <w:pPr>
              <w:jc w:val="center"/>
            </w:pPr>
            <w:r>
              <w:t>达标</w:t>
            </w:r>
          </w:p>
        </w:tc>
      </w:tr>
      <w:tr w14:paraId="0AB3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23E7C">
            <w:pPr>
              <w:jc w:val="center"/>
            </w:pPr>
            <w:r>
              <w:t>3</w:t>
            </w:r>
          </w:p>
        </w:tc>
        <w:tc>
          <w:tcPr>
            <w:vAlign w:val="center"/>
          </w:tcPr>
          <w:p w14:paraId="62629249">
            <w:r>
              <w:t>会议室[3012]</w:t>
            </w:r>
          </w:p>
        </w:tc>
        <w:tc>
          <w:tcPr>
            <w:vAlign w:val="center"/>
          </w:tcPr>
          <w:p w14:paraId="30DFDA54">
            <w:r>
              <w:t>教学医疗办公会议</w:t>
            </w:r>
          </w:p>
        </w:tc>
        <w:tc>
          <w:tcPr>
            <w:vAlign w:val="center"/>
          </w:tcPr>
          <w:p w14:paraId="196869D3">
            <w:pPr>
              <w:jc w:val="center"/>
            </w:pPr>
            <w:r>
              <w:rPr>
                <w:b/>
              </w:rPr>
              <w:t>33</w:t>
            </w:r>
          </w:p>
        </w:tc>
        <w:tc>
          <w:tcPr>
            <w:shd w:val="clear" w:color="auto" w:fill="E6E6E6"/>
            <w:vAlign w:val="center"/>
          </w:tcPr>
          <w:p w14:paraId="7148F7DB">
            <w:pPr>
              <w:jc w:val="center"/>
            </w:pPr>
            <w:r>
              <w:rPr>
                <w:b/>
              </w:rPr>
              <w:t>28</w:t>
            </w:r>
          </w:p>
        </w:tc>
        <w:tc>
          <w:tcPr>
            <w:vAlign w:val="center"/>
          </w:tcPr>
          <w:p w14:paraId="356927BD">
            <w:pPr>
              <w:jc w:val="center"/>
            </w:pPr>
            <w:r>
              <w:t>42</w:t>
            </w:r>
          </w:p>
        </w:tc>
        <w:tc>
          <w:tcPr>
            <w:vAlign w:val="center"/>
          </w:tcPr>
          <w:p w14:paraId="7541831F">
            <w:pPr>
              <w:jc w:val="center"/>
            </w:pPr>
            <w:r>
              <w:t>42</w:t>
            </w:r>
          </w:p>
        </w:tc>
        <w:tc>
          <w:tcPr>
            <w:vAlign w:val="center"/>
          </w:tcPr>
          <w:p w14:paraId="01142205">
            <w:pPr>
              <w:jc w:val="center"/>
            </w:pPr>
            <w:r>
              <w:t>达标</w:t>
            </w:r>
          </w:p>
        </w:tc>
      </w:tr>
      <w:tr w14:paraId="3A7C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990A0">
            <w:pPr>
              <w:jc w:val="center"/>
            </w:pPr>
            <w:r>
              <w:t>3</w:t>
            </w:r>
          </w:p>
        </w:tc>
        <w:tc>
          <w:tcPr>
            <w:vAlign w:val="center"/>
          </w:tcPr>
          <w:p w14:paraId="3CC7C0B2">
            <w:r>
              <w:t>普通办公室[3016]</w:t>
            </w:r>
          </w:p>
        </w:tc>
        <w:tc>
          <w:tcPr>
            <w:vAlign w:val="center"/>
          </w:tcPr>
          <w:p w14:paraId="6688F016">
            <w:r>
              <w:t>教学医疗办公会议</w:t>
            </w:r>
          </w:p>
        </w:tc>
        <w:tc>
          <w:tcPr>
            <w:vAlign w:val="center"/>
          </w:tcPr>
          <w:p w14:paraId="0BCD6CFE">
            <w:pPr>
              <w:jc w:val="center"/>
            </w:pPr>
            <w:r>
              <w:rPr>
                <w:b/>
              </w:rPr>
              <w:t>32</w:t>
            </w:r>
          </w:p>
        </w:tc>
        <w:tc>
          <w:tcPr>
            <w:shd w:val="clear" w:color="auto" w:fill="E6E6E6"/>
            <w:vAlign w:val="center"/>
          </w:tcPr>
          <w:p w14:paraId="08F086EC">
            <w:pPr>
              <w:jc w:val="center"/>
            </w:pPr>
            <w:r>
              <w:rPr>
                <w:b/>
              </w:rPr>
              <w:t>27</w:t>
            </w:r>
          </w:p>
        </w:tc>
        <w:tc>
          <w:tcPr>
            <w:vAlign w:val="center"/>
          </w:tcPr>
          <w:p w14:paraId="0F00DC96">
            <w:pPr>
              <w:jc w:val="center"/>
            </w:pPr>
            <w:r>
              <w:t>42</w:t>
            </w:r>
          </w:p>
        </w:tc>
        <w:tc>
          <w:tcPr>
            <w:vAlign w:val="center"/>
          </w:tcPr>
          <w:p w14:paraId="533767FA">
            <w:pPr>
              <w:jc w:val="center"/>
            </w:pPr>
            <w:r>
              <w:t>42</w:t>
            </w:r>
          </w:p>
        </w:tc>
        <w:tc>
          <w:tcPr>
            <w:vAlign w:val="center"/>
          </w:tcPr>
          <w:p w14:paraId="33E19684">
            <w:pPr>
              <w:jc w:val="center"/>
            </w:pPr>
            <w:r>
              <w:t>达标</w:t>
            </w:r>
          </w:p>
        </w:tc>
      </w:tr>
      <w:tr w14:paraId="4194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0F590">
            <w:pPr>
              <w:jc w:val="center"/>
            </w:pPr>
            <w:r>
              <w:t>3</w:t>
            </w:r>
          </w:p>
        </w:tc>
        <w:tc>
          <w:tcPr>
            <w:vAlign w:val="center"/>
          </w:tcPr>
          <w:p w14:paraId="663C9EBE">
            <w:r>
              <w:t>普通办公室[3020]</w:t>
            </w:r>
          </w:p>
        </w:tc>
        <w:tc>
          <w:tcPr>
            <w:vAlign w:val="center"/>
          </w:tcPr>
          <w:p w14:paraId="690DC1EA">
            <w:r>
              <w:t>教学医疗办公会议</w:t>
            </w:r>
          </w:p>
        </w:tc>
        <w:tc>
          <w:tcPr>
            <w:vAlign w:val="center"/>
          </w:tcPr>
          <w:p w14:paraId="7BC284ED">
            <w:pPr>
              <w:jc w:val="center"/>
            </w:pPr>
            <w:r>
              <w:rPr>
                <w:b/>
              </w:rPr>
              <w:t>23</w:t>
            </w:r>
          </w:p>
        </w:tc>
        <w:tc>
          <w:tcPr>
            <w:shd w:val="clear" w:color="auto" w:fill="E6E6E6"/>
            <w:vAlign w:val="center"/>
          </w:tcPr>
          <w:p w14:paraId="33BE0514">
            <w:pPr>
              <w:jc w:val="center"/>
            </w:pPr>
            <w:r>
              <w:rPr>
                <w:b/>
              </w:rPr>
              <w:t>18</w:t>
            </w:r>
          </w:p>
        </w:tc>
        <w:tc>
          <w:tcPr>
            <w:vAlign w:val="center"/>
          </w:tcPr>
          <w:p w14:paraId="63C7B74D">
            <w:pPr>
              <w:jc w:val="center"/>
            </w:pPr>
            <w:r>
              <w:t>42</w:t>
            </w:r>
          </w:p>
        </w:tc>
        <w:tc>
          <w:tcPr>
            <w:vAlign w:val="center"/>
          </w:tcPr>
          <w:p w14:paraId="4A57C39C">
            <w:pPr>
              <w:jc w:val="center"/>
            </w:pPr>
            <w:r>
              <w:t>42</w:t>
            </w:r>
          </w:p>
        </w:tc>
        <w:tc>
          <w:tcPr>
            <w:vAlign w:val="center"/>
          </w:tcPr>
          <w:p w14:paraId="35E50AE0">
            <w:pPr>
              <w:jc w:val="center"/>
            </w:pPr>
            <w:r>
              <w:t>达标</w:t>
            </w:r>
          </w:p>
        </w:tc>
      </w:tr>
      <w:tr w14:paraId="3FDB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129BF">
            <w:pPr>
              <w:jc w:val="center"/>
            </w:pPr>
            <w:r>
              <w:t>3</w:t>
            </w:r>
          </w:p>
        </w:tc>
        <w:tc>
          <w:tcPr>
            <w:vAlign w:val="center"/>
          </w:tcPr>
          <w:p w14:paraId="3238A664">
            <w:r>
              <w:t>普通办公室[3025]</w:t>
            </w:r>
          </w:p>
        </w:tc>
        <w:tc>
          <w:tcPr>
            <w:vAlign w:val="center"/>
          </w:tcPr>
          <w:p w14:paraId="1EDEB661">
            <w:r>
              <w:t>教学医疗办公会议</w:t>
            </w:r>
          </w:p>
        </w:tc>
        <w:tc>
          <w:tcPr>
            <w:vAlign w:val="center"/>
          </w:tcPr>
          <w:p w14:paraId="7A6C5F70">
            <w:pPr>
              <w:jc w:val="center"/>
            </w:pPr>
            <w:r>
              <w:rPr>
                <w:b/>
              </w:rPr>
              <w:t>24</w:t>
            </w:r>
          </w:p>
        </w:tc>
        <w:tc>
          <w:tcPr>
            <w:shd w:val="clear" w:color="auto" w:fill="E6E6E6"/>
            <w:vAlign w:val="center"/>
          </w:tcPr>
          <w:p w14:paraId="5BA1CD57">
            <w:pPr>
              <w:jc w:val="center"/>
            </w:pPr>
            <w:r>
              <w:rPr>
                <w:b/>
              </w:rPr>
              <w:t>19</w:t>
            </w:r>
          </w:p>
        </w:tc>
        <w:tc>
          <w:tcPr>
            <w:vAlign w:val="center"/>
          </w:tcPr>
          <w:p w14:paraId="7DEC0FBA">
            <w:pPr>
              <w:jc w:val="center"/>
            </w:pPr>
            <w:r>
              <w:t>42</w:t>
            </w:r>
          </w:p>
        </w:tc>
        <w:tc>
          <w:tcPr>
            <w:vAlign w:val="center"/>
          </w:tcPr>
          <w:p w14:paraId="131AD134">
            <w:pPr>
              <w:jc w:val="center"/>
            </w:pPr>
            <w:r>
              <w:t>42</w:t>
            </w:r>
          </w:p>
        </w:tc>
        <w:tc>
          <w:tcPr>
            <w:vAlign w:val="center"/>
          </w:tcPr>
          <w:p w14:paraId="7D6E8B09">
            <w:pPr>
              <w:jc w:val="center"/>
            </w:pPr>
            <w:r>
              <w:t>达标</w:t>
            </w:r>
          </w:p>
        </w:tc>
      </w:tr>
      <w:tr w14:paraId="3AB3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D454E">
            <w:pPr>
              <w:jc w:val="center"/>
            </w:pPr>
            <w:r>
              <w:t>3</w:t>
            </w:r>
          </w:p>
        </w:tc>
        <w:tc>
          <w:tcPr>
            <w:vAlign w:val="center"/>
          </w:tcPr>
          <w:p w14:paraId="5D8579ED">
            <w:r>
              <w:t>普通办公室[3028]</w:t>
            </w:r>
          </w:p>
        </w:tc>
        <w:tc>
          <w:tcPr>
            <w:vAlign w:val="center"/>
          </w:tcPr>
          <w:p w14:paraId="387FEBD8">
            <w:r>
              <w:t>教学医疗办公会议</w:t>
            </w:r>
          </w:p>
        </w:tc>
        <w:tc>
          <w:tcPr>
            <w:vAlign w:val="center"/>
          </w:tcPr>
          <w:p w14:paraId="13CEB5B9">
            <w:pPr>
              <w:jc w:val="center"/>
            </w:pPr>
            <w:r>
              <w:rPr>
                <w:b/>
              </w:rPr>
              <w:t>23</w:t>
            </w:r>
          </w:p>
        </w:tc>
        <w:tc>
          <w:tcPr>
            <w:shd w:val="clear" w:color="auto" w:fill="E6E6E6"/>
            <w:vAlign w:val="center"/>
          </w:tcPr>
          <w:p w14:paraId="06DEC5E9">
            <w:pPr>
              <w:jc w:val="center"/>
            </w:pPr>
            <w:r>
              <w:rPr>
                <w:b/>
              </w:rPr>
              <w:t>18</w:t>
            </w:r>
          </w:p>
        </w:tc>
        <w:tc>
          <w:tcPr>
            <w:vAlign w:val="center"/>
          </w:tcPr>
          <w:p w14:paraId="5BCBA27B">
            <w:pPr>
              <w:jc w:val="center"/>
            </w:pPr>
            <w:r>
              <w:t>42</w:t>
            </w:r>
          </w:p>
        </w:tc>
        <w:tc>
          <w:tcPr>
            <w:vAlign w:val="center"/>
          </w:tcPr>
          <w:p w14:paraId="58F9E1D5">
            <w:pPr>
              <w:jc w:val="center"/>
            </w:pPr>
            <w:r>
              <w:t>42</w:t>
            </w:r>
          </w:p>
        </w:tc>
        <w:tc>
          <w:tcPr>
            <w:vAlign w:val="center"/>
          </w:tcPr>
          <w:p w14:paraId="08A6BE82">
            <w:pPr>
              <w:jc w:val="center"/>
            </w:pPr>
            <w:r>
              <w:t>达标</w:t>
            </w:r>
          </w:p>
        </w:tc>
      </w:tr>
      <w:tr w14:paraId="6ED6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9B406">
            <w:pPr>
              <w:jc w:val="center"/>
            </w:pPr>
            <w:r>
              <w:t>3</w:t>
            </w:r>
          </w:p>
        </w:tc>
        <w:tc>
          <w:tcPr>
            <w:vAlign w:val="center"/>
          </w:tcPr>
          <w:p w14:paraId="46356D78">
            <w:r>
              <w:t>普通办公室[3029]</w:t>
            </w:r>
          </w:p>
        </w:tc>
        <w:tc>
          <w:tcPr>
            <w:vAlign w:val="center"/>
          </w:tcPr>
          <w:p w14:paraId="7E4AEEEF">
            <w:r>
              <w:t>教学医疗办公会议</w:t>
            </w:r>
          </w:p>
        </w:tc>
        <w:tc>
          <w:tcPr>
            <w:vAlign w:val="center"/>
          </w:tcPr>
          <w:p w14:paraId="491963D0">
            <w:pPr>
              <w:jc w:val="center"/>
            </w:pPr>
            <w:r>
              <w:rPr>
                <w:b/>
              </w:rPr>
              <w:t>22</w:t>
            </w:r>
          </w:p>
        </w:tc>
        <w:tc>
          <w:tcPr>
            <w:shd w:val="clear" w:color="auto" w:fill="E6E6E6"/>
            <w:vAlign w:val="center"/>
          </w:tcPr>
          <w:p w14:paraId="22728ED8">
            <w:pPr>
              <w:jc w:val="center"/>
            </w:pPr>
            <w:r>
              <w:rPr>
                <w:b/>
              </w:rPr>
              <w:t>17</w:t>
            </w:r>
          </w:p>
        </w:tc>
        <w:tc>
          <w:tcPr>
            <w:vAlign w:val="center"/>
          </w:tcPr>
          <w:p w14:paraId="060E6C0A">
            <w:pPr>
              <w:jc w:val="center"/>
            </w:pPr>
            <w:r>
              <w:t>42</w:t>
            </w:r>
          </w:p>
        </w:tc>
        <w:tc>
          <w:tcPr>
            <w:vAlign w:val="center"/>
          </w:tcPr>
          <w:p w14:paraId="4310A7A0">
            <w:pPr>
              <w:jc w:val="center"/>
            </w:pPr>
            <w:r>
              <w:t>42</w:t>
            </w:r>
          </w:p>
        </w:tc>
        <w:tc>
          <w:tcPr>
            <w:vAlign w:val="center"/>
          </w:tcPr>
          <w:p w14:paraId="3F9644D0">
            <w:pPr>
              <w:jc w:val="center"/>
            </w:pPr>
            <w:r>
              <w:t>达标</w:t>
            </w:r>
          </w:p>
        </w:tc>
      </w:tr>
      <w:tr w14:paraId="3EDD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72748">
            <w:pPr>
              <w:jc w:val="center"/>
            </w:pPr>
            <w:r>
              <w:t>3</w:t>
            </w:r>
          </w:p>
        </w:tc>
        <w:tc>
          <w:tcPr>
            <w:vAlign w:val="center"/>
          </w:tcPr>
          <w:p w14:paraId="72C97CAD">
            <w:r>
              <w:t>普通办公室[3030]</w:t>
            </w:r>
          </w:p>
        </w:tc>
        <w:tc>
          <w:tcPr>
            <w:vAlign w:val="center"/>
          </w:tcPr>
          <w:p w14:paraId="502CF506">
            <w:r>
              <w:t>教学医疗办公会议</w:t>
            </w:r>
          </w:p>
        </w:tc>
        <w:tc>
          <w:tcPr>
            <w:vAlign w:val="center"/>
          </w:tcPr>
          <w:p w14:paraId="08865833">
            <w:pPr>
              <w:jc w:val="center"/>
            </w:pPr>
            <w:r>
              <w:rPr>
                <w:b/>
              </w:rPr>
              <w:t>24</w:t>
            </w:r>
          </w:p>
        </w:tc>
        <w:tc>
          <w:tcPr>
            <w:shd w:val="clear" w:color="auto" w:fill="E6E6E6"/>
            <w:vAlign w:val="center"/>
          </w:tcPr>
          <w:p w14:paraId="729F79E4">
            <w:pPr>
              <w:jc w:val="center"/>
            </w:pPr>
            <w:r>
              <w:rPr>
                <w:b/>
              </w:rPr>
              <w:t>18</w:t>
            </w:r>
          </w:p>
        </w:tc>
        <w:tc>
          <w:tcPr>
            <w:vAlign w:val="center"/>
          </w:tcPr>
          <w:p w14:paraId="2303A47C">
            <w:pPr>
              <w:jc w:val="center"/>
            </w:pPr>
            <w:r>
              <w:t>42</w:t>
            </w:r>
          </w:p>
        </w:tc>
        <w:tc>
          <w:tcPr>
            <w:vAlign w:val="center"/>
          </w:tcPr>
          <w:p w14:paraId="61093263">
            <w:pPr>
              <w:jc w:val="center"/>
            </w:pPr>
            <w:r>
              <w:t>42</w:t>
            </w:r>
          </w:p>
        </w:tc>
        <w:tc>
          <w:tcPr>
            <w:vAlign w:val="center"/>
          </w:tcPr>
          <w:p w14:paraId="0A43758D">
            <w:pPr>
              <w:jc w:val="center"/>
            </w:pPr>
            <w:r>
              <w:t>达标</w:t>
            </w:r>
          </w:p>
        </w:tc>
      </w:tr>
      <w:tr w14:paraId="608CF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C746D">
            <w:pPr>
              <w:jc w:val="center"/>
            </w:pPr>
            <w:r>
              <w:t>3</w:t>
            </w:r>
          </w:p>
        </w:tc>
        <w:tc>
          <w:tcPr>
            <w:vAlign w:val="center"/>
          </w:tcPr>
          <w:p w14:paraId="4A312882">
            <w:r>
              <w:t>普通办公室[3031]</w:t>
            </w:r>
          </w:p>
        </w:tc>
        <w:tc>
          <w:tcPr>
            <w:vAlign w:val="center"/>
          </w:tcPr>
          <w:p w14:paraId="777AB8FD">
            <w:r>
              <w:t>教学医疗办公会议</w:t>
            </w:r>
          </w:p>
        </w:tc>
        <w:tc>
          <w:tcPr>
            <w:vAlign w:val="center"/>
          </w:tcPr>
          <w:p w14:paraId="2910691A">
            <w:pPr>
              <w:jc w:val="center"/>
            </w:pPr>
            <w:r>
              <w:rPr>
                <w:b/>
              </w:rPr>
              <w:t>28</w:t>
            </w:r>
          </w:p>
        </w:tc>
        <w:tc>
          <w:tcPr>
            <w:shd w:val="clear" w:color="auto" w:fill="E6E6E6"/>
            <w:vAlign w:val="center"/>
          </w:tcPr>
          <w:p w14:paraId="42335031">
            <w:pPr>
              <w:jc w:val="center"/>
            </w:pPr>
            <w:r>
              <w:rPr>
                <w:b/>
              </w:rPr>
              <w:t>22</w:t>
            </w:r>
          </w:p>
        </w:tc>
        <w:tc>
          <w:tcPr>
            <w:vAlign w:val="center"/>
          </w:tcPr>
          <w:p w14:paraId="150E4053">
            <w:pPr>
              <w:jc w:val="center"/>
            </w:pPr>
            <w:r>
              <w:t>42</w:t>
            </w:r>
          </w:p>
        </w:tc>
        <w:tc>
          <w:tcPr>
            <w:vAlign w:val="center"/>
          </w:tcPr>
          <w:p w14:paraId="034CFF39">
            <w:pPr>
              <w:jc w:val="center"/>
            </w:pPr>
            <w:r>
              <w:t>42</w:t>
            </w:r>
          </w:p>
        </w:tc>
        <w:tc>
          <w:tcPr>
            <w:vAlign w:val="center"/>
          </w:tcPr>
          <w:p w14:paraId="63C63813">
            <w:pPr>
              <w:jc w:val="center"/>
            </w:pPr>
            <w:r>
              <w:t>达标</w:t>
            </w:r>
          </w:p>
        </w:tc>
      </w:tr>
      <w:tr w14:paraId="19873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4BDB5">
            <w:pPr>
              <w:jc w:val="center"/>
            </w:pPr>
            <w:r>
              <w:t>3</w:t>
            </w:r>
          </w:p>
        </w:tc>
        <w:tc>
          <w:tcPr>
            <w:vAlign w:val="center"/>
          </w:tcPr>
          <w:p w14:paraId="2044A0CD">
            <w:r>
              <w:t>普通办公室[3042]</w:t>
            </w:r>
          </w:p>
        </w:tc>
        <w:tc>
          <w:tcPr>
            <w:vAlign w:val="center"/>
          </w:tcPr>
          <w:p w14:paraId="3AE21E72">
            <w:r>
              <w:t>教学医疗办公会议</w:t>
            </w:r>
          </w:p>
        </w:tc>
        <w:tc>
          <w:tcPr>
            <w:vAlign w:val="center"/>
          </w:tcPr>
          <w:p w14:paraId="77562DA4">
            <w:pPr>
              <w:jc w:val="center"/>
            </w:pPr>
            <w:r>
              <w:rPr>
                <w:b/>
              </w:rPr>
              <w:t>38</w:t>
            </w:r>
          </w:p>
        </w:tc>
        <w:tc>
          <w:tcPr>
            <w:shd w:val="clear" w:color="auto" w:fill="E6E6E6"/>
            <w:vAlign w:val="center"/>
          </w:tcPr>
          <w:p w14:paraId="73D8D016">
            <w:pPr>
              <w:jc w:val="center"/>
            </w:pPr>
            <w:r>
              <w:rPr>
                <w:b/>
              </w:rPr>
              <w:t>32</w:t>
            </w:r>
          </w:p>
        </w:tc>
        <w:tc>
          <w:tcPr>
            <w:vAlign w:val="center"/>
          </w:tcPr>
          <w:p w14:paraId="6AF9091B">
            <w:pPr>
              <w:jc w:val="center"/>
            </w:pPr>
            <w:r>
              <w:t>42</w:t>
            </w:r>
          </w:p>
        </w:tc>
        <w:tc>
          <w:tcPr>
            <w:vAlign w:val="center"/>
          </w:tcPr>
          <w:p w14:paraId="011D4558">
            <w:pPr>
              <w:jc w:val="center"/>
            </w:pPr>
            <w:r>
              <w:t>42</w:t>
            </w:r>
          </w:p>
        </w:tc>
        <w:tc>
          <w:tcPr>
            <w:vAlign w:val="center"/>
          </w:tcPr>
          <w:p w14:paraId="7819BC44">
            <w:pPr>
              <w:jc w:val="center"/>
            </w:pPr>
            <w:r>
              <w:t>达标</w:t>
            </w:r>
          </w:p>
        </w:tc>
      </w:tr>
      <w:tr w14:paraId="0EC1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85AA1">
            <w:pPr>
              <w:jc w:val="center"/>
            </w:pPr>
            <w:r>
              <w:t>3</w:t>
            </w:r>
          </w:p>
        </w:tc>
        <w:tc>
          <w:tcPr>
            <w:vAlign w:val="center"/>
          </w:tcPr>
          <w:p w14:paraId="7B05BD5D">
            <w:r>
              <w:t>阅览室[3018]</w:t>
            </w:r>
          </w:p>
        </w:tc>
        <w:tc>
          <w:tcPr>
            <w:vAlign w:val="center"/>
          </w:tcPr>
          <w:p w14:paraId="4D6E9AB6">
            <w:r>
              <w:t>阅读自学思考</w:t>
            </w:r>
          </w:p>
        </w:tc>
        <w:tc>
          <w:tcPr>
            <w:vAlign w:val="center"/>
          </w:tcPr>
          <w:p w14:paraId="2ECE6001">
            <w:pPr>
              <w:jc w:val="center"/>
            </w:pPr>
            <w:r>
              <w:rPr>
                <w:b/>
              </w:rPr>
              <w:t>30</w:t>
            </w:r>
          </w:p>
        </w:tc>
        <w:tc>
          <w:tcPr>
            <w:shd w:val="clear" w:color="auto" w:fill="E6E6E6"/>
            <w:vAlign w:val="center"/>
          </w:tcPr>
          <w:p w14:paraId="7DBFD03C">
            <w:pPr>
              <w:jc w:val="center"/>
            </w:pPr>
            <w:r>
              <w:rPr>
                <w:b/>
              </w:rPr>
              <w:t>25</w:t>
            </w:r>
          </w:p>
        </w:tc>
        <w:tc>
          <w:tcPr>
            <w:vAlign w:val="center"/>
          </w:tcPr>
          <w:p w14:paraId="70F5F670">
            <w:pPr>
              <w:jc w:val="center"/>
            </w:pPr>
            <w:r>
              <w:t>37</w:t>
            </w:r>
          </w:p>
        </w:tc>
        <w:tc>
          <w:tcPr>
            <w:vAlign w:val="center"/>
          </w:tcPr>
          <w:p w14:paraId="4D4C779B">
            <w:pPr>
              <w:jc w:val="center"/>
            </w:pPr>
            <w:r>
              <w:t>37</w:t>
            </w:r>
          </w:p>
        </w:tc>
        <w:tc>
          <w:tcPr>
            <w:vAlign w:val="center"/>
          </w:tcPr>
          <w:p w14:paraId="2E230019">
            <w:pPr>
              <w:jc w:val="center"/>
            </w:pPr>
            <w:r>
              <w:t>达标</w:t>
            </w:r>
          </w:p>
        </w:tc>
      </w:tr>
      <w:tr w14:paraId="3D3E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E05AC">
            <w:pPr>
              <w:jc w:val="center"/>
            </w:pPr>
            <w:r>
              <w:t>3</w:t>
            </w:r>
          </w:p>
        </w:tc>
        <w:tc>
          <w:tcPr>
            <w:vAlign w:val="center"/>
          </w:tcPr>
          <w:p w14:paraId="4147EC9E">
            <w:r>
              <w:t>阅览室[3019]</w:t>
            </w:r>
          </w:p>
        </w:tc>
        <w:tc>
          <w:tcPr>
            <w:vAlign w:val="center"/>
          </w:tcPr>
          <w:p w14:paraId="5E7BEFE1">
            <w:r>
              <w:t>阅读自学思考</w:t>
            </w:r>
          </w:p>
        </w:tc>
        <w:tc>
          <w:tcPr>
            <w:vAlign w:val="center"/>
          </w:tcPr>
          <w:p w14:paraId="53EFAF67">
            <w:pPr>
              <w:jc w:val="center"/>
            </w:pPr>
            <w:r>
              <w:rPr>
                <w:b/>
              </w:rPr>
              <w:t>32</w:t>
            </w:r>
          </w:p>
        </w:tc>
        <w:tc>
          <w:tcPr>
            <w:shd w:val="clear" w:color="auto" w:fill="E6E6E6"/>
            <w:vAlign w:val="center"/>
          </w:tcPr>
          <w:p w14:paraId="35B8E9B1">
            <w:pPr>
              <w:jc w:val="center"/>
            </w:pPr>
            <w:r>
              <w:rPr>
                <w:b/>
              </w:rPr>
              <w:t>27</w:t>
            </w:r>
          </w:p>
        </w:tc>
        <w:tc>
          <w:tcPr>
            <w:vAlign w:val="center"/>
          </w:tcPr>
          <w:p w14:paraId="01C0F5EB">
            <w:pPr>
              <w:jc w:val="center"/>
            </w:pPr>
            <w:r>
              <w:t>37</w:t>
            </w:r>
          </w:p>
        </w:tc>
        <w:tc>
          <w:tcPr>
            <w:vAlign w:val="center"/>
          </w:tcPr>
          <w:p w14:paraId="6FC441B5">
            <w:pPr>
              <w:jc w:val="center"/>
            </w:pPr>
            <w:r>
              <w:t>37</w:t>
            </w:r>
          </w:p>
        </w:tc>
        <w:tc>
          <w:tcPr>
            <w:vAlign w:val="center"/>
          </w:tcPr>
          <w:p w14:paraId="2E4A8A73">
            <w:pPr>
              <w:jc w:val="center"/>
            </w:pPr>
            <w:r>
              <w:t>达标</w:t>
            </w:r>
          </w:p>
        </w:tc>
      </w:tr>
      <w:tr w14:paraId="1D40F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5C064">
            <w:pPr>
              <w:jc w:val="center"/>
            </w:pPr>
            <w:r>
              <w:t>3</w:t>
            </w:r>
          </w:p>
        </w:tc>
        <w:tc>
          <w:tcPr>
            <w:vAlign w:val="center"/>
          </w:tcPr>
          <w:p w14:paraId="1A363E03">
            <w:r>
              <w:t>阅览室[3033]</w:t>
            </w:r>
          </w:p>
        </w:tc>
        <w:tc>
          <w:tcPr>
            <w:vAlign w:val="center"/>
          </w:tcPr>
          <w:p w14:paraId="337569C2">
            <w:r>
              <w:t>阅读自学思考</w:t>
            </w:r>
          </w:p>
        </w:tc>
        <w:tc>
          <w:tcPr>
            <w:vAlign w:val="center"/>
          </w:tcPr>
          <w:p w14:paraId="766FCE74">
            <w:pPr>
              <w:jc w:val="center"/>
            </w:pPr>
            <w:r>
              <w:rPr>
                <w:b/>
              </w:rPr>
              <w:t>32</w:t>
            </w:r>
          </w:p>
        </w:tc>
        <w:tc>
          <w:tcPr>
            <w:shd w:val="clear" w:color="auto" w:fill="E6E6E6"/>
            <w:vAlign w:val="center"/>
          </w:tcPr>
          <w:p w14:paraId="7B71352D">
            <w:pPr>
              <w:jc w:val="center"/>
            </w:pPr>
            <w:r>
              <w:rPr>
                <w:b/>
              </w:rPr>
              <w:t>26</w:t>
            </w:r>
          </w:p>
        </w:tc>
        <w:tc>
          <w:tcPr>
            <w:vAlign w:val="center"/>
          </w:tcPr>
          <w:p w14:paraId="4AE13C9B">
            <w:pPr>
              <w:jc w:val="center"/>
            </w:pPr>
            <w:r>
              <w:t>37</w:t>
            </w:r>
          </w:p>
        </w:tc>
        <w:tc>
          <w:tcPr>
            <w:vAlign w:val="center"/>
          </w:tcPr>
          <w:p w14:paraId="2AEF3247">
            <w:pPr>
              <w:jc w:val="center"/>
            </w:pPr>
            <w:r>
              <w:t>37</w:t>
            </w:r>
          </w:p>
        </w:tc>
        <w:tc>
          <w:tcPr>
            <w:vAlign w:val="center"/>
          </w:tcPr>
          <w:p w14:paraId="0E5EE4DC">
            <w:pPr>
              <w:jc w:val="center"/>
            </w:pPr>
            <w:r>
              <w:t>达标</w:t>
            </w:r>
          </w:p>
        </w:tc>
      </w:tr>
      <w:tr w14:paraId="0528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30CDD">
            <w:pPr>
              <w:jc w:val="center"/>
            </w:pPr>
            <w:r>
              <w:t>4</w:t>
            </w:r>
          </w:p>
        </w:tc>
        <w:tc>
          <w:tcPr>
            <w:vAlign w:val="center"/>
          </w:tcPr>
          <w:p w14:paraId="7E099589">
            <w:r>
              <w:t>报告厅[4002]</w:t>
            </w:r>
          </w:p>
        </w:tc>
        <w:tc>
          <w:tcPr>
            <w:vAlign w:val="center"/>
          </w:tcPr>
          <w:p w14:paraId="51CF4DB2">
            <w:r>
              <w:t>教学医疗办公会议</w:t>
            </w:r>
          </w:p>
        </w:tc>
        <w:tc>
          <w:tcPr>
            <w:vAlign w:val="center"/>
          </w:tcPr>
          <w:p w14:paraId="72FDCFCD">
            <w:pPr>
              <w:jc w:val="center"/>
            </w:pPr>
            <w:r>
              <w:rPr>
                <w:b/>
              </w:rPr>
              <w:t>38</w:t>
            </w:r>
          </w:p>
        </w:tc>
        <w:tc>
          <w:tcPr>
            <w:shd w:val="clear" w:color="auto" w:fill="E6E6E6"/>
            <w:vAlign w:val="center"/>
          </w:tcPr>
          <w:p w14:paraId="23EE179D">
            <w:pPr>
              <w:jc w:val="center"/>
            </w:pPr>
            <w:r>
              <w:rPr>
                <w:b/>
              </w:rPr>
              <w:t>32</w:t>
            </w:r>
          </w:p>
        </w:tc>
        <w:tc>
          <w:tcPr>
            <w:vAlign w:val="center"/>
          </w:tcPr>
          <w:p w14:paraId="1C6E9F0A">
            <w:pPr>
              <w:jc w:val="center"/>
            </w:pPr>
            <w:r>
              <w:t>42</w:t>
            </w:r>
          </w:p>
        </w:tc>
        <w:tc>
          <w:tcPr>
            <w:vAlign w:val="center"/>
          </w:tcPr>
          <w:p w14:paraId="546B2C3A">
            <w:pPr>
              <w:jc w:val="center"/>
            </w:pPr>
            <w:r>
              <w:t>42</w:t>
            </w:r>
          </w:p>
        </w:tc>
        <w:tc>
          <w:tcPr>
            <w:vAlign w:val="center"/>
          </w:tcPr>
          <w:p w14:paraId="117C859B">
            <w:pPr>
              <w:jc w:val="center"/>
            </w:pPr>
            <w:r>
              <w:t>达标</w:t>
            </w:r>
          </w:p>
        </w:tc>
      </w:tr>
      <w:tr w14:paraId="2447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B1BB6">
            <w:pPr>
              <w:jc w:val="center"/>
            </w:pPr>
            <w:r>
              <w:t>4</w:t>
            </w:r>
          </w:p>
        </w:tc>
        <w:tc>
          <w:tcPr>
            <w:vAlign w:val="center"/>
          </w:tcPr>
          <w:p w14:paraId="5C50A3AE">
            <w:r>
              <w:t>会议室[4023]</w:t>
            </w:r>
          </w:p>
        </w:tc>
        <w:tc>
          <w:tcPr>
            <w:vAlign w:val="center"/>
          </w:tcPr>
          <w:p w14:paraId="3E0813CE">
            <w:r>
              <w:t>教学医疗办公会议</w:t>
            </w:r>
          </w:p>
        </w:tc>
        <w:tc>
          <w:tcPr>
            <w:vAlign w:val="center"/>
          </w:tcPr>
          <w:p w14:paraId="261B6B0E">
            <w:pPr>
              <w:jc w:val="center"/>
            </w:pPr>
            <w:r>
              <w:rPr>
                <w:b/>
              </w:rPr>
              <w:t>32</w:t>
            </w:r>
          </w:p>
        </w:tc>
        <w:tc>
          <w:tcPr>
            <w:shd w:val="clear" w:color="auto" w:fill="E6E6E6"/>
            <w:vAlign w:val="center"/>
          </w:tcPr>
          <w:p w14:paraId="51EE2839">
            <w:pPr>
              <w:jc w:val="center"/>
            </w:pPr>
            <w:r>
              <w:rPr>
                <w:b/>
              </w:rPr>
              <w:t>27</w:t>
            </w:r>
          </w:p>
        </w:tc>
        <w:tc>
          <w:tcPr>
            <w:vAlign w:val="center"/>
          </w:tcPr>
          <w:p w14:paraId="39FF3B9F">
            <w:pPr>
              <w:jc w:val="center"/>
            </w:pPr>
            <w:r>
              <w:t>42</w:t>
            </w:r>
          </w:p>
        </w:tc>
        <w:tc>
          <w:tcPr>
            <w:vAlign w:val="center"/>
          </w:tcPr>
          <w:p w14:paraId="72CBEFF4">
            <w:pPr>
              <w:jc w:val="center"/>
            </w:pPr>
            <w:r>
              <w:t>42</w:t>
            </w:r>
          </w:p>
        </w:tc>
        <w:tc>
          <w:tcPr>
            <w:vAlign w:val="center"/>
          </w:tcPr>
          <w:p w14:paraId="284AD32D">
            <w:pPr>
              <w:jc w:val="center"/>
            </w:pPr>
            <w:r>
              <w:t>达标</w:t>
            </w:r>
          </w:p>
        </w:tc>
      </w:tr>
      <w:tr w14:paraId="398E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EA750">
            <w:pPr>
              <w:jc w:val="center"/>
            </w:pPr>
            <w:r>
              <w:t>4</w:t>
            </w:r>
          </w:p>
        </w:tc>
        <w:tc>
          <w:tcPr>
            <w:vAlign w:val="center"/>
          </w:tcPr>
          <w:p w14:paraId="4EDA3A24">
            <w:r>
              <w:t>会议室[4024]</w:t>
            </w:r>
          </w:p>
        </w:tc>
        <w:tc>
          <w:tcPr>
            <w:vAlign w:val="center"/>
          </w:tcPr>
          <w:p w14:paraId="5B1BE0FF">
            <w:r>
              <w:t>教学医疗办公会议</w:t>
            </w:r>
          </w:p>
        </w:tc>
        <w:tc>
          <w:tcPr>
            <w:vAlign w:val="center"/>
          </w:tcPr>
          <w:p w14:paraId="387969F0">
            <w:pPr>
              <w:jc w:val="center"/>
            </w:pPr>
            <w:r>
              <w:rPr>
                <w:b/>
              </w:rPr>
              <w:t>32</w:t>
            </w:r>
          </w:p>
        </w:tc>
        <w:tc>
          <w:tcPr>
            <w:shd w:val="clear" w:color="auto" w:fill="E6E6E6"/>
            <w:vAlign w:val="center"/>
          </w:tcPr>
          <w:p w14:paraId="35ED6294">
            <w:pPr>
              <w:jc w:val="center"/>
            </w:pPr>
            <w:r>
              <w:rPr>
                <w:b/>
              </w:rPr>
              <w:t>27</w:t>
            </w:r>
          </w:p>
        </w:tc>
        <w:tc>
          <w:tcPr>
            <w:vAlign w:val="center"/>
          </w:tcPr>
          <w:p w14:paraId="16BCAE2D">
            <w:pPr>
              <w:jc w:val="center"/>
            </w:pPr>
            <w:r>
              <w:t>42</w:t>
            </w:r>
          </w:p>
        </w:tc>
        <w:tc>
          <w:tcPr>
            <w:vAlign w:val="center"/>
          </w:tcPr>
          <w:p w14:paraId="77B8C093">
            <w:pPr>
              <w:jc w:val="center"/>
            </w:pPr>
            <w:r>
              <w:t>42</w:t>
            </w:r>
          </w:p>
        </w:tc>
        <w:tc>
          <w:tcPr>
            <w:vAlign w:val="center"/>
          </w:tcPr>
          <w:p w14:paraId="518502D9">
            <w:pPr>
              <w:jc w:val="center"/>
            </w:pPr>
            <w:r>
              <w:t>达标</w:t>
            </w:r>
          </w:p>
        </w:tc>
      </w:tr>
      <w:tr w14:paraId="1809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FAF5">
            <w:pPr>
              <w:jc w:val="center"/>
            </w:pPr>
            <w:r>
              <w:t>4</w:t>
            </w:r>
          </w:p>
        </w:tc>
        <w:tc>
          <w:tcPr>
            <w:vAlign w:val="center"/>
          </w:tcPr>
          <w:p w14:paraId="32547FFC">
            <w:r>
              <w:t>普通办公室[4015]</w:t>
            </w:r>
          </w:p>
        </w:tc>
        <w:tc>
          <w:tcPr>
            <w:vAlign w:val="center"/>
          </w:tcPr>
          <w:p w14:paraId="1DA99F45">
            <w:r>
              <w:t>教学医疗办公会议</w:t>
            </w:r>
          </w:p>
        </w:tc>
        <w:tc>
          <w:tcPr>
            <w:vAlign w:val="center"/>
          </w:tcPr>
          <w:p w14:paraId="07D154A9">
            <w:pPr>
              <w:jc w:val="center"/>
            </w:pPr>
            <w:r>
              <w:rPr>
                <w:b/>
              </w:rPr>
              <w:t>32</w:t>
            </w:r>
          </w:p>
        </w:tc>
        <w:tc>
          <w:tcPr>
            <w:shd w:val="clear" w:color="auto" w:fill="E6E6E6"/>
            <w:vAlign w:val="center"/>
          </w:tcPr>
          <w:p w14:paraId="36CC9DE3">
            <w:pPr>
              <w:jc w:val="center"/>
            </w:pPr>
            <w:r>
              <w:rPr>
                <w:b/>
              </w:rPr>
              <w:t>27</w:t>
            </w:r>
          </w:p>
        </w:tc>
        <w:tc>
          <w:tcPr>
            <w:vAlign w:val="center"/>
          </w:tcPr>
          <w:p w14:paraId="16011842">
            <w:pPr>
              <w:jc w:val="center"/>
            </w:pPr>
            <w:r>
              <w:t>42</w:t>
            </w:r>
          </w:p>
        </w:tc>
        <w:tc>
          <w:tcPr>
            <w:vAlign w:val="center"/>
          </w:tcPr>
          <w:p w14:paraId="036643F7">
            <w:pPr>
              <w:jc w:val="center"/>
            </w:pPr>
            <w:r>
              <w:t>42</w:t>
            </w:r>
          </w:p>
        </w:tc>
        <w:tc>
          <w:tcPr>
            <w:vAlign w:val="center"/>
          </w:tcPr>
          <w:p w14:paraId="4CE580B7">
            <w:pPr>
              <w:jc w:val="center"/>
            </w:pPr>
            <w:r>
              <w:t>达标</w:t>
            </w:r>
          </w:p>
        </w:tc>
      </w:tr>
      <w:tr w14:paraId="2A4F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DF6E8">
            <w:pPr>
              <w:jc w:val="center"/>
            </w:pPr>
            <w:r>
              <w:t>4</w:t>
            </w:r>
          </w:p>
        </w:tc>
        <w:tc>
          <w:tcPr>
            <w:vAlign w:val="center"/>
          </w:tcPr>
          <w:p w14:paraId="591FEEB8">
            <w:r>
              <w:t>普通办公室[4017]</w:t>
            </w:r>
          </w:p>
        </w:tc>
        <w:tc>
          <w:tcPr>
            <w:vAlign w:val="center"/>
          </w:tcPr>
          <w:p w14:paraId="1FAC8265">
            <w:r>
              <w:t>教学医疗办公会议</w:t>
            </w:r>
          </w:p>
        </w:tc>
        <w:tc>
          <w:tcPr>
            <w:vAlign w:val="center"/>
          </w:tcPr>
          <w:p w14:paraId="00099955">
            <w:pPr>
              <w:jc w:val="center"/>
            </w:pPr>
            <w:r>
              <w:rPr>
                <w:b/>
              </w:rPr>
              <w:t>25</w:t>
            </w:r>
          </w:p>
        </w:tc>
        <w:tc>
          <w:tcPr>
            <w:shd w:val="clear" w:color="auto" w:fill="E6E6E6"/>
            <w:vAlign w:val="center"/>
          </w:tcPr>
          <w:p w14:paraId="24361C9E">
            <w:pPr>
              <w:jc w:val="center"/>
            </w:pPr>
            <w:r>
              <w:rPr>
                <w:b/>
              </w:rPr>
              <w:t>19</w:t>
            </w:r>
          </w:p>
        </w:tc>
        <w:tc>
          <w:tcPr>
            <w:vAlign w:val="center"/>
          </w:tcPr>
          <w:p w14:paraId="2FB6F276">
            <w:pPr>
              <w:jc w:val="center"/>
            </w:pPr>
            <w:r>
              <w:t>42</w:t>
            </w:r>
          </w:p>
        </w:tc>
        <w:tc>
          <w:tcPr>
            <w:vAlign w:val="center"/>
          </w:tcPr>
          <w:p w14:paraId="737ADA5E">
            <w:pPr>
              <w:jc w:val="center"/>
            </w:pPr>
            <w:r>
              <w:t>42</w:t>
            </w:r>
          </w:p>
        </w:tc>
        <w:tc>
          <w:tcPr>
            <w:vAlign w:val="center"/>
          </w:tcPr>
          <w:p w14:paraId="6F4F6A14">
            <w:pPr>
              <w:jc w:val="center"/>
            </w:pPr>
            <w:r>
              <w:t>达标</w:t>
            </w:r>
          </w:p>
        </w:tc>
      </w:tr>
      <w:tr w14:paraId="016F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1C46F">
            <w:pPr>
              <w:jc w:val="center"/>
            </w:pPr>
            <w:r>
              <w:t>4</w:t>
            </w:r>
          </w:p>
        </w:tc>
        <w:tc>
          <w:tcPr>
            <w:vAlign w:val="center"/>
          </w:tcPr>
          <w:p w14:paraId="02474720">
            <w:r>
              <w:t>普通办公室[4021]</w:t>
            </w:r>
          </w:p>
        </w:tc>
        <w:tc>
          <w:tcPr>
            <w:vAlign w:val="center"/>
          </w:tcPr>
          <w:p w14:paraId="1419864B">
            <w:r>
              <w:t>教学医疗办公会议</w:t>
            </w:r>
          </w:p>
        </w:tc>
        <w:tc>
          <w:tcPr>
            <w:vAlign w:val="center"/>
          </w:tcPr>
          <w:p w14:paraId="4560F656">
            <w:pPr>
              <w:jc w:val="center"/>
            </w:pPr>
            <w:r>
              <w:rPr>
                <w:b/>
              </w:rPr>
              <w:t>23</w:t>
            </w:r>
          </w:p>
        </w:tc>
        <w:tc>
          <w:tcPr>
            <w:shd w:val="clear" w:color="auto" w:fill="E6E6E6"/>
            <w:vAlign w:val="center"/>
          </w:tcPr>
          <w:p w14:paraId="208FF4B5">
            <w:pPr>
              <w:jc w:val="center"/>
            </w:pPr>
            <w:r>
              <w:rPr>
                <w:b/>
              </w:rPr>
              <w:t>18</w:t>
            </w:r>
          </w:p>
        </w:tc>
        <w:tc>
          <w:tcPr>
            <w:vAlign w:val="center"/>
          </w:tcPr>
          <w:p w14:paraId="4CD08AB3">
            <w:pPr>
              <w:jc w:val="center"/>
            </w:pPr>
            <w:r>
              <w:t>42</w:t>
            </w:r>
          </w:p>
        </w:tc>
        <w:tc>
          <w:tcPr>
            <w:vAlign w:val="center"/>
          </w:tcPr>
          <w:p w14:paraId="0424B71E">
            <w:pPr>
              <w:jc w:val="center"/>
            </w:pPr>
            <w:r>
              <w:t>42</w:t>
            </w:r>
          </w:p>
        </w:tc>
        <w:tc>
          <w:tcPr>
            <w:vAlign w:val="center"/>
          </w:tcPr>
          <w:p w14:paraId="4A758A36">
            <w:pPr>
              <w:jc w:val="center"/>
            </w:pPr>
            <w:r>
              <w:t>达标</w:t>
            </w:r>
          </w:p>
        </w:tc>
      </w:tr>
      <w:tr w14:paraId="2F17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9438A">
            <w:pPr>
              <w:jc w:val="center"/>
            </w:pPr>
            <w:r>
              <w:t>4</w:t>
            </w:r>
          </w:p>
        </w:tc>
        <w:tc>
          <w:tcPr>
            <w:vAlign w:val="center"/>
          </w:tcPr>
          <w:p w14:paraId="7D5DE027">
            <w:r>
              <w:t>普通办公室[4022]</w:t>
            </w:r>
          </w:p>
        </w:tc>
        <w:tc>
          <w:tcPr>
            <w:vAlign w:val="center"/>
          </w:tcPr>
          <w:p w14:paraId="206A6613">
            <w:r>
              <w:t>教学医疗办公会议</w:t>
            </w:r>
          </w:p>
        </w:tc>
        <w:tc>
          <w:tcPr>
            <w:vAlign w:val="center"/>
          </w:tcPr>
          <w:p w14:paraId="2AA3A587">
            <w:pPr>
              <w:jc w:val="center"/>
            </w:pPr>
            <w:r>
              <w:rPr>
                <w:b/>
              </w:rPr>
              <w:t>24</w:t>
            </w:r>
          </w:p>
        </w:tc>
        <w:tc>
          <w:tcPr>
            <w:shd w:val="clear" w:color="auto" w:fill="E6E6E6"/>
            <w:vAlign w:val="center"/>
          </w:tcPr>
          <w:p w14:paraId="4E66C101">
            <w:pPr>
              <w:jc w:val="center"/>
            </w:pPr>
            <w:r>
              <w:rPr>
                <w:b/>
              </w:rPr>
              <w:t>18</w:t>
            </w:r>
          </w:p>
        </w:tc>
        <w:tc>
          <w:tcPr>
            <w:vAlign w:val="center"/>
          </w:tcPr>
          <w:p w14:paraId="11907B0D">
            <w:pPr>
              <w:jc w:val="center"/>
            </w:pPr>
            <w:r>
              <w:t>42</w:t>
            </w:r>
          </w:p>
        </w:tc>
        <w:tc>
          <w:tcPr>
            <w:vAlign w:val="center"/>
          </w:tcPr>
          <w:p w14:paraId="24546221">
            <w:pPr>
              <w:jc w:val="center"/>
            </w:pPr>
            <w:r>
              <w:t>42</w:t>
            </w:r>
          </w:p>
        </w:tc>
        <w:tc>
          <w:tcPr>
            <w:vAlign w:val="center"/>
          </w:tcPr>
          <w:p w14:paraId="5EDBAEE7">
            <w:pPr>
              <w:jc w:val="center"/>
            </w:pPr>
            <w:r>
              <w:t>达标</w:t>
            </w:r>
          </w:p>
        </w:tc>
      </w:tr>
      <w:tr w14:paraId="6C35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11320">
            <w:pPr>
              <w:jc w:val="center"/>
            </w:pPr>
            <w:r>
              <w:t>4</w:t>
            </w:r>
          </w:p>
        </w:tc>
        <w:tc>
          <w:tcPr>
            <w:vAlign w:val="center"/>
          </w:tcPr>
          <w:p w14:paraId="21397A67">
            <w:r>
              <w:t>普通办公室[4026]</w:t>
            </w:r>
          </w:p>
        </w:tc>
        <w:tc>
          <w:tcPr>
            <w:vAlign w:val="center"/>
          </w:tcPr>
          <w:p w14:paraId="543BB8FA">
            <w:r>
              <w:t>教学医疗办公会议</w:t>
            </w:r>
          </w:p>
        </w:tc>
        <w:tc>
          <w:tcPr>
            <w:vAlign w:val="center"/>
          </w:tcPr>
          <w:p w14:paraId="14BD185B">
            <w:pPr>
              <w:jc w:val="center"/>
            </w:pPr>
            <w:r>
              <w:rPr>
                <w:b/>
              </w:rPr>
              <w:t>32</w:t>
            </w:r>
          </w:p>
        </w:tc>
        <w:tc>
          <w:tcPr>
            <w:shd w:val="clear" w:color="auto" w:fill="E6E6E6"/>
            <w:vAlign w:val="center"/>
          </w:tcPr>
          <w:p w14:paraId="787ED820">
            <w:pPr>
              <w:jc w:val="center"/>
            </w:pPr>
            <w:r>
              <w:rPr>
                <w:b/>
              </w:rPr>
              <w:t>27</w:t>
            </w:r>
          </w:p>
        </w:tc>
        <w:tc>
          <w:tcPr>
            <w:vAlign w:val="center"/>
          </w:tcPr>
          <w:p w14:paraId="4031E1AD">
            <w:pPr>
              <w:jc w:val="center"/>
            </w:pPr>
            <w:r>
              <w:t>42</w:t>
            </w:r>
          </w:p>
        </w:tc>
        <w:tc>
          <w:tcPr>
            <w:vAlign w:val="center"/>
          </w:tcPr>
          <w:p w14:paraId="2E6F1692">
            <w:pPr>
              <w:jc w:val="center"/>
            </w:pPr>
            <w:r>
              <w:t>42</w:t>
            </w:r>
          </w:p>
        </w:tc>
        <w:tc>
          <w:tcPr>
            <w:vAlign w:val="center"/>
          </w:tcPr>
          <w:p w14:paraId="6BFA9564">
            <w:pPr>
              <w:jc w:val="center"/>
            </w:pPr>
            <w:r>
              <w:t>达标</w:t>
            </w:r>
          </w:p>
        </w:tc>
      </w:tr>
      <w:tr w14:paraId="78C3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EFFC3">
            <w:pPr>
              <w:jc w:val="center"/>
            </w:pPr>
            <w:r>
              <w:t>4</w:t>
            </w:r>
          </w:p>
        </w:tc>
        <w:tc>
          <w:tcPr>
            <w:vAlign w:val="center"/>
          </w:tcPr>
          <w:p w14:paraId="78C284AC">
            <w:r>
              <w:t>普通办公室[4027]</w:t>
            </w:r>
          </w:p>
        </w:tc>
        <w:tc>
          <w:tcPr>
            <w:vAlign w:val="center"/>
          </w:tcPr>
          <w:p w14:paraId="70F0756C">
            <w:r>
              <w:t>教学医疗办公会议</w:t>
            </w:r>
          </w:p>
        </w:tc>
        <w:tc>
          <w:tcPr>
            <w:vAlign w:val="center"/>
          </w:tcPr>
          <w:p w14:paraId="6CD2379D">
            <w:pPr>
              <w:jc w:val="center"/>
            </w:pPr>
            <w:r>
              <w:rPr>
                <w:b/>
              </w:rPr>
              <w:t>32</w:t>
            </w:r>
          </w:p>
        </w:tc>
        <w:tc>
          <w:tcPr>
            <w:shd w:val="clear" w:color="auto" w:fill="E6E6E6"/>
            <w:vAlign w:val="center"/>
          </w:tcPr>
          <w:p w14:paraId="7FDC5B44">
            <w:pPr>
              <w:jc w:val="center"/>
            </w:pPr>
            <w:r>
              <w:rPr>
                <w:b/>
              </w:rPr>
              <w:t>26</w:t>
            </w:r>
          </w:p>
        </w:tc>
        <w:tc>
          <w:tcPr>
            <w:vAlign w:val="center"/>
          </w:tcPr>
          <w:p w14:paraId="20134AA9">
            <w:pPr>
              <w:jc w:val="center"/>
            </w:pPr>
            <w:r>
              <w:t>42</w:t>
            </w:r>
          </w:p>
        </w:tc>
        <w:tc>
          <w:tcPr>
            <w:vAlign w:val="center"/>
          </w:tcPr>
          <w:p w14:paraId="41D032CC">
            <w:pPr>
              <w:jc w:val="center"/>
            </w:pPr>
            <w:r>
              <w:t>42</w:t>
            </w:r>
          </w:p>
        </w:tc>
        <w:tc>
          <w:tcPr>
            <w:vAlign w:val="center"/>
          </w:tcPr>
          <w:p w14:paraId="01799226">
            <w:pPr>
              <w:jc w:val="center"/>
            </w:pPr>
            <w:r>
              <w:t>达标</w:t>
            </w:r>
          </w:p>
        </w:tc>
      </w:tr>
      <w:tr w14:paraId="0D8C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F19C7">
            <w:pPr>
              <w:jc w:val="center"/>
            </w:pPr>
            <w:r>
              <w:t>4</w:t>
            </w:r>
          </w:p>
        </w:tc>
        <w:tc>
          <w:tcPr>
            <w:vAlign w:val="center"/>
          </w:tcPr>
          <w:p w14:paraId="567F37E8">
            <w:r>
              <w:t>普通办公室[4032]</w:t>
            </w:r>
          </w:p>
        </w:tc>
        <w:tc>
          <w:tcPr>
            <w:vAlign w:val="center"/>
          </w:tcPr>
          <w:p w14:paraId="69DF4293">
            <w:r>
              <w:t>教学医疗办公会议</w:t>
            </w:r>
          </w:p>
        </w:tc>
        <w:tc>
          <w:tcPr>
            <w:vAlign w:val="center"/>
          </w:tcPr>
          <w:p w14:paraId="5225CC2D">
            <w:pPr>
              <w:jc w:val="center"/>
            </w:pPr>
            <w:r>
              <w:rPr>
                <w:b/>
              </w:rPr>
              <w:t>24</w:t>
            </w:r>
          </w:p>
        </w:tc>
        <w:tc>
          <w:tcPr>
            <w:shd w:val="clear" w:color="auto" w:fill="E6E6E6"/>
            <w:vAlign w:val="center"/>
          </w:tcPr>
          <w:p w14:paraId="51EB7BCE">
            <w:pPr>
              <w:jc w:val="center"/>
            </w:pPr>
            <w:r>
              <w:rPr>
                <w:b/>
              </w:rPr>
              <w:t>19</w:t>
            </w:r>
          </w:p>
        </w:tc>
        <w:tc>
          <w:tcPr>
            <w:vAlign w:val="center"/>
          </w:tcPr>
          <w:p w14:paraId="0CC8ACE7">
            <w:pPr>
              <w:jc w:val="center"/>
            </w:pPr>
            <w:r>
              <w:t>42</w:t>
            </w:r>
          </w:p>
        </w:tc>
        <w:tc>
          <w:tcPr>
            <w:vAlign w:val="center"/>
          </w:tcPr>
          <w:p w14:paraId="0FFFD477">
            <w:pPr>
              <w:jc w:val="center"/>
            </w:pPr>
            <w:r>
              <w:t>42</w:t>
            </w:r>
          </w:p>
        </w:tc>
        <w:tc>
          <w:tcPr>
            <w:vAlign w:val="center"/>
          </w:tcPr>
          <w:p w14:paraId="68C9804B">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本建筑位于2类、3类、4类声环境功能区，噪声限值可放宽5dB。</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9850"/>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321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09FA2">
            <w:pPr>
              <w:jc w:val="center"/>
            </w:pPr>
            <w:r>
              <w:t>楼层</w:t>
            </w:r>
          </w:p>
        </w:tc>
        <w:tc>
          <w:tcPr>
            <w:shd w:val="clear" w:color="auto" w:fill="E6E6E6"/>
            <w:vAlign w:val="center"/>
          </w:tcPr>
          <w:p w14:paraId="48E53CF4">
            <w:pPr>
              <w:jc w:val="center"/>
            </w:pPr>
            <w:r>
              <w:t>房间类型</w:t>
            </w:r>
          </w:p>
        </w:tc>
        <w:tc>
          <w:tcPr>
            <w:shd w:val="clear" w:color="auto" w:fill="E6E6E6"/>
            <w:vAlign w:val="center"/>
          </w:tcPr>
          <w:p w14:paraId="7B5F803B">
            <w:pPr>
              <w:jc w:val="center"/>
            </w:pPr>
            <w:r>
              <w:t>对标功能</w:t>
            </w:r>
          </w:p>
        </w:tc>
        <w:tc>
          <w:tcPr>
            <w:shd w:val="clear" w:color="auto" w:fill="E6E6E6"/>
            <w:vAlign w:val="center"/>
          </w:tcPr>
          <w:p w14:paraId="7B5BA56C">
            <w:pPr>
              <w:jc w:val="center"/>
            </w:pPr>
            <w:r>
              <w:t>噪声源(dB)</w:t>
            </w:r>
          </w:p>
        </w:tc>
        <w:tc>
          <w:tcPr>
            <w:shd w:val="clear" w:color="auto" w:fill="E6E6E6"/>
            <w:vAlign w:val="center"/>
          </w:tcPr>
          <w:p w14:paraId="1C3EBB0F">
            <w:pPr>
              <w:jc w:val="center"/>
            </w:pPr>
            <w:r>
              <w:t>噪声值(dB)</w:t>
            </w:r>
          </w:p>
        </w:tc>
        <w:tc>
          <w:tcPr>
            <w:shd w:val="clear" w:color="auto" w:fill="E6E6E6"/>
            <w:vAlign w:val="center"/>
          </w:tcPr>
          <w:p w14:paraId="4E1825D9">
            <w:pPr>
              <w:jc w:val="center"/>
            </w:pPr>
            <w:r>
              <w:t>限值(dB)</w:t>
            </w:r>
          </w:p>
        </w:tc>
        <w:tc>
          <w:tcPr>
            <w:shd w:val="clear" w:color="auto" w:fill="E6E6E6"/>
            <w:vAlign w:val="center"/>
          </w:tcPr>
          <w:p w14:paraId="79BFBF8A">
            <w:pPr>
              <w:jc w:val="center"/>
            </w:pPr>
            <w:r>
              <w:t>达标判定</w:t>
            </w:r>
          </w:p>
        </w:tc>
      </w:tr>
      <w:tr w14:paraId="002F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7B547A">
            <w:pPr>
              <w:jc w:val="center"/>
            </w:pPr>
            <w:r>
              <w:t>1</w:t>
            </w:r>
          </w:p>
        </w:tc>
        <w:tc>
          <w:tcPr>
            <w:vAlign w:val="center"/>
          </w:tcPr>
          <w:p w14:paraId="676BB22B">
            <w:r>
              <w:t>餐厅[1011]</w:t>
            </w:r>
          </w:p>
        </w:tc>
        <w:tc>
          <w:tcPr>
            <w:vAlign w:val="center"/>
          </w:tcPr>
          <w:p w14:paraId="13219858">
            <w:r>
              <w:t>人员密集的公共空间</w:t>
            </w:r>
          </w:p>
        </w:tc>
        <w:tc>
          <w:tcPr>
            <w:vAlign w:val="center"/>
          </w:tcPr>
          <w:p w14:paraId="589B4879">
            <w:r>
              <w:t>--</w:t>
            </w:r>
          </w:p>
        </w:tc>
        <w:tc>
          <w:tcPr>
            <w:shd w:val="clear" w:color="auto" w:fill="E6E6E6"/>
            <w:vAlign w:val="center"/>
          </w:tcPr>
          <w:p w14:paraId="2B8CE647">
            <w:pPr>
              <w:jc w:val="center"/>
            </w:pPr>
            <w:r>
              <w:rPr>
                <w:b/>
              </w:rPr>
              <w:t>--</w:t>
            </w:r>
          </w:p>
        </w:tc>
        <w:tc>
          <w:tcPr>
            <w:vAlign w:val="center"/>
          </w:tcPr>
          <w:p w14:paraId="3C59757D">
            <w:pPr>
              <w:jc w:val="center"/>
            </w:pPr>
            <w:r>
              <w:t>52</w:t>
            </w:r>
          </w:p>
        </w:tc>
        <w:tc>
          <w:tcPr>
            <w:vAlign w:val="center"/>
          </w:tcPr>
          <w:p w14:paraId="1434BD64">
            <w:pPr>
              <w:jc w:val="center"/>
            </w:pPr>
            <w:r>
              <w:t>达标</w:t>
            </w:r>
          </w:p>
        </w:tc>
      </w:tr>
      <w:tr w14:paraId="11C0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45794">
            <w:pPr>
              <w:jc w:val="center"/>
            </w:pPr>
            <w:r>
              <w:t>1</w:t>
            </w:r>
          </w:p>
        </w:tc>
        <w:tc>
          <w:tcPr>
            <w:vAlign w:val="center"/>
          </w:tcPr>
          <w:p w14:paraId="4E08C987">
            <w:r>
              <w:t>会议室[1013]</w:t>
            </w:r>
          </w:p>
        </w:tc>
        <w:tc>
          <w:tcPr>
            <w:vAlign w:val="center"/>
          </w:tcPr>
          <w:p w14:paraId="01F51729">
            <w:r>
              <w:t>教学医疗办公会议</w:t>
            </w:r>
          </w:p>
        </w:tc>
        <w:tc>
          <w:tcPr>
            <w:vAlign w:val="center"/>
          </w:tcPr>
          <w:p w14:paraId="37BEBDAC">
            <w:r>
              <w:t>--</w:t>
            </w:r>
          </w:p>
        </w:tc>
        <w:tc>
          <w:tcPr>
            <w:shd w:val="clear" w:color="auto" w:fill="E6E6E6"/>
            <w:vAlign w:val="center"/>
          </w:tcPr>
          <w:p w14:paraId="5159FD16">
            <w:pPr>
              <w:jc w:val="center"/>
            </w:pPr>
            <w:r>
              <w:rPr>
                <w:b/>
              </w:rPr>
              <w:t>--</w:t>
            </w:r>
          </w:p>
        </w:tc>
        <w:tc>
          <w:tcPr>
            <w:vAlign w:val="center"/>
          </w:tcPr>
          <w:p w14:paraId="1808566C">
            <w:pPr>
              <w:jc w:val="center"/>
            </w:pPr>
            <w:r>
              <w:t>42</w:t>
            </w:r>
          </w:p>
        </w:tc>
        <w:tc>
          <w:tcPr>
            <w:vAlign w:val="center"/>
          </w:tcPr>
          <w:p w14:paraId="568684B8">
            <w:pPr>
              <w:jc w:val="center"/>
            </w:pPr>
            <w:r>
              <w:t>达标</w:t>
            </w:r>
          </w:p>
        </w:tc>
      </w:tr>
      <w:tr w14:paraId="4DD6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004E3">
            <w:pPr>
              <w:jc w:val="center"/>
            </w:pPr>
            <w:r>
              <w:t>1</w:t>
            </w:r>
          </w:p>
        </w:tc>
        <w:tc>
          <w:tcPr>
            <w:vAlign w:val="center"/>
          </w:tcPr>
          <w:p w14:paraId="0DC09167">
            <w:r>
              <w:t>会议室[1014]</w:t>
            </w:r>
          </w:p>
        </w:tc>
        <w:tc>
          <w:tcPr>
            <w:vAlign w:val="center"/>
          </w:tcPr>
          <w:p w14:paraId="62C163A6">
            <w:r>
              <w:t>教学医疗办公会议</w:t>
            </w:r>
          </w:p>
        </w:tc>
        <w:tc>
          <w:tcPr>
            <w:vAlign w:val="center"/>
          </w:tcPr>
          <w:p w14:paraId="6BC28104">
            <w:r>
              <w:t>--</w:t>
            </w:r>
          </w:p>
        </w:tc>
        <w:tc>
          <w:tcPr>
            <w:shd w:val="clear" w:color="auto" w:fill="E6E6E6"/>
            <w:vAlign w:val="center"/>
          </w:tcPr>
          <w:p w14:paraId="6ACF5AD3">
            <w:pPr>
              <w:jc w:val="center"/>
            </w:pPr>
            <w:r>
              <w:rPr>
                <w:b/>
              </w:rPr>
              <w:t>--</w:t>
            </w:r>
          </w:p>
        </w:tc>
        <w:tc>
          <w:tcPr>
            <w:vAlign w:val="center"/>
          </w:tcPr>
          <w:p w14:paraId="07674685">
            <w:pPr>
              <w:jc w:val="center"/>
            </w:pPr>
            <w:r>
              <w:t>42</w:t>
            </w:r>
          </w:p>
        </w:tc>
        <w:tc>
          <w:tcPr>
            <w:vAlign w:val="center"/>
          </w:tcPr>
          <w:p w14:paraId="1F4BF779">
            <w:pPr>
              <w:jc w:val="center"/>
            </w:pPr>
            <w:r>
              <w:t>达标</w:t>
            </w:r>
          </w:p>
        </w:tc>
      </w:tr>
      <w:tr w14:paraId="135D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31B37">
            <w:pPr>
              <w:jc w:val="center"/>
            </w:pPr>
            <w:r>
              <w:t>1</w:t>
            </w:r>
          </w:p>
        </w:tc>
        <w:tc>
          <w:tcPr>
            <w:vAlign w:val="center"/>
          </w:tcPr>
          <w:p w14:paraId="6C2A379D">
            <w:r>
              <w:t>普通办公室[1034]</w:t>
            </w:r>
          </w:p>
        </w:tc>
        <w:tc>
          <w:tcPr>
            <w:vAlign w:val="center"/>
          </w:tcPr>
          <w:p w14:paraId="05317DBA">
            <w:r>
              <w:t>教学医疗办公会议</w:t>
            </w:r>
          </w:p>
        </w:tc>
        <w:tc>
          <w:tcPr>
            <w:vAlign w:val="center"/>
          </w:tcPr>
          <w:p w14:paraId="33E6769E">
            <w:r>
              <w:t>--</w:t>
            </w:r>
          </w:p>
        </w:tc>
        <w:tc>
          <w:tcPr>
            <w:shd w:val="clear" w:color="auto" w:fill="E6E6E6"/>
            <w:vAlign w:val="center"/>
          </w:tcPr>
          <w:p w14:paraId="6EF5F3F6">
            <w:pPr>
              <w:jc w:val="center"/>
            </w:pPr>
            <w:r>
              <w:rPr>
                <w:b/>
              </w:rPr>
              <w:t>--</w:t>
            </w:r>
          </w:p>
        </w:tc>
        <w:tc>
          <w:tcPr>
            <w:vAlign w:val="center"/>
          </w:tcPr>
          <w:p w14:paraId="6B18F14D">
            <w:pPr>
              <w:jc w:val="center"/>
            </w:pPr>
            <w:r>
              <w:t>42</w:t>
            </w:r>
          </w:p>
        </w:tc>
        <w:tc>
          <w:tcPr>
            <w:vAlign w:val="center"/>
          </w:tcPr>
          <w:p w14:paraId="628847EA">
            <w:pPr>
              <w:jc w:val="center"/>
            </w:pPr>
            <w:r>
              <w:t>达标</w:t>
            </w:r>
          </w:p>
        </w:tc>
      </w:tr>
      <w:tr w14:paraId="72DC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26B67">
            <w:pPr>
              <w:jc w:val="center"/>
            </w:pPr>
            <w:r>
              <w:t>1</w:t>
            </w:r>
          </w:p>
        </w:tc>
        <w:tc>
          <w:tcPr>
            <w:vAlign w:val="center"/>
          </w:tcPr>
          <w:p w14:paraId="587F5A5F">
            <w:r>
              <w:t>普通办公室[1035]</w:t>
            </w:r>
          </w:p>
        </w:tc>
        <w:tc>
          <w:tcPr>
            <w:vAlign w:val="center"/>
          </w:tcPr>
          <w:p w14:paraId="51B7BAFB">
            <w:r>
              <w:t>教学医疗办公会议</w:t>
            </w:r>
          </w:p>
        </w:tc>
        <w:tc>
          <w:tcPr>
            <w:vAlign w:val="center"/>
          </w:tcPr>
          <w:p w14:paraId="69A43971">
            <w:r>
              <w:t>--</w:t>
            </w:r>
          </w:p>
        </w:tc>
        <w:tc>
          <w:tcPr>
            <w:shd w:val="clear" w:color="auto" w:fill="E6E6E6"/>
            <w:vAlign w:val="center"/>
          </w:tcPr>
          <w:p w14:paraId="3B26E033">
            <w:pPr>
              <w:jc w:val="center"/>
            </w:pPr>
            <w:r>
              <w:rPr>
                <w:b/>
              </w:rPr>
              <w:t>--</w:t>
            </w:r>
          </w:p>
        </w:tc>
        <w:tc>
          <w:tcPr>
            <w:vAlign w:val="center"/>
          </w:tcPr>
          <w:p w14:paraId="20AB1A0C">
            <w:pPr>
              <w:jc w:val="center"/>
            </w:pPr>
            <w:r>
              <w:t>42</w:t>
            </w:r>
          </w:p>
        </w:tc>
        <w:tc>
          <w:tcPr>
            <w:vAlign w:val="center"/>
          </w:tcPr>
          <w:p w14:paraId="2E33E3D8">
            <w:pPr>
              <w:jc w:val="center"/>
            </w:pPr>
            <w:r>
              <w:t>达标</w:t>
            </w:r>
          </w:p>
        </w:tc>
      </w:tr>
      <w:tr w14:paraId="0A89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87A59">
            <w:pPr>
              <w:jc w:val="center"/>
            </w:pPr>
            <w:r>
              <w:t>1</w:t>
            </w:r>
          </w:p>
        </w:tc>
        <w:tc>
          <w:tcPr>
            <w:vAlign w:val="center"/>
          </w:tcPr>
          <w:p w14:paraId="23145EC0">
            <w:r>
              <w:t>普通办公室[1043]</w:t>
            </w:r>
          </w:p>
        </w:tc>
        <w:tc>
          <w:tcPr>
            <w:vAlign w:val="center"/>
          </w:tcPr>
          <w:p w14:paraId="4B9F33FD">
            <w:r>
              <w:t>教学医疗办公会议</w:t>
            </w:r>
          </w:p>
        </w:tc>
        <w:tc>
          <w:tcPr>
            <w:vAlign w:val="center"/>
          </w:tcPr>
          <w:p w14:paraId="55826D7B">
            <w:r>
              <w:t>--</w:t>
            </w:r>
          </w:p>
        </w:tc>
        <w:tc>
          <w:tcPr>
            <w:shd w:val="clear" w:color="auto" w:fill="E6E6E6"/>
            <w:vAlign w:val="center"/>
          </w:tcPr>
          <w:p w14:paraId="6866F4F1">
            <w:pPr>
              <w:jc w:val="center"/>
            </w:pPr>
            <w:r>
              <w:rPr>
                <w:b/>
              </w:rPr>
              <w:t>--</w:t>
            </w:r>
          </w:p>
        </w:tc>
        <w:tc>
          <w:tcPr>
            <w:vAlign w:val="center"/>
          </w:tcPr>
          <w:p w14:paraId="197C01DA">
            <w:pPr>
              <w:jc w:val="center"/>
            </w:pPr>
            <w:r>
              <w:t>42</w:t>
            </w:r>
          </w:p>
        </w:tc>
        <w:tc>
          <w:tcPr>
            <w:vAlign w:val="center"/>
          </w:tcPr>
          <w:p w14:paraId="374B6D00">
            <w:pPr>
              <w:jc w:val="center"/>
            </w:pPr>
            <w:r>
              <w:t>达标</w:t>
            </w:r>
          </w:p>
        </w:tc>
      </w:tr>
      <w:tr w14:paraId="224EE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C7D39">
            <w:pPr>
              <w:jc w:val="center"/>
            </w:pPr>
            <w:r>
              <w:t>1</w:t>
            </w:r>
          </w:p>
        </w:tc>
        <w:tc>
          <w:tcPr>
            <w:vAlign w:val="center"/>
          </w:tcPr>
          <w:p w14:paraId="534246EA">
            <w:r>
              <w:t>普通办公室[1044]</w:t>
            </w:r>
          </w:p>
        </w:tc>
        <w:tc>
          <w:tcPr>
            <w:vAlign w:val="center"/>
          </w:tcPr>
          <w:p w14:paraId="0335CE20">
            <w:r>
              <w:t>教学医疗办公会议</w:t>
            </w:r>
          </w:p>
        </w:tc>
        <w:tc>
          <w:tcPr>
            <w:vAlign w:val="center"/>
          </w:tcPr>
          <w:p w14:paraId="2967CEA1">
            <w:r>
              <w:t>--</w:t>
            </w:r>
          </w:p>
        </w:tc>
        <w:tc>
          <w:tcPr>
            <w:shd w:val="clear" w:color="auto" w:fill="E6E6E6"/>
            <w:vAlign w:val="center"/>
          </w:tcPr>
          <w:p w14:paraId="39B6D80D">
            <w:pPr>
              <w:jc w:val="center"/>
            </w:pPr>
            <w:r>
              <w:rPr>
                <w:b/>
              </w:rPr>
              <w:t>--</w:t>
            </w:r>
          </w:p>
        </w:tc>
        <w:tc>
          <w:tcPr>
            <w:vAlign w:val="center"/>
          </w:tcPr>
          <w:p w14:paraId="30EC6137">
            <w:pPr>
              <w:jc w:val="center"/>
            </w:pPr>
            <w:r>
              <w:t>42</w:t>
            </w:r>
          </w:p>
        </w:tc>
        <w:tc>
          <w:tcPr>
            <w:vAlign w:val="center"/>
          </w:tcPr>
          <w:p w14:paraId="4D2480AF">
            <w:pPr>
              <w:jc w:val="center"/>
            </w:pPr>
            <w:r>
              <w:t>达标</w:t>
            </w:r>
          </w:p>
        </w:tc>
      </w:tr>
      <w:tr w14:paraId="49FDF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A5EB7">
            <w:pPr>
              <w:jc w:val="center"/>
            </w:pPr>
            <w:r>
              <w:t>2</w:t>
            </w:r>
          </w:p>
        </w:tc>
        <w:tc>
          <w:tcPr>
            <w:vAlign w:val="center"/>
          </w:tcPr>
          <w:p w14:paraId="1F19CB1F">
            <w:r>
              <w:t>视屏工作室[2008]</w:t>
            </w:r>
          </w:p>
        </w:tc>
        <w:tc>
          <w:tcPr>
            <w:vAlign w:val="center"/>
          </w:tcPr>
          <w:p w14:paraId="1E753BAD">
            <w:r>
              <w:t>教学医疗办公会议</w:t>
            </w:r>
          </w:p>
        </w:tc>
        <w:tc>
          <w:tcPr>
            <w:vAlign w:val="center"/>
          </w:tcPr>
          <w:p w14:paraId="1FC7A8D4">
            <w:r>
              <w:t>--</w:t>
            </w:r>
          </w:p>
        </w:tc>
        <w:tc>
          <w:tcPr>
            <w:shd w:val="clear" w:color="auto" w:fill="E6E6E6"/>
            <w:vAlign w:val="center"/>
          </w:tcPr>
          <w:p w14:paraId="1EEA8140">
            <w:pPr>
              <w:jc w:val="center"/>
            </w:pPr>
            <w:r>
              <w:rPr>
                <w:b/>
              </w:rPr>
              <w:t>--</w:t>
            </w:r>
          </w:p>
        </w:tc>
        <w:tc>
          <w:tcPr>
            <w:vAlign w:val="center"/>
          </w:tcPr>
          <w:p w14:paraId="47BC50A8">
            <w:pPr>
              <w:jc w:val="center"/>
            </w:pPr>
            <w:r>
              <w:t>42</w:t>
            </w:r>
          </w:p>
        </w:tc>
        <w:tc>
          <w:tcPr>
            <w:vAlign w:val="center"/>
          </w:tcPr>
          <w:p w14:paraId="0F559316">
            <w:pPr>
              <w:jc w:val="center"/>
            </w:pPr>
            <w:r>
              <w:t>达标</w:t>
            </w:r>
          </w:p>
        </w:tc>
      </w:tr>
      <w:tr w14:paraId="0591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793948">
            <w:pPr>
              <w:jc w:val="center"/>
            </w:pPr>
            <w:r>
              <w:t>3</w:t>
            </w:r>
          </w:p>
        </w:tc>
        <w:tc>
          <w:tcPr>
            <w:vAlign w:val="center"/>
          </w:tcPr>
          <w:p w14:paraId="5C1D0F4E">
            <w:r>
              <w:t>报告厅[3006]</w:t>
            </w:r>
          </w:p>
        </w:tc>
        <w:tc>
          <w:tcPr>
            <w:vAlign w:val="center"/>
          </w:tcPr>
          <w:p w14:paraId="78B8D063">
            <w:r>
              <w:t>教学医疗办公会议</w:t>
            </w:r>
          </w:p>
        </w:tc>
        <w:tc>
          <w:tcPr>
            <w:vAlign w:val="center"/>
          </w:tcPr>
          <w:p w14:paraId="60529669">
            <w:r>
              <w:t>--</w:t>
            </w:r>
          </w:p>
        </w:tc>
        <w:tc>
          <w:tcPr>
            <w:shd w:val="clear" w:color="auto" w:fill="E6E6E6"/>
            <w:vAlign w:val="center"/>
          </w:tcPr>
          <w:p w14:paraId="51C5C70E">
            <w:pPr>
              <w:jc w:val="center"/>
            </w:pPr>
            <w:r>
              <w:rPr>
                <w:b/>
              </w:rPr>
              <w:t>--</w:t>
            </w:r>
          </w:p>
        </w:tc>
        <w:tc>
          <w:tcPr>
            <w:vAlign w:val="center"/>
          </w:tcPr>
          <w:p w14:paraId="2EBFEFDC">
            <w:pPr>
              <w:jc w:val="center"/>
            </w:pPr>
            <w:r>
              <w:t>42</w:t>
            </w:r>
          </w:p>
        </w:tc>
        <w:tc>
          <w:tcPr>
            <w:vAlign w:val="center"/>
          </w:tcPr>
          <w:p w14:paraId="0A4FFA59">
            <w:pPr>
              <w:jc w:val="center"/>
            </w:pPr>
            <w:r>
              <w:t>达标</w:t>
            </w:r>
          </w:p>
        </w:tc>
      </w:tr>
      <w:tr w14:paraId="3EF7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4D365">
            <w:pPr>
              <w:jc w:val="center"/>
            </w:pPr>
            <w:r>
              <w:t>3</w:t>
            </w:r>
          </w:p>
        </w:tc>
        <w:tc>
          <w:tcPr>
            <w:vAlign w:val="center"/>
          </w:tcPr>
          <w:p w14:paraId="62868ADF">
            <w:r>
              <w:t>会议室[3012]</w:t>
            </w:r>
          </w:p>
        </w:tc>
        <w:tc>
          <w:tcPr>
            <w:vAlign w:val="center"/>
          </w:tcPr>
          <w:p w14:paraId="764AE930">
            <w:r>
              <w:t>教学医疗办公会议</w:t>
            </w:r>
          </w:p>
        </w:tc>
        <w:tc>
          <w:tcPr>
            <w:vAlign w:val="center"/>
          </w:tcPr>
          <w:p w14:paraId="102252CD">
            <w:r>
              <w:t>--</w:t>
            </w:r>
          </w:p>
        </w:tc>
        <w:tc>
          <w:tcPr>
            <w:shd w:val="clear" w:color="auto" w:fill="E6E6E6"/>
            <w:vAlign w:val="center"/>
          </w:tcPr>
          <w:p w14:paraId="2EC098CC">
            <w:pPr>
              <w:jc w:val="center"/>
            </w:pPr>
            <w:r>
              <w:rPr>
                <w:b/>
              </w:rPr>
              <w:t>--</w:t>
            </w:r>
          </w:p>
        </w:tc>
        <w:tc>
          <w:tcPr>
            <w:vAlign w:val="center"/>
          </w:tcPr>
          <w:p w14:paraId="52DBF905">
            <w:pPr>
              <w:jc w:val="center"/>
            </w:pPr>
            <w:r>
              <w:t>42</w:t>
            </w:r>
          </w:p>
        </w:tc>
        <w:tc>
          <w:tcPr>
            <w:vAlign w:val="center"/>
          </w:tcPr>
          <w:p w14:paraId="150C8939">
            <w:pPr>
              <w:jc w:val="center"/>
            </w:pPr>
            <w:r>
              <w:t>达标</w:t>
            </w:r>
          </w:p>
        </w:tc>
      </w:tr>
      <w:tr w14:paraId="29C3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1C031">
            <w:pPr>
              <w:jc w:val="center"/>
            </w:pPr>
            <w:r>
              <w:t>3</w:t>
            </w:r>
          </w:p>
        </w:tc>
        <w:tc>
          <w:tcPr>
            <w:vAlign w:val="center"/>
          </w:tcPr>
          <w:p w14:paraId="28A3E6D9">
            <w:r>
              <w:t>普通办公室[3016]</w:t>
            </w:r>
          </w:p>
        </w:tc>
        <w:tc>
          <w:tcPr>
            <w:vAlign w:val="center"/>
          </w:tcPr>
          <w:p w14:paraId="61DD76AE">
            <w:r>
              <w:t>教学医疗办公会议</w:t>
            </w:r>
          </w:p>
        </w:tc>
        <w:tc>
          <w:tcPr>
            <w:vAlign w:val="center"/>
          </w:tcPr>
          <w:p w14:paraId="57DECF2A">
            <w:r>
              <w:t>--</w:t>
            </w:r>
          </w:p>
        </w:tc>
        <w:tc>
          <w:tcPr>
            <w:shd w:val="clear" w:color="auto" w:fill="E6E6E6"/>
            <w:vAlign w:val="center"/>
          </w:tcPr>
          <w:p w14:paraId="3E518600">
            <w:pPr>
              <w:jc w:val="center"/>
            </w:pPr>
            <w:r>
              <w:rPr>
                <w:b/>
              </w:rPr>
              <w:t>--</w:t>
            </w:r>
          </w:p>
        </w:tc>
        <w:tc>
          <w:tcPr>
            <w:vAlign w:val="center"/>
          </w:tcPr>
          <w:p w14:paraId="7EE173D1">
            <w:pPr>
              <w:jc w:val="center"/>
            </w:pPr>
            <w:r>
              <w:t>42</w:t>
            </w:r>
          </w:p>
        </w:tc>
        <w:tc>
          <w:tcPr>
            <w:vAlign w:val="center"/>
          </w:tcPr>
          <w:p w14:paraId="3DA8A6B2">
            <w:pPr>
              <w:jc w:val="center"/>
            </w:pPr>
            <w:r>
              <w:t>达标</w:t>
            </w:r>
          </w:p>
        </w:tc>
      </w:tr>
      <w:tr w14:paraId="7F55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11AC2">
            <w:pPr>
              <w:jc w:val="center"/>
            </w:pPr>
            <w:r>
              <w:t>3</w:t>
            </w:r>
          </w:p>
        </w:tc>
        <w:tc>
          <w:tcPr>
            <w:vAlign w:val="center"/>
          </w:tcPr>
          <w:p w14:paraId="377B001C">
            <w:r>
              <w:t>普通办公室[3020]</w:t>
            </w:r>
          </w:p>
        </w:tc>
        <w:tc>
          <w:tcPr>
            <w:vAlign w:val="center"/>
          </w:tcPr>
          <w:p w14:paraId="433049CB">
            <w:r>
              <w:t>教学医疗办公会议</w:t>
            </w:r>
          </w:p>
        </w:tc>
        <w:tc>
          <w:tcPr>
            <w:vAlign w:val="center"/>
          </w:tcPr>
          <w:p w14:paraId="5479E051">
            <w:r>
              <w:t>--</w:t>
            </w:r>
          </w:p>
        </w:tc>
        <w:tc>
          <w:tcPr>
            <w:shd w:val="clear" w:color="auto" w:fill="E6E6E6"/>
            <w:vAlign w:val="center"/>
          </w:tcPr>
          <w:p w14:paraId="4C00CE26">
            <w:pPr>
              <w:jc w:val="center"/>
            </w:pPr>
            <w:r>
              <w:rPr>
                <w:b/>
              </w:rPr>
              <w:t>--</w:t>
            </w:r>
          </w:p>
        </w:tc>
        <w:tc>
          <w:tcPr>
            <w:vAlign w:val="center"/>
          </w:tcPr>
          <w:p w14:paraId="3D09DC93">
            <w:pPr>
              <w:jc w:val="center"/>
            </w:pPr>
            <w:r>
              <w:t>42</w:t>
            </w:r>
          </w:p>
        </w:tc>
        <w:tc>
          <w:tcPr>
            <w:vAlign w:val="center"/>
          </w:tcPr>
          <w:p w14:paraId="2FB54AE3">
            <w:pPr>
              <w:jc w:val="center"/>
            </w:pPr>
            <w:r>
              <w:t>达标</w:t>
            </w:r>
          </w:p>
        </w:tc>
      </w:tr>
      <w:tr w14:paraId="3CB8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2A781">
            <w:pPr>
              <w:jc w:val="center"/>
            </w:pPr>
            <w:r>
              <w:t>3</w:t>
            </w:r>
          </w:p>
        </w:tc>
        <w:tc>
          <w:tcPr>
            <w:vAlign w:val="center"/>
          </w:tcPr>
          <w:p w14:paraId="156758DA">
            <w:r>
              <w:t>普通办公室[3025]</w:t>
            </w:r>
          </w:p>
        </w:tc>
        <w:tc>
          <w:tcPr>
            <w:vAlign w:val="center"/>
          </w:tcPr>
          <w:p w14:paraId="4B229664">
            <w:r>
              <w:t>教学医疗办公会议</w:t>
            </w:r>
          </w:p>
        </w:tc>
        <w:tc>
          <w:tcPr>
            <w:vAlign w:val="center"/>
          </w:tcPr>
          <w:p w14:paraId="1B7BB231">
            <w:r>
              <w:t>--</w:t>
            </w:r>
          </w:p>
        </w:tc>
        <w:tc>
          <w:tcPr>
            <w:shd w:val="clear" w:color="auto" w:fill="E6E6E6"/>
            <w:vAlign w:val="center"/>
          </w:tcPr>
          <w:p w14:paraId="7F81761D">
            <w:pPr>
              <w:jc w:val="center"/>
            </w:pPr>
            <w:r>
              <w:rPr>
                <w:b/>
              </w:rPr>
              <w:t>--</w:t>
            </w:r>
          </w:p>
        </w:tc>
        <w:tc>
          <w:tcPr>
            <w:vAlign w:val="center"/>
          </w:tcPr>
          <w:p w14:paraId="345EEADF">
            <w:pPr>
              <w:jc w:val="center"/>
            </w:pPr>
            <w:r>
              <w:t>42</w:t>
            </w:r>
          </w:p>
        </w:tc>
        <w:tc>
          <w:tcPr>
            <w:vAlign w:val="center"/>
          </w:tcPr>
          <w:p w14:paraId="758CA20F">
            <w:pPr>
              <w:jc w:val="center"/>
            </w:pPr>
            <w:r>
              <w:t>达标</w:t>
            </w:r>
          </w:p>
        </w:tc>
      </w:tr>
      <w:tr w14:paraId="27AF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5478F">
            <w:pPr>
              <w:jc w:val="center"/>
            </w:pPr>
            <w:r>
              <w:t>3</w:t>
            </w:r>
          </w:p>
        </w:tc>
        <w:tc>
          <w:tcPr>
            <w:vAlign w:val="center"/>
          </w:tcPr>
          <w:p w14:paraId="49BCE13B">
            <w:r>
              <w:t>普通办公室[3028]</w:t>
            </w:r>
          </w:p>
        </w:tc>
        <w:tc>
          <w:tcPr>
            <w:vAlign w:val="center"/>
          </w:tcPr>
          <w:p w14:paraId="238E64A0">
            <w:r>
              <w:t>教学医疗办公会议</w:t>
            </w:r>
          </w:p>
        </w:tc>
        <w:tc>
          <w:tcPr>
            <w:vAlign w:val="center"/>
          </w:tcPr>
          <w:p w14:paraId="30ABDF72">
            <w:r>
              <w:t>--</w:t>
            </w:r>
          </w:p>
        </w:tc>
        <w:tc>
          <w:tcPr>
            <w:shd w:val="clear" w:color="auto" w:fill="E6E6E6"/>
            <w:vAlign w:val="center"/>
          </w:tcPr>
          <w:p w14:paraId="4FFF0F98">
            <w:pPr>
              <w:jc w:val="center"/>
            </w:pPr>
            <w:r>
              <w:rPr>
                <w:b/>
              </w:rPr>
              <w:t>--</w:t>
            </w:r>
          </w:p>
        </w:tc>
        <w:tc>
          <w:tcPr>
            <w:vAlign w:val="center"/>
          </w:tcPr>
          <w:p w14:paraId="3F3EFC7A">
            <w:pPr>
              <w:jc w:val="center"/>
            </w:pPr>
            <w:r>
              <w:t>42</w:t>
            </w:r>
          </w:p>
        </w:tc>
        <w:tc>
          <w:tcPr>
            <w:vAlign w:val="center"/>
          </w:tcPr>
          <w:p w14:paraId="61DEADF5">
            <w:pPr>
              <w:jc w:val="center"/>
            </w:pPr>
            <w:r>
              <w:t>达标</w:t>
            </w:r>
          </w:p>
        </w:tc>
      </w:tr>
      <w:tr w14:paraId="37B8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54499">
            <w:pPr>
              <w:jc w:val="center"/>
            </w:pPr>
            <w:r>
              <w:t>3</w:t>
            </w:r>
          </w:p>
        </w:tc>
        <w:tc>
          <w:tcPr>
            <w:vAlign w:val="center"/>
          </w:tcPr>
          <w:p w14:paraId="0C2A13E7">
            <w:r>
              <w:t>普通办公室[3029]</w:t>
            </w:r>
          </w:p>
        </w:tc>
        <w:tc>
          <w:tcPr>
            <w:vAlign w:val="center"/>
          </w:tcPr>
          <w:p w14:paraId="7470094B">
            <w:r>
              <w:t>教学医疗办公会议</w:t>
            </w:r>
          </w:p>
        </w:tc>
        <w:tc>
          <w:tcPr>
            <w:vAlign w:val="center"/>
          </w:tcPr>
          <w:p w14:paraId="4B317BC4">
            <w:r>
              <w:t>--</w:t>
            </w:r>
          </w:p>
        </w:tc>
        <w:tc>
          <w:tcPr>
            <w:shd w:val="clear" w:color="auto" w:fill="E6E6E6"/>
            <w:vAlign w:val="center"/>
          </w:tcPr>
          <w:p w14:paraId="39DEA987">
            <w:pPr>
              <w:jc w:val="center"/>
            </w:pPr>
            <w:r>
              <w:rPr>
                <w:b/>
              </w:rPr>
              <w:t>--</w:t>
            </w:r>
          </w:p>
        </w:tc>
        <w:tc>
          <w:tcPr>
            <w:vAlign w:val="center"/>
          </w:tcPr>
          <w:p w14:paraId="5B4969D4">
            <w:pPr>
              <w:jc w:val="center"/>
            </w:pPr>
            <w:r>
              <w:t>42</w:t>
            </w:r>
          </w:p>
        </w:tc>
        <w:tc>
          <w:tcPr>
            <w:vAlign w:val="center"/>
          </w:tcPr>
          <w:p w14:paraId="2BCECE14">
            <w:pPr>
              <w:jc w:val="center"/>
            </w:pPr>
            <w:r>
              <w:t>达标</w:t>
            </w:r>
          </w:p>
        </w:tc>
      </w:tr>
      <w:tr w14:paraId="5FF55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0BE5D">
            <w:pPr>
              <w:jc w:val="center"/>
            </w:pPr>
            <w:r>
              <w:t>3</w:t>
            </w:r>
          </w:p>
        </w:tc>
        <w:tc>
          <w:tcPr>
            <w:vAlign w:val="center"/>
          </w:tcPr>
          <w:p w14:paraId="558B9792">
            <w:r>
              <w:t>普通办公室[3030]</w:t>
            </w:r>
          </w:p>
        </w:tc>
        <w:tc>
          <w:tcPr>
            <w:vAlign w:val="center"/>
          </w:tcPr>
          <w:p w14:paraId="18A5D23F">
            <w:r>
              <w:t>教学医疗办公会议</w:t>
            </w:r>
          </w:p>
        </w:tc>
        <w:tc>
          <w:tcPr>
            <w:vAlign w:val="center"/>
          </w:tcPr>
          <w:p w14:paraId="5E532635">
            <w:r>
              <w:t>--</w:t>
            </w:r>
          </w:p>
        </w:tc>
        <w:tc>
          <w:tcPr>
            <w:shd w:val="clear" w:color="auto" w:fill="E6E6E6"/>
            <w:vAlign w:val="center"/>
          </w:tcPr>
          <w:p w14:paraId="7136B400">
            <w:pPr>
              <w:jc w:val="center"/>
            </w:pPr>
            <w:r>
              <w:rPr>
                <w:b/>
              </w:rPr>
              <w:t>--</w:t>
            </w:r>
          </w:p>
        </w:tc>
        <w:tc>
          <w:tcPr>
            <w:vAlign w:val="center"/>
          </w:tcPr>
          <w:p w14:paraId="2B06CB8E">
            <w:pPr>
              <w:jc w:val="center"/>
            </w:pPr>
            <w:r>
              <w:t>42</w:t>
            </w:r>
          </w:p>
        </w:tc>
        <w:tc>
          <w:tcPr>
            <w:vAlign w:val="center"/>
          </w:tcPr>
          <w:p w14:paraId="2B7F6A9B">
            <w:pPr>
              <w:jc w:val="center"/>
            </w:pPr>
            <w:r>
              <w:t>达标</w:t>
            </w:r>
          </w:p>
        </w:tc>
      </w:tr>
      <w:tr w14:paraId="7DDF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8939D">
            <w:pPr>
              <w:jc w:val="center"/>
            </w:pPr>
            <w:r>
              <w:t>3</w:t>
            </w:r>
          </w:p>
        </w:tc>
        <w:tc>
          <w:tcPr>
            <w:vAlign w:val="center"/>
          </w:tcPr>
          <w:p w14:paraId="69D2AC5D">
            <w:r>
              <w:t>普通办公室[3031]</w:t>
            </w:r>
          </w:p>
        </w:tc>
        <w:tc>
          <w:tcPr>
            <w:vAlign w:val="center"/>
          </w:tcPr>
          <w:p w14:paraId="0C6FC8F9">
            <w:r>
              <w:t>教学医疗办公会议</w:t>
            </w:r>
          </w:p>
        </w:tc>
        <w:tc>
          <w:tcPr>
            <w:vAlign w:val="center"/>
          </w:tcPr>
          <w:p w14:paraId="4B424BF2">
            <w:r>
              <w:t>--</w:t>
            </w:r>
          </w:p>
        </w:tc>
        <w:tc>
          <w:tcPr>
            <w:shd w:val="clear" w:color="auto" w:fill="E6E6E6"/>
            <w:vAlign w:val="center"/>
          </w:tcPr>
          <w:p w14:paraId="615AE70F">
            <w:pPr>
              <w:jc w:val="center"/>
            </w:pPr>
            <w:r>
              <w:rPr>
                <w:b/>
              </w:rPr>
              <w:t>--</w:t>
            </w:r>
          </w:p>
        </w:tc>
        <w:tc>
          <w:tcPr>
            <w:vAlign w:val="center"/>
          </w:tcPr>
          <w:p w14:paraId="5522868B">
            <w:pPr>
              <w:jc w:val="center"/>
            </w:pPr>
            <w:r>
              <w:t>42</w:t>
            </w:r>
          </w:p>
        </w:tc>
        <w:tc>
          <w:tcPr>
            <w:vAlign w:val="center"/>
          </w:tcPr>
          <w:p w14:paraId="13BD7E13">
            <w:pPr>
              <w:jc w:val="center"/>
            </w:pPr>
            <w:r>
              <w:t>达标</w:t>
            </w:r>
          </w:p>
        </w:tc>
      </w:tr>
      <w:tr w14:paraId="16F1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5E0FF">
            <w:pPr>
              <w:jc w:val="center"/>
            </w:pPr>
            <w:r>
              <w:t>3</w:t>
            </w:r>
          </w:p>
        </w:tc>
        <w:tc>
          <w:tcPr>
            <w:vAlign w:val="center"/>
          </w:tcPr>
          <w:p w14:paraId="796C8291">
            <w:r>
              <w:t>普通办公室[3042]</w:t>
            </w:r>
          </w:p>
        </w:tc>
        <w:tc>
          <w:tcPr>
            <w:vAlign w:val="center"/>
          </w:tcPr>
          <w:p w14:paraId="447D418C">
            <w:r>
              <w:t>教学医疗办公会议</w:t>
            </w:r>
          </w:p>
        </w:tc>
        <w:tc>
          <w:tcPr>
            <w:vAlign w:val="center"/>
          </w:tcPr>
          <w:p w14:paraId="5FCF6961">
            <w:r>
              <w:t>--</w:t>
            </w:r>
          </w:p>
        </w:tc>
        <w:tc>
          <w:tcPr>
            <w:shd w:val="clear" w:color="auto" w:fill="E6E6E6"/>
            <w:vAlign w:val="center"/>
          </w:tcPr>
          <w:p w14:paraId="4FBD4211">
            <w:pPr>
              <w:jc w:val="center"/>
            </w:pPr>
            <w:r>
              <w:rPr>
                <w:b/>
              </w:rPr>
              <w:t>--</w:t>
            </w:r>
          </w:p>
        </w:tc>
        <w:tc>
          <w:tcPr>
            <w:vAlign w:val="center"/>
          </w:tcPr>
          <w:p w14:paraId="0D320C0D">
            <w:pPr>
              <w:jc w:val="center"/>
            </w:pPr>
            <w:r>
              <w:t>42</w:t>
            </w:r>
          </w:p>
        </w:tc>
        <w:tc>
          <w:tcPr>
            <w:vAlign w:val="center"/>
          </w:tcPr>
          <w:p w14:paraId="5F5A249D">
            <w:pPr>
              <w:jc w:val="center"/>
            </w:pPr>
            <w:r>
              <w:t>达标</w:t>
            </w:r>
          </w:p>
        </w:tc>
      </w:tr>
      <w:tr w14:paraId="27C3E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FB2D9">
            <w:pPr>
              <w:jc w:val="center"/>
            </w:pPr>
            <w:r>
              <w:t>3</w:t>
            </w:r>
          </w:p>
        </w:tc>
        <w:tc>
          <w:tcPr>
            <w:vAlign w:val="center"/>
          </w:tcPr>
          <w:p w14:paraId="77904936">
            <w:r>
              <w:t>阅览室[3018]</w:t>
            </w:r>
          </w:p>
        </w:tc>
        <w:tc>
          <w:tcPr>
            <w:vAlign w:val="center"/>
          </w:tcPr>
          <w:p w14:paraId="27D18FEB">
            <w:r>
              <w:t>阅读自学思考</w:t>
            </w:r>
          </w:p>
        </w:tc>
        <w:tc>
          <w:tcPr>
            <w:vAlign w:val="center"/>
          </w:tcPr>
          <w:p w14:paraId="4DE987E8">
            <w:r>
              <w:t>--</w:t>
            </w:r>
          </w:p>
        </w:tc>
        <w:tc>
          <w:tcPr>
            <w:shd w:val="clear" w:color="auto" w:fill="E6E6E6"/>
            <w:vAlign w:val="center"/>
          </w:tcPr>
          <w:p w14:paraId="30451C7E">
            <w:pPr>
              <w:jc w:val="center"/>
            </w:pPr>
            <w:r>
              <w:rPr>
                <w:b/>
              </w:rPr>
              <w:t>--</w:t>
            </w:r>
          </w:p>
        </w:tc>
        <w:tc>
          <w:tcPr>
            <w:vAlign w:val="center"/>
          </w:tcPr>
          <w:p w14:paraId="0934BDF8">
            <w:pPr>
              <w:jc w:val="center"/>
            </w:pPr>
            <w:r>
              <w:t>37</w:t>
            </w:r>
          </w:p>
        </w:tc>
        <w:tc>
          <w:tcPr>
            <w:vAlign w:val="center"/>
          </w:tcPr>
          <w:p w14:paraId="4027C7E7">
            <w:pPr>
              <w:jc w:val="center"/>
            </w:pPr>
            <w:r>
              <w:t>达标</w:t>
            </w:r>
          </w:p>
        </w:tc>
      </w:tr>
      <w:tr w14:paraId="6E94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6B58B">
            <w:pPr>
              <w:jc w:val="center"/>
            </w:pPr>
            <w:r>
              <w:t>3</w:t>
            </w:r>
          </w:p>
        </w:tc>
        <w:tc>
          <w:tcPr>
            <w:vAlign w:val="center"/>
          </w:tcPr>
          <w:p w14:paraId="57C124AA">
            <w:r>
              <w:t>阅览室[3019]</w:t>
            </w:r>
          </w:p>
        </w:tc>
        <w:tc>
          <w:tcPr>
            <w:vAlign w:val="center"/>
          </w:tcPr>
          <w:p w14:paraId="4D828213">
            <w:r>
              <w:t>阅读自学思考</w:t>
            </w:r>
          </w:p>
        </w:tc>
        <w:tc>
          <w:tcPr>
            <w:vAlign w:val="center"/>
          </w:tcPr>
          <w:p w14:paraId="56354800">
            <w:r>
              <w:t>--</w:t>
            </w:r>
          </w:p>
        </w:tc>
        <w:tc>
          <w:tcPr>
            <w:shd w:val="clear" w:color="auto" w:fill="E6E6E6"/>
            <w:vAlign w:val="center"/>
          </w:tcPr>
          <w:p w14:paraId="587F876D">
            <w:pPr>
              <w:jc w:val="center"/>
            </w:pPr>
            <w:r>
              <w:rPr>
                <w:b/>
              </w:rPr>
              <w:t>--</w:t>
            </w:r>
          </w:p>
        </w:tc>
        <w:tc>
          <w:tcPr>
            <w:vAlign w:val="center"/>
          </w:tcPr>
          <w:p w14:paraId="14376E3D">
            <w:pPr>
              <w:jc w:val="center"/>
            </w:pPr>
            <w:r>
              <w:t>37</w:t>
            </w:r>
          </w:p>
        </w:tc>
        <w:tc>
          <w:tcPr>
            <w:vAlign w:val="center"/>
          </w:tcPr>
          <w:p w14:paraId="221A8758">
            <w:pPr>
              <w:jc w:val="center"/>
            </w:pPr>
            <w:r>
              <w:t>达标</w:t>
            </w:r>
          </w:p>
        </w:tc>
      </w:tr>
      <w:tr w14:paraId="78DF5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9136A">
            <w:pPr>
              <w:jc w:val="center"/>
            </w:pPr>
            <w:r>
              <w:t>3</w:t>
            </w:r>
          </w:p>
        </w:tc>
        <w:tc>
          <w:tcPr>
            <w:vAlign w:val="center"/>
          </w:tcPr>
          <w:p w14:paraId="0EA3B121">
            <w:r>
              <w:t>阅览室[3033]</w:t>
            </w:r>
          </w:p>
        </w:tc>
        <w:tc>
          <w:tcPr>
            <w:vAlign w:val="center"/>
          </w:tcPr>
          <w:p w14:paraId="5F751EB7">
            <w:r>
              <w:t>阅读自学思考</w:t>
            </w:r>
          </w:p>
        </w:tc>
        <w:tc>
          <w:tcPr>
            <w:vAlign w:val="center"/>
          </w:tcPr>
          <w:p w14:paraId="7E5D82DA">
            <w:r>
              <w:t>--</w:t>
            </w:r>
          </w:p>
        </w:tc>
        <w:tc>
          <w:tcPr>
            <w:shd w:val="clear" w:color="auto" w:fill="E6E6E6"/>
            <w:vAlign w:val="center"/>
          </w:tcPr>
          <w:p w14:paraId="353B4612">
            <w:pPr>
              <w:jc w:val="center"/>
            </w:pPr>
            <w:r>
              <w:rPr>
                <w:b/>
              </w:rPr>
              <w:t>--</w:t>
            </w:r>
          </w:p>
        </w:tc>
        <w:tc>
          <w:tcPr>
            <w:vAlign w:val="center"/>
          </w:tcPr>
          <w:p w14:paraId="60051ACC">
            <w:pPr>
              <w:jc w:val="center"/>
            </w:pPr>
            <w:r>
              <w:t>37</w:t>
            </w:r>
          </w:p>
        </w:tc>
        <w:tc>
          <w:tcPr>
            <w:vAlign w:val="center"/>
          </w:tcPr>
          <w:p w14:paraId="4E054323">
            <w:pPr>
              <w:jc w:val="center"/>
            </w:pPr>
            <w:r>
              <w:t>达标</w:t>
            </w:r>
          </w:p>
        </w:tc>
      </w:tr>
      <w:tr w14:paraId="26E4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ADB3C4">
            <w:pPr>
              <w:jc w:val="center"/>
            </w:pPr>
            <w:r>
              <w:t>4</w:t>
            </w:r>
          </w:p>
        </w:tc>
        <w:tc>
          <w:tcPr>
            <w:vAlign w:val="center"/>
          </w:tcPr>
          <w:p w14:paraId="0DBAD641">
            <w:r>
              <w:t>报告厅[4002]</w:t>
            </w:r>
          </w:p>
        </w:tc>
        <w:tc>
          <w:tcPr>
            <w:vAlign w:val="center"/>
          </w:tcPr>
          <w:p w14:paraId="66876B81">
            <w:r>
              <w:t>教学医疗办公会议</w:t>
            </w:r>
          </w:p>
        </w:tc>
        <w:tc>
          <w:tcPr>
            <w:vAlign w:val="center"/>
          </w:tcPr>
          <w:p w14:paraId="5CB218D0">
            <w:r>
              <w:t>--</w:t>
            </w:r>
          </w:p>
        </w:tc>
        <w:tc>
          <w:tcPr>
            <w:shd w:val="clear" w:color="auto" w:fill="E6E6E6"/>
            <w:vAlign w:val="center"/>
          </w:tcPr>
          <w:p w14:paraId="0BBAEECF">
            <w:pPr>
              <w:jc w:val="center"/>
            </w:pPr>
            <w:r>
              <w:rPr>
                <w:b/>
              </w:rPr>
              <w:t>--</w:t>
            </w:r>
          </w:p>
        </w:tc>
        <w:tc>
          <w:tcPr>
            <w:vAlign w:val="center"/>
          </w:tcPr>
          <w:p w14:paraId="6F1BE67E">
            <w:pPr>
              <w:jc w:val="center"/>
            </w:pPr>
            <w:r>
              <w:t>42</w:t>
            </w:r>
          </w:p>
        </w:tc>
        <w:tc>
          <w:tcPr>
            <w:vAlign w:val="center"/>
          </w:tcPr>
          <w:p w14:paraId="4135427C">
            <w:pPr>
              <w:jc w:val="center"/>
            </w:pPr>
            <w:r>
              <w:t>达标</w:t>
            </w:r>
          </w:p>
        </w:tc>
      </w:tr>
      <w:tr w14:paraId="593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31359">
            <w:pPr>
              <w:jc w:val="center"/>
            </w:pPr>
            <w:r>
              <w:t>4</w:t>
            </w:r>
          </w:p>
        </w:tc>
        <w:tc>
          <w:tcPr>
            <w:vAlign w:val="center"/>
          </w:tcPr>
          <w:p w14:paraId="07F74416">
            <w:r>
              <w:t>大厅[4001]</w:t>
            </w:r>
          </w:p>
        </w:tc>
        <w:tc>
          <w:tcPr>
            <w:vAlign w:val="center"/>
          </w:tcPr>
          <w:p w14:paraId="02EAB32A">
            <w:r>
              <w:t>人员密集的公共空间</w:t>
            </w:r>
          </w:p>
        </w:tc>
        <w:tc>
          <w:tcPr>
            <w:vAlign w:val="center"/>
          </w:tcPr>
          <w:p w14:paraId="3A096D44">
            <w:r>
              <w:t>--</w:t>
            </w:r>
          </w:p>
        </w:tc>
        <w:tc>
          <w:tcPr>
            <w:shd w:val="clear" w:color="auto" w:fill="E6E6E6"/>
            <w:vAlign w:val="center"/>
          </w:tcPr>
          <w:p w14:paraId="53B1D75B">
            <w:pPr>
              <w:jc w:val="center"/>
            </w:pPr>
            <w:r>
              <w:rPr>
                <w:b/>
              </w:rPr>
              <w:t>--</w:t>
            </w:r>
          </w:p>
        </w:tc>
        <w:tc>
          <w:tcPr>
            <w:vAlign w:val="center"/>
          </w:tcPr>
          <w:p w14:paraId="4927C59C">
            <w:pPr>
              <w:jc w:val="center"/>
            </w:pPr>
            <w:r>
              <w:t>52</w:t>
            </w:r>
          </w:p>
        </w:tc>
        <w:tc>
          <w:tcPr>
            <w:vAlign w:val="center"/>
          </w:tcPr>
          <w:p w14:paraId="5E904008">
            <w:pPr>
              <w:jc w:val="center"/>
            </w:pPr>
            <w:r>
              <w:t>达标</w:t>
            </w:r>
          </w:p>
        </w:tc>
      </w:tr>
      <w:tr w14:paraId="0E11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08AEA">
            <w:pPr>
              <w:jc w:val="center"/>
            </w:pPr>
            <w:r>
              <w:t>4</w:t>
            </w:r>
          </w:p>
        </w:tc>
        <w:tc>
          <w:tcPr>
            <w:vAlign w:val="center"/>
          </w:tcPr>
          <w:p w14:paraId="3B37E233">
            <w:r>
              <w:t>会议室[4023]</w:t>
            </w:r>
          </w:p>
        </w:tc>
        <w:tc>
          <w:tcPr>
            <w:vAlign w:val="center"/>
          </w:tcPr>
          <w:p w14:paraId="789BEAB5">
            <w:r>
              <w:t>教学医疗办公会议</w:t>
            </w:r>
          </w:p>
        </w:tc>
        <w:tc>
          <w:tcPr>
            <w:vAlign w:val="center"/>
          </w:tcPr>
          <w:p w14:paraId="3F2B3078">
            <w:r>
              <w:t>--</w:t>
            </w:r>
          </w:p>
        </w:tc>
        <w:tc>
          <w:tcPr>
            <w:shd w:val="clear" w:color="auto" w:fill="E6E6E6"/>
            <w:vAlign w:val="center"/>
          </w:tcPr>
          <w:p w14:paraId="022E912B">
            <w:pPr>
              <w:jc w:val="center"/>
            </w:pPr>
            <w:r>
              <w:rPr>
                <w:b/>
              </w:rPr>
              <w:t>--</w:t>
            </w:r>
          </w:p>
        </w:tc>
        <w:tc>
          <w:tcPr>
            <w:vAlign w:val="center"/>
          </w:tcPr>
          <w:p w14:paraId="310BFC88">
            <w:pPr>
              <w:jc w:val="center"/>
            </w:pPr>
            <w:r>
              <w:t>42</w:t>
            </w:r>
          </w:p>
        </w:tc>
        <w:tc>
          <w:tcPr>
            <w:vAlign w:val="center"/>
          </w:tcPr>
          <w:p w14:paraId="760E1F88">
            <w:pPr>
              <w:jc w:val="center"/>
            </w:pPr>
            <w:r>
              <w:t>达标</w:t>
            </w:r>
          </w:p>
        </w:tc>
      </w:tr>
      <w:tr w14:paraId="7A77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163E7">
            <w:pPr>
              <w:jc w:val="center"/>
            </w:pPr>
            <w:r>
              <w:t>4</w:t>
            </w:r>
          </w:p>
        </w:tc>
        <w:tc>
          <w:tcPr>
            <w:vAlign w:val="center"/>
          </w:tcPr>
          <w:p w14:paraId="2B6BE2C6">
            <w:r>
              <w:t>会议室[4024]</w:t>
            </w:r>
          </w:p>
        </w:tc>
        <w:tc>
          <w:tcPr>
            <w:vAlign w:val="center"/>
          </w:tcPr>
          <w:p w14:paraId="0DBEDC56">
            <w:r>
              <w:t>教学医疗办公会议</w:t>
            </w:r>
          </w:p>
        </w:tc>
        <w:tc>
          <w:tcPr>
            <w:vAlign w:val="center"/>
          </w:tcPr>
          <w:p w14:paraId="4B2675C8">
            <w:r>
              <w:t>--</w:t>
            </w:r>
          </w:p>
        </w:tc>
        <w:tc>
          <w:tcPr>
            <w:shd w:val="clear" w:color="auto" w:fill="E6E6E6"/>
            <w:vAlign w:val="center"/>
          </w:tcPr>
          <w:p w14:paraId="2AC2A028">
            <w:pPr>
              <w:jc w:val="center"/>
            </w:pPr>
            <w:r>
              <w:rPr>
                <w:b/>
              </w:rPr>
              <w:t>--</w:t>
            </w:r>
          </w:p>
        </w:tc>
        <w:tc>
          <w:tcPr>
            <w:vAlign w:val="center"/>
          </w:tcPr>
          <w:p w14:paraId="6B60F7AC">
            <w:pPr>
              <w:jc w:val="center"/>
            </w:pPr>
            <w:r>
              <w:t>42</w:t>
            </w:r>
          </w:p>
        </w:tc>
        <w:tc>
          <w:tcPr>
            <w:vAlign w:val="center"/>
          </w:tcPr>
          <w:p w14:paraId="51456549">
            <w:pPr>
              <w:jc w:val="center"/>
            </w:pPr>
            <w:r>
              <w:t>达标</w:t>
            </w:r>
          </w:p>
        </w:tc>
      </w:tr>
      <w:tr w14:paraId="277E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6B820">
            <w:pPr>
              <w:jc w:val="center"/>
            </w:pPr>
            <w:r>
              <w:t>4</w:t>
            </w:r>
          </w:p>
        </w:tc>
        <w:tc>
          <w:tcPr>
            <w:vAlign w:val="center"/>
          </w:tcPr>
          <w:p w14:paraId="63F784B2">
            <w:r>
              <w:t>普通办公室[4015]</w:t>
            </w:r>
          </w:p>
        </w:tc>
        <w:tc>
          <w:tcPr>
            <w:vAlign w:val="center"/>
          </w:tcPr>
          <w:p w14:paraId="5864BCF0">
            <w:r>
              <w:t>教学医疗办公会议</w:t>
            </w:r>
          </w:p>
        </w:tc>
        <w:tc>
          <w:tcPr>
            <w:vAlign w:val="center"/>
          </w:tcPr>
          <w:p w14:paraId="00DA345E">
            <w:r>
              <w:t>--</w:t>
            </w:r>
          </w:p>
        </w:tc>
        <w:tc>
          <w:tcPr>
            <w:shd w:val="clear" w:color="auto" w:fill="E6E6E6"/>
            <w:vAlign w:val="center"/>
          </w:tcPr>
          <w:p w14:paraId="05C92D94">
            <w:pPr>
              <w:jc w:val="center"/>
            </w:pPr>
            <w:r>
              <w:rPr>
                <w:b/>
              </w:rPr>
              <w:t>--</w:t>
            </w:r>
          </w:p>
        </w:tc>
        <w:tc>
          <w:tcPr>
            <w:vAlign w:val="center"/>
          </w:tcPr>
          <w:p w14:paraId="207D14F6">
            <w:pPr>
              <w:jc w:val="center"/>
            </w:pPr>
            <w:r>
              <w:t>42</w:t>
            </w:r>
          </w:p>
        </w:tc>
        <w:tc>
          <w:tcPr>
            <w:vAlign w:val="center"/>
          </w:tcPr>
          <w:p w14:paraId="244AFDF7">
            <w:pPr>
              <w:jc w:val="center"/>
            </w:pPr>
            <w:r>
              <w:t>达标</w:t>
            </w:r>
          </w:p>
        </w:tc>
      </w:tr>
      <w:tr w14:paraId="77A6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8DF04">
            <w:pPr>
              <w:jc w:val="center"/>
            </w:pPr>
            <w:r>
              <w:t>4</w:t>
            </w:r>
          </w:p>
        </w:tc>
        <w:tc>
          <w:tcPr>
            <w:vAlign w:val="center"/>
          </w:tcPr>
          <w:p w14:paraId="34BB1F11">
            <w:r>
              <w:t>普通办公室[4017]</w:t>
            </w:r>
          </w:p>
        </w:tc>
        <w:tc>
          <w:tcPr>
            <w:vAlign w:val="center"/>
          </w:tcPr>
          <w:p w14:paraId="62931285">
            <w:r>
              <w:t>教学医疗办公会议</w:t>
            </w:r>
          </w:p>
        </w:tc>
        <w:tc>
          <w:tcPr>
            <w:vAlign w:val="center"/>
          </w:tcPr>
          <w:p w14:paraId="7C83C267">
            <w:r>
              <w:t>--</w:t>
            </w:r>
          </w:p>
        </w:tc>
        <w:tc>
          <w:tcPr>
            <w:shd w:val="clear" w:color="auto" w:fill="E6E6E6"/>
            <w:vAlign w:val="center"/>
          </w:tcPr>
          <w:p w14:paraId="399EDBED">
            <w:pPr>
              <w:jc w:val="center"/>
            </w:pPr>
            <w:r>
              <w:rPr>
                <w:b/>
              </w:rPr>
              <w:t>--</w:t>
            </w:r>
          </w:p>
        </w:tc>
        <w:tc>
          <w:tcPr>
            <w:vAlign w:val="center"/>
          </w:tcPr>
          <w:p w14:paraId="07815660">
            <w:pPr>
              <w:jc w:val="center"/>
            </w:pPr>
            <w:r>
              <w:t>42</w:t>
            </w:r>
          </w:p>
        </w:tc>
        <w:tc>
          <w:tcPr>
            <w:vAlign w:val="center"/>
          </w:tcPr>
          <w:p w14:paraId="692CA2EB">
            <w:pPr>
              <w:jc w:val="center"/>
            </w:pPr>
            <w:r>
              <w:t>达标</w:t>
            </w:r>
          </w:p>
        </w:tc>
      </w:tr>
      <w:tr w14:paraId="40EA4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B3C22">
            <w:pPr>
              <w:jc w:val="center"/>
            </w:pPr>
            <w:r>
              <w:t>4</w:t>
            </w:r>
          </w:p>
        </w:tc>
        <w:tc>
          <w:tcPr>
            <w:vAlign w:val="center"/>
          </w:tcPr>
          <w:p w14:paraId="5B6AF391">
            <w:r>
              <w:t>普通办公室[4021]</w:t>
            </w:r>
          </w:p>
        </w:tc>
        <w:tc>
          <w:tcPr>
            <w:vAlign w:val="center"/>
          </w:tcPr>
          <w:p w14:paraId="6FA68C73">
            <w:r>
              <w:t>教学医疗办公会议</w:t>
            </w:r>
          </w:p>
        </w:tc>
        <w:tc>
          <w:tcPr>
            <w:vAlign w:val="center"/>
          </w:tcPr>
          <w:p w14:paraId="625AA664">
            <w:r>
              <w:t>--</w:t>
            </w:r>
          </w:p>
        </w:tc>
        <w:tc>
          <w:tcPr>
            <w:shd w:val="clear" w:color="auto" w:fill="E6E6E6"/>
            <w:vAlign w:val="center"/>
          </w:tcPr>
          <w:p w14:paraId="0210A058">
            <w:pPr>
              <w:jc w:val="center"/>
            </w:pPr>
            <w:r>
              <w:rPr>
                <w:b/>
              </w:rPr>
              <w:t>--</w:t>
            </w:r>
          </w:p>
        </w:tc>
        <w:tc>
          <w:tcPr>
            <w:vAlign w:val="center"/>
          </w:tcPr>
          <w:p w14:paraId="3FBE2F5D">
            <w:pPr>
              <w:jc w:val="center"/>
            </w:pPr>
            <w:r>
              <w:t>42</w:t>
            </w:r>
          </w:p>
        </w:tc>
        <w:tc>
          <w:tcPr>
            <w:vAlign w:val="center"/>
          </w:tcPr>
          <w:p w14:paraId="4B3399D9">
            <w:pPr>
              <w:jc w:val="center"/>
            </w:pPr>
            <w:r>
              <w:t>达标</w:t>
            </w:r>
          </w:p>
        </w:tc>
      </w:tr>
      <w:tr w14:paraId="2F55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61CB8">
            <w:pPr>
              <w:jc w:val="center"/>
            </w:pPr>
            <w:r>
              <w:t>4</w:t>
            </w:r>
          </w:p>
        </w:tc>
        <w:tc>
          <w:tcPr>
            <w:vAlign w:val="center"/>
          </w:tcPr>
          <w:p w14:paraId="4122AA49">
            <w:r>
              <w:t>普通办公室[4022]</w:t>
            </w:r>
          </w:p>
        </w:tc>
        <w:tc>
          <w:tcPr>
            <w:vAlign w:val="center"/>
          </w:tcPr>
          <w:p w14:paraId="3DA466B1">
            <w:r>
              <w:t>教学医疗办公会议</w:t>
            </w:r>
          </w:p>
        </w:tc>
        <w:tc>
          <w:tcPr>
            <w:vAlign w:val="center"/>
          </w:tcPr>
          <w:p w14:paraId="203EE41B">
            <w:r>
              <w:t>--</w:t>
            </w:r>
          </w:p>
        </w:tc>
        <w:tc>
          <w:tcPr>
            <w:shd w:val="clear" w:color="auto" w:fill="E6E6E6"/>
            <w:vAlign w:val="center"/>
          </w:tcPr>
          <w:p w14:paraId="238A83B5">
            <w:pPr>
              <w:jc w:val="center"/>
            </w:pPr>
            <w:r>
              <w:rPr>
                <w:b/>
              </w:rPr>
              <w:t>--</w:t>
            </w:r>
          </w:p>
        </w:tc>
        <w:tc>
          <w:tcPr>
            <w:vAlign w:val="center"/>
          </w:tcPr>
          <w:p w14:paraId="76E49AC3">
            <w:pPr>
              <w:jc w:val="center"/>
            </w:pPr>
            <w:r>
              <w:t>42</w:t>
            </w:r>
          </w:p>
        </w:tc>
        <w:tc>
          <w:tcPr>
            <w:vAlign w:val="center"/>
          </w:tcPr>
          <w:p w14:paraId="586CCE4F">
            <w:pPr>
              <w:jc w:val="center"/>
            </w:pPr>
            <w:r>
              <w:t>达标</w:t>
            </w:r>
          </w:p>
        </w:tc>
      </w:tr>
      <w:tr w14:paraId="5631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10BAC">
            <w:pPr>
              <w:jc w:val="center"/>
            </w:pPr>
            <w:r>
              <w:t>4</w:t>
            </w:r>
          </w:p>
        </w:tc>
        <w:tc>
          <w:tcPr>
            <w:vAlign w:val="center"/>
          </w:tcPr>
          <w:p w14:paraId="1741EA4C">
            <w:r>
              <w:t>普通办公室[4026]</w:t>
            </w:r>
          </w:p>
        </w:tc>
        <w:tc>
          <w:tcPr>
            <w:vAlign w:val="center"/>
          </w:tcPr>
          <w:p w14:paraId="1148C150">
            <w:r>
              <w:t>教学医疗办公会议</w:t>
            </w:r>
          </w:p>
        </w:tc>
        <w:tc>
          <w:tcPr>
            <w:vAlign w:val="center"/>
          </w:tcPr>
          <w:p w14:paraId="72287AE8">
            <w:r>
              <w:t>--</w:t>
            </w:r>
          </w:p>
        </w:tc>
        <w:tc>
          <w:tcPr>
            <w:shd w:val="clear" w:color="auto" w:fill="E6E6E6"/>
            <w:vAlign w:val="center"/>
          </w:tcPr>
          <w:p w14:paraId="666022CC">
            <w:pPr>
              <w:jc w:val="center"/>
            </w:pPr>
            <w:r>
              <w:rPr>
                <w:b/>
              </w:rPr>
              <w:t>--</w:t>
            </w:r>
          </w:p>
        </w:tc>
        <w:tc>
          <w:tcPr>
            <w:vAlign w:val="center"/>
          </w:tcPr>
          <w:p w14:paraId="073C17A5">
            <w:pPr>
              <w:jc w:val="center"/>
            </w:pPr>
            <w:r>
              <w:t>42</w:t>
            </w:r>
          </w:p>
        </w:tc>
        <w:tc>
          <w:tcPr>
            <w:vAlign w:val="center"/>
          </w:tcPr>
          <w:p w14:paraId="141877DE">
            <w:pPr>
              <w:jc w:val="center"/>
            </w:pPr>
            <w:r>
              <w:t>达标</w:t>
            </w:r>
          </w:p>
        </w:tc>
      </w:tr>
      <w:tr w14:paraId="591D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E5467">
            <w:pPr>
              <w:jc w:val="center"/>
            </w:pPr>
            <w:r>
              <w:t>4</w:t>
            </w:r>
          </w:p>
        </w:tc>
        <w:tc>
          <w:tcPr>
            <w:vAlign w:val="center"/>
          </w:tcPr>
          <w:p w14:paraId="4C360CAF">
            <w:r>
              <w:t>普通办公室[4027]</w:t>
            </w:r>
          </w:p>
        </w:tc>
        <w:tc>
          <w:tcPr>
            <w:vAlign w:val="center"/>
          </w:tcPr>
          <w:p w14:paraId="6C5E980C">
            <w:r>
              <w:t>教学医疗办公会议</w:t>
            </w:r>
          </w:p>
        </w:tc>
        <w:tc>
          <w:tcPr>
            <w:vAlign w:val="center"/>
          </w:tcPr>
          <w:p w14:paraId="754E7192">
            <w:r>
              <w:t>--</w:t>
            </w:r>
          </w:p>
        </w:tc>
        <w:tc>
          <w:tcPr>
            <w:shd w:val="clear" w:color="auto" w:fill="E6E6E6"/>
            <w:vAlign w:val="center"/>
          </w:tcPr>
          <w:p w14:paraId="4EAB6F10">
            <w:pPr>
              <w:jc w:val="center"/>
            </w:pPr>
            <w:r>
              <w:rPr>
                <w:b/>
              </w:rPr>
              <w:t>--</w:t>
            </w:r>
          </w:p>
        </w:tc>
        <w:tc>
          <w:tcPr>
            <w:vAlign w:val="center"/>
          </w:tcPr>
          <w:p w14:paraId="059F4E45">
            <w:pPr>
              <w:jc w:val="center"/>
            </w:pPr>
            <w:r>
              <w:t>42</w:t>
            </w:r>
          </w:p>
        </w:tc>
        <w:tc>
          <w:tcPr>
            <w:vAlign w:val="center"/>
          </w:tcPr>
          <w:p w14:paraId="193D1AFE">
            <w:pPr>
              <w:jc w:val="center"/>
            </w:pPr>
            <w:r>
              <w:t>达标</w:t>
            </w:r>
          </w:p>
        </w:tc>
      </w:tr>
      <w:tr w14:paraId="5110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5E09C">
            <w:pPr>
              <w:jc w:val="center"/>
            </w:pPr>
            <w:r>
              <w:t>4</w:t>
            </w:r>
          </w:p>
        </w:tc>
        <w:tc>
          <w:tcPr>
            <w:vAlign w:val="center"/>
          </w:tcPr>
          <w:p w14:paraId="49CBC1C0">
            <w:r>
              <w:t>普通办公室[4032]</w:t>
            </w:r>
          </w:p>
        </w:tc>
        <w:tc>
          <w:tcPr>
            <w:vAlign w:val="center"/>
          </w:tcPr>
          <w:p w14:paraId="7208EF62">
            <w:r>
              <w:t>教学医疗办公会议</w:t>
            </w:r>
          </w:p>
        </w:tc>
        <w:tc>
          <w:tcPr>
            <w:vAlign w:val="center"/>
          </w:tcPr>
          <w:p w14:paraId="6F82CDA4">
            <w:r>
              <w:t>--</w:t>
            </w:r>
          </w:p>
        </w:tc>
        <w:tc>
          <w:tcPr>
            <w:shd w:val="clear" w:color="auto" w:fill="E6E6E6"/>
            <w:vAlign w:val="center"/>
          </w:tcPr>
          <w:p w14:paraId="3095984F">
            <w:pPr>
              <w:jc w:val="center"/>
            </w:pPr>
            <w:r>
              <w:rPr>
                <w:b/>
              </w:rPr>
              <w:t>--</w:t>
            </w:r>
          </w:p>
        </w:tc>
        <w:tc>
          <w:tcPr>
            <w:vAlign w:val="center"/>
          </w:tcPr>
          <w:p w14:paraId="068147D9">
            <w:pPr>
              <w:jc w:val="center"/>
            </w:pPr>
            <w:r>
              <w:t>42</w:t>
            </w:r>
          </w:p>
        </w:tc>
        <w:tc>
          <w:tcPr>
            <w:vAlign w:val="center"/>
          </w:tcPr>
          <w:p w14:paraId="61424EAB">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19650"/>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FEE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3AB03">
            <w:pPr>
              <w:jc w:val="center"/>
            </w:pPr>
            <w:r>
              <w:t>楼层</w:t>
            </w:r>
          </w:p>
        </w:tc>
        <w:tc>
          <w:tcPr>
            <w:shd w:val="clear" w:color="auto" w:fill="E6E6E6"/>
            <w:vAlign w:val="center"/>
          </w:tcPr>
          <w:p w14:paraId="1103FB3C">
            <w:pPr>
              <w:jc w:val="center"/>
            </w:pPr>
            <w:r>
              <w:t>房间类型</w:t>
            </w:r>
          </w:p>
        </w:tc>
        <w:tc>
          <w:tcPr>
            <w:shd w:val="clear" w:color="auto" w:fill="E6E6E6"/>
            <w:vAlign w:val="center"/>
          </w:tcPr>
          <w:p w14:paraId="753A5F18">
            <w:pPr>
              <w:jc w:val="center"/>
            </w:pPr>
            <w:r>
              <w:t>对标功能</w:t>
            </w:r>
          </w:p>
        </w:tc>
        <w:tc>
          <w:tcPr>
            <w:shd w:val="clear" w:color="auto" w:fill="E6E6E6"/>
            <w:vAlign w:val="center"/>
          </w:tcPr>
          <w:p w14:paraId="4538F858">
            <w:pPr>
              <w:jc w:val="center"/>
            </w:pPr>
            <w:r>
              <w:t>构件</w:t>
            </w:r>
          </w:p>
        </w:tc>
        <w:tc>
          <w:tcPr>
            <w:shd w:val="clear" w:color="auto" w:fill="E6E6E6"/>
            <w:vAlign w:val="center"/>
          </w:tcPr>
          <w:p w14:paraId="332226F1">
            <w:pPr>
              <w:jc w:val="center"/>
            </w:pPr>
            <w:r>
              <w:t>计权标准化</w:t>
            </w:r>
            <w:r>
              <w:br w:type="textWrapping"/>
            </w:r>
            <w:r>
              <w:t>声压级差(dB)</w:t>
            </w:r>
          </w:p>
        </w:tc>
        <w:tc>
          <w:tcPr>
            <w:shd w:val="clear" w:color="auto" w:fill="E6E6E6"/>
            <w:vAlign w:val="center"/>
          </w:tcPr>
          <w:p w14:paraId="0F0DD7E7">
            <w:pPr>
              <w:jc w:val="center"/>
            </w:pPr>
            <w:r>
              <w:t>频谱修正量</w:t>
            </w:r>
            <w:r>
              <w:br w:type="textWrapping"/>
            </w:r>
            <w:r>
              <w:t>(dB)</w:t>
            </w:r>
          </w:p>
        </w:tc>
        <w:tc>
          <w:tcPr>
            <w:shd w:val="clear" w:color="auto" w:fill="E6E6E6"/>
            <w:vAlign w:val="center"/>
          </w:tcPr>
          <w:p w14:paraId="4A95B476">
            <w:pPr>
              <w:jc w:val="center"/>
            </w:pPr>
            <w:r>
              <w:t>空气声隔声性能</w:t>
            </w:r>
            <w:r>
              <w:br w:type="textWrapping"/>
            </w:r>
            <w:r>
              <w:t>(dB)</w:t>
            </w:r>
          </w:p>
        </w:tc>
        <w:tc>
          <w:tcPr>
            <w:shd w:val="clear" w:color="auto" w:fill="E6E6E6"/>
            <w:vAlign w:val="center"/>
          </w:tcPr>
          <w:p w14:paraId="6F9F82E5">
            <w:pPr>
              <w:jc w:val="center"/>
            </w:pPr>
            <w:r>
              <w:t>得分</w:t>
            </w:r>
          </w:p>
        </w:tc>
        <w:tc>
          <w:tcPr>
            <w:shd w:val="clear" w:color="auto" w:fill="E6E6E6"/>
            <w:vAlign w:val="center"/>
          </w:tcPr>
          <w:p w14:paraId="57806789">
            <w:pPr>
              <w:jc w:val="center"/>
            </w:pPr>
            <w:r>
              <w:t>撞击声隔声性能</w:t>
            </w:r>
            <w:r>
              <w:br w:type="textWrapping"/>
            </w:r>
            <w:r>
              <w:t>(dB)</w:t>
            </w:r>
          </w:p>
        </w:tc>
        <w:tc>
          <w:tcPr>
            <w:shd w:val="clear" w:color="auto" w:fill="E6E6E6"/>
            <w:vAlign w:val="center"/>
          </w:tcPr>
          <w:p w14:paraId="1810B0D4">
            <w:pPr>
              <w:jc w:val="center"/>
            </w:pPr>
            <w:r>
              <w:t>得分</w:t>
            </w:r>
          </w:p>
        </w:tc>
      </w:tr>
      <w:tr w14:paraId="5DAE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F791B1">
            <w:pPr>
              <w:jc w:val="center"/>
            </w:pPr>
            <w:r>
              <w:t>1</w:t>
            </w:r>
          </w:p>
        </w:tc>
        <w:tc>
          <w:tcPr>
            <w:vMerge w:val="restart"/>
            <w:vAlign w:val="center"/>
          </w:tcPr>
          <w:p w14:paraId="08F53840">
            <w:r>
              <w:t>会议室[1013]</w:t>
            </w:r>
          </w:p>
        </w:tc>
        <w:tc>
          <w:tcPr>
            <w:vMerge w:val="restart"/>
            <w:vAlign w:val="center"/>
          </w:tcPr>
          <w:p w14:paraId="1B5DB77E">
            <w:r>
              <w:t>普通会议室</w:t>
            </w:r>
          </w:p>
        </w:tc>
        <w:tc>
          <w:tcPr>
            <w:vAlign w:val="center"/>
          </w:tcPr>
          <w:p w14:paraId="453C6136">
            <w:r>
              <w:t>外墙</w:t>
            </w:r>
          </w:p>
        </w:tc>
        <w:tc>
          <w:tcPr>
            <w:vAlign w:val="center"/>
          </w:tcPr>
          <w:p w14:paraId="13D47842">
            <w:r>
              <w:t>D2mntw= 51</w:t>
            </w:r>
          </w:p>
        </w:tc>
        <w:tc>
          <w:tcPr>
            <w:vAlign w:val="center"/>
          </w:tcPr>
          <w:p w14:paraId="500767DF">
            <w:r>
              <w:t>Ctr= -6</w:t>
            </w:r>
          </w:p>
        </w:tc>
        <w:tc>
          <w:tcPr>
            <w:shd w:val="clear" w:color="auto" w:fill="E6E6E6"/>
            <w:vAlign w:val="center"/>
          </w:tcPr>
          <w:p w14:paraId="4035B243">
            <w:r>
              <w:t>45 (≥30)</w:t>
            </w:r>
          </w:p>
        </w:tc>
        <w:tc>
          <w:tcPr>
            <w:vAlign w:val="center"/>
          </w:tcPr>
          <w:p w14:paraId="5E003813">
            <w:pPr>
              <w:jc w:val="center"/>
            </w:pPr>
            <w:r>
              <w:rPr>
                <w:b/>
              </w:rPr>
              <w:t>2</w:t>
            </w:r>
          </w:p>
        </w:tc>
        <w:tc>
          <w:tcPr>
            <w:shd w:val="clear" w:color="auto" w:fill="E6E6E6"/>
            <w:vAlign w:val="center"/>
          </w:tcPr>
          <w:p w14:paraId="28A79B94">
            <w:r>
              <w:t>--</w:t>
            </w:r>
          </w:p>
        </w:tc>
        <w:tc>
          <w:tcPr>
            <w:vAlign w:val="center"/>
          </w:tcPr>
          <w:p w14:paraId="3DA7A606">
            <w:pPr>
              <w:jc w:val="center"/>
            </w:pPr>
            <w:r>
              <w:t>--</w:t>
            </w:r>
          </w:p>
        </w:tc>
      </w:tr>
      <w:tr w14:paraId="10631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DC409">
            <w:pPr>
              <w:jc w:val="center"/>
            </w:pPr>
          </w:p>
        </w:tc>
        <w:tc>
          <w:tcPr>
            <w:vMerge w:val="continue"/>
            <w:vAlign w:val="center"/>
          </w:tcPr>
          <w:p w14:paraId="1322A68F"/>
        </w:tc>
        <w:tc>
          <w:tcPr>
            <w:vMerge w:val="continue"/>
            <w:vAlign w:val="center"/>
          </w:tcPr>
          <w:p w14:paraId="327CBB99"/>
        </w:tc>
        <w:tc>
          <w:tcPr>
            <w:vAlign w:val="center"/>
          </w:tcPr>
          <w:p w14:paraId="20CB1E0C">
            <w:r>
              <w:t>隔墙</w:t>
            </w:r>
          </w:p>
        </w:tc>
        <w:tc>
          <w:tcPr>
            <w:vAlign w:val="center"/>
          </w:tcPr>
          <w:p w14:paraId="186F5546">
            <w:r>
              <w:t>Dntw= 54</w:t>
            </w:r>
          </w:p>
        </w:tc>
        <w:tc>
          <w:tcPr>
            <w:vAlign w:val="center"/>
          </w:tcPr>
          <w:p w14:paraId="2652DD43">
            <w:r>
              <w:t>C= -5</w:t>
            </w:r>
          </w:p>
        </w:tc>
        <w:tc>
          <w:tcPr>
            <w:shd w:val="clear" w:color="auto" w:fill="E6E6E6"/>
            <w:vAlign w:val="center"/>
          </w:tcPr>
          <w:p w14:paraId="66A34E75">
            <w:r>
              <w:t>49 (≥48)</w:t>
            </w:r>
          </w:p>
        </w:tc>
        <w:tc>
          <w:tcPr>
            <w:vAlign w:val="center"/>
          </w:tcPr>
          <w:p w14:paraId="28413697">
            <w:pPr>
              <w:jc w:val="center"/>
            </w:pPr>
            <w:r>
              <w:rPr>
                <w:b/>
              </w:rPr>
              <w:t>2</w:t>
            </w:r>
          </w:p>
        </w:tc>
        <w:tc>
          <w:tcPr>
            <w:shd w:val="clear" w:color="auto" w:fill="E6E6E6"/>
            <w:vAlign w:val="center"/>
          </w:tcPr>
          <w:p w14:paraId="75F7E435">
            <w:r>
              <w:t>--</w:t>
            </w:r>
          </w:p>
        </w:tc>
        <w:tc>
          <w:tcPr>
            <w:vAlign w:val="center"/>
          </w:tcPr>
          <w:p w14:paraId="10DFE3F8">
            <w:pPr>
              <w:jc w:val="center"/>
            </w:pPr>
            <w:r>
              <w:t>--</w:t>
            </w:r>
          </w:p>
        </w:tc>
      </w:tr>
      <w:tr w14:paraId="2244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5BE73">
            <w:pPr>
              <w:jc w:val="center"/>
            </w:pPr>
          </w:p>
        </w:tc>
        <w:tc>
          <w:tcPr>
            <w:vMerge w:val="continue"/>
            <w:vAlign w:val="center"/>
          </w:tcPr>
          <w:p w14:paraId="7CDD5F26"/>
        </w:tc>
        <w:tc>
          <w:tcPr>
            <w:vMerge w:val="continue"/>
            <w:vAlign w:val="center"/>
          </w:tcPr>
          <w:p w14:paraId="15560451"/>
        </w:tc>
        <w:tc>
          <w:tcPr>
            <w:vAlign w:val="center"/>
          </w:tcPr>
          <w:p w14:paraId="4B764BCF">
            <w:r>
              <w:t>顶板</w:t>
            </w:r>
          </w:p>
        </w:tc>
        <w:tc>
          <w:tcPr>
            <w:vAlign w:val="center"/>
          </w:tcPr>
          <w:p w14:paraId="70E9076D">
            <w:r>
              <w:t>Dntw= 52</w:t>
            </w:r>
          </w:p>
        </w:tc>
        <w:tc>
          <w:tcPr>
            <w:vAlign w:val="center"/>
          </w:tcPr>
          <w:p w14:paraId="70E69339">
            <w:r>
              <w:t>C= -1</w:t>
            </w:r>
          </w:p>
        </w:tc>
        <w:tc>
          <w:tcPr>
            <w:shd w:val="clear" w:color="auto" w:fill="E6E6E6"/>
            <w:vAlign w:val="center"/>
          </w:tcPr>
          <w:p w14:paraId="701C44CE">
            <w:r>
              <w:t>51 (≥48)</w:t>
            </w:r>
          </w:p>
        </w:tc>
        <w:tc>
          <w:tcPr>
            <w:vAlign w:val="center"/>
          </w:tcPr>
          <w:p w14:paraId="29D24321">
            <w:pPr>
              <w:jc w:val="center"/>
            </w:pPr>
            <w:r>
              <w:rPr>
                <w:b/>
              </w:rPr>
              <w:t>2</w:t>
            </w:r>
          </w:p>
        </w:tc>
        <w:tc>
          <w:tcPr>
            <w:shd w:val="clear" w:color="auto" w:fill="E6E6E6"/>
            <w:vAlign w:val="center"/>
          </w:tcPr>
          <w:p w14:paraId="3B63C82D">
            <w:r>
              <w:t xml:space="preserve">55 (&lt;70(65)) </w:t>
            </w:r>
          </w:p>
        </w:tc>
        <w:tc>
          <w:tcPr>
            <w:vAlign w:val="center"/>
          </w:tcPr>
          <w:p w14:paraId="697C565B">
            <w:pPr>
              <w:jc w:val="center"/>
            </w:pPr>
            <w:r>
              <w:rPr>
                <w:b/>
              </w:rPr>
              <w:t>4</w:t>
            </w:r>
          </w:p>
        </w:tc>
      </w:tr>
      <w:tr w14:paraId="2E056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6D355">
            <w:pPr>
              <w:jc w:val="center"/>
            </w:pPr>
            <w:r>
              <w:t>1</w:t>
            </w:r>
          </w:p>
        </w:tc>
        <w:tc>
          <w:tcPr>
            <w:vMerge w:val="restart"/>
            <w:vAlign w:val="center"/>
          </w:tcPr>
          <w:p w14:paraId="3C01C2B9">
            <w:r>
              <w:t>会议室[1014]</w:t>
            </w:r>
          </w:p>
        </w:tc>
        <w:tc>
          <w:tcPr>
            <w:vMerge w:val="restart"/>
            <w:vAlign w:val="center"/>
          </w:tcPr>
          <w:p w14:paraId="69057251">
            <w:r>
              <w:t>普通会议室</w:t>
            </w:r>
          </w:p>
        </w:tc>
        <w:tc>
          <w:tcPr>
            <w:vAlign w:val="center"/>
          </w:tcPr>
          <w:p w14:paraId="0B2CB66D">
            <w:r>
              <w:t>外墙</w:t>
            </w:r>
          </w:p>
        </w:tc>
        <w:tc>
          <w:tcPr>
            <w:vAlign w:val="center"/>
          </w:tcPr>
          <w:p w14:paraId="2828E332">
            <w:r>
              <w:t>D2mntw= 51</w:t>
            </w:r>
          </w:p>
        </w:tc>
        <w:tc>
          <w:tcPr>
            <w:vAlign w:val="center"/>
          </w:tcPr>
          <w:p w14:paraId="2C91BB42">
            <w:r>
              <w:t>Ctr= -6</w:t>
            </w:r>
          </w:p>
        </w:tc>
        <w:tc>
          <w:tcPr>
            <w:shd w:val="clear" w:color="auto" w:fill="E6E6E6"/>
            <w:vAlign w:val="center"/>
          </w:tcPr>
          <w:p w14:paraId="3D8735F2">
            <w:r>
              <w:t>45 (≥30)</w:t>
            </w:r>
          </w:p>
        </w:tc>
        <w:tc>
          <w:tcPr>
            <w:vAlign w:val="center"/>
          </w:tcPr>
          <w:p w14:paraId="2B94B23A">
            <w:pPr>
              <w:jc w:val="center"/>
            </w:pPr>
            <w:r>
              <w:rPr>
                <w:b/>
              </w:rPr>
              <w:t>2</w:t>
            </w:r>
          </w:p>
        </w:tc>
        <w:tc>
          <w:tcPr>
            <w:shd w:val="clear" w:color="auto" w:fill="E6E6E6"/>
            <w:vAlign w:val="center"/>
          </w:tcPr>
          <w:p w14:paraId="0DCF2FB6">
            <w:r>
              <w:t>--</w:t>
            </w:r>
          </w:p>
        </w:tc>
        <w:tc>
          <w:tcPr>
            <w:vAlign w:val="center"/>
          </w:tcPr>
          <w:p w14:paraId="2407A844">
            <w:pPr>
              <w:jc w:val="center"/>
            </w:pPr>
            <w:r>
              <w:t>--</w:t>
            </w:r>
          </w:p>
        </w:tc>
      </w:tr>
      <w:tr w14:paraId="2CF7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41D64">
            <w:pPr>
              <w:jc w:val="center"/>
            </w:pPr>
          </w:p>
        </w:tc>
        <w:tc>
          <w:tcPr>
            <w:vMerge w:val="continue"/>
            <w:vAlign w:val="center"/>
          </w:tcPr>
          <w:p w14:paraId="2B62D605"/>
        </w:tc>
        <w:tc>
          <w:tcPr>
            <w:vMerge w:val="continue"/>
            <w:vAlign w:val="center"/>
          </w:tcPr>
          <w:p w14:paraId="5AD83F92"/>
        </w:tc>
        <w:tc>
          <w:tcPr>
            <w:vAlign w:val="center"/>
          </w:tcPr>
          <w:p w14:paraId="5848B0A5">
            <w:r>
              <w:t>隔墙</w:t>
            </w:r>
          </w:p>
        </w:tc>
        <w:tc>
          <w:tcPr>
            <w:vAlign w:val="center"/>
          </w:tcPr>
          <w:p w14:paraId="65DF64D4">
            <w:r>
              <w:t>Dntw= 54</w:t>
            </w:r>
          </w:p>
        </w:tc>
        <w:tc>
          <w:tcPr>
            <w:vAlign w:val="center"/>
          </w:tcPr>
          <w:p w14:paraId="5A4F197B">
            <w:r>
              <w:t>C= -5</w:t>
            </w:r>
          </w:p>
        </w:tc>
        <w:tc>
          <w:tcPr>
            <w:shd w:val="clear" w:color="auto" w:fill="E6E6E6"/>
            <w:vAlign w:val="center"/>
          </w:tcPr>
          <w:p w14:paraId="07EE9A25">
            <w:r>
              <w:t>49 (≥48)</w:t>
            </w:r>
          </w:p>
        </w:tc>
        <w:tc>
          <w:tcPr>
            <w:vAlign w:val="center"/>
          </w:tcPr>
          <w:p w14:paraId="31992747">
            <w:pPr>
              <w:jc w:val="center"/>
            </w:pPr>
            <w:r>
              <w:rPr>
                <w:b/>
              </w:rPr>
              <w:t>2</w:t>
            </w:r>
          </w:p>
        </w:tc>
        <w:tc>
          <w:tcPr>
            <w:shd w:val="clear" w:color="auto" w:fill="E6E6E6"/>
            <w:vAlign w:val="center"/>
          </w:tcPr>
          <w:p w14:paraId="7F556C06">
            <w:r>
              <w:t>--</w:t>
            </w:r>
          </w:p>
        </w:tc>
        <w:tc>
          <w:tcPr>
            <w:vAlign w:val="center"/>
          </w:tcPr>
          <w:p w14:paraId="48840EE2">
            <w:pPr>
              <w:jc w:val="center"/>
            </w:pPr>
            <w:r>
              <w:t>--</w:t>
            </w:r>
          </w:p>
        </w:tc>
      </w:tr>
      <w:tr w14:paraId="2B76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65BBD">
            <w:pPr>
              <w:jc w:val="center"/>
            </w:pPr>
          </w:p>
        </w:tc>
        <w:tc>
          <w:tcPr>
            <w:vMerge w:val="continue"/>
            <w:vAlign w:val="center"/>
          </w:tcPr>
          <w:p w14:paraId="1BF79CDD"/>
        </w:tc>
        <w:tc>
          <w:tcPr>
            <w:vMerge w:val="continue"/>
            <w:vAlign w:val="center"/>
          </w:tcPr>
          <w:p w14:paraId="5C680BD2"/>
        </w:tc>
        <w:tc>
          <w:tcPr>
            <w:vAlign w:val="center"/>
          </w:tcPr>
          <w:p w14:paraId="022C84B0">
            <w:r>
              <w:t>顶板</w:t>
            </w:r>
          </w:p>
        </w:tc>
        <w:tc>
          <w:tcPr>
            <w:vAlign w:val="center"/>
          </w:tcPr>
          <w:p w14:paraId="427C739E">
            <w:r>
              <w:t>Dntw= 52</w:t>
            </w:r>
          </w:p>
        </w:tc>
        <w:tc>
          <w:tcPr>
            <w:vAlign w:val="center"/>
          </w:tcPr>
          <w:p w14:paraId="4B78A711">
            <w:r>
              <w:t>C= -1</w:t>
            </w:r>
          </w:p>
        </w:tc>
        <w:tc>
          <w:tcPr>
            <w:shd w:val="clear" w:color="auto" w:fill="E6E6E6"/>
            <w:vAlign w:val="center"/>
          </w:tcPr>
          <w:p w14:paraId="5516CA2B">
            <w:r>
              <w:t>51 (≥48)</w:t>
            </w:r>
          </w:p>
        </w:tc>
        <w:tc>
          <w:tcPr>
            <w:vAlign w:val="center"/>
          </w:tcPr>
          <w:p w14:paraId="0848CB99">
            <w:pPr>
              <w:jc w:val="center"/>
            </w:pPr>
            <w:r>
              <w:rPr>
                <w:b/>
              </w:rPr>
              <w:t>2</w:t>
            </w:r>
          </w:p>
        </w:tc>
        <w:tc>
          <w:tcPr>
            <w:shd w:val="clear" w:color="auto" w:fill="E6E6E6"/>
            <w:vAlign w:val="center"/>
          </w:tcPr>
          <w:p w14:paraId="40BFC016">
            <w:r>
              <w:t xml:space="preserve">55 (&lt;70(65)) </w:t>
            </w:r>
          </w:p>
        </w:tc>
        <w:tc>
          <w:tcPr>
            <w:vAlign w:val="center"/>
          </w:tcPr>
          <w:p w14:paraId="77BCBF99">
            <w:pPr>
              <w:jc w:val="center"/>
            </w:pPr>
            <w:r>
              <w:rPr>
                <w:b/>
              </w:rPr>
              <w:t>4</w:t>
            </w:r>
          </w:p>
        </w:tc>
      </w:tr>
      <w:tr w14:paraId="3E08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94166">
            <w:pPr>
              <w:jc w:val="center"/>
            </w:pPr>
            <w:r>
              <w:t>1</w:t>
            </w:r>
          </w:p>
        </w:tc>
        <w:tc>
          <w:tcPr>
            <w:vMerge w:val="restart"/>
            <w:vAlign w:val="center"/>
          </w:tcPr>
          <w:p w14:paraId="02928AA6">
            <w:r>
              <w:t>普通办公室[1034]</w:t>
            </w:r>
          </w:p>
        </w:tc>
        <w:tc>
          <w:tcPr>
            <w:vMerge w:val="restart"/>
            <w:vAlign w:val="center"/>
          </w:tcPr>
          <w:p w14:paraId="137EDAC2">
            <w:r>
              <w:t>多人办公室</w:t>
            </w:r>
          </w:p>
        </w:tc>
        <w:tc>
          <w:tcPr>
            <w:vAlign w:val="center"/>
          </w:tcPr>
          <w:p w14:paraId="547D2030">
            <w:r>
              <w:t>外墙</w:t>
            </w:r>
          </w:p>
        </w:tc>
        <w:tc>
          <w:tcPr>
            <w:vAlign w:val="center"/>
          </w:tcPr>
          <w:p w14:paraId="59B34487">
            <w:r>
              <w:t>D2mntw= 52</w:t>
            </w:r>
          </w:p>
        </w:tc>
        <w:tc>
          <w:tcPr>
            <w:vAlign w:val="center"/>
          </w:tcPr>
          <w:p w14:paraId="1EC9BBA5">
            <w:r>
              <w:t>Ctr= -6</w:t>
            </w:r>
          </w:p>
        </w:tc>
        <w:tc>
          <w:tcPr>
            <w:shd w:val="clear" w:color="auto" w:fill="E6E6E6"/>
            <w:vAlign w:val="center"/>
          </w:tcPr>
          <w:p w14:paraId="57215B8D">
            <w:r>
              <w:t>46 (≥30)</w:t>
            </w:r>
          </w:p>
        </w:tc>
        <w:tc>
          <w:tcPr>
            <w:vAlign w:val="center"/>
          </w:tcPr>
          <w:p w14:paraId="135EC405">
            <w:pPr>
              <w:jc w:val="center"/>
            </w:pPr>
            <w:r>
              <w:rPr>
                <w:b/>
              </w:rPr>
              <w:t>2</w:t>
            </w:r>
          </w:p>
        </w:tc>
        <w:tc>
          <w:tcPr>
            <w:shd w:val="clear" w:color="auto" w:fill="E6E6E6"/>
            <w:vAlign w:val="center"/>
          </w:tcPr>
          <w:p w14:paraId="2F6B37EB">
            <w:r>
              <w:t>--</w:t>
            </w:r>
          </w:p>
        </w:tc>
        <w:tc>
          <w:tcPr>
            <w:vAlign w:val="center"/>
          </w:tcPr>
          <w:p w14:paraId="13951138">
            <w:pPr>
              <w:jc w:val="center"/>
            </w:pPr>
            <w:r>
              <w:t>--</w:t>
            </w:r>
          </w:p>
        </w:tc>
      </w:tr>
      <w:tr w14:paraId="5470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54781">
            <w:pPr>
              <w:jc w:val="center"/>
            </w:pPr>
          </w:p>
        </w:tc>
        <w:tc>
          <w:tcPr>
            <w:vMerge w:val="continue"/>
            <w:vAlign w:val="center"/>
          </w:tcPr>
          <w:p w14:paraId="7A5E1B21"/>
        </w:tc>
        <w:tc>
          <w:tcPr>
            <w:vMerge w:val="continue"/>
            <w:vAlign w:val="center"/>
          </w:tcPr>
          <w:p w14:paraId="568AF3DE"/>
        </w:tc>
        <w:tc>
          <w:tcPr>
            <w:vAlign w:val="center"/>
          </w:tcPr>
          <w:p w14:paraId="7A76AAC6">
            <w:r>
              <w:t>隔墙</w:t>
            </w:r>
          </w:p>
        </w:tc>
        <w:tc>
          <w:tcPr>
            <w:vAlign w:val="center"/>
          </w:tcPr>
          <w:p w14:paraId="346FBDCF">
            <w:r>
              <w:t>Dntw= 54</w:t>
            </w:r>
          </w:p>
        </w:tc>
        <w:tc>
          <w:tcPr>
            <w:vAlign w:val="center"/>
          </w:tcPr>
          <w:p w14:paraId="2303FA17">
            <w:r>
              <w:t>C= -5</w:t>
            </w:r>
          </w:p>
        </w:tc>
        <w:tc>
          <w:tcPr>
            <w:shd w:val="clear" w:color="auto" w:fill="E6E6E6"/>
            <w:vAlign w:val="center"/>
          </w:tcPr>
          <w:p w14:paraId="781A5833">
            <w:r>
              <w:t>49 (≥48)</w:t>
            </w:r>
          </w:p>
        </w:tc>
        <w:tc>
          <w:tcPr>
            <w:vAlign w:val="center"/>
          </w:tcPr>
          <w:p w14:paraId="153DDEC9">
            <w:pPr>
              <w:jc w:val="center"/>
            </w:pPr>
            <w:r>
              <w:rPr>
                <w:b/>
              </w:rPr>
              <w:t>2</w:t>
            </w:r>
          </w:p>
        </w:tc>
        <w:tc>
          <w:tcPr>
            <w:shd w:val="clear" w:color="auto" w:fill="E6E6E6"/>
            <w:vAlign w:val="center"/>
          </w:tcPr>
          <w:p w14:paraId="434B98A5">
            <w:r>
              <w:t>--</w:t>
            </w:r>
          </w:p>
        </w:tc>
        <w:tc>
          <w:tcPr>
            <w:vAlign w:val="center"/>
          </w:tcPr>
          <w:p w14:paraId="3FCD4916">
            <w:pPr>
              <w:jc w:val="center"/>
            </w:pPr>
            <w:r>
              <w:t>--</w:t>
            </w:r>
          </w:p>
        </w:tc>
      </w:tr>
      <w:tr w14:paraId="2F6B9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D4F74">
            <w:pPr>
              <w:jc w:val="center"/>
            </w:pPr>
            <w:r>
              <w:t>1</w:t>
            </w:r>
          </w:p>
        </w:tc>
        <w:tc>
          <w:tcPr>
            <w:vMerge w:val="restart"/>
            <w:vAlign w:val="center"/>
          </w:tcPr>
          <w:p w14:paraId="3C764B00">
            <w:r>
              <w:t>普通办公室[1035]</w:t>
            </w:r>
          </w:p>
        </w:tc>
        <w:tc>
          <w:tcPr>
            <w:vMerge w:val="restart"/>
            <w:vAlign w:val="center"/>
          </w:tcPr>
          <w:p w14:paraId="32E792C6">
            <w:r>
              <w:t>多人办公室</w:t>
            </w:r>
          </w:p>
        </w:tc>
        <w:tc>
          <w:tcPr>
            <w:vAlign w:val="center"/>
          </w:tcPr>
          <w:p w14:paraId="3F2B44B5">
            <w:r>
              <w:t>外墙</w:t>
            </w:r>
          </w:p>
        </w:tc>
        <w:tc>
          <w:tcPr>
            <w:vAlign w:val="center"/>
          </w:tcPr>
          <w:p w14:paraId="3B9D9ECE">
            <w:r>
              <w:t>D2mntw= 51</w:t>
            </w:r>
          </w:p>
        </w:tc>
        <w:tc>
          <w:tcPr>
            <w:vAlign w:val="center"/>
          </w:tcPr>
          <w:p w14:paraId="61E0489D">
            <w:r>
              <w:t>Ctr= -6</w:t>
            </w:r>
          </w:p>
        </w:tc>
        <w:tc>
          <w:tcPr>
            <w:shd w:val="clear" w:color="auto" w:fill="E6E6E6"/>
            <w:vAlign w:val="center"/>
          </w:tcPr>
          <w:p w14:paraId="42189477">
            <w:r>
              <w:t>45 (≥30)</w:t>
            </w:r>
          </w:p>
        </w:tc>
        <w:tc>
          <w:tcPr>
            <w:vAlign w:val="center"/>
          </w:tcPr>
          <w:p w14:paraId="3A6AB12B">
            <w:pPr>
              <w:jc w:val="center"/>
            </w:pPr>
            <w:r>
              <w:rPr>
                <w:b/>
              </w:rPr>
              <w:t>2</w:t>
            </w:r>
          </w:p>
        </w:tc>
        <w:tc>
          <w:tcPr>
            <w:shd w:val="clear" w:color="auto" w:fill="E6E6E6"/>
            <w:vAlign w:val="center"/>
          </w:tcPr>
          <w:p w14:paraId="0A6AB143">
            <w:r>
              <w:t>--</w:t>
            </w:r>
          </w:p>
        </w:tc>
        <w:tc>
          <w:tcPr>
            <w:vAlign w:val="center"/>
          </w:tcPr>
          <w:p w14:paraId="5F7ECDFA">
            <w:pPr>
              <w:jc w:val="center"/>
            </w:pPr>
            <w:r>
              <w:t>--</w:t>
            </w:r>
          </w:p>
        </w:tc>
      </w:tr>
      <w:tr w14:paraId="1582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85CC3">
            <w:pPr>
              <w:jc w:val="center"/>
            </w:pPr>
          </w:p>
        </w:tc>
        <w:tc>
          <w:tcPr>
            <w:vMerge w:val="continue"/>
            <w:vAlign w:val="center"/>
          </w:tcPr>
          <w:p w14:paraId="23C3788A"/>
        </w:tc>
        <w:tc>
          <w:tcPr>
            <w:vMerge w:val="continue"/>
            <w:vAlign w:val="center"/>
          </w:tcPr>
          <w:p w14:paraId="20FC4048"/>
        </w:tc>
        <w:tc>
          <w:tcPr>
            <w:vAlign w:val="center"/>
          </w:tcPr>
          <w:p w14:paraId="682DF40D">
            <w:r>
              <w:t>隔墙</w:t>
            </w:r>
          </w:p>
        </w:tc>
        <w:tc>
          <w:tcPr>
            <w:vAlign w:val="center"/>
          </w:tcPr>
          <w:p w14:paraId="4D34B11D">
            <w:r>
              <w:t>Dntw= 54</w:t>
            </w:r>
          </w:p>
        </w:tc>
        <w:tc>
          <w:tcPr>
            <w:vAlign w:val="center"/>
          </w:tcPr>
          <w:p w14:paraId="3EAA15AB">
            <w:r>
              <w:t>C= -5</w:t>
            </w:r>
          </w:p>
        </w:tc>
        <w:tc>
          <w:tcPr>
            <w:shd w:val="clear" w:color="auto" w:fill="E6E6E6"/>
            <w:vAlign w:val="center"/>
          </w:tcPr>
          <w:p w14:paraId="72E9A54F">
            <w:r>
              <w:t>49 (≥48)</w:t>
            </w:r>
          </w:p>
        </w:tc>
        <w:tc>
          <w:tcPr>
            <w:vAlign w:val="center"/>
          </w:tcPr>
          <w:p w14:paraId="3B7B65BC">
            <w:pPr>
              <w:jc w:val="center"/>
            </w:pPr>
            <w:r>
              <w:rPr>
                <w:b/>
              </w:rPr>
              <w:t>2</w:t>
            </w:r>
          </w:p>
        </w:tc>
        <w:tc>
          <w:tcPr>
            <w:shd w:val="clear" w:color="auto" w:fill="E6E6E6"/>
            <w:vAlign w:val="center"/>
          </w:tcPr>
          <w:p w14:paraId="3FFD4FC7">
            <w:r>
              <w:t>--</w:t>
            </w:r>
          </w:p>
        </w:tc>
        <w:tc>
          <w:tcPr>
            <w:vAlign w:val="center"/>
          </w:tcPr>
          <w:p w14:paraId="1F75F344">
            <w:pPr>
              <w:jc w:val="center"/>
            </w:pPr>
            <w:r>
              <w:t>--</w:t>
            </w:r>
          </w:p>
        </w:tc>
      </w:tr>
      <w:tr w14:paraId="5B6B5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E5694">
            <w:pPr>
              <w:jc w:val="center"/>
            </w:pPr>
            <w:r>
              <w:t>1</w:t>
            </w:r>
          </w:p>
        </w:tc>
        <w:tc>
          <w:tcPr>
            <w:vMerge w:val="restart"/>
            <w:vAlign w:val="center"/>
          </w:tcPr>
          <w:p w14:paraId="22315366">
            <w:r>
              <w:t>普通办公室[1043]</w:t>
            </w:r>
          </w:p>
        </w:tc>
        <w:tc>
          <w:tcPr>
            <w:vMerge w:val="restart"/>
            <w:vAlign w:val="center"/>
          </w:tcPr>
          <w:p w14:paraId="1DF7841D">
            <w:r>
              <w:t>多人办公室</w:t>
            </w:r>
          </w:p>
        </w:tc>
        <w:tc>
          <w:tcPr>
            <w:vAlign w:val="center"/>
          </w:tcPr>
          <w:p w14:paraId="003E8461">
            <w:r>
              <w:t>外墙</w:t>
            </w:r>
          </w:p>
        </w:tc>
        <w:tc>
          <w:tcPr>
            <w:vAlign w:val="center"/>
          </w:tcPr>
          <w:p w14:paraId="504EE740">
            <w:r>
              <w:t>D2mntw= 51</w:t>
            </w:r>
          </w:p>
        </w:tc>
        <w:tc>
          <w:tcPr>
            <w:vAlign w:val="center"/>
          </w:tcPr>
          <w:p w14:paraId="6EEEAB0D">
            <w:r>
              <w:t>Ctr= -6</w:t>
            </w:r>
          </w:p>
        </w:tc>
        <w:tc>
          <w:tcPr>
            <w:shd w:val="clear" w:color="auto" w:fill="E6E6E6"/>
            <w:vAlign w:val="center"/>
          </w:tcPr>
          <w:p w14:paraId="00D8D49B">
            <w:r>
              <w:t>45 (≥30)</w:t>
            </w:r>
          </w:p>
        </w:tc>
        <w:tc>
          <w:tcPr>
            <w:vAlign w:val="center"/>
          </w:tcPr>
          <w:p w14:paraId="428F2FCB">
            <w:pPr>
              <w:jc w:val="center"/>
            </w:pPr>
            <w:r>
              <w:rPr>
                <w:b/>
              </w:rPr>
              <w:t>2</w:t>
            </w:r>
          </w:p>
        </w:tc>
        <w:tc>
          <w:tcPr>
            <w:shd w:val="clear" w:color="auto" w:fill="E6E6E6"/>
            <w:vAlign w:val="center"/>
          </w:tcPr>
          <w:p w14:paraId="3E08B78A">
            <w:r>
              <w:t>--</w:t>
            </w:r>
          </w:p>
        </w:tc>
        <w:tc>
          <w:tcPr>
            <w:vAlign w:val="center"/>
          </w:tcPr>
          <w:p w14:paraId="149A5496">
            <w:pPr>
              <w:jc w:val="center"/>
            </w:pPr>
            <w:r>
              <w:t>--</w:t>
            </w:r>
          </w:p>
        </w:tc>
      </w:tr>
      <w:tr w14:paraId="038C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BAAAA">
            <w:pPr>
              <w:jc w:val="center"/>
            </w:pPr>
          </w:p>
        </w:tc>
        <w:tc>
          <w:tcPr>
            <w:vMerge w:val="continue"/>
            <w:vAlign w:val="center"/>
          </w:tcPr>
          <w:p w14:paraId="1CC92777"/>
        </w:tc>
        <w:tc>
          <w:tcPr>
            <w:vMerge w:val="continue"/>
            <w:vAlign w:val="center"/>
          </w:tcPr>
          <w:p w14:paraId="5D70358B"/>
        </w:tc>
        <w:tc>
          <w:tcPr>
            <w:vAlign w:val="center"/>
          </w:tcPr>
          <w:p w14:paraId="05D7A7B5">
            <w:r>
              <w:t>隔墙</w:t>
            </w:r>
          </w:p>
        </w:tc>
        <w:tc>
          <w:tcPr>
            <w:vAlign w:val="center"/>
          </w:tcPr>
          <w:p w14:paraId="4A9F11DD">
            <w:r>
              <w:t>Dntw= 54</w:t>
            </w:r>
          </w:p>
        </w:tc>
        <w:tc>
          <w:tcPr>
            <w:vAlign w:val="center"/>
          </w:tcPr>
          <w:p w14:paraId="0E85D5D3">
            <w:r>
              <w:t>C= -5</w:t>
            </w:r>
          </w:p>
        </w:tc>
        <w:tc>
          <w:tcPr>
            <w:shd w:val="clear" w:color="auto" w:fill="E6E6E6"/>
            <w:vAlign w:val="center"/>
          </w:tcPr>
          <w:p w14:paraId="375C88D4">
            <w:r>
              <w:t>49 (≥48)</w:t>
            </w:r>
          </w:p>
        </w:tc>
        <w:tc>
          <w:tcPr>
            <w:vAlign w:val="center"/>
          </w:tcPr>
          <w:p w14:paraId="59D32A5D">
            <w:pPr>
              <w:jc w:val="center"/>
            </w:pPr>
            <w:r>
              <w:rPr>
                <w:b/>
              </w:rPr>
              <w:t>2</w:t>
            </w:r>
          </w:p>
        </w:tc>
        <w:tc>
          <w:tcPr>
            <w:shd w:val="clear" w:color="auto" w:fill="E6E6E6"/>
            <w:vAlign w:val="center"/>
          </w:tcPr>
          <w:p w14:paraId="3929B35F">
            <w:r>
              <w:t>--</w:t>
            </w:r>
          </w:p>
        </w:tc>
        <w:tc>
          <w:tcPr>
            <w:vAlign w:val="center"/>
          </w:tcPr>
          <w:p w14:paraId="0655AA94">
            <w:pPr>
              <w:jc w:val="center"/>
            </w:pPr>
            <w:r>
              <w:t>--</w:t>
            </w:r>
          </w:p>
        </w:tc>
      </w:tr>
      <w:tr w14:paraId="3525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65623">
            <w:pPr>
              <w:jc w:val="center"/>
            </w:pPr>
          </w:p>
        </w:tc>
        <w:tc>
          <w:tcPr>
            <w:vMerge w:val="continue"/>
            <w:vAlign w:val="center"/>
          </w:tcPr>
          <w:p w14:paraId="29EE4F13"/>
        </w:tc>
        <w:tc>
          <w:tcPr>
            <w:vMerge w:val="continue"/>
            <w:vAlign w:val="center"/>
          </w:tcPr>
          <w:p w14:paraId="429CB592"/>
        </w:tc>
        <w:tc>
          <w:tcPr>
            <w:vAlign w:val="center"/>
          </w:tcPr>
          <w:p w14:paraId="148C14D8">
            <w:r>
              <w:t>顶板</w:t>
            </w:r>
          </w:p>
        </w:tc>
        <w:tc>
          <w:tcPr>
            <w:vAlign w:val="center"/>
          </w:tcPr>
          <w:p w14:paraId="1CD15D37">
            <w:r>
              <w:t>Dntw= 52</w:t>
            </w:r>
          </w:p>
        </w:tc>
        <w:tc>
          <w:tcPr>
            <w:vAlign w:val="center"/>
          </w:tcPr>
          <w:p w14:paraId="24A1AB31">
            <w:r>
              <w:t>C= -1</w:t>
            </w:r>
          </w:p>
        </w:tc>
        <w:tc>
          <w:tcPr>
            <w:shd w:val="clear" w:color="auto" w:fill="E6E6E6"/>
            <w:vAlign w:val="center"/>
          </w:tcPr>
          <w:p w14:paraId="21D2742B">
            <w:r>
              <w:t>51 (≥48)</w:t>
            </w:r>
          </w:p>
        </w:tc>
        <w:tc>
          <w:tcPr>
            <w:vAlign w:val="center"/>
          </w:tcPr>
          <w:p w14:paraId="1DB4AFE5">
            <w:pPr>
              <w:jc w:val="center"/>
            </w:pPr>
            <w:r>
              <w:rPr>
                <w:b/>
              </w:rPr>
              <w:t>2</w:t>
            </w:r>
          </w:p>
        </w:tc>
        <w:tc>
          <w:tcPr>
            <w:shd w:val="clear" w:color="auto" w:fill="E6E6E6"/>
            <w:vAlign w:val="center"/>
          </w:tcPr>
          <w:p w14:paraId="7B0DB0F2">
            <w:r>
              <w:t xml:space="preserve">55 (&lt;70(65)) </w:t>
            </w:r>
          </w:p>
        </w:tc>
        <w:tc>
          <w:tcPr>
            <w:vAlign w:val="center"/>
          </w:tcPr>
          <w:p w14:paraId="1B4F8DD3">
            <w:pPr>
              <w:jc w:val="center"/>
            </w:pPr>
            <w:r>
              <w:rPr>
                <w:b/>
              </w:rPr>
              <w:t>4</w:t>
            </w:r>
          </w:p>
        </w:tc>
      </w:tr>
      <w:tr w14:paraId="2DB7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DFE94">
            <w:pPr>
              <w:jc w:val="center"/>
            </w:pPr>
            <w:r>
              <w:t>1</w:t>
            </w:r>
          </w:p>
        </w:tc>
        <w:tc>
          <w:tcPr>
            <w:vMerge w:val="restart"/>
            <w:vAlign w:val="center"/>
          </w:tcPr>
          <w:p w14:paraId="270B0D2D">
            <w:r>
              <w:t>普通办公室[1044]</w:t>
            </w:r>
          </w:p>
        </w:tc>
        <w:tc>
          <w:tcPr>
            <w:vMerge w:val="restart"/>
            <w:vAlign w:val="center"/>
          </w:tcPr>
          <w:p w14:paraId="0226AB3E">
            <w:r>
              <w:t>多人办公室</w:t>
            </w:r>
          </w:p>
        </w:tc>
        <w:tc>
          <w:tcPr>
            <w:vAlign w:val="center"/>
          </w:tcPr>
          <w:p w14:paraId="4C6ECF67">
            <w:r>
              <w:t>外墙</w:t>
            </w:r>
          </w:p>
        </w:tc>
        <w:tc>
          <w:tcPr>
            <w:vAlign w:val="center"/>
          </w:tcPr>
          <w:p w14:paraId="09C5327C">
            <w:r>
              <w:t>D2mntw= 51</w:t>
            </w:r>
          </w:p>
        </w:tc>
        <w:tc>
          <w:tcPr>
            <w:vAlign w:val="center"/>
          </w:tcPr>
          <w:p w14:paraId="4AFC1568">
            <w:r>
              <w:t>Ctr= -6</w:t>
            </w:r>
          </w:p>
        </w:tc>
        <w:tc>
          <w:tcPr>
            <w:shd w:val="clear" w:color="auto" w:fill="E6E6E6"/>
            <w:vAlign w:val="center"/>
          </w:tcPr>
          <w:p w14:paraId="60087D9B">
            <w:r>
              <w:t>45 (≥30)</w:t>
            </w:r>
          </w:p>
        </w:tc>
        <w:tc>
          <w:tcPr>
            <w:vAlign w:val="center"/>
          </w:tcPr>
          <w:p w14:paraId="69D30611">
            <w:pPr>
              <w:jc w:val="center"/>
            </w:pPr>
            <w:r>
              <w:rPr>
                <w:b/>
              </w:rPr>
              <w:t>2</w:t>
            </w:r>
          </w:p>
        </w:tc>
        <w:tc>
          <w:tcPr>
            <w:shd w:val="clear" w:color="auto" w:fill="E6E6E6"/>
            <w:vAlign w:val="center"/>
          </w:tcPr>
          <w:p w14:paraId="4E3A1AB6">
            <w:r>
              <w:t>--</w:t>
            </w:r>
          </w:p>
        </w:tc>
        <w:tc>
          <w:tcPr>
            <w:vAlign w:val="center"/>
          </w:tcPr>
          <w:p w14:paraId="7B41BB97">
            <w:pPr>
              <w:jc w:val="center"/>
            </w:pPr>
            <w:r>
              <w:t>--</w:t>
            </w:r>
          </w:p>
        </w:tc>
      </w:tr>
      <w:tr w14:paraId="7C8A2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72B05">
            <w:pPr>
              <w:jc w:val="center"/>
            </w:pPr>
          </w:p>
        </w:tc>
        <w:tc>
          <w:tcPr>
            <w:vMerge w:val="continue"/>
            <w:vAlign w:val="center"/>
          </w:tcPr>
          <w:p w14:paraId="5C069CB8"/>
        </w:tc>
        <w:tc>
          <w:tcPr>
            <w:vMerge w:val="continue"/>
            <w:vAlign w:val="center"/>
          </w:tcPr>
          <w:p w14:paraId="0D671880"/>
        </w:tc>
        <w:tc>
          <w:tcPr>
            <w:vAlign w:val="center"/>
          </w:tcPr>
          <w:p w14:paraId="1E95CCF9">
            <w:r>
              <w:t>隔墙</w:t>
            </w:r>
          </w:p>
        </w:tc>
        <w:tc>
          <w:tcPr>
            <w:vAlign w:val="center"/>
          </w:tcPr>
          <w:p w14:paraId="09091BEB">
            <w:r>
              <w:t>Dntw= 54</w:t>
            </w:r>
          </w:p>
        </w:tc>
        <w:tc>
          <w:tcPr>
            <w:vAlign w:val="center"/>
          </w:tcPr>
          <w:p w14:paraId="2E9FC556">
            <w:r>
              <w:t>C= -5</w:t>
            </w:r>
          </w:p>
        </w:tc>
        <w:tc>
          <w:tcPr>
            <w:shd w:val="clear" w:color="auto" w:fill="E6E6E6"/>
            <w:vAlign w:val="center"/>
          </w:tcPr>
          <w:p w14:paraId="274FE8BC">
            <w:r>
              <w:t>49 (≥48)</w:t>
            </w:r>
          </w:p>
        </w:tc>
        <w:tc>
          <w:tcPr>
            <w:vAlign w:val="center"/>
          </w:tcPr>
          <w:p w14:paraId="79B3D1D8">
            <w:pPr>
              <w:jc w:val="center"/>
            </w:pPr>
            <w:r>
              <w:rPr>
                <w:b/>
              </w:rPr>
              <w:t>2</w:t>
            </w:r>
          </w:p>
        </w:tc>
        <w:tc>
          <w:tcPr>
            <w:shd w:val="clear" w:color="auto" w:fill="E6E6E6"/>
            <w:vAlign w:val="center"/>
          </w:tcPr>
          <w:p w14:paraId="27479251">
            <w:r>
              <w:t>--</w:t>
            </w:r>
          </w:p>
        </w:tc>
        <w:tc>
          <w:tcPr>
            <w:vAlign w:val="center"/>
          </w:tcPr>
          <w:p w14:paraId="1E10C6A0">
            <w:pPr>
              <w:jc w:val="center"/>
            </w:pPr>
            <w:r>
              <w:t>--</w:t>
            </w:r>
          </w:p>
        </w:tc>
      </w:tr>
      <w:tr w14:paraId="725D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C914A">
            <w:pPr>
              <w:jc w:val="center"/>
            </w:pPr>
          </w:p>
        </w:tc>
        <w:tc>
          <w:tcPr>
            <w:vMerge w:val="continue"/>
            <w:vAlign w:val="center"/>
          </w:tcPr>
          <w:p w14:paraId="73919586"/>
        </w:tc>
        <w:tc>
          <w:tcPr>
            <w:vMerge w:val="continue"/>
            <w:vAlign w:val="center"/>
          </w:tcPr>
          <w:p w14:paraId="3C1032A4"/>
        </w:tc>
        <w:tc>
          <w:tcPr>
            <w:vAlign w:val="center"/>
          </w:tcPr>
          <w:p w14:paraId="0B356C5C">
            <w:r>
              <w:t>顶板</w:t>
            </w:r>
          </w:p>
        </w:tc>
        <w:tc>
          <w:tcPr>
            <w:vAlign w:val="center"/>
          </w:tcPr>
          <w:p w14:paraId="098C0B4B">
            <w:r>
              <w:t>Dntw= 52</w:t>
            </w:r>
          </w:p>
        </w:tc>
        <w:tc>
          <w:tcPr>
            <w:vAlign w:val="center"/>
          </w:tcPr>
          <w:p w14:paraId="300D2005">
            <w:r>
              <w:t>C= -1</w:t>
            </w:r>
          </w:p>
        </w:tc>
        <w:tc>
          <w:tcPr>
            <w:shd w:val="clear" w:color="auto" w:fill="E6E6E6"/>
            <w:vAlign w:val="center"/>
          </w:tcPr>
          <w:p w14:paraId="2555FEA3">
            <w:r>
              <w:t>51 (≥48)</w:t>
            </w:r>
          </w:p>
        </w:tc>
        <w:tc>
          <w:tcPr>
            <w:vAlign w:val="center"/>
          </w:tcPr>
          <w:p w14:paraId="42FB8FCF">
            <w:pPr>
              <w:jc w:val="center"/>
            </w:pPr>
            <w:r>
              <w:rPr>
                <w:b/>
              </w:rPr>
              <w:t>2</w:t>
            </w:r>
          </w:p>
        </w:tc>
        <w:tc>
          <w:tcPr>
            <w:shd w:val="clear" w:color="auto" w:fill="E6E6E6"/>
            <w:vAlign w:val="center"/>
          </w:tcPr>
          <w:p w14:paraId="75DDFF3B">
            <w:r>
              <w:t xml:space="preserve">55 (&lt;70(65)) </w:t>
            </w:r>
          </w:p>
        </w:tc>
        <w:tc>
          <w:tcPr>
            <w:vAlign w:val="center"/>
          </w:tcPr>
          <w:p w14:paraId="664390CA">
            <w:pPr>
              <w:jc w:val="center"/>
            </w:pPr>
            <w:r>
              <w:rPr>
                <w:b/>
              </w:rPr>
              <w:t>4</w:t>
            </w:r>
          </w:p>
        </w:tc>
      </w:tr>
      <w:tr w14:paraId="56F6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05526E">
            <w:pPr>
              <w:jc w:val="center"/>
            </w:pPr>
            <w:r>
              <w:t>2</w:t>
            </w:r>
          </w:p>
        </w:tc>
        <w:tc>
          <w:tcPr>
            <w:vMerge w:val="restart"/>
            <w:vAlign w:val="center"/>
          </w:tcPr>
          <w:p w14:paraId="567425C4">
            <w:r>
              <w:t>视屏工作室[2008]</w:t>
            </w:r>
          </w:p>
        </w:tc>
        <w:tc>
          <w:tcPr>
            <w:vMerge w:val="restart"/>
            <w:vAlign w:val="center"/>
          </w:tcPr>
          <w:p w14:paraId="00B44B78">
            <w:r>
              <w:t>电视电话会议室</w:t>
            </w:r>
          </w:p>
        </w:tc>
        <w:tc>
          <w:tcPr>
            <w:vAlign w:val="center"/>
          </w:tcPr>
          <w:p w14:paraId="0EBC8EA2">
            <w:r>
              <w:t>外墙</w:t>
            </w:r>
          </w:p>
        </w:tc>
        <w:tc>
          <w:tcPr>
            <w:vAlign w:val="center"/>
          </w:tcPr>
          <w:p w14:paraId="72F59BD8">
            <w:r>
              <w:t>D2mntw= 45</w:t>
            </w:r>
          </w:p>
        </w:tc>
        <w:tc>
          <w:tcPr>
            <w:vAlign w:val="center"/>
          </w:tcPr>
          <w:p w14:paraId="534C8D95">
            <w:r>
              <w:t>Ctr= -5</w:t>
            </w:r>
          </w:p>
        </w:tc>
        <w:tc>
          <w:tcPr>
            <w:shd w:val="clear" w:color="auto" w:fill="E6E6E6"/>
            <w:vAlign w:val="center"/>
          </w:tcPr>
          <w:p w14:paraId="43395216">
            <w:r>
              <w:t>40 (≥30)</w:t>
            </w:r>
          </w:p>
        </w:tc>
        <w:tc>
          <w:tcPr>
            <w:vAlign w:val="center"/>
          </w:tcPr>
          <w:p w14:paraId="3CEEB558">
            <w:pPr>
              <w:jc w:val="center"/>
            </w:pPr>
            <w:r>
              <w:rPr>
                <w:b/>
              </w:rPr>
              <w:t>2</w:t>
            </w:r>
          </w:p>
        </w:tc>
        <w:tc>
          <w:tcPr>
            <w:shd w:val="clear" w:color="auto" w:fill="E6E6E6"/>
            <w:vAlign w:val="center"/>
          </w:tcPr>
          <w:p w14:paraId="5BA48212">
            <w:r>
              <w:t>--</w:t>
            </w:r>
          </w:p>
        </w:tc>
        <w:tc>
          <w:tcPr>
            <w:vAlign w:val="center"/>
          </w:tcPr>
          <w:p w14:paraId="6522AA5D">
            <w:pPr>
              <w:jc w:val="center"/>
            </w:pPr>
            <w:r>
              <w:t>--</w:t>
            </w:r>
          </w:p>
        </w:tc>
      </w:tr>
      <w:tr w14:paraId="10CE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C6130">
            <w:pPr>
              <w:jc w:val="center"/>
            </w:pPr>
          </w:p>
        </w:tc>
        <w:tc>
          <w:tcPr>
            <w:vMerge w:val="continue"/>
            <w:vAlign w:val="center"/>
          </w:tcPr>
          <w:p w14:paraId="0BC04F6F"/>
        </w:tc>
        <w:tc>
          <w:tcPr>
            <w:vMerge w:val="continue"/>
            <w:vAlign w:val="center"/>
          </w:tcPr>
          <w:p w14:paraId="678E126C"/>
        </w:tc>
        <w:tc>
          <w:tcPr>
            <w:vAlign w:val="center"/>
          </w:tcPr>
          <w:p w14:paraId="28B1346E">
            <w:r>
              <w:t>隔墙</w:t>
            </w:r>
          </w:p>
        </w:tc>
        <w:tc>
          <w:tcPr>
            <w:vAlign w:val="center"/>
          </w:tcPr>
          <w:p w14:paraId="4FAA1E9E">
            <w:r>
              <w:t>Dntw= 54</w:t>
            </w:r>
          </w:p>
        </w:tc>
        <w:tc>
          <w:tcPr>
            <w:vAlign w:val="center"/>
          </w:tcPr>
          <w:p w14:paraId="2916C4CB">
            <w:r>
              <w:t>C= -5</w:t>
            </w:r>
          </w:p>
        </w:tc>
        <w:tc>
          <w:tcPr>
            <w:shd w:val="clear" w:color="auto" w:fill="E6E6E6"/>
            <w:vAlign w:val="center"/>
          </w:tcPr>
          <w:p w14:paraId="1F51DC61">
            <w:r>
              <w:t>49 (≥48)</w:t>
            </w:r>
          </w:p>
        </w:tc>
        <w:tc>
          <w:tcPr>
            <w:vAlign w:val="center"/>
          </w:tcPr>
          <w:p w14:paraId="25A45E75">
            <w:pPr>
              <w:jc w:val="center"/>
            </w:pPr>
            <w:r>
              <w:rPr>
                <w:b/>
              </w:rPr>
              <w:t>2</w:t>
            </w:r>
          </w:p>
        </w:tc>
        <w:tc>
          <w:tcPr>
            <w:shd w:val="clear" w:color="auto" w:fill="E6E6E6"/>
            <w:vAlign w:val="center"/>
          </w:tcPr>
          <w:p w14:paraId="0970DF3F">
            <w:r>
              <w:t>--</w:t>
            </w:r>
          </w:p>
        </w:tc>
        <w:tc>
          <w:tcPr>
            <w:vAlign w:val="center"/>
          </w:tcPr>
          <w:p w14:paraId="7DF9A555">
            <w:pPr>
              <w:jc w:val="center"/>
            </w:pPr>
            <w:r>
              <w:t>--</w:t>
            </w:r>
          </w:p>
        </w:tc>
      </w:tr>
      <w:tr w14:paraId="6D77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8E256">
            <w:pPr>
              <w:jc w:val="center"/>
            </w:pPr>
          </w:p>
        </w:tc>
        <w:tc>
          <w:tcPr>
            <w:vMerge w:val="continue"/>
            <w:vAlign w:val="center"/>
          </w:tcPr>
          <w:p w14:paraId="2CAF5FEC"/>
        </w:tc>
        <w:tc>
          <w:tcPr>
            <w:vMerge w:val="continue"/>
            <w:vAlign w:val="center"/>
          </w:tcPr>
          <w:p w14:paraId="634B6C32"/>
        </w:tc>
        <w:tc>
          <w:tcPr>
            <w:vAlign w:val="center"/>
          </w:tcPr>
          <w:p w14:paraId="10A76A9D">
            <w:r>
              <w:t>顶板</w:t>
            </w:r>
          </w:p>
        </w:tc>
        <w:tc>
          <w:tcPr>
            <w:vAlign w:val="center"/>
          </w:tcPr>
          <w:p w14:paraId="19A3305E">
            <w:r>
              <w:t>Dntw= 52</w:t>
            </w:r>
          </w:p>
        </w:tc>
        <w:tc>
          <w:tcPr>
            <w:vAlign w:val="center"/>
          </w:tcPr>
          <w:p w14:paraId="4CFBC1A3">
            <w:r>
              <w:t>C= -1</w:t>
            </w:r>
          </w:p>
        </w:tc>
        <w:tc>
          <w:tcPr>
            <w:shd w:val="clear" w:color="auto" w:fill="E6E6E6"/>
            <w:vAlign w:val="center"/>
          </w:tcPr>
          <w:p w14:paraId="777ED5B3">
            <w:r>
              <w:t>51 (≥48)</w:t>
            </w:r>
          </w:p>
        </w:tc>
        <w:tc>
          <w:tcPr>
            <w:vAlign w:val="center"/>
          </w:tcPr>
          <w:p w14:paraId="47BC1730">
            <w:pPr>
              <w:jc w:val="center"/>
            </w:pPr>
            <w:r>
              <w:rPr>
                <w:b/>
              </w:rPr>
              <w:t>2</w:t>
            </w:r>
          </w:p>
        </w:tc>
        <w:tc>
          <w:tcPr>
            <w:shd w:val="clear" w:color="auto" w:fill="E6E6E6"/>
            <w:vAlign w:val="center"/>
          </w:tcPr>
          <w:p w14:paraId="0137E913">
            <w:r>
              <w:t xml:space="preserve">55 (&lt;70(65)) </w:t>
            </w:r>
          </w:p>
        </w:tc>
        <w:tc>
          <w:tcPr>
            <w:vAlign w:val="center"/>
          </w:tcPr>
          <w:p w14:paraId="6E73C249">
            <w:pPr>
              <w:jc w:val="center"/>
            </w:pPr>
            <w:r>
              <w:rPr>
                <w:b/>
              </w:rPr>
              <w:t>4</w:t>
            </w:r>
          </w:p>
        </w:tc>
      </w:tr>
      <w:tr w14:paraId="03EF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5D90F">
            <w:pPr>
              <w:jc w:val="center"/>
            </w:pPr>
            <w:r>
              <w:t>3</w:t>
            </w:r>
          </w:p>
        </w:tc>
        <w:tc>
          <w:tcPr>
            <w:vMerge w:val="restart"/>
            <w:vAlign w:val="center"/>
          </w:tcPr>
          <w:p w14:paraId="27948E86">
            <w:r>
              <w:t>报告厅[3006]</w:t>
            </w:r>
          </w:p>
        </w:tc>
        <w:tc>
          <w:tcPr>
            <w:vMerge w:val="restart"/>
            <w:vAlign w:val="center"/>
          </w:tcPr>
          <w:p w14:paraId="7733E0EA">
            <w:r>
              <w:t>普通会议室</w:t>
            </w:r>
          </w:p>
        </w:tc>
        <w:tc>
          <w:tcPr>
            <w:vAlign w:val="center"/>
          </w:tcPr>
          <w:p w14:paraId="4406D63D">
            <w:r>
              <w:t>外墙</w:t>
            </w:r>
          </w:p>
        </w:tc>
        <w:tc>
          <w:tcPr>
            <w:vAlign w:val="center"/>
          </w:tcPr>
          <w:p w14:paraId="374F02FA">
            <w:r>
              <w:t>D2mntw= 53</w:t>
            </w:r>
          </w:p>
        </w:tc>
        <w:tc>
          <w:tcPr>
            <w:vAlign w:val="center"/>
          </w:tcPr>
          <w:p w14:paraId="449FD0B3">
            <w:r>
              <w:t>Ctr= -6</w:t>
            </w:r>
          </w:p>
        </w:tc>
        <w:tc>
          <w:tcPr>
            <w:shd w:val="clear" w:color="auto" w:fill="E6E6E6"/>
            <w:vAlign w:val="center"/>
          </w:tcPr>
          <w:p w14:paraId="0B47FF32">
            <w:r>
              <w:t>47 (≥30)</w:t>
            </w:r>
          </w:p>
        </w:tc>
        <w:tc>
          <w:tcPr>
            <w:vAlign w:val="center"/>
          </w:tcPr>
          <w:p w14:paraId="0C151464">
            <w:pPr>
              <w:jc w:val="center"/>
            </w:pPr>
            <w:r>
              <w:rPr>
                <w:b/>
              </w:rPr>
              <w:t>2</w:t>
            </w:r>
          </w:p>
        </w:tc>
        <w:tc>
          <w:tcPr>
            <w:shd w:val="clear" w:color="auto" w:fill="E6E6E6"/>
            <w:vAlign w:val="center"/>
          </w:tcPr>
          <w:p w14:paraId="7EE41A75">
            <w:r>
              <w:t>--</w:t>
            </w:r>
          </w:p>
        </w:tc>
        <w:tc>
          <w:tcPr>
            <w:vAlign w:val="center"/>
          </w:tcPr>
          <w:p w14:paraId="5147DC95">
            <w:pPr>
              <w:jc w:val="center"/>
            </w:pPr>
            <w:r>
              <w:t>--</w:t>
            </w:r>
          </w:p>
        </w:tc>
      </w:tr>
      <w:tr w14:paraId="453C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F5F55">
            <w:pPr>
              <w:jc w:val="center"/>
            </w:pPr>
          </w:p>
        </w:tc>
        <w:tc>
          <w:tcPr>
            <w:vMerge w:val="continue"/>
            <w:vAlign w:val="center"/>
          </w:tcPr>
          <w:p w14:paraId="3CE5F8CB"/>
        </w:tc>
        <w:tc>
          <w:tcPr>
            <w:vMerge w:val="continue"/>
            <w:vAlign w:val="center"/>
          </w:tcPr>
          <w:p w14:paraId="7B7AD148"/>
        </w:tc>
        <w:tc>
          <w:tcPr>
            <w:vAlign w:val="center"/>
          </w:tcPr>
          <w:p w14:paraId="2889E33D">
            <w:r>
              <w:t>隔墙</w:t>
            </w:r>
          </w:p>
        </w:tc>
        <w:tc>
          <w:tcPr>
            <w:vAlign w:val="center"/>
          </w:tcPr>
          <w:p w14:paraId="182DC898">
            <w:r>
              <w:t>Dntw= 54</w:t>
            </w:r>
          </w:p>
        </w:tc>
        <w:tc>
          <w:tcPr>
            <w:vAlign w:val="center"/>
          </w:tcPr>
          <w:p w14:paraId="70E68DD8">
            <w:r>
              <w:t>C= -5</w:t>
            </w:r>
          </w:p>
        </w:tc>
        <w:tc>
          <w:tcPr>
            <w:shd w:val="clear" w:color="auto" w:fill="E6E6E6"/>
            <w:vAlign w:val="center"/>
          </w:tcPr>
          <w:p w14:paraId="485C1FAA">
            <w:r>
              <w:t>49 (≥48)</w:t>
            </w:r>
          </w:p>
        </w:tc>
        <w:tc>
          <w:tcPr>
            <w:vAlign w:val="center"/>
          </w:tcPr>
          <w:p w14:paraId="19223B45">
            <w:pPr>
              <w:jc w:val="center"/>
            </w:pPr>
            <w:r>
              <w:rPr>
                <w:b/>
              </w:rPr>
              <w:t>2</w:t>
            </w:r>
          </w:p>
        </w:tc>
        <w:tc>
          <w:tcPr>
            <w:shd w:val="clear" w:color="auto" w:fill="E6E6E6"/>
            <w:vAlign w:val="center"/>
          </w:tcPr>
          <w:p w14:paraId="2B44A175">
            <w:r>
              <w:t>--</w:t>
            </w:r>
          </w:p>
        </w:tc>
        <w:tc>
          <w:tcPr>
            <w:vAlign w:val="center"/>
          </w:tcPr>
          <w:p w14:paraId="4690073C">
            <w:pPr>
              <w:jc w:val="center"/>
            </w:pPr>
            <w:r>
              <w:t>--</w:t>
            </w:r>
          </w:p>
        </w:tc>
      </w:tr>
      <w:tr w14:paraId="1E57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EBB7F">
            <w:pPr>
              <w:jc w:val="center"/>
            </w:pPr>
            <w:r>
              <w:t>3</w:t>
            </w:r>
          </w:p>
        </w:tc>
        <w:tc>
          <w:tcPr>
            <w:vMerge w:val="restart"/>
            <w:vAlign w:val="center"/>
          </w:tcPr>
          <w:p w14:paraId="745777E5">
            <w:r>
              <w:t>会议室[3012]</w:t>
            </w:r>
          </w:p>
        </w:tc>
        <w:tc>
          <w:tcPr>
            <w:vMerge w:val="restart"/>
            <w:vAlign w:val="center"/>
          </w:tcPr>
          <w:p w14:paraId="2D478811">
            <w:r>
              <w:t>普通会议室</w:t>
            </w:r>
          </w:p>
        </w:tc>
        <w:tc>
          <w:tcPr>
            <w:vAlign w:val="center"/>
          </w:tcPr>
          <w:p w14:paraId="2B98B640">
            <w:r>
              <w:t>外墙</w:t>
            </w:r>
          </w:p>
        </w:tc>
        <w:tc>
          <w:tcPr>
            <w:vAlign w:val="center"/>
          </w:tcPr>
          <w:p w14:paraId="5EA34854">
            <w:r>
              <w:t>D2mntw= 51</w:t>
            </w:r>
          </w:p>
        </w:tc>
        <w:tc>
          <w:tcPr>
            <w:vAlign w:val="center"/>
          </w:tcPr>
          <w:p w14:paraId="2D6E0DC2">
            <w:r>
              <w:t>Ctr= -6</w:t>
            </w:r>
          </w:p>
        </w:tc>
        <w:tc>
          <w:tcPr>
            <w:shd w:val="clear" w:color="auto" w:fill="E6E6E6"/>
            <w:vAlign w:val="center"/>
          </w:tcPr>
          <w:p w14:paraId="77D73DB2">
            <w:r>
              <w:t>45 (≥30)</w:t>
            </w:r>
          </w:p>
        </w:tc>
        <w:tc>
          <w:tcPr>
            <w:vAlign w:val="center"/>
          </w:tcPr>
          <w:p w14:paraId="2276F318">
            <w:pPr>
              <w:jc w:val="center"/>
            </w:pPr>
            <w:r>
              <w:rPr>
                <w:b/>
              </w:rPr>
              <w:t>2</w:t>
            </w:r>
          </w:p>
        </w:tc>
        <w:tc>
          <w:tcPr>
            <w:shd w:val="clear" w:color="auto" w:fill="E6E6E6"/>
            <w:vAlign w:val="center"/>
          </w:tcPr>
          <w:p w14:paraId="71F1F5AA">
            <w:r>
              <w:t>--</w:t>
            </w:r>
          </w:p>
        </w:tc>
        <w:tc>
          <w:tcPr>
            <w:vAlign w:val="center"/>
          </w:tcPr>
          <w:p w14:paraId="0E493A2E">
            <w:pPr>
              <w:jc w:val="center"/>
            </w:pPr>
            <w:r>
              <w:t>--</w:t>
            </w:r>
          </w:p>
        </w:tc>
      </w:tr>
      <w:tr w14:paraId="6F8A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1E6E1">
            <w:pPr>
              <w:jc w:val="center"/>
            </w:pPr>
          </w:p>
        </w:tc>
        <w:tc>
          <w:tcPr>
            <w:vMerge w:val="continue"/>
            <w:vAlign w:val="center"/>
          </w:tcPr>
          <w:p w14:paraId="5BD89EB7"/>
        </w:tc>
        <w:tc>
          <w:tcPr>
            <w:vMerge w:val="continue"/>
            <w:vAlign w:val="center"/>
          </w:tcPr>
          <w:p w14:paraId="5255E280"/>
        </w:tc>
        <w:tc>
          <w:tcPr>
            <w:vAlign w:val="center"/>
          </w:tcPr>
          <w:p w14:paraId="4EDAABDB">
            <w:r>
              <w:t>隔墙</w:t>
            </w:r>
          </w:p>
        </w:tc>
        <w:tc>
          <w:tcPr>
            <w:vAlign w:val="center"/>
          </w:tcPr>
          <w:p w14:paraId="2B391EBA">
            <w:r>
              <w:t>Dntw= 54</w:t>
            </w:r>
          </w:p>
        </w:tc>
        <w:tc>
          <w:tcPr>
            <w:vAlign w:val="center"/>
          </w:tcPr>
          <w:p w14:paraId="4EDCAFF0">
            <w:r>
              <w:t>C= -5</w:t>
            </w:r>
          </w:p>
        </w:tc>
        <w:tc>
          <w:tcPr>
            <w:shd w:val="clear" w:color="auto" w:fill="E6E6E6"/>
            <w:vAlign w:val="center"/>
          </w:tcPr>
          <w:p w14:paraId="3731B3A4">
            <w:r>
              <w:t>49 (≥48)</w:t>
            </w:r>
          </w:p>
        </w:tc>
        <w:tc>
          <w:tcPr>
            <w:vAlign w:val="center"/>
          </w:tcPr>
          <w:p w14:paraId="5CC13A79">
            <w:pPr>
              <w:jc w:val="center"/>
            </w:pPr>
            <w:r>
              <w:rPr>
                <w:b/>
              </w:rPr>
              <w:t>2</w:t>
            </w:r>
          </w:p>
        </w:tc>
        <w:tc>
          <w:tcPr>
            <w:shd w:val="clear" w:color="auto" w:fill="E6E6E6"/>
            <w:vAlign w:val="center"/>
          </w:tcPr>
          <w:p w14:paraId="359ADBC3">
            <w:r>
              <w:t>--</w:t>
            </w:r>
          </w:p>
        </w:tc>
        <w:tc>
          <w:tcPr>
            <w:vAlign w:val="center"/>
          </w:tcPr>
          <w:p w14:paraId="6A5175C8">
            <w:pPr>
              <w:jc w:val="center"/>
            </w:pPr>
            <w:r>
              <w:t>--</w:t>
            </w:r>
          </w:p>
        </w:tc>
      </w:tr>
      <w:tr w14:paraId="2447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7B857">
            <w:pPr>
              <w:jc w:val="center"/>
            </w:pPr>
          </w:p>
        </w:tc>
        <w:tc>
          <w:tcPr>
            <w:vMerge w:val="continue"/>
            <w:vAlign w:val="center"/>
          </w:tcPr>
          <w:p w14:paraId="2424A392"/>
        </w:tc>
        <w:tc>
          <w:tcPr>
            <w:vMerge w:val="continue"/>
            <w:vAlign w:val="center"/>
          </w:tcPr>
          <w:p w14:paraId="4C64CF5A"/>
        </w:tc>
        <w:tc>
          <w:tcPr>
            <w:vAlign w:val="center"/>
          </w:tcPr>
          <w:p w14:paraId="1332EB1B">
            <w:r>
              <w:t>顶板</w:t>
            </w:r>
          </w:p>
        </w:tc>
        <w:tc>
          <w:tcPr>
            <w:vAlign w:val="center"/>
          </w:tcPr>
          <w:p w14:paraId="3867B720">
            <w:r>
              <w:t>Dntw= 52</w:t>
            </w:r>
          </w:p>
        </w:tc>
        <w:tc>
          <w:tcPr>
            <w:vAlign w:val="center"/>
          </w:tcPr>
          <w:p w14:paraId="3BD03A5A">
            <w:r>
              <w:t>C= -1</w:t>
            </w:r>
          </w:p>
        </w:tc>
        <w:tc>
          <w:tcPr>
            <w:shd w:val="clear" w:color="auto" w:fill="E6E6E6"/>
            <w:vAlign w:val="center"/>
          </w:tcPr>
          <w:p w14:paraId="3B7CA5DD">
            <w:r>
              <w:t>51 (≥48)</w:t>
            </w:r>
          </w:p>
        </w:tc>
        <w:tc>
          <w:tcPr>
            <w:vAlign w:val="center"/>
          </w:tcPr>
          <w:p w14:paraId="3E8D6B2A">
            <w:pPr>
              <w:jc w:val="center"/>
            </w:pPr>
            <w:r>
              <w:rPr>
                <w:b/>
              </w:rPr>
              <w:t>2</w:t>
            </w:r>
          </w:p>
        </w:tc>
        <w:tc>
          <w:tcPr>
            <w:shd w:val="clear" w:color="auto" w:fill="E6E6E6"/>
            <w:vAlign w:val="center"/>
          </w:tcPr>
          <w:p w14:paraId="2A10DA2E">
            <w:r>
              <w:t xml:space="preserve">55 (&lt;70(65)) </w:t>
            </w:r>
          </w:p>
        </w:tc>
        <w:tc>
          <w:tcPr>
            <w:vAlign w:val="center"/>
          </w:tcPr>
          <w:p w14:paraId="06F2B592">
            <w:pPr>
              <w:jc w:val="center"/>
            </w:pPr>
            <w:r>
              <w:rPr>
                <w:b/>
              </w:rPr>
              <w:t>4</w:t>
            </w:r>
          </w:p>
        </w:tc>
      </w:tr>
      <w:tr w14:paraId="1CCA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5B6C1">
            <w:pPr>
              <w:jc w:val="center"/>
            </w:pPr>
            <w:r>
              <w:t>3</w:t>
            </w:r>
          </w:p>
        </w:tc>
        <w:tc>
          <w:tcPr>
            <w:vMerge w:val="restart"/>
            <w:vAlign w:val="center"/>
          </w:tcPr>
          <w:p w14:paraId="2F71BEA0">
            <w:r>
              <w:t>普通办公室[3016]</w:t>
            </w:r>
          </w:p>
        </w:tc>
        <w:tc>
          <w:tcPr>
            <w:vMerge w:val="restart"/>
            <w:vAlign w:val="center"/>
          </w:tcPr>
          <w:p w14:paraId="35D170FC">
            <w:r>
              <w:t>多人办公室</w:t>
            </w:r>
          </w:p>
        </w:tc>
        <w:tc>
          <w:tcPr>
            <w:vAlign w:val="center"/>
          </w:tcPr>
          <w:p w14:paraId="1A7B9C92">
            <w:r>
              <w:t>外墙</w:t>
            </w:r>
          </w:p>
        </w:tc>
        <w:tc>
          <w:tcPr>
            <w:vAlign w:val="center"/>
          </w:tcPr>
          <w:p w14:paraId="6C0B39EA">
            <w:r>
              <w:t>D2mntw= 51</w:t>
            </w:r>
          </w:p>
        </w:tc>
        <w:tc>
          <w:tcPr>
            <w:vAlign w:val="center"/>
          </w:tcPr>
          <w:p w14:paraId="306B6D7A">
            <w:r>
              <w:t>Ctr= -6</w:t>
            </w:r>
          </w:p>
        </w:tc>
        <w:tc>
          <w:tcPr>
            <w:shd w:val="clear" w:color="auto" w:fill="E6E6E6"/>
            <w:vAlign w:val="center"/>
          </w:tcPr>
          <w:p w14:paraId="031AEB5D">
            <w:r>
              <w:t>45 (≥30)</w:t>
            </w:r>
          </w:p>
        </w:tc>
        <w:tc>
          <w:tcPr>
            <w:vAlign w:val="center"/>
          </w:tcPr>
          <w:p w14:paraId="37811477">
            <w:pPr>
              <w:jc w:val="center"/>
            </w:pPr>
            <w:r>
              <w:rPr>
                <w:b/>
              </w:rPr>
              <w:t>2</w:t>
            </w:r>
          </w:p>
        </w:tc>
        <w:tc>
          <w:tcPr>
            <w:shd w:val="clear" w:color="auto" w:fill="E6E6E6"/>
            <w:vAlign w:val="center"/>
          </w:tcPr>
          <w:p w14:paraId="2E541351">
            <w:r>
              <w:t>--</w:t>
            </w:r>
          </w:p>
        </w:tc>
        <w:tc>
          <w:tcPr>
            <w:vAlign w:val="center"/>
          </w:tcPr>
          <w:p w14:paraId="4F889D94">
            <w:pPr>
              <w:jc w:val="center"/>
            </w:pPr>
            <w:r>
              <w:t>--</w:t>
            </w:r>
          </w:p>
        </w:tc>
      </w:tr>
      <w:tr w14:paraId="5FF9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8DAF2">
            <w:pPr>
              <w:jc w:val="center"/>
            </w:pPr>
          </w:p>
        </w:tc>
        <w:tc>
          <w:tcPr>
            <w:vMerge w:val="continue"/>
            <w:vAlign w:val="center"/>
          </w:tcPr>
          <w:p w14:paraId="141AF584"/>
        </w:tc>
        <w:tc>
          <w:tcPr>
            <w:vMerge w:val="continue"/>
            <w:vAlign w:val="center"/>
          </w:tcPr>
          <w:p w14:paraId="34CFA34F"/>
        </w:tc>
        <w:tc>
          <w:tcPr>
            <w:vAlign w:val="center"/>
          </w:tcPr>
          <w:p w14:paraId="73FE5498">
            <w:r>
              <w:t>隔墙</w:t>
            </w:r>
          </w:p>
        </w:tc>
        <w:tc>
          <w:tcPr>
            <w:vAlign w:val="center"/>
          </w:tcPr>
          <w:p w14:paraId="40BAF95E">
            <w:r>
              <w:t>Dntw= 54</w:t>
            </w:r>
          </w:p>
        </w:tc>
        <w:tc>
          <w:tcPr>
            <w:vAlign w:val="center"/>
          </w:tcPr>
          <w:p w14:paraId="60B8C1EE">
            <w:r>
              <w:t>C= -5</w:t>
            </w:r>
          </w:p>
        </w:tc>
        <w:tc>
          <w:tcPr>
            <w:shd w:val="clear" w:color="auto" w:fill="E6E6E6"/>
            <w:vAlign w:val="center"/>
          </w:tcPr>
          <w:p w14:paraId="301E90CE">
            <w:r>
              <w:t>49 (≥48)</w:t>
            </w:r>
          </w:p>
        </w:tc>
        <w:tc>
          <w:tcPr>
            <w:vAlign w:val="center"/>
          </w:tcPr>
          <w:p w14:paraId="5E01BC67">
            <w:pPr>
              <w:jc w:val="center"/>
            </w:pPr>
            <w:r>
              <w:rPr>
                <w:b/>
              </w:rPr>
              <w:t>2</w:t>
            </w:r>
          </w:p>
        </w:tc>
        <w:tc>
          <w:tcPr>
            <w:shd w:val="clear" w:color="auto" w:fill="E6E6E6"/>
            <w:vAlign w:val="center"/>
          </w:tcPr>
          <w:p w14:paraId="2E095B1D">
            <w:r>
              <w:t>--</w:t>
            </w:r>
          </w:p>
        </w:tc>
        <w:tc>
          <w:tcPr>
            <w:vAlign w:val="center"/>
          </w:tcPr>
          <w:p w14:paraId="1A60128F">
            <w:pPr>
              <w:jc w:val="center"/>
            </w:pPr>
            <w:r>
              <w:t>--</w:t>
            </w:r>
          </w:p>
        </w:tc>
      </w:tr>
      <w:tr w14:paraId="08A3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DE7E9">
            <w:pPr>
              <w:jc w:val="center"/>
            </w:pPr>
          </w:p>
        </w:tc>
        <w:tc>
          <w:tcPr>
            <w:vMerge w:val="continue"/>
            <w:vAlign w:val="center"/>
          </w:tcPr>
          <w:p w14:paraId="4569F845"/>
        </w:tc>
        <w:tc>
          <w:tcPr>
            <w:vMerge w:val="continue"/>
            <w:vAlign w:val="center"/>
          </w:tcPr>
          <w:p w14:paraId="3CC2B04F"/>
        </w:tc>
        <w:tc>
          <w:tcPr>
            <w:vAlign w:val="center"/>
          </w:tcPr>
          <w:p w14:paraId="410A73EA">
            <w:r>
              <w:t>顶板</w:t>
            </w:r>
          </w:p>
        </w:tc>
        <w:tc>
          <w:tcPr>
            <w:vAlign w:val="center"/>
          </w:tcPr>
          <w:p w14:paraId="09092E35">
            <w:r>
              <w:t>Dntw= 52</w:t>
            </w:r>
          </w:p>
        </w:tc>
        <w:tc>
          <w:tcPr>
            <w:vAlign w:val="center"/>
          </w:tcPr>
          <w:p w14:paraId="1D006ABB">
            <w:r>
              <w:t>C= -1</w:t>
            </w:r>
          </w:p>
        </w:tc>
        <w:tc>
          <w:tcPr>
            <w:shd w:val="clear" w:color="auto" w:fill="E6E6E6"/>
            <w:vAlign w:val="center"/>
          </w:tcPr>
          <w:p w14:paraId="5014A872">
            <w:r>
              <w:t>51 (≥48)</w:t>
            </w:r>
          </w:p>
        </w:tc>
        <w:tc>
          <w:tcPr>
            <w:vAlign w:val="center"/>
          </w:tcPr>
          <w:p w14:paraId="1FDFF62C">
            <w:pPr>
              <w:jc w:val="center"/>
            </w:pPr>
            <w:r>
              <w:rPr>
                <w:b/>
              </w:rPr>
              <w:t>2</w:t>
            </w:r>
          </w:p>
        </w:tc>
        <w:tc>
          <w:tcPr>
            <w:shd w:val="clear" w:color="auto" w:fill="E6E6E6"/>
            <w:vAlign w:val="center"/>
          </w:tcPr>
          <w:p w14:paraId="17CC98D8">
            <w:r>
              <w:t xml:space="preserve">55 (&lt;70(65)) </w:t>
            </w:r>
          </w:p>
        </w:tc>
        <w:tc>
          <w:tcPr>
            <w:vAlign w:val="center"/>
          </w:tcPr>
          <w:p w14:paraId="33EE808A">
            <w:pPr>
              <w:jc w:val="center"/>
            </w:pPr>
            <w:r>
              <w:rPr>
                <w:b/>
              </w:rPr>
              <w:t>4</w:t>
            </w:r>
          </w:p>
        </w:tc>
      </w:tr>
      <w:tr w14:paraId="675B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2704E">
            <w:pPr>
              <w:jc w:val="center"/>
            </w:pPr>
            <w:r>
              <w:t>3</w:t>
            </w:r>
          </w:p>
        </w:tc>
        <w:tc>
          <w:tcPr>
            <w:vMerge w:val="restart"/>
            <w:vAlign w:val="center"/>
          </w:tcPr>
          <w:p w14:paraId="19C1A87F">
            <w:r>
              <w:t>普通办公室[3020]</w:t>
            </w:r>
          </w:p>
        </w:tc>
        <w:tc>
          <w:tcPr>
            <w:vMerge w:val="restart"/>
            <w:vAlign w:val="center"/>
          </w:tcPr>
          <w:p w14:paraId="72140609">
            <w:r>
              <w:t>多人办公室</w:t>
            </w:r>
          </w:p>
        </w:tc>
        <w:tc>
          <w:tcPr>
            <w:vAlign w:val="center"/>
          </w:tcPr>
          <w:p w14:paraId="401412E0">
            <w:r>
              <w:t>外墙</w:t>
            </w:r>
          </w:p>
        </w:tc>
        <w:tc>
          <w:tcPr>
            <w:vAlign w:val="center"/>
          </w:tcPr>
          <w:p w14:paraId="6AA29CD7">
            <w:r>
              <w:t>D2mntw= 53</w:t>
            </w:r>
          </w:p>
        </w:tc>
        <w:tc>
          <w:tcPr>
            <w:vAlign w:val="center"/>
          </w:tcPr>
          <w:p w14:paraId="7C6CFB2A">
            <w:r>
              <w:t>Ctr= -6</w:t>
            </w:r>
          </w:p>
        </w:tc>
        <w:tc>
          <w:tcPr>
            <w:shd w:val="clear" w:color="auto" w:fill="E6E6E6"/>
            <w:vAlign w:val="center"/>
          </w:tcPr>
          <w:p w14:paraId="6A7A2305">
            <w:r>
              <w:t>47 (≥30)</w:t>
            </w:r>
          </w:p>
        </w:tc>
        <w:tc>
          <w:tcPr>
            <w:vAlign w:val="center"/>
          </w:tcPr>
          <w:p w14:paraId="327E7E7B">
            <w:pPr>
              <w:jc w:val="center"/>
            </w:pPr>
            <w:r>
              <w:rPr>
                <w:b/>
              </w:rPr>
              <w:t>2</w:t>
            </w:r>
          </w:p>
        </w:tc>
        <w:tc>
          <w:tcPr>
            <w:shd w:val="clear" w:color="auto" w:fill="E6E6E6"/>
            <w:vAlign w:val="center"/>
          </w:tcPr>
          <w:p w14:paraId="4502442C">
            <w:r>
              <w:t>--</w:t>
            </w:r>
          </w:p>
        </w:tc>
        <w:tc>
          <w:tcPr>
            <w:vAlign w:val="center"/>
          </w:tcPr>
          <w:p w14:paraId="5EB40261">
            <w:pPr>
              <w:jc w:val="center"/>
            </w:pPr>
            <w:r>
              <w:t>--</w:t>
            </w:r>
          </w:p>
        </w:tc>
      </w:tr>
      <w:tr w14:paraId="5FD6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9D328">
            <w:pPr>
              <w:jc w:val="center"/>
            </w:pPr>
          </w:p>
        </w:tc>
        <w:tc>
          <w:tcPr>
            <w:vMerge w:val="continue"/>
            <w:vAlign w:val="center"/>
          </w:tcPr>
          <w:p w14:paraId="358BBB8D"/>
        </w:tc>
        <w:tc>
          <w:tcPr>
            <w:vMerge w:val="continue"/>
            <w:vAlign w:val="center"/>
          </w:tcPr>
          <w:p w14:paraId="599CB559"/>
        </w:tc>
        <w:tc>
          <w:tcPr>
            <w:vAlign w:val="center"/>
          </w:tcPr>
          <w:p w14:paraId="3567E09B">
            <w:r>
              <w:t>隔墙</w:t>
            </w:r>
          </w:p>
        </w:tc>
        <w:tc>
          <w:tcPr>
            <w:vAlign w:val="center"/>
          </w:tcPr>
          <w:p w14:paraId="091B666E">
            <w:r>
              <w:t>Dntw= 54</w:t>
            </w:r>
          </w:p>
        </w:tc>
        <w:tc>
          <w:tcPr>
            <w:vAlign w:val="center"/>
          </w:tcPr>
          <w:p w14:paraId="08EC6C0C">
            <w:r>
              <w:t>C= -5</w:t>
            </w:r>
          </w:p>
        </w:tc>
        <w:tc>
          <w:tcPr>
            <w:shd w:val="clear" w:color="auto" w:fill="E6E6E6"/>
            <w:vAlign w:val="center"/>
          </w:tcPr>
          <w:p w14:paraId="0B155EE1">
            <w:r>
              <w:t>49 (≥48)</w:t>
            </w:r>
          </w:p>
        </w:tc>
        <w:tc>
          <w:tcPr>
            <w:vAlign w:val="center"/>
          </w:tcPr>
          <w:p w14:paraId="376C3AF4">
            <w:pPr>
              <w:jc w:val="center"/>
            </w:pPr>
            <w:r>
              <w:rPr>
                <w:b/>
              </w:rPr>
              <w:t>2</w:t>
            </w:r>
          </w:p>
        </w:tc>
        <w:tc>
          <w:tcPr>
            <w:shd w:val="clear" w:color="auto" w:fill="E6E6E6"/>
            <w:vAlign w:val="center"/>
          </w:tcPr>
          <w:p w14:paraId="5FA687AC">
            <w:r>
              <w:t>--</w:t>
            </w:r>
          </w:p>
        </w:tc>
        <w:tc>
          <w:tcPr>
            <w:vAlign w:val="center"/>
          </w:tcPr>
          <w:p w14:paraId="34A76C84">
            <w:pPr>
              <w:jc w:val="center"/>
            </w:pPr>
            <w:r>
              <w:t>--</w:t>
            </w:r>
          </w:p>
        </w:tc>
      </w:tr>
      <w:tr w14:paraId="66F5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61DFD">
            <w:pPr>
              <w:jc w:val="center"/>
            </w:pPr>
          </w:p>
        </w:tc>
        <w:tc>
          <w:tcPr>
            <w:vMerge w:val="continue"/>
            <w:vAlign w:val="center"/>
          </w:tcPr>
          <w:p w14:paraId="3AD279D4"/>
        </w:tc>
        <w:tc>
          <w:tcPr>
            <w:vMerge w:val="continue"/>
            <w:vAlign w:val="center"/>
          </w:tcPr>
          <w:p w14:paraId="78BEF1C1"/>
        </w:tc>
        <w:tc>
          <w:tcPr>
            <w:vAlign w:val="center"/>
          </w:tcPr>
          <w:p w14:paraId="3C446509">
            <w:r>
              <w:t>顶板</w:t>
            </w:r>
          </w:p>
        </w:tc>
        <w:tc>
          <w:tcPr>
            <w:vAlign w:val="center"/>
          </w:tcPr>
          <w:p w14:paraId="1628FD94">
            <w:r>
              <w:t>Dntw= 52</w:t>
            </w:r>
          </w:p>
        </w:tc>
        <w:tc>
          <w:tcPr>
            <w:vAlign w:val="center"/>
          </w:tcPr>
          <w:p w14:paraId="27075AF5">
            <w:r>
              <w:t>C= -1</w:t>
            </w:r>
          </w:p>
        </w:tc>
        <w:tc>
          <w:tcPr>
            <w:shd w:val="clear" w:color="auto" w:fill="E6E6E6"/>
            <w:vAlign w:val="center"/>
          </w:tcPr>
          <w:p w14:paraId="1C14302B">
            <w:r>
              <w:t>51 (≥48)</w:t>
            </w:r>
          </w:p>
        </w:tc>
        <w:tc>
          <w:tcPr>
            <w:vAlign w:val="center"/>
          </w:tcPr>
          <w:p w14:paraId="7AF2ACE7">
            <w:pPr>
              <w:jc w:val="center"/>
            </w:pPr>
            <w:r>
              <w:rPr>
                <w:b/>
              </w:rPr>
              <w:t>2</w:t>
            </w:r>
          </w:p>
        </w:tc>
        <w:tc>
          <w:tcPr>
            <w:shd w:val="clear" w:color="auto" w:fill="E6E6E6"/>
            <w:vAlign w:val="center"/>
          </w:tcPr>
          <w:p w14:paraId="699C877E">
            <w:r>
              <w:t xml:space="preserve">55 (&lt;70(65)) </w:t>
            </w:r>
          </w:p>
        </w:tc>
        <w:tc>
          <w:tcPr>
            <w:vAlign w:val="center"/>
          </w:tcPr>
          <w:p w14:paraId="759ACAC9">
            <w:pPr>
              <w:jc w:val="center"/>
            </w:pPr>
            <w:r>
              <w:rPr>
                <w:b/>
              </w:rPr>
              <w:t>4</w:t>
            </w:r>
          </w:p>
        </w:tc>
      </w:tr>
      <w:tr w14:paraId="3805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62B45">
            <w:pPr>
              <w:jc w:val="center"/>
            </w:pPr>
            <w:r>
              <w:t>3</w:t>
            </w:r>
          </w:p>
        </w:tc>
        <w:tc>
          <w:tcPr>
            <w:vMerge w:val="restart"/>
            <w:vAlign w:val="center"/>
          </w:tcPr>
          <w:p w14:paraId="5D962FCD">
            <w:r>
              <w:t>普通办公室[3025]</w:t>
            </w:r>
          </w:p>
        </w:tc>
        <w:tc>
          <w:tcPr>
            <w:vMerge w:val="restart"/>
            <w:vAlign w:val="center"/>
          </w:tcPr>
          <w:p w14:paraId="6E8FAEBF">
            <w:r>
              <w:t>多人办公室</w:t>
            </w:r>
          </w:p>
        </w:tc>
        <w:tc>
          <w:tcPr>
            <w:vAlign w:val="center"/>
          </w:tcPr>
          <w:p w14:paraId="28E6F58C">
            <w:r>
              <w:t>外墙</w:t>
            </w:r>
          </w:p>
        </w:tc>
        <w:tc>
          <w:tcPr>
            <w:vAlign w:val="center"/>
          </w:tcPr>
          <w:p w14:paraId="62D70DA4">
            <w:r>
              <w:t>D2mntw= 51</w:t>
            </w:r>
          </w:p>
        </w:tc>
        <w:tc>
          <w:tcPr>
            <w:vAlign w:val="center"/>
          </w:tcPr>
          <w:p w14:paraId="62128BEC">
            <w:r>
              <w:t>Ctr= -6</w:t>
            </w:r>
          </w:p>
        </w:tc>
        <w:tc>
          <w:tcPr>
            <w:shd w:val="clear" w:color="auto" w:fill="E6E6E6"/>
            <w:vAlign w:val="center"/>
          </w:tcPr>
          <w:p w14:paraId="3E336A21">
            <w:r>
              <w:t>45 (≥30)</w:t>
            </w:r>
          </w:p>
        </w:tc>
        <w:tc>
          <w:tcPr>
            <w:vAlign w:val="center"/>
          </w:tcPr>
          <w:p w14:paraId="3A322C0C">
            <w:pPr>
              <w:jc w:val="center"/>
            </w:pPr>
            <w:r>
              <w:rPr>
                <w:b/>
              </w:rPr>
              <w:t>2</w:t>
            </w:r>
          </w:p>
        </w:tc>
        <w:tc>
          <w:tcPr>
            <w:shd w:val="clear" w:color="auto" w:fill="E6E6E6"/>
            <w:vAlign w:val="center"/>
          </w:tcPr>
          <w:p w14:paraId="6A69CBEB">
            <w:r>
              <w:t>--</w:t>
            </w:r>
          </w:p>
        </w:tc>
        <w:tc>
          <w:tcPr>
            <w:vAlign w:val="center"/>
          </w:tcPr>
          <w:p w14:paraId="3FEBE0E9">
            <w:pPr>
              <w:jc w:val="center"/>
            </w:pPr>
            <w:r>
              <w:t>--</w:t>
            </w:r>
          </w:p>
        </w:tc>
      </w:tr>
      <w:tr w14:paraId="1918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50EA3">
            <w:pPr>
              <w:jc w:val="center"/>
            </w:pPr>
          </w:p>
        </w:tc>
        <w:tc>
          <w:tcPr>
            <w:vMerge w:val="continue"/>
            <w:vAlign w:val="center"/>
          </w:tcPr>
          <w:p w14:paraId="000BD559"/>
        </w:tc>
        <w:tc>
          <w:tcPr>
            <w:vMerge w:val="continue"/>
            <w:vAlign w:val="center"/>
          </w:tcPr>
          <w:p w14:paraId="21948C1E"/>
        </w:tc>
        <w:tc>
          <w:tcPr>
            <w:vAlign w:val="center"/>
          </w:tcPr>
          <w:p w14:paraId="0EAA658E">
            <w:r>
              <w:t>隔墙</w:t>
            </w:r>
          </w:p>
        </w:tc>
        <w:tc>
          <w:tcPr>
            <w:vAlign w:val="center"/>
          </w:tcPr>
          <w:p w14:paraId="410341A5">
            <w:r>
              <w:t>Dntw= 54</w:t>
            </w:r>
          </w:p>
        </w:tc>
        <w:tc>
          <w:tcPr>
            <w:vAlign w:val="center"/>
          </w:tcPr>
          <w:p w14:paraId="7B76C1B1">
            <w:r>
              <w:t>C= -5</w:t>
            </w:r>
          </w:p>
        </w:tc>
        <w:tc>
          <w:tcPr>
            <w:shd w:val="clear" w:color="auto" w:fill="E6E6E6"/>
            <w:vAlign w:val="center"/>
          </w:tcPr>
          <w:p w14:paraId="35F19506">
            <w:r>
              <w:t>49 (≥48)</w:t>
            </w:r>
          </w:p>
        </w:tc>
        <w:tc>
          <w:tcPr>
            <w:vAlign w:val="center"/>
          </w:tcPr>
          <w:p w14:paraId="6F0F626B">
            <w:pPr>
              <w:jc w:val="center"/>
            </w:pPr>
            <w:r>
              <w:rPr>
                <w:b/>
              </w:rPr>
              <w:t>2</w:t>
            </w:r>
          </w:p>
        </w:tc>
        <w:tc>
          <w:tcPr>
            <w:shd w:val="clear" w:color="auto" w:fill="E6E6E6"/>
            <w:vAlign w:val="center"/>
          </w:tcPr>
          <w:p w14:paraId="2DE495C8">
            <w:r>
              <w:t>--</w:t>
            </w:r>
          </w:p>
        </w:tc>
        <w:tc>
          <w:tcPr>
            <w:vAlign w:val="center"/>
          </w:tcPr>
          <w:p w14:paraId="6D99B19A">
            <w:pPr>
              <w:jc w:val="center"/>
            </w:pPr>
            <w:r>
              <w:t>--</w:t>
            </w:r>
          </w:p>
        </w:tc>
      </w:tr>
      <w:tr w14:paraId="1DF5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39653">
            <w:pPr>
              <w:jc w:val="center"/>
            </w:pPr>
          </w:p>
        </w:tc>
        <w:tc>
          <w:tcPr>
            <w:vMerge w:val="continue"/>
            <w:vAlign w:val="center"/>
          </w:tcPr>
          <w:p w14:paraId="31EE09F9"/>
        </w:tc>
        <w:tc>
          <w:tcPr>
            <w:vMerge w:val="continue"/>
            <w:vAlign w:val="center"/>
          </w:tcPr>
          <w:p w14:paraId="400743C4"/>
        </w:tc>
        <w:tc>
          <w:tcPr>
            <w:vAlign w:val="center"/>
          </w:tcPr>
          <w:p w14:paraId="7CC9DC6F">
            <w:r>
              <w:t>顶板</w:t>
            </w:r>
          </w:p>
        </w:tc>
        <w:tc>
          <w:tcPr>
            <w:vAlign w:val="center"/>
          </w:tcPr>
          <w:p w14:paraId="4EFC5836">
            <w:r>
              <w:t>Dntw= 52</w:t>
            </w:r>
          </w:p>
        </w:tc>
        <w:tc>
          <w:tcPr>
            <w:vAlign w:val="center"/>
          </w:tcPr>
          <w:p w14:paraId="428726C2">
            <w:r>
              <w:t>C= -1</w:t>
            </w:r>
          </w:p>
        </w:tc>
        <w:tc>
          <w:tcPr>
            <w:shd w:val="clear" w:color="auto" w:fill="E6E6E6"/>
            <w:vAlign w:val="center"/>
          </w:tcPr>
          <w:p w14:paraId="54B38F70">
            <w:r>
              <w:t>51 (≥48)</w:t>
            </w:r>
          </w:p>
        </w:tc>
        <w:tc>
          <w:tcPr>
            <w:vAlign w:val="center"/>
          </w:tcPr>
          <w:p w14:paraId="65A7BB0E">
            <w:pPr>
              <w:jc w:val="center"/>
            </w:pPr>
            <w:r>
              <w:rPr>
                <w:b/>
              </w:rPr>
              <w:t>2</w:t>
            </w:r>
          </w:p>
        </w:tc>
        <w:tc>
          <w:tcPr>
            <w:shd w:val="clear" w:color="auto" w:fill="E6E6E6"/>
            <w:vAlign w:val="center"/>
          </w:tcPr>
          <w:p w14:paraId="79D7D972">
            <w:r>
              <w:t xml:space="preserve">55 (&lt;70(65)) </w:t>
            </w:r>
          </w:p>
        </w:tc>
        <w:tc>
          <w:tcPr>
            <w:vAlign w:val="center"/>
          </w:tcPr>
          <w:p w14:paraId="073D1E97">
            <w:pPr>
              <w:jc w:val="center"/>
            </w:pPr>
            <w:r>
              <w:rPr>
                <w:b/>
              </w:rPr>
              <w:t>4</w:t>
            </w:r>
          </w:p>
        </w:tc>
      </w:tr>
      <w:tr w14:paraId="61ACF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FDFCF">
            <w:pPr>
              <w:jc w:val="center"/>
            </w:pPr>
            <w:r>
              <w:t>3</w:t>
            </w:r>
          </w:p>
        </w:tc>
        <w:tc>
          <w:tcPr>
            <w:vMerge w:val="restart"/>
            <w:vAlign w:val="center"/>
          </w:tcPr>
          <w:p w14:paraId="75E9C020">
            <w:r>
              <w:t>普通办公室[3028]</w:t>
            </w:r>
          </w:p>
        </w:tc>
        <w:tc>
          <w:tcPr>
            <w:vMerge w:val="restart"/>
            <w:vAlign w:val="center"/>
          </w:tcPr>
          <w:p w14:paraId="3D909B7E">
            <w:r>
              <w:t>多人办公室</w:t>
            </w:r>
          </w:p>
        </w:tc>
        <w:tc>
          <w:tcPr>
            <w:vAlign w:val="center"/>
          </w:tcPr>
          <w:p w14:paraId="08B0597C">
            <w:r>
              <w:t>外墙</w:t>
            </w:r>
          </w:p>
        </w:tc>
        <w:tc>
          <w:tcPr>
            <w:vAlign w:val="center"/>
          </w:tcPr>
          <w:p w14:paraId="2CA1E4B6">
            <w:r>
              <w:t>D2mntw= 51</w:t>
            </w:r>
          </w:p>
        </w:tc>
        <w:tc>
          <w:tcPr>
            <w:vAlign w:val="center"/>
          </w:tcPr>
          <w:p w14:paraId="77CCBD3D">
            <w:r>
              <w:t>Ctr= -6</w:t>
            </w:r>
          </w:p>
        </w:tc>
        <w:tc>
          <w:tcPr>
            <w:shd w:val="clear" w:color="auto" w:fill="E6E6E6"/>
            <w:vAlign w:val="center"/>
          </w:tcPr>
          <w:p w14:paraId="2FBF4425">
            <w:r>
              <w:t>45 (≥30)</w:t>
            </w:r>
          </w:p>
        </w:tc>
        <w:tc>
          <w:tcPr>
            <w:vAlign w:val="center"/>
          </w:tcPr>
          <w:p w14:paraId="2B7D9A6C">
            <w:pPr>
              <w:jc w:val="center"/>
            </w:pPr>
            <w:r>
              <w:rPr>
                <w:b/>
              </w:rPr>
              <w:t>2</w:t>
            </w:r>
          </w:p>
        </w:tc>
        <w:tc>
          <w:tcPr>
            <w:shd w:val="clear" w:color="auto" w:fill="E6E6E6"/>
            <w:vAlign w:val="center"/>
          </w:tcPr>
          <w:p w14:paraId="545719DE">
            <w:r>
              <w:t>--</w:t>
            </w:r>
          </w:p>
        </w:tc>
        <w:tc>
          <w:tcPr>
            <w:vAlign w:val="center"/>
          </w:tcPr>
          <w:p w14:paraId="756FF5F4">
            <w:pPr>
              <w:jc w:val="center"/>
            </w:pPr>
            <w:r>
              <w:t>--</w:t>
            </w:r>
          </w:p>
        </w:tc>
      </w:tr>
      <w:tr w14:paraId="3F72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B995A">
            <w:pPr>
              <w:jc w:val="center"/>
            </w:pPr>
          </w:p>
        </w:tc>
        <w:tc>
          <w:tcPr>
            <w:vMerge w:val="continue"/>
            <w:vAlign w:val="center"/>
          </w:tcPr>
          <w:p w14:paraId="2CC90DA5"/>
        </w:tc>
        <w:tc>
          <w:tcPr>
            <w:vMerge w:val="continue"/>
            <w:vAlign w:val="center"/>
          </w:tcPr>
          <w:p w14:paraId="72D89E56"/>
        </w:tc>
        <w:tc>
          <w:tcPr>
            <w:vAlign w:val="center"/>
          </w:tcPr>
          <w:p w14:paraId="37F9C8F5">
            <w:r>
              <w:t>隔墙</w:t>
            </w:r>
          </w:p>
        </w:tc>
        <w:tc>
          <w:tcPr>
            <w:vAlign w:val="center"/>
          </w:tcPr>
          <w:p w14:paraId="0E36FCBB">
            <w:r>
              <w:t>Dntw= 54</w:t>
            </w:r>
          </w:p>
        </w:tc>
        <w:tc>
          <w:tcPr>
            <w:vAlign w:val="center"/>
          </w:tcPr>
          <w:p w14:paraId="28EAB0C3">
            <w:r>
              <w:t>C= -5</w:t>
            </w:r>
          </w:p>
        </w:tc>
        <w:tc>
          <w:tcPr>
            <w:shd w:val="clear" w:color="auto" w:fill="E6E6E6"/>
            <w:vAlign w:val="center"/>
          </w:tcPr>
          <w:p w14:paraId="5A385733">
            <w:r>
              <w:t>49 (≥48)</w:t>
            </w:r>
          </w:p>
        </w:tc>
        <w:tc>
          <w:tcPr>
            <w:vAlign w:val="center"/>
          </w:tcPr>
          <w:p w14:paraId="06C8B21C">
            <w:pPr>
              <w:jc w:val="center"/>
            </w:pPr>
            <w:r>
              <w:rPr>
                <w:b/>
              </w:rPr>
              <w:t>2</w:t>
            </w:r>
          </w:p>
        </w:tc>
        <w:tc>
          <w:tcPr>
            <w:shd w:val="clear" w:color="auto" w:fill="E6E6E6"/>
            <w:vAlign w:val="center"/>
          </w:tcPr>
          <w:p w14:paraId="2A7D23A5">
            <w:r>
              <w:t>--</w:t>
            </w:r>
          </w:p>
        </w:tc>
        <w:tc>
          <w:tcPr>
            <w:vAlign w:val="center"/>
          </w:tcPr>
          <w:p w14:paraId="49CD8CC4">
            <w:pPr>
              <w:jc w:val="center"/>
            </w:pPr>
            <w:r>
              <w:t>--</w:t>
            </w:r>
          </w:p>
        </w:tc>
      </w:tr>
      <w:tr w14:paraId="3CCA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EDC69">
            <w:pPr>
              <w:jc w:val="center"/>
            </w:pPr>
          </w:p>
        </w:tc>
        <w:tc>
          <w:tcPr>
            <w:vMerge w:val="continue"/>
            <w:vAlign w:val="center"/>
          </w:tcPr>
          <w:p w14:paraId="1437EA39"/>
        </w:tc>
        <w:tc>
          <w:tcPr>
            <w:vMerge w:val="continue"/>
            <w:vAlign w:val="center"/>
          </w:tcPr>
          <w:p w14:paraId="2161FEA1"/>
        </w:tc>
        <w:tc>
          <w:tcPr>
            <w:vAlign w:val="center"/>
          </w:tcPr>
          <w:p w14:paraId="215BD98D">
            <w:r>
              <w:t>顶板</w:t>
            </w:r>
          </w:p>
        </w:tc>
        <w:tc>
          <w:tcPr>
            <w:vAlign w:val="center"/>
          </w:tcPr>
          <w:p w14:paraId="6BF66087">
            <w:r>
              <w:t>Dntw= 52</w:t>
            </w:r>
          </w:p>
        </w:tc>
        <w:tc>
          <w:tcPr>
            <w:vAlign w:val="center"/>
          </w:tcPr>
          <w:p w14:paraId="6C97CE6B">
            <w:r>
              <w:t>C= -1</w:t>
            </w:r>
          </w:p>
        </w:tc>
        <w:tc>
          <w:tcPr>
            <w:shd w:val="clear" w:color="auto" w:fill="E6E6E6"/>
            <w:vAlign w:val="center"/>
          </w:tcPr>
          <w:p w14:paraId="0427AA31">
            <w:r>
              <w:t>51 (≥48)</w:t>
            </w:r>
          </w:p>
        </w:tc>
        <w:tc>
          <w:tcPr>
            <w:vAlign w:val="center"/>
          </w:tcPr>
          <w:p w14:paraId="2CD438BE">
            <w:pPr>
              <w:jc w:val="center"/>
            </w:pPr>
            <w:r>
              <w:rPr>
                <w:b/>
              </w:rPr>
              <w:t>2</w:t>
            </w:r>
          </w:p>
        </w:tc>
        <w:tc>
          <w:tcPr>
            <w:shd w:val="clear" w:color="auto" w:fill="E6E6E6"/>
            <w:vAlign w:val="center"/>
          </w:tcPr>
          <w:p w14:paraId="74FDEBF9">
            <w:r>
              <w:t xml:space="preserve">55 (&lt;70(65)) </w:t>
            </w:r>
          </w:p>
        </w:tc>
        <w:tc>
          <w:tcPr>
            <w:vAlign w:val="center"/>
          </w:tcPr>
          <w:p w14:paraId="65A8F72D">
            <w:pPr>
              <w:jc w:val="center"/>
            </w:pPr>
            <w:r>
              <w:rPr>
                <w:b/>
              </w:rPr>
              <w:t>4</w:t>
            </w:r>
          </w:p>
        </w:tc>
      </w:tr>
      <w:tr w14:paraId="3047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CE6EF">
            <w:pPr>
              <w:jc w:val="center"/>
            </w:pPr>
            <w:r>
              <w:t>3</w:t>
            </w:r>
          </w:p>
        </w:tc>
        <w:tc>
          <w:tcPr>
            <w:vMerge w:val="restart"/>
            <w:vAlign w:val="center"/>
          </w:tcPr>
          <w:p w14:paraId="4218CE42">
            <w:r>
              <w:t>普通办公室[3029]</w:t>
            </w:r>
          </w:p>
        </w:tc>
        <w:tc>
          <w:tcPr>
            <w:vMerge w:val="restart"/>
            <w:vAlign w:val="center"/>
          </w:tcPr>
          <w:p w14:paraId="738324AC">
            <w:r>
              <w:t>多人办公室</w:t>
            </w:r>
          </w:p>
        </w:tc>
        <w:tc>
          <w:tcPr>
            <w:vAlign w:val="center"/>
          </w:tcPr>
          <w:p w14:paraId="0EF0D0BD">
            <w:r>
              <w:t>外墙</w:t>
            </w:r>
          </w:p>
        </w:tc>
        <w:tc>
          <w:tcPr>
            <w:vAlign w:val="center"/>
          </w:tcPr>
          <w:p w14:paraId="5F43CCF7">
            <w:r>
              <w:t>D2mntw= 51</w:t>
            </w:r>
          </w:p>
        </w:tc>
        <w:tc>
          <w:tcPr>
            <w:vAlign w:val="center"/>
          </w:tcPr>
          <w:p w14:paraId="791BBC98">
            <w:r>
              <w:t>Ctr= -6</w:t>
            </w:r>
          </w:p>
        </w:tc>
        <w:tc>
          <w:tcPr>
            <w:shd w:val="clear" w:color="auto" w:fill="E6E6E6"/>
            <w:vAlign w:val="center"/>
          </w:tcPr>
          <w:p w14:paraId="38AED68F">
            <w:r>
              <w:t>45 (≥30)</w:t>
            </w:r>
          </w:p>
        </w:tc>
        <w:tc>
          <w:tcPr>
            <w:vAlign w:val="center"/>
          </w:tcPr>
          <w:p w14:paraId="4412B34A">
            <w:pPr>
              <w:jc w:val="center"/>
            </w:pPr>
            <w:r>
              <w:rPr>
                <w:b/>
              </w:rPr>
              <w:t>2</w:t>
            </w:r>
          </w:p>
        </w:tc>
        <w:tc>
          <w:tcPr>
            <w:shd w:val="clear" w:color="auto" w:fill="E6E6E6"/>
            <w:vAlign w:val="center"/>
          </w:tcPr>
          <w:p w14:paraId="0DEB7594">
            <w:r>
              <w:t>--</w:t>
            </w:r>
          </w:p>
        </w:tc>
        <w:tc>
          <w:tcPr>
            <w:vAlign w:val="center"/>
          </w:tcPr>
          <w:p w14:paraId="0002F97F">
            <w:pPr>
              <w:jc w:val="center"/>
            </w:pPr>
            <w:r>
              <w:t>--</w:t>
            </w:r>
          </w:p>
        </w:tc>
      </w:tr>
      <w:tr w14:paraId="1DC1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17995">
            <w:pPr>
              <w:jc w:val="center"/>
            </w:pPr>
          </w:p>
        </w:tc>
        <w:tc>
          <w:tcPr>
            <w:vMerge w:val="continue"/>
            <w:vAlign w:val="center"/>
          </w:tcPr>
          <w:p w14:paraId="4004FB7D"/>
        </w:tc>
        <w:tc>
          <w:tcPr>
            <w:vMerge w:val="continue"/>
            <w:vAlign w:val="center"/>
          </w:tcPr>
          <w:p w14:paraId="7D8578C9"/>
        </w:tc>
        <w:tc>
          <w:tcPr>
            <w:vAlign w:val="center"/>
          </w:tcPr>
          <w:p w14:paraId="3F7B202B">
            <w:r>
              <w:t>隔墙</w:t>
            </w:r>
          </w:p>
        </w:tc>
        <w:tc>
          <w:tcPr>
            <w:vAlign w:val="center"/>
          </w:tcPr>
          <w:p w14:paraId="3A9C9E8A">
            <w:r>
              <w:t>Dntw= 54</w:t>
            </w:r>
          </w:p>
        </w:tc>
        <w:tc>
          <w:tcPr>
            <w:vAlign w:val="center"/>
          </w:tcPr>
          <w:p w14:paraId="1A37B8ED">
            <w:r>
              <w:t>C= -5</w:t>
            </w:r>
          </w:p>
        </w:tc>
        <w:tc>
          <w:tcPr>
            <w:shd w:val="clear" w:color="auto" w:fill="E6E6E6"/>
            <w:vAlign w:val="center"/>
          </w:tcPr>
          <w:p w14:paraId="6DB8880C">
            <w:r>
              <w:t>49 (≥48)</w:t>
            </w:r>
          </w:p>
        </w:tc>
        <w:tc>
          <w:tcPr>
            <w:vAlign w:val="center"/>
          </w:tcPr>
          <w:p w14:paraId="2A841F5B">
            <w:pPr>
              <w:jc w:val="center"/>
            </w:pPr>
            <w:r>
              <w:rPr>
                <w:b/>
              </w:rPr>
              <w:t>2</w:t>
            </w:r>
          </w:p>
        </w:tc>
        <w:tc>
          <w:tcPr>
            <w:shd w:val="clear" w:color="auto" w:fill="E6E6E6"/>
            <w:vAlign w:val="center"/>
          </w:tcPr>
          <w:p w14:paraId="2E017FC2">
            <w:r>
              <w:t>--</w:t>
            </w:r>
          </w:p>
        </w:tc>
        <w:tc>
          <w:tcPr>
            <w:vAlign w:val="center"/>
          </w:tcPr>
          <w:p w14:paraId="623CD58F">
            <w:pPr>
              <w:jc w:val="center"/>
            </w:pPr>
            <w:r>
              <w:t>--</w:t>
            </w:r>
          </w:p>
        </w:tc>
      </w:tr>
      <w:tr w14:paraId="76347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7A2B1">
            <w:pPr>
              <w:jc w:val="center"/>
            </w:pPr>
          </w:p>
        </w:tc>
        <w:tc>
          <w:tcPr>
            <w:vMerge w:val="continue"/>
            <w:vAlign w:val="center"/>
          </w:tcPr>
          <w:p w14:paraId="3C006835"/>
        </w:tc>
        <w:tc>
          <w:tcPr>
            <w:vMerge w:val="continue"/>
            <w:vAlign w:val="center"/>
          </w:tcPr>
          <w:p w14:paraId="09E3C0E0"/>
        </w:tc>
        <w:tc>
          <w:tcPr>
            <w:vAlign w:val="center"/>
          </w:tcPr>
          <w:p w14:paraId="3693E581">
            <w:r>
              <w:t>顶板</w:t>
            </w:r>
          </w:p>
        </w:tc>
        <w:tc>
          <w:tcPr>
            <w:vAlign w:val="center"/>
          </w:tcPr>
          <w:p w14:paraId="67E33AC7">
            <w:r>
              <w:t>Dntw= 52</w:t>
            </w:r>
          </w:p>
        </w:tc>
        <w:tc>
          <w:tcPr>
            <w:vAlign w:val="center"/>
          </w:tcPr>
          <w:p w14:paraId="0D0AB847">
            <w:r>
              <w:t>C= -1</w:t>
            </w:r>
          </w:p>
        </w:tc>
        <w:tc>
          <w:tcPr>
            <w:shd w:val="clear" w:color="auto" w:fill="E6E6E6"/>
            <w:vAlign w:val="center"/>
          </w:tcPr>
          <w:p w14:paraId="6ABEFE76">
            <w:r>
              <w:t>51 (≥48)</w:t>
            </w:r>
          </w:p>
        </w:tc>
        <w:tc>
          <w:tcPr>
            <w:vAlign w:val="center"/>
          </w:tcPr>
          <w:p w14:paraId="150E7E4B">
            <w:pPr>
              <w:jc w:val="center"/>
            </w:pPr>
            <w:r>
              <w:rPr>
                <w:b/>
              </w:rPr>
              <w:t>2</w:t>
            </w:r>
          </w:p>
        </w:tc>
        <w:tc>
          <w:tcPr>
            <w:shd w:val="clear" w:color="auto" w:fill="E6E6E6"/>
            <w:vAlign w:val="center"/>
          </w:tcPr>
          <w:p w14:paraId="4DBC9B54">
            <w:r>
              <w:t xml:space="preserve">55 (&lt;70(65)) </w:t>
            </w:r>
          </w:p>
        </w:tc>
        <w:tc>
          <w:tcPr>
            <w:vAlign w:val="center"/>
          </w:tcPr>
          <w:p w14:paraId="0077857D">
            <w:pPr>
              <w:jc w:val="center"/>
            </w:pPr>
            <w:r>
              <w:rPr>
                <w:b/>
              </w:rPr>
              <w:t>4</w:t>
            </w:r>
          </w:p>
        </w:tc>
      </w:tr>
      <w:tr w14:paraId="6DF3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0494E">
            <w:pPr>
              <w:jc w:val="center"/>
            </w:pPr>
            <w:r>
              <w:t>3</w:t>
            </w:r>
          </w:p>
        </w:tc>
        <w:tc>
          <w:tcPr>
            <w:vMerge w:val="restart"/>
            <w:vAlign w:val="center"/>
          </w:tcPr>
          <w:p w14:paraId="259F9142">
            <w:r>
              <w:t>普通办公室[3030]</w:t>
            </w:r>
          </w:p>
        </w:tc>
        <w:tc>
          <w:tcPr>
            <w:vMerge w:val="restart"/>
            <w:vAlign w:val="center"/>
          </w:tcPr>
          <w:p w14:paraId="00DFA814">
            <w:r>
              <w:t>多人办公室</w:t>
            </w:r>
          </w:p>
        </w:tc>
        <w:tc>
          <w:tcPr>
            <w:vAlign w:val="center"/>
          </w:tcPr>
          <w:p w14:paraId="7A017BA0">
            <w:r>
              <w:t>外墙</w:t>
            </w:r>
          </w:p>
        </w:tc>
        <w:tc>
          <w:tcPr>
            <w:vAlign w:val="center"/>
          </w:tcPr>
          <w:p w14:paraId="2C697D8D">
            <w:r>
              <w:t>D2mntw= 51</w:t>
            </w:r>
          </w:p>
        </w:tc>
        <w:tc>
          <w:tcPr>
            <w:vAlign w:val="center"/>
          </w:tcPr>
          <w:p w14:paraId="176F748C">
            <w:r>
              <w:t>Ctr= -6</w:t>
            </w:r>
          </w:p>
        </w:tc>
        <w:tc>
          <w:tcPr>
            <w:shd w:val="clear" w:color="auto" w:fill="E6E6E6"/>
            <w:vAlign w:val="center"/>
          </w:tcPr>
          <w:p w14:paraId="04FB2B59">
            <w:r>
              <w:t>45 (≥30)</w:t>
            </w:r>
          </w:p>
        </w:tc>
        <w:tc>
          <w:tcPr>
            <w:vAlign w:val="center"/>
          </w:tcPr>
          <w:p w14:paraId="409FECC4">
            <w:pPr>
              <w:jc w:val="center"/>
            </w:pPr>
            <w:r>
              <w:rPr>
                <w:b/>
              </w:rPr>
              <w:t>2</w:t>
            </w:r>
          </w:p>
        </w:tc>
        <w:tc>
          <w:tcPr>
            <w:shd w:val="clear" w:color="auto" w:fill="E6E6E6"/>
            <w:vAlign w:val="center"/>
          </w:tcPr>
          <w:p w14:paraId="5F62C690">
            <w:r>
              <w:t>--</w:t>
            </w:r>
          </w:p>
        </w:tc>
        <w:tc>
          <w:tcPr>
            <w:vAlign w:val="center"/>
          </w:tcPr>
          <w:p w14:paraId="6FEA1858">
            <w:pPr>
              <w:jc w:val="center"/>
            </w:pPr>
            <w:r>
              <w:t>--</w:t>
            </w:r>
          </w:p>
        </w:tc>
      </w:tr>
      <w:tr w14:paraId="139A4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9716C">
            <w:pPr>
              <w:jc w:val="center"/>
            </w:pPr>
          </w:p>
        </w:tc>
        <w:tc>
          <w:tcPr>
            <w:vMerge w:val="continue"/>
            <w:vAlign w:val="center"/>
          </w:tcPr>
          <w:p w14:paraId="0DF1B485"/>
        </w:tc>
        <w:tc>
          <w:tcPr>
            <w:vMerge w:val="continue"/>
            <w:vAlign w:val="center"/>
          </w:tcPr>
          <w:p w14:paraId="36E41A38"/>
        </w:tc>
        <w:tc>
          <w:tcPr>
            <w:vAlign w:val="center"/>
          </w:tcPr>
          <w:p w14:paraId="62727842">
            <w:r>
              <w:t>隔墙</w:t>
            </w:r>
          </w:p>
        </w:tc>
        <w:tc>
          <w:tcPr>
            <w:vAlign w:val="center"/>
          </w:tcPr>
          <w:p w14:paraId="0FBE930B">
            <w:r>
              <w:t>Dntw= 54</w:t>
            </w:r>
          </w:p>
        </w:tc>
        <w:tc>
          <w:tcPr>
            <w:vAlign w:val="center"/>
          </w:tcPr>
          <w:p w14:paraId="2CCFDE37">
            <w:r>
              <w:t>C= -5</w:t>
            </w:r>
          </w:p>
        </w:tc>
        <w:tc>
          <w:tcPr>
            <w:shd w:val="clear" w:color="auto" w:fill="E6E6E6"/>
            <w:vAlign w:val="center"/>
          </w:tcPr>
          <w:p w14:paraId="106C2FF7">
            <w:r>
              <w:t>49 (≥48)</w:t>
            </w:r>
          </w:p>
        </w:tc>
        <w:tc>
          <w:tcPr>
            <w:vAlign w:val="center"/>
          </w:tcPr>
          <w:p w14:paraId="435BAFAF">
            <w:pPr>
              <w:jc w:val="center"/>
            </w:pPr>
            <w:r>
              <w:rPr>
                <w:b/>
              </w:rPr>
              <w:t>2</w:t>
            </w:r>
          </w:p>
        </w:tc>
        <w:tc>
          <w:tcPr>
            <w:shd w:val="clear" w:color="auto" w:fill="E6E6E6"/>
            <w:vAlign w:val="center"/>
          </w:tcPr>
          <w:p w14:paraId="1B19577C">
            <w:r>
              <w:t>--</w:t>
            </w:r>
          </w:p>
        </w:tc>
        <w:tc>
          <w:tcPr>
            <w:vAlign w:val="center"/>
          </w:tcPr>
          <w:p w14:paraId="39C5BE81">
            <w:pPr>
              <w:jc w:val="center"/>
            </w:pPr>
            <w:r>
              <w:t>--</w:t>
            </w:r>
          </w:p>
        </w:tc>
      </w:tr>
      <w:tr w14:paraId="04C3A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DF66D">
            <w:pPr>
              <w:jc w:val="center"/>
            </w:pPr>
          </w:p>
        </w:tc>
        <w:tc>
          <w:tcPr>
            <w:vMerge w:val="continue"/>
            <w:vAlign w:val="center"/>
          </w:tcPr>
          <w:p w14:paraId="3BB4CEBD"/>
        </w:tc>
        <w:tc>
          <w:tcPr>
            <w:vMerge w:val="continue"/>
            <w:vAlign w:val="center"/>
          </w:tcPr>
          <w:p w14:paraId="55014FEA"/>
        </w:tc>
        <w:tc>
          <w:tcPr>
            <w:vAlign w:val="center"/>
          </w:tcPr>
          <w:p w14:paraId="4A4DEB48">
            <w:r>
              <w:t>顶板</w:t>
            </w:r>
          </w:p>
        </w:tc>
        <w:tc>
          <w:tcPr>
            <w:vAlign w:val="center"/>
          </w:tcPr>
          <w:p w14:paraId="69F4D5BA">
            <w:r>
              <w:t>Dntw= 52</w:t>
            </w:r>
          </w:p>
        </w:tc>
        <w:tc>
          <w:tcPr>
            <w:vAlign w:val="center"/>
          </w:tcPr>
          <w:p w14:paraId="1025DF9F">
            <w:r>
              <w:t>C= -1</w:t>
            </w:r>
          </w:p>
        </w:tc>
        <w:tc>
          <w:tcPr>
            <w:shd w:val="clear" w:color="auto" w:fill="E6E6E6"/>
            <w:vAlign w:val="center"/>
          </w:tcPr>
          <w:p w14:paraId="2D31654B">
            <w:r>
              <w:t>51 (≥48)</w:t>
            </w:r>
          </w:p>
        </w:tc>
        <w:tc>
          <w:tcPr>
            <w:vAlign w:val="center"/>
          </w:tcPr>
          <w:p w14:paraId="2722C5F0">
            <w:pPr>
              <w:jc w:val="center"/>
            </w:pPr>
            <w:r>
              <w:rPr>
                <w:b/>
              </w:rPr>
              <w:t>2</w:t>
            </w:r>
          </w:p>
        </w:tc>
        <w:tc>
          <w:tcPr>
            <w:shd w:val="clear" w:color="auto" w:fill="E6E6E6"/>
            <w:vAlign w:val="center"/>
          </w:tcPr>
          <w:p w14:paraId="778F1997">
            <w:r>
              <w:t xml:space="preserve">55 (&lt;70(65)) </w:t>
            </w:r>
          </w:p>
        </w:tc>
        <w:tc>
          <w:tcPr>
            <w:vAlign w:val="center"/>
          </w:tcPr>
          <w:p w14:paraId="155BB3D1">
            <w:pPr>
              <w:jc w:val="center"/>
            </w:pPr>
            <w:r>
              <w:rPr>
                <w:b/>
              </w:rPr>
              <w:t>4</w:t>
            </w:r>
          </w:p>
        </w:tc>
      </w:tr>
      <w:tr w14:paraId="776C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55220">
            <w:pPr>
              <w:jc w:val="center"/>
            </w:pPr>
            <w:r>
              <w:t>3</w:t>
            </w:r>
          </w:p>
        </w:tc>
        <w:tc>
          <w:tcPr>
            <w:vMerge w:val="restart"/>
            <w:vAlign w:val="center"/>
          </w:tcPr>
          <w:p w14:paraId="3B939389">
            <w:r>
              <w:t>普通办公室[3031]</w:t>
            </w:r>
          </w:p>
        </w:tc>
        <w:tc>
          <w:tcPr>
            <w:vMerge w:val="restart"/>
            <w:vAlign w:val="center"/>
          </w:tcPr>
          <w:p w14:paraId="1D6BC502">
            <w:r>
              <w:t>多人办公室</w:t>
            </w:r>
          </w:p>
        </w:tc>
        <w:tc>
          <w:tcPr>
            <w:vAlign w:val="center"/>
          </w:tcPr>
          <w:p w14:paraId="5E652463">
            <w:r>
              <w:t>外墙</w:t>
            </w:r>
          </w:p>
        </w:tc>
        <w:tc>
          <w:tcPr>
            <w:vAlign w:val="center"/>
          </w:tcPr>
          <w:p w14:paraId="7533DC30">
            <w:r>
              <w:t>D2mntw= 51</w:t>
            </w:r>
          </w:p>
        </w:tc>
        <w:tc>
          <w:tcPr>
            <w:vAlign w:val="center"/>
          </w:tcPr>
          <w:p w14:paraId="28DF6DE4">
            <w:r>
              <w:t>Ctr= -6</w:t>
            </w:r>
          </w:p>
        </w:tc>
        <w:tc>
          <w:tcPr>
            <w:shd w:val="clear" w:color="auto" w:fill="E6E6E6"/>
            <w:vAlign w:val="center"/>
          </w:tcPr>
          <w:p w14:paraId="06724B8E">
            <w:r>
              <w:t>45 (≥30)</w:t>
            </w:r>
          </w:p>
        </w:tc>
        <w:tc>
          <w:tcPr>
            <w:vAlign w:val="center"/>
          </w:tcPr>
          <w:p w14:paraId="362CF0A0">
            <w:pPr>
              <w:jc w:val="center"/>
            </w:pPr>
            <w:r>
              <w:rPr>
                <w:b/>
              </w:rPr>
              <w:t>2</w:t>
            </w:r>
          </w:p>
        </w:tc>
        <w:tc>
          <w:tcPr>
            <w:shd w:val="clear" w:color="auto" w:fill="E6E6E6"/>
            <w:vAlign w:val="center"/>
          </w:tcPr>
          <w:p w14:paraId="3B1EF4A1">
            <w:r>
              <w:t>--</w:t>
            </w:r>
          </w:p>
        </w:tc>
        <w:tc>
          <w:tcPr>
            <w:vAlign w:val="center"/>
          </w:tcPr>
          <w:p w14:paraId="67A60D06">
            <w:pPr>
              <w:jc w:val="center"/>
            </w:pPr>
            <w:r>
              <w:t>--</w:t>
            </w:r>
          </w:p>
        </w:tc>
      </w:tr>
      <w:tr w14:paraId="133A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7740A">
            <w:pPr>
              <w:jc w:val="center"/>
            </w:pPr>
          </w:p>
        </w:tc>
        <w:tc>
          <w:tcPr>
            <w:vMerge w:val="continue"/>
            <w:vAlign w:val="center"/>
          </w:tcPr>
          <w:p w14:paraId="384C87E9"/>
        </w:tc>
        <w:tc>
          <w:tcPr>
            <w:vMerge w:val="continue"/>
            <w:vAlign w:val="center"/>
          </w:tcPr>
          <w:p w14:paraId="533CCC03"/>
        </w:tc>
        <w:tc>
          <w:tcPr>
            <w:vAlign w:val="center"/>
          </w:tcPr>
          <w:p w14:paraId="67711955">
            <w:r>
              <w:t>隔墙</w:t>
            </w:r>
          </w:p>
        </w:tc>
        <w:tc>
          <w:tcPr>
            <w:vAlign w:val="center"/>
          </w:tcPr>
          <w:p w14:paraId="4AE3B8BA">
            <w:r>
              <w:t>Dntw= 54</w:t>
            </w:r>
          </w:p>
        </w:tc>
        <w:tc>
          <w:tcPr>
            <w:vAlign w:val="center"/>
          </w:tcPr>
          <w:p w14:paraId="5E2C7C62">
            <w:r>
              <w:t>C= -5</w:t>
            </w:r>
          </w:p>
        </w:tc>
        <w:tc>
          <w:tcPr>
            <w:shd w:val="clear" w:color="auto" w:fill="E6E6E6"/>
            <w:vAlign w:val="center"/>
          </w:tcPr>
          <w:p w14:paraId="03E7E425">
            <w:r>
              <w:t>49 (≥48)</w:t>
            </w:r>
          </w:p>
        </w:tc>
        <w:tc>
          <w:tcPr>
            <w:vAlign w:val="center"/>
          </w:tcPr>
          <w:p w14:paraId="1AB4C15C">
            <w:pPr>
              <w:jc w:val="center"/>
            </w:pPr>
            <w:r>
              <w:rPr>
                <w:b/>
              </w:rPr>
              <w:t>2</w:t>
            </w:r>
          </w:p>
        </w:tc>
        <w:tc>
          <w:tcPr>
            <w:shd w:val="clear" w:color="auto" w:fill="E6E6E6"/>
            <w:vAlign w:val="center"/>
          </w:tcPr>
          <w:p w14:paraId="19C9E742">
            <w:r>
              <w:t>--</w:t>
            </w:r>
          </w:p>
        </w:tc>
        <w:tc>
          <w:tcPr>
            <w:vAlign w:val="center"/>
          </w:tcPr>
          <w:p w14:paraId="3072F280">
            <w:pPr>
              <w:jc w:val="center"/>
            </w:pPr>
            <w:r>
              <w:t>--</w:t>
            </w:r>
          </w:p>
        </w:tc>
      </w:tr>
      <w:tr w14:paraId="5A3A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195EA">
            <w:pPr>
              <w:jc w:val="center"/>
            </w:pPr>
          </w:p>
        </w:tc>
        <w:tc>
          <w:tcPr>
            <w:vMerge w:val="continue"/>
            <w:vAlign w:val="center"/>
          </w:tcPr>
          <w:p w14:paraId="0641EBC5"/>
        </w:tc>
        <w:tc>
          <w:tcPr>
            <w:vMerge w:val="continue"/>
            <w:vAlign w:val="center"/>
          </w:tcPr>
          <w:p w14:paraId="2888F45C"/>
        </w:tc>
        <w:tc>
          <w:tcPr>
            <w:vAlign w:val="center"/>
          </w:tcPr>
          <w:p w14:paraId="61D80A92">
            <w:r>
              <w:t>顶板</w:t>
            </w:r>
          </w:p>
        </w:tc>
        <w:tc>
          <w:tcPr>
            <w:vAlign w:val="center"/>
          </w:tcPr>
          <w:p w14:paraId="7CC2B920">
            <w:r>
              <w:t>Dntw= 52</w:t>
            </w:r>
          </w:p>
        </w:tc>
        <w:tc>
          <w:tcPr>
            <w:vAlign w:val="center"/>
          </w:tcPr>
          <w:p w14:paraId="0BA2CDBF">
            <w:r>
              <w:t>C= -1</w:t>
            </w:r>
          </w:p>
        </w:tc>
        <w:tc>
          <w:tcPr>
            <w:shd w:val="clear" w:color="auto" w:fill="E6E6E6"/>
            <w:vAlign w:val="center"/>
          </w:tcPr>
          <w:p w14:paraId="0BCD1979">
            <w:r>
              <w:t>51 (≥48)</w:t>
            </w:r>
          </w:p>
        </w:tc>
        <w:tc>
          <w:tcPr>
            <w:vAlign w:val="center"/>
          </w:tcPr>
          <w:p w14:paraId="1F398C28">
            <w:pPr>
              <w:jc w:val="center"/>
            </w:pPr>
            <w:r>
              <w:rPr>
                <w:b/>
              </w:rPr>
              <w:t>2</w:t>
            </w:r>
          </w:p>
        </w:tc>
        <w:tc>
          <w:tcPr>
            <w:shd w:val="clear" w:color="auto" w:fill="E6E6E6"/>
            <w:vAlign w:val="center"/>
          </w:tcPr>
          <w:p w14:paraId="7536E269">
            <w:r>
              <w:t xml:space="preserve">55 (&lt;70(65)) </w:t>
            </w:r>
          </w:p>
        </w:tc>
        <w:tc>
          <w:tcPr>
            <w:vAlign w:val="center"/>
          </w:tcPr>
          <w:p w14:paraId="18021784">
            <w:pPr>
              <w:jc w:val="center"/>
            </w:pPr>
            <w:r>
              <w:rPr>
                <w:b/>
              </w:rPr>
              <w:t>4</w:t>
            </w:r>
          </w:p>
        </w:tc>
      </w:tr>
      <w:tr w14:paraId="0B6A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3BE36">
            <w:pPr>
              <w:jc w:val="center"/>
            </w:pPr>
            <w:r>
              <w:t>3</w:t>
            </w:r>
          </w:p>
        </w:tc>
        <w:tc>
          <w:tcPr>
            <w:vMerge w:val="restart"/>
            <w:vAlign w:val="center"/>
          </w:tcPr>
          <w:p w14:paraId="4E3A88AD">
            <w:r>
              <w:t>普通办公室[3042]</w:t>
            </w:r>
          </w:p>
        </w:tc>
        <w:tc>
          <w:tcPr>
            <w:vMerge w:val="restart"/>
            <w:vAlign w:val="center"/>
          </w:tcPr>
          <w:p w14:paraId="0EF87F47">
            <w:r>
              <w:t>多人办公室</w:t>
            </w:r>
          </w:p>
        </w:tc>
        <w:tc>
          <w:tcPr>
            <w:vAlign w:val="center"/>
          </w:tcPr>
          <w:p w14:paraId="77DDA220">
            <w:r>
              <w:t>外墙</w:t>
            </w:r>
          </w:p>
        </w:tc>
        <w:tc>
          <w:tcPr>
            <w:vAlign w:val="center"/>
          </w:tcPr>
          <w:p w14:paraId="5688926E">
            <w:r>
              <w:t>D2mntw= 52</w:t>
            </w:r>
          </w:p>
        </w:tc>
        <w:tc>
          <w:tcPr>
            <w:vAlign w:val="center"/>
          </w:tcPr>
          <w:p w14:paraId="55FBD1A3">
            <w:r>
              <w:t>Ctr= -6</w:t>
            </w:r>
          </w:p>
        </w:tc>
        <w:tc>
          <w:tcPr>
            <w:shd w:val="clear" w:color="auto" w:fill="E6E6E6"/>
            <w:vAlign w:val="center"/>
          </w:tcPr>
          <w:p w14:paraId="7292554E">
            <w:r>
              <w:t>46 (≥30)</w:t>
            </w:r>
          </w:p>
        </w:tc>
        <w:tc>
          <w:tcPr>
            <w:vAlign w:val="center"/>
          </w:tcPr>
          <w:p w14:paraId="3E8B4123">
            <w:pPr>
              <w:jc w:val="center"/>
            </w:pPr>
            <w:r>
              <w:rPr>
                <w:b/>
              </w:rPr>
              <w:t>2</w:t>
            </w:r>
          </w:p>
        </w:tc>
        <w:tc>
          <w:tcPr>
            <w:shd w:val="clear" w:color="auto" w:fill="E6E6E6"/>
            <w:vAlign w:val="center"/>
          </w:tcPr>
          <w:p w14:paraId="5E25705F">
            <w:r>
              <w:t>--</w:t>
            </w:r>
          </w:p>
        </w:tc>
        <w:tc>
          <w:tcPr>
            <w:vAlign w:val="center"/>
          </w:tcPr>
          <w:p w14:paraId="2C791830">
            <w:pPr>
              <w:jc w:val="center"/>
            </w:pPr>
            <w:r>
              <w:t>--</w:t>
            </w:r>
          </w:p>
        </w:tc>
      </w:tr>
      <w:tr w14:paraId="3F0E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7D573">
            <w:pPr>
              <w:jc w:val="center"/>
            </w:pPr>
          </w:p>
        </w:tc>
        <w:tc>
          <w:tcPr>
            <w:vMerge w:val="continue"/>
            <w:vAlign w:val="center"/>
          </w:tcPr>
          <w:p w14:paraId="22047B11"/>
        </w:tc>
        <w:tc>
          <w:tcPr>
            <w:vMerge w:val="continue"/>
            <w:vAlign w:val="center"/>
          </w:tcPr>
          <w:p w14:paraId="0E87D4F3"/>
        </w:tc>
        <w:tc>
          <w:tcPr>
            <w:vAlign w:val="center"/>
          </w:tcPr>
          <w:p w14:paraId="66766E59">
            <w:r>
              <w:t>隔墙</w:t>
            </w:r>
          </w:p>
        </w:tc>
        <w:tc>
          <w:tcPr>
            <w:vAlign w:val="center"/>
          </w:tcPr>
          <w:p w14:paraId="0F627D04">
            <w:r>
              <w:t>Dntw= 54</w:t>
            </w:r>
          </w:p>
        </w:tc>
        <w:tc>
          <w:tcPr>
            <w:vAlign w:val="center"/>
          </w:tcPr>
          <w:p w14:paraId="7865E014">
            <w:r>
              <w:t>C= -5</w:t>
            </w:r>
          </w:p>
        </w:tc>
        <w:tc>
          <w:tcPr>
            <w:shd w:val="clear" w:color="auto" w:fill="E6E6E6"/>
            <w:vAlign w:val="center"/>
          </w:tcPr>
          <w:p w14:paraId="0371C4E2">
            <w:r>
              <w:t>49 (≥48)</w:t>
            </w:r>
          </w:p>
        </w:tc>
        <w:tc>
          <w:tcPr>
            <w:vAlign w:val="center"/>
          </w:tcPr>
          <w:p w14:paraId="1BCA8DA3">
            <w:pPr>
              <w:jc w:val="center"/>
            </w:pPr>
            <w:r>
              <w:rPr>
                <w:b/>
              </w:rPr>
              <w:t>2</w:t>
            </w:r>
          </w:p>
        </w:tc>
        <w:tc>
          <w:tcPr>
            <w:shd w:val="clear" w:color="auto" w:fill="E6E6E6"/>
            <w:vAlign w:val="center"/>
          </w:tcPr>
          <w:p w14:paraId="1DA610E6">
            <w:r>
              <w:t>--</w:t>
            </w:r>
          </w:p>
        </w:tc>
        <w:tc>
          <w:tcPr>
            <w:vAlign w:val="center"/>
          </w:tcPr>
          <w:p w14:paraId="689E69C0">
            <w:pPr>
              <w:jc w:val="center"/>
            </w:pPr>
            <w:r>
              <w:t>--</w:t>
            </w:r>
          </w:p>
        </w:tc>
      </w:tr>
      <w:tr w14:paraId="7DC8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A7E540">
            <w:pPr>
              <w:jc w:val="center"/>
            </w:pPr>
            <w:r>
              <w:t>4</w:t>
            </w:r>
          </w:p>
        </w:tc>
        <w:tc>
          <w:tcPr>
            <w:vAlign w:val="center"/>
          </w:tcPr>
          <w:p w14:paraId="17075532">
            <w:r>
              <w:t>报告厅[4002]</w:t>
            </w:r>
          </w:p>
        </w:tc>
        <w:tc>
          <w:tcPr>
            <w:vAlign w:val="center"/>
          </w:tcPr>
          <w:p w14:paraId="4277A0A1">
            <w:r>
              <w:t>普通会议室</w:t>
            </w:r>
          </w:p>
        </w:tc>
        <w:tc>
          <w:tcPr>
            <w:vAlign w:val="center"/>
          </w:tcPr>
          <w:p w14:paraId="531668EA">
            <w:r>
              <w:t>外墙</w:t>
            </w:r>
          </w:p>
        </w:tc>
        <w:tc>
          <w:tcPr>
            <w:vAlign w:val="center"/>
          </w:tcPr>
          <w:p w14:paraId="4DADA8E5">
            <w:r>
              <w:t>D2mntw= 52</w:t>
            </w:r>
          </w:p>
        </w:tc>
        <w:tc>
          <w:tcPr>
            <w:vAlign w:val="center"/>
          </w:tcPr>
          <w:p w14:paraId="5D2DF6F2">
            <w:r>
              <w:t>Ctr= -6</w:t>
            </w:r>
          </w:p>
        </w:tc>
        <w:tc>
          <w:tcPr>
            <w:shd w:val="clear" w:color="auto" w:fill="E6E6E6"/>
            <w:vAlign w:val="center"/>
          </w:tcPr>
          <w:p w14:paraId="59471628">
            <w:r>
              <w:t>46 (≥30)</w:t>
            </w:r>
          </w:p>
        </w:tc>
        <w:tc>
          <w:tcPr>
            <w:vAlign w:val="center"/>
          </w:tcPr>
          <w:p w14:paraId="1B2B86A8">
            <w:pPr>
              <w:jc w:val="center"/>
            </w:pPr>
            <w:r>
              <w:rPr>
                <w:b/>
              </w:rPr>
              <w:t>2</w:t>
            </w:r>
          </w:p>
        </w:tc>
        <w:tc>
          <w:tcPr>
            <w:shd w:val="clear" w:color="auto" w:fill="E6E6E6"/>
            <w:vAlign w:val="center"/>
          </w:tcPr>
          <w:p w14:paraId="05012845">
            <w:r>
              <w:t>--</w:t>
            </w:r>
          </w:p>
        </w:tc>
        <w:tc>
          <w:tcPr>
            <w:vAlign w:val="center"/>
          </w:tcPr>
          <w:p w14:paraId="4AC4E283">
            <w:pPr>
              <w:jc w:val="center"/>
            </w:pPr>
            <w:r>
              <w:t>--</w:t>
            </w:r>
          </w:p>
        </w:tc>
      </w:tr>
      <w:tr w14:paraId="1128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53E5F">
            <w:pPr>
              <w:jc w:val="center"/>
            </w:pPr>
            <w:r>
              <w:t>4</w:t>
            </w:r>
          </w:p>
        </w:tc>
        <w:tc>
          <w:tcPr>
            <w:vMerge w:val="restart"/>
            <w:vAlign w:val="center"/>
          </w:tcPr>
          <w:p w14:paraId="6C4EC712">
            <w:r>
              <w:t>会议室[4023]</w:t>
            </w:r>
          </w:p>
        </w:tc>
        <w:tc>
          <w:tcPr>
            <w:vMerge w:val="restart"/>
            <w:vAlign w:val="center"/>
          </w:tcPr>
          <w:p w14:paraId="3F989A8A">
            <w:r>
              <w:t>普通会议室</w:t>
            </w:r>
          </w:p>
        </w:tc>
        <w:tc>
          <w:tcPr>
            <w:vAlign w:val="center"/>
          </w:tcPr>
          <w:p w14:paraId="1728A356">
            <w:r>
              <w:t>外墙</w:t>
            </w:r>
          </w:p>
        </w:tc>
        <w:tc>
          <w:tcPr>
            <w:vAlign w:val="center"/>
          </w:tcPr>
          <w:p w14:paraId="49114528">
            <w:r>
              <w:t>D2mntw= 51</w:t>
            </w:r>
          </w:p>
        </w:tc>
        <w:tc>
          <w:tcPr>
            <w:vAlign w:val="center"/>
          </w:tcPr>
          <w:p w14:paraId="5126342F">
            <w:r>
              <w:t>Ctr= -6</w:t>
            </w:r>
          </w:p>
        </w:tc>
        <w:tc>
          <w:tcPr>
            <w:shd w:val="clear" w:color="auto" w:fill="E6E6E6"/>
            <w:vAlign w:val="center"/>
          </w:tcPr>
          <w:p w14:paraId="49DA5848">
            <w:r>
              <w:t>45 (≥30)</w:t>
            </w:r>
          </w:p>
        </w:tc>
        <w:tc>
          <w:tcPr>
            <w:vAlign w:val="center"/>
          </w:tcPr>
          <w:p w14:paraId="5AF70F3D">
            <w:pPr>
              <w:jc w:val="center"/>
            </w:pPr>
            <w:r>
              <w:rPr>
                <w:b/>
              </w:rPr>
              <w:t>2</w:t>
            </w:r>
          </w:p>
        </w:tc>
        <w:tc>
          <w:tcPr>
            <w:shd w:val="clear" w:color="auto" w:fill="E6E6E6"/>
            <w:vAlign w:val="center"/>
          </w:tcPr>
          <w:p w14:paraId="75A4BED5">
            <w:r>
              <w:t>--</w:t>
            </w:r>
          </w:p>
        </w:tc>
        <w:tc>
          <w:tcPr>
            <w:vAlign w:val="center"/>
          </w:tcPr>
          <w:p w14:paraId="14685547">
            <w:pPr>
              <w:jc w:val="center"/>
            </w:pPr>
            <w:r>
              <w:t>--</w:t>
            </w:r>
          </w:p>
        </w:tc>
      </w:tr>
      <w:tr w14:paraId="6521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95114">
            <w:pPr>
              <w:jc w:val="center"/>
            </w:pPr>
          </w:p>
        </w:tc>
        <w:tc>
          <w:tcPr>
            <w:vMerge w:val="continue"/>
            <w:vAlign w:val="center"/>
          </w:tcPr>
          <w:p w14:paraId="6C1D19A8"/>
        </w:tc>
        <w:tc>
          <w:tcPr>
            <w:vMerge w:val="continue"/>
            <w:vAlign w:val="center"/>
          </w:tcPr>
          <w:p w14:paraId="0E3B1FAC"/>
        </w:tc>
        <w:tc>
          <w:tcPr>
            <w:vAlign w:val="center"/>
          </w:tcPr>
          <w:p w14:paraId="435BE3FA">
            <w:r>
              <w:t>隔墙</w:t>
            </w:r>
          </w:p>
        </w:tc>
        <w:tc>
          <w:tcPr>
            <w:vAlign w:val="center"/>
          </w:tcPr>
          <w:p w14:paraId="116AEFF1">
            <w:r>
              <w:t>Dntw= 54</w:t>
            </w:r>
          </w:p>
        </w:tc>
        <w:tc>
          <w:tcPr>
            <w:vAlign w:val="center"/>
          </w:tcPr>
          <w:p w14:paraId="781A8C07">
            <w:r>
              <w:t>C= -5</w:t>
            </w:r>
          </w:p>
        </w:tc>
        <w:tc>
          <w:tcPr>
            <w:shd w:val="clear" w:color="auto" w:fill="E6E6E6"/>
            <w:vAlign w:val="center"/>
          </w:tcPr>
          <w:p w14:paraId="4D6901E2">
            <w:r>
              <w:t>49 (≥48)</w:t>
            </w:r>
          </w:p>
        </w:tc>
        <w:tc>
          <w:tcPr>
            <w:vAlign w:val="center"/>
          </w:tcPr>
          <w:p w14:paraId="2BD2B583">
            <w:pPr>
              <w:jc w:val="center"/>
            </w:pPr>
            <w:r>
              <w:rPr>
                <w:b/>
              </w:rPr>
              <w:t>2</w:t>
            </w:r>
          </w:p>
        </w:tc>
        <w:tc>
          <w:tcPr>
            <w:shd w:val="clear" w:color="auto" w:fill="E6E6E6"/>
            <w:vAlign w:val="center"/>
          </w:tcPr>
          <w:p w14:paraId="7EC3CE33">
            <w:r>
              <w:t>--</w:t>
            </w:r>
          </w:p>
        </w:tc>
        <w:tc>
          <w:tcPr>
            <w:vAlign w:val="center"/>
          </w:tcPr>
          <w:p w14:paraId="2DB5D42B">
            <w:pPr>
              <w:jc w:val="center"/>
            </w:pPr>
            <w:r>
              <w:t>--</w:t>
            </w:r>
          </w:p>
        </w:tc>
      </w:tr>
      <w:tr w14:paraId="32381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743FE">
            <w:pPr>
              <w:jc w:val="center"/>
            </w:pPr>
            <w:r>
              <w:t>4</w:t>
            </w:r>
          </w:p>
        </w:tc>
        <w:tc>
          <w:tcPr>
            <w:vMerge w:val="restart"/>
            <w:vAlign w:val="center"/>
          </w:tcPr>
          <w:p w14:paraId="50E1BDC6">
            <w:r>
              <w:t>会议室[4024]</w:t>
            </w:r>
          </w:p>
        </w:tc>
        <w:tc>
          <w:tcPr>
            <w:vMerge w:val="restart"/>
            <w:vAlign w:val="center"/>
          </w:tcPr>
          <w:p w14:paraId="0CEABF84">
            <w:r>
              <w:t>普通会议室</w:t>
            </w:r>
          </w:p>
        </w:tc>
        <w:tc>
          <w:tcPr>
            <w:vAlign w:val="center"/>
          </w:tcPr>
          <w:p w14:paraId="29B5F616">
            <w:r>
              <w:t>外墙</w:t>
            </w:r>
          </w:p>
        </w:tc>
        <w:tc>
          <w:tcPr>
            <w:vAlign w:val="center"/>
          </w:tcPr>
          <w:p w14:paraId="5E4718B2">
            <w:r>
              <w:t>D2mntw= 51</w:t>
            </w:r>
          </w:p>
        </w:tc>
        <w:tc>
          <w:tcPr>
            <w:vAlign w:val="center"/>
          </w:tcPr>
          <w:p w14:paraId="1B636762">
            <w:r>
              <w:t>Ctr= -6</w:t>
            </w:r>
          </w:p>
        </w:tc>
        <w:tc>
          <w:tcPr>
            <w:shd w:val="clear" w:color="auto" w:fill="E6E6E6"/>
            <w:vAlign w:val="center"/>
          </w:tcPr>
          <w:p w14:paraId="10E8023F">
            <w:r>
              <w:t>45 (≥30)</w:t>
            </w:r>
          </w:p>
        </w:tc>
        <w:tc>
          <w:tcPr>
            <w:vAlign w:val="center"/>
          </w:tcPr>
          <w:p w14:paraId="044F776E">
            <w:pPr>
              <w:jc w:val="center"/>
            </w:pPr>
            <w:r>
              <w:rPr>
                <w:b/>
              </w:rPr>
              <w:t>2</w:t>
            </w:r>
          </w:p>
        </w:tc>
        <w:tc>
          <w:tcPr>
            <w:shd w:val="clear" w:color="auto" w:fill="E6E6E6"/>
            <w:vAlign w:val="center"/>
          </w:tcPr>
          <w:p w14:paraId="5062D1FE">
            <w:r>
              <w:t>--</w:t>
            </w:r>
          </w:p>
        </w:tc>
        <w:tc>
          <w:tcPr>
            <w:vAlign w:val="center"/>
          </w:tcPr>
          <w:p w14:paraId="1A882693">
            <w:pPr>
              <w:jc w:val="center"/>
            </w:pPr>
            <w:r>
              <w:t>--</w:t>
            </w:r>
          </w:p>
        </w:tc>
      </w:tr>
      <w:tr w14:paraId="3899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66CAD">
            <w:pPr>
              <w:jc w:val="center"/>
            </w:pPr>
          </w:p>
        </w:tc>
        <w:tc>
          <w:tcPr>
            <w:vMerge w:val="continue"/>
            <w:vAlign w:val="center"/>
          </w:tcPr>
          <w:p w14:paraId="044F54BF"/>
        </w:tc>
        <w:tc>
          <w:tcPr>
            <w:vMerge w:val="continue"/>
            <w:vAlign w:val="center"/>
          </w:tcPr>
          <w:p w14:paraId="773F1E60"/>
        </w:tc>
        <w:tc>
          <w:tcPr>
            <w:vAlign w:val="center"/>
          </w:tcPr>
          <w:p w14:paraId="2D4C88FE">
            <w:r>
              <w:t>隔墙</w:t>
            </w:r>
          </w:p>
        </w:tc>
        <w:tc>
          <w:tcPr>
            <w:vAlign w:val="center"/>
          </w:tcPr>
          <w:p w14:paraId="23803615">
            <w:r>
              <w:t>Dntw= 54</w:t>
            </w:r>
          </w:p>
        </w:tc>
        <w:tc>
          <w:tcPr>
            <w:vAlign w:val="center"/>
          </w:tcPr>
          <w:p w14:paraId="5C415B49">
            <w:r>
              <w:t>C= -5</w:t>
            </w:r>
          </w:p>
        </w:tc>
        <w:tc>
          <w:tcPr>
            <w:shd w:val="clear" w:color="auto" w:fill="E6E6E6"/>
            <w:vAlign w:val="center"/>
          </w:tcPr>
          <w:p w14:paraId="735D32BF">
            <w:r>
              <w:t>49 (≥48)</w:t>
            </w:r>
          </w:p>
        </w:tc>
        <w:tc>
          <w:tcPr>
            <w:vAlign w:val="center"/>
          </w:tcPr>
          <w:p w14:paraId="0392AC44">
            <w:pPr>
              <w:jc w:val="center"/>
            </w:pPr>
            <w:r>
              <w:rPr>
                <w:b/>
              </w:rPr>
              <w:t>2</w:t>
            </w:r>
          </w:p>
        </w:tc>
        <w:tc>
          <w:tcPr>
            <w:shd w:val="clear" w:color="auto" w:fill="E6E6E6"/>
            <w:vAlign w:val="center"/>
          </w:tcPr>
          <w:p w14:paraId="48AED815">
            <w:r>
              <w:t>--</w:t>
            </w:r>
          </w:p>
        </w:tc>
        <w:tc>
          <w:tcPr>
            <w:vAlign w:val="center"/>
          </w:tcPr>
          <w:p w14:paraId="3CE49BB9">
            <w:pPr>
              <w:jc w:val="center"/>
            </w:pPr>
            <w:r>
              <w:t>--</w:t>
            </w:r>
          </w:p>
        </w:tc>
      </w:tr>
      <w:tr w14:paraId="1B25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392CF">
            <w:pPr>
              <w:jc w:val="center"/>
            </w:pPr>
            <w:r>
              <w:t>4</w:t>
            </w:r>
          </w:p>
        </w:tc>
        <w:tc>
          <w:tcPr>
            <w:vMerge w:val="restart"/>
            <w:vAlign w:val="center"/>
          </w:tcPr>
          <w:p w14:paraId="3A0D0DAA">
            <w:r>
              <w:t>普通办公室[4015]</w:t>
            </w:r>
          </w:p>
        </w:tc>
        <w:tc>
          <w:tcPr>
            <w:vMerge w:val="restart"/>
            <w:vAlign w:val="center"/>
          </w:tcPr>
          <w:p w14:paraId="58E4A839">
            <w:r>
              <w:t>多人办公室</w:t>
            </w:r>
          </w:p>
        </w:tc>
        <w:tc>
          <w:tcPr>
            <w:vAlign w:val="center"/>
          </w:tcPr>
          <w:p w14:paraId="417A4BD6">
            <w:r>
              <w:t>外墙</w:t>
            </w:r>
          </w:p>
        </w:tc>
        <w:tc>
          <w:tcPr>
            <w:vAlign w:val="center"/>
          </w:tcPr>
          <w:p w14:paraId="4B8EE810">
            <w:r>
              <w:t>D2mntw= 51</w:t>
            </w:r>
          </w:p>
        </w:tc>
        <w:tc>
          <w:tcPr>
            <w:vAlign w:val="center"/>
          </w:tcPr>
          <w:p w14:paraId="67F21543">
            <w:r>
              <w:t>Ctr= -6</w:t>
            </w:r>
          </w:p>
        </w:tc>
        <w:tc>
          <w:tcPr>
            <w:shd w:val="clear" w:color="auto" w:fill="E6E6E6"/>
            <w:vAlign w:val="center"/>
          </w:tcPr>
          <w:p w14:paraId="0DDB97B4">
            <w:r>
              <w:t>45 (≥30)</w:t>
            </w:r>
          </w:p>
        </w:tc>
        <w:tc>
          <w:tcPr>
            <w:vAlign w:val="center"/>
          </w:tcPr>
          <w:p w14:paraId="5273FA49">
            <w:pPr>
              <w:jc w:val="center"/>
            </w:pPr>
            <w:r>
              <w:rPr>
                <w:b/>
              </w:rPr>
              <w:t>2</w:t>
            </w:r>
          </w:p>
        </w:tc>
        <w:tc>
          <w:tcPr>
            <w:shd w:val="clear" w:color="auto" w:fill="E6E6E6"/>
            <w:vAlign w:val="center"/>
          </w:tcPr>
          <w:p w14:paraId="7B4B5816">
            <w:r>
              <w:t>--</w:t>
            </w:r>
          </w:p>
        </w:tc>
        <w:tc>
          <w:tcPr>
            <w:vAlign w:val="center"/>
          </w:tcPr>
          <w:p w14:paraId="7CE027A2">
            <w:pPr>
              <w:jc w:val="center"/>
            </w:pPr>
            <w:r>
              <w:t>--</w:t>
            </w:r>
          </w:p>
        </w:tc>
      </w:tr>
      <w:tr w14:paraId="4867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B9434">
            <w:pPr>
              <w:jc w:val="center"/>
            </w:pPr>
          </w:p>
        </w:tc>
        <w:tc>
          <w:tcPr>
            <w:vMerge w:val="continue"/>
            <w:vAlign w:val="center"/>
          </w:tcPr>
          <w:p w14:paraId="0F8B3773"/>
        </w:tc>
        <w:tc>
          <w:tcPr>
            <w:vMerge w:val="continue"/>
            <w:vAlign w:val="center"/>
          </w:tcPr>
          <w:p w14:paraId="4D105591"/>
        </w:tc>
        <w:tc>
          <w:tcPr>
            <w:vAlign w:val="center"/>
          </w:tcPr>
          <w:p w14:paraId="2032D38F">
            <w:r>
              <w:t>隔墙</w:t>
            </w:r>
          </w:p>
        </w:tc>
        <w:tc>
          <w:tcPr>
            <w:vAlign w:val="center"/>
          </w:tcPr>
          <w:p w14:paraId="7AEE8EDB">
            <w:r>
              <w:t>Dntw= 54</w:t>
            </w:r>
          </w:p>
        </w:tc>
        <w:tc>
          <w:tcPr>
            <w:vAlign w:val="center"/>
          </w:tcPr>
          <w:p w14:paraId="01ADA231">
            <w:r>
              <w:t>C= -5</w:t>
            </w:r>
          </w:p>
        </w:tc>
        <w:tc>
          <w:tcPr>
            <w:shd w:val="clear" w:color="auto" w:fill="E6E6E6"/>
            <w:vAlign w:val="center"/>
          </w:tcPr>
          <w:p w14:paraId="5F75E75F">
            <w:r>
              <w:t>49 (≥48)</w:t>
            </w:r>
          </w:p>
        </w:tc>
        <w:tc>
          <w:tcPr>
            <w:vAlign w:val="center"/>
          </w:tcPr>
          <w:p w14:paraId="1191AAE4">
            <w:pPr>
              <w:jc w:val="center"/>
            </w:pPr>
            <w:r>
              <w:rPr>
                <w:b/>
              </w:rPr>
              <w:t>2</w:t>
            </w:r>
          </w:p>
        </w:tc>
        <w:tc>
          <w:tcPr>
            <w:shd w:val="clear" w:color="auto" w:fill="E6E6E6"/>
            <w:vAlign w:val="center"/>
          </w:tcPr>
          <w:p w14:paraId="46B4EACB">
            <w:r>
              <w:t>--</w:t>
            </w:r>
          </w:p>
        </w:tc>
        <w:tc>
          <w:tcPr>
            <w:vAlign w:val="center"/>
          </w:tcPr>
          <w:p w14:paraId="3DD7F3F6">
            <w:pPr>
              <w:jc w:val="center"/>
            </w:pPr>
            <w:r>
              <w:t>--</w:t>
            </w:r>
          </w:p>
        </w:tc>
      </w:tr>
      <w:tr w14:paraId="52217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0CA9B">
            <w:pPr>
              <w:jc w:val="center"/>
            </w:pPr>
            <w:r>
              <w:t>4</w:t>
            </w:r>
          </w:p>
        </w:tc>
        <w:tc>
          <w:tcPr>
            <w:vMerge w:val="restart"/>
            <w:vAlign w:val="center"/>
          </w:tcPr>
          <w:p w14:paraId="34DA7BC7">
            <w:r>
              <w:t>普通办公室[4017]</w:t>
            </w:r>
          </w:p>
        </w:tc>
        <w:tc>
          <w:tcPr>
            <w:vMerge w:val="restart"/>
            <w:vAlign w:val="center"/>
          </w:tcPr>
          <w:p w14:paraId="2D5FD725">
            <w:r>
              <w:t>多人办公室</w:t>
            </w:r>
          </w:p>
        </w:tc>
        <w:tc>
          <w:tcPr>
            <w:vAlign w:val="center"/>
          </w:tcPr>
          <w:p w14:paraId="08E3F5E3">
            <w:r>
              <w:t>外墙</w:t>
            </w:r>
          </w:p>
        </w:tc>
        <w:tc>
          <w:tcPr>
            <w:vAlign w:val="center"/>
          </w:tcPr>
          <w:p w14:paraId="5302611B">
            <w:r>
              <w:t>D2mntw= 51</w:t>
            </w:r>
          </w:p>
        </w:tc>
        <w:tc>
          <w:tcPr>
            <w:vAlign w:val="center"/>
          </w:tcPr>
          <w:p w14:paraId="3DAE2BAF">
            <w:r>
              <w:t>Ctr= -6</w:t>
            </w:r>
          </w:p>
        </w:tc>
        <w:tc>
          <w:tcPr>
            <w:shd w:val="clear" w:color="auto" w:fill="E6E6E6"/>
            <w:vAlign w:val="center"/>
          </w:tcPr>
          <w:p w14:paraId="0C9286BE">
            <w:r>
              <w:t>45 (≥30)</w:t>
            </w:r>
          </w:p>
        </w:tc>
        <w:tc>
          <w:tcPr>
            <w:vAlign w:val="center"/>
          </w:tcPr>
          <w:p w14:paraId="3721F82D">
            <w:pPr>
              <w:jc w:val="center"/>
            </w:pPr>
            <w:r>
              <w:rPr>
                <w:b/>
              </w:rPr>
              <w:t>2</w:t>
            </w:r>
          </w:p>
        </w:tc>
        <w:tc>
          <w:tcPr>
            <w:shd w:val="clear" w:color="auto" w:fill="E6E6E6"/>
            <w:vAlign w:val="center"/>
          </w:tcPr>
          <w:p w14:paraId="6404ECD8">
            <w:r>
              <w:t>--</w:t>
            </w:r>
          </w:p>
        </w:tc>
        <w:tc>
          <w:tcPr>
            <w:vAlign w:val="center"/>
          </w:tcPr>
          <w:p w14:paraId="50757892">
            <w:pPr>
              <w:jc w:val="center"/>
            </w:pPr>
            <w:r>
              <w:t>--</w:t>
            </w:r>
          </w:p>
        </w:tc>
      </w:tr>
      <w:tr w14:paraId="7C94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03C38">
            <w:pPr>
              <w:jc w:val="center"/>
            </w:pPr>
          </w:p>
        </w:tc>
        <w:tc>
          <w:tcPr>
            <w:vMerge w:val="continue"/>
            <w:vAlign w:val="center"/>
          </w:tcPr>
          <w:p w14:paraId="176B34B1"/>
        </w:tc>
        <w:tc>
          <w:tcPr>
            <w:vMerge w:val="continue"/>
            <w:vAlign w:val="center"/>
          </w:tcPr>
          <w:p w14:paraId="7222EE84"/>
        </w:tc>
        <w:tc>
          <w:tcPr>
            <w:vAlign w:val="center"/>
          </w:tcPr>
          <w:p w14:paraId="53F914FA">
            <w:r>
              <w:t>隔墙</w:t>
            </w:r>
          </w:p>
        </w:tc>
        <w:tc>
          <w:tcPr>
            <w:vAlign w:val="center"/>
          </w:tcPr>
          <w:p w14:paraId="12E03309">
            <w:r>
              <w:t>Dntw= 54</w:t>
            </w:r>
          </w:p>
        </w:tc>
        <w:tc>
          <w:tcPr>
            <w:vAlign w:val="center"/>
          </w:tcPr>
          <w:p w14:paraId="46ED2564">
            <w:r>
              <w:t>C= -5</w:t>
            </w:r>
          </w:p>
        </w:tc>
        <w:tc>
          <w:tcPr>
            <w:shd w:val="clear" w:color="auto" w:fill="E6E6E6"/>
            <w:vAlign w:val="center"/>
          </w:tcPr>
          <w:p w14:paraId="33895E31">
            <w:r>
              <w:t>49 (≥48)</w:t>
            </w:r>
          </w:p>
        </w:tc>
        <w:tc>
          <w:tcPr>
            <w:vAlign w:val="center"/>
          </w:tcPr>
          <w:p w14:paraId="45B3C13D">
            <w:pPr>
              <w:jc w:val="center"/>
            </w:pPr>
            <w:r>
              <w:rPr>
                <w:b/>
              </w:rPr>
              <w:t>2</w:t>
            </w:r>
          </w:p>
        </w:tc>
        <w:tc>
          <w:tcPr>
            <w:shd w:val="clear" w:color="auto" w:fill="E6E6E6"/>
            <w:vAlign w:val="center"/>
          </w:tcPr>
          <w:p w14:paraId="5D424EE3">
            <w:r>
              <w:t>--</w:t>
            </w:r>
          </w:p>
        </w:tc>
        <w:tc>
          <w:tcPr>
            <w:vAlign w:val="center"/>
          </w:tcPr>
          <w:p w14:paraId="713C25AF">
            <w:pPr>
              <w:jc w:val="center"/>
            </w:pPr>
            <w:r>
              <w:t>--</w:t>
            </w:r>
          </w:p>
        </w:tc>
      </w:tr>
      <w:tr w14:paraId="77DE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30A57">
            <w:pPr>
              <w:jc w:val="center"/>
            </w:pPr>
            <w:r>
              <w:t>4</w:t>
            </w:r>
          </w:p>
        </w:tc>
        <w:tc>
          <w:tcPr>
            <w:vMerge w:val="restart"/>
            <w:vAlign w:val="center"/>
          </w:tcPr>
          <w:p w14:paraId="3716E431">
            <w:r>
              <w:t>普通办公室[4021]</w:t>
            </w:r>
          </w:p>
        </w:tc>
        <w:tc>
          <w:tcPr>
            <w:vMerge w:val="restart"/>
            <w:vAlign w:val="center"/>
          </w:tcPr>
          <w:p w14:paraId="5DEC8F2B">
            <w:r>
              <w:t>多人办公室</w:t>
            </w:r>
          </w:p>
        </w:tc>
        <w:tc>
          <w:tcPr>
            <w:vAlign w:val="center"/>
          </w:tcPr>
          <w:p w14:paraId="2F958B54">
            <w:r>
              <w:t>外墙</w:t>
            </w:r>
          </w:p>
        </w:tc>
        <w:tc>
          <w:tcPr>
            <w:vAlign w:val="center"/>
          </w:tcPr>
          <w:p w14:paraId="7AEA96AA">
            <w:r>
              <w:t>D2mntw= 53</w:t>
            </w:r>
          </w:p>
        </w:tc>
        <w:tc>
          <w:tcPr>
            <w:vAlign w:val="center"/>
          </w:tcPr>
          <w:p w14:paraId="0DF3CF7C">
            <w:r>
              <w:t>Ctr= -6</w:t>
            </w:r>
          </w:p>
        </w:tc>
        <w:tc>
          <w:tcPr>
            <w:shd w:val="clear" w:color="auto" w:fill="E6E6E6"/>
            <w:vAlign w:val="center"/>
          </w:tcPr>
          <w:p w14:paraId="396C239F">
            <w:r>
              <w:t>47 (≥30)</w:t>
            </w:r>
          </w:p>
        </w:tc>
        <w:tc>
          <w:tcPr>
            <w:vAlign w:val="center"/>
          </w:tcPr>
          <w:p w14:paraId="058739A0">
            <w:pPr>
              <w:jc w:val="center"/>
            </w:pPr>
            <w:r>
              <w:rPr>
                <w:b/>
              </w:rPr>
              <w:t>2</w:t>
            </w:r>
          </w:p>
        </w:tc>
        <w:tc>
          <w:tcPr>
            <w:shd w:val="clear" w:color="auto" w:fill="E6E6E6"/>
            <w:vAlign w:val="center"/>
          </w:tcPr>
          <w:p w14:paraId="181333E5">
            <w:r>
              <w:t>--</w:t>
            </w:r>
          </w:p>
        </w:tc>
        <w:tc>
          <w:tcPr>
            <w:vAlign w:val="center"/>
          </w:tcPr>
          <w:p w14:paraId="4D8C14E2">
            <w:pPr>
              <w:jc w:val="center"/>
            </w:pPr>
            <w:r>
              <w:t>--</w:t>
            </w:r>
          </w:p>
        </w:tc>
      </w:tr>
      <w:tr w14:paraId="6FCD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62500">
            <w:pPr>
              <w:jc w:val="center"/>
            </w:pPr>
          </w:p>
        </w:tc>
        <w:tc>
          <w:tcPr>
            <w:vMerge w:val="continue"/>
            <w:vAlign w:val="center"/>
          </w:tcPr>
          <w:p w14:paraId="5134442E"/>
        </w:tc>
        <w:tc>
          <w:tcPr>
            <w:vMerge w:val="continue"/>
            <w:vAlign w:val="center"/>
          </w:tcPr>
          <w:p w14:paraId="72105B74"/>
        </w:tc>
        <w:tc>
          <w:tcPr>
            <w:vAlign w:val="center"/>
          </w:tcPr>
          <w:p w14:paraId="25EF302F">
            <w:r>
              <w:t>隔墙</w:t>
            </w:r>
          </w:p>
        </w:tc>
        <w:tc>
          <w:tcPr>
            <w:vAlign w:val="center"/>
          </w:tcPr>
          <w:p w14:paraId="004F6D67">
            <w:r>
              <w:t>Dntw= 54</w:t>
            </w:r>
          </w:p>
        </w:tc>
        <w:tc>
          <w:tcPr>
            <w:vAlign w:val="center"/>
          </w:tcPr>
          <w:p w14:paraId="6E4435AD">
            <w:r>
              <w:t>C= -5</w:t>
            </w:r>
          </w:p>
        </w:tc>
        <w:tc>
          <w:tcPr>
            <w:shd w:val="clear" w:color="auto" w:fill="E6E6E6"/>
            <w:vAlign w:val="center"/>
          </w:tcPr>
          <w:p w14:paraId="795E0111">
            <w:r>
              <w:t>49 (≥48)</w:t>
            </w:r>
          </w:p>
        </w:tc>
        <w:tc>
          <w:tcPr>
            <w:vAlign w:val="center"/>
          </w:tcPr>
          <w:p w14:paraId="4CF8FE18">
            <w:pPr>
              <w:jc w:val="center"/>
            </w:pPr>
            <w:r>
              <w:rPr>
                <w:b/>
              </w:rPr>
              <w:t>2</w:t>
            </w:r>
          </w:p>
        </w:tc>
        <w:tc>
          <w:tcPr>
            <w:shd w:val="clear" w:color="auto" w:fill="E6E6E6"/>
            <w:vAlign w:val="center"/>
          </w:tcPr>
          <w:p w14:paraId="20710979">
            <w:r>
              <w:t>--</w:t>
            </w:r>
          </w:p>
        </w:tc>
        <w:tc>
          <w:tcPr>
            <w:vAlign w:val="center"/>
          </w:tcPr>
          <w:p w14:paraId="42FB631E">
            <w:pPr>
              <w:jc w:val="center"/>
            </w:pPr>
            <w:r>
              <w:t>--</w:t>
            </w:r>
          </w:p>
        </w:tc>
      </w:tr>
      <w:tr w14:paraId="2DF2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BF42A">
            <w:pPr>
              <w:jc w:val="center"/>
            </w:pPr>
            <w:r>
              <w:t>4</w:t>
            </w:r>
          </w:p>
        </w:tc>
        <w:tc>
          <w:tcPr>
            <w:vMerge w:val="restart"/>
            <w:vAlign w:val="center"/>
          </w:tcPr>
          <w:p w14:paraId="1164ECDF">
            <w:r>
              <w:t>普通办公室[4022]</w:t>
            </w:r>
          </w:p>
        </w:tc>
        <w:tc>
          <w:tcPr>
            <w:vMerge w:val="restart"/>
            <w:vAlign w:val="center"/>
          </w:tcPr>
          <w:p w14:paraId="00D41EAB">
            <w:r>
              <w:t>多人办公室</w:t>
            </w:r>
          </w:p>
        </w:tc>
        <w:tc>
          <w:tcPr>
            <w:vAlign w:val="center"/>
          </w:tcPr>
          <w:p w14:paraId="0164355F">
            <w:r>
              <w:t>外墙</w:t>
            </w:r>
          </w:p>
        </w:tc>
        <w:tc>
          <w:tcPr>
            <w:vAlign w:val="center"/>
          </w:tcPr>
          <w:p w14:paraId="08A23E10">
            <w:r>
              <w:t>D2mntw= 51</w:t>
            </w:r>
          </w:p>
        </w:tc>
        <w:tc>
          <w:tcPr>
            <w:vAlign w:val="center"/>
          </w:tcPr>
          <w:p w14:paraId="370BCED8">
            <w:r>
              <w:t>Ctr= -6</w:t>
            </w:r>
          </w:p>
        </w:tc>
        <w:tc>
          <w:tcPr>
            <w:shd w:val="clear" w:color="auto" w:fill="E6E6E6"/>
            <w:vAlign w:val="center"/>
          </w:tcPr>
          <w:p w14:paraId="7446117D">
            <w:r>
              <w:t>45 (≥30)</w:t>
            </w:r>
          </w:p>
        </w:tc>
        <w:tc>
          <w:tcPr>
            <w:vAlign w:val="center"/>
          </w:tcPr>
          <w:p w14:paraId="0523114D">
            <w:pPr>
              <w:jc w:val="center"/>
            </w:pPr>
            <w:r>
              <w:rPr>
                <w:b/>
              </w:rPr>
              <w:t>2</w:t>
            </w:r>
          </w:p>
        </w:tc>
        <w:tc>
          <w:tcPr>
            <w:shd w:val="clear" w:color="auto" w:fill="E6E6E6"/>
            <w:vAlign w:val="center"/>
          </w:tcPr>
          <w:p w14:paraId="60AD058D">
            <w:r>
              <w:t>--</w:t>
            </w:r>
          </w:p>
        </w:tc>
        <w:tc>
          <w:tcPr>
            <w:vAlign w:val="center"/>
          </w:tcPr>
          <w:p w14:paraId="3124D199">
            <w:pPr>
              <w:jc w:val="center"/>
            </w:pPr>
            <w:r>
              <w:t>--</w:t>
            </w:r>
          </w:p>
        </w:tc>
      </w:tr>
      <w:tr w14:paraId="4DA3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4C511">
            <w:pPr>
              <w:jc w:val="center"/>
            </w:pPr>
          </w:p>
        </w:tc>
        <w:tc>
          <w:tcPr>
            <w:vMerge w:val="continue"/>
            <w:vAlign w:val="center"/>
          </w:tcPr>
          <w:p w14:paraId="4FF258F1"/>
        </w:tc>
        <w:tc>
          <w:tcPr>
            <w:vMerge w:val="continue"/>
            <w:vAlign w:val="center"/>
          </w:tcPr>
          <w:p w14:paraId="10C579FA"/>
        </w:tc>
        <w:tc>
          <w:tcPr>
            <w:vAlign w:val="center"/>
          </w:tcPr>
          <w:p w14:paraId="3402C6C4">
            <w:r>
              <w:t>隔墙</w:t>
            </w:r>
          </w:p>
        </w:tc>
        <w:tc>
          <w:tcPr>
            <w:vAlign w:val="center"/>
          </w:tcPr>
          <w:p w14:paraId="551EAC8A">
            <w:r>
              <w:t>Dntw= 54</w:t>
            </w:r>
          </w:p>
        </w:tc>
        <w:tc>
          <w:tcPr>
            <w:vAlign w:val="center"/>
          </w:tcPr>
          <w:p w14:paraId="794576F7">
            <w:r>
              <w:t>C= -5</w:t>
            </w:r>
          </w:p>
        </w:tc>
        <w:tc>
          <w:tcPr>
            <w:shd w:val="clear" w:color="auto" w:fill="E6E6E6"/>
            <w:vAlign w:val="center"/>
          </w:tcPr>
          <w:p w14:paraId="690E5E53">
            <w:r>
              <w:t>49 (≥48)</w:t>
            </w:r>
          </w:p>
        </w:tc>
        <w:tc>
          <w:tcPr>
            <w:vAlign w:val="center"/>
          </w:tcPr>
          <w:p w14:paraId="4C2C01DF">
            <w:pPr>
              <w:jc w:val="center"/>
            </w:pPr>
            <w:r>
              <w:rPr>
                <w:b/>
              </w:rPr>
              <w:t>2</w:t>
            </w:r>
          </w:p>
        </w:tc>
        <w:tc>
          <w:tcPr>
            <w:shd w:val="clear" w:color="auto" w:fill="E6E6E6"/>
            <w:vAlign w:val="center"/>
          </w:tcPr>
          <w:p w14:paraId="2E6348AE">
            <w:r>
              <w:t>--</w:t>
            </w:r>
          </w:p>
        </w:tc>
        <w:tc>
          <w:tcPr>
            <w:vAlign w:val="center"/>
          </w:tcPr>
          <w:p w14:paraId="69E51BB7">
            <w:pPr>
              <w:jc w:val="center"/>
            </w:pPr>
            <w:r>
              <w:t>--</w:t>
            </w:r>
          </w:p>
        </w:tc>
      </w:tr>
      <w:tr w14:paraId="7C6F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8FC61">
            <w:pPr>
              <w:jc w:val="center"/>
            </w:pPr>
            <w:r>
              <w:t>4</w:t>
            </w:r>
          </w:p>
        </w:tc>
        <w:tc>
          <w:tcPr>
            <w:vMerge w:val="restart"/>
            <w:vAlign w:val="center"/>
          </w:tcPr>
          <w:p w14:paraId="28D02E75">
            <w:r>
              <w:t>普通办公室[4026]</w:t>
            </w:r>
          </w:p>
        </w:tc>
        <w:tc>
          <w:tcPr>
            <w:vMerge w:val="restart"/>
            <w:vAlign w:val="center"/>
          </w:tcPr>
          <w:p w14:paraId="2AAB8A49">
            <w:r>
              <w:t>多人办公室</w:t>
            </w:r>
          </w:p>
        </w:tc>
        <w:tc>
          <w:tcPr>
            <w:vAlign w:val="center"/>
          </w:tcPr>
          <w:p w14:paraId="29C1B547">
            <w:r>
              <w:t>外墙</w:t>
            </w:r>
          </w:p>
        </w:tc>
        <w:tc>
          <w:tcPr>
            <w:vAlign w:val="center"/>
          </w:tcPr>
          <w:p w14:paraId="1D7B4904">
            <w:r>
              <w:t>D2mntw= 51</w:t>
            </w:r>
          </w:p>
        </w:tc>
        <w:tc>
          <w:tcPr>
            <w:vAlign w:val="center"/>
          </w:tcPr>
          <w:p w14:paraId="0752E2F9">
            <w:r>
              <w:t>Ctr= -6</w:t>
            </w:r>
          </w:p>
        </w:tc>
        <w:tc>
          <w:tcPr>
            <w:shd w:val="clear" w:color="auto" w:fill="E6E6E6"/>
            <w:vAlign w:val="center"/>
          </w:tcPr>
          <w:p w14:paraId="2133496C">
            <w:r>
              <w:t>45 (≥30)</w:t>
            </w:r>
          </w:p>
        </w:tc>
        <w:tc>
          <w:tcPr>
            <w:vAlign w:val="center"/>
          </w:tcPr>
          <w:p w14:paraId="36AB77ED">
            <w:pPr>
              <w:jc w:val="center"/>
            </w:pPr>
            <w:r>
              <w:rPr>
                <w:b/>
              </w:rPr>
              <w:t>2</w:t>
            </w:r>
          </w:p>
        </w:tc>
        <w:tc>
          <w:tcPr>
            <w:shd w:val="clear" w:color="auto" w:fill="E6E6E6"/>
            <w:vAlign w:val="center"/>
          </w:tcPr>
          <w:p w14:paraId="6BAD1D5A">
            <w:r>
              <w:t>--</w:t>
            </w:r>
          </w:p>
        </w:tc>
        <w:tc>
          <w:tcPr>
            <w:vAlign w:val="center"/>
          </w:tcPr>
          <w:p w14:paraId="75D99539">
            <w:pPr>
              <w:jc w:val="center"/>
            </w:pPr>
            <w:r>
              <w:t>--</w:t>
            </w:r>
          </w:p>
        </w:tc>
      </w:tr>
      <w:tr w14:paraId="4334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90403">
            <w:pPr>
              <w:jc w:val="center"/>
            </w:pPr>
          </w:p>
        </w:tc>
        <w:tc>
          <w:tcPr>
            <w:vMerge w:val="continue"/>
            <w:vAlign w:val="center"/>
          </w:tcPr>
          <w:p w14:paraId="5D4A7E1F"/>
        </w:tc>
        <w:tc>
          <w:tcPr>
            <w:vMerge w:val="continue"/>
            <w:vAlign w:val="center"/>
          </w:tcPr>
          <w:p w14:paraId="5063F89F"/>
        </w:tc>
        <w:tc>
          <w:tcPr>
            <w:vAlign w:val="center"/>
          </w:tcPr>
          <w:p w14:paraId="6629A062">
            <w:r>
              <w:t>隔墙</w:t>
            </w:r>
          </w:p>
        </w:tc>
        <w:tc>
          <w:tcPr>
            <w:vAlign w:val="center"/>
          </w:tcPr>
          <w:p w14:paraId="1F0357C8">
            <w:r>
              <w:t>Dntw= 54</w:t>
            </w:r>
          </w:p>
        </w:tc>
        <w:tc>
          <w:tcPr>
            <w:vAlign w:val="center"/>
          </w:tcPr>
          <w:p w14:paraId="1F3C486F">
            <w:r>
              <w:t>C= -5</w:t>
            </w:r>
          </w:p>
        </w:tc>
        <w:tc>
          <w:tcPr>
            <w:shd w:val="clear" w:color="auto" w:fill="E6E6E6"/>
            <w:vAlign w:val="center"/>
          </w:tcPr>
          <w:p w14:paraId="233F7594">
            <w:r>
              <w:t>49 (≥48)</w:t>
            </w:r>
          </w:p>
        </w:tc>
        <w:tc>
          <w:tcPr>
            <w:vAlign w:val="center"/>
          </w:tcPr>
          <w:p w14:paraId="53C58E88">
            <w:pPr>
              <w:jc w:val="center"/>
            </w:pPr>
            <w:r>
              <w:rPr>
                <w:b/>
              </w:rPr>
              <w:t>2</w:t>
            </w:r>
          </w:p>
        </w:tc>
        <w:tc>
          <w:tcPr>
            <w:shd w:val="clear" w:color="auto" w:fill="E6E6E6"/>
            <w:vAlign w:val="center"/>
          </w:tcPr>
          <w:p w14:paraId="6A103FD5">
            <w:r>
              <w:t>--</w:t>
            </w:r>
          </w:p>
        </w:tc>
        <w:tc>
          <w:tcPr>
            <w:vAlign w:val="center"/>
          </w:tcPr>
          <w:p w14:paraId="5DC0BB90">
            <w:pPr>
              <w:jc w:val="center"/>
            </w:pPr>
            <w:r>
              <w:t>--</w:t>
            </w:r>
          </w:p>
        </w:tc>
      </w:tr>
      <w:tr w14:paraId="72E9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1DA8C">
            <w:pPr>
              <w:jc w:val="center"/>
            </w:pPr>
            <w:r>
              <w:t>4</w:t>
            </w:r>
          </w:p>
        </w:tc>
        <w:tc>
          <w:tcPr>
            <w:vMerge w:val="restart"/>
            <w:vAlign w:val="center"/>
          </w:tcPr>
          <w:p w14:paraId="3342FF11">
            <w:r>
              <w:t>普通办公室[4027]</w:t>
            </w:r>
          </w:p>
        </w:tc>
        <w:tc>
          <w:tcPr>
            <w:vMerge w:val="restart"/>
            <w:vAlign w:val="center"/>
          </w:tcPr>
          <w:p w14:paraId="796399D0">
            <w:r>
              <w:t>多人办公室</w:t>
            </w:r>
          </w:p>
        </w:tc>
        <w:tc>
          <w:tcPr>
            <w:vAlign w:val="center"/>
          </w:tcPr>
          <w:p w14:paraId="2326B01E">
            <w:r>
              <w:t>外墙</w:t>
            </w:r>
          </w:p>
        </w:tc>
        <w:tc>
          <w:tcPr>
            <w:vAlign w:val="center"/>
          </w:tcPr>
          <w:p w14:paraId="280DA7A0">
            <w:r>
              <w:t>D2mntw= 51</w:t>
            </w:r>
          </w:p>
        </w:tc>
        <w:tc>
          <w:tcPr>
            <w:vAlign w:val="center"/>
          </w:tcPr>
          <w:p w14:paraId="5CF085E0">
            <w:r>
              <w:t>Ctr= -6</w:t>
            </w:r>
          </w:p>
        </w:tc>
        <w:tc>
          <w:tcPr>
            <w:shd w:val="clear" w:color="auto" w:fill="E6E6E6"/>
            <w:vAlign w:val="center"/>
          </w:tcPr>
          <w:p w14:paraId="19BDCFEE">
            <w:r>
              <w:t>45 (≥30)</w:t>
            </w:r>
          </w:p>
        </w:tc>
        <w:tc>
          <w:tcPr>
            <w:vAlign w:val="center"/>
          </w:tcPr>
          <w:p w14:paraId="1E99E0A8">
            <w:pPr>
              <w:jc w:val="center"/>
            </w:pPr>
            <w:r>
              <w:rPr>
                <w:b/>
              </w:rPr>
              <w:t>2</w:t>
            </w:r>
          </w:p>
        </w:tc>
        <w:tc>
          <w:tcPr>
            <w:shd w:val="clear" w:color="auto" w:fill="E6E6E6"/>
            <w:vAlign w:val="center"/>
          </w:tcPr>
          <w:p w14:paraId="6F604E93">
            <w:r>
              <w:t>--</w:t>
            </w:r>
          </w:p>
        </w:tc>
        <w:tc>
          <w:tcPr>
            <w:vAlign w:val="center"/>
          </w:tcPr>
          <w:p w14:paraId="31292EBD">
            <w:pPr>
              <w:jc w:val="center"/>
            </w:pPr>
            <w:r>
              <w:t>--</w:t>
            </w:r>
          </w:p>
        </w:tc>
      </w:tr>
      <w:tr w14:paraId="056B4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E6D1E">
            <w:pPr>
              <w:jc w:val="center"/>
            </w:pPr>
          </w:p>
        </w:tc>
        <w:tc>
          <w:tcPr>
            <w:vMerge w:val="continue"/>
            <w:vAlign w:val="center"/>
          </w:tcPr>
          <w:p w14:paraId="4AB43E94"/>
        </w:tc>
        <w:tc>
          <w:tcPr>
            <w:vMerge w:val="continue"/>
            <w:vAlign w:val="center"/>
          </w:tcPr>
          <w:p w14:paraId="08FA50D4"/>
        </w:tc>
        <w:tc>
          <w:tcPr>
            <w:vAlign w:val="center"/>
          </w:tcPr>
          <w:p w14:paraId="68622998">
            <w:r>
              <w:t>隔墙</w:t>
            </w:r>
          </w:p>
        </w:tc>
        <w:tc>
          <w:tcPr>
            <w:vAlign w:val="center"/>
          </w:tcPr>
          <w:p w14:paraId="00C34A39">
            <w:r>
              <w:t>Dntw= 54</w:t>
            </w:r>
          </w:p>
        </w:tc>
        <w:tc>
          <w:tcPr>
            <w:vAlign w:val="center"/>
          </w:tcPr>
          <w:p w14:paraId="620361F9">
            <w:r>
              <w:t>C= -5</w:t>
            </w:r>
          </w:p>
        </w:tc>
        <w:tc>
          <w:tcPr>
            <w:shd w:val="clear" w:color="auto" w:fill="E6E6E6"/>
            <w:vAlign w:val="center"/>
          </w:tcPr>
          <w:p w14:paraId="505F013C">
            <w:r>
              <w:t>49 (≥48)</w:t>
            </w:r>
          </w:p>
        </w:tc>
        <w:tc>
          <w:tcPr>
            <w:vAlign w:val="center"/>
          </w:tcPr>
          <w:p w14:paraId="7F62A3B3">
            <w:pPr>
              <w:jc w:val="center"/>
            </w:pPr>
            <w:r>
              <w:rPr>
                <w:b/>
              </w:rPr>
              <w:t>2</w:t>
            </w:r>
          </w:p>
        </w:tc>
        <w:tc>
          <w:tcPr>
            <w:shd w:val="clear" w:color="auto" w:fill="E6E6E6"/>
            <w:vAlign w:val="center"/>
          </w:tcPr>
          <w:p w14:paraId="05BD9EAC">
            <w:r>
              <w:t>--</w:t>
            </w:r>
          </w:p>
        </w:tc>
        <w:tc>
          <w:tcPr>
            <w:vAlign w:val="center"/>
          </w:tcPr>
          <w:p w14:paraId="34247FFA">
            <w:pPr>
              <w:jc w:val="center"/>
            </w:pPr>
            <w:r>
              <w:t>--</w:t>
            </w:r>
          </w:p>
        </w:tc>
      </w:tr>
      <w:tr w14:paraId="7556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1D6FF">
            <w:pPr>
              <w:jc w:val="center"/>
            </w:pPr>
            <w:r>
              <w:t>4</w:t>
            </w:r>
          </w:p>
        </w:tc>
        <w:tc>
          <w:tcPr>
            <w:vMerge w:val="restart"/>
            <w:vAlign w:val="center"/>
          </w:tcPr>
          <w:p w14:paraId="6011CB6E">
            <w:r>
              <w:t>普通办公室[4032]</w:t>
            </w:r>
          </w:p>
        </w:tc>
        <w:tc>
          <w:tcPr>
            <w:vMerge w:val="restart"/>
            <w:vAlign w:val="center"/>
          </w:tcPr>
          <w:p w14:paraId="4C0523DF">
            <w:r>
              <w:t>多人办公室</w:t>
            </w:r>
          </w:p>
        </w:tc>
        <w:tc>
          <w:tcPr>
            <w:vAlign w:val="center"/>
          </w:tcPr>
          <w:p w14:paraId="76CC4C5A">
            <w:r>
              <w:t>外墙</w:t>
            </w:r>
          </w:p>
        </w:tc>
        <w:tc>
          <w:tcPr>
            <w:vAlign w:val="center"/>
          </w:tcPr>
          <w:p w14:paraId="12918F7E">
            <w:r>
              <w:t>D2mntw= 51</w:t>
            </w:r>
          </w:p>
        </w:tc>
        <w:tc>
          <w:tcPr>
            <w:vAlign w:val="center"/>
          </w:tcPr>
          <w:p w14:paraId="0916FF25">
            <w:r>
              <w:t>Ctr= -6</w:t>
            </w:r>
          </w:p>
        </w:tc>
        <w:tc>
          <w:tcPr>
            <w:shd w:val="clear" w:color="auto" w:fill="E6E6E6"/>
            <w:vAlign w:val="center"/>
          </w:tcPr>
          <w:p w14:paraId="0C1145C4">
            <w:r>
              <w:t>45 (≥30)</w:t>
            </w:r>
          </w:p>
        </w:tc>
        <w:tc>
          <w:tcPr>
            <w:vAlign w:val="center"/>
          </w:tcPr>
          <w:p w14:paraId="2B9BA745">
            <w:pPr>
              <w:jc w:val="center"/>
            </w:pPr>
            <w:r>
              <w:rPr>
                <w:b/>
              </w:rPr>
              <w:t>2</w:t>
            </w:r>
          </w:p>
        </w:tc>
        <w:tc>
          <w:tcPr>
            <w:shd w:val="clear" w:color="auto" w:fill="E6E6E6"/>
            <w:vAlign w:val="center"/>
          </w:tcPr>
          <w:p w14:paraId="6264577D">
            <w:r>
              <w:t>--</w:t>
            </w:r>
          </w:p>
        </w:tc>
        <w:tc>
          <w:tcPr>
            <w:vAlign w:val="center"/>
          </w:tcPr>
          <w:p w14:paraId="2852DDC9">
            <w:pPr>
              <w:jc w:val="center"/>
            </w:pPr>
            <w:r>
              <w:t>--</w:t>
            </w:r>
          </w:p>
        </w:tc>
      </w:tr>
      <w:tr w14:paraId="546F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8C278">
            <w:pPr>
              <w:jc w:val="center"/>
            </w:pPr>
          </w:p>
        </w:tc>
        <w:tc>
          <w:tcPr>
            <w:vMerge w:val="continue"/>
            <w:vAlign w:val="center"/>
          </w:tcPr>
          <w:p w14:paraId="253D3111"/>
        </w:tc>
        <w:tc>
          <w:tcPr>
            <w:vMerge w:val="continue"/>
            <w:vAlign w:val="center"/>
          </w:tcPr>
          <w:p w14:paraId="4D7E651D"/>
        </w:tc>
        <w:tc>
          <w:tcPr>
            <w:vAlign w:val="center"/>
          </w:tcPr>
          <w:p w14:paraId="190C02E4">
            <w:r>
              <w:t>隔墙</w:t>
            </w:r>
          </w:p>
        </w:tc>
        <w:tc>
          <w:tcPr>
            <w:vAlign w:val="center"/>
          </w:tcPr>
          <w:p w14:paraId="3C349A07">
            <w:r>
              <w:t>Dntw= 54</w:t>
            </w:r>
          </w:p>
        </w:tc>
        <w:tc>
          <w:tcPr>
            <w:vAlign w:val="center"/>
          </w:tcPr>
          <w:p w14:paraId="366531B9">
            <w:r>
              <w:t>C= -5</w:t>
            </w:r>
          </w:p>
        </w:tc>
        <w:tc>
          <w:tcPr>
            <w:shd w:val="clear" w:color="auto" w:fill="E6E6E6"/>
            <w:vAlign w:val="center"/>
          </w:tcPr>
          <w:p w14:paraId="42578EA4">
            <w:r>
              <w:t>49 (≥48)</w:t>
            </w:r>
          </w:p>
        </w:tc>
        <w:tc>
          <w:tcPr>
            <w:vAlign w:val="center"/>
          </w:tcPr>
          <w:p w14:paraId="37791C80">
            <w:pPr>
              <w:jc w:val="center"/>
            </w:pPr>
            <w:r>
              <w:rPr>
                <w:b/>
              </w:rPr>
              <w:t>2</w:t>
            </w:r>
          </w:p>
        </w:tc>
        <w:tc>
          <w:tcPr>
            <w:shd w:val="clear" w:color="auto" w:fill="E6E6E6"/>
            <w:vAlign w:val="center"/>
          </w:tcPr>
          <w:p w14:paraId="7E756CFE">
            <w:r>
              <w:t>--</w:t>
            </w:r>
          </w:p>
        </w:tc>
        <w:tc>
          <w:tcPr>
            <w:vAlign w:val="center"/>
          </w:tcPr>
          <w:p w14:paraId="27846C8B">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9657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949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35</Pages>
  <Words>14078</Words>
  <Characters>19461</Characters>
  <Lines>116</Lines>
  <Paragraphs>32</Paragraphs>
  <TotalTime>0</TotalTime>
  <ScaleCrop>false</ScaleCrop>
  <LinksUpToDate>false</LinksUpToDate>
  <CharactersWithSpaces>21434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2025-12-22T11:23:00Z</dcterms:created>
  <dc:creator>Jarvis</dc:creator>
  <cp:lastModifiedBy>Jarvis</cp:lastModifiedBy>
  <dcterms:modified xsi:type="dcterms:W3CDTF">2025-12-22T11:24:03Z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0673A4228FE44D67B1CC9EE1708F890D_11</vt:lpwstr>
  </property>
  <property fmtid="{D5CDD505-2E9C-101B-9397-08002B2CF9AE}" pid="4" name="KSOTemplateDocerSaveRecord">
    <vt:lpwstr>eyJoZGlkIjoiMjQzNWQyYjQ4ODU0OTRmNTQ1YWZmMmY1MTI2YzVjM2MiLCJ1c2VySWQiOiIyNTMxMzIzMzcifQ==</vt:lpwstr>
  </property>
</Properties>
</file>