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0DFDF9" w14:textId="77777777" w:rsidR="00D40158" w:rsidRDefault="00D40158" w:rsidP="00D40158">
      <w:pPr>
        <w:spacing w:line="180" w:lineRule="atLeast"/>
        <w:rPr>
          <w:rFonts w:ascii="宋体" w:hAnsi="宋体" w:hint="eastAsia"/>
          <w:b/>
          <w:bCs/>
          <w:sz w:val="32"/>
          <w:szCs w:val="32"/>
        </w:rPr>
      </w:pPr>
    </w:p>
    <w:p w14:paraId="54D4FA45" w14:textId="77777777" w:rsidR="00D40158" w:rsidRDefault="00D40158" w:rsidP="00D40158">
      <w:pPr>
        <w:widowControl w:val="0"/>
        <w:spacing w:afterLines="100" w:after="312" w:line="240" w:lineRule="auto"/>
        <w:rPr>
          <w:rFonts w:ascii="宋体" w:hAnsi="宋体" w:hint="eastAsia"/>
          <w:b/>
          <w:bCs/>
          <w:kern w:val="2"/>
          <w:sz w:val="30"/>
          <w:szCs w:val="24"/>
          <w:lang w:val="en-US"/>
        </w:rPr>
      </w:pPr>
    </w:p>
    <w:p w14:paraId="0992077B" w14:textId="77777777" w:rsidR="00D40158" w:rsidRPr="00A22524" w:rsidRDefault="00A41C1F" w:rsidP="00D40158">
      <w:pPr>
        <w:spacing w:beforeLines="100" w:before="312" w:line="180" w:lineRule="atLeast"/>
        <w:jc w:val="center"/>
        <w:rPr>
          <w:rFonts w:ascii="黑体" w:eastAsia="黑体" w:hAnsi="宋体" w:hint="eastAsia"/>
          <w:b/>
          <w:bCs/>
          <w:sz w:val="72"/>
          <w:szCs w:val="72"/>
        </w:rPr>
      </w:pPr>
      <w:r w:rsidRPr="00A41C1F">
        <w:rPr>
          <w:rFonts w:ascii="黑体" w:eastAsia="黑体" w:hAnsi="宋体" w:hint="eastAsia"/>
          <w:b/>
          <w:bCs/>
          <w:sz w:val="72"/>
          <w:szCs w:val="72"/>
        </w:rPr>
        <w:t>室外风环境模拟分析报告</w:t>
      </w:r>
    </w:p>
    <w:p w14:paraId="4235A810" w14:textId="77777777" w:rsidR="00D40158" w:rsidRPr="00CE28AA" w:rsidRDefault="00D40158" w:rsidP="00CE28AA">
      <w:pPr>
        <w:spacing w:beforeLines="100" w:before="312" w:line="180" w:lineRule="atLeast"/>
        <w:jc w:val="center"/>
        <w:rPr>
          <w:rFonts w:ascii="宋体" w:hAnsi="宋体" w:hint="eastAsia"/>
          <w:bCs/>
          <w:sz w:val="44"/>
          <w:szCs w:val="44"/>
          <w:lang w:val="en-US"/>
        </w:rPr>
      </w:pPr>
    </w:p>
    <w:p w14:paraId="1F7D585D" w14:textId="77777777" w:rsidR="00CE28AA" w:rsidRPr="007A20AF" w:rsidRDefault="00CE28AA" w:rsidP="00D40158">
      <w:pPr>
        <w:spacing w:line="180" w:lineRule="atLeast"/>
        <w:jc w:val="center"/>
        <w:rPr>
          <w:rFonts w:ascii="宋体" w:hAnsi="宋体" w:hint="eastAsia"/>
          <w:b/>
          <w:bCs/>
          <w:sz w:val="36"/>
          <w:szCs w:val="36"/>
          <w:lang w:val="en-US"/>
        </w:rPr>
      </w:pPr>
      <w:bookmarkStart w:id="0" w:name="建筑类别"/>
      <w:bookmarkEnd w:id="0"/>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15B8F715" w14:textId="77777777" w:rsidTr="00E660D6">
        <w:trPr>
          <w:jc w:val="center"/>
        </w:trPr>
        <w:tc>
          <w:tcPr>
            <w:tcW w:w="1800" w:type="dxa"/>
            <w:tcBorders>
              <w:top w:val="single" w:sz="12" w:space="0" w:color="auto"/>
              <w:bottom w:val="single" w:sz="6" w:space="0" w:color="auto"/>
            </w:tcBorders>
            <w:shd w:val="clear" w:color="auto" w:fill="E6E6E6"/>
          </w:tcPr>
          <w:p w14:paraId="26B3A681" w14:textId="77777777" w:rsidR="00D40158" w:rsidRPr="00D40158" w:rsidRDefault="00A41C1F" w:rsidP="00C97E25">
            <w:pPr>
              <w:pStyle w:val="a4"/>
              <w:pBdr>
                <w:bottom w:val="none" w:sz="0" w:space="0" w:color="auto"/>
              </w:pBdr>
              <w:tabs>
                <w:tab w:val="clear" w:pos="4153"/>
                <w:tab w:val="clear" w:pos="8306"/>
              </w:tabs>
              <w:snapToGrid/>
              <w:jc w:val="both"/>
              <w:rPr>
                <w:rFonts w:ascii="宋体" w:hAnsi="宋体" w:hint="eastAsia"/>
                <w:szCs w:val="21"/>
              </w:rPr>
            </w:pPr>
            <w:r>
              <w:rPr>
                <w:rFonts w:ascii="宋体" w:hAnsi="宋体" w:hint="eastAsia"/>
                <w:szCs w:val="21"/>
              </w:rPr>
              <w:t>项目</w:t>
            </w:r>
            <w:r w:rsidR="00D40158" w:rsidRPr="00D40158">
              <w:rPr>
                <w:rFonts w:ascii="宋体" w:hAnsi="宋体" w:hint="eastAsia"/>
                <w:szCs w:val="21"/>
              </w:rPr>
              <w:t>名称</w:t>
            </w:r>
          </w:p>
        </w:tc>
        <w:tc>
          <w:tcPr>
            <w:tcW w:w="3780" w:type="dxa"/>
          </w:tcPr>
          <w:p w14:paraId="5507579D" w14:textId="77777777" w:rsidR="00D40158" w:rsidRPr="00D40158" w:rsidRDefault="00D40158" w:rsidP="00C97E25">
            <w:pPr>
              <w:pStyle w:val="a6"/>
              <w:tabs>
                <w:tab w:val="clear" w:pos="4153"/>
                <w:tab w:val="clear" w:pos="8306"/>
              </w:tabs>
              <w:snapToGrid/>
              <w:jc w:val="both"/>
              <w:rPr>
                <w:rFonts w:ascii="宋体" w:hAnsi="宋体" w:hint="eastAsia"/>
                <w:szCs w:val="21"/>
              </w:rPr>
            </w:pPr>
            <w:bookmarkStart w:id="1" w:name="项目名称"/>
            <w:r w:rsidRPr="00D40158">
              <w:rPr>
                <w:rFonts w:ascii="宋体" w:hAnsi="宋体" w:hint="eastAsia"/>
                <w:szCs w:val="21"/>
              </w:rPr>
              <w:t>新建项目</w:t>
            </w:r>
            <w:bookmarkEnd w:id="1"/>
          </w:p>
        </w:tc>
      </w:tr>
      <w:tr w:rsidR="00D40158" w:rsidRPr="00D40158" w14:paraId="0E1D1A14" w14:textId="77777777" w:rsidTr="00E660D6">
        <w:trPr>
          <w:jc w:val="center"/>
        </w:trPr>
        <w:tc>
          <w:tcPr>
            <w:tcW w:w="1800" w:type="dxa"/>
            <w:tcBorders>
              <w:top w:val="single" w:sz="6" w:space="0" w:color="auto"/>
              <w:bottom w:val="single" w:sz="6" w:space="0" w:color="auto"/>
            </w:tcBorders>
            <w:shd w:val="clear" w:color="auto" w:fill="E6E6E6"/>
          </w:tcPr>
          <w:p w14:paraId="73EB9A52" w14:textId="77777777" w:rsidR="00D40158" w:rsidRPr="00D40158" w:rsidRDefault="00D40158" w:rsidP="00C97E25">
            <w:pPr>
              <w:jc w:val="both"/>
              <w:rPr>
                <w:rFonts w:ascii="宋体" w:hAnsi="宋体" w:hint="eastAsia"/>
                <w:szCs w:val="21"/>
              </w:rPr>
            </w:pPr>
            <w:r w:rsidRPr="00D40158">
              <w:rPr>
                <w:rFonts w:ascii="宋体" w:hAnsi="宋体" w:hint="eastAsia"/>
                <w:szCs w:val="21"/>
              </w:rPr>
              <w:t>工程地点</w:t>
            </w:r>
          </w:p>
        </w:tc>
        <w:tc>
          <w:tcPr>
            <w:tcW w:w="3780" w:type="dxa"/>
          </w:tcPr>
          <w:p w14:paraId="308C36BF" w14:textId="77777777" w:rsidR="00D40158" w:rsidRPr="00D40158" w:rsidRDefault="00D40158" w:rsidP="00C97E25">
            <w:pPr>
              <w:jc w:val="both"/>
              <w:rPr>
                <w:rFonts w:ascii="宋体" w:hAnsi="宋体" w:hint="eastAsia"/>
                <w:szCs w:val="21"/>
              </w:rPr>
            </w:pPr>
            <w:bookmarkStart w:id="2" w:name="项目地点"/>
            <w:r>
              <w:t>北京</w:t>
            </w:r>
            <w:bookmarkEnd w:id="2"/>
          </w:p>
        </w:tc>
      </w:tr>
      <w:tr w:rsidR="00D40158" w:rsidRPr="00D40158" w14:paraId="3105E770" w14:textId="77777777" w:rsidTr="00E660D6">
        <w:trPr>
          <w:jc w:val="center"/>
        </w:trPr>
        <w:tc>
          <w:tcPr>
            <w:tcW w:w="1800" w:type="dxa"/>
            <w:tcBorders>
              <w:top w:val="single" w:sz="6" w:space="0" w:color="auto"/>
              <w:bottom w:val="single" w:sz="6" w:space="0" w:color="auto"/>
            </w:tcBorders>
            <w:shd w:val="clear" w:color="auto" w:fill="E6E6E6"/>
          </w:tcPr>
          <w:p w14:paraId="0D7E18D5" w14:textId="77777777" w:rsidR="00D40158" w:rsidRPr="00D40158" w:rsidRDefault="00D40158" w:rsidP="00C97E25">
            <w:pPr>
              <w:jc w:val="both"/>
              <w:rPr>
                <w:rFonts w:ascii="宋体" w:hAnsi="宋体" w:hint="eastAsia"/>
                <w:szCs w:val="21"/>
              </w:rPr>
            </w:pPr>
            <w:r w:rsidRPr="00D40158">
              <w:rPr>
                <w:rFonts w:ascii="宋体" w:hAnsi="宋体" w:hint="eastAsia"/>
                <w:szCs w:val="21"/>
              </w:rPr>
              <w:t>设计编号</w:t>
            </w:r>
          </w:p>
        </w:tc>
        <w:tc>
          <w:tcPr>
            <w:tcW w:w="3780" w:type="dxa"/>
          </w:tcPr>
          <w:p w14:paraId="398B5342" w14:textId="77777777" w:rsidR="00D40158" w:rsidRPr="00D40158" w:rsidRDefault="00D40158" w:rsidP="00C97E25">
            <w:pPr>
              <w:jc w:val="both"/>
              <w:rPr>
                <w:rFonts w:ascii="宋体" w:hAnsi="宋体" w:hint="eastAsia"/>
                <w:szCs w:val="21"/>
              </w:rPr>
            </w:pPr>
            <w:bookmarkStart w:id="3" w:name="设计编号"/>
            <w:bookmarkEnd w:id="3"/>
          </w:p>
        </w:tc>
      </w:tr>
      <w:tr w:rsidR="00D40158" w:rsidRPr="00D40158" w14:paraId="3DBFF2C8" w14:textId="77777777" w:rsidTr="00E660D6">
        <w:trPr>
          <w:jc w:val="center"/>
        </w:trPr>
        <w:tc>
          <w:tcPr>
            <w:tcW w:w="1800" w:type="dxa"/>
            <w:tcBorders>
              <w:top w:val="single" w:sz="6" w:space="0" w:color="auto"/>
              <w:bottom w:val="single" w:sz="6" w:space="0" w:color="auto"/>
            </w:tcBorders>
            <w:shd w:val="clear" w:color="auto" w:fill="E6E6E6"/>
          </w:tcPr>
          <w:p w14:paraId="4A8C9312" w14:textId="77777777" w:rsidR="00D40158" w:rsidRPr="00D40158" w:rsidRDefault="00D40158" w:rsidP="00C97E25">
            <w:pPr>
              <w:jc w:val="both"/>
              <w:rPr>
                <w:rFonts w:ascii="宋体" w:hAnsi="宋体" w:hint="eastAsia"/>
                <w:szCs w:val="21"/>
              </w:rPr>
            </w:pPr>
            <w:r w:rsidRPr="00D40158">
              <w:rPr>
                <w:rFonts w:ascii="宋体" w:hAnsi="宋体" w:hint="eastAsia"/>
                <w:szCs w:val="21"/>
              </w:rPr>
              <w:t>建设单位</w:t>
            </w:r>
          </w:p>
        </w:tc>
        <w:tc>
          <w:tcPr>
            <w:tcW w:w="3780" w:type="dxa"/>
          </w:tcPr>
          <w:p w14:paraId="0DF2FC26" w14:textId="77777777" w:rsidR="00D40158" w:rsidRPr="00D40158" w:rsidRDefault="00D40158" w:rsidP="00C97E25">
            <w:pPr>
              <w:rPr>
                <w:rFonts w:ascii="宋体" w:hAnsi="宋体" w:hint="eastAsia"/>
                <w:szCs w:val="21"/>
              </w:rPr>
            </w:pPr>
            <w:bookmarkStart w:id="4" w:name="建设单位"/>
            <w:bookmarkEnd w:id="4"/>
          </w:p>
        </w:tc>
      </w:tr>
      <w:tr w:rsidR="00D40158" w:rsidRPr="00D40158" w14:paraId="7FBB760F" w14:textId="77777777" w:rsidTr="00E660D6">
        <w:trPr>
          <w:jc w:val="center"/>
        </w:trPr>
        <w:tc>
          <w:tcPr>
            <w:tcW w:w="1800" w:type="dxa"/>
            <w:tcBorders>
              <w:top w:val="single" w:sz="6" w:space="0" w:color="auto"/>
              <w:bottom w:val="single" w:sz="6" w:space="0" w:color="auto"/>
            </w:tcBorders>
            <w:shd w:val="clear" w:color="auto" w:fill="E6E6E6"/>
          </w:tcPr>
          <w:p w14:paraId="07D1A63F" w14:textId="77777777" w:rsidR="00D40158" w:rsidRPr="00D40158" w:rsidRDefault="00D40158" w:rsidP="00C97E25">
            <w:pPr>
              <w:jc w:val="both"/>
              <w:rPr>
                <w:rFonts w:ascii="宋体" w:hAnsi="宋体" w:hint="eastAsia"/>
                <w:szCs w:val="21"/>
              </w:rPr>
            </w:pPr>
            <w:r w:rsidRPr="00D40158">
              <w:rPr>
                <w:rFonts w:ascii="宋体" w:hAnsi="宋体" w:hint="eastAsia"/>
                <w:szCs w:val="21"/>
              </w:rPr>
              <w:t>设计单位</w:t>
            </w:r>
          </w:p>
        </w:tc>
        <w:tc>
          <w:tcPr>
            <w:tcW w:w="3780" w:type="dxa"/>
          </w:tcPr>
          <w:p w14:paraId="10E36C39" w14:textId="77777777" w:rsidR="00D40158" w:rsidRPr="00D40158" w:rsidRDefault="00D40158" w:rsidP="00C97E25">
            <w:pPr>
              <w:rPr>
                <w:rFonts w:ascii="宋体" w:hAnsi="宋体" w:hint="eastAsia"/>
                <w:szCs w:val="21"/>
              </w:rPr>
            </w:pPr>
            <w:bookmarkStart w:id="5" w:name="设计单位"/>
            <w:bookmarkEnd w:id="5"/>
          </w:p>
        </w:tc>
      </w:tr>
      <w:tr w:rsidR="00D40158" w:rsidRPr="00D40158" w14:paraId="7FA5FB3C" w14:textId="77777777" w:rsidTr="00E660D6">
        <w:trPr>
          <w:jc w:val="center"/>
        </w:trPr>
        <w:tc>
          <w:tcPr>
            <w:tcW w:w="1800" w:type="dxa"/>
            <w:tcBorders>
              <w:top w:val="single" w:sz="6" w:space="0" w:color="auto"/>
              <w:bottom w:val="single" w:sz="6" w:space="0" w:color="auto"/>
            </w:tcBorders>
            <w:shd w:val="clear" w:color="auto" w:fill="E6E6E6"/>
          </w:tcPr>
          <w:p w14:paraId="55AD15DC" w14:textId="77777777" w:rsidR="00D40158" w:rsidRPr="00D40158" w:rsidRDefault="00D40158" w:rsidP="00C97E25">
            <w:pPr>
              <w:jc w:val="both"/>
              <w:rPr>
                <w:rFonts w:ascii="宋体" w:hAnsi="宋体" w:hint="eastAsia"/>
                <w:szCs w:val="21"/>
              </w:rPr>
            </w:pPr>
            <w:r w:rsidRPr="00D40158">
              <w:rPr>
                <w:rFonts w:ascii="宋体" w:hAnsi="宋体" w:hint="eastAsia"/>
                <w:szCs w:val="21"/>
              </w:rPr>
              <w:t>设 计 人</w:t>
            </w:r>
          </w:p>
        </w:tc>
        <w:tc>
          <w:tcPr>
            <w:tcW w:w="3780" w:type="dxa"/>
          </w:tcPr>
          <w:p w14:paraId="6C2C6EDD" w14:textId="77777777" w:rsidR="00D40158" w:rsidRPr="00D40158" w:rsidRDefault="00D40158" w:rsidP="00C97E25">
            <w:pPr>
              <w:rPr>
                <w:rFonts w:ascii="宋体" w:hAnsi="宋体" w:hint="eastAsia"/>
                <w:szCs w:val="21"/>
              </w:rPr>
            </w:pPr>
          </w:p>
        </w:tc>
      </w:tr>
      <w:tr w:rsidR="00D40158" w:rsidRPr="00D40158" w14:paraId="588E695C" w14:textId="77777777" w:rsidTr="00E660D6">
        <w:trPr>
          <w:jc w:val="center"/>
        </w:trPr>
        <w:tc>
          <w:tcPr>
            <w:tcW w:w="1800" w:type="dxa"/>
            <w:tcBorders>
              <w:top w:val="single" w:sz="6" w:space="0" w:color="auto"/>
              <w:bottom w:val="single" w:sz="6" w:space="0" w:color="auto"/>
            </w:tcBorders>
            <w:shd w:val="clear" w:color="auto" w:fill="E6E6E6"/>
          </w:tcPr>
          <w:p w14:paraId="1DA41CD1" w14:textId="77777777" w:rsidR="00D40158" w:rsidRPr="00D40158" w:rsidRDefault="00B44806" w:rsidP="00C97E25">
            <w:pPr>
              <w:jc w:val="both"/>
              <w:rPr>
                <w:rFonts w:ascii="宋体" w:hAnsi="宋体" w:hint="eastAsia"/>
                <w:szCs w:val="21"/>
              </w:rPr>
            </w:pPr>
            <w:r>
              <w:rPr>
                <w:rFonts w:ascii="宋体" w:hAnsi="宋体" w:hint="eastAsia"/>
                <w:szCs w:val="21"/>
              </w:rPr>
              <w:t>校 对</w:t>
            </w:r>
            <w:r w:rsidR="00D40158" w:rsidRPr="00D40158">
              <w:rPr>
                <w:rFonts w:ascii="宋体" w:hAnsi="宋体" w:hint="eastAsia"/>
                <w:szCs w:val="21"/>
              </w:rPr>
              <w:t xml:space="preserve"> 人</w:t>
            </w:r>
          </w:p>
        </w:tc>
        <w:tc>
          <w:tcPr>
            <w:tcW w:w="3780" w:type="dxa"/>
          </w:tcPr>
          <w:p w14:paraId="3BF246AF" w14:textId="77777777" w:rsidR="00D40158" w:rsidRPr="00D40158" w:rsidRDefault="00D40158" w:rsidP="00C97E25">
            <w:pPr>
              <w:rPr>
                <w:rFonts w:ascii="宋体" w:hAnsi="宋体" w:hint="eastAsia"/>
                <w:szCs w:val="21"/>
              </w:rPr>
            </w:pPr>
          </w:p>
        </w:tc>
      </w:tr>
      <w:tr w:rsidR="00D40158" w:rsidRPr="00D40158" w14:paraId="65BE0195" w14:textId="77777777" w:rsidTr="00E660D6">
        <w:trPr>
          <w:jc w:val="center"/>
        </w:trPr>
        <w:tc>
          <w:tcPr>
            <w:tcW w:w="1800" w:type="dxa"/>
            <w:tcBorders>
              <w:top w:val="single" w:sz="6" w:space="0" w:color="auto"/>
              <w:bottom w:val="single" w:sz="6" w:space="0" w:color="auto"/>
            </w:tcBorders>
            <w:shd w:val="clear" w:color="auto" w:fill="E6E6E6"/>
          </w:tcPr>
          <w:p w14:paraId="6A6CDAB1" w14:textId="77777777" w:rsidR="00D40158" w:rsidRPr="00D40158" w:rsidRDefault="00B44806" w:rsidP="00C97E25">
            <w:pPr>
              <w:jc w:val="both"/>
              <w:rPr>
                <w:rFonts w:ascii="宋体" w:hAnsi="宋体" w:hint="eastAsia"/>
                <w:szCs w:val="21"/>
              </w:rPr>
            </w:pPr>
            <w:r>
              <w:rPr>
                <w:rFonts w:ascii="宋体" w:hAnsi="宋体" w:hint="eastAsia"/>
                <w:szCs w:val="21"/>
              </w:rPr>
              <w:t>审 核</w:t>
            </w:r>
            <w:r w:rsidR="00D40158" w:rsidRPr="00D40158">
              <w:rPr>
                <w:rFonts w:ascii="宋体" w:hAnsi="宋体" w:hint="eastAsia"/>
                <w:szCs w:val="21"/>
              </w:rPr>
              <w:t xml:space="preserve"> 人</w:t>
            </w:r>
          </w:p>
        </w:tc>
        <w:tc>
          <w:tcPr>
            <w:tcW w:w="3780" w:type="dxa"/>
          </w:tcPr>
          <w:p w14:paraId="6D0EA432" w14:textId="77777777" w:rsidR="00D40158" w:rsidRPr="00D40158" w:rsidRDefault="00D40158" w:rsidP="00C97E25">
            <w:pPr>
              <w:rPr>
                <w:rFonts w:ascii="宋体" w:hAnsi="宋体" w:hint="eastAsia"/>
                <w:szCs w:val="21"/>
              </w:rPr>
            </w:pPr>
          </w:p>
        </w:tc>
      </w:tr>
      <w:tr w:rsidR="00E52B53" w:rsidRPr="00D40158" w14:paraId="683743E8" w14:textId="77777777" w:rsidTr="00E660D6">
        <w:trPr>
          <w:jc w:val="center"/>
        </w:trPr>
        <w:tc>
          <w:tcPr>
            <w:tcW w:w="1800" w:type="dxa"/>
            <w:tcBorders>
              <w:top w:val="single" w:sz="6" w:space="0" w:color="auto"/>
              <w:bottom w:val="single" w:sz="6" w:space="0" w:color="auto"/>
            </w:tcBorders>
            <w:shd w:val="clear" w:color="auto" w:fill="E6E6E6"/>
          </w:tcPr>
          <w:p w14:paraId="454F8EDD" w14:textId="77777777" w:rsidR="00E52B53" w:rsidRDefault="00E52B53" w:rsidP="00C97E25">
            <w:pPr>
              <w:jc w:val="both"/>
              <w:rPr>
                <w:rFonts w:ascii="宋体" w:hAnsi="宋体" w:hint="eastAsia"/>
                <w:szCs w:val="21"/>
              </w:rPr>
            </w:pPr>
            <w:r>
              <w:rPr>
                <w:rFonts w:ascii="宋体" w:hAnsi="宋体" w:hint="eastAsia"/>
                <w:szCs w:val="21"/>
              </w:rPr>
              <w:t>审 定 人</w:t>
            </w:r>
          </w:p>
        </w:tc>
        <w:tc>
          <w:tcPr>
            <w:tcW w:w="3780" w:type="dxa"/>
          </w:tcPr>
          <w:p w14:paraId="1828970B" w14:textId="77777777" w:rsidR="00E52B53" w:rsidRPr="00D40158" w:rsidRDefault="00E52B53" w:rsidP="00C97E25">
            <w:pPr>
              <w:rPr>
                <w:rFonts w:ascii="宋体" w:hAnsi="宋体" w:hint="eastAsia"/>
                <w:szCs w:val="21"/>
              </w:rPr>
            </w:pPr>
          </w:p>
        </w:tc>
      </w:tr>
      <w:tr w:rsidR="00D40158" w:rsidRPr="00D40158" w14:paraId="136353BD" w14:textId="77777777" w:rsidTr="00E660D6">
        <w:trPr>
          <w:jc w:val="center"/>
        </w:trPr>
        <w:tc>
          <w:tcPr>
            <w:tcW w:w="1800" w:type="dxa"/>
            <w:tcBorders>
              <w:top w:val="single" w:sz="6" w:space="0" w:color="auto"/>
              <w:bottom w:val="single" w:sz="12" w:space="0" w:color="auto"/>
            </w:tcBorders>
            <w:shd w:val="clear" w:color="auto" w:fill="E6E6E6"/>
          </w:tcPr>
          <w:p w14:paraId="2B34FCFD" w14:textId="77777777" w:rsidR="00D40158" w:rsidRPr="00D40158" w:rsidRDefault="00D40158" w:rsidP="00C97E25">
            <w:pPr>
              <w:jc w:val="both"/>
              <w:rPr>
                <w:rFonts w:ascii="宋体" w:hAnsi="宋体" w:hint="eastAsia"/>
                <w:szCs w:val="21"/>
              </w:rPr>
            </w:pPr>
            <w:r w:rsidRPr="00D40158">
              <w:rPr>
                <w:rFonts w:ascii="宋体" w:hAnsi="宋体" w:hint="eastAsia"/>
                <w:szCs w:val="21"/>
              </w:rPr>
              <w:t>设计日期</w:t>
            </w:r>
          </w:p>
        </w:tc>
        <w:tc>
          <w:tcPr>
            <w:tcW w:w="3780" w:type="dxa"/>
          </w:tcPr>
          <w:p w14:paraId="2ADA4A5B" w14:textId="77777777" w:rsidR="00D40158" w:rsidRPr="00D40158" w:rsidRDefault="00D40158" w:rsidP="00C97E25">
            <w:pPr>
              <w:rPr>
                <w:rFonts w:ascii="宋体" w:hAnsi="宋体" w:hint="eastAsia"/>
                <w:szCs w:val="21"/>
              </w:rPr>
            </w:pPr>
            <w:bookmarkStart w:id="6" w:name="报告日期"/>
            <w:r w:rsidRPr="00D40158">
              <w:rPr>
                <w:rFonts w:ascii="宋体" w:hAnsi="宋体" w:hint="eastAsia"/>
                <w:szCs w:val="21"/>
              </w:rPr>
              <w:t>2025年11月05日</w:t>
            </w:r>
            <w:bookmarkEnd w:id="6"/>
          </w:p>
        </w:tc>
      </w:tr>
    </w:tbl>
    <w:p w14:paraId="6490227F" w14:textId="77777777" w:rsidR="00D40158" w:rsidRDefault="00D40158" w:rsidP="00B41640">
      <w:pPr>
        <w:spacing w:line="240" w:lineRule="auto"/>
        <w:rPr>
          <w:rFonts w:ascii="宋体" w:hAnsi="宋体" w:hint="eastAsia"/>
          <w:lang w:val="en-US"/>
        </w:rPr>
      </w:pPr>
    </w:p>
    <w:p w14:paraId="08883BC1" w14:textId="77777777" w:rsidR="00D51770" w:rsidRDefault="00D51770" w:rsidP="00B41640">
      <w:pPr>
        <w:spacing w:line="240" w:lineRule="auto"/>
        <w:rPr>
          <w:rFonts w:ascii="宋体" w:hAnsi="宋体" w:hint="eastAsia"/>
          <w:lang w:val="en-US"/>
        </w:rPr>
      </w:pPr>
    </w:p>
    <w:p w14:paraId="6D6917E1" w14:textId="77777777" w:rsidR="00D51770" w:rsidRDefault="00D51770" w:rsidP="00B41640">
      <w:pPr>
        <w:spacing w:line="240" w:lineRule="auto"/>
        <w:rPr>
          <w:rFonts w:ascii="宋体" w:hAnsi="宋体" w:hint="eastAsia"/>
          <w:lang w:val="en-US"/>
        </w:rPr>
      </w:pPr>
    </w:p>
    <w:p w14:paraId="73C5F87D" w14:textId="77777777" w:rsidR="00D40158" w:rsidRDefault="00D40158" w:rsidP="002A1AF2">
      <w:pPr>
        <w:spacing w:line="240" w:lineRule="auto"/>
        <w:jc w:val="center"/>
        <w:rPr>
          <w:rFonts w:ascii="宋体" w:hAnsi="宋体" w:hint="eastAsia"/>
          <w:lang w:val="en-US"/>
        </w:rPr>
      </w:pPr>
      <w:bookmarkStart w:id="7" w:name="二维码"/>
      <w:bookmarkEnd w:id="7"/>
      <w:r>
        <w:rPr>
          <w:noProof/>
        </w:rPr>
        <w:drawing>
          <wp:inline distT="0" distB="0" distL="0" distR="0" wp14:anchorId="4DF9EFD5" wp14:editId="0872A363">
            <wp:extent cx="1628946" cy="1628946"/>
            <wp:effectExtent l="0" t="0" r="0" b="0"/>
            <wp:docPr id="6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628946" cy="1628946"/>
                    </a:xfrm>
                    <a:prstGeom prst="rect">
                      <a:avLst/>
                    </a:prstGeom>
                  </pic:spPr>
                </pic:pic>
              </a:graphicData>
            </a:graphic>
          </wp:inline>
        </w:drawing>
      </w:r>
    </w:p>
    <w:p w14:paraId="0CDAC707" w14:textId="77777777" w:rsidR="00CA1378" w:rsidRDefault="00CA1378" w:rsidP="00B41640">
      <w:pPr>
        <w:spacing w:line="240" w:lineRule="auto"/>
        <w:jc w:val="center"/>
        <w:rPr>
          <w:rFonts w:ascii="宋体" w:hAnsi="宋体" w:hint="eastAsia"/>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800"/>
        <w:gridCol w:w="3780"/>
      </w:tblGrid>
      <w:tr w:rsidR="009C4D89" w14:paraId="165ECD7F" w14:textId="77777777" w:rsidTr="009C4D89">
        <w:trPr>
          <w:cantSplit/>
          <w:trHeight w:hRule="exact" w:val="340"/>
        </w:trPr>
        <w:tc>
          <w:tcPr>
            <w:tcW w:w="1800" w:type="dxa"/>
            <w:tcBorders>
              <w:top w:val="single" w:sz="12" w:space="0" w:color="auto"/>
              <w:left w:val="single" w:sz="12" w:space="0" w:color="auto"/>
              <w:bottom w:val="single" w:sz="4" w:space="0" w:color="auto"/>
              <w:right w:val="single" w:sz="4" w:space="0" w:color="auto"/>
            </w:tcBorders>
            <w:shd w:val="clear" w:color="auto" w:fill="E6E6E6"/>
            <w:vAlign w:val="center"/>
            <w:hideMark/>
          </w:tcPr>
          <w:p w14:paraId="40121582" w14:textId="77777777" w:rsidR="009C4D89" w:rsidRDefault="009C4D89">
            <w:pPr>
              <w:spacing w:line="240" w:lineRule="atLeast"/>
              <w:rPr>
                <w:sz w:val="18"/>
                <w:szCs w:val="18"/>
              </w:rPr>
            </w:pPr>
            <w:r>
              <w:rPr>
                <w:rFonts w:hint="eastAsia"/>
                <w:sz w:val="18"/>
                <w:szCs w:val="18"/>
              </w:rPr>
              <w:t>采用软件</w:t>
            </w:r>
          </w:p>
        </w:tc>
        <w:tc>
          <w:tcPr>
            <w:tcW w:w="3780" w:type="dxa"/>
            <w:tcBorders>
              <w:top w:val="single" w:sz="12" w:space="0" w:color="auto"/>
              <w:left w:val="single" w:sz="4" w:space="0" w:color="auto"/>
              <w:bottom w:val="single" w:sz="4" w:space="0" w:color="auto"/>
              <w:right w:val="single" w:sz="12" w:space="0" w:color="auto"/>
            </w:tcBorders>
            <w:vAlign w:val="center"/>
            <w:hideMark/>
          </w:tcPr>
          <w:p w14:paraId="10CFFE63" w14:textId="77777777" w:rsidR="009C4D89" w:rsidRDefault="009C4D89">
            <w:pPr>
              <w:spacing w:line="240" w:lineRule="atLeast"/>
              <w:rPr>
                <w:sz w:val="18"/>
                <w:szCs w:val="18"/>
              </w:rPr>
            </w:pPr>
            <w:bookmarkStart w:id="8" w:name="采用软件"/>
            <w:r>
              <w:rPr>
                <w:rFonts w:hint="eastAsia"/>
              </w:rPr>
              <w:t>建筑通风</w:t>
            </w:r>
            <w:r>
              <w:rPr>
                <w:rFonts w:hint="eastAsia"/>
              </w:rPr>
              <w:t>Vent2024</w:t>
            </w:r>
            <w:bookmarkEnd w:id="8"/>
          </w:p>
        </w:tc>
      </w:tr>
      <w:tr w:rsidR="009C4D89" w14:paraId="487A6B89" w14:textId="77777777" w:rsidTr="009C4D89">
        <w:trPr>
          <w:cantSplit/>
          <w:trHeight w:hRule="exact" w:val="340"/>
        </w:trPr>
        <w:tc>
          <w:tcPr>
            <w:tcW w:w="1800" w:type="dxa"/>
            <w:tcBorders>
              <w:top w:val="single" w:sz="4" w:space="0" w:color="auto"/>
              <w:left w:val="single" w:sz="12" w:space="0" w:color="auto"/>
              <w:bottom w:val="single" w:sz="4" w:space="0" w:color="auto"/>
              <w:right w:val="single" w:sz="4" w:space="0" w:color="auto"/>
            </w:tcBorders>
            <w:shd w:val="clear" w:color="auto" w:fill="E6E6E6"/>
            <w:vAlign w:val="center"/>
            <w:hideMark/>
          </w:tcPr>
          <w:p w14:paraId="4DFE3716" w14:textId="77777777" w:rsidR="009C4D89" w:rsidRDefault="009C4D89">
            <w:pPr>
              <w:spacing w:line="240" w:lineRule="atLeast"/>
              <w:rPr>
                <w:sz w:val="18"/>
                <w:szCs w:val="18"/>
              </w:rPr>
            </w:pPr>
            <w:r>
              <w:rPr>
                <w:rFonts w:hint="eastAsia"/>
                <w:sz w:val="18"/>
                <w:szCs w:val="18"/>
              </w:rPr>
              <w:t>软件版本</w:t>
            </w:r>
          </w:p>
        </w:tc>
        <w:tc>
          <w:tcPr>
            <w:tcW w:w="3780" w:type="dxa"/>
            <w:tcBorders>
              <w:top w:val="single" w:sz="4" w:space="0" w:color="auto"/>
              <w:left w:val="single" w:sz="4" w:space="0" w:color="auto"/>
              <w:bottom w:val="single" w:sz="4" w:space="0" w:color="auto"/>
              <w:right w:val="single" w:sz="12" w:space="0" w:color="auto"/>
            </w:tcBorders>
            <w:vAlign w:val="center"/>
            <w:hideMark/>
          </w:tcPr>
          <w:p w14:paraId="2C941871" w14:textId="77777777" w:rsidR="009C4D89" w:rsidRDefault="009C4D89">
            <w:pPr>
              <w:spacing w:line="240" w:lineRule="atLeast"/>
              <w:rPr>
                <w:sz w:val="18"/>
                <w:szCs w:val="18"/>
              </w:rPr>
            </w:pPr>
            <w:bookmarkStart w:id="9" w:name="软件版本"/>
            <w:r>
              <w:rPr>
                <w:rFonts w:hint="eastAsia"/>
                <w:sz w:val="18"/>
                <w:szCs w:val="18"/>
              </w:rPr>
              <w:t>20240430(SP1)</w:t>
            </w:r>
            <w:bookmarkEnd w:id="9"/>
          </w:p>
        </w:tc>
      </w:tr>
      <w:tr w:rsidR="009C4D89" w14:paraId="353A9644" w14:textId="77777777" w:rsidTr="009C4D89">
        <w:trPr>
          <w:cantSplit/>
          <w:trHeight w:val="405"/>
        </w:trPr>
        <w:tc>
          <w:tcPr>
            <w:tcW w:w="1800" w:type="dxa"/>
            <w:tcBorders>
              <w:top w:val="single" w:sz="4" w:space="0" w:color="auto"/>
              <w:left w:val="single" w:sz="12" w:space="0" w:color="auto"/>
              <w:bottom w:val="single" w:sz="4" w:space="0" w:color="auto"/>
              <w:right w:val="single" w:sz="4" w:space="0" w:color="auto"/>
            </w:tcBorders>
            <w:shd w:val="clear" w:color="auto" w:fill="E6E6E6"/>
            <w:vAlign w:val="center"/>
            <w:hideMark/>
          </w:tcPr>
          <w:p w14:paraId="1B7C415C" w14:textId="77777777" w:rsidR="009C4D89" w:rsidRDefault="009C4D89">
            <w:pPr>
              <w:spacing w:line="240" w:lineRule="atLeast"/>
              <w:rPr>
                <w:sz w:val="18"/>
                <w:szCs w:val="18"/>
              </w:rPr>
            </w:pPr>
            <w:r>
              <w:rPr>
                <w:rFonts w:hint="eastAsia"/>
                <w:sz w:val="18"/>
                <w:szCs w:val="18"/>
              </w:rPr>
              <w:t>研发单位</w:t>
            </w:r>
          </w:p>
        </w:tc>
        <w:tc>
          <w:tcPr>
            <w:tcW w:w="3780" w:type="dxa"/>
            <w:tcBorders>
              <w:top w:val="single" w:sz="4" w:space="0" w:color="auto"/>
              <w:left w:val="single" w:sz="4" w:space="0" w:color="auto"/>
              <w:bottom w:val="single" w:sz="4" w:space="0" w:color="auto"/>
              <w:right w:val="single" w:sz="12" w:space="0" w:color="auto"/>
            </w:tcBorders>
            <w:shd w:val="clear" w:color="auto" w:fill="FFFFFF"/>
            <w:vAlign w:val="center"/>
            <w:hideMark/>
          </w:tcPr>
          <w:p w14:paraId="08E4310E" w14:textId="77777777" w:rsidR="009C4D89" w:rsidRDefault="009C4D89">
            <w:pPr>
              <w:spacing w:line="240" w:lineRule="atLeast"/>
              <w:rPr>
                <w:sz w:val="18"/>
                <w:szCs w:val="18"/>
              </w:rPr>
            </w:pPr>
            <w:r>
              <w:rPr>
                <w:rFonts w:hint="eastAsia"/>
                <w:sz w:val="18"/>
                <w:szCs w:val="18"/>
              </w:rPr>
              <w:t>北京绿建软件股份有限公司</w:t>
            </w:r>
          </w:p>
        </w:tc>
      </w:tr>
      <w:tr w:rsidR="009C4D89" w14:paraId="68DCF27D" w14:textId="77777777" w:rsidTr="009C4D89">
        <w:trPr>
          <w:cantSplit/>
          <w:trHeight w:val="285"/>
        </w:trPr>
        <w:tc>
          <w:tcPr>
            <w:tcW w:w="1800" w:type="dxa"/>
            <w:tcBorders>
              <w:top w:val="single" w:sz="4" w:space="0" w:color="auto"/>
              <w:left w:val="single" w:sz="12" w:space="0" w:color="auto"/>
              <w:bottom w:val="single" w:sz="12" w:space="0" w:color="auto"/>
              <w:right w:val="single" w:sz="4" w:space="0" w:color="auto"/>
            </w:tcBorders>
            <w:shd w:val="clear" w:color="auto" w:fill="E6E6E6"/>
            <w:vAlign w:val="center"/>
            <w:hideMark/>
          </w:tcPr>
          <w:p w14:paraId="23A380AD" w14:textId="77777777" w:rsidR="009C4D89" w:rsidRDefault="009C4D89">
            <w:pPr>
              <w:spacing w:line="240" w:lineRule="atLeast"/>
              <w:rPr>
                <w:sz w:val="18"/>
                <w:szCs w:val="18"/>
              </w:rPr>
            </w:pPr>
            <w:r>
              <w:rPr>
                <w:rFonts w:hint="eastAsia"/>
                <w:sz w:val="18"/>
                <w:szCs w:val="18"/>
              </w:rPr>
              <w:t>正版授权码</w:t>
            </w:r>
          </w:p>
        </w:tc>
        <w:tc>
          <w:tcPr>
            <w:tcW w:w="3780" w:type="dxa"/>
            <w:tcBorders>
              <w:top w:val="single" w:sz="4" w:space="0" w:color="auto"/>
              <w:left w:val="single" w:sz="4" w:space="0" w:color="auto"/>
              <w:bottom w:val="single" w:sz="12" w:space="0" w:color="auto"/>
              <w:right w:val="single" w:sz="12" w:space="0" w:color="auto"/>
            </w:tcBorders>
            <w:shd w:val="clear" w:color="auto" w:fill="FFFFFF"/>
            <w:vAlign w:val="center"/>
            <w:hideMark/>
          </w:tcPr>
          <w:p w14:paraId="528C3BBF" w14:textId="77777777" w:rsidR="009C4D89" w:rsidRDefault="009C4D89">
            <w:pPr>
              <w:rPr>
                <w:rFonts w:cstheme="minorBidi"/>
                <w:kern w:val="2"/>
                <w:szCs w:val="18"/>
                <w:lang w:val="en-US"/>
              </w:rPr>
            </w:pPr>
            <w:bookmarkStart w:id="10" w:name="加密锁号"/>
            <w:r>
              <w:rPr>
                <w:rFonts w:hint="eastAsia"/>
              </w:rPr>
              <w:t>T15869131126</w:t>
            </w:r>
            <w:bookmarkEnd w:id="10"/>
          </w:p>
        </w:tc>
      </w:tr>
    </w:tbl>
    <w:p w14:paraId="7F4F9905" w14:textId="77777777" w:rsidR="009C4D89" w:rsidRDefault="009C4D89" w:rsidP="00B41640">
      <w:pPr>
        <w:spacing w:line="240" w:lineRule="auto"/>
        <w:jc w:val="center"/>
        <w:rPr>
          <w:rFonts w:ascii="宋体" w:hAnsi="宋体" w:hint="eastAsia"/>
          <w:b/>
          <w:bCs/>
          <w:sz w:val="30"/>
          <w:szCs w:val="32"/>
        </w:rPr>
      </w:pPr>
    </w:p>
    <w:p w14:paraId="2BAE5F6F" w14:textId="77777777" w:rsidR="00D40158" w:rsidRDefault="00D40158" w:rsidP="00A273C5">
      <w:pPr>
        <w:spacing w:line="240" w:lineRule="auto"/>
        <w:jc w:val="center"/>
        <w:rPr>
          <w:rFonts w:ascii="宋体" w:hAnsi="宋体" w:hint="eastAsia"/>
          <w:b/>
          <w:bCs/>
          <w:sz w:val="32"/>
          <w:szCs w:val="32"/>
        </w:rPr>
      </w:pPr>
      <w:r>
        <w:rPr>
          <w:rFonts w:ascii="宋体" w:hAnsi="宋体"/>
          <w:b/>
          <w:bCs/>
          <w:sz w:val="32"/>
          <w:szCs w:val="32"/>
        </w:rPr>
        <w:br w:type="page"/>
      </w:r>
      <w:r w:rsidRPr="00F7520A">
        <w:rPr>
          <w:rFonts w:ascii="宋体" w:hAnsi="宋体" w:hint="eastAsia"/>
          <w:b/>
          <w:bCs/>
          <w:sz w:val="24"/>
          <w:szCs w:val="32"/>
        </w:rPr>
        <w:lastRenderedPageBreak/>
        <w:t>目  录</w:t>
      </w:r>
    </w:p>
    <w:p w14:paraId="5B9000A9" w14:textId="77777777" w:rsidR="00B13972" w:rsidRDefault="00D40158">
      <w:pPr>
        <w:pStyle w:val="TOC1"/>
        <w:rPr>
          <w:rFonts w:asciiTheme="minorHAnsi" w:eastAsiaTheme="minorEastAsia" w:hAnsiTheme="minorHAnsi" w:cstheme="minorBidi"/>
          <w:b w:val="0"/>
          <w:bCs w:val="0"/>
          <w:sz w:val="22"/>
          <w14:ligatures w14:val="standardContextual"/>
        </w:rPr>
      </w:pPr>
      <w:r>
        <w:rPr>
          <w:rFonts w:ascii="宋体" w:hAnsi="宋体"/>
          <w:b w:val="0"/>
          <w:bCs w:val="0"/>
          <w:caps/>
        </w:rPr>
        <w:fldChar w:fldCharType="begin"/>
      </w:r>
      <w:r>
        <w:rPr>
          <w:rFonts w:ascii="宋体" w:hAnsi="宋体"/>
          <w:b w:val="0"/>
          <w:bCs w:val="0"/>
          <w:caps/>
        </w:rPr>
        <w:instrText xml:space="preserve"> TOC \o "2-</w:instrText>
      </w:r>
      <w:r w:rsidR="00E263C0">
        <w:rPr>
          <w:rFonts w:ascii="宋体" w:hAnsi="宋体"/>
          <w:b w:val="0"/>
          <w:bCs w:val="0"/>
          <w:caps/>
        </w:rPr>
        <w:instrText>3</w:instrText>
      </w:r>
      <w:r>
        <w:rPr>
          <w:rFonts w:ascii="宋体" w:hAnsi="宋体"/>
          <w:b w:val="0"/>
          <w:bCs w:val="0"/>
          <w:caps/>
        </w:rPr>
        <w:instrText xml:space="preserve">" \f \h \z \t "标题 1,1" </w:instrText>
      </w:r>
      <w:r>
        <w:rPr>
          <w:rFonts w:ascii="宋体" w:hAnsi="宋体"/>
          <w:b w:val="0"/>
          <w:bCs w:val="0"/>
          <w:caps/>
        </w:rPr>
        <w:fldChar w:fldCharType="separate"/>
      </w:r>
      <w:hyperlink w:anchor="_Toc213266760" w:history="1">
        <w:r w:rsidR="00B13972" w:rsidRPr="008B0913">
          <w:rPr>
            <w:rStyle w:val="a8"/>
            <w:rFonts w:hint="eastAsia"/>
          </w:rPr>
          <w:t>1</w:t>
        </w:r>
        <w:r w:rsidR="00B13972">
          <w:rPr>
            <w:rFonts w:asciiTheme="minorHAnsi" w:eastAsiaTheme="minorEastAsia" w:hAnsiTheme="minorHAnsi" w:cstheme="minorBidi" w:hint="eastAsia"/>
            <w:b w:val="0"/>
            <w:bCs w:val="0"/>
            <w:sz w:val="22"/>
            <w14:ligatures w14:val="standardContextual"/>
          </w:rPr>
          <w:tab/>
        </w:r>
        <w:r w:rsidR="00B13972" w:rsidRPr="008B0913">
          <w:rPr>
            <w:rStyle w:val="a8"/>
            <w:rFonts w:hint="eastAsia"/>
          </w:rPr>
          <w:t>项目概况</w:t>
        </w:r>
        <w:r w:rsidR="00B13972">
          <w:rPr>
            <w:rFonts w:hint="eastAsia"/>
            <w:webHidden/>
          </w:rPr>
          <w:tab/>
        </w:r>
        <w:r w:rsidR="00B13972">
          <w:rPr>
            <w:rFonts w:hint="eastAsia"/>
            <w:webHidden/>
          </w:rPr>
          <w:fldChar w:fldCharType="begin"/>
        </w:r>
        <w:r w:rsidR="00B13972">
          <w:rPr>
            <w:rFonts w:hint="eastAsia"/>
            <w:webHidden/>
          </w:rPr>
          <w:instrText xml:space="preserve"> </w:instrText>
        </w:r>
        <w:r w:rsidR="00B13972">
          <w:rPr>
            <w:webHidden/>
          </w:rPr>
          <w:instrText>PAGEREF _Toc213266760 \h</w:instrText>
        </w:r>
        <w:r w:rsidR="00B13972">
          <w:rPr>
            <w:rFonts w:hint="eastAsia"/>
            <w:webHidden/>
          </w:rPr>
          <w:instrText xml:space="preserve"> </w:instrText>
        </w:r>
        <w:r w:rsidR="00B13972">
          <w:rPr>
            <w:rFonts w:hint="eastAsia"/>
            <w:webHidden/>
          </w:rPr>
        </w:r>
        <w:r w:rsidR="00B13972">
          <w:rPr>
            <w:rFonts w:hint="eastAsia"/>
            <w:webHidden/>
          </w:rPr>
          <w:fldChar w:fldCharType="separate"/>
        </w:r>
        <w:r w:rsidR="00B13972">
          <w:rPr>
            <w:webHidden/>
          </w:rPr>
          <w:t>3</w:t>
        </w:r>
        <w:r w:rsidR="00B13972">
          <w:rPr>
            <w:rFonts w:hint="eastAsia"/>
            <w:webHidden/>
          </w:rPr>
          <w:fldChar w:fldCharType="end"/>
        </w:r>
      </w:hyperlink>
    </w:p>
    <w:p w14:paraId="3E763D58" w14:textId="77777777" w:rsidR="00B13972" w:rsidRDefault="00B13972">
      <w:pPr>
        <w:pStyle w:val="TOC2"/>
        <w:rPr>
          <w:rFonts w:asciiTheme="minorHAnsi" w:eastAsiaTheme="minorEastAsia" w:hAnsiTheme="minorHAnsi" w:cstheme="minorBidi"/>
          <w:sz w:val="22"/>
          <w14:ligatures w14:val="standardContextual"/>
        </w:rPr>
      </w:pPr>
      <w:hyperlink w:anchor="_Toc213266761" w:history="1">
        <w:r w:rsidRPr="008B0913">
          <w:rPr>
            <w:rStyle w:val="a8"/>
            <w:rFonts w:hint="eastAsia"/>
            <w:lang w:val="en-GB"/>
          </w:rPr>
          <w:t>1.1</w:t>
        </w:r>
        <w:r>
          <w:rPr>
            <w:rFonts w:asciiTheme="minorHAnsi" w:eastAsiaTheme="minorEastAsia" w:hAnsiTheme="minorHAnsi" w:cstheme="minorBidi" w:hint="eastAsia"/>
            <w:sz w:val="22"/>
            <w14:ligatures w14:val="standardContextual"/>
          </w:rPr>
          <w:tab/>
        </w:r>
        <w:r w:rsidRPr="008B0913">
          <w:rPr>
            <w:rStyle w:val="a8"/>
            <w:rFonts w:hint="eastAsia"/>
          </w:rPr>
          <w:t>总平面图</w:t>
        </w:r>
        <w:r>
          <w:rPr>
            <w:rFonts w:hint="eastAsia"/>
            <w:webHidden/>
          </w:rPr>
          <w:tab/>
        </w:r>
        <w:r>
          <w:rPr>
            <w:rFonts w:hint="eastAsia"/>
            <w:webHidden/>
          </w:rPr>
          <w:fldChar w:fldCharType="begin"/>
        </w:r>
        <w:r>
          <w:rPr>
            <w:rFonts w:hint="eastAsia"/>
            <w:webHidden/>
          </w:rPr>
          <w:instrText xml:space="preserve"> </w:instrText>
        </w:r>
        <w:r>
          <w:rPr>
            <w:webHidden/>
          </w:rPr>
          <w:instrText>PAGEREF _Toc213266761 \h</w:instrText>
        </w:r>
        <w:r>
          <w:rPr>
            <w:rFonts w:hint="eastAsia"/>
            <w:webHidden/>
          </w:rPr>
          <w:instrText xml:space="preserve"> </w:instrText>
        </w:r>
        <w:r>
          <w:rPr>
            <w:rFonts w:hint="eastAsia"/>
            <w:webHidden/>
          </w:rPr>
        </w:r>
        <w:r>
          <w:rPr>
            <w:rFonts w:hint="eastAsia"/>
            <w:webHidden/>
          </w:rPr>
          <w:fldChar w:fldCharType="separate"/>
        </w:r>
        <w:r>
          <w:rPr>
            <w:webHidden/>
          </w:rPr>
          <w:t>4</w:t>
        </w:r>
        <w:r>
          <w:rPr>
            <w:rFonts w:hint="eastAsia"/>
            <w:webHidden/>
          </w:rPr>
          <w:fldChar w:fldCharType="end"/>
        </w:r>
      </w:hyperlink>
    </w:p>
    <w:p w14:paraId="591C2CAA" w14:textId="77777777" w:rsidR="00B13972" w:rsidRDefault="00B13972">
      <w:pPr>
        <w:pStyle w:val="TOC2"/>
        <w:rPr>
          <w:rFonts w:asciiTheme="minorHAnsi" w:eastAsiaTheme="minorEastAsia" w:hAnsiTheme="minorHAnsi" w:cstheme="minorBidi"/>
          <w:sz w:val="22"/>
          <w14:ligatures w14:val="standardContextual"/>
        </w:rPr>
      </w:pPr>
      <w:hyperlink w:anchor="_Toc213266762" w:history="1">
        <w:r w:rsidRPr="008B0913">
          <w:rPr>
            <w:rStyle w:val="a8"/>
            <w:rFonts w:hint="eastAsia"/>
            <w:lang w:val="en-GB"/>
          </w:rPr>
          <w:t>1.2</w:t>
        </w:r>
        <w:r>
          <w:rPr>
            <w:rFonts w:asciiTheme="minorHAnsi" w:eastAsiaTheme="minorEastAsia" w:hAnsiTheme="minorHAnsi" w:cstheme="minorBidi" w:hint="eastAsia"/>
            <w:sz w:val="22"/>
            <w14:ligatures w14:val="standardContextual"/>
          </w:rPr>
          <w:tab/>
        </w:r>
        <w:r w:rsidRPr="008B0913">
          <w:rPr>
            <w:rStyle w:val="a8"/>
            <w:rFonts w:hint="eastAsia"/>
          </w:rPr>
          <w:t>三维视图</w:t>
        </w:r>
        <w:r>
          <w:rPr>
            <w:rFonts w:hint="eastAsia"/>
            <w:webHidden/>
          </w:rPr>
          <w:tab/>
        </w:r>
        <w:r>
          <w:rPr>
            <w:rFonts w:hint="eastAsia"/>
            <w:webHidden/>
          </w:rPr>
          <w:fldChar w:fldCharType="begin"/>
        </w:r>
        <w:r>
          <w:rPr>
            <w:rFonts w:hint="eastAsia"/>
            <w:webHidden/>
          </w:rPr>
          <w:instrText xml:space="preserve"> </w:instrText>
        </w:r>
        <w:r>
          <w:rPr>
            <w:webHidden/>
          </w:rPr>
          <w:instrText>PAGEREF _Toc213266762 \h</w:instrText>
        </w:r>
        <w:r>
          <w:rPr>
            <w:rFonts w:hint="eastAsia"/>
            <w:webHidden/>
          </w:rPr>
          <w:instrText xml:space="preserve"> </w:instrText>
        </w:r>
        <w:r>
          <w:rPr>
            <w:rFonts w:hint="eastAsia"/>
            <w:webHidden/>
          </w:rPr>
        </w:r>
        <w:r>
          <w:rPr>
            <w:rFonts w:hint="eastAsia"/>
            <w:webHidden/>
          </w:rPr>
          <w:fldChar w:fldCharType="separate"/>
        </w:r>
        <w:r>
          <w:rPr>
            <w:webHidden/>
          </w:rPr>
          <w:t>5</w:t>
        </w:r>
        <w:r>
          <w:rPr>
            <w:rFonts w:hint="eastAsia"/>
            <w:webHidden/>
          </w:rPr>
          <w:fldChar w:fldCharType="end"/>
        </w:r>
      </w:hyperlink>
    </w:p>
    <w:p w14:paraId="28EA4B7A" w14:textId="77777777" w:rsidR="00B13972" w:rsidRDefault="00B13972">
      <w:pPr>
        <w:pStyle w:val="TOC1"/>
        <w:rPr>
          <w:rFonts w:asciiTheme="minorHAnsi" w:eastAsiaTheme="minorEastAsia" w:hAnsiTheme="minorHAnsi" w:cstheme="minorBidi"/>
          <w:b w:val="0"/>
          <w:bCs w:val="0"/>
          <w:sz w:val="22"/>
          <w14:ligatures w14:val="standardContextual"/>
        </w:rPr>
      </w:pPr>
      <w:hyperlink w:anchor="_Toc213266763" w:history="1">
        <w:r w:rsidRPr="008B0913">
          <w:rPr>
            <w:rStyle w:val="a8"/>
            <w:rFonts w:hint="eastAsia"/>
          </w:rPr>
          <w:t>2</w:t>
        </w:r>
        <w:r>
          <w:rPr>
            <w:rFonts w:asciiTheme="minorHAnsi" w:eastAsiaTheme="minorEastAsia" w:hAnsiTheme="minorHAnsi" w:cstheme="minorBidi" w:hint="eastAsia"/>
            <w:b w:val="0"/>
            <w:bCs w:val="0"/>
            <w:sz w:val="22"/>
            <w14:ligatures w14:val="standardContextual"/>
          </w:rPr>
          <w:tab/>
        </w:r>
        <w:r w:rsidRPr="008B0913">
          <w:rPr>
            <w:rStyle w:val="a8"/>
            <w:rFonts w:hint="eastAsia"/>
          </w:rPr>
          <w:t>计算依据</w:t>
        </w:r>
        <w:r>
          <w:rPr>
            <w:rFonts w:hint="eastAsia"/>
            <w:webHidden/>
          </w:rPr>
          <w:tab/>
        </w:r>
        <w:r>
          <w:rPr>
            <w:rFonts w:hint="eastAsia"/>
            <w:webHidden/>
          </w:rPr>
          <w:fldChar w:fldCharType="begin"/>
        </w:r>
        <w:r>
          <w:rPr>
            <w:rFonts w:hint="eastAsia"/>
            <w:webHidden/>
          </w:rPr>
          <w:instrText xml:space="preserve"> </w:instrText>
        </w:r>
        <w:r>
          <w:rPr>
            <w:webHidden/>
          </w:rPr>
          <w:instrText>PAGEREF _Toc213266763 \h</w:instrText>
        </w:r>
        <w:r>
          <w:rPr>
            <w:rFonts w:hint="eastAsia"/>
            <w:webHidden/>
          </w:rPr>
          <w:instrText xml:space="preserve"> </w:instrText>
        </w:r>
        <w:r>
          <w:rPr>
            <w:rFonts w:hint="eastAsia"/>
            <w:webHidden/>
          </w:rPr>
        </w:r>
        <w:r>
          <w:rPr>
            <w:rFonts w:hint="eastAsia"/>
            <w:webHidden/>
          </w:rPr>
          <w:fldChar w:fldCharType="separate"/>
        </w:r>
        <w:r>
          <w:rPr>
            <w:webHidden/>
          </w:rPr>
          <w:t>6</w:t>
        </w:r>
        <w:r>
          <w:rPr>
            <w:rFonts w:hint="eastAsia"/>
            <w:webHidden/>
          </w:rPr>
          <w:fldChar w:fldCharType="end"/>
        </w:r>
      </w:hyperlink>
    </w:p>
    <w:p w14:paraId="3F5E595E" w14:textId="77777777" w:rsidR="00B13972" w:rsidRDefault="00B13972">
      <w:pPr>
        <w:pStyle w:val="TOC1"/>
        <w:rPr>
          <w:rFonts w:asciiTheme="minorHAnsi" w:eastAsiaTheme="minorEastAsia" w:hAnsiTheme="minorHAnsi" w:cstheme="minorBidi"/>
          <w:b w:val="0"/>
          <w:bCs w:val="0"/>
          <w:sz w:val="22"/>
          <w14:ligatures w14:val="standardContextual"/>
        </w:rPr>
      </w:pPr>
      <w:hyperlink w:anchor="_Toc213266764" w:history="1">
        <w:r w:rsidRPr="008B0913">
          <w:rPr>
            <w:rStyle w:val="a8"/>
            <w:rFonts w:hint="eastAsia"/>
          </w:rPr>
          <w:t>3</w:t>
        </w:r>
        <w:r>
          <w:rPr>
            <w:rFonts w:asciiTheme="minorHAnsi" w:eastAsiaTheme="minorEastAsia" w:hAnsiTheme="minorHAnsi" w:cstheme="minorBidi" w:hint="eastAsia"/>
            <w:b w:val="0"/>
            <w:bCs w:val="0"/>
            <w:sz w:val="22"/>
            <w14:ligatures w14:val="standardContextual"/>
          </w:rPr>
          <w:tab/>
        </w:r>
        <w:r w:rsidRPr="008B0913">
          <w:rPr>
            <w:rStyle w:val="a8"/>
            <w:rFonts w:hint="eastAsia"/>
          </w:rPr>
          <w:t>参考标准</w:t>
        </w:r>
        <w:r>
          <w:rPr>
            <w:rFonts w:hint="eastAsia"/>
            <w:webHidden/>
          </w:rPr>
          <w:tab/>
        </w:r>
        <w:r>
          <w:rPr>
            <w:rFonts w:hint="eastAsia"/>
            <w:webHidden/>
          </w:rPr>
          <w:fldChar w:fldCharType="begin"/>
        </w:r>
        <w:r>
          <w:rPr>
            <w:rFonts w:hint="eastAsia"/>
            <w:webHidden/>
          </w:rPr>
          <w:instrText xml:space="preserve"> </w:instrText>
        </w:r>
        <w:r>
          <w:rPr>
            <w:webHidden/>
          </w:rPr>
          <w:instrText>PAGEREF _Toc213266764 \h</w:instrText>
        </w:r>
        <w:r>
          <w:rPr>
            <w:rFonts w:hint="eastAsia"/>
            <w:webHidden/>
          </w:rPr>
          <w:instrText xml:space="preserve"> </w:instrText>
        </w:r>
        <w:r>
          <w:rPr>
            <w:rFonts w:hint="eastAsia"/>
            <w:webHidden/>
          </w:rPr>
        </w:r>
        <w:r>
          <w:rPr>
            <w:rFonts w:hint="eastAsia"/>
            <w:webHidden/>
          </w:rPr>
          <w:fldChar w:fldCharType="separate"/>
        </w:r>
        <w:r>
          <w:rPr>
            <w:webHidden/>
          </w:rPr>
          <w:t>6</w:t>
        </w:r>
        <w:r>
          <w:rPr>
            <w:rFonts w:hint="eastAsia"/>
            <w:webHidden/>
          </w:rPr>
          <w:fldChar w:fldCharType="end"/>
        </w:r>
      </w:hyperlink>
    </w:p>
    <w:p w14:paraId="21974105" w14:textId="77777777" w:rsidR="00B13972" w:rsidRDefault="00B13972">
      <w:pPr>
        <w:pStyle w:val="TOC1"/>
        <w:rPr>
          <w:rFonts w:asciiTheme="minorHAnsi" w:eastAsiaTheme="minorEastAsia" w:hAnsiTheme="minorHAnsi" w:cstheme="minorBidi"/>
          <w:b w:val="0"/>
          <w:bCs w:val="0"/>
          <w:sz w:val="22"/>
          <w14:ligatures w14:val="standardContextual"/>
        </w:rPr>
      </w:pPr>
      <w:hyperlink w:anchor="_Toc213266765" w:history="1">
        <w:r w:rsidRPr="008B0913">
          <w:rPr>
            <w:rStyle w:val="a8"/>
            <w:rFonts w:hint="eastAsia"/>
          </w:rPr>
          <w:t>4</w:t>
        </w:r>
        <w:r>
          <w:rPr>
            <w:rFonts w:asciiTheme="minorHAnsi" w:eastAsiaTheme="minorEastAsia" w:hAnsiTheme="minorHAnsi" w:cstheme="minorBidi" w:hint="eastAsia"/>
            <w:b w:val="0"/>
            <w:bCs w:val="0"/>
            <w:sz w:val="22"/>
            <w14:ligatures w14:val="standardContextual"/>
          </w:rPr>
          <w:tab/>
        </w:r>
        <w:r w:rsidRPr="008B0913">
          <w:rPr>
            <w:rStyle w:val="a8"/>
            <w:rFonts w:hint="eastAsia"/>
          </w:rPr>
          <w:t>计算原理</w:t>
        </w:r>
        <w:r>
          <w:rPr>
            <w:rFonts w:hint="eastAsia"/>
            <w:webHidden/>
          </w:rPr>
          <w:tab/>
        </w:r>
        <w:r>
          <w:rPr>
            <w:rFonts w:hint="eastAsia"/>
            <w:webHidden/>
          </w:rPr>
          <w:fldChar w:fldCharType="begin"/>
        </w:r>
        <w:r>
          <w:rPr>
            <w:rFonts w:hint="eastAsia"/>
            <w:webHidden/>
          </w:rPr>
          <w:instrText xml:space="preserve"> </w:instrText>
        </w:r>
        <w:r>
          <w:rPr>
            <w:webHidden/>
          </w:rPr>
          <w:instrText>PAGEREF _Toc213266765 \h</w:instrText>
        </w:r>
        <w:r>
          <w:rPr>
            <w:rFonts w:hint="eastAsia"/>
            <w:webHidden/>
          </w:rPr>
          <w:instrText xml:space="preserve"> </w:instrText>
        </w:r>
        <w:r>
          <w:rPr>
            <w:rFonts w:hint="eastAsia"/>
            <w:webHidden/>
          </w:rPr>
        </w:r>
        <w:r>
          <w:rPr>
            <w:rFonts w:hint="eastAsia"/>
            <w:webHidden/>
          </w:rPr>
          <w:fldChar w:fldCharType="separate"/>
        </w:r>
        <w:r>
          <w:rPr>
            <w:webHidden/>
          </w:rPr>
          <w:t>6</w:t>
        </w:r>
        <w:r>
          <w:rPr>
            <w:rFonts w:hint="eastAsia"/>
            <w:webHidden/>
          </w:rPr>
          <w:fldChar w:fldCharType="end"/>
        </w:r>
      </w:hyperlink>
    </w:p>
    <w:p w14:paraId="42A61670" w14:textId="77777777" w:rsidR="00B13972" w:rsidRDefault="00B13972">
      <w:pPr>
        <w:pStyle w:val="TOC2"/>
        <w:rPr>
          <w:rFonts w:asciiTheme="minorHAnsi" w:eastAsiaTheme="minorEastAsia" w:hAnsiTheme="minorHAnsi" w:cstheme="minorBidi"/>
          <w:sz w:val="22"/>
          <w14:ligatures w14:val="standardContextual"/>
        </w:rPr>
      </w:pPr>
      <w:hyperlink w:anchor="_Toc213266766" w:history="1">
        <w:r w:rsidRPr="008B0913">
          <w:rPr>
            <w:rStyle w:val="a8"/>
            <w:rFonts w:hint="eastAsia"/>
            <w:lang w:val="en-GB"/>
          </w:rPr>
          <w:t>4.1</w:t>
        </w:r>
        <w:r>
          <w:rPr>
            <w:rFonts w:asciiTheme="minorHAnsi" w:eastAsiaTheme="minorEastAsia" w:hAnsiTheme="minorHAnsi" w:cstheme="minorBidi" w:hint="eastAsia"/>
            <w:sz w:val="22"/>
            <w14:ligatures w14:val="standardContextual"/>
          </w:rPr>
          <w:tab/>
        </w:r>
        <w:r w:rsidRPr="008B0913">
          <w:rPr>
            <w:rStyle w:val="a8"/>
            <w:rFonts w:hint="eastAsia"/>
          </w:rPr>
          <w:t>风场计算域</w:t>
        </w:r>
        <w:r>
          <w:rPr>
            <w:rFonts w:hint="eastAsia"/>
            <w:webHidden/>
          </w:rPr>
          <w:tab/>
        </w:r>
        <w:r>
          <w:rPr>
            <w:rFonts w:hint="eastAsia"/>
            <w:webHidden/>
          </w:rPr>
          <w:fldChar w:fldCharType="begin"/>
        </w:r>
        <w:r>
          <w:rPr>
            <w:rFonts w:hint="eastAsia"/>
            <w:webHidden/>
          </w:rPr>
          <w:instrText xml:space="preserve"> </w:instrText>
        </w:r>
        <w:r>
          <w:rPr>
            <w:webHidden/>
          </w:rPr>
          <w:instrText>PAGEREF _Toc213266766 \h</w:instrText>
        </w:r>
        <w:r>
          <w:rPr>
            <w:rFonts w:hint="eastAsia"/>
            <w:webHidden/>
          </w:rPr>
          <w:instrText xml:space="preserve"> </w:instrText>
        </w:r>
        <w:r>
          <w:rPr>
            <w:rFonts w:hint="eastAsia"/>
            <w:webHidden/>
          </w:rPr>
        </w:r>
        <w:r>
          <w:rPr>
            <w:rFonts w:hint="eastAsia"/>
            <w:webHidden/>
          </w:rPr>
          <w:fldChar w:fldCharType="separate"/>
        </w:r>
        <w:r>
          <w:rPr>
            <w:webHidden/>
          </w:rPr>
          <w:t>6</w:t>
        </w:r>
        <w:r>
          <w:rPr>
            <w:rFonts w:hint="eastAsia"/>
            <w:webHidden/>
          </w:rPr>
          <w:fldChar w:fldCharType="end"/>
        </w:r>
      </w:hyperlink>
    </w:p>
    <w:p w14:paraId="78B7944F" w14:textId="77777777" w:rsidR="00B13972" w:rsidRDefault="00B13972">
      <w:pPr>
        <w:pStyle w:val="TOC3"/>
        <w:rPr>
          <w:rFonts w:asciiTheme="minorHAnsi" w:eastAsiaTheme="minorEastAsia" w:hAnsiTheme="minorHAnsi" w:cstheme="minorBidi"/>
          <w:sz w:val="22"/>
          <w14:ligatures w14:val="standardContextual"/>
        </w:rPr>
      </w:pPr>
      <w:hyperlink w:anchor="_Toc213266767" w:history="1">
        <w:r w:rsidRPr="008B0913">
          <w:rPr>
            <w:rStyle w:val="a8"/>
            <w:rFonts w:hint="eastAsia"/>
            <w:lang w:val="en-GB"/>
          </w:rPr>
          <w:t>4.1.1</w:t>
        </w:r>
        <w:r>
          <w:rPr>
            <w:rFonts w:asciiTheme="minorHAnsi" w:eastAsiaTheme="minorEastAsia" w:hAnsiTheme="minorHAnsi" w:cstheme="minorBidi" w:hint="eastAsia"/>
            <w:sz w:val="22"/>
            <w14:ligatures w14:val="standardContextual"/>
          </w:rPr>
          <w:tab/>
        </w:r>
        <w:r w:rsidRPr="008B0913">
          <w:rPr>
            <w:rStyle w:val="a8"/>
            <w:rFonts w:hint="eastAsia"/>
          </w:rPr>
          <w:t>夏季工况风场计算域</w:t>
        </w:r>
        <w:r>
          <w:rPr>
            <w:rFonts w:hint="eastAsia"/>
            <w:webHidden/>
          </w:rPr>
          <w:tab/>
        </w:r>
        <w:r>
          <w:rPr>
            <w:rFonts w:hint="eastAsia"/>
            <w:webHidden/>
          </w:rPr>
          <w:fldChar w:fldCharType="begin"/>
        </w:r>
        <w:r>
          <w:rPr>
            <w:rFonts w:hint="eastAsia"/>
            <w:webHidden/>
          </w:rPr>
          <w:instrText xml:space="preserve"> </w:instrText>
        </w:r>
        <w:r>
          <w:rPr>
            <w:webHidden/>
          </w:rPr>
          <w:instrText>PAGEREF _Toc213266767 \h</w:instrText>
        </w:r>
        <w:r>
          <w:rPr>
            <w:rFonts w:hint="eastAsia"/>
            <w:webHidden/>
          </w:rPr>
          <w:instrText xml:space="preserve"> </w:instrText>
        </w:r>
        <w:r>
          <w:rPr>
            <w:rFonts w:hint="eastAsia"/>
            <w:webHidden/>
          </w:rPr>
        </w:r>
        <w:r>
          <w:rPr>
            <w:rFonts w:hint="eastAsia"/>
            <w:webHidden/>
          </w:rPr>
          <w:fldChar w:fldCharType="separate"/>
        </w:r>
        <w:r>
          <w:rPr>
            <w:webHidden/>
          </w:rPr>
          <w:t>6</w:t>
        </w:r>
        <w:r>
          <w:rPr>
            <w:rFonts w:hint="eastAsia"/>
            <w:webHidden/>
          </w:rPr>
          <w:fldChar w:fldCharType="end"/>
        </w:r>
      </w:hyperlink>
    </w:p>
    <w:p w14:paraId="35C1A1CC" w14:textId="77777777" w:rsidR="00B13972" w:rsidRDefault="00B13972">
      <w:pPr>
        <w:pStyle w:val="TOC2"/>
        <w:rPr>
          <w:rFonts w:asciiTheme="minorHAnsi" w:eastAsiaTheme="minorEastAsia" w:hAnsiTheme="minorHAnsi" w:cstheme="minorBidi"/>
          <w:sz w:val="22"/>
          <w14:ligatures w14:val="standardContextual"/>
        </w:rPr>
      </w:pPr>
      <w:hyperlink w:anchor="_Toc213266768" w:history="1">
        <w:r w:rsidRPr="008B0913">
          <w:rPr>
            <w:rStyle w:val="a8"/>
            <w:rFonts w:hint="eastAsia"/>
            <w:lang w:val="en-GB"/>
          </w:rPr>
          <w:t>4.2</w:t>
        </w:r>
        <w:r>
          <w:rPr>
            <w:rFonts w:asciiTheme="minorHAnsi" w:eastAsiaTheme="minorEastAsia" w:hAnsiTheme="minorHAnsi" w:cstheme="minorBidi" w:hint="eastAsia"/>
            <w:sz w:val="22"/>
            <w14:ligatures w14:val="standardContextual"/>
          </w:rPr>
          <w:tab/>
        </w:r>
        <w:r w:rsidRPr="008B0913">
          <w:rPr>
            <w:rStyle w:val="a8"/>
            <w:rFonts w:hint="eastAsia"/>
          </w:rPr>
          <w:t>网格划分</w:t>
        </w:r>
        <w:r>
          <w:rPr>
            <w:rFonts w:hint="eastAsia"/>
            <w:webHidden/>
          </w:rPr>
          <w:tab/>
        </w:r>
        <w:r>
          <w:rPr>
            <w:rFonts w:hint="eastAsia"/>
            <w:webHidden/>
          </w:rPr>
          <w:fldChar w:fldCharType="begin"/>
        </w:r>
        <w:r>
          <w:rPr>
            <w:rFonts w:hint="eastAsia"/>
            <w:webHidden/>
          </w:rPr>
          <w:instrText xml:space="preserve"> </w:instrText>
        </w:r>
        <w:r>
          <w:rPr>
            <w:webHidden/>
          </w:rPr>
          <w:instrText>PAGEREF _Toc213266768 \h</w:instrText>
        </w:r>
        <w:r>
          <w:rPr>
            <w:rFonts w:hint="eastAsia"/>
            <w:webHidden/>
          </w:rPr>
          <w:instrText xml:space="preserve"> </w:instrText>
        </w:r>
        <w:r>
          <w:rPr>
            <w:rFonts w:hint="eastAsia"/>
            <w:webHidden/>
          </w:rPr>
        </w:r>
        <w:r>
          <w:rPr>
            <w:rFonts w:hint="eastAsia"/>
            <w:webHidden/>
          </w:rPr>
          <w:fldChar w:fldCharType="separate"/>
        </w:r>
        <w:r>
          <w:rPr>
            <w:webHidden/>
          </w:rPr>
          <w:t>7</w:t>
        </w:r>
        <w:r>
          <w:rPr>
            <w:rFonts w:hint="eastAsia"/>
            <w:webHidden/>
          </w:rPr>
          <w:fldChar w:fldCharType="end"/>
        </w:r>
      </w:hyperlink>
    </w:p>
    <w:p w14:paraId="6068D5C4" w14:textId="77777777" w:rsidR="00B13972" w:rsidRDefault="00B13972">
      <w:pPr>
        <w:pStyle w:val="TOC2"/>
        <w:rPr>
          <w:rFonts w:asciiTheme="minorHAnsi" w:eastAsiaTheme="minorEastAsia" w:hAnsiTheme="minorHAnsi" w:cstheme="minorBidi"/>
          <w:sz w:val="22"/>
          <w14:ligatures w14:val="standardContextual"/>
        </w:rPr>
      </w:pPr>
      <w:hyperlink w:anchor="_Toc213266769" w:history="1">
        <w:r w:rsidRPr="008B0913">
          <w:rPr>
            <w:rStyle w:val="a8"/>
            <w:rFonts w:hint="eastAsia"/>
            <w:lang w:val="en-GB"/>
          </w:rPr>
          <w:t>4.3</w:t>
        </w:r>
        <w:r>
          <w:rPr>
            <w:rFonts w:asciiTheme="minorHAnsi" w:eastAsiaTheme="minorEastAsia" w:hAnsiTheme="minorHAnsi" w:cstheme="minorBidi" w:hint="eastAsia"/>
            <w:sz w:val="22"/>
            <w14:ligatures w14:val="standardContextual"/>
          </w:rPr>
          <w:tab/>
        </w:r>
        <w:r w:rsidRPr="008B0913">
          <w:rPr>
            <w:rStyle w:val="a8"/>
            <w:rFonts w:hint="eastAsia"/>
          </w:rPr>
          <w:t>边界条件</w:t>
        </w:r>
        <w:r>
          <w:rPr>
            <w:rFonts w:hint="eastAsia"/>
            <w:webHidden/>
          </w:rPr>
          <w:tab/>
        </w:r>
        <w:r>
          <w:rPr>
            <w:rFonts w:hint="eastAsia"/>
            <w:webHidden/>
          </w:rPr>
          <w:fldChar w:fldCharType="begin"/>
        </w:r>
        <w:r>
          <w:rPr>
            <w:rFonts w:hint="eastAsia"/>
            <w:webHidden/>
          </w:rPr>
          <w:instrText xml:space="preserve"> </w:instrText>
        </w:r>
        <w:r>
          <w:rPr>
            <w:webHidden/>
          </w:rPr>
          <w:instrText>PAGEREF _Toc213266769 \h</w:instrText>
        </w:r>
        <w:r>
          <w:rPr>
            <w:rFonts w:hint="eastAsia"/>
            <w:webHidden/>
          </w:rPr>
          <w:instrText xml:space="preserve"> </w:instrText>
        </w:r>
        <w:r>
          <w:rPr>
            <w:rFonts w:hint="eastAsia"/>
            <w:webHidden/>
          </w:rPr>
        </w:r>
        <w:r>
          <w:rPr>
            <w:rFonts w:hint="eastAsia"/>
            <w:webHidden/>
          </w:rPr>
          <w:fldChar w:fldCharType="separate"/>
        </w:r>
        <w:r>
          <w:rPr>
            <w:webHidden/>
          </w:rPr>
          <w:t>9</w:t>
        </w:r>
        <w:r>
          <w:rPr>
            <w:rFonts w:hint="eastAsia"/>
            <w:webHidden/>
          </w:rPr>
          <w:fldChar w:fldCharType="end"/>
        </w:r>
      </w:hyperlink>
    </w:p>
    <w:p w14:paraId="30DDA50F" w14:textId="77777777" w:rsidR="00B13972" w:rsidRDefault="00B13972">
      <w:pPr>
        <w:pStyle w:val="TOC3"/>
        <w:rPr>
          <w:rFonts w:asciiTheme="minorHAnsi" w:eastAsiaTheme="minorEastAsia" w:hAnsiTheme="minorHAnsi" w:cstheme="minorBidi"/>
          <w:sz w:val="22"/>
          <w14:ligatures w14:val="standardContextual"/>
        </w:rPr>
      </w:pPr>
      <w:hyperlink w:anchor="_Toc213266770" w:history="1">
        <w:r w:rsidRPr="008B0913">
          <w:rPr>
            <w:rStyle w:val="a8"/>
            <w:rFonts w:hint="eastAsia"/>
            <w:lang w:val="en-GB"/>
          </w:rPr>
          <w:t>4.3.1</w:t>
        </w:r>
        <w:r>
          <w:rPr>
            <w:rFonts w:asciiTheme="minorHAnsi" w:eastAsiaTheme="minorEastAsia" w:hAnsiTheme="minorHAnsi" w:cstheme="minorBidi" w:hint="eastAsia"/>
            <w:sz w:val="22"/>
            <w14:ligatures w14:val="standardContextual"/>
          </w:rPr>
          <w:tab/>
        </w:r>
        <w:r w:rsidRPr="008B0913">
          <w:rPr>
            <w:rStyle w:val="a8"/>
            <w:rFonts w:hint="eastAsia"/>
          </w:rPr>
          <w:t>入口与出口边界条件</w:t>
        </w:r>
        <w:r>
          <w:rPr>
            <w:rFonts w:hint="eastAsia"/>
            <w:webHidden/>
          </w:rPr>
          <w:tab/>
        </w:r>
        <w:r>
          <w:rPr>
            <w:rFonts w:hint="eastAsia"/>
            <w:webHidden/>
          </w:rPr>
          <w:fldChar w:fldCharType="begin"/>
        </w:r>
        <w:r>
          <w:rPr>
            <w:rFonts w:hint="eastAsia"/>
            <w:webHidden/>
          </w:rPr>
          <w:instrText xml:space="preserve"> </w:instrText>
        </w:r>
        <w:r>
          <w:rPr>
            <w:webHidden/>
          </w:rPr>
          <w:instrText>PAGEREF _Toc213266770 \h</w:instrText>
        </w:r>
        <w:r>
          <w:rPr>
            <w:rFonts w:hint="eastAsia"/>
            <w:webHidden/>
          </w:rPr>
          <w:instrText xml:space="preserve"> </w:instrText>
        </w:r>
        <w:r>
          <w:rPr>
            <w:rFonts w:hint="eastAsia"/>
            <w:webHidden/>
          </w:rPr>
        </w:r>
        <w:r>
          <w:rPr>
            <w:rFonts w:hint="eastAsia"/>
            <w:webHidden/>
          </w:rPr>
          <w:fldChar w:fldCharType="separate"/>
        </w:r>
        <w:r>
          <w:rPr>
            <w:webHidden/>
          </w:rPr>
          <w:t>9</w:t>
        </w:r>
        <w:r>
          <w:rPr>
            <w:rFonts w:hint="eastAsia"/>
            <w:webHidden/>
          </w:rPr>
          <w:fldChar w:fldCharType="end"/>
        </w:r>
      </w:hyperlink>
    </w:p>
    <w:p w14:paraId="4211F6A8" w14:textId="77777777" w:rsidR="00B13972" w:rsidRDefault="00B13972">
      <w:pPr>
        <w:pStyle w:val="TOC3"/>
        <w:rPr>
          <w:rFonts w:asciiTheme="minorHAnsi" w:eastAsiaTheme="minorEastAsia" w:hAnsiTheme="minorHAnsi" w:cstheme="minorBidi"/>
          <w:sz w:val="22"/>
          <w14:ligatures w14:val="standardContextual"/>
        </w:rPr>
      </w:pPr>
      <w:hyperlink w:anchor="_Toc213266771" w:history="1">
        <w:r w:rsidRPr="008B0913">
          <w:rPr>
            <w:rStyle w:val="a8"/>
            <w:rFonts w:hint="eastAsia"/>
            <w:lang w:val="en-GB"/>
          </w:rPr>
          <w:t>4.3.2</w:t>
        </w:r>
        <w:r>
          <w:rPr>
            <w:rFonts w:asciiTheme="minorHAnsi" w:eastAsiaTheme="minorEastAsia" w:hAnsiTheme="minorHAnsi" w:cstheme="minorBidi" w:hint="eastAsia"/>
            <w:sz w:val="22"/>
            <w14:ligatures w14:val="standardContextual"/>
          </w:rPr>
          <w:tab/>
        </w:r>
        <w:r w:rsidRPr="008B0913">
          <w:rPr>
            <w:rStyle w:val="a8"/>
            <w:rFonts w:hint="eastAsia"/>
          </w:rPr>
          <w:t>壁面边界条件</w:t>
        </w:r>
        <w:r>
          <w:rPr>
            <w:rFonts w:hint="eastAsia"/>
            <w:webHidden/>
          </w:rPr>
          <w:tab/>
        </w:r>
        <w:r>
          <w:rPr>
            <w:rFonts w:hint="eastAsia"/>
            <w:webHidden/>
          </w:rPr>
          <w:fldChar w:fldCharType="begin"/>
        </w:r>
        <w:r>
          <w:rPr>
            <w:rFonts w:hint="eastAsia"/>
            <w:webHidden/>
          </w:rPr>
          <w:instrText xml:space="preserve"> </w:instrText>
        </w:r>
        <w:r>
          <w:rPr>
            <w:webHidden/>
          </w:rPr>
          <w:instrText>PAGEREF _Toc213266771 \h</w:instrText>
        </w:r>
        <w:r>
          <w:rPr>
            <w:rFonts w:hint="eastAsia"/>
            <w:webHidden/>
          </w:rPr>
          <w:instrText xml:space="preserve"> </w:instrText>
        </w:r>
        <w:r>
          <w:rPr>
            <w:rFonts w:hint="eastAsia"/>
            <w:webHidden/>
          </w:rPr>
        </w:r>
        <w:r>
          <w:rPr>
            <w:rFonts w:hint="eastAsia"/>
            <w:webHidden/>
          </w:rPr>
          <w:fldChar w:fldCharType="separate"/>
        </w:r>
        <w:r>
          <w:rPr>
            <w:webHidden/>
          </w:rPr>
          <w:t>10</w:t>
        </w:r>
        <w:r>
          <w:rPr>
            <w:rFonts w:hint="eastAsia"/>
            <w:webHidden/>
          </w:rPr>
          <w:fldChar w:fldCharType="end"/>
        </w:r>
      </w:hyperlink>
    </w:p>
    <w:p w14:paraId="46306C70" w14:textId="77777777" w:rsidR="00B13972" w:rsidRDefault="00B13972">
      <w:pPr>
        <w:pStyle w:val="TOC2"/>
        <w:rPr>
          <w:rFonts w:asciiTheme="minorHAnsi" w:eastAsiaTheme="minorEastAsia" w:hAnsiTheme="minorHAnsi" w:cstheme="minorBidi"/>
          <w:sz w:val="22"/>
          <w14:ligatures w14:val="standardContextual"/>
        </w:rPr>
      </w:pPr>
      <w:hyperlink w:anchor="_Toc213266772" w:history="1">
        <w:r w:rsidRPr="008B0913">
          <w:rPr>
            <w:rStyle w:val="a8"/>
            <w:rFonts w:hint="eastAsia"/>
            <w:lang w:val="en-GB"/>
          </w:rPr>
          <w:t>4.4</w:t>
        </w:r>
        <w:r>
          <w:rPr>
            <w:rFonts w:asciiTheme="minorHAnsi" w:eastAsiaTheme="minorEastAsia" w:hAnsiTheme="minorHAnsi" w:cstheme="minorBidi" w:hint="eastAsia"/>
            <w:sz w:val="22"/>
            <w14:ligatures w14:val="standardContextual"/>
          </w:rPr>
          <w:tab/>
        </w:r>
        <w:r w:rsidRPr="008B0913">
          <w:rPr>
            <w:rStyle w:val="a8"/>
            <w:rFonts w:hint="eastAsia"/>
          </w:rPr>
          <w:t>湍流模型</w:t>
        </w:r>
        <w:r>
          <w:rPr>
            <w:rFonts w:hint="eastAsia"/>
            <w:webHidden/>
          </w:rPr>
          <w:tab/>
        </w:r>
        <w:r>
          <w:rPr>
            <w:rFonts w:hint="eastAsia"/>
            <w:webHidden/>
          </w:rPr>
          <w:fldChar w:fldCharType="begin"/>
        </w:r>
        <w:r>
          <w:rPr>
            <w:rFonts w:hint="eastAsia"/>
            <w:webHidden/>
          </w:rPr>
          <w:instrText xml:space="preserve"> </w:instrText>
        </w:r>
        <w:r>
          <w:rPr>
            <w:webHidden/>
          </w:rPr>
          <w:instrText>PAGEREF _Toc213266772 \h</w:instrText>
        </w:r>
        <w:r>
          <w:rPr>
            <w:rFonts w:hint="eastAsia"/>
            <w:webHidden/>
          </w:rPr>
          <w:instrText xml:space="preserve"> </w:instrText>
        </w:r>
        <w:r>
          <w:rPr>
            <w:rFonts w:hint="eastAsia"/>
            <w:webHidden/>
          </w:rPr>
        </w:r>
        <w:r>
          <w:rPr>
            <w:rFonts w:hint="eastAsia"/>
            <w:webHidden/>
          </w:rPr>
          <w:fldChar w:fldCharType="separate"/>
        </w:r>
        <w:r>
          <w:rPr>
            <w:webHidden/>
          </w:rPr>
          <w:t>10</w:t>
        </w:r>
        <w:r>
          <w:rPr>
            <w:rFonts w:hint="eastAsia"/>
            <w:webHidden/>
          </w:rPr>
          <w:fldChar w:fldCharType="end"/>
        </w:r>
      </w:hyperlink>
    </w:p>
    <w:p w14:paraId="4ABCE39F" w14:textId="77777777" w:rsidR="00B13972" w:rsidRDefault="00B13972">
      <w:pPr>
        <w:pStyle w:val="TOC2"/>
        <w:rPr>
          <w:rFonts w:asciiTheme="minorHAnsi" w:eastAsiaTheme="minorEastAsia" w:hAnsiTheme="minorHAnsi" w:cstheme="minorBidi"/>
          <w:sz w:val="22"/>
          <w14:ligatures w14:val="standardContextual"/>
        </w:rPr>
      </w:pPr>
      <w:hyperlink w:anchor="_Toc213266773" w:history="1">
        <w:r w:rsidRPr="008B0913">
          <w:rPr>
            <w:rStyle w:val="a8"/>
            <w:rFonts w:hint="eastAsia"/>
            <w:lang w:val="en-GB"/>
          </w:rPr>
          <w:t>4.5</w:t>
        </w:r>
        <w:r>
          <w:rPr>
            <w:rFonts w:asciiTheme="minorHAnsi" w:eastAsiaTheme="minorEastAsia" w:hAnsiTheme="minorHAnsi" w:cstheme="minorBidi" w:hint="eastAsia"/>
            <w:sz w:val="22"/>
            <w14:ligatures w14:val="standardContextual"/>
          </w:rPr>
          <w:tab/>
        </w:r>
        <w:r w:rsidRPr="008B0913">
          <w:rPr>
            <w:rStyle w:val="a8"/>
            <w:rFonts w:hint="eastAsia"/>
          </w:rPr>
          <w:t>求解计算</w:t>
        </w:r>
        <w:r>
          <w:rPr>
            <w:rFonts w:hint="eastAsia"/>
            <w:webHidden/>
          </w:rPr>
          <w:tab/>
        </w:r>
        <w:r>
          <w:rPr>
            <w:rFonts w:hint="eastAsia"/>
            <w:webHidden/>
          </w:rPr>
          <w:fldChar w:fldCharType="begin"/>
        </w:r>
        <w:r>
          <w:rPr>
            <w:rFonts w:hint="eastAsia"/>
            <w:webHidden/>
          </w:rPr>
          <w:instrText xml:space="preserve"> </w:instrText>
        </w:r>
        <w:r>
          <w:rPr>
            <w:webHidden/>
          </w:rPr>
          <w:instrText>PAGEREF _Toc213266773 \h</w:instrText>
        </w:r>
        <w:r>
          <w:rPr>
            <w:rFonts w:hint="eastAsia"/>
            <w:webHidden/>
          </w:rPr>
          <w:instrText xml:space="preserve"> </w:instrText>
        </w:r>
        <w:r>
          <w:rPr>
            <w:rFonts w:hint="eastAsia"/>
            <w:webHidden/>
          </w:rPr>
        </w:r>
        <w:r>
          <w:rPr>
            <w:rFonts w:hint="eastAsia"/>
            <w:webHidden/>
          </w:rPr>
          <w:fldChar w:fldCharType="separate"/>
        </w:r>
        <w:r>
          <w:rPr>
            <w:webHidden/>
          </w:rPr>
          <w:t>10</w:t>
        </w:r>
        <w:r>
          <w:rPr>
            <w:rFonts w:hint="eastAsia"/>
            <w:webHidden/>
          </w:rPr>
          <w:fldChar w:fldCharType="end"/>
        </w:r>
      </w:hyperlink>
    </w:p>
    <w:p w14:paraId="4B7529EC" w14:textId="77777777" w:rsidR="00B13972" w:rsidRDefault="00B13972">
      <w:pPr>
        <w:pStyle w:val="TOC2"/>
        <w:rPr>
          <w:rFonts w:asciiTheme="minorHAnsi" w:eastAsiaTheme="minorEastAsia" w:hAnsiTheme="minorHAnsi" w:cstheme="minorBidi"/>
          <w:sz w:val="22"/>
          <w14:ligatures w14:val="standardContextual"/>
        </w:rPr>
      </w:pPr>
      <w:hyperlink w:anchor="_Toc213266774" w:history="1">
        <w:r w:rsidRPr="008B0913">
          <w:rPr>
            <w:rStyle w:val="a8"/>
            <w:rFonts w:hint="eastAsia"/>
            <w:lang w:val="en-GB"/>
          </w:rPr>
          <w:t>4.6</w:t>
        </w:r>
        <w:r>
          <w:rPr>
            <w:rFonts w:asciiTheme="minorHAnsi" w:eastAsiaTheme="minorEastAsia" w:hAnsiTheme="minorHAnsi" w:cstheme="minorBidi" w:hint="eastAsia"/>
            <w:sz w:val="22"/>
            <w14:ligatures w14:val="standardContextual"/>
          </w:rPr>
          <w:tab/>
        </w:r>
        <w:r w:rsidRPr="008B0913">
          <w:rPr>
            <w:rStyle w:val="a8"/>
            <w:rFonts w:hint="eastAsia"/>
          </w:rPr>
          <w:t>风速放大系数计算</w:t>
        </w:r>
        <w:r>
          <w:rPr>
            <w:rFonts w:hint="eastAsia"/>
            <w:webHidden/>
          </w:rPr>
          <w:tab/>
        </w:r>
        <w:r>
          <w:rPr>
            <w:rFonts w:hint="eastAsia"/>
            <w:webHidden/>
          </w:rPr>
          <w:fldChar w:fldCharType="begin"/>
        </w:r>
        <w:r>
          <w:rPr>
            <w:rFonts w:hint="eastAsia"/>
            <w:webHidden/>
          </w:rPr>
          <w:instrText xml:space="preserve"> </w:instrText>
        </w:r>
        <w:r>
          <w:rPr>
            <w:webHidden/>
          </w:rPr>
          <w:instrText>PAGEREF _Toc213266774 \h</w:instrText>
        </w:r>
        <w:r>
          <w:rPr>
            <w:rFonts w:hint="eastAsia"/>
            <w:webHidden/>
          </w:rPr>
          <w:instrText xml:space="preserve"> </w:instrText>
        </w:r>
        <w:r>
          <w:rPr>
            <w:rFonts w:hint="eastAsia"/>
            <w:webHidden/>
          </w:rPr>
        </w:r>
        <w:r>
          <w:rPr>
            <w:rFonts w:hint="eastAsia"/>
            <w:webHidden/>
          </w:rPr>
          <w:fldChar w:fldCharType="separate"/>
        </w:r>
        <w:r>
          <w:rPr>
            <w:webHidden/>
          </w:rPr>
          <w:t>11</w:t>
        </w:r>
        <w:r>
          <w:rPr>
            <w:rFonts w:hint="eastAsia"/>
            <w:webHidden/>
          </w:rPr>
          <w:fldChar w:fldCharType="end"/>
        </w:r>
      </w:hyperlink>
    </w:p>
    <w:p w14:paraId="68D6106F" w14:textId="77777777" w:rsidR="00B13972" w:rsidRDefault="00B13972">
      <w:pPr>
        <w:pStyle w:val="TOC1"/>
        <w:rPr>
          <w:rFonts w:asciiTheme="minorHAnsi" w:eastAsiaTheme="minorEastAsia" w:hAnsiTheme="minorHAnsi" w:cstheme="minorBidi"/>
          <w:b w:val="0"/>
          <w:bCs w:val="0"/>
          <w:sz w:val="22"/>
          <w14:ligatures w14:val="standardContextual"/>
        </w:rPr>
      </w:pPr>
      <w:hyperlink w:anchor="_Toc213266775" w:history="1">
        <w:r w:rsidRPr="008B0913">
          <w:rPr>
            <w:rStyle w:val="a8"/>
            <w:rFonts w:hint="eastAsia"/>
          </w:rPr>
          <w:t>5</w:t>
        </w:r>
        <w:r>
          <w:rPr>
            <w:rFonts w:asciiTheme="minorHAnsi" w:eastAsiaTheme="minorEastAsia" w:hAnsiTheme="minorHAnsi" w:cstheme="minorBidi" w:hint="eastAsia"/>
            <w:b w:val="0"/>
            <w:bCs w:val="0"/>
            <w:sz w:val="22"/>
            <w14:ligatures w14:val="standardContextual"/>
          </w:rPr>
          <w:tab/>
        </w:r>
        <w:r w:rsidRPr="008B0913">
          <w:rPr>
            <w:rStyle w:val="a8"/>
            <w:rFonts w:hint="eastAsia"/>
          </w:rPr>
          <w:t>结果分析</w:t>
        </w:r>
        <w:r>
          <w:rPr>
            <w:rFonts w:hint="eastAsia"/>
            <w:webHidden/>
          </w:rPr>
          <w:tab/>
        </w:r>
        <w:r>
          <w:rPr>
            <w:rFonts w:hint="eastAsia"/>
            <w:webHidden/>
          </w:rPr>
          <w:fldChar w:fldCharType="begin"/>
        </w:r>
        <w:r>
          <w:rPr>
            <w:rFonts w:hint="eastAsia"/>
            <w:webHidden/>
          </w:rPr>
          <w:instrText xml:space="preserve"> </w:instrText>
        </w:r>
        <w:r>
          <w:rPr>
            <w:webHidden/>
          </w:rPr>
          <w:instrText>PAGEREF _Toc213266775 \h</w:instrText>
        </w:r>
        <w:r>
          <w:rPr>
            <w:rFonts w:hint="eastAsia"/>
            <w:webHidden/>
          </w:rPr>
          <w:instrText xml:space="preserve"> </w:instrText>
        </w:r>
        <w:r>
          <w:rPr>
            <w:rFonts w:hint="eastAsia"/>
            <w:webHidden/>
          </w:rPr>
        </w:r>
        <w:r>
          <w:rPr>
            <w:rFonts w:hint="eastAsia"/>
            <w:webHidden/>
          </w:rPr>
          <w:fldChar w:fldCharType="separate"/>
        </w:r>
        <w:r>
          <w:rPr>
            <w:webHidden/>
          </w:rPr>
          <w:t>13</w:t>
        </w:r>
        <w:r>
          <w:rPr>
            <w:rFonts w:hint="eastAsia"/>
            <w:webHidden/>
          </w:rPr>
          <w:fldChar w:fldCharType="end"/>
        </w:r>
      </w:hyperlink>
    </w:p>
    <w:p w14:paraId="77415A06" w14:textId="77777777" w:rsidR="00B13972" w:rsidRDefault="00B13972">
      <w:pPr>
        <w:pStyle w:val="TOC2"/>
        <w:rPr>
          <w:rFonts w:asciiTheme="minorHAnsi" w:eastAsiaTheme="minorEastAsia" w:hAnsiTheme="minorHAnsi" w:cstheme="minorBidi"/>
          <w:sz w:val="22"/>
          <w14:ligatures w14:val="standardContextual"/>
        </w:rPr>
      </w:pPr>
      <w:hyperlink w:anchor="_Toc213266776" w:history="1">
        <w:r w:rsidRPr="008B0913">
          <w:rPr>
            <w:rStyle w:val="a8"/>
            <w:rFonts w:hint="eastAsia"/>
            <w:lang w:val="en-GB"/>
          </w:rPr>
          <w:t>5.1</w:t>
        </w:r>
        <w:r>
          <w:rPr>
            <w:rFonts w:asciiTheme="minorHAnsi" w:eastAsiaTheme="minorEastAsia" w:hAnsiTheme="minorHAnsi" w:cstheme="minorBidi" w:hint="eastAsia"/>
            <w:sz w:val="22"/>
            <w14:ligatures w14:val="standardContextual"/>
          </w:rPr>
          <w:tab/>
        </w:r>
        <w:r w:rsidRPr="008B0913">
          <w:rPr>
            <w:rStyle w:val="a8"/>
            <w:rFonts w:hint="eastAsia"/>
          </w:rPr>
          <w:t>工况表</w:t>
        </w:r>
        <w:r>
          <w:rPr>
            <w:rFonts w:hint="eastAsia"/>
            <w:webHidden/>
          </w:rPr>
          <w:tab/>
        </w:r>
        <w:r>
          <w:rPr>
            <w:rFonts w:hint="eastAsia"/>
            <w:webHidden/>
          </w:rPr>
          <w:fldChar w:fldCharType="begin"/>
        </w:r>
        <w:r>
          <w:rPr>
            <w:rFonts w:hint="eastAsia"/>
            <w:webHidden/>
          </w:rPr>
          <w:instrText xml:space="preserve"> </w:instrText>
        </w:r>
        <w:r>
          <w:rPr>
            <w:webHidden/>
          </w:rPr>
          <w:instrText>PAGEREF _Toc213266776 \h</w:instrText>
        </w:r>
        <w:r>
          <w:rPr>
            <w:rFonts w:hint="eastAsia"/>
            <w:webHidden/>
          </w:rPr>
          <w:instrText xml:space="preserve"> </w:instrText>
        </w:r>
        <w:r>
          <w:rPr>
            <w:rFonts w:hint="eastAsia"/>
            <w:webHidden/>
          </w:rPr>
        </w:r>
        <w:r>
          <w:rPr>
            <w:rFonts w:hint="eastAsia"/>
            <w:webHidden/>
          </w:rPr>
          <w:fldChar w:fldCharType="separate"/>
        </w:r>
        <w:r>
          <w:rPr>
            <w:webHidden/>
          </w:rPr>
          <w:t>13</w:t>
        </w:r>
        <w:r>
          <w:rPr>
            <w:rFonts w:hint="eastAsia"/>
            <w:webHidden/>
          </w:rPr>
          <w:fldChar w:fldCharType="end"/>
        </w:r>
      </w:hyperlink>
    </w:p>
    <w:p w14:paraId="21278102" w14:textId="77777777" w:rsidR="00B13972" w:rsidRDefault="00B13972">
      <w:pPr>
        <w:pStyle w:val="TOC2"/>
        <w:rPr>
          <w:rFonts w:asciiTheme="minorHAnsi" w:eastAsiaTheme="minorEastAsia" w:hAnsiTheme="minorHAnsi" w:cstheme="minorBidi"/>
          <w:sz w:val="22"/>
          <w14:ligatures w14:val="standardContextual"/>
        </w:rPr>
      </w:pPr>
      <w:hyperlink w:anchor="_Toc213266777" w:history="1">
        <w:r w:rsidRPr="008B0913">
          <w:rPr>
            <w:rStyle w:val="a8"/>
            <w:rFonts w:hint="eastAsia"/>
            <w:lang w:val="en-GB"/>
          </w:rPr>
          <w:t>5.2</w:t>
        </w:r>
        <w:r>
          <w:rPr>
            <w:rFonts w:asciiTheme="minorHAnsi" w:eastAsiaTheme="minorEastAsia" w:hAnsiTheme="minorHAnsi" w:cstheme="minorBidi" w:hint="eastAsia"/>
            <w:sz w:val="22"/>
            <w14:ligatures w14:val="standardContextual"/>
          </w:rPr>
          <w:tab/>
        </w:r>
        <w:r w:rsidRPr="008B0913">
          <w:rPr>
            <w:rStyle w:val="a8"/>
            <w:rFonts w:hint="eastAsia"/>
          </w:rPr>
          <w:t>夏季工况</w:t>
        </w:r>
        <w:r>
          <w:rPr>
            <w:rFonts w:hint="eastAsia"/>
            <w:webHidden/>
          </w:rPr>
          <w:tab/>
        </w:r>
        <w:r>
          <w:rPr>
            <w:rFonts w:hint="eastAsia"/>
            <w:webHidden/>
          </w:rPr>
          <w:fldChar w:fldCharType="begin"/>
        </w:r>
        <w:r>
          <w:rPr>
            <w:rFonts w:hint="eastAsia"/>
            <w:webHidden/>
          </w:rPr>
          <w:instrText xml:space="preserve"> </w:instrText>
        </w:r>
        <w:r>
          <w:rPr>
            <w:webHidden/>
          </w:rPr>
          <w:instrText>PAGEREF _Toc213266777 \h</w:instrText>
        </w:r>
        <w:r>
          <w:rPr>
            <w:rFonts w:hint="eastAsia"/>
            <w:webHidden/>
          </w:rPr>
          <w:instrText xml:space="preserve"> </w:instrText>
        </w:r>
        <w:r>
          <w:rPr>
            <w:rFonts w:hint="eastAsia"/>
            <w:webHidden/>
          </w:rPr>
        </w:r>
        <w:r>
          <w:rPr>
            <w:rFonts w:hint="eastAsia"/>
            <w:webHidden/>
          </w:rPr>
          <w:fldChar w:fldCharType="separate"/>
        </w:r>
        <w:r>
          <w:rPr>
            <w:webHidden/>
          </w:rPr>
          <w:t>13</w:t>
        </w:r>
        <w:r>
          <w:rPr>
            <w:rFonts w:hint="eastAsia"/>
            <w:webHidden/>
          </w:rPr>
          <w:fldChar w:fldCharType="end"/>
        </w:r>
      </w:hyperlink>
    </w:p>
    <w:p w14:paraId="038CE1B4" w14:textId="77777777" w:rsidR="00B13972" w:rsidRDefault="00B13972">
      <w:pPr>
        <w:pStyle w:val="TOC3"/>
        <w:rPr>
          <w:rFonts w:asciiTheme="minorHAnsi" w:eastAsiaTheme="minorEastAsia" w:hAnsiTheme="minorHAnsi" w:cstheme="minorBidi"/>
          <w:sz w:val="22"/>
          <w14:ligatures w14:val="standardContextual"/>
        </w:rPr>
      </w:pPr>
      <w:hyperlink w:anchor="_Toc213266778" w:history="1">
        <w:r w:rsidRPr="008B0913">
          <w:rPr>
            <w:rStyle w:val="a8"/>
            <w:rFonts w:hint="eastAsia"/>
            <w:lang w:val="en-GB"/>
          </w:rPr>
          <w:t>5.2.1</w:t>
        </w:r>
        <w:r>
          <w:rPr>
            <w:rFonts w:asciiTheme="minorHAnsi" w:eastAsiaTheme="minorEastAsia" w:hAnsiTheme="minorHAnsi" w:cstheme="minorBidi" w:hint="eastAsia"/>
            <w:sz w:val="22"/>
            <w14:ligatures w14:val="standardContextual"/>
          </w:rPr>
          <w:tab/>
        </w:r>
        <w:r w:rsidRPr="008B0913">
          <w:rPr>
            <w:rStyle w:val="a8"/>
            <w:rFonts w:hint="eastAsia"/>
          </w:rPr>
          <w:t>无风区计算分析</w:t>
        </w:r>
        <w:r>
          <w:rPr>
            <w:rFonts w:hint="eastAsia"/>
            <w:webHidden/>
          </w:rPr>
          <w:tab/>
        </w:r>
        <w:r>
          <w:rPr>
            <w:rFonts w:hint="eastAsia"/>
            <w:webHidden/>
          </w:rPr>
          <w:fldChar w:fldCharType="begin"/>
        </w:r>
        <w:r>
          <w:rPr>
            <w:rFonts w:hint="eastAsia"/>
            <w:webHidden/>
          </w:rPr>
          <w:instrText xml:space="preserve"> </w:instrText>
        </w:r>
        <w:r>
          <w:rPr>
            <w:webHidden/>
          </w:rPr>
          <w:instrText>PAGEREF _Toc213266778 \h</w:instrText>
        </w:r>
        <w:r>
          <w:rPr>
            <w:rFonts w:hint="eastAsia"/>
            <w:webHidden/>
          </w:rPr>
          <w:instrText xml:space="preserve"> </w:instrText>
        </w:r>
        <w:r>
          <w:rPr>
            <w:rFonts w:hint="eastAsia"/>
            <w:webHidden/>
          </w:rPr>
        </w:r>
        <w:r>
          <w:rPr>
            <w:rFonts w:hint="eastAsia"/>
            <w:webHidden/>
          </w:rPr>
          <w:fldChar w:fldCharType="separate"/>
        </w:r>
        <w:r>
          <w:rPr>
            <w:webHidden/>
          </w:rPr>
          <w:t>13</w:t>
        </w:r>
        <w:r>
          <w:rPr>
            <w:rFonts w:hint="eastAsia"/>
            <w:webHidden/>
          </w:rPr>
          <w:fldChar w:fldCharType="end"/>
        </w:r>
      </w:hyperlink>
    </w:p>
    <w:p w14:paraId="4EBB5DCD" w14:textId="77777777" w:rsidR="00B13972" w:rsidRDefault="00B13972">
      <w:pPr>
        <w:pStyle w:val="TOC3"/>
        <w:rPr>
          <w:rFonts w:asciiTheme="minorHAnsi" w:eastAsiaTheme="minorEastAsia" w:hAnsiTheme="minorHAnsi" w:cstheme="minorBidi"/>
          <w:sz w:val="22"/>
          <w14:ligatures w14:val="standardContextual"/>
        </w:rPr>
      </w:pPr>
      <w:hyperlink w:anchor="_Toc213266779" w:history="1">
        <w:r w:rsidRPr="008B0913">
          <w:rPr>
            <w:rStyle w:val="a8"/>
            <w:rFonts w:hint="eastAsia"/>
            <w:lang w:val="en-GB"/>
          </w:rPr>
          <w:t>5.2.2</w:t>
        </w:r>
        <w:r>
          <w:rPr>
            <w:rFonts w:asciiTheme="minorHAnsi" w:eastAsiaTheme="minorEastAsia" w:hAnsiTheme="minorHAnsi" w:cstheme="minorBidi" w:hint="eastAsia"/>
            <w:sz w:val="22"/>
            <w14:ligatures w14:val="standardContextual"/>
          </w:rPr>
          <w:tab/>
        </w:r>
        <w:r w:rsidRPr="008B0913">
          <w:rPr>
            <w:rStyle w:val="a8"/>
            <w:rFonts w:hint="eastAsia"/>
          </w:rPr>
          <w:t>旋涡区分析</w:t>
        </w:r>
        <w:r>
          <w:rPr>
            <w:rFonts w:hint="eastAsia"/>
            <w:webHidden/>
          </w:rPr>
          <w:tab/>
        </w:r>
        <w:r>
          <w:rPr>
            <w:rFonts w:hint="eastAsia"/>
            <w:webHidden/>
          </w:rPr>
          <w:fldChar w:fldCharType="begin"/>
        </w:r>
        <w:r>
          <w:rPr>
            <w:rFonts w:hint="eastAsia"/>
            <w:webHidden/>
          </w:rPr>
          <w:instrText xml:space="preserve"> </w:instrText>
        </w:r>
        <w:r>
          <w:rPr>
            <w:webHidden/>
          </w:rPr>
          <w:instrText>PAGEREF _Toc213266779 \h</w:instrText>
        </w:r>
        <w:r>
          <w:rPr>
            <w:rFonts w:hint="eastAsia"/>
            <w:webHidden/>
          </w:rPr>
          <w:instrText xml:space="preserve"> </w:instrText>
        </w:r>
        <w:r>
          <w:rPr>
            <w:rFonts w:hint="eastAsia"/>
            <w:webHidden/>
          </w:rPr>
        </w:r>
        <w:r>
          <w:rPr>
            <w:rFonts w:hint="eastAsia"/>
            <w:webHidden/>
          </w:rPr>
          <w:fldChar w:fldCharType="separate"/>
        </w:r>
        <w:r>
          <w:rPr>
            <w:webHidden/>
          </w:rPr>
          <w:t>14</w:t>
        </w:r>
        <w:r>
          <w:rPr>
            <w:rFonts w:hint="eastAsia"/>
            <w:webHidden/>
          </w:rPr>
          <w:fldChar w:fldCharType="end"/>
        </w:r>
      </w:hyperlink>
    </w:p>
    <w:p w14:paraId="050A7025" w14:textId="77777777" w:rsidR="00B13972" w:rsidRDefault="00B13972">
      <w:pPr>
        <w:pStyle w:val="TOC3"/>
        <w:rPr>
          <w:rFonts w:asciiTheme="minorHAnsi" w:eastAsiaTheme="minorEastAsia" w:hAnsiTheme="minorHAnsi" w:cstheme="minorBidi"/>
          <w:sz w:val="22"/>
          <w14:ligatures w14:val="standardContextual"/>
        </w:rPr>
      </w:pPr>
      <w:hyperlink w:anchor="_Toc213266780" w:history="1">
        <w:r w:rsidRPr="008B0913">
          <w:rPr>
            <w:rStyle w:val="a8"/>
            <w:rFonts w:hint="eastAsia"/>
            <w:lang w:val="en-GB"/>
          </w:rPr>
          <w:t>5.2.3</w:t>
        </w:r>
        <w:r>
          <w:rPr>
            <w:rFonts w:asciiTheme="minorHAnsi" w:eastAsiaTheme="minorEastAsia" w:hAnsiTheme="minorHAnsi" w:cstheme="minorBidi" w:hint="eastAsia"/>
            <w:sz w:val="22"/>
            <w14:ligatures w14:val="standardContextual"/>
          </w:rPr>
          <w:tab/>
        </w:r>
        <w:r w:rsidRPr="008B0913">
          <w:rPr>
            <w:rStyle w:val="a8"/>
            <w:rFonts w:hint="eastAsia"/>
          </w:rPr>
          <w:t>旋涡区</w:t>
        </w:r>
        <w:r w:rsidRPr="008B0913">
          <w:rPr>
            <w:rStyle w:val="a8"/>
            <w:rFonts w:hint="eastAsia"/>
          </w:rPr>
          <w:t>/</w:t>
        </w:r>
        <w:r w:rsidRPr="008B0913">
          <w:rPr>
            <w:rStyle w:val="a8"/>
            <w:rFonts w:hint="eastAsia"/>
          </w:rPr>
          <w:t>无风区达标结果汇总</w:t>
        </w:r>
        <w:r>
          <w:rPr>
            <w:rFonts w:hint="eastAsia"/>
            <w:webHidden/>
          </w:rPr>
          <w:tab/>
        </w:r>
        <w:r>
          <w:rPr>
            <w:rFonts w:hint="eastAsia"/>
            <w:webHidden/>
          </w:rPr>
          <w:fldChar w:fldCharType="begin"/>
        </w:r>
        <w:r>
          <w:rPr>
            <w:rFonts w:hint="eastAsia"/>
            <w:webHidden/>
          </w:rPr>
          <w:instrText xml:space="preserve"> </w:instrText>
        </w:r>
        <w:r>
          <w:rPr>
            <w:webHidden/>
          </w:rPr>
          <w:instrText>PAGEREF _Toc213266780 \h</w:instrText>
        </w:r>
        <w:r>
          <w:rPr>
            <w:rFonts w:hint="eastAsia"/>
            <w:webHidden/>
          </w:rPr>
          <w:instrText xml:space="preserve"> </w:instrText>
        </w:r>
        <w:r>
          <w:rPr>
            <w:rFonts w:hint="eastAsia"/>
            <w:webHidden/>
          </w:rPr>
        </w:r>
        <w:r>
          <w:rPr>
            <w:rFonts w:hint="eastAsia"/>
            <w:webHidden/>
          </w:rPr>
          <w:fldChar w:fldCharType="separate"/>
        </w:r>
        <w:r>
          <w:rPr>
            <w:webHidden/>
          </w:rPr>
          <w:t>15</w:t>
        </w:r>
        <w:r>
          <w:rPr>
            <w:rFonts w:hint="eastAsia"/>
            <w:webHidden/>
          </w:rPr>
          <w:fldChar w:fldCharType="end"/>
        </w:r>
      </w:hyperlink>
    </w:p>
    <w:p w14:paraId="7C7CF9C7" w14:textId="77777777" w:rsidR="00B13972" w:rsidRDefault="00B13972">
      <w:pPr>
        <w:pStyle w:val="TOC3"/>
        <w:rPr>
          <w:rFonts w:asciiTheme="minorHAnsi" w:eastAsiaTheme="minorEastAsia" w:hAnsiTheme="minorHAnsi" w:cstheme="minorBidi"/>
          <w:sz w:val="22"/>
          <w14:ligatures w14:val="standardContextual"/>
        </w:rPr>
      </w:pPr>
      <w:hyperlink w:anchor="_Toc213266781" w:history="1">
        <w:r w:rsidRPr="008B0913">
          <w:rPr>
            <w:rStyle w:val="a8"/>
            <w:rFonts w:hint="eastAsia"/>
            <w:lang w:val="en-GB"/>
          </w:rPr>
          <w:t>5.2.4</w:t>
        </w:r>
        <w:r>
          <w:rPr>
            <w:rFonts w:asciiTheme="minorHAnsi" w:eastAsiaTheme="minorEastAsia" w:hAnsiTheme="minorHAnsi" w:cstheme="minorBidi" w:hint="eastAsia"/>
            <w:sz w:val="22"/>
            <w14:ligatures w14:val="standardContextual"/>
          </w:rPr>
          <w:tab/>
        </w:r>
        <w:r w:rsidRPr="008B0913">
          <w:rPr>
            <w:rStyle w:val="a8"/>
            <w:rFonts w:hint="eastAsia"/>
          </w:rPr>
          <w:t>外窗内外表面风压差达标分析</w:t>
        </w:r>
        <w:r>
          <w:rPr>
            <w:rFonts w:hint="eastAsia"/>
            <w:webHidden/>
          </w:rPr>
          <w:tab/>
        </w:r>
        <w:r>
          <w:rPr>
            <w:rFonts w:hint="eastAsia"/>
            <w:webHidden/>
          </w:rPr>
          <w:fldChar w:fldCharType="begin"/>
        </w:r>
        <w:r>
          <w:rPr>
            <w:rFonts w:hint="eastAsia"/>
            <w:webHidden/>
          </w:rPr>
          <w:instrText xml:space="preserve"> </w:instrText>
        </w:r>
        <w:r>
          <w:rPr>
            <w:webHidden/>
          </w:rPr>
          <w:instrText>PAGEREF _Toc213266781 \h</w:instrText>
        </w:r>
        <w:r>
          <w:rPr>
            <w:rFonts w:hint="eastAsia"/>
            <w:webHidden/>
          </w:rPr>
          <w:instrText xml:space="preserve"> </w:instrText>
        </w:r>
        <w:r>
          <w:rPr>
            <w:rFonts w:hint="eastAsia"/>
            <w:webHidden/>
          </w:rPr>
        </w:r>
        <w:r>
          <w:rPr>
            <w:rFonts w:hint="eastAsia"/>
            <w:webHidden/>
          </w:rPr>
          <w:fldChar w:fldCharType="separate"/>
        </w:r>
        <w:r>
          <w:rPr>
            <w:webHidden/>
          </w:rPr>
          <w:t>15</w:t>
        </w:r>
        <w:r>
          <w:rPr>
            <w:rFonts w:hint="eastAsia"/>
            <w:webHidden/>
          </w:rPr>
          <w:fldChar w:fldCharType="end"/>
        </w:r>
      </w:hyperlink>
    </w:p>
    <w:p w14:paraId="61874C4A" w14:textId="77777777" w:rsidR="00B13972" w:rsidRDefault="00B13972">
      <w:pPr>
        <w:pStyle w:val="TOC2"/>
        <w:rPr>
          <w:rFonts w:asciiTheme="minorHAnsi" w:eastAsiaTheme="minorEastAsia" w:hAnsiTheme="minorHAnsi" w:cstheme="minorBidi"/>
          <w:sz w:val="22"/>
          <w14:ligatures w14:val="standardContextual"/>
        </w:rPr>
      </w:pPr>
      <w:hyperlink w:anchor="_Toc213266782" w:history="1">
        <w:r w:rsidRPr="008B0913">
          <w:rPr>
            <w:rStyle w:val="a8"/>
            <w:rFonts w:hint="eastAsia"/>
            <w:lang w:val="en-GB"/>
          </w:rPr>
          <w:t>5.3</w:t>
        </w:r>
        <w:r>
          <w:rPr>
            <w:rFonts w:asciiTheme="minorHAnsi" w:eastAsiaTheme="minorEastAsia" w:hAnsiTheme="minorHAnsi" w:cstheme="minorBidi" w:hint="eastAsia"/>
            <w:sz w:val="22"/>
            <w14:ligatures w14:val="standardContextual"/>
          </w:rPr>
          <w:tab/>
        </w:r>
        <w:r w:rsidRPr="008B0913">
          <w:rPr>
            <w:rStyle w:val="a8"/>
            <w:rFonts w:hint="eastAsia"/>
          </w:rPr>
          <w:t>结论</w:t>
        </w:r>
        <w:r>
          <w:rPr>
            <w:rFonts w:hint="eastAsia"/>
            <w:webHidden/>
          </w:rPr>
          <w:tab/>
        </w:r>
        <w:r>
          <w:rPr>
            <w:rFonts w:hint="eastAsia"/>
            <w:webHidden/>
          </w:rPr>
          <w:fldChar w:fldCharType="begin"/>
        </w:r>
        <w:r>
          <w:rPr>
            <w:rFonts w:hint="eastAsia"/>
            <w:webHidden/>
          </w:rPr>
          <w:instrText xml:space="preserve"> </w:instrText>
        </w:r>
        <w:r>
          <w:rPr>
            <w:webHidden/>
          </w:rPr>
          <w:instrText>PAGEREF _Toc213266782 \h</w:instrText>
        </w:r>
        <w:r>
          <w:rPr>
            <w:rFonts w:hint="eastAsia"/>
            <w:webHidden/>
          </w:rPr>
          <w:instrText xml:space="preserve"> </w:instrText>
        </w:r>
        <w:r>
          <w:rPr>
            <w:rFonts w:hint="eastAsia"/>
            <w:webHidden/>
          </w:rPr>
        </w:r>
        <w:r>
          <w:rPr>
            <w:rFonts w:hint="eastAsia"/>
            <w:webHidden/>
          </w:rPr>
          <w:fldChar w:fldCharType="separate"/>
        </w:r>
        <w:r>
          <w:rPr>
            <w:webHidden/>
          </w:rPr>
          <w:t>17</w:t>
        </w:r>
        <w:r>
          <w:rPr>
            <w:rFonts w:hint="eastAsia"/>
            <w:webHidden/>
          </w:rPr>
          <w:fldChar w:fldCharType="end"/>
        </w:r>
      </w:hyperlink>
    </w:p>
    <w:p w14:paraId="1E869C9C" w14:textId="77777777" w:rsidR="00B13972" w:rsidRDefault="00B13972">
      <w:pPr>
        <w:pStyle w:val="TOC3"/>
        <w:rPr>
          <w:rFonts w:asciiTheme="minorHAnsi" w:eastAsiaTheme="minorEastAsia" w:hAnsiTheme="minorHAnsi" w:cstheme="minorBidi"/>
          <w:sz w:val="22"/>
          <w14:ligatures w14:val="standardContextual"/>
        </w:rPr>
      </w:pPr>
      <w:hyperlink w:anchor="_Toc213266783" w:history="1">
        <w:r w:rsidRPr="008B0913">
          <w:rPr>
            <w:rStyle w:val="a8"/>
            <w:rFonts w:hint="eastAsia"/>
            <w:lang w:val="en-GB"/>
          </w:rPr>
          <w:t>5.3.1</w:t>
        </w:r>
        <w:r>
          <w:rPr>
            <w:rFonts w:asciiTheme="minorHAnsi" w:eastAsiaTheme="minorEastAsia" w:hAnsiTheme="minorHAnsi" w:cstheme="minorBidi" w:hint="eastAsia"/>
            <w:sz w:val="22"/>
            <w14:ligatures w14:val="standardContextual"/>
          </w:rPr>
          <w:tab/>
        </w:r>
        <w:r w:rsidRPr="008B0913">
          <w:rPr>
            <w:rStyle w:val="a8"/>
            <w:rFonts w:hint="eastAsia"/>
          </w:rPr>
          <w:t>过渡季、夏季工况达标判断</w:t>
        </w:r>
        <w:r>
          <w:rPr>
            <w:rFonts w:hint="eastAsia"/>
            <w:webHidden/>
          </w:rPr>
          <w:tab/>
        </w:r>
        <w:r>
          <w:rPr>
            <w:rFonts w:hint="eastAsia"/>
            <w:webHidden/>
          </w:rPr>
          <w:fldChar w:fldCharType="begin"/>
        </w:r>
        <w:r>
          <w:rPr>
            <w:rFonts w:hint="eastAsia"/>
            <w:webHidden/>
          </w:rPr>
          <w:instrText xml:space="preserve"> </w:instrText>
        </w:r>
        <w:r>
          <w:rPr>
            <w:webHidden/>
          </w:rPr>
          <w:instrText>PAGEREF _Toc213266783 \h</w:instrText>
        </w:r>
        <w:r>
          <w:rPr>
            <w:rFonts w:hint="eastAsia"/>
            <w:webHidden/>
          </w:rPr>
          <w:instrText xml:space="preserve"> </w:instrText>
        </w:r>
        <w:r>
          <w:rPr>
            <w:rFonts w:hint="eastAsia"/>
            <w:webHidden/>
          </w:rPr>
        </w:r>
        <w:r>
          <w:rPr>
            <w:rFonts w:hint="eastAsia"/>
            <w:webHidden/>
          </w:rPr>
          <w:fldChar w:fldCharType="separate"/>
        </w:r>
        <w:r>
          <w:rPr>
            <w:webHidden/>
          </w:rPr>
          <w:t>17</w:t>
        </w:r>
        <w:r>
          <w:rPr>
            <w:rFonts w:hint="eastAsia"/>
            <w:webHidden/>
          </w:rPr>
          <w:fldChar w:fldCharType="end"/>
        </w:r>
      </w:hyperlink>
    </w:p>
    <w:p w14:paraId="2D32CB77" w14:textId="77777777" w:rsidR="00AA47FE" w:rsidRDefault="00D40158" w:rsidP="004C7D33">
      <w:pPr>
        <w:pStyle w:val="TOC1"/>
        <w:spacing w:line="240" w:lineRule="auto"/>
        <w:sectPr w:rsidR="00AA47FE" w:rsidSect="00C976BE">
          <w:headerReference w:type="default" r:id="rId9"/>
          <w:footerReference w:type="default" r:id="rId10"/>
          <w:footerReference w:type="first" r:id="rId11"/>
          <w:pgSz w:w="11906" w:h="16838"/>
          <w:pgMar w:top="1440" w:right="1418" w:bottom="1440" w:left="1418" w:header="850" w:footer="170" w:gutter="0"/>
          <w:cols w:space="425"/>
          <w:titlePg/>
          <w:docGrid w:type="lines" w:linePitch="312"/>
        </w:sectPr>
      </w:pPr>
      <w:r>
        <w:fldChar w:fldCharType="end"/>
      </w:r>
    </w:p>
    <w:p w14:paraId="10B44FF4" w14:textId="77777777" w:rsidR="0000578F" w:rsidRDefault="0000578F" w:rsidP="0000578F">
      <w:pPr>
        <w:pStyle w:val="1"/>
      </w:pPr>
      <w:bookmarkStart w:id="11" w:name="_Toc452108759"/>
      <w:bookmarkStart w:id="12" w:name="_Toc213266760"/>
      <w:r w:rsidRPr="0000578F">
        <w:rPr>
          <w:rFonts w:hint="eastAsia"/>
        </w:rPr>
        <w:lastRenderedPageBreak/>
        <w:t>项目概况</w:t>
      </w:r>
      <w:bookmarkEnd w:id="11"/>
      <w:bookmarkEnd w:id="12"/>
    </w:p>
    <w:p w14:paraId="706BEE33" w14:textId="77777777" w:rsidR="0000578F" w:rsidRDefault="0000578F" w:rsidP="0000578F">
      <w:pPr>
        <w:pStyle w:val="a0"/>
        <w:ind w:firstLine="420"/>
        <w:rPr>
          <w:lang w:val="en-US"/>
        </w:rPr>
      </w:pPr>
      <w:bookmarkStart w:id="13" w:name="项目概况"/>
      <w:bookmarkEnd w:id="13"/>
    </w:p>
    <w:p w14:paraId="779DFAF5" w14:textId="77777777" w:rsidR="007C15B9" w:rsidRDefault="007C15B9" w:rsidP="0000578F">
      <w:pPr>
        <w:pStyle w:val="a0"/>
        <w:ind w:firstLine="420"/>
        <w:rPr>
          <w:lang w:val="en-US"/>
        </w:rPr>
      </w:pPr>
    </w:p>
    <w:p w14:paraId="02B18085" w14:textId="77777777" w:rsidR="0000578F" w:rsidRDefault="0000578F" w:rsidP="0000578F">
      <w:pPr>
        <w:pStyle w:val="a0"/>
        <w:ind w:firstLine="420"/>
        <w:rPr>
          <w:lang w:val="en-US"/>
        </w:rPr>
      </w:pPr>
    </w:p>
    <w:p w14:paraId="6E9C1700" w14:textId="77777777" w:rsidR="0000578F" w:rsidRDefault="0000578F" w:rsidP="0000578F">
      <w:pPr>
        <w:pStyle w:val="a0"/>
        <w:ind w:firstLine="420"/>
        <w:rPr>
          <w:lang w:val="en-US"/>
        </w:rPr>
        <w:sectPr w:rsidR="0000578F" w:rsidSect="00B67D57">
          <w:pgSz w:w="11906" w:h="16838"/>
          <w:pgMar w:top="822" w:right="1134" w:bottom="992" w:left="709" w:header="283" w:footer="170" w:gutter="0"/>
          <w:cols w:space="720"/>
          <w:docGrid w:type="linesAndChars" w:linePitch="312"/>
        </w:sectPr>
      </w:pPr>
    </w:p>
    <w:p w14:paraId="752B4D0A" w14:textId="77777777" w:rsidR="0000578F" w:rsidRDefault="0000578F" w:rsidP="0000578F">
      <w:pPr>
        <w:pStyle w:val="2"/>
      </w:pPr>
      <w:bookmarkStart w:id="14" w:name="_Toc452108760"/>
      <w:bookmarkStart w:id="15" w:name="_Toc213266761"/>
      <w:r>
        <w:rPr>
          <w:rFonts w:hint="eastAsia"/>
        </w:rPr>
        <w:lastRenderedPageBreak/>
        <w:t>总</w:t>
      </w:r>
      <w:r>
        <w:t>平面图</w:t>
      </w:r>
      <w:bookmarkEnd w:id="14"/>
      <w:bookmarkEnd w:id="15"/>
    </w:p>
    <w:tbl>
      <w:tblPr>
        <w:tblStyle w:val="a9"/>
        <w:tblW w:w="0" w:type="auto"/>
        <w:tblInd w:w="1061" w:type="dxa"/>
        <w:tblLook w:val="04A0" w:firstRow="1" w:lastRow="0" w:firstColumn="1" w:lastColumn="0" w:noHBand="0" w:noVBand="1"/>
      </w:tblPr>
      <w:tblGrid>
        <w:gridCol w:w="567"/>
        <w:gridCol w:w="1193"/>
        <w:gridCol w:w="508"/>
        <w:gridCol w:w="1417"/>
        <w:gridCol w:w="567"/>
        <w:gridCol w:w="1418"/>
        <w:gridCol w:w="567"/>
        <w:gridCol w:w="1275"/>
      </w:tblGrid>
      <w:tr w:rsidR="00EA30EF" w14:paraId="370F4D60" w14:textId="77777777" w:rsidTr="008D3105">
        <w:trPr>
          <w:trHeight w:val="457"/>
        </w:trPr>
        <w:tc>
          <w:tcPr>
            <w:tcW w:w="567" w:type="dxa"/>
            <w:shd w:val="clear" w:color="auto" w:fill="FF99FF"/>
          </w:tcPr>
          <w:p w14:paraId="19377B16" w14:textId="77777777" w:rsidR="00EA30EF" w:rsidRDefault="00EA30EF" w:rsidP="008D3105">
            <w:pPr>
              <w:pStyle w:val="a0"/>
              <w:spacing w:line="240" w:lineRule="auto"/>
              <w:ind w:firstLineChars="0" w:firstLine="0"/>
              <w:jc w:val="center"/>
              <w:rPr>
                <w:lang w:val="en-US"/>
              </w:rPr>
            </w:pPr>
          </w:p>
        </w:tc>
        <w:tc>
          <w:tcPr>
            <w:tcW w:w="1193" w:type="dxa"/>
            <w:vAlign w:val="center"/>
            <w:hideMark/>
          </w:tcPr>
          <w:p w14:paraId="0079B79D" w14:textId="77777777" w:rsidR="00EA30EF" w:rsidRPr="002C1C60" w:rsidRDefault="00EA30EF" w:rsidP="008D3105">
            <w:pPr>
              <w:pStyle w:val="a0"/>
              <w:spacing w:line="220" w:lineRule="exact"/>
              <w:ind w:firstLineChars="0" w:firstLine="0"/>
              <w:jc w:val="center"/>
              <w:rPr>
                <w:rFonts w:ascii="微软雅黑" w:eastAsia="微软雅黑" w:hAnsi="微软雅黑" w:hint="eastAsia"/>
                <w:sz w:val="20"/>
                <w:szCs w:val="20"/>
                <w:lang w:val="en-US"/>
              </w:rPr>
            </w:pPr>
            <w:r w:rsidRPr="002C1C60">
              <w:rPr>
                <w:rFonts w:ascii="微软雅黑" w:eastAsia="微软雅黑" w:hAnsi="微软雅黑" w:hint="eastAsia"/>
                <w:sz w:val="20"/>
                <w:szCs w:val="20"/>
                <w:lang w:val="en-US"/>
              </w:rPr>
              <w:t>停车场</w:t>
            </w:r>
          </w:p>
          <w:p w14:paraId="5885B37D" w14:textId="77777777" w:rsidR="00EA30EF" w:rsidRPr="007962CA" w:rsidRDefault="00EA30EF" w:rsidP="008D3105">
            <w:pPr>
              <w:pStyle w:val="a0"/>
              <w:spacing w:line="220" w:lineRule="exact"/>
              <w:ind w:firstLineChars="0" w:firstLine="0"/>
              <w:jc w:val="center"/>
              <w:rPr>
                <w:sz w:val="18"/>
                <w:szCs w:val="18"/>
                <w:lang w:val="en-US"/>
              </w:rPr>
            </w:pPr>
            <w:r w:rsidRPr="007962CA">
              <w:rPr>
                <w:rFonts w:hint="eastAsia"/>
                <w:sz w:val="18"/>
                <w:szCs w:val="18"/>
                <w:lang w:val="en-US"/>
              </w:rPr>
              <w:t>(</w:t>
            </w:r>
            <w:r w:rsidRPr="007962CA">
              <w:rPr>
                <w:rFonts w:hint="eastAsia"/>
                <w:sz w:val="18"/>
                <w:szCs w:val="18"/>
                <w:lang w:val="en-US"/>
              </w:rPr>
              <w:t>人行区</w:t>
            </w:r>
            <w:r w:rsidRPr="007962CA">
              <w:rPr>
                <w:sz w:val="18"/>
                <w:szCs w:val="18"/>
                <w:lang w:val="en-US"/>
              </w:rPr>
              <w:t>)</w:t>
            </w:r>
          </w:p>
        </w:tc>
        <w:tc>
          <w:tcPr>
            <w:tcW w:w="508" w:type="dxa"/>
            <w:shd w:val="clear" w:color="auto" w:fill="FF9933"/>
            <w:vAlign w:val="center"/>
          </w:tcPr>
          <w:p w14:paraId="1C4397C2" w14:textId="77777777" w:rsidR="00EA30EF" w:rsidRPr="00243915" w:rsidRDefault="00EA30EF" w:rsidP="008D3105">
            <w:pPr>
              <w:pStyle w:val="a0"/>
              <w:spacing w:line="220" w:lineRule="exact"/>
              <w:ind w:firstLineChars="0" w:firstLine="0"/>
              <w:jc w:val="center"/>
              <w:rPr>
                <w:lang w:val="en-US"/>
              </w:rPr>
            </w:pPr>
          </w:p>
        </w:tc>
        <w:tc>
          <w:tcPr>
            <w:tcW w:w="1417" w:type="dxa"/>
            <w:vAlign w:val="center"/>
          </w:tcPr>
          <w:p w14:paraId="6821A825" w14:textId="77777777" w:rsidR="00EA30EF" w:rsidRPr="002C1C60" w:rsidRDefault="00EA30EF" w:rsidP="008D3105">
            <w:pPr>
              <w:pStyle w:val="a0"/>
              <w:spacing w:line="220" w:lineRule="exact"/>
              <w:ind w:firstLineChars="0" w:firstLine="0"/>
              <w:jc w:val="center"/>
              <w:rPr>
                <w:rFonts w:ascii="微软雅黑" w:eastAsia="微软雅黑" w:hAnsi="微软雅黑" w:hint="eastAsia"/>
                <w:sz w:val="20"/>
                <w:szCs w:val="20"/>
                <w:lang w:val="en-US"/>
              </w:rPr>
            </w:pPr>
            <w:r w:rsidRPr="002C1C60">
              <w:rPr>
                <w:rFonts w:ascii="微软雅黑" w:eastAsia="微软雅黑" w:hAnsi="微软雅黑" w:hint="eastAsia"/>
                <w:sz w:val="20"/>
                <w:szCs w:val="20"/>
                <w:lang w:val="en-US"/>
              </w:rPr>
              <w:t>儿童娱乐</w:t>
            </w:r>
            <w:r w:rsidRPr="002C1C60">
              <w:rPr>
                <w:rFonts w:ascii="微软雅黑" w:eastAsia="微软雅黑" w:hAnsi="微软雅黑"/>
                <w:sz w:val="20"/>
                <w:szCs w:val="20"/>
                <w:lang w:val="en-US"/>
              </w:rPr>
              <w:t>区</w:t>
            </w:r>
          </w:p>
          <w:p w14:paraId="6E3C75E5" w14:textId="77777777" w:rsidR="00EA30EF" w:rsidRPr="007962CA" w:rsidRDefault="00EA30EF" w:rsidP="008D3105">
            <w:pPr>
              <w:pStyle w:val="a0"/>
              <w:spacing w:line="220" w:lineRule="exact"/>
              <w:ind w:firstLineChars="0" w:firstLine="0"/>
              <w:jc w:val="center"/>
              <w:rPr>
                <w:sz w:val="18"/>
                <w:szCs w:val="18"/>
                <w:lang w:val="en-US"/>
              </w:rPr>
            </w:pPr>
            <w:r w:rsidRPr="007962CA">
              <w:rPr>
                <w:rFonts w:hint="eastAsia"/>
                <w:sz w:val="18"/>
                <w:szCs w:val="18"/>
                <w:lang w:val="en-US"/>
              </w:rPr>
              <w:t>(</w:t>
            </w:r>
            <w:r w:rsidRPr="007962CA">
              <w:rPr>
                <w:rFonts w:hint="eastAsia"/>
                <w:sz w:val="18"/>
                <w:szCs w:val="18"/>
                <w:lang w:val="en-US"/>
              </w:rPr>
              <w:t>人</w:t>
            </w:r>
            <w:r w:rsidRPr="007962CA">
              <w:rPr>
                <w:sz w:val="18"/>
                <w:szCs w:val="18"/>
                <w:lang w:val="en-US"/>
              </w:rPr>
              <w:t>活动区</w:t>
            </w:r>
            <w:r w:rsidRPr="007962CA">
              <w:rPr>
                <w:sz w:val="18"/>
                <w:szCs w:val="18"/>
                <w:lang w:val="en-US"/>
              </w:rPr>
              <w:t>)</w:t>
            </w:r>
          </w:p>
        </w:tc>
        <w:tc>
          <w:tcPr>
            <w:tcW w:w="567" w:type="dxa"/>
            <w:shd w:val="clear" w:color="auto" w:fill="3333FF"/>
            <w:vAlign w:val="center"/>
          </w:tcPr>
          <w:p w14:paraId="2083C5F5" w14:textId="77777777" w:rsidR="00EA30EF" w:rsidRDefault="00EA30EF" w:rsidP="008D3105">
            <w:pPr>
              <w:pStyle w:val="a0"/>
              <w:spacing w:line="240" w:lineRule="auto"/>
              <w:ind w:firstLineChars="0" w:firstLine="0"/>
              <w:jc w:val="center"/>
              <w:rPr>
                <w:lang w:val="en-US"/>
              </w:rPr>
            </w:pPr>
          </w:p>
        </w:tc>
        <w:tc>
          <w:tcPr>
            <w:tcW w:w="1418" w:type="dxa"/>
            <w:vAlign w:val="center"/>
          </w:tcPr>
          <w:p w14:paraId="7A4E13E7" w14:textId="77777777" w:rsidR="00EA30EF" w:rsidRPr="002C1C60" w:rsidRDefault="00EA30EF" w:rsidP="008D3105">
            <w:pPr>
              <w:pStyle w:val="a0"/>
              <w:spacing w:line="220" w:lineRule="exact"/>
              <w:ind w:firstLineChars="0" w:firstLine="0"/>
              <w:jc w:val="center"/>
              <w:rPr>
                <w:rFonts w:ascii="微软雅黑" w:eastAsia="微软雅黑" w:hAnsi="微软雅黑" w:hint="eastAsia"/>
                <w:sz w:val="20"/>
                <w:szCs w:val="20"/>
                <w:lang w:val="en-US"/>
              </w:rPr>
            </w:pPr>
            <w:r w:rsidRPr="002C1C60">
              <w:rPr>
                <w:rFonts w:ascii="微软雅黑" w:eastAsia="微软雅黑" w:hAnsi="微软雅黑" w:hint="eastAsia"/>
                <w:sz w:val="20"/>
                <w:szCs w:val="20"/>
                <w:lang w:val="en-US"/>
              </w:rPr>
              <w:t>广场</w:t>
            </w:r>
          </w:p>
          <w:p w14:paraId="205E8533" w14:textId="77777777" w:rsidR="00EA30EF" w:rsidRPr="007962CA" w:rsidRDefault="00EA30EF" w:rsidP="008D3105">
            <w:pPr>
              <w:pStyle w:val="a0"/>
              <w:spacing w:line="200" w:lineRule="exact"/>
              <w:ind w:firstLineChars="0" w:firstLine="0"/>
              <w:jc w:val="center"/>
              <w:rPr>
                <w:sz w:val="18"/>
                <w:szCs w:val="18"/>
                <w:lang w:val="en-US"/>
              </w:rPr>
            </w:pPr>
            <w:r w:rsidRPr="007962CA">
              <w:rPr>
                <w:rFonts w:hint="eastAsia"/>
                <w:sz w:val="18"/>
                <w:szCs w:val="18"/>
                <w:lang w:val="en-US"/>
              </w:rPr>
              <w:t>(</w:t>
            </w:r>
            <w:r w:rsidRPr="007962CA">
              <w:rPr>
                <w:rFonts w:hint="eastAsia"/>
                <w:sz w:val="18"/>
                <w:szCs w:val="18"/>
                <w:lang w:val="en-US"/>
              </w:rPr>
              <w:t>人</w:t>
            </w:r>
            <w:r w:rsidRPr="007962CA">
              <w:rPr>
                <w:sz w:val="18"/>
                <w:szCs w:val="18"/>
                <w:lang w:val="en-US"/>
              </w:rPr>
              <w:t>活动区</w:t>
            </w:r>
            <w:r w:rsidRPr="007962CA">
              <w:rPr>
                <w:sz w:val="18"/>
                <w:szCs w:val="18"/>
                <w:lang w:val="en-US"/>
              </w:rPr>
              <w:t>)</w:t>
            </w:r>
          </w:p>
        </w:tc>
        <w:tc>
          <w:tcPr>
            <w:tcW w:w="567" w:type="dxa"/>
            <w:shd w:val="clear" w:color="auto" w:fill="FF9999"/>
            <w:vAlign w:val="center"/>
          </w:tcPr>
          <w:p w14:paraId="6528A7CD" w14:textId="77777777" w:rsidR="00EA30EF" w:rsidRDefault="00EA30EF" w:rsidP="008D3105">
            <w:pPr>
              <w:pStyle w:val="a0"/>
              <w:spacing w:line="240" w:lineRule="auto"/>
              <w:ind w:firstLineChars="0" w:firstLine="0"/>
              <w:jc w:val="center"/>
              <w:rPr>
                <w:lang w:val="en-US"/>
              </w:rPr>
            </w:pPr>
          </w:p>
        </w:tc>
        <w:tc>
          <w:tcPr>
            <w:tcW w:w="1275" w:type="dxa"/>
            <w:vAlign w:val="center"/>
          </w:tcPr>
          <w:p w14:paraId="63BA5F1A" w14:textId="77777777" w:rsidR="00EA30EF" w:rsidRPr="002C1C60" w:rsidRDefault="00EA30EF" w:rsidP="008D3105">
            <w:pPr>
              <w:pStyle w:val="a0"/>
              <w:spacing w:line="220" w:lineRule="exact"/>
              <w:ind w:firstLineChars="0" w:firstLine="0"/>
              <w:jc w:val="center"/>
              <w:rPr>
                <w:rFonts w:ascii="微软雅黑" w:eastAsia="微软雅黑" w:hAnsi="微软雅黑" w:hint="eastAsia"/>
                <w:sz w:val="20"/>
                <w:szCs w:val="20"/>
                <w:lang w:val="en-US"/>
              </w:rPr>
            </w:pPr>
            <w:r w:rsidRPr="002C1C60">
              <w:rPr>
                <w:rFonts w:ascii="微软雅黑" w:eastAsia="微软雅黑" w:hAnsi="微软雅黑" w:hint="eastAsia"/>
                <w:sz w:val="20"/>
                <w:szCs w:val="20"/>
                <w:lang w:val="en-US"/>
              </w:rPr>
              <w:t>游憩场</w:t>
            </w:r>
          </w:p>
          <w:p w14:paraId="7FDF5D68" w14:textId="77777777" w:rsidR="00EA30EF" w:rsidRPr="007962CA" w:rsidRDefault="00EA30EF" w:rsidP="008D3105">
            <w:pPr>
              <w:pStyle w:val="a0"/>
              <w:spacing w:line="200" w:lineRule="exact"/>
              <w:ind w:firstLineChars="0" w:firstLine="0"/>
              <w:jc w:val="center"/>
              <w:rPr>
                <w:sz w:val="18"/>
                <w:szCs w:val="18"/>
                <w:lang w:val="en-US"/>
              </w:rPr>
            </w:pPr>
            <w:r w:rsidRPr="007962CA">
              <w:rPr>
                <w:rFonts w:hint="eastAsia"/>
                <w:sz w:val="18"/>
                <w:szCs w:val="18"/>
                <w:lang w:val="en-US"/>
              </w:rPr>
              <w:t>(</w:t>
            </w:r>
            <w:r w:rsidRPr="007962CA">
              <w:rPr>
                <w:rFonts w:hint="eastAsia"/>
                <w:sz w:val="18"/>
                <w:szCs w:val="18"/>
                <w:lang w:val="en-US"/>
              </w:rPr>
              <w:t>人</w:t>
            </w:r>
            <w:r w:rsidRPr="007962CA">
              <w:rPr>
                <w:sz w:val="18"/>
                <w:szCs w:val="18"/>
                <w:lang w:val="en-US"/>
              </w:rPr>
              <w:t>活动区</w:t>
            </w:r>
            <w:r w:rsidRPr="007962CA">
              <w:rPr>
                <w:sz w:val="18"/>
                <w:szCs w:val="18"/>
                <w:lang w:val="en-US"/>
              </w:rPr>
              <w:t>)</w:t>
            </w:r>
          </w:p>
        </w:tc>
      </w:tr>
      <w:tr w:rsidR="00EA30EF" w14:paraId="3C5D334B" w14:textId="77777777" w:rsidTr="008D3105">
        <w:trPr>
          <w:trHeight w:val="457"/>
        </w:trPr>
        <w:tc>
          <w:tcPr>
            <w:tcW w:w="567" w:type="dxa"/>
            <w:shd w:val="clear" w:color="auto" w:fill="FFFF00"/>
          </w:tcPr>
          <w:p w14:paraId="6118399C" w14:textId="77777777" w:rsidR="00EA30EF" w:rsidRDefault="00EA30EF" w:rsidP="008D3105">
            <w:pPr>
              <w:pStyle w:val="a0"/>
              <w:spacing w:line="240" w:lineRule="auto"/>
              <w:ind w:firstLineChars="0" w:firstLine="0"/>
              <w:jc w:val="center"/>
              <w:rPr>
                <w:lang w:val="en-US"/>
              </w:rPr>
            </w:pPr>
          </w:p>
        </w:tc>
        <w:tc>
          <w:tcPr>
            <w:tcW w:w="1193" w:type="dxa"/>
            <w:vAlign w:val="center"/>
            <w:hideMark/>
          </w:tcPr>
          <w:p w14:paraId="7966F86D" w14:textId="77777777" w:rsidR="00EA30EF" w:rsidRPr="002C1C60" w:rsidRDefault="00EA30EF" w:rsidP="008D3105">
            <w:pPr>
              <w:pStyle w:val="a0"/>
              <w:spacing w:line="220" w:lineRule="exact"/>
              <w:ind w:firstLineChars="0" w:firstLine="0"/>
              <w:jc w:val="center"/>
              <w:rPr>
                <w:rFonts w:ascii="微软雅黑" w:eastAsia="微软雅黑" w:hAnsi="微软雅黑" w:hint="eastAsia"/>
                <w:sz w:val="20"/>
                <w:szCs w:val="20"/>
                <w:lang w:val="en-US"/>
              </w:rPr>
            </w:pPr>
            <w:r w:rsidRPr="002C1C60">
              <w:rPr>
                <w:rFonts w:ascii="微软雅黑" w:eastAsia="微软雅黑" w:hAnsi="微软雅黑" w:hint="eastAsia"/>
                <w:sz w:val="20"/>
                <w:szCs w:val="20"/>
                <w:lang w:val="en-US"/>
              </w:rPr>
              <w:t>人行道</w:t>
            </w:r>
          </w:p>
          <w:p w14:paraId="7E5556DE" w14:textId="77777777" w:rsidR="00EA30EF" w:rsidRPr="006B7146" w:rsidRDefault="00EA30EF" w:rsidP="008D3105">
            <w:pPr>
              <w:pStyle w:val="a0"/>
              <w:spacing w:line="220" w:lineRule="exact"/>
              <w:ind w:firstLineChars="0" w:firstLine="0"/>
              <w:jc w:val="center"/>
              <w:rPr>
                <w:sz w:val="18"/>
                <w:szCs w:val="18"/>
                <w:lang w:val="en-US"/>
              </w:rPr>
            </w:pPr>
            <w:r w:rsidRPr="006B7146">
              <w:rPr>
                <w:rFonts w:hint="eastAsia"/>
                <w:sz w:val="18"/>
                <w:szCs w:val="18"/>
                <w:lang w:val="en-US"/>
              </w:rPr>
              <w:t>(</w:t>
            </w:r>
            <w:r w:rsidRPr="006B7146">
              <w:rPr>
                <w:rFonts w:hint="eastAsia"/>
                <w:sz w:val="18"/>
                <w:szCs w:val="18"/>
                <w:lang w:val="en-US"/>
              </w:rPr>
              <w:t>人行区</w:t>
            </w:r>
            <w:r w:rsidRPr="006B7146">
              <w:rPr>
                <w:sz w:val="18"/>
                <w:szCs w:val="18"/>
                <w:lang w:val="en-US"/>
              </w:rPr>
              <w:t>)</w:t>
            </w:r>
          </w:p>
        </w:tc>
        <w:tc>
          <w:tcPr>
            <w:tcW w:w="508" w:type="dxa"/>
            <w:shd w:val="clear" w:color="auto" w:fill="99CCFF"/>
            <w:vAlign w:val="center"/>
          </w:tcPr>
          <w:p w14:paraId="2AF28ACB" w14:textId="77777777" w:rsidR="00EA30EF" w:rsidRPr="00243915" w:rsidRDefault="00EA30EF" w:rsidP="008D3105">
            <w:pPr>
              <w:pStyle w:val="a0"/>
              <w:spacing w:line="220" w:lineRule="exact"/>
              <w:ind w:firstLineChars="0" w:firstLine="0"/>
              <w:jc w:val="center"/>
              <w:rPr>
                <w:lang w:val="en-US"/>
              </w:rPr>
            </w:pPr>
          </w:p>
        </w:tc>
        <w:tc>
          <w:tcPr>
            <w:tcW w:w="1417" w:type="dxa"/>
            <w:vAlign w:val="center"/>
            <w:hideMark/>
          </w:tcPr>
          <w:p w14:paraId="35C3693C" w14:textId="77777777" w:rsidR="00EA30EF" w:rsidRPr="002C1C60" w:rsidRDefault="00EA30EF" w:rsidP="008D3105">
            <w:pPr>
              <w:pStyle w:val="a0"/>
              <w:spacing w:line="220" w:lineRule="exact"/>
              <w:ind w:firstLineChars="0" w:firstLine="0"/>
              <w:jc w:val="center"/>
              <w:rPr>
                <w:rFonts w:ascii="微软雅黑" w:eastAsia="微软雅黑" w:hAnsi="微软雅黑" w:hint="eastAsia"/>
                <w:sz w:val="20"/>
                <w:szCs w:val="20"/>
                <w:lang w:val="en-US"/>
              </w:rPr>
            </w:pPr>
            <w:r w:rsidRPr="002C1C60">
              <w:rPr>
                <w:rFonts w:ascii="微软雅黑" w:eastAsia="微软雅黑" w:hAnsi="微软雅黑" w:hint="eastAsia"/>
                <w:sz w:val="20"/>
                <w:szCs w:val="20"/>
                <w:lang w:val="en-US"/>
              </w:rPr>
              <w:t>庭院</w:t>
            </w:r>
          </w:p>
          <w:p w14:paraId="24A8F452" w14:textId="77777777" w:rsidR="00EA30EF" w:rsidRPr="006B7146" w:rsidRDefault="00EA30EF" w:rsidP="008D3105">
            <w:pPr>
              <w:pStyle w:val="a0"/>
              <w:spacing w:line="220" w:lineRule="exact"/>
              <w:ind w:firstLineChars="0" w:firstLine="0"/>
              <w:jc w:val="center"/>
              <w:rPr>
                <w:sz w:val="18"/>
                <w:szCs w:val="18"/>
                <w:lang w:val="en-US"/>
              </w:rPr>
            </w:pPr>
            <w:r w:rsidRPr="006B7146">
              <w:rPr>
                <w:rFonts w:hint="eastAsia"/>
                <w:sz w:val="18"/>
                <w:szCs w:val="18"/>
                <w:lang w:val="en-US"/>
              </w:rPr>
              <w:t>(</w:t>
            </w:r>
            <w:r w:rsidRPr="006B7146">
              <w:rPr>
                <w:rFonts w:hint="eastAsia"/>
                <w:sz w:val="18"/>
                <w:szCs w:val="18"/>
                <w:lang w:val="en-US"/>
              </w:rPr>
              <w:t>人</w:t>
            </w:r>
            <w:r w:rsidRPr="006B7146">
              <w:rPr>
                <w:sz w:val="18"/>
                <w:szCs w:val="18"/>
                <w:lang w:val="en-US"/>
              </w:rPr>
              <w:t>活动区</w:t>
            </w:r>
            <w:r w:rsidRPr="006B7146">
              <w:rPr>
                <w:sz w:val="18"/>
                <w:szCs w:val="18"/>
                <w:lang w:val="en-US"/>
              </w:rPr>
              <w:t>)</w:t>
            </w:r>
          </w:p>
        </w:tc>
        <w:tc>
          <w:tcPr>
            <w:tcW w:w="567" w:type="dxa"/>
            <w:shd w:val="clear" w:color="auto" w:fill="FF4B4B"/>
            <w:vAlign w:val="center"/>
          </w:tcPr>
          <w:p w14:paraId="00B1B93F" w14:textId="77777777" w:rsidR="00EA30EF" w:rsidRDefault="00EA30EF" w:rsidP="008D3105">
            <w:pPr>
              <w:pStyle w:val="a0"/>
              <w:spacing w:line="240" w:lineRule="auto"/>
              <w:ind w:firstLineChars="0" w:firstLine="0"/>
              <w:jc w:val="center"/>
              <w:rPr>
                <w:lang w:val="en-US"/>
              </w:rPr>
            </w:pPr>
          </w:p>
        </w:tc>
        <w:tc>
          <w:tcPr>
            <w:tcW w:w="1418" w:type="dxa"/>
            <w:vAlign w:val="center"/>
          </w:tcPr>
          <w:p w14:paraId="3D1C55FE" w14:textId="77777777" w:rsidR="00EA30EF" w:rsidRPr="002C1C60" w:rsidRDefault="00EA30EF" w:rsidP="008D3105">
            <w:pPr>
              <w:pStyle w:val="a0"/>
              <w:spacing w:line="220" w:lineRule="exact"/>
              <w:ind w:firstLineChars="0" w:firstLine="0"/>
              <w:jc w:val="center"/>
              <w:rPr>
                <w:rFonts w:ascii="微软雅黑" w:eastAsia="微软雅黑" w:hAnsi="微软雅黑" w:hint="eastAsia"/>
                <w:sz w:val="20"/>
                <w:szCs w:val="20"/>
                <w:lang w:val="en-US"/>
              </w:rPr>
            </w:pPr>
            <w:r w:rsidRPr="002C1C60">
              <w:rPr>
                <w:rFonts w:ascii="微软雅黑" w:eastAsia="微软雅黑" w:hAnsi="微软雅黑" w:hint="eastAsia"/>
                <w:sz w:val="20"/>
                <w:szCs w:val="20"/>
                <w:lang w:val="en-US"/>
              </w:rPr>
              <w:t>户外</w:t>
            </w:r>
            <w:r w:rsidRPr="002C1C60">
              <w:rPr>
                <w:rFonts w:ascii="微软雅黑" w:eastAsia="微软雅黑" w:hAnsi="微软雅黑"/>
                <w:sz w:val="20"/>
                <w:szCs w:val="20"/>
                <w:lang w:val="en-US"/>
              </w:rPr>
              <w:t>休息区</w:t>
            </w:r>
          </w:p>
          <w:p w14:paraId="031BBC48" w14:textId="77777777" w:rsidR="00EA30EF" w:rsidRPr="006B7146" w:rsidRDefault="00EA30EF" w:rsidP="008D3105">
            <w:pPr>
              <w:pStyle w:val="a0"/>
              <w:spacing w:line="220" w:lineRule="exact"/>
              <w:ind w:firstLineChars="0" w:firstLine="0"/>
              <w:jc w:val="center"/>
              <w:rPr>
                <w:sz w:val="18"/>
                <w:szCs w:val="18"/>
                <w:lang w:val="en-US"/>
              </w:rPr>
            </w:pPr>
            <w:r w:rsidRPr="006B7146">
              <w:rPr>
                <w:rFonts w:hint="eastAsia"/>
                <w:sz w:val="18"/>
                <w:szCs w:val="18"/>
                <w:lang w:val="en-US"/>
              </w:rPr>
              <w:t>(</w:t>
            </w:r>
            <w:r w:rsidRPr="006B7146">
              <w:rPr>
                <w:rFonts w:hint="eastAsia"/>
                <w:sz w:val="18"/>
                <w:szCs w:val="18"/>
                <w:lang w:val="en-US"/>
              </w:rPr>
              <w:t>人</w:t>
            </w:r>
            <w:r w:rsidRPr="006B7146">
              <w:rPr>
                <w:sz w:val="18"/>
                <w:szCs w:val="18"/>
                <w:lang w:val="en-US"/>
              </w:rPr>
              <w:t>活动区</w:t>
            </w:r>
            <w:r w:rsidRPr="006B7146">
              <w:rPr>
                <w:sz w:val="18"/>
                <w:szCs w:val="18"/>
                <w:lang w:val="en-US"/>
              </w:rPr>
              <w:t>)</w:t>
            </w:r>
          </w:p>
        </w:tc>
        <w:tc>
          <w:tcPr>
            <w:tcW w:w="567" w:type="dxa"/>
            <w:shd w:val="clear" w:color="auto" w:fill="00FF00"/>
            <w:vAlign w:val="center"/>
          </w:tcPr>
          <w:p w14:paraId="5A12CE47" w14:textId="77777777" w:rsidR="00EA30EF" w:rsidRDefault="00EA30EF" w:rsidP="008D3105">
            <w:pPr>
              <w:pStyle w:val="a0"/>
              <w:spacing w:line="240" w:lineRule="auto"/>
              <w:ind w:firstLineChars="0" w:firstLine="0"/>
              <w:jc w:val="center"/>
              <w:rPr>
                <w:lang w:val="en-US"/>
              </w:rPr>
            </w:pPr>
          </w:p>
        </w:tc>
        <w:tc>
          <w:tcPr>
            <w:tcW w:w="1275" w:type="dxa"/>
            <w:vAlign w:val="center"/>
          </w:tcPr>
          <w:p w14:paraId="1E805583" w14:textId="77777777" w:rsidR="00EA30EF" w:rsidRPr="007962CA" w:rsidRDefault="00EA30EF" w:rsidP="008D3105">
            <w:pPr>
              <w:pStyle w:val="a0"/>
              <w:spacing w:line="220" w:lineRule="exact"/>
              <w:ind w:firstLineChars="0" w:firstLine="0"/>
              <w:jc w:val="center"/>
              <w:rPr>
                <w:rFonts w:ascii="微软雅黑" w:eastAsia="微软雅黑" w:hAnsi="微软雅黑" w:hint="eastAsia"/>
                <w:lang w:val="en-US"/>
              </w:rPr>
            </w:pPr>
            <w:r w:rsidRPr="002C1C60">
              <w:rPr>
                <w:rFonts w:ascii="微软雅黑" w:eastAsia="微软雅黑" w:hAnsi="微软雅黑" w:hint="eastAsia"/>
                <w:sz w:val="20"/>
                <w:szCs w:val="20"/>
                <w:lang w:val="en-US"/>
              </w:rPr>
              <w:t>乔木林地</w:t>
            </w:r>
          </w:p>
        </w:tc>
      </w:tr>
    </w:tbl>
    <w:p w14:paraId="5E85A0A2" w14:textId="77777777" w:rsidR="008A38E5" w:rsidRDefault="008A38E5" w:rsidP="006C2D59">
      <w:pPr>
        <w:pStyle w:val="a0"/>
        <w:ind w:firstLineChars="0" w:firstLine="0"/>
        <w:jc w:val="center"/>
        <w:rPr>
          <w:lang w:val="en-US"/>
        </w:rPr>
      </w:pPr>
    </w:p>
    <w:p w14:paraId="47703F44" w14:textId="77777777" w:rsidR="008A38E5" w:rsidRDefault="008A38E5" w:rsidP="006C2D59">
      <w:pPr>
        <w:pStyle w:val="a0"/>
        <w:ind w:firstLineChars="0" w:firstLine="0"/>
        <w:jc w:val="center"/>
        <w:rPr>
          <w:lang w:val="en-US"/>
        </w:rPr>
      </w:pPr>
    </w:p>
    <w:p w14:paraId="3837FA6E" w14:textId="77777777" w:rsidR="008A38E5" w:rsidRDefault="008A38E5" w:rsidP="006C2D59">
      <w:pPr>
        <w:pStyle w:val="a0"/>
        <w:ind w:firstLineChars="0" w:firstLine="0"/>
        <w:jc w:val="center"/>
        <w:rPr>
          <w:lang w:val="en-US"/>
        </w:rPr>
      </w:pPr>
    </w:p>
    <w:p w14:paraId="568F28EC" w14:textId="77777777" w:rsidR="00712C8C" w:rsidRDefault="00D30545" w:rsidP="006C2D59">
      <w:pPr>
        <w:pStyle w:val="a0"/>
        <w:ind w:firstLineChars="0" w:firstLine="0"/>
        <w:jc w:val="center"/>
        <w:rPr>
          <w:lang w:val="en-US"/>
        </w:rPr>
      </w:pPr>
      <w:r>
        <w:rPr>
          <w:rFonts w:hint="eastAsia"/>
          <w:lang w:val="en-US"/>
        </w:rPr>
        <w:t xml:space="preserve"> </w:t>
      </w:r>
      <w:bookmarkStart w:id="16" w:name="总平面图"/>
      <w:bookmarkEnd w:id="16"/>
      <w:r>
        <w:rPr>
          <w:noProof/>
        </w:rPr>
        <w:drawing>
          <wp:inline distT="0" distB="0" distL="0" distR="0" wp14:anchorId="4F26C905" wp14:editId="1DFAACF8">
            <wp:extent cx="5667375" cy="3781425"/>
            <wp:effectExtent l="0" t="0" r="0" b="0"/>
            <wp:docPr id="63"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3781425"/>
                    </a:xfrm>
                    <a:prstGeom prst="rect">
                      <a:avLst/>
                    </a:prstGeom>
                  </pic:spPr>
                </pic:pic>
              </a:graphicData>
            </a:graphic>
          </wp:inline>
        </w:drawing>
      </w:r>
    </w:p>
    <w:p w14:paraId="4D21D334" w14:textId="77777777" w:rsidR="00E27B4C" w:rsidRDefault="00E27B4C" w:rsidP="00E27B4C">
      <w:pPr>
        <w:pStyle w:val="ac"/>
        <w:jc w:val="center"/>
        <w:rPr>
          <w:lang w:val="en-US"/>
        </w:rPr>
      </w:pPr>
      <w:r w:rsidRPr="006156D5">
        <w:rPr>
          <w:rFonts w:ascii="黑体" w:hAnsi="黑体" w:hint="eastAsia"/>
        </w:rPr>
        <w:t xml:space="preserve">图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B13972">
        <w:rPr>
          <w:rFonts w:ascii="黑体" w:hAnsi="黑体" w:hint="eastAsia"/>
          <w:noProof/>
        </w:rPr>
        <w:t>1.1</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SEQ 图 \* ARABIC \s 2</w:instrText>
      </w:r>
      <w:r w:rsidRPr="006156D5">
        <w:rPr>
          <w:rFonts w:ascii="黑体" w:hAnsi="黑体"/>
        </w:rPr>
        <w:instrText xml:space="preserve"> </w:instrText>
      </w:r>
      <w:r w:rsidRPr="006156D5">
        <w:rPr>
          <w:rFonts w:ascii="黑体" w:hAnsi="黑体"/>
        </w:rPr>
        <w:fldChar w:fldCharType="separate"/>
      </w:r>
      <w:r w:rsidR="00B13972">
        <w:rPr>
          <w:rFonts w:ascii="黑体" w:hAnsi="黑体" w:hint="eastAsia"/>
          <w:noProof/>
        </w:rPr>
        <w:t>1</w:t>
      </w:r>
      <w:r w:rsidRPr="006156D5">
        <w:rPr>
          <w:rFonts w:ascii="黑体" w:hAnsi="黑体"/>
        </w:rPr>
        <w:fldChar w:fldCharType="end"/>
      </w:r>
      <w:r w:rsidRPr="006156D5">
        <w:rPr>
          <w:rFonts w:ascii="黑体" w:hAnsi="黑体" w:hint="eastAsia"/>
        </w:rPr>
        <w:t xml:space="preserve">  总平</w:t>
      </w:r>
      <w:r>
        <w:rPr>
          <w:rFonts w:hint="eastAsia"/>
        </w:rPr>
        <w:t>面图</w:t>
      </w:r>
    </w:p>
    <w:p w14:paraId="25B05A31" w14:textId="77777777" w:rsidR="0000578F" w:rsidRDefault="0000578F" w:rsidP="0000578F">
      <w:pPr>
        <w:pStyle w:val="a0"/>
        <w:ind w:firstLine="420"/>
        <w:rPr>
          <w:lang w:val="en-US"/>
        </w:rPr>
        <w:sectPr w:rsidR="0000578F" w:rsidSect="008B115C">
          <w:pgSz w:w="11906" w:h="16838"/>
          <w:pgMar w:top="992" w:right="709" w:bottom="822" w:left="1134" w:header="284" w:footer="170" w:gutter="0"/>
          <w:cols w:space="720"/>
          <w:docGrid w:type="linesAndChars" w:linePitch="312"/>
        </w:sectPr>
      </w:pPr>
    </w:p>
    <w:p w14:paraId="7980DDA4" w14:textId="77777777" w:rsidR="0000578F" w:rsidRDefault="0000578F" w:rsidP="0000578F">
      <w:pPr>
        <w:pStyle w:val="2"/>
      </w:pPr>
      <w:bookmarkStart w:id="17" w:name="_Toc452108761"/>
      <w:bookmarkStart w:id="18" w:name="_Toc213266762"/>
      <w:r>
        <w:rPr>
          <w:rFonts w:hint="eastAsia"/>
        </w:rPr>
        <w:lastRenderedPageBreak/>
        <w:t>三</w:t>
      </w:r>
      <w:r>
        <w:t>维视图</w:t>
      </w:r>
      <w:bookmarkEnd w:id="17"/>
      <w:bookmarkEnd w:id="18"/>
    </w:p>
    <w:tbl>
      <w:tblPr>
        <w:tblStyle w:val="a9"/>
        <w:tblW w:w="0" w:type="auto"/>
        <w:tblInd w:w="1061" w:type="dxa"/>
        <w:tblLook w:val="04A0" w:firstRow="1" w:lastRow="0" w:firstColumn="1" w:lastColumn="0" w:noHBand="0" w:noVBand="1"/>
      </w:tblPr>
      <w:tblGrid>
        <w:gridCol w:w="567"/>
        <w:gridCol w:w="1193"/>
        <w:gridCol w:w="508"/>
        <w:gridCol w:w="1417"/>
        <w:gridCol w:w="567"/>
        <w:gridCol w:w="1418"/>
        <w:gridCol w:w="567"/>
        <w:gridCol w:w="1275"/>
      </w:tblGrid>
      <w:tr w:rsidR="00EA30EF" w14:paraId="3B5FCA5A" w14:textId="77777777" w:rsidTr="008D3105">
        <w:trPr>
          <w:trHeight w:val="457"/>
        </w:trPr>
        <w:tc>
          <w:tcPr>
            <w:tcW w:w="567" w:type="dxa"/>
            <w:shd w:val="clear" w:color="auto" w:fill="FF99FF"/>
          </w:tcPr>
          <w:p w14:paraId="5FC3E698" w14:textId="77777777" w:rsidR="00EA30EF" w:rsidRDefault="00EA30EF" w:rsidP="008D3105">
            <w:pPr>
              <w:pStyle w:val="a0"/>
              <w:spacing w:line="240" w:lineRule="auto"/>
              <w:ind w:firstLineChars="0" w:firstLine="0"/>
              <w:jc w:val="center"/>
              <w:rPr>
                <w:lang w:val="en-US"/>
              </w:rPr>
            </w:pPr>
          </w:p>
        </w:tc>
        <w:tc>
          <w:tcPr>
            <w:tcW w:w="1193" w:type="dxa"/>
            <w:vAlign w:val="center"/>
            <w:hideMark/>
          </w:tcPr>
          <w:p w14:paraId="79724588" w14:textId="77777777" w:rsidR="00EA30EF" w:rsidRPr="002C1C60" w:rsidRDefault="00EA30EF" w:rsidP="008D3105">
            <w:pPr>
              <w:pStyle w:val="a0"/>
              <w:spacing w:line="220" w:lineRule="exact"/>
              <w:ind w:firstLineChars="0" w:firstLine="0"/>
              <w:jc w:val="center"/>
              <w:rPr>
                <w:rFonts w:ascii="微软雅黑" w:eastAsia="微软雅黑" w:hAnsi="微软雅黑" w:hint="eastAsia"/>
                <w:sz w:val="20"/>
                <w:szCs w:val="20"/>
                <w:lang w:val="en-US"/>
              </w:rPr>
            </w:pPr>
            <w:r w:rsidRPr="002C1C60">
              <w:rPr>
                <w:rFonts w:ascii="微软雅黑" w:eastAsia="微软雅黑" w:hAnsi="微软雅黑" w:hint="eastAsia"/>
                <w:sz w:val="20"/>
                <w:szCs w:val="20"/>
                <w:lang w:val="en-US"/>
              </w:rPr>
              <w:t>停车场</w:t>
            </w:r>
          </w:p>
          <w:p w14:paraId="2FE27D53" w14:textId="77777777" w:rsidR="00EA30EF" w:rsidRPr="007962CA" w:rsidRDefault="00EA30EF" w:rsidP="008D3105">
            <w:pPr>
              <w:pStyle w:val="a0"/>
              <w:spacing w:line="220" w:lineRule="exact"/>
              <w:ind w:firstLineChars="0" w:firstLine="0"/>
              <w:jc w:val="center"/>
              <w:rPr>
                <w:sz w:val="18"/>
                <w:szCs w:val="18"/>
                <w:lang w:val="en-US"/>
              </w:rPr>
            </w:pPr>
            <w:r w:rsidRPr="007962CA">
              <w:rPr>
                <w:rFonts w:hint="eastAsia"/>
                <w:sz w:val="18"/>
                <w:szCs w:val="18"/>
                <w:lang w:val="en-US"/>
              </w:rPr>
              <w:t>(</w:t>
            </w:r>
            <w:r w:rsidRPr="007962CA">
              <w:rPr>
                <w:rFonts w:hint="eastAsia"/>
                <w:sz w:val="18"/>
                <w:szCs w:val="18"/>
                <w:lang w:val="en-US"/>
              </w:rPr>
              <w:t>人行区</w:t>
            </w:r>
            <w:r w:rsidRPr="007962CA">
              <w:rPr>
                <w:sz w:val="18"/>
                <w:szCs w:val="18"/>
                <w:lang w:val="en-US"/>
              </w:rPr>
              <w:t>)</w:t>
            </w:r>
          </w:p>
        </w:tc>
        <w:tc>
          <w:tcPr>
            <w:tcW w:w="508" w:type="dxa"/>
            <w:shd w:val="clear" w:color="auto" w:fill="FF9933"/>
            <w:vAlign w:val="center"/>
          </w:tcPr>
          <w:p w14:paraId="1EEEAA01" w14:textId="77777777" w:rsidR="00EA30EF" w:rsidRPr="00243915" w:rsidRDefault="00EA30EF" w:rsidP="008D3105">
            <w:pPr>
              <w:pStyle w:val="a0"/>
              <w:spacing w:line="220" w:lineRule="exact"/>
              <w:ind w:firstLineChars="0" w:firstLine="0"/>
              <w:jc w:val="center"/>
              <w:rPr>
                <w:lang w:val="en-US"/>
              </w:rPr>
            </w:pPr>
          </w:p>
        </w:tc>
        <w:tc>
          <w:tcPr>
            <w:tcW w:w="1417" w:type="dxa"/>
            <w:vAlign w:val="center"/>
          </w:tcPr>
          <w:p w14:paraId="44FC9B77" w14:textId="77777777" w:rsidR="00EA30EF" w:rsidRPr="002C1C60" w:rsidRDefault="00EA30EF" w:rsidP="008D3105">
            <w:pPr>
              <w:pStyle w:val="a0"/>
              <w:spacing w:line="220" w:lineRule="exact"/>
              <w:ind w:firstLineChars="0" w:firstLine="0"/>
              <w:jc w:val="center"/>
              <w:rPr>
                <w:rFonts w:ascii="微软雅黑" w:eastAsia="微软雅黑" w:hAnsi="微软雅黑" w:hint="eastAsia"/>
                <w:sz w:val="20"/>
                <w:szCs w:val="20"/>
                <w:lang w:val="en-US"/>
              </w:rPr>
            </w:pPr>
            <w:r w:rsidRPr="002C1C60">
              <w:rPr>
                <w:rFonts w:ascii="微软雅黑" w:eastAsia="微软雅黑" w:hAnsi="微软雅黑" w:hint="eastAsia"/>
                <w:sz w:val="20"/>
                <w:szCs w:val="20"/>
                <w:lang w:val="en-US"/>
              </w:rPr>
              <w:t>儿童娱乐</w:t>
            </w:r>
            <w:r w:rsidRPr="002C1C60">
              <w:rPr>
                <w:rFonts w:ascii="微软雅黑" w:eastAsia="微软雅黑" w:hAnsi="微软雅黑"/>
                <w:sz w:val="20"/>
                <w:szCs w:val="20"/>
                <w:lang w:val="en-US"/>
              </w:rPr>
              <w:t>区</w:t>
            </w:r>
          </w:p>
          <w:p w14:paraId="29E4F96D" w14:textId="77777777" w:rsidR="00EA30EF" w:rsidRPr="007962CA" w:rsidRDefault="00EA30EF" w:rsidP="008D3105">
            <w:pPr>
              <w:pStyle w:val="a0"/>
              <w:spacing w:line="220" w:lineRule="exact"/>
              <w:ind w:firstLineChars="0" w:firstLine="0"/>
              <w:jc w:val="center"/>
              <w:rPr>
                <w:sz w:val="18"/>
                <w:szCs w:val="18"/>
                <w:lang w:val="en-US"/>
              </w:rPr>
            </w:pPr>
            <w:r w:rsidRPr="007962CA">
              <w:rPr>
                <w:rFonts w:hint="eastAsia"/>
                <w:sz w:val="18"/>
                <w:szCs w:val="18"/>
                <w:lang w:val="en-US"/>
              </w:rPr>
              <w:t>(</w:t>
            </w:r>
            <w:r w:rsidRPr="007962CA">
              <w:rPr>
                <w:rFonts w:hint="eastAsia"/>
                <w:sz w:val="18"/>
                <w:szCs w:val="18"/>
                <w:lang w:val="en-US"/>
              </w:rPr>
              <w:t>人</w:t>
            </w:r>
            <w:r w:rsidRPr="007962CA">
              <w:rPr>
                <w:sz w:val="18"/>
                <w:szCs w:val="18"/>
                <w:lang w:val="en-US"/>
              </w:rPr>
              <w:t>活动区</w:t>
            </w:r>
            <w:r w:rsidRPr="007962CA">
              <w:rPr>
                <w:sz w:val="18"/>
                <w:szCs w:val="18"/>
                <w:lang w:val="en-US"/>
              </w:rPr>
              <w:t>)</w:t>
            </w:r>
          </w:p>
        </w:tc>
        <w:tc>
          <w:tcPr>
            <w:tcW w:w="567" w:type="dxa"/>
            <w:shd w:val="clear" w:color="auto" w:fill="3333FF"/>
            <w:vAlign w:val="center"/>
          </w:tcPr>
          <w:p w14:paraId="5041923A" w14:textId="77777777" w:rsidR="00EA30EF" w:rsidRDefault="00EA30EF" w:rsidP="008D3105">
            <w:pPr>
              <w:pStyle w:val="a0"/>
              <w:spacing w:line="240" w:lineRule="auto"/>
              <w:ind w:firstLineChars="0" w:firstLine="0"/>
              <w:jc w:val="center"/>
              <w:rPr>
                <w:lang w:val="en-US"/>
              </w:rPr>
            </w:pPr>
          </w:p>
        </w:tc>
        <w:tc>
          <w:tcPr>
            <w:tcW w:w="1418" w:type="dxa"/>
            <w:vAlign w:val="center"/>
          </w:tcPr>
          <w:p w14:paraId="7E93ADC8" w14:textId="77777777" w:rsidR="00EA30EF" w:rsidRPr="002C1C60" w:rsidRDefault="00EA30EF" w:rsidP="008D3105">
            <w:pPr>
              <w:pStyle w:val="a0"/>
              <w:spacing w:line="220" w:lineRule="exact"/>
              <w:ind w:firstLineChars="0" w:firstLine="0"/>
              <w:jc w:val="center"/>
              <w:rPr>
                <w:rFonts w:ascii="微软雅黑" w:eastAsia="微软雅黑" w:hAnsi="微软雅黑" w:hint="eastAsia"/>
                <w:sz w:val="20"/>
                <w:szCs w:val="20"/>
                <w:lang w:val="en-US"/>
              </w:rPr>
            </w:pPr>
            <w:r w:rsidRPr="002C1C60">
              <w:rPr>
                <w:rFonts w:ascii="微软雅黑" w:eastAsia="微软雅黑" w:hAnsi="微软雅黑" w:hint="eastAsia"/>
                <w:sz w:val="20"/>
                <w:szCs w:val="20"/>
                <w:lang w:val="en-US"/>
              </w:rPr>
              <w:t>广场</w:t>
            </w:r>
          </w:p>
          <w:p w14:paraId="027ED562" w14:textId="77777777" w:rsidR="00EA30EF" w:rsidRPr="007962CA" w:rsidRDefault="00EA30EF" w:rsidP="008D3105">
            <w:pPr>
              <w:pStyle w:val="a0"/>
              <w:spacing w:line="200" w:lineRule="exact"/>
              <w:ind w:firstLineChars="0" w:firstLine="0"/>
              <w:jc w:val="center"/>
              <w:rPr>
                <w:sz w:val="18"/>
                <w:szCs w:val="18"/>
                <w:lang w:val="en-US"/>
              </w:rPr>
            </w:pPr>
            <w:r w:rsidRPr="007962CA">
              <w:rPr>
                <w:rFonts w:hint="eastAsia"/>
                <w:sz w:val="18"/>
                <w:szCs w:val="18"/>
                <w:lang w:val="en-US"/>
              </w:rPr>
              <w:t>(</w:t>
            </w:r>
            <w:r w:rsidRPr="007962CA">
              <w:rPr>
                <w:rFonts w:hint="eastAsia"/>
                <w:sz w:val="18"/>
                <w:szCs w:val="18"/>
                <w:lang w:val="en-US"/>
              </w:rPr>
              <w:t>人</w:t>
            </w:r>
            <w:r w:rsidRPr="007962CA">
              <w:rPr>
                <w:sz w:val="18"/>
                <w:szCs w:val="18"/>
                <w:lang w:val="en-US"/>
              </w:rPr>
              <w:t>活动区</w:t>
            </w:r>
            <w:r w:rsidRPr="007962CA">
              <w:rPr>
                <w:sz w:val="18"/>
                <w:szCs w:val="18"/>
                <w:lang w:val="en-US"/>
              </w:rPr>
              <w:t>)</w:t>
            </w:r>
          </w:p>
        </w:tc>
        <w:tc>
          <w:tcPr>
            <w:tcW w:w="567" w:type="dxa"/>
            <w:shd w:val="clear" w:color="auto" w:fill="FF9999"/>
            <w:vAlign w:val="center"/>
          </w:tcPr>
          <w:p w14:paraId="56CCD0AA" w14:textId="77777777" w:rsidR="00EA30EF" w:rsidRDefault="00EA30EF" w:rsidP="008D3105">
            <w:pPr>
              <w:pStyle w:val="a0"/>
              <w:spacing w:line="240" w:lineRule="auto"/>
              <w:ind w:firstLineChars="0" w:firstLine="0"/>
              <w:jc w:val="center"/>
              <w:rPr>
                <w:lang w:val="en-US"/>
              </w:rPr>
            </w:pPr>
          </w:p>
        </w:tc>
        <w:tc>
          <w:tcPr>
            <w:tcW w:w="1275" w:type="dxa"/>
            <w:vAlign w:val="center"/>
          </w:tcPr>
          <w:p w14:paraId="0A6DEF37" w14:textId="77777777" w:rsidR="00EA30EF" w:rsidRPr="002C1C60" w:rsidRDefault="00EA30EF" w:rsidP="008D3105">
            <w:pPr>
              <w:pStyle w:val="a0"/>
              <w:spacing w:line="220" w:lineRule="exact"/>
              <w:ind w:firstLineChars="0" w:firstLine="0"/>
              <w:jc w:val="center"/>
              <w:rPr>
                <w:rFonts w:ascii="微软雅黑" w:eastAsia="微软雅黑" w:hAnsi="微软雅黑" w:hint="eastAsia"/>
                <w:sz w:val="20"/>
                <w:szCs w:val="20"/>
                <w:lang w:val="en-US"/>
              </w:rPr>
            </w:pPr>
            <w:r w:rsidRPr="002C1C60">
              <w:rPr>
                <w:rFonts w:ascii="微软雅黑" w:eastAsia="微软雅黑" w:hAnsi="微软雅黑" w:hint="eastAsia"/>
                <w:sz w:val="20"/>
                <w:szCs w:val="20"/>
                <w:lang w:val="en-US"/>
              </w:rPr>
              <w:t>游憩场</w:t>
            </w:r>
          </w:p>
          <w:p w14:paraId="367ED936" w14:textId="77777777" w:rsidR="00EA30EF" w:rsidRPr="007962CA" w:rsidRDefault="00EA30EF" w:rsidP="008D3105">
            <w:pPr>
              <w:pStyle w:val="a0"/>
              <w:spacing w:line="200" w:lineRule="exact"/>
              <w:ind w:firstLineChars="0" w:firstLine="0"/>
              <w:jc w:val="center"/>
              <w:rPr>
                <w:sz w:val="18"/>
                <w:szCs w:val="18"/>
                <w:lang w:val="en-US"/>
              </w:rPr>
            </w:pPr>
            <w:r w:rsidRPr="007962CA">
              <w:rPr>
                <w:rFonts w:hint="eastAsia"/>
                <w:sz w:val="18"/>
                <w:szCs w:val="18"/>
                <w:lang w:val="en-US"/>
              </w:rPr>
              <w:t>(</w:t>
            </w:r>
            <w:r w:rsidRPr="007962CA">
              <w:rPr>
                <w:rFonts w:hint="eastAsia"/>
                <w:sz w:val="18"/>
                <w:szCs w:val="18"/>
                <w:lang w:val="en-US"/>
              </w:rPr>
              <w:t>人</w:t>
            </w:r>
            <w:r w:rsidRPr="007962CA">
              <w:rPr>
                <w:sz w:val="18"/>
                <w:szCs w:val="18"/>
                <w:lang w:val="en-US"/>
              </w:rPr>
              <w:t>活动区</w:t>
            </w:r>
            <w:r w:rsidRPr="007962CA">
              <w:rPr>
                <w:sz w:val="18"/>
                <w:szCs w:val="18"/>
                <w:lang w:val="en-US"/>
              </w:rPr>
              <w:t>)</w:t>
            </w:r>
          </w:p>
        </w:tc>
      </w:tr>
      <w:tr w:rsidR="00EA30EF" w14:paraId="11D20A88" w14:textId="77777777" w:rsidTr="008D3105">
        <w:trPr>
          <w:trHeight w:val="457"/>
        </w:trPr>
        <w:tc>
          <w:tcPr>
            <w:tcW w:w="567" w:type="dxa"/>
            <w:shd w:val="clear" w:color="auto" w:fill="FFFF00"/>
          </w:tcPr>
          <w:p w14:paraId="64E2C173" w14:textId="77777777" w:rsidR="00EA30EF" w:rsidRDefault="00EA30EF" w:rsidP="008D3105">
            <w:pPr>
              <w:pStyle w:val="a0"/>
              <w:spacing w:line="240" w:lineRule="auto"/>
              <w:ind w:firstLineChars="0" w:firstLine="0"/>
              <w:jc w:val="center"/>
              <w:rPr>
                <w:lang w:val="en-US"/>
              </w:rPr>
            </w:pPr>
          </w:p>
        </w:tc>
        <w:tc>
          <w:tcPr>
            <w:tcW w:w="1193" w:type="dxa"/>
            <w:vAlign w:val="center"/>
            <w:hideMark/>
          </w:tcPr>
          <w:p w14:paraId="6A24420D" w14:textId="77777777" w:rsidR="00EA30EF" w:rsidRPr="002C1C60" w:rsidRDefault="00EA30EF" w:rsidP="008D3105">
            <w:pPr>
              <w:pStyle w:val="a0"/>
              <w:spacing w:line="220" w:lineRule="exact"/>
              <w:ind w:firstLineChars="0" w:firstLine="0"/>
              <w:jc w:val="center"/>
              <w:rPr>
                <w:rFonts w:ascii="微软雅黑" w:eastAsia="微软雅黑" w:hAnsi="微软雅黑" w:hint="eastAsia"/>
                <w:sz w:val="20"/>
                <w:szCs w:val="20"/>
                <w:lang w:val="en-US"/>
              </w:rPr>
            </w:pPr>
            <w:r w:rsidRPr="002C1C60">
              <w:rPr>
                <w:rFonts w:ascii="微软雅黑" w:eastAsia="微软雅黑" w:hAnsi="微软雅黑" w:hint="eastAsia"/>
                <w:sz w:val="20"/>
                <w:szCs w:val="20"/>
                <w:lang w:val="en-US"/>
              </w:rPr>
              <w:t>人行道</w:t>
            </w:r>
          </w:p>
          <w:p w14:paraId="0C06CE6F" w14:textId="77777777" w:rsidR="00EA30EF" w:rsidRPr="006B7146" w:rsidRDefault="00EA30EF" w:rsidP="008D3105">
            <w:pPr>
              <w:pStyle w:val="a0"/>
              <w:spacing w:line="220" w:lineRule="exact"/>
              <w:ind w:firstLineChars="0" w:firstLine="0"/>
              <w:jc w:val="center"/>
              <w:rPr>
                <w:sz w:val="18"/>
                <w:szCs w:val="18"/>
                <w:lang w:val="en-US"/>
              </w:rPr>
            </w:pPr>
            <w:r w:rsidRPr="006B7146">
              <w:rPr>
                <w:rFonts w:hint="eastAsia"/>
                <w:sz w:val="18"/>
                <w:szCs w:val="18"/>
                <w:lang w:val="en-US"/>
              </w:rPr>
              <w:t>(</w:t>
            </w:r>
            <w:r w:rsidRPr="006B7146">
              <w:rPr>
                <w:rFonts w:hint="eastAsia"/>
                <w:sz w:val="18"/>
                <w:szCs w:val="18"/>
                <w:lang w:val="en-US"/>
              </w:rPr>
              <w:t>人行区</w:t>
            </w:r>
            <w:r w:rsidRPr="006B7146">
              <w:rPr>
                <w:sz w:val="18"/>
                <w:szCs w:val="18"/>
                <w:lang w:val="en-US"/>
              </w:rPr>
              <w:t>)</w:t>
            </w:r>
          </w:p>
        </w:tc>
        <w:tc>
          <w:tcPr>
            <w:tcW w:w="508" w:type="dxa"/>
            <w:shd w:val="clear" w:color="auto" w:fill="99CCFF"/>
            <w:vAlign w:val="center"/>
          </w:tcPr>
          <w:p w14:paraId="7C2A2667" w14:textId="77777777" w:rsidR="00EA30EF" w:rsidRPr="00243915" w:rsidRDefault="00EA30EF" w:rsidP="008D3105">
            <w:pPr>
              <w:pStyle w:val="a0"/>
              <w:spacing w:line="220" w:lineRule="exact"/>
              <w:ind w:firstLineChars="0" w:firstLine="0"/>
              <w:jc w:val="center"/>
              <w:rPr>
                <w:lang w:val="en-US"/>
              </w:rPr>
            </w:pPr>
          </w:p>
        </w:tc>
        <w:tc>
          <w:tcPr>
            <w:tcW w:w="1417" w:type="dxa"/>
            <w:vAlign w:val="center"/>
            <w:hideMark/>
          </w:tcPr>
          <w:p w14:paraId="78103274" w14:textId="77777777" w:rsidR="00EA30EF" w:rsidRPr="002C1C60" w:rsidRDefault="00EA30EF" w:rsidP="008D3105">
            <w:pPr>
              <w:pStyle w:val="a0"/>
              <w:spacing w:line="220" w:lineRule="exact"/>
              <w:ind w:firstLineChars="0" w:firstLine="0"/>
              <w:jc w:val="center"/>
              <w:rPr>
                <w:rFonts w:ascii="微软雅黑" w:eastAsia="微软雅黑" w:hAnsi="微软雅黑" w:hint="eastAsia"/>
                <w:sz w:val="20"/>
                <w:szCs w:val="20"/>
                <w:lang w:val="en-US"/>
              </w:rPr>
            </w:pPr>
            <w:r w:rsidRPr="002C1C60">
              <w:rPr>
                <w:rFonts w:ascii="微软雅黑" w:eastAsia="微软雅黑" w:hAnsi="微软雅黑" w:hint="eastAsia"/>
                <w:sz w:val="20"/>
                <w:szCs w:val="20"/>
                <w:lang w:val="en-US"/>
              </w:rPr>
              <w:t>庭院</w:t>
            </w:r>
          </w:p>
          <w:p w14:paraId="206C81DB" w14:textId="77777777" w:rsidR="00EA30EF" w:rsidRPr="006B7146" w:rsidRDefault="00EA30EF" w:rsidP="008D3105">
            <w:pPr>
              <w:pStyle w:val="a0"/>
              <w:spacing w:line="220" w:lineRule="exact"/>
              <w:ind w:firstLineChars="0" w:firstLine="0"/>
              <w:jc w:val="center"/>
              <w:rPr>
                <w:sz w:val="18"/>
                <w:szCs w:val="18"/>
                <w:lang w:val="en-US"/>
              </w:rPr>
            </w:pPr>
            <w:r w:rsidRPr="006B7146">
              <w:rPr>
                <w:rFonts w:hint="eastAsia"/>
                <w:sz w:val="18"/>
                <w:szCs w:val="18"/>
                <w:lang w:val="en-US"/>
              </w:rPr>
              <w:t>(</w:t>
            </w:r>
            <w:r w:rsidRPr="006B7146">
              <w:rPr>
                <w:rFonts w:hint="eastAsia"/>
                <w:sz w:val="18"/>
                <w:szCs w:val="18"/>
                <w:lang w:val="en-US"/>
              </w:rPr>
              <w:t>人</w:t>
            </w:r>
            <w:r w:rsidRPr="006B7146">
              <w:rPr>
                <w:sz w:val="18"/>
                <w:szCs w:val="18"/>
                <w:lang w:val="en-US"/>
              </w:rPr>
              <w:t>活动区</w:t>
            </w:r>
            <w:r w:rsidRPr="006B7146">
              <w:rPr>
                <w:sz w:val="18"/>
                <w:szCs w:val="18"/>
                <w:lang w:val="en-US"/>
              </w:rPr>
              <w:t>)</w:t>
            </w:r>
          </w:p>
        </w:tc>
        <w:tc>
          <w:tcPr>
            <w:tcW w:w="567" w:type="dxa"/>
            <w:shd w:val="clear" w:color="auto" w:fill="FF4B4B"/>
            <w:vAlign w:val="center"/>
          </w:tcPr>
          <w:p w14:paraId="7DBE6FD1" w14:textId="77777777" w:rsidR="00EA30EF" w:rsidRDefault="00EA30EF" w:rsidP="008D3105">
            <w:pPr>
              <w:pStyle w:val="a0"/>
              <w:spacing w:line="240" w:lineRule="auto"/>
              <w:ind w:firstLineChars="0" w:firstLine="0"/>
              <w:jc w:val="center"/>
              <w:rPr>
                <w:lang w:val="en-US"/>
              </w:rPr>
            </w:pPr>
          </w:p>
        </w:tc>
        <w:tc>
          <w:tcPr>
            <w:tcW w:w="1418" w:type="dxa"/>
            <w:vAlign w:val="center"/>
          </w:tcPr>
          <w:p w14:paraId="0DD4AD26" w14:textId="77777777" w:rsidR="00EA30EF" w:rsidRPr="002C1C60" w:rsidRDefault="00EA30EF" w:rsidP="008D3105">
            <w:pPr>
              <w:pStyle w:val="a0"/>
              <w:spacing w:line="220" w:lineRule="exact"/>
              <w:ind w:firstLineChars="0" w:firstLine="0"/>
              <w:jc w:val="center"/>
              <w:rPr>
                <w:rFonts w:ascii="微软雅黑" w:eastAsia="微软雅黑" w:hAnsi="微软雅黑" w:hint="eastAsia"/>
                <w:sz w:val="20"/>
                <w:szCs w:val="20"/>
                <w:lang w:val="en-US"/>
              </w:rPr>
            </w:pPr>
            <w:r w:rsidRPr="002C1C60">
              <w:rPr>
                <w:rFonts w:ascii="微软雅黑" w:eastAsia="微软雅黑" w:hAnsi="微软雅黑" w:hint="eastAsia"/>
                <w:sz w:val="20"/>
                <w:szCs w:val="20"/>
                <w:lang w:val="en-US"/>
              </w:rPr>
              <w:t>户外</w:t>
            </w:r>
            <w:r w:rsidRPr="002C1C60">
              <w:rPr>
                <w:rFonts w:ascii="微软雅黑" w:eastAsia="微软雅黑" w:hAnsi="微软雅黑"/>
                <w:sz w:val="20"/>
                <w:szCs w:val="20"/>
                <w:lang w:val="en-US"/>
              </w:rPr>
              <w:t>休息区</w:t>
            </w:r>
          </w:p>
          <w:p w14:paraId="330346F9" w14:textId="77777777" w:rsidR="00EA30EF" w:rsidRPr="006B7146" w:rsidRDefault="00EA30EF" w:rsidP="008D3105">
            <w:pPr>
              <w:pStyle w:val="a0"/>
              <w:spacing w:line="220" w:lineRule="exact"/>
              <w:ind w:firstLineChars="0" w:firstLine="0"/>
              <w:jc w:val="center"/>
              <w:rPr>
                <w:sz w:val="18"/>
                <w:szCs w:val="18"/>
                <w:lang w:val="en-US"/>
              </w:rPr>
            </w:pPr>
            <w:r w:rsidRPr="006B7146">
              <w:rPr>
                <w:rFonts w:hint="eastAsia"/>
                <w:sz w:val="18"/>
                <w:szCs w:val="18"/>
                <w:lang w:val="en-US"/>
              </w:rPr>
              <w:t>(</w:t>
            </w:r>
            <w:r w:rsidRPr="006B7146">
              <w:rPr>
                <w:rFonts w:hint="eastAsia"/>
                <w:sz w:val="18"/>
                <w:szCs w:val="18"/>
                <w:lang w:val="en-US"/>
              </w:rPr>
              <w:t>人</w:t>
            </w:r>
            <w:r w:rsidRPr="006B7146">
              <w:rPr>
                <w:sz w:val="18"/>
                <w:szCs w:val="18"/>
                <w:lang w:val="en-US"/>
              </w:rPr>
              <w:t>活动区</w:t>
            </w:r>
            <w:r w:rsidRPr="006B7146">
              <w:rPr>
                <w:sz w:val="18"/>
                <w:szCs w:val="18"/>
                <w:lang w:val="en-US"/>
              </w:rPr>
              <w:t>)</w:t>
            </w:r>
          </w:p>
        </w:tc>
        <w:tc>
          <w:tcPr>
            <w:tcW w:w="567" w:type="dxa"/>
            <w:shd w:val="clear" w:color="auto" w:fill="00FF00"/>
            <w:vAlign w:val="center"/>
          </w:tcPr>
          <w:p w14:paraId="1FC692D4" w14:textId="77777777" w:rsidR="00EA30EF" w:rsidRDefault="00EA30EF" w:rsidP="008D3105">
            <w:pPr>
              <w:pStyle w:val="a0"/>
              <w:spacing w:line="240" w:lineRule="auto"/>
              <w:ind w:firstLineChars="0" w:firstLine="0"/>
              <w:jc w:val="center"/>
              <w:rPr>
                <w:lang w:val="en-US"/>
              </w:rPr>
            </w:pPr>
          </w:p>
        </w:tc>
        <w:tc>
          <w:tcPr>
            <w:tcW w:w="1275" w:type="dxa"/>
            <w:vAlign w:val="center"/>
          </w:tcPr>
          <w:p w14:paraId="1FFB96B9" w14:textId="77777777" w:rsidR="00EA30EF" w:rsidRPr="007962CA" w:rsidRDefault="00EA30EF" w:rsidP="008D3105">
            <w:pPr>
              <w:pStyle w:val="a0"/>
              <w:spacing w:line="220" w:lineRule="exact"/>
              <w:ind w:firstLineChars="0" w:firstLine="0"/>
              <w:jc w:val="center"/>
              <w:rPr>
                <w:rFonts w:ascii="微软雅黑" w:eastAsia="微软雅黑" w:hAnsi="微软雅黑" w:hint="eastAsia"/>
                <w:lang w:val="en-US"/>
              </w:rPr>
            </w:pPr>
            <w:r w:rsidRPr="002C1C60">
              <w:rPr>
                <w:rFonts w:ascii="微软雅黑" w:eastAsia="微软雅黑" w:hAnsi="微软雅黑" w:hint="eastAsia"/>
                <w:sz w:val="20"/>
                <w:szCs w:val="20"/>
                <w:lang w:val="en-US"/>
              </w:rPr>
              <w:t>乔木林地</w:t>
            </w:r>
          </w:p>
        </w:tc>
      </w:tr>
    </w:tbl>
    <w:p w14:paraId="41EAB648" w14:textId="77777777" w:rsidR="008A38E5" w:rsidRDefault="008A38E5" w:rsidP="006C2D59">
      <w:pPr>
        <w:pStyle w:val="a0"/>
        <w:ind w:firstLineChars="0" w:firstLine="0"/>
        <w:jc w:val="center"/>
        <w:rPr>
          <w:lang w:val="en-US"/>
        </w:rPr>
      </w:pPr>
    </w:p>
    <w:p w14:paraId="645FCECE" w14:textId="77777777" w:rsidR="008A38E5" w:rsidRDefault="008A38E5" w:rsidP="006C2D59">
      <w:pPr>
        <w:pStyle w:val="a0"/>
        <w:ind w:firstLineChars="0" w:firstLine="0"/>
        <w:jc w:val="center"/>
        <w:rPr>
          <w:lang w:val="en-US"/>
        </w:rPr>
      </w:pPr>
    </w:p>
    <w:p w14:paraId="4A8DAF32" w14:textId="77777777" w:rsidR="008A38E5" w:rsidRDefault="008A38E5" w:rsidP="006C2D59">
      <w:pPr>
        <w:pStyle w:val="a0"/>
        <w:ind w:firstLineChars="0" w:firstLine="0"/>
        <w:jc w:val="center"/>
        <w:rPr>
          <w:lang w:val="en-US"/>
        </w:rPr>
      </w:pPr>
    </w:p>
    <w:p w14:paraId="3886DC65" w14:textId="77777777" w:rsidR="0000578F" w:rsidRDefault="00DF1DCD" w:rsidP="006C2D59">
      <w:pPr>
        <w:pStyle w:val="a0"/>
        <w:ind w:firstLineChars="0" w:firstLine="0"/>
        <w:jc w:val="center"/>
        <w:rPr>
          <w:lang w:val="en-US"/>
        </w:rPr>
      </w:pPr>
      <w:r>
        <w:rPr>
          <w:rFonts w:hint="eastAsia"/>
          <w:lang w:val="en-US"/>
        </w:rPr>
        <w:t xml:space="preserve"> </w:t>
      </w:r>
      <w:bookmarkStart w:id="19" w:name="三维视图"/>
      <w:bookmarkEnd w:id="19"/>
      <w:r>
        <w:rPr>
          <w:noProof/>
        </w:rPr>
        <w:drawing>
          <wp:inline distT="0" distB="0" distL="0" distR="0" wp14:anchorId="34CA6C01" wp14:editId="549E27E5">
            <wp:extent cx="5667375" cy="3800475"/>
            <wp:effectExtent l="0" t="0" r="0" b="0"/>
            <wp:docPr id="64" name="图片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3800475"/>
                    </a:xfrm>
                    <a:prstGeom prst="rect">
                      <a:avLst/>
                    </a:prstGeom>
                  </pic:spPr>
                </pic:pic>
              </a:graphicData>
            </a:graphic>
          </wp:inline>
        </w:drawing>
      </w:r>
    </w:p>
    <w:p w14:paraId="28C1D041" w14:textId="77777777" w:rsidR="00E27B4C" w:rsidRDefault="00E27B4C" w:rsidP="00E27B4C">
      <w:pPr>
        <w:pStyle w:val="ac"/>
        <w:jc w:val="center"/>
        <w:rPr>
          <w:lang w:val="en-US"/>
        </w:rPr>
      </w:pPr>
      <w:r w:rsidRPr="006156D5">
        <w:rPr>
          <w:rFonts w:ascii="黑体" w:hAnsi="黑体" w:hint="eastAsia"/>
        </w:rPr>
        <w:t xml:space="preserve">图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B13972">
        <w:rPr>
          <w:rFonts w:ascii="黑体" w:hAnsi="黑体" w:hint="eastAsia"/>
          <w:noProof/>
        </w:rPr>
        <w:t>1.2</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SEQ 图 \* ARABIC \s 2</w:instrText>
      </w:r>
      <w:r w:rsidRPr="006156D5">
        <w:rPr>
          <w:rFonts w:ascii="黑体" w:hAnsi="黑体"/>
        </w:rPr>
        <w:instrText xml:space="preserve"> </w:instrText>
      </w:r>
      <w:r w:rsidRPr="006156D5">
        <w:rPr>
          <w:rFonts w:ascii="黑体" w:hAnsi="黑体"/>
        </w:rPr>
        <w:fldChar w:fldCharType="separate"/>
      </w:r>
      <w:r w:rsidR="00B13972">
        <w:rPr>
          <w:rFonts w:ascii="黑体" w:hAnsi="黑体" w:hint="eastAsia"/>
          <w:noProof/>
        </w:rPr>
        <w:t>1</w:t>
      </w:r>
      <w:r w:rsidRPr="006156D5">
        <w:rPr>
          <w:rFonts w:ascii="黑体" w:hAnsi="黑体"/>
        </w:rPr>
        <w:fldChar w:fldCharType="end"/>
      </w:r>
      <w:r w:rsidRPr="006156D5">
        <w:rPr>
          <w:rFonts w:ascii="黑体" w:hAnsi="黑体" w:hint="eastAsia"/>
        </w:rPr>
        <w:t xml:space="preserve">  </w:t>
      </w:r>
      <w:r w:rsidR="00BF173E">
        <w:rPr>
          <w:rFonts w:ascii="黑体" w:hAnsi="黑体" w:hint="eastAsia"/>
        </w:rPr>
        <w:t>三</w:t>
      </w:r>
      <w:r w:rsidR="00BF173E">
        <w:rPr>
          <w:rFonts w:ascii="黑体" w:hAnsi="黑体"/>
        </w:rPr>
        <w:t>维</w:t>
      </w:r>
      <w:r w:rsidRPr="00E27B4C">
        <w:rPr>
          <w:rFonts w:hint="eastAsia"/>
        </w:rPr>
        <w:t>视图</w:t>
      </w:r>
    </w:p>
    <w:p w14:paraId="2E5F24FB" w14:textId="77777777" w:rsidR="00E27B4C" w:rsidRDefault="00E27B4C" w:rsidP="0034506B">
      <w:pPr>
        <w:pStyle w:val="a0"/>
        <w:ind w:firstLineChars="0" w:firstLine="0"/>
        <w:rPr>
          <w:lang w:val="en-US"/>
        </w:rPr>
        <w:sectPr w:rsidR="00E27B4C" w:rsidSect="008B115C">
          <w:pgSz w:w="11906" w:h="16838"/>
          <w:pgMar w:top="992" w:right="709" w:bottom="822" w:left="1134" w:header="284" w:footer="170" w:gutter="0"/>
          <w:cols w:space="720"/>
          <w:docGrid w:type="linesAndChars" w:linePitch="312"/>
        </w:sectPr>
      </w:pPr>
    </w:p>
    <w:p w14:paraId="131A8315" w14:textId="77777777" w:rsidR="0069542D" w:rsidRDefault="0069542D" w:rsidP="00D40158">
      <w:pPr>
        <w:pStyle w:val="1"/>
      </w:pPr>
      <w:bookmarkStart w:id="20" w:name="TitleFormat"/>
      <w:bookmarkStart w:id="21" w:name="_Toc452108762"/>
      <w:bookmarkStart w:id="22" w:name="_Toc213266763"/>
      <w:r>
        <w:rPr>
          <w:rFonts w:hint="eastAsia"/>
        </w:rPr>
        <w:lastRenderedPageBreak/>
        <w:t>计算</w:t>
      </w:r>
      <w:r>
        <w:t>依据</w:t>
      </w:r>
      <w:bookmarkEnd w:id="20"/>
      <w:bookmarkEnd w:id="21"/>
      <w:bookmarkEnd w:id="22"/>
    </w:p>
    <w:p w14:paraId="7B23848F" w14:textId="77777777" w:rsidR="0000578F" w:rsidRPr="0000578F" w:rsidRDefault="0000578F" w:rsidP="0000578F">
      <w:pPr>
        <w:pStyle w:val="a0"/>
        <w:ind w:firstLine="420"/>
        <w:rPr>
          <w:lang w:val="en-US"/>
        </w:rPr>
      </w:pPr>
      <w:r w:rsidRPr="0000578F">
        <w:rPr>
          <w:rFonts w:hint="eastAsia"/>
          <w:lang w:val="en-US"/>
        </w:rPr>
        <w:t>本项目主要参照资料为：</w:t>
      </w:r>
    </w:p>
    <w:p w14:paraId="1CA14A2D" w14:textId="77777777" w:rsidR="0000578F" w:rsidRPr="0000578F" w:rsidRDefault="0000578F" w:rsidP="0000578F">
      <w:pPr>
        <w:pStyle w:val="a0"/>
        <w:numPr>
          <w:ilvl w:val="0"/>
          <w:numId w:val="2"/>
        </w:numPr>
        <w:ind w:firstLineChars="0"/>
        <w:rPr>
          <w:lang w:val="en-US"/>
        </w:rPr>
      </w:pPr>
      <w:bookmarkStart w:id="23" w:name="参考标准名称1"/>
      <w:r w:rsidRPr="0000578F">
        <w:rPr>
          <w:rFonts w:hint="eastAsia"/>
          <w:lang w:val="en-US"/>
        </w:rPr>
        <w:t>《绿色建筑评价标准》</w:t>
      </w:r>
      <w:r w:rsidRPr="0000578F">
        <w:rPr>
          <w:rFonts w:hint="eastAsia"/>
          <w:lang w:val="en-US"/>
        </w:rPr>
        <w:t>GB/T50378-2019</w:t>
      </w:r>
      <w:bookmarkEnd w:id="23"/>
    </w:p>
    <w:p w14:paraId="72A76D4C" w14:textId="77777777" w:rsidR="0000578F" w:rsidRPr="0000578F" w:rsidRDefault="0000578F" w:rsidP="0000578F">
      <w:pPr>
        <w:pStyle w:val="a0"/>
        <w:numPr>
          <w:ilvl w:val="0"/>
          <w:numId w:val="2"/>
        </w:numPr>
        <w:ind w:firstLineChars="0"/>
        <w:rPr>
          <w:lang w:val="en-US"/>
        </w:rPr>
      </w:pPr>
      <w:r w:rsidRPr="0000578F">
        <w:rPr>
          <w:rFonts w:hint="eastAsia"/>
          <w:lang w:val="en-US"/>
        </w:rPr>
        <w:t>《建筑通风效果测试与评价标准》</w:t>
      </w:r>
      <w:r w:rsidRPr="0000578F">
        <w:rPr>
          <w:rFonts w:hint="eastAsia"/>
          <w:lang w:val="en-US"/>
        </w:rPr>
        <w:t>JGJ/T 309</w:t>
      </w:r>
      <w:r w:rsidRPr="0000578F">
        <w:rPr>
          <w:rFonts w:hint="eastAsia"/>
          <w:lang w:val="en-US"/>
        </w:rPr>
        <w:t>—</w:t>
      </w:r>
      <w:r w:rsidRPr="0000578F">
        <w:rPr>
          <w:rFonts w:hint="eastAsia"/>
          <w:lang w:val="en-US"/>
        </w:rPr>
        <w:t>2013</w:t>
      </w:r>
    </w:p>
    <w:p w14:paraId="1C18EB5B" w14:textId="77777777" w:rsidR="003D3E8E" w:rsidRDefault="0000578F" w:rsidP="00654C63">
      <w:pPr>
        <w:pStyle w:val="a0"/>
        <w:numPr>
          <w:ilvl w:val="0"/>
          <w:numId w:val="2"/>
        </w:numPr>
        <w:ind w:firstLineChars="0"/>
        <w:rPr>
          <w:lang w:val="en-US"/>
        </w:rPr>
      </w:pPr>
      <w:r w:rsidRPr="0000578F">
        <w:rPr>
          <w:rFonts w:hint="eastAsia"/>
          <w:lang w:val="en-US"/>
        </w:rPr>
        <w:t>《绿色建筑评价技术细则》</w:t>
      </w:r>
    </w:p>
    <w:p w14:paraId="0309C785" w14:textId="77777777" w:rsidR="0069542D" w:rsidRPr="00654C63" w:rsidRDefault="003D3E8E" w:rsidP="001E7A7A">
      <w:pPr>
        <w:pStyle w:val="a0"/>
        <w:numPr>
          <w:ilvl w:val="0"/>
          <w:numId w:val="2"/>
        </w:numPr>
        <w:ind w:firstLineChars="0"/>
        <w:rPr>
          <w:lang w:val="en-US"/>
        </w:rPr>
      </w:pPr>
      <w:r w:rsidRPr="00654C63">
        <w:rPr>
          <w:rFonts w:hint="eastAsia"/>
          <w:lang w:val="en-US"/>
        </w:rPr>
        <w:t>委托方提供的总平面图、建筑专业设计图纸、设计效果图等图纸资料</w:t>
      </w:r>
    </w:p>
    <w:p w14:paraId="2937FB68" w14:textId="77777777" w:rsidR="0000578F" w:rsidRDefault="0000578F" w:rsidP="0000578F">
      <w:pPr>
        <w:pStyle w:val="1"/>
      </w:pPr>
      <w:bookmarkStart w:id="24" w:name="_Toc452108763"/>
      <w:bookmarkStart w:id="25" w:name="_Toc213266764"/>
      <w:r>
        <w:rPr>
          <w:rFonts w:hint="eastAsia"/>
        </w:rPr>
        <w:t>参考</w:t>
      </w:r>
      <w:r>
        <w:t>标准</w:t>
      </w:r>
      <w:bookmarkEnd w:id="24"/>
      <w:bookmarkEnd w:id="25"/>
    </w:p>
    <w:p w14:paraId="63B48033" w14:textId="77777777" w:rsidR="0000578F" w:rsidRPr="00D24F54" w:rsidRDefault="006031E6" w:rsidP="0000578F">
      <w:pPr>
        <w:pStyle w:val="a0"/>
        <w:ind w:firstLine="420"/>
        <w:rPr>
          <w:lang w:val="en-US"/>
        </w:rPr>
      </w:pPr>
      <w:r>
        <w:rPr>
          <w:rFonts w:hint="eastAsia"/>
          <w:lang w:val="en-US"/>
        </w:rPr>
        <w:t>室外风环境评价依据为</w:t>
      </w:r>
      <w:bookmarkStart w:id="26" w:name="参考标准名称2"/>
      <w:r>
        <w:rPr>
          <w:rFonts w:hint="eastAsia"/>
          <w:lang w:val="en-US"/>
        </w:rPr>
        <w:t>《绿色建筑评价标准》</w:t>
      </w:r>
      <w:r>
        <w:rPr>
          <w:rFonts w:hint="eastAsia"/>
          <w:lang w:val="en-US"/>
        </w:rPr>
        <w:t>GB/T50378-2019</w:t>
      </w:r>
      <w:bookmarkEnd w:id="26"/>
      <w:r w:rsidR="0000578F" w:rsidRPr="00D24F54">
        <w:rPr>
          <w:rFonts w:hint="eastAsia"/>
          <w:lang w:val="en-US"/>
        </w:rPr>
        <w:t>中有关室外</w:t>
      </w:r>
      <w:proofErr w:type="gramStart"/>
      <w:r w:rsidR="0000578F" w:rsidRPr="00D24F54">
        <w:rPr>
          <w:rFonts w:hint="eastAsia"/>
          <w:lang w:val="en-US"/>
        </w:rPr>
        <w:t>风环境</w:t>
      </w:r>
      <w:proofErr w:type="gramEnd"/>
      <w:r w:rsidR="0000578F" w:rsidRPr="00D24F54">
        <w:rPr>
          <w:rFonts w:hint="eastAsia"/>
          <w:lang w:val="en-US"/>
        </w:rPr>
        <w:t>的条目要求。具体要求如下：</w:t>
      </w:r>
    </w:p>
    <w:p w14:paraId="1EA716F2" w14:textId="77777777" w:rsidR="005A1031" w:rsidRPr="00931B71" w:rsidRDefault="007D224D" w:rsidP="005A1031">
      <w:pPr>
        <w:pStyle w:val="a0"/>
        <w:ind w:firstLine="420"/>
        <w:rPr>
          <w:lang w:val="en-US"/>
        </w:rPr>
      </w:pPr>
      <w:bookmarkStart w:id="27" w:name="_Toc451698935"/>
      <w:bookmarkStart w:id="28" w:name="_Toc452108764"/>
      <w:bookmarkStart w:id="29" w:name="_Toc451436145"/>
      <w:r>
        <w:rPr>
          <w:lang w:val="en-US"/>
        </w:rPr>
        <w:t>8</w:t>
      </w:r>
      <w:r w:rsidR="005A1031" w:rsidRPr="00931B71">
        <w:rPr>
          <w:rFonts w:hint="eastAsia"/>
          <w:lang w:val="en-US"/>
        </w:rPr>
        <w:t>.2.</w:t>
      </w:r>
      <w:r>
        <w:rPr>
          <w:lang w:val="en-US"/>
        </w:rPr>
        <w:t>8</w:t>
      </w:r>
      <w:r w:rsidR="005A1031" w:rsidRPr="00931B71">
        <w:rPr>
          <w:rFonts w:hint="eastAsia"/>
          <w:lang w:val="en-US"/>
        </w:rPr>
        <w:t xml:space="preserve"> </w:t>
      </w:r>
      <w:r w:rsidR="005A1031" w:rsidRPr="00931B71">
        <w:rPr>
          <w:rFonts w:hint="eastAsia"/>
          <w:lang w:val="en-US"/>
        </w:rPr>
        <w:t>场地内</w:t>
      </w:r>
      <w:proofErr w:type="gramStart"/>
      <w:r w:rsidR="005A1031" w:rsidRPr="00931B71">
        <w:rPr>
          <w:rFonts w:hint="eastAsia"/>
          <w:lang w:val="en-US"/>
        </w:rPr>
        <w:t>风环境</w:t>
      </w:r>
      <w:proofErr w:type="gramEnd"/>
      <w:r w:rsidR="005A1031" w:rsidRPr="00931B71">
        <w:rPr>
          <w:rFonts w:hint="eastAsia"/>
          <w:lang w:val="en-US"/>
        </w:rPr>
        <w:t>有利于室外行走、活动舒适和建筑的自然通风。评分规则如下：</w:t>
      </w:r>
    </w:p>
    <w:p w14:paraId="0B280368" w14:textId="77777777" w:rsidR="006031E6" w:rsidRPr="00931B71" w:rsidRDefault="006031E6" w:rsidP="006031E6">
      <w:pPr>
        <w:pStyle w:val="a0"/>
        <w:ind w:firstLine="420"/>
        <w:rPr>
          <w:lang w:val="en-US"/>
        </w:rPr>
      </w:pPr>
      <w:r w:rsidRPr="00931B71">
        <w:rPr>
          <w:rFonts w:hint="eastAsia"/>
          <w:lang w:val="en-US"/>
        </w:rPr>
        <w:t xml:space="preserve">1  </w:t>
      </w:r>
      <w:r w:rsidRPr="00931B71">
        <w:rPr>
          <w:rFonts w:hint="eastAsia"/>
          <w:lang w:val="en-US"/>
        </w:rPr>
        <w:t>冬季典型风速和风向条件下，建筑物周围人行区</w:t>
      </w:r>
      <w:r w:rsidR="003E54CD">
        <w:rPr>
          <w:rFonts w:hint="eastAsia"/>
          <w:lang w:val="en-US"/>
        </w:rPr>
        <w:t>距地</w:t>
      </w:r>
      <w:r w:rsidR="003E54CD">
        <w:rPr>
          <w:lang w:val="en-US"/>
        </w:rPr>
        <w:t>高</w:t>
      </w:r>
      <w:r w:rsidR="003E54CD">
        <w:rPr>
          <w:rFonts w:hint="eastAsia"/>
          <w:lang w:val="en-US"/>
        </w:rPr>
        <w:t>1.5m</w:t>
      </w:r>
      <w:r w:rsidR="003E54CD">
        <w:rPr>
          <w:rFonts w:hint="eastAsia"/>
          <w:lang w:val="en-US"/>
        </w:rPr>
        <w:t>处</w:t>
      </w:r>
      <w:r w:rsidRPr="00931B71">
        <w:rPr>
          <w:rFonts w:hint="eastAsia"/>
          <w:lang w:val="en-US"/>
        </w:rPr>
        <w:t>风速低于</w:t>
      </w:r>
      <w:r w:rsidRPr="00931B71">
        <w:rPr>
          <w:rFonts w:hint="eastAsia"/>
          <w:lang w:val="en-US"/>
        </w:rPr>
        <w:t>5m/s</w:t>
      </w:r>
      <w:r w:rsidRPr="00931B71">
        <w:rPr>
          <w:rFonts w:hint="eastAsia"/>
          <w:lang w:val="en-US"/>
        </w:rPr>
        <w:t>，</w:t>
      </w:r>
      <w:r w:rsidRPr="00D14623">
        <w:rPr>
          <w:rFonts w:hint="eastAsia"/>
          <w:lang w:val="en-US"/>
        </w:rPr>
        <w:t>户外休息区、儿童娱乐区风速小</w:t>
      </w:r>
      <w:r>
        <w:rPr>
          <w:rFonts w:hint="eastAsia"/>
          <w:lang w:val="en-US"/>
        </w:rPr>
        <w:t>于</w:t>
      </w:r>
      <w:r w:rsidRPr="00D14623">
        <w:rPr>
          <w:rFonts w:hint="eastAsia"/>
          <w:lang w:val="en-US"/>
        </w:rPr>
        <w:t>2m/s,</w:t>
      </w:r>
      <w:r w:rsidRPr="00931B71">
        <w:rPr>
          <w:rFonts w:hint="eastAsia"/>
          <w:lang w:val="en-US"/>
        </w:rPr>
        <w:t>且室外风速放大系数小于</w:t>
      </w:r>
      <w:r w:rsidRPr="00931B71">
        <w:rPr>
          <w:rFonts w:hint="eastAsia"/>
          <w:lang w:val="en-US"/>
        </w:rPr>
        <w:t>2</w:t>
      </w:r>
      <w:r w:rsidRPr="00931B71">
        <w:rPr>
          <w:rFonts w:hint="eastAsia"/>
          <w:lang w:val="en-US"/>
        </w:rPr>
        <w:t>，得</w:t>
      </w:r>
      <w:bookmarkStart w:id="30" w:name="参考标准冬季风速得分"/>
      <w:r>
        <w:rPr>
          <w:lang w:val="en-US"/>
        </w:rPr>
        <w:t>3</w:t>
      </w:r>
      <w:bookmarkEnd w:id="30"/>
      <w:r w:rsidRPr="00931B71">
        <w:rPr>
          <w:rFonts w:hint="eastAsia"/>
          <w:lang w:val="en-US"/>
        </w:rPr>
        <w:t>分；除迎风第一排建筑外，建筑迎风面与背风面表面风压差不超过</w:t>
      </w:r>
      <w:r w:rsidRPr="00931B71">
        <w:rPr>
          <w:rFonts w:hint="eastAsia"/>
          <w:lang w:val="en-US"/>
        </w:rPr>
        <w:t>5Pa</w:t>
      </w:r>
      <w:r w:rsidRPr="00931B71">
        <w:rPr>
          <w:rFonts w:hint="eastAsia"/>
          <w:lang w:val="en-US"/>
        </w:rPr>
        <w:t>，得</w:t>
      </w:r>
      <w:bookmarkStart w:id="31" w:name="参考标准冬季风压得分"/>
      <w:r>
        <w:rPr>
          <w:lang w:val="en-US"/>
        </w:rPr>
        <w:t>2</w:t>
      </w:r>
      <w:bookmarkEnd w:id="31"/>
      <w:r w:rsidRPr="00931B71">
        <w:rPr>
          <w:rFonts w:hint="eastAsia"/>
          <w:lang w:val="en-US"/>
        </w:rPr>
        <w:t>分。</w:t>
      </w:r>
    </w:p>
    <w:p w14:paraId="191756D2" w14:textId="77777777" w:rsidR="006031E6" w:rsidRPr="00931B71" w:rsidRDefault="006031E6" w:rsidP="006031E6">
      <w:pPr>
        <w:pStyle w:val="a0"/>
        <w:ind w:firstLine="420"/>
        <w:rPr>
          <w:lang w:val="en-US"/>
        </w:rPr>
      </w:pPr>
      <w:r w:rsidRPr="00931B71">
        <w:rPr>
          <w:rFonts w:hint="eastAsia"/>
          <w:lang w:val="en-US"/>
        </w:rPr>
        <w:t xml:space="preserve">2  </w:t>
      </w:r>
      <w:r w:rsidRPr="00931B71">
        <w:rPr>
          <w:rFonts w:hint="eastAsia"/>
          <w:lang w:val="en-US"/>
        </w:rPr>
        <w:t>过渡季、夏季典型风速和风向条件下，场地内人活动区不出现涡旋或无风区，得</w:t>
      </w:r>
      <w:bookmarkStart w:id="32" w:name="参考标准夏季风速得分"/>
      <w:r>
        <w:rPr>
          <w:lang w:val="en-US"/>
        </w:rPr>
        <w:t>3</w:t>
      </w:r>
      <w:bookmarkEnd w:id="32"/>
      <w:r w:rsidRPr="00931B71">
        <w:rPr>
          <w:rFonts w:hint="eastAsia"/>
          <w:lang w:val="en-US"/>
        </w:rPr>
        <w:t>分；</w:t>
      </w:r>
      <w:r w:rsidRPr="00931B71">
        <w:rPr>
          <w:rFonts w:hint="eastAsia"/>
          <w:lang w:val="en-US"/>
        </w:rPr>
        <w:t>50%</w:t>
      </w:r>
      <w:r w:rsidRPr="00931B71">
        <w:rPr>
          <w:rFonts w:hint="eastAsia"/>
          <w:lang w:val="en-US"/>
        </w:rPr>
        <w:t>以上可开启外窗室内外表面的风压差大于</w:t>
      </w:r>
      <w:r w:rsidRPr="00931B71">
        <w:rPr>
          <w:rFonts w:hint="eastAsia"/>
          <w:lang w:val="en-US"/>
        </w:rPr>
        <w:t>0.5Pa</w:t>
      </w:r>
      <w:r w:rsidRPr="00931B71">
        <w:rPr>
          <w:rFonts w:hint="eastAsia"/>
          <w:lang w:val="en-US"/>
        </w:rPr>
        <w:t>，得</w:t>
      </w:r>
      <w:bookmarkStart w:id="33" w:name="参考标准夏季风压得分"/>
      <w:r>
        <w:rPr>
          <w:lang w:val="en-US"/>
        </w:rPr>
        <w:t>2</w:t>
      </w:r>
      <w:bookmarkEnd w:id="33"/>
      <w:r w:rsidRPr="00931B71">
        <w:rPr>
          <w:rFonts w:hint="eastAsia"/>
          <w:lang w:val="en-US"/>
        </w:rPr>
        <w:t>分。</w:t>
      </w:r>
    </w:p>
    <w:p w14:paraId="2F6A65F2" w14:textId="77777777" w:rsidR="0000578F" w:rsidRDefault="0000578F" w:rsidP="0000578F">
      <w:pPr>
        <w:pStyle w:val="1"/>
      </w:pPr>
      <w:bookmarkStart w:id="34" w:name="_Toc213266765"/>
      <w:r>
        <w:rPr>
          <w:rFonts w:hint="eastAsia"/>
        </w:rPr>
        <w:t>计算原理</w:t>
      </w:r>
      <w:bookmarkEnd w:id="27"/>
      <w:bookmarkEnd w:id="28"/>
      <w:bookmarkEnd w:id="34"/>
    </w:p>
    <w:p w14:paraId="1FD5BC79" w14:textId="77777777" w:rsidR="00BE0E75" w:rsidRDefault="00BE0E75" w:rsidP="00BE0E75">
      <w:pPr>
        <w:pStyle w:val="2"/>
        <w:numPr>
          <w:ilvl w:val="1"/>
          <w:numId w:val="4"/>
        </w:numPr>
      </w:pPr>
      <w:bookmarkStart w:id="35" w:name="_Toc509844740"/>
      <w:bookmarkStart w:id="36" w:name="_Toc213266766"/>
      <w:bookmarkStart w:id="37" w:name="_Toc451698937"/>
      <w:bookmarkStart w:id="38" w:name="_Toc452108765"/>
      <w:r>
        <w:rPr>
          <w:rFonts w:hint="eastAsia"/>
        </w:rPr>
        <w:t>风场计算域</w:t>
      </w:r>
      <w:bookmarkEnd w:id="35"/>
      <w:bookmarkEnd w:id="36"/>
    </w:p>
    <w:p w14:paraId="65AC3357" w14:textId="77777777" w:rsidR="00BE0E75" w:rsidRDefault="00BE0E75" w:rsidP="005A7F1B">
      <w:pPr>
        <w:pStyle w:val="a0"/>
        <w:ind w:firstLine="420"/>
        <w:rPr>
          <w:lang w:val="en-US"/>
        </w:rPr>
      </w:pPr>
      <w:r w:rsidRPr="00091B9B">
        <w:rPr>
          <w:rFonts w:hint="eastAsia"/>
          <w:lang w:val="en-US"/>
        </w:rPr>
        <w:t>进行室外风场计算前，需要确定</w:t>
      </w:r>
      <w:r>
        <w:rPr>
          <w:rFonts w:hint="eastAsia"/>
          <w:lang w:val="en-US"/>
        </w:rPr>
        <w:t>参与计算</w:t>
      </w:r>
      <w:r w:rsidRPr="00091B9B">
        <w:rPr>
          <w:rFonts w:hint="eastAsia"/>
          <w:lang w:val="en-US"/>
        </w:rPr>
        <w:t>风场的大小</w:t>
      </w:r>
      <w:r>
        <w:rPr>
          <w:rFonts w:hint="eastAsia"/>
          <w:lang w:val="en-US"/>
        </w:rPr>
        <w:t>，</w:t>
      </w:r>
      <w:r w:rsidRPr="002A554F">
        <w:rPr>
          <w:rFonts w:hint="eastAsia"/>
          <w:lang w:val="en-US"/>
        </w:rPr>
        <w:t>在流体力学中称为</w:t>
      </w:r>
      <w:r>
        <w:rPr>
          <w:rFonts w:hint="eastAsia"/>
          <w:lang w:val="en-US"/>
        </w:rPr>
        <w:t>计算域，</w:t>
      </w:r>
      <w:r w:rsidRPr="002A554F">
        <w:rPr>
          <w:rFonts w:hint="eastAsia"/>
          <w:lang w:val="en-US"/>
        </w:rPr>
        <w:t>通常为一个包围建筑群的长方体</w:t>
      </w:r>
      <w:r>
        <w:rPr>
          <w:rFonts w:hint="eastAsia"/>
          <w:lang w:val="en-US"/>
        </w:rPr>
        <w:t>或正方体</w:t>
      </w:r>
      <w:r w:rsidRPr="002A554F">
        <w:rPr>
          <w:rFonts w:hint="eastAsia"/>
          <w:lang w:val="en-US"/>
        </w:rPr>
        <w:t>，</w:t>
      </w:r>
      <w:r>
        <w:rPr>
          <w:rFonts w:hint="eastAsia"/>
          <w:lang w:val="en-US"/>
        </w:rPr>
        <w:t>本项目的风场计算域信息如下</w:t>
      </w:r>
      <w:r w:rsidRPr="002A554F">
        <w:rPr>
          <w:rFonts w:hint="eastAsia"/>
          <w:lang w:val="en-US"/>
        </w:rPr>
        <w:t>：</w:t>
      </w:r>
    </w:p>
    <w:p w14:paraId="1A3A7217" w14:textId="77777777" w:rsidR="00E27B4C" w:rsidRPr="002A554F" w:rsidRDefault="00E27B4C" w:rsidP="00E27B4C">
      <w:pPr>
        <w:pStyle w:val="3"/>
        <w:numPr>
          <w:ilvl w:val="2"/>
          <w:numId w:val="4"/>
        </w:numPr>
        <w:rPr>
          <w:rFonts w:hint="eastAsia"/>
        </w:rPr>
      </w:pPr>
      <w:bookmarkStart w:id="39" w:name="_Toc213266767"/>
      <w:r>
        <w:rPr>
          <w:rFonts w:hint="eastAsia"/>
        </w:rPr>
        <w:t>夏季工况风场计算域</w:t>
      </w:r>
      <w:bookmarkEnd w:id="39"/>
    </w:p>
    <w:p w14:paraId="4F379BE5" w14:textId="77777777" w:rsidR="00E27B4C" w:rsidRPr="00E27B4C" w:rsidRDefault="00E27B4C" w:rsidP="00E27B4C">
      <w:pPr>
        <w:pStyle w:val="a0"/>
        <w:ind w:firstLineChars="0" w:firstLine="0"/>
        <w:jc w:val="center"/>
        <w:rPr>
          <w:rFonts w:ascii="黑体" w:eastAsia="黑体" w:hAnsi="黑体" w:hint="eastAsia"/>
          <w:sz w:val="20"/>
          <w:szCs w:val="20"/>
        </w:rPr>
      </w:pPr>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B13972">
        <w:rPr>
          <w:rFonts w:ascii="黑体" w:eastAsia="黑体" w:hAnsi="黑体" w:hint="eastAsia"/>
          <w:noProof/>
          <w:sz w:val="20"/>
          <w:szCs w:val="20"/>
        </w:rPr>
        <w:t>4.1</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B13972">
        <w:rPr>
          <w:rFonts w:ascii="黑体" w:eastAsia="黑体" w:hAnsi="黑体" w:hint="eastAsia"/>
          <w:noProof/>
          <w:sz w:val="20"/>
          <w:szCs w:val="20"/>
        </w:rPr>
        <w:t>1</w:t>
      </w:r>
      <w:r w:rsidRPr="006156D5">
        <w:rPr>
          <w:rFonts w:ascii="黑体" w:eastAsia="黑体" w:hAnsi="黑体"/>
          <w:sz w:val="20"/>
          <w:szCs w:val="20"/>
        </w:rPr>
        <w:fldChar w:fldCharType="end"/>
      </w:r>
      <w:r w:rsidRPr="00E27B4C">
        <w:rPr>
          <w:rFonts w:ascii="黑体" w:eastAsia="黑体" w:hAnsi="黑体" w:hint="eastAsia"/>
          <w:sz w:val="20"/>
          <w:szCs w:val="20"/>
        </w:rPr>
        <w:t xml:space="preserve"> 夏季工况风场计算域信息</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0"/>
        <w:gridCol w:w="1846"/>
      </w:tblGrid>
      <w:tr w:rsidR="00E27B4C" w:rsidRPr="00124784" w14:paraId="662EE367" w14:textId="77777777" w:rsidTr="00594974">
        <w:trPr>
          <w:jc w:val="center"/>
        </w:trPr>
        <w:tc>
          <w:tcPr>
            <w:tcW w:w="0" w:type="auto"/>
            <w:shd w:val="clear" w:color="auto" w:fill="F2F2F2" w:themeFill="background1" w:themeFillShade="F2"/>
          </w:tcPr>
          <w:p w14:paraId="23647B3B" w14:textId="77777777" w:rsidR="00E27B4C" w:rsidRPr="00124784" w:rsidRDefault="00000000" w:rsidP="008A35FB">
            <w:pPr>
              <w:pStyle w:val="a0"/>
              <w:ind w:firstLineChars="0" w:firstLine="0"/>
              <w:rPr>
                <w:lang w:val="en-US"/>
              </w:rPr>
            </w:pPr>
            <w:r>
              <w:rPr>
                <w:rFonts w:hint="eastAsia"/>
                <w:lang w:val="en-US"/>
              </w:rPr>
              <w:t>顺风</w:t>
            </w:r>
            <w:r>
              <w:rPr>
                <w:lang w:val="en-US"/>
              </w:rPr>
              <w:t>方向</w:t>
            </w:r>
            <w:r w:rsidR="00E27B4C" w:rsidRPr="00124784">
              <w:rPr>
                <w:rFonts w:hint="eastAsia"/>
                <w:lang w:val="en-US"/>
              </w:rPr>
              <w:t>尺寸（</w:t>
            </w:r>
            <w:r w:rsidR="00E27B4C" w:rsidRPr="00124784">
              <w:rPr>
                <w:rFonts w:hint="eastAsia"/>
                <w:lang w:val="en-US"/>
              </w:rPr>
              <w:t>m</w:t>
            </w:r>
            <w:r w:rsidR="00E27B4C" w:rsidRPr="00124784">
              <w:rPr>
                <w:rFonts w:hint="eastAsia"/>
                <w:lang w:val="en-US"/>
              </w:rPr>
              <w:t>）</w:t>
            </w:r>
          </w:p>
        </w:tc>
        <w:tc>
          <w:tcPr>
            <w:tcW w:w="1846" w:type="dxa"/>
          </w:tcPr>
          <w:p w14:paraId="60D85482" w14:textId="77777777" w:rsidR="00E27B4C" w:rsidRPr="00124784" w:rsidRDefault="00E27B4C" w:rsidP="00124784">
            <w:pPr>
              <w:pStyle w:val="a0"/>
              <w:ind w:firstLineChars="0" w:firstLine="0"/>
              <w:rPr>
                <w:lang w:val="en-US"/>
              </w:rPr>
            </w:pPr>
            <w:bookmarkStart w:id="40" w:name="冬季风场X尺寸"/>
            <w:r>
              <w:t>853</w:t>
            </w:r>
            <w:bookmarkEnd w:id="40"/>
          </w:p>
        </w:tc>
      </w:tr>
      <w:tr w:rsidR="00E27B4C" w:rsidRPr="00124784" w14:paraId="6AD2FCE9" w14:textId="77777777" w:rsidTr="00594974">
        <w:trPr>
          <w:jc w:val="center"/>
        </w:trPr>
        <w:tc>
          <w:tcPr>
            <w:tcW w:w="0" w:type="auto"/>
            <w:shd w:val="clear" w:color="auto" w:fill="F2F2F2" w:themeFill="background1" w:themeFillShade="F2"/>
          </w:tcPr>
          <w:p w14:paraId="2FD6E101" w14:textId="77777777" w:rsidR="00E27B4C" w:rsidRPr="00124784" w:rsidRDefault="00000000" w:rsidP="008A35FB">
            <w:pPr>
              <w:pStyle w:val="a0"/>
              <w:ind w:firstLineChars="0" w:firstLine="0"/>
              <w:rPr>
                <w:lang w:val="en-US"/>
              </w:rPr>
            </w:pPr>
            <w:r>
              <w:rPr>
                <w:rFonts w:hint="eastAsia"/>
                <w:lang w:val="en-US"/>
              </w:rPr>
              <w:t>宽度</w:t>
            </w:r>
            <w:r>
              <w:rPr>
                <w:lang w:val="en-US"/>
              </w:rPr>
              <w:t>方向</w:t>
            </w:r>
            <w:r w:rsidR="00E27B4C" w:rsidRPr="00124784">
              <w:rPr>
                <w:rFonts w:hint="eastAsia"/>
                <w:lang w:val="en-US"/>
              </w:rPr>
              <w:t>尺寸（</w:t>
            </w:r>
            <w:r w:rsidR="00E27B4C" w:rsidRPr="00124784">
              <w:rPr>
                <w:rFonts w:hint="eastAsia"/>
                <w:lang w:val="en-US"/>
              </w:rPr>
              <w:t>m</w:t>
            </w:r>
            <w:r w:rsidR="00E27B4C" w:rsidRPr="00124784">
              <w:rPr>
                <w:rFonts w:hint="eastAsia"/>
                <w:lang w:val="en-US"/>
              </w:rPr>
              <w:t>）</w:t>
            </w:r>
          </w:p>
        </w:tc>
        <w:tc>
          <w:tcPr>
            <w:tcW w:w="1846" w:type="dxa"/>
          </w:tcPr>
          <w:p w14:paraId="61829D22" w14:textId="77777777" w:rsidR="00E27B4C" w:rsidRPr="00124784" w:rsidRDefault="00E27B4C" w:rsidP="00124784">
            <w:pPr>
              <w:pStyle w:val="a0"/>
              <w:ind w:firstLineChars="0" w:firstLine="0"/>
              <w:rPr>
                <w:lang w:val="en-US"/>
              </w:rPr>
            </w:pPr>
            <w:bookmarkStart w:id="41" w:name="冬季风场Y尺寸"/>
            <w:r>
              <w:t>672</w:t>
            </w:r>
            <w:bookmarkEnd w:id="41"/>
          </w:p>
        </w:tc>
      </w:tr>
      <w:tr w:rsidR="00E27B4C" w:rsidRPr="00124784" w14:paraId="61CB8017" w14:textId="77777777" w:rsidTr="00594974">
        <w:trPr>
          <w:jc w:val="center"/>
        </w:trPr>
        <w:tc>
          <w:tcPr>
            <w:tcW w:w="0" w:type="auto"/>
            <w:shd w:val="clear" w:color="auto" w:fill="F2F2F2" w:themeFill="background1" w:themeFillShade="F2"/>
          </w:tcPr>
          <w:p w14:paraId="3B3D7580" w14:textId="77777777" w:rsidR="00E27B4C" w:rsidRPr="00124784" w:rsidRDefault="00000000" w:rsidP="00124784">
            <w:pPr>
              <w:pStyle w:val="a0"/>
              <w:ind w:firstLineChars="0" w:firstLine="0"/>
              <w:rPr>
                <w:lang w:val="en-US"/>
              </w:rPr>
            </w:pPr>
            <w:r>
              <w:rPr>
                <w:rFonts w:hint="eastAsia"/>
                <w:lang w:val="en-US"/>
              </w:rPr>
              <w:t>高度</w:t>
            </w:r>
            <w:r>
              <w:rPr>
                <w:lang w:val="en-US"/>
              </w:rPr>
              <w:t>方向</w:t>
            </w:r>
            <w:r w:rsidR="00E27B4C" w:rsidRPr="00124784">
              <w:rPr>
                <w:rFonts w:hint="eastAsia"/>
                <w:lang w:val="en-US"/>
              </w:rPr>
              <w:t>尺寸（</w:t>
            </w:r>
            <w:r w:rsidR="00E27B4C" w:rsidRPr="00124784">
              <w:rPr>
                <w:rFonts w:hint="eastAsia"/>
                <w:lang w:val="en-US"/>
              </w:rPr>
              <w:t>m</w:t>
            </w:r>
            <w:r w:rsidR="00E27B4C" w:rsidRPr="00124784">
              <w:rPr>
                <w:rFonts w:hint="eastAsia"/>
                <w:lang w:val="en-US"/>
              </w:rPr>
              <w:t>）</w:t>
            </w:r>
          </w:p>
        </w:tc>
        <w:tc>
          <w:tcPr>
            <w:tcW w:w="1846" w:type="dxa"/>
          </w:tcPr>
          <w:p w14:paraId="3FD176E8" w14:textId="77777777" w:rsidR="00E27B4C" w:rsidRPr="00124784" w:rsidRDefault="00E27B4C" w:rsidP="00124784">
            <w:pPr>
              <w:pStyle w:val="a0"/>
              <w:ind w:firstLineChars="0" w:firstLine="0"/>
              <w:rPr>
                <w:lang w:val="en-US"/>
              </w:rPr>
            </w:pPr>
            <w:bookmarkStart w:id="42" w:name="冬季风场Z尺寸"/>
            <w:r>
              <w:t>150</w:t>
            </w:r>
            <w:bookmarkEnd w:id="42"/>
          </w:p>
        </w:tc>
      </w:tr>
    </w:tbl>
    <w:p w14:paraId="56FDDC14" w14:textId="77777777" w:rsidR="00E27B4C" w:rsidRDefault="00E27B4C" w:rsidP="00E27B4C">
      <w:pPr>
        <w:pStyle w:val="a0"/>
        <w:ind w:firstLineChars="0" w:firstLine="0"/>
        <w:jc w:val="center"/>
        <w:rPr>
          <w:lang w:val="en-US"/>
        </w:rPr>
      </w:pPr>
      <w:bookmarkStart w:id="43" w:name="冬季工况风场计算域图示"/>
      <w:bookmarkEnd w:id="43"/>
      <w:r>
        <w:rPr>
          <w:noProof/>
        </w:rPr>
        <w:lastRenderedPageBreak/>
        <w:drawing>
          <wp:inline distT="0" distB="0" distL="0" distR="0" wp14:anchorId="526D6B9C" wp14:editId="4AC61D55">
            <wp:extent cx="5667375" cy="3609975"/>
            <wp:effectExtent l="0" t="0" r="0" b="0"/>
            <wp:docPr id="65" name="图片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3609975"/>
                    </a:xfrm>
                    <a:prstGeom prst="rect">
                      <a:avLst/>
                    </a:prstGeom>
                  </pic:spPr>
                </pic:pic>
              </a:graphicData>
            </a:graphic>
          </wp:inline>
        </w:drawing>
      </w:r>
    </w:p>
    <w:p w14:paraId="63F0D06B" w14:textId="77777777" w:rsidR="00005045" w:rsidRPr="00005045" w:rsidRDefault="00E27B4C" w:rsidP="005A7584">
      <w:pPr>
        <w:jc w:val="center"/>
        <w:rPr>
          <w:szCs w:val="21"/>
          <w:lang w:val="en-US"/>
        </w:rPr>
      </w:pPr>
      <w:r>
        <w:rPr>
          <w:rFonts w:hint="eastAsia"/>
        </w:rPr>
        <w:t>图</w:t>
      </w:r>
      <w:r>
        <w:rPr>
          <w:rFonts w:hint="eastAsia"/>
        </w:rPr>
        <w:t xml:space="preserve">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B13972">
        <w:rPr>
          <w:rFonts w:ascii="黑体" w:hAnsi="黑体" w:hint="eastAsia"/>
          <w:noProof/>
        </w:rPr>
        <w:t>4.1</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 xml:space="preserve">SEQ </w:instrText>
      </w:r>
      <w:r w:rsidRPr="006156D5">
        <w:rPr>
          <w:rFonts w:ascii="黑体" w:hAnsi="黑体" w:hint="eastAsia"/>
        </w:rPr>
        <w:instrText>图</w:instrText>
      </w:r>
      <w:r w:rsidRPr="006156D5">
        <w:rPr>
          <w:rFonts w:ascii="黑体" w:hAnsi="黑体" w:hint="eastAsia"/>
        </w:rPr>
        <w:instrText xml:space="preserve"> \* ARABIC \s 2</w:instrText>
      </w:r>
      <w:r w:rsidRPr="006156D5">
        <w:rPr>
          <w:rFonts w:ascii="黑体" w:hAnsi="黑体"/>
        </w:rPr>
        <w:instrText xml:space="preserve"> </w:instrText>
      </w:r>
      <w:r w:rsidRPr="006156D5">
        <w:rPr>
          <w:rFonts w:ascii="黑体" w:hAnsi="黑体"/>
        </w:rPr>
        <w:fldChar w:fldCharType="separate"/>
      </w:r>
      <w:r w:rsidR="00B13972">
        <w:rPr>
          <w:rFonts w:ascii="黑体" w:hAnsi="黑体" w:hint="eastAsia"/>
          <w:noProof/>
        </w:rPr>
        <w:t>1</w:t>
      </w:r>
      <w:r w:rsidRPr="006156D5">
        <w:rPr>
          <w:rFonts w:ascii="黑体" w:hAnsi="黑体"/>
        </w:rPr>
        <w:fldChar w:fldCharType="end"/>
      </w:r>
      <w:r w:rsidRPr="006156D5">
        <w:rPr>
          <w:rFonts w:ascii="黑体" w:hAnsi="黑体" w:hint="eastAsia"/>
        </w:rPr>
        <w:t xml:space="preserve">  </w:t>
      </w:r>
      <w:r w:rsidRPr="006156D5">
        <w:rPr>
          <w:rFonts w:ascii="黑体" w:hAnsi="黑体" w:hint="eastAsia"/>
        </w:rPr>
        <w:t>夏季</w:t>
      </w:r>
      <w:r w:rsidRPr="00E27B4C">
        <w:rPr>
          <w:rFonts w:hint="eastAsia"/>
        </w:rPr>
        <w:t>工况风场计算域图</w:t>
      </w:r>
      <w:r>
        <w:rPr>
          <w:rFonts w:hint="eastAsia"/>
        </w:rPr>
        <w:t>示</w:t>
      </w:r>
      <w:r>
        <w:rPr>
          <w:rFonts w:hint="eastAsia"/>
          <w:szCs w:val="21"/>
          <w:lang w:val="en-US"/>
        </w:rPr>
        <w:t xml:space="preserve"> </w:t>
      </w:r>
    </w:p>
    <w:p w14:paraId="28787AF4" w14:textId="77777777" w:rsidR="00DD2870" w:rsidRPr="00DD2870" w:rsidRDefault="00DD2870" w:rsidP="00BE0E75">
      <w:pPr>
        <w:pStyle w:val="a0"/>
        <w:ind w:firstLineChars="150" w:firstLine="315"/>
        <w:rPr>
          <w:lang w:val="en-US"/>
        </w:rPr>
      </w:pPr>
      <w:bookmarkStart w:id="44" w:name="计算域"/>
      <w:bookmarkEnd w:id="44"/>
    </w:p>
    <w:p w14:paraId="3111B390" w14:textId="77777777" w:rsidR="003857DF" w:rsidRDefault="003857DF" w:rsidP="003857DF">
      <w:pPr>
        <w:pStyle w:val="a0"/>
        <w:ind w:firstLine="420"/>
        <w:rPr>
          <w:rFonts w:ascii="黑体" w:eastAsia="黑体" w:hAnsi="黑体" w:hint="eastAsia"/>
          <w:szCs w:val="20"/>
          <w:lang w:val="en-US"/>
        </w:rPr>
      </w:pPr>
      <w:r w:rsidRPr="009D2F6D">
        <w:rPr>
          <w:rFonts w:ascii="黑体" w:eastAsia="黑体" w:hAnsi="黑体" w:hint="eastAsia"/>
          <w:szCs w:val="20"/>
          <w:lang w:val="en-US"/>
        </w:rPr>
        <w:t>注：不同季节因风向不同，为了最大限度反</w:t>
      </w:r>
      <w:r w:rsidR="000B78A5">
        <w:rPr>
          <w:rFonts w:ascii="黑体" w:eastAsia="黑体" w:hAnsi="黑体" w:hint="eastAsia"/>
          <w:szCs w:val="20"/>
          <w:lang w:val="en-US"/>
        </w:rPr>
        <w:t>映</w:t>
      </w:r>
      <w:r w:rsidRPr="009D2F6D">
        <w:rPr>
          <w:rFonts w:ascii="黑体" w:eastAsia="黑体" w:hAnsi="黑体" w:hint="eastAsia"/>
          <w:szCs w:val="20"/>
          <w:lang w:val="en-US"/>
        </w:rPr>
        <w:t>项目周围区域风场特征，根据不同风向划定不同的计算域。</w:t>
      </w:r>
    </w:p>
    <w:p w14:paraId="0F227BC0" w14:textId="77777777" w:rsidR="003857DF" w:rsidRDefault="003857DF" w:rsidP="003857DF">
      <w:pPr>
        <w:pStyle w:val="2"/>
      </w:pPr>
      <w:bookmarkStart w:id="45" w:name="_Toc509844741"/>
      <w:bookmarkStart w:id="46" w:name="_Toc213266768"/>
      <w:r>
        <w:rPr>
          <w:rFonts w:hint="eastAsia"/>
        </w:rPr>
        <w:t>网格划分</w:t>
      </w:r>
      <w:bookmarkEnd w:id="45"/>
      <w:bookmarkEnd w:id="46"/>
    </w:p>
    <w:p w14:paraId="38F21F76" w14:textId="77777777" w:rsidR="003857DF" w:rsidRDefault="003857DF" w:rsidP="003857DF">
      <w:pPr>
        <w:pStyle w:val="a0"/>
        <w:ind w:leftChars="-67" w:left="-141" w:firstLine="420"/>
        <w:rPr>
          <w:lang w:val="en-US"/>
        </w:rPr>
      </w:pPr>
      <w:r>
        <w:rPr>
          <w:rFonts w:hint="eastAsia"/>
          <w:lang w:val="en-US"/>
        </w:rPr>
        <w:t>网格划分决定</w:t>
      </w:r>
      <w:proofErr w:type="gramStart"/>
      <w:r>
        <w:rPr>
          <w:rFonts w:hint="eastAsia"/>
          <w:lang w:val="en-US"/>
        </w:rPr>
        <w:t>着计算</w:t>
      </w:r>
      <w:proofErr w:type="gramEnd"/>
      <w:r>
        <w:rPr>
          <w:rFonts w:hint="eastAsia"/>
          <w:lang w:val="en-US"/>
        </w:rPr>
        <w:t>的精确程度并影响计算速度，</w:t>
      </w:r>
      <w:r w:rsidRPr="00C9578E">
        <w:rPr>
          <w:rFonts w:hint="eastAsia"/>
          <w:lang w:val="en-US"/>
        </w:rPr>
        <w:t>网格太密会导致计算速度下降并浪费计算资源；网格太疏导</w:t>
      </w:r>
      <w:proofErr w:type="gramStart"/>
      <w:r w:rsidRPr="00C9578E">
        <w:rPr>
          <w:rFonts w:hint="eastAsia"/>
          <w:lang w:val="en-US"/>
        </w:rPr>
        <w:t>致计算</w:t>
      </w:r>
      <w:proofErr w:type="gramEnd"/>
      <w:r w:rsidRPr="00C9578E">
        <w:rPr>
          <w:rFonts w:hint="eastAsia"/>
          <w:lang w:val="en-US"/>
        </w:rPr>
        <w:t>精度不足结果不够准确，合理的网格方案需要考虑对计算域中不同的部分采用不同的网格方案。</w:t>
      </w:r>
      <w:r w:rsidRPr="0002295D">
        <w:rPr>
          <w:rFonts w:hint="eastAsia"/>
          <w:lang w:val="en-US"/>
        </w:rPr>
        <w:t>建筑周围，远离建筑的区域，建筑物轮廓有明显的局部特征（如尖角，凹槽，凸起等细微的外装饰），贴近地面的区域，都需要采用不同的网格方案。</w:t>
      </w:r>
      <w:r>
        <w:rPr>
          <w:rFonts w:hint="eastAsia"/>
          <w:lang w:val="en-US"/>
        </w:rPr>
        <w:t>下面为本项目所采用的加密方案：</w:t>
      </w:r>
    </w:p>
    <w:p w14:paraId="3BADB9E0" w14:textId="77777777" w:rsidR="003857DF" w:rsidRPr="005A5AAA" w:rsidRDefault="003857DF" w:rsidP="003857DF">
      <w:pPr>
        <w:pStyle w:val="ae"/>
        <w:spacing w:before="156"/>
        <w:ind w:left="426" w:firstLine="0"/>
      </w:pPr>
      <w:r>
        <w:rPr>
          <w:rFonts w:hint="eastAsia"/>
        </w:rPr>
        <w:t>1）</w:t>
      </w:r>
      <w:r w:rsidR="005928FB">
        <w:rPr>
          <w:rFonts w:hint="eastAsia"/>
        </w:rPr>
        <w:t>一般</w:t>
      </w:r>
      <w:r>
        <w:rPr>
          <w:rFonts w:hint="eastAsia"/>
        </w:rPr>
        <w:t>网格：指除靠近地面和建筑以外的网格，通常不需要特别加密处理</w:t>
      </w:r>
    </w:p>
    <w:p w14:paraId="12C08F35" w14:textId="77777777" w:rsidR="003857DF" w:rsidRDefault="003857DF" w:rsidP="003857DF">
      <w:pPr>
        <w:pStyle w:val="ae"/>
        <w:numPr>
          <w:ilvl w:val="0"/>
          <w:numId w:val="8"/>
        </w:numPr>
        <w:spacing w:before="156"/>
      </w:pPr>
      <w:bookmarkStart w:id="47" w:name="OLE_LINK15"/>
      <w:r w:rsidRPr="005A5AAA">
        <w:rPr>
          <w:rFonts w:hint="eastAsia"/>
        </w:rPr>
        <w:t>分弧精度：</w:t>
      </w:r>
      <w:r>
        <w:rPr>
          <w:rFonts w:hint="eastAsia"/>
        </w:rPr>
        <w:t>对于有圆弧特征的建筑局部，</w:t>
      </w:r>
      <w:r w:rsidRPr="005A5AAA">
        <w:rPr>
          <w:rFonts w:hint="eastAsia"/>
        </w:rPr>
        <w:t>把圆弧</w:t>
      </w:r>
      <w:r>
        <w:rPr>
          <w:rFonts w:hint="eastAsia"/>
        </w:rPr>
        <w:t>分解为线段时，</w:t>
      </w:r>
      <w:proofErr w:type="gramStart"/>
      <w:r>
        <w:rPr>
          <w:rFonts w:hint="eastAsia"/>
        </w:rPr>
        <w:t>弦到弧</w:t>
      </w:r>
      <w:proofErr w:type="gramEnd"/>
      <w:r>
        <w:rPr>
          <w:rFonts w:hint="eastAsia"/>
        </w:rPr>
        <w:t>的最大距离；</w:t>
      </w:r>
    </w:p>
    <w:bookmarkEnd w:id="47"/>
    <w:p w14:paraId="0042AD03" w14:textId="77777777" w:rsidR="005928FB" w:rsidRDefault="005928FB" w:rsidP="005928FB">
      <w:pPr>
        <w:numPr>
          <w:ilvl w:val="0"/>
          <w:numId w:val="8"/>
        </w:numPr>
        <w:adjustRightInd w:val="0"/>
        <w:spacing w:beforeLines="50" w:before="156" w:line="315" w:lineRule="atLeast"/>
        <w:jc w:val="both"/>
        <w:textAlignment w:val="baseline"/>
        <w:rPr>
          <w:rFonts w:ascii="宋体"/>
          <w:lang w:val="en-US"/>
        </w:rPr>
      </w:pPr>
      <w:r>
        <w:rPr>
          <w:rFonts w:ascii="宋体" w:hint="eastAsia"/>
          <w:lang w:val="en-US"/>
        </w:rPr>
        <w:t>最大网格尺寸：计算域内最大网格的尺寸；</w:t>
      </w:r>
    </w:p>
    <w:p w14:paraId="18F40DE1" w14:textId="77777777" w:rsidR="005928FB" w:rsidRDefault="005928FB" w:rsidP="005928FB">
      <w:pPr>
        <w:numPr>
          <w:ilvl w:val="0"/>
          <w:numId w:val="8"/>
        </w:numPr>
        <w:adjustRightInd w:val="0"/>
        <w:spacing w:beforeLines="50" w:before="156" w:line="315" w:lineRule="atLeast"/>
        <w:jc w:val="both"/>
        <w:textAlignment w:val="baseline"/>
        <w:rPr>
          <w:rFonts w:ascii="宋体"/>
          <w:lang w:val="en-US"/>
        </w:rPr>
      </w:pPr>
      <w:r>
        <w:rPr>
          <w:rFonts w:ascii="宋体" w:hint="eastAsia"/>
          <w:lang w:val="en-US"/>
        </w:rPr>
        <w:t>最小网格尺寸：计算域内最小网格的尺寸；</w:t>
      </w:r>
    </w:p>
    <w:p w14:paraId="65C536A5" w14:textId="77777777" w:rsidR="005928FB" w:rsidRDefault="005928FB" w:rsidP="005928FB">
      <w:pPr>
        <w:numPr>
          <w:ilvl w:val="0"/>
          <w:numId w:val="8"/>
        </w:numPr>
        <w:adjustRightInd w:val="0"/>
        <w:spacing w:beforeLines="50" w:before="156" w:line="315" w:lineRule="atLeast"/>
        <w:jc w:val="both"/>
        <w:textAlignment w:val="baseline"/>
        <w:rPr>
          <w:rFonts w:ascii="宋体"/>
          <w:lang w:val="en-US"/>
        </w:rPr>
      </w:pPr>
      <w:r>
        <w:rPr>
          <w:rFonts w:ascii="宋体" w:hint="eastAsia"/>
          <w:lang w:val="en-US"/>
        </w:rPr>
        <w:t>建筑表面细分层厚度：靠近建筑的区域要进行细分，这个包围着建筑的区域边界与建筑表面的距离为建筑表面细分层厚度；</w:t>
      </w:r>
    </w:p>
    <w:p w14:paraId="59CE5234" w14:textId="77777777" w:rsidR="003857DF" w:rsidRDefault="003857DF" w:rsidP="003857DF">
      <w:pPr>
        <w:pStyle w:val="ae"/>
        <w:spacing w:before="156"/>
        <w:ind w:left="0" w:firstLineChars="150" w:firstLine="315"/>
      </w:pPr>
      <w:r>
        <w:rPr>
          <w:rFonts w:hint="eastAsia"/>
        </w:rPr>
        <w:t>2）地面网格</w:t>
      </w:r>
    </w:p>
    <w:p w14:paraId="5B348761" w14:textId="77777777" w:rsidR="003857DF" w:rsidRDefault="003857DF" w:rsidP="003857DF">
      <w:pPr>
        <w:pStyle w:val="ae"/>
        <w:spacing w:before="156"/>
        <w:ind w:firstLineChars="150" w:firstLine="315"/>
      </w:pPr>
      <w:r>
        <w:rPr>
          <w:rFonts w:hint="eastAsia"/>
        </w:rPr>
        <w:t>靠近建筑物的区域称为近场，远离建筑物的区域称为远场。</w:t>
      </w:r>
    </w:p>
    <w:p w14:paraId="093A8310" w14:textId="77777777" w:rsidR="003857DF" w:rsidRPr="005A5AAA" w:rsidRDefault="003857DF" w:rsidP="003857DF">
      <w:pPr>
        <w:pStyle w:val="ae"/>
        <w:spacing w:before="156"/>
        <w:ind w:firstLineChars="150" w:firstLine="315"/>
      </w:pPr>
      <w:r>
        <w:rPr>
          <w:rFonts w:hint="eastAsia"/>
        </w:rPr>
        <w:t>近场的地面网格需要加密，对应地面细分级数较大；而远场地面对应网格较疏，地面细分级数较小。</w:t>
      </w:r>
    </w:p>
    <w:p w14:paraId="24C2A2BA" w14:textId="77777777" w:rsidR="003857DF" w:rsidRDefault="003857DF" w:rsidP="003857DF">
      <w:pPr>
        <w:pStyle w:val="ae"/>
        <w:spacing w:before="156"/>
        <w:ind w:firstLineChars="100" w:firstLine="210"/>
      </w:pPr>
      <w:r>
        <w:rPr>
          <w:rFonts w:hint="eastAsia"/>
        </w:rPr>
        <w:lastRenderedPageBreak/>
        <w:t>以下为本项目的网格划分信息，上述网格方案对网格的控制分别体现在相应的网格参数中：</w:t>
      </w:r>
    </w:p>
    <w:p w14:paraId="59E98FF6" w14:textId="77777777" w:rsidR="003857DF" w:rsidRPr="003857DF" w:rsidRDefault="003857DF" w:rsidP="003857DF">
      <w:pPr>
        <w:jc w:val="center"/>
      </w:pPr>
      <w:r w:rsidRPr="00E27B4C">
        <w:rPr>
          <w:rFonts w:ascii="黑体" w:hAnsi="黑体" w:hint="eastAsia"/>
        </w:rPr>
        <w:t>表</w:t>
      </w:r>
      <w:r w:rsidRPr="00E27B4C">
        <w:rPr>
          <w:rFonts w:ascii="黑体" w:hAnsi="黑体"/>
        </w:rPr>
        <w:t xml:space="preserve">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B13972">
        <w:rPr>
          <w:rFonts w:ascii="黑体" w:hAnsi="黑体" w:hint="eastAsia"/>
          <w:noProof/>
        </w:rPr>
        <w:t>4.2</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SEQ </w:instrText>
      </w:r>
      <w:r w:rsidRPr="006156D5">
        <w:rPr>
          <w:rFonts w:ascii="黑体" w:hAnsi="黑体"/>
        </w:rPr>
        <w:instrText>表</w:instrText>
      </w:r>
      <w:r w:rsidRPr="006156D5">
        <w:rPr>
          <w:rFonts w:ascii="黑体" w:hAnsi="黑体"/>
        </w:rPr>
        <w:instrText xml:space="preserve"> \* ARABIC \s 2 </w:instrText>
      </w:r>
      <w:r w:rsidRPr="006156D5">
        <w:rPr>
          <w:rFonts w:ascii="黑体" w:hAnsi="黑体"/>
        </w:rPr>
        <w:fldChar w:fldCharType="separate"/>
      </w:r>
      <w:r w:rsidR="00B13972">
        <w:rPr>
          <w:rFonts w:ascii="黑体" w:hAnsi="黑体" w:hint="eastAsia"/>
          <w:noProof/>
        </w:rPr>
        <w:t>1</w:t>
      </w:r>
      <w:r w:rsidRPr="006156D5">
        <w:rPr>
          <w:rFonts w:ascii="黑体" w:hAnsi="黑体"/>
        </w:rPr>
        <w:fldChar w:fldCharType="end"/>
      </w:r>
      <w:r w:rsidRPr="00842A6F">
        <w:rPr>
          <w:rFonts w:ascii="黑体" w:hAnsi="黑体" w:hint="eastAsia"/>
        </w:rPr>
        <w:t>夏季</w:t>
      </w:r>
      <w:r w:rsidRPr="006156D5">
        <w:rPr>
          <w:rFonts w:ascii="黑体" w:hAnsi="黑体" w:hint="eastAsia"/>
        </w:rPr>
        <w:t>网</w:t>
      </w:r>
      <w:r w:rsidRPr="003857DF">
        <w:rPr>
          <w:rFonts w:hint="eastAsia"/>
        </w:rPr>
        <w:t>格划分信息</w:t>
      </w:r>
    </w:p>
    <w:tbl>
      <w:tblPr>
        <w:tblW w:w="8242" w:type="dxa"/>
        <w:tblInd w:w="279" w:type="dxa"/>
        <w:tblLook w:val="04A0" w:firstRow="1" w:lastRow="0" w:firstColumn="1" w:lastColumn="0" w:noHBand="0" w:noVBand="1"/>
      </w:tblPr>
      <w:tblGrid>
        <w:gridCol w:w="1863"/>
        <w:gridCol w:w="1701"/>
        <w:gridCol w:w="2977"/>
        <w:gridCol w:w="1701"/>
      </w:tblGrid>
      <w:tr w:rsidR="00764677" w:rsidRPr="001C5353" w14:paraId="4B111351" w14:textId="77777777" w:rsidTr="00346FC0">
        <w:trPr>
          <w:trHeight w:val="270"/>
        </w:trPr>
        <w:tc>
          <w:tcPr>
            <w:tcW w:w="186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044BAC3" w14:textId="77777777" w:rsidR="004F4400" w:rsidRDefault="00000000" w:rsidP="00213450">
            <w:pPr>
              <w:spacing w:line="240" w:lineRule="auto"/>
              <w:jc w:val="center"/>
              <w:rPr>
                <w:szCs w:val="21"/>
                <w:lang w:val="en-US"/>
              </w:rPr>
            </w:pPr>
            <w:r>
              <w:rPr>
                <w:rFonts w:hint="eastAsia"/>
                <w:szCs w:val="21"/>
                <w:lang w:val="en-US"/>
              </w:rPr>
              <w:t>网格总数（</w:t>
            </w:r>
            <w:proofErr w:type="gramStart"/>
            <w:r>
              <w:rPr>
                <w:rFonts w:hint="eastAsia"/>
                <w:szCs w:val="21"/>
                <w:lang w:val="en-US"/>
              </w:rPr>
              <w:t>个</w:t>
            </w:r>
            <w:proofErr w:type="gramEnd"/>
            <w:r>
              <w:rPr>
                <w:rFonts w:hint="eastAsia"/>
                <w:szCs w:val="21"/>
                <w:lang w:val="en-US"/>
              </w:rPr>
              <w:t>）</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17BDC859" w14:textId="77777777" w:rsidR="004F4400" w:rsidRPr="001C5353" w:rsidRDefault="00000000" w:rsidP="00213450">
            <w:pPr>
              <w:spacing w:line="240" w:lineRule="auto"/>
              <w:jc w:val="center"/>
              <w:rPr>
                <w:szCs w:val="21"/>
                <w:lang w:val="en-US"/>
              </w:rPr>
            </w:pPr>
            <w:r>
              <w:rPr>
                <w:rFonts w:hint="eastAsia"/>
                <w:szCs w:val="21"/>
                <w:lang w:val="en-US"/>
              </w:rPr>
              <w:t>网格类型</w:t>
            </w:r>
          </w:p>
        </w:tc>
        <w:tc>
          <w:tcPr>
            <w:tcW w:w="4678" w:type="dxa"/>
            <w:gridSpan w:val="2"/>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66BBBB66" w14:textId="77777777" w:rsidR="004F4400" w:rsidRPr="001C5353" w:rsidRDefault="00000000" w:rsidP="00213450">
            <w:pPr>
              <w:spacing w:line="240" w:lineRule="auto"/>
              <w:jc w:val="center"/>
              <w:rPr>
                <w:szCs w:val="21"/>
                <w:lang w:val="en-US"/>
              </w:rPr>
            </w:pPr>
            <w:r>
              <w:rPr>
                <w:rFonts w:hint="eastAsia"/>
                <w:szCs w:val="21"/>
                <w:lang w:val="en-US"/>
              </w:rPr>
              <w:t>网格尺寸</w:t>
            </w:r>
          </w:p>
        </w:tc>
      </w:tr>
      <w:tr w:rsidR="00764677" w:rsidRPr="001C5353" w14:paraId="138AA93C" w14:textId="77777777" w:rsidTr="00346FC0">
        <w:trPr>
          <w:trHeight w:val="270"/>
        </w:trPr>
        <w:tc>
          <w:tcPr>
            <w:tcW w:w="1863" w:type="dxa"/>
            <w:vMerge w:val="restart"/>
            <w:tcBorders>
              <w:top w:val="single" w:sz="4" w:space="0" w:color="auto"/>
              <w:left w:val="single" w:sz="4" w:space="0" w:color="auto"/>
              <w:bottom w:val="single" w:sz="4" w:space="0" w:color="auto"/>
              <w:right w:val="single" w:sz="4" w:space="0" w:color="auto"/>
            </w:tcBorders>
            <w:vAlign w:val="center"/>
          </w:tcPr>
          <w:p w14:paraId="691EED67" w14:textId="77777777" w:rsidR="004F4400" w:rsidRPr="001C5353" w:rsidRDefault="00000000" w:rsidP="00213450">
            <w:pPr>
              <w:spacing w:line="240" w:lineRule="auto"/>
              <w:jc w:val="center"/>
              <w:rPr>
                <w:szCs w:val="21"/>
                <w:lang w:val="en-US"/>
              </w:rPr>
            </w:pPr>
            <w:bookmarkStart w:id="48" w:name="冬季网格总数"/>
            <w:r>
              <w:t>1362677</w:t>
            </w:r>
            <w:bookmarkEnd w:id="48"/>
          </w:p>
        </w:tc>
        <w:tc>
          <w:tcPr>
            <w:tcW w:w="17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62868698" w14:textId="77777777" w:rsidR="004F4400" w:rsidRPr="009D2F6D" w:rsidRDefault="00000000" w:rsidP="00213450">
            <w:pPr>
              <w:spacing w:line="240" w:lineRule="auto"/>
              <w:jc w:val="center"/>
              <w:rPr>
                <w:szCs w:val="21"/>
                <w:lang w:val="en-US"/>
              </w:rPr>
            </w:pPr>
            <w:r w:rsidRPr="009D2F6D">
              <w:rPr>
                <w:rFonts w:hint="eastAsia"/>
                <w:szCs w:val="21"/>
                <w:lang w:val="en-US"/>
              </w:rPr>
              <w:t>普通网格</w:t>
            </w: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5DE670ED" w14:textId="77777777" w:rsidR="004F4400" w:rsidRPr="009D2F6D" w:rsidRDefault="00000000" w:rsidP="00213450">
            <w:pPr>
              <w:spacing w:line="240" w:lineRule="auto"/>
              <w:jc w:val="center"/>
              <w:rPr>
                <w:szCs w:val="21"/>
                <w:lang w:val="en-US"/>
              </w:rPr>
            </w:pPr>
            <w:r w:rsidRPr="009D2F6D">
              <w:rPr>
                <w:rFonts w:hint="eastAsia"/>
                <w:szCs w:val="21"/>
                <w:lang w:val="en-US"/>
              </w:rPr>
              <w:t>分弧精度</w:t>
            </w:r>
            <w:r>
              <w:rPr>
                <w:rFonts w:hint="eastAsia"/>
                <w:szCs w:val="21"/>
                <w:lang w:val="en-US"/>
              </w:rPr>
              <w:t>(m</w:t>
            </w:r>
            <w:r>
              <w:rPr>
                <w:szCs w:val="21"/>
                <w:lang w:val="en-US"/>
              </w:rPr>
              <w:t>)</w:t>
            </w:r>
          </w:p>
        </w:tc>
        <w:tc>
          <w:tcPr>
            <w:tcW w:w="1701" w:type="dxa"/>
            <w:tcBorders>
              <w:top w:val="single" w:sz="4" w:space="0" w:color="auto"/>
              <w:left w:val="nil"/>
              <w:bottom w:val="single" w:sz="4" w:space="0" w:color="auto"/>
              <w:right w:val="single" w:sz="4" w:space="0" w:color="auto"/>
            </w:tcBorders>
            <w:noWrap/>
            <w:vAlign w:val="center"/>
          </w:tcPr>
          <w:p w14:paraId="6C8709AA" w14:textId="77777777" w:rsidR="004F4400" w:rsidRPr="009D2F6D" w:rsidRDefault="00000000" w:rsidP="00213450">
            <w:pPr>
              <w:spacing w:line="240" w:lineRule="auto"/>
              <w:jc w:val="center"/>
              <w:rPr>
                <w:szCs w:val="21"/>
                <w:lang w:val="en-US"/>
              </w:rPr>
            </w:pPr>
            <w:bookmarkStart w:id="49" w:name="冬季分弧精度"/>
            <w:r>
              <w:t>0.24</w:t>
            </w:r>
            <w:bookmarkEnd w:id="49"/>
          </w:p>
        </w:tc>
      </w:tr>
      <w:tr w:rsidR="00764677" w:rsidRPr="001C5353" w14:paraId="1D0B531F" w14:textId="77777777" w:rsidTr="00346FC0">
        <w:trPr>
          <w:trHeight w:val="270"/>
        </w:trPr>
        <w:tc>
          <w:tcPr>
            <w:tcW w:w="1863" w:type="dxa"/>
            <w:vMerge/>
            <w:tcBorders>
              <w:left w:val="single" w:sz="4" w:space="0" w:color="auto"/>
              <w:bottom w:val="single" w:sz="4" w:space="0" w:color="auto"/>
              <w:right w:val="single" w:sz="4" w:space="0" w:color="auto"/>
            </w:tcBorders>
            <w:vAlign w:val="center"/>
          </w:tcPr>
          <w:p w14:paraId="498B1A9E" w14:textId="77777777" w:rsidR="004F4400" w:rsidRPr="001C5353" w:rsidRDefault="004F4400" w:rsidP="00213450">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8890599" w14:textId="77777777" w:rsidR="004F4400" w:rsidRPr="009D2F6D" w:rsidRDefault="004F4400" w:rsidP="00213450">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3BA8B57E" w14:textId="77777777" w:rsidR="004F4400" w:rsidRPr="009D2F6D" w:rsidRDefault="00000000" w:rsidP="00213450">
            <w:pPr>
              <w:spacing w:line="240" w:lineRule="auto"/>
              <w:jc w:val="center"/>
              <w:rPr>
                <w:szCs w:val="21"/>
                <w:lang w:val="en-US"/>
              </w:rPr>
            </w:pPr>
            <w:r>
              <w:rPr>
                <w:rFonts w:hint="eastAsia"/>
                <w:szCs w:val="21"/>
                <w:lang w:val="en-US"/>
              </w:rPr>
              <w:t>最大</w:t>
            </w:r>
            <w:r w:rsidRPr="009D2F6D">
              <w:rPr>
                <w:rFonts w:hint="eastAsia"/>
                <w:szCs w:val="21"/>
                <w:lang w:val="en-US"/>
              </w:rPr>
              <w:t>网格</w:t>
            </w:r>
            <w:r>
              <w:rPr>
                <w:rFonts w:hint="eastAsia"/>
                <w:szCs w:val="21"/>
                <w:lang w:val="en-US"/>
              </w:rPr>
              <w:t>尺寸</w:t>
            </w:r>
            <w:r>
              <w:rPr>
                <w:rFonts w:hint="eastAsia"/>
                <w:szCs w:val="21"/>
                <w:lang w:val="en-US"/>
              </w:rPr>
              <w:t>(m</w:t>
            </w:r>
            <w:r>
              <w:rPr>
                <w:szCs w:val="21"/>
                <w:lang w:val="en-US"/>
              </w:rPr>
              <w:t>)</w:t>
            </w:r>
          </w:p>
        </w:tc>
        <w:tc>
          <w:tcPr>
            <w:tcW w:w="1701" w:type="dxa"/>
            <w:tcBorders>
              <w:top w:val="nil"/>
              <w:left w:val="nil"/>
              <w:bottom w:val="single" w:sz="4" w:space="0" w:color="auto"/>
              <w:right w:val="single" w:sz="4" w:space="0" w:color="auto"/>
            </w:tcBorders>
            <w:noWrap/>
            <w:vAlign w:val="center"/>
          </w:tcPr>
          <w:p w14:paraId="524786CD" w14:textId="77777777" w:rsidR="004F4400" w:rsidRPr="009D2F6D" w:rsidRDefault="00000000" w:rsidP="00213450">
            <w:pPr>
              <w:spacing w:line="240" w:lineRule="auto"/>
              <w:jc w:val="center"/>
              <w:rPr>
                <w:szCs w:val="21"/>
                <w:lang w:val="en-US"/>
              </w:rPr>
            </w:pPr>
            <w:bookmarkStart w:id="50" w:name="最大网格尺寸"/>
            <w:r>
              <w:t>16.0</w:t>
            </w:r>
            <w:bookmarkEnd w:id="50"/>
          </w:p>
        </w:tc>
      </w:tr>
      <w:tr w:rsidR="00764677" w:rsidRPr="001C5353" w14:paraId="06A4D896" w14:textId="77777777" w:rsidTr="00346FC0">
        <w:trPr>
          <w:trHeight w:val="270"/>
        </w:trPr>
        <w:tc>
          <w:tcPr>
            <w:tcW w:w="1863" w:type="dxa"/>
            <w:vMerge/>
            <w:tcBorders>
              <w:left w:val="single" w:sz="4" w:space="0" w:color="auto"/>
              <w:bottom w:val="single" w:sz="4" w:space="0" w:color="auto"/>
              <w:right w:val="single" w:sz="4" w:space="0" w:color="auto"/>
            </w:tcBorders>
            <w:vAlign w:val="center"/>
          </w:tcPr>
          <w:p w14:paraId="56808E46" w14:textId="77777777" w:rsidR="004F4400" w:rsidRPr="001C5353" w:rsidRDefault="004F4400" w:rsidP="00213450">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CDEEE3F" w14:textId="77777777" w:rsidR="004F4400" w:rsidRPr="009D2F6D" w:rsidRDefault="004F4400" w:rsidP="00213450">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2F66A00F" w14:textId="77777777" w:rsidR="004F4400" w:rsidRPr="009D2F6D" w:rsidRDefault="00000000" w:rsidP="00213450">
            <w:pPr>
              <w:spacing w:line="240" w:lineRule="auto"/>
              <w:jc w:val="center"/>
              <w:rPr>
                <w:szCs w:val="21"/>
                <w:lang w:val="en-US"/>
              </w:rPr>
            </w:pPr>
            <w:r>
              <w:rPr>
                <w:rFonts w:hint="eastAsia"/>
                <w:szCs w:val="21"/>
                <w:lang w:val="en-US"/>
              </w:rPr>
              <w:t>最小</w:t>
            </w:r>
            <w:r w:rsidRPr="009D2F6D">
              <w:rPr>
                <w:rFonts w:hint="eastAsia"/>
                <w:szCs w:val="21"/>
                <w:lang w:val="en-US"/>
              </w:rPr>
              <w:t>网格</w:t>
            </w:r>
            <w:r>
              <w:rPr>
                <w:rFonts w:hint="eastAsia"/>
                <w:szCs w:val="21"/>
                <w:lang w:val="en-US"/>
              </w:rPr>
              <w:t>尺寸</w:t>
            </w:r>
            <w:r>
              <w:rPr>
                <w:rFonts w:hint="eastAsia"/>
                <w:szCs w:val="21"/>
                <w:lang w:val="en-US"/>
              </w:rPr>
              <w:t>(m</w:t>
            </w:r>
            <w:r>
              <w:rPr>
                <w:szCs w:val="21"/>
                <w:lang w:val="en-US"/>
              </w:rPr>
              <w:t>)</w:t>
            </w:r>
          </w:p>
        </w:tc>
        <w:tc>
          <w:tcPr>
            <w:tcW w:w="1701" w:type="dxa"/>
            <w:tcBorders>
              <w:top w:val="nil"/>
              <w:left w:val="nil"/>
              <w:bottom w:val="single" w:sz="4" w:space="0" w:color="auto"/>
              <w:right w:val="single" w:sz="4" w:space="0" w:color="auto"/>
            </w:tcBorders>
            <w:noWrap/>
            <w:vAlign w:val="center"/>
          </w:tcPr>
          <w:p w14:paraId="0F1729A2" w14:textId="77777777" w:rsidR="004F4400" w:rsidRPr="009D2F6D" w:rsidRDefault="00000000" w:rsidP="00213450">
            <w:pPr>
              <w:spacing w:line="240" w:lineRule="auto"/>
              <w:jc w:val="center"/>
              <w:rPr>
                <w:szCs w:val="21"/>
                <w:lang w:val="en-US"/>
              </w:rPr>
            </w:pPr>
            <w:bookmarkStart w:id="51" w:name="最小网格尺寸"/>
            <w:r>
              <w:t>4.0</w:t>
            </w:r>
            <w:bookmarkEnd w:id="51"/>
          </w:p>
        </w:tc>
      </w:tr>
      <w:tr w:rsidR="00764677" w:rsidRPr="001C5353" w14:paraId="316B4A15" w14:textId="77777777" w:rsidTr="00346FC0">
        <w:trPr>
          <w:trHeight w:val="270"/>
        </w:trPr>
        <w:tc>
          <w:tcPr>
            <w:tcW w:w="1863" w:type="dxa"/>
            <w:vMerge/>
            <w:tcBorders>
              <w:left w:val="single" w:sz="4" w:space="0" w:color="auto"/>
              <w:bottom w:val="single" w:sz="4" w:space="0" w:color="auto"/>
              <w:right w:val="single" w:sz="4" w:space="0" w:color="auto"/>
            </w:tcBorders>
            <w:vAlign w:val="center"/>
          </w:tcPr>
          <w:p w14:paraId="7D15B6D3" w14:textId="77777777" w:rsidR="004F4400" w:rsidRPr="001C5353" w:rsidRDefault="004F4400" w:rsidP="00213450">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513AFAB" w14:textId="77777777" w:rsidR="004F4400" w:rsidRPr="009D2F6D" w:rsidRDefault="004F4400" w:rsidP="00213450">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1F470612" w14:textId="77777777" w:rsidR="004F4400" w:rsidRPr="009D2F6D" w:rsidRDefault="00000000" w:rsidP="00213450">
            <w:pPr>
              <w:spacing w:line="240" w:lineRule="auto"/>
              <w:jc w:val="center"/>
              <w:rPr>
                <w:szCs w:val="21"/>
                <w:lang w:val="en-US"/>
              </w:rPr>
            </w:pPr>
            <w:r>
              <w:rPr>
                <w:rFonts w:hint="eastAsia"/>
                <w:szCs w:val="21"/>
                <w:lang w:val="en-US"/>
              </w:rPr>
              <w:t>建筑表面细分层</w:t>
            </w:r>
            <w:r>
              <w:rPr>
                <w:szCs w:val="21"/>
                <w:lang w:val="en-US"/>
              </w:rPr>
              <w:t>厚度</w:t>
            </w:r>
            <w:r>
              <w:rPr>
                <w:rFonts w:hint="eastAsia"/>
                <w:szCs w:val="21"/>
                <w:lang w:val="en-US"/>
              </w:rPr>
              <w:t>(m</w:t>
            </w:r>
            <w:r>
              <w:rPr>
                <w:szCs w:val="21"/>
                <w:lang w:val="en-US"/>
              </w:rPr>
              <w:t>)</w:t>
            </w:r>
          </w:p>
        </w:tc>
        <w:tc>
          <w:tcPr>
            <w:tcW w:w="1701" w:type="dxa"/>
            <w:tcBorders>
              <w:top w:val="nil"/>
              <w:left w:val="nil"/>
              <w:bottom w:val="single" w:sz="4" w:space="0" w:color="auto"/>
              <w:right w:val="single" w:sz="4" w:space="0" w:color="auto"/>
            </w:tcBorders>
            <w:noWrap/>
            <w:vAlign w:val="center"/>
          </w:tcPr>
          <w:p w14:paraId="02C096F1" w14:textId="77777777" w:rsidR="004F4400" w:rsidRPr="00215D3C" w:rsidRDefault="00000000" w:rsidP="00213450">
            <w:pPr>
              <w:spacing w:line="240" w:lineRule="auto"/>
              <w:jc w:val="center"/>
              <w:rPr>
                <w:szCs w:val="21"/>
                <w:lang w:val="en-US"/>
              </w:rPr>
            </w:pPr>
            <w:bookmarkStart w:id="52" w:name="建筑表面细分层厚度"/>
            <w:r>
              <w:t>4.0</w:t>
            </w:r>
            <w:bookmarkEnd w:id="52"/>
          </w:p>
        </w:tc>
      </w:tr>
      <w:tr w:rsidR="00764677" w:rsidRPr="001C5353" w14:paraId="103304B2" w14:textId="77777777" w:rsidTr="00346FC0">
        <w:trPr>
          <w:trHeight w:val="270"/>
        </w:trPr>
        <w:tc>
          <w:tcPr>
            <w:tcW w:w="1863" w:type="dxa"/>
            <w:vMerge/>
            <w:tcBorders>
              <w:left w:val="single" w:sz="4" w:space="0" w:color="auto"/>
              <w:bottom w:val="single" w:sz="4" w:space="0" w:color="auto"/>
              <w:right w:val="single" w:sz="4" w:space="0" w:color="auto"/>
            </w:tcBorders>
            <w:vAlign w:val="center"/>
          </w:tcPr>
          <w:p w14:paraId="7C05D9C0" w14:textId="77777777" w:rsidR="004F4400" w:rsidRPr="001C5353" w:rsidRDefault="004F4400" w:rsidP="00213450">
            <w:pPr>
              <w:spacing w:line="240" w:lineRule="auto"/>
              <w:jc w:val="center"/>
              <w:rPr>
                <w:szCs w:val="21"/>
                <w:lang w:val="en-US"/>
              </w:rPr>
            </w:pPr>
          </w:p>
        </w:tc>
        <w:tc>
          <w:tcPr>
            <w:tcW w:w="17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077F8E98" w14:textId="77777777" w:rsidR="004F4400" w:rsidRPr="009D2F6D" w:rsidRDefault="00000000" w:rsidP="00213450">
            <w:pPr>
              <w:spacing w:line="240" w:lineRule="auto"/>
              <w:jc w:val="center"/>
              <w:rPr>
                <w:szCs w:val="21"/>
                <w:lang w:val="en-US"/>
              </w:rPr>
            </w:pPr>
            <w:r w:rsidRPr="009D2F6D">
              <w:rPr>
                <w:rFonts w:hint="eastAsia"/>
                <w:szCs w:val="21"/>
                <w:lang w:val="en-US"/>
              </w:rPr>
              <w:t>地面网格</w:t>
            </w: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438E09CD" w14:textId="77777777" w:rsidR="004F4400" w:rsidRPr="009D2F6D" w:rsidRDefault="00000000" w:rsidP="00213450">
            <w:pPr>
              <w:spacing w:line="240" w:lineRule="auto"/>
              <w:jc w:val="center"/>
              <w:rPr>
                <w:szCs w:val="21"/>
                <w:lang w:val="en-US"/>
              </w:rPr>
            </w:pPr>
            <w:r w:rsidRPr="009D2F6D">
              <w:rPr>
                <w:rFonts w:hint="eastAsia"/>
                <w:szCs w:val="21"/>
                <w:lang w:val="en-US"/>
              </w:rPr>
              <w:t>远场</w:t>
            </w:r>
            <w:r>
              <w:rPr>
                <w:rFonts w:hint="eastAsia"/>
                <w:szCs w:val="21"/>
                <w:lang w:val="en-US"/>
              </w:rPr>
              <w:t>网格尺寸</w:t>
            </w:r>
            <w:r>
              <w:rPr>
                <w:rFonts w:hint="eastAsia"/>
                <w:szCs w:val="21"/>
                <w:lang w:val="en-US"/>
              </w:rPr>
              <w:t>(m</w:t>
            </w:r>
            <w:r>
              <w:rPr>
                <w:szCs w:val="21"/>
                <w:lang w:val="en-US"/>
              </w:rPr>
              <w:t>)</w:t>
            </w:r>
          </w:p>
        </w:tc>
        <w:tc>
          <w:tcPr>
            <w:tcW w:w="1701" w:type="dxa"/>
            <w:tcBorders>
              <w:top w:val="nil"/>
              <w:left w:val="nil"/>
              <w:bottom w:val="single" w:sz="4" w:space="0" w:color="auto"/>
              <w:right w:val="single" w:sz="4" w:space="0" w:color="auto"/>
            </w:tcBorders>
            <w:noWrap/>
            <w:vAlign w:val="center"/>
          </w:tcPr>
          <w:p w14:paraId="3B1ADA3C" w14:textId="77777777" w:rsidR="004F4400" w:rsidRPr="009D2F6D" w:rsidRDefault="00000000" w:rsidP="00213450">
            <w:pPr>
              <w:spacing w:line="240" w:lineRule="auto"/>
              <w:jc w:val="center"/>
              <w:rPr>
                <w:szCs w:val="21"/>
                <w:lang w:val="en-US"/>
              </w:rPr>
            </w:pPr>
            <w:bookmarkStart w:id="53" w:name="远场网格尺寸"/>
            <w:r>
              <w:t>8.0</w:t>
            </w:r>
            <w:bookmarkEnd w:id="53"/>
          </w:p>
        </w:tc>
      </w:tr>
      <w:tr w:rsidR="00764677" w:rsidRPr="001C5353" w14:paraId="1D1C5516" w14:textId="77777777" w:rsidTr="00346FC0">
        <w:trPr>
          <w:trHeight w:val="270"/>
        </w:trPr>
        <w:tc>
          <w:tcPr>
            <w:tcW w:w="1863" w:type="dxa"/>
            <w:vMerge/>
            <w:tcBorders>
              <w:left w:val="single" w:sz="4" w:space="0" w:color="auto"/>
              <w:bottom w:val="single" w:sz="4" w:space="0" w:color="auto"/>
              <w:right w:val="single" w:sz="4" w:space="0" w:color="auto"/>
            </w:tcBorders>
            <w:vAlign w:val="center"/>
          </w:tcPr>
          <w:p w14:paraId="1047CC6D" w14:textId="77777777" w:rsidR="004F4400" w:rsidRPr="001C5353" w:rsidRDefault="004F4400" w:rsidP="00213450">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D7A2812" w14:textId="77777777" w:rsidR="004F4400" w:rsidRPr="009D2F6D" w:rsidRDefault="004F4400" w:rsidP="00213450">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42601667" w14:textId="77777777" w:rsidR="004F4400" w:rsidRPr="009D2F6D" w:rsidRDefault="00000000" w:rsidP="00213450">
            <w:pPr>
              <w:spacing w:line="240" w:lineRule="auto"/>
              <w:jc w:val="center"/>
              <w:rPr>
                <w:szCs w:val="21"/>
                <w:lang w:val="en-US"/>
              </w:rPr>
            </w:pPr>
            <w:r w:rsidRPr="009D2F6D">
              <w:rPr>
                <w:rFonts w:hint="eastAsia"/>
                <w:szCs w:val="21"/>
                <w:lang w:val="en-US"/>
              </w:rPr>
              <w:t>近场</w:t>
            </w:r>
            <w:r>
              <w:rPr>
                <w:rFonts w:hint="eastAsia"/>
                <w:szCs w:val="21"/>
                <w:lang w:val="en-US"/>
              </w:rPr>
              <w:t>网格尺寸</w:t>
            </w:r>
            <w:r>
              <w:rPr>
                <w:rFonts w:hint="eastAsia"/>
                <w:szCs w:val="21"/>
                <w:lang w:val="en-US"/>
              </w:rPr>
              <w:t>(m</w:t>
            </w:r>
            <w:r>
              <w:rPr>
                <w:szCs w:val="21"/>
                <w:lang w:val="en-US"/>
              </w:rPr>
              <w:t>)</w:t>
            </w:r>
          </w:p>
        </w:tc>
        <w:tc>
          <w:tcPr>
            <w:tcW w:w="1701" w:type="dxa"/>
            <w:tcBorders>
              <w:top w:val="nil"/>
              <w:left w:val="nil"/>
              <w:bottom w:val="single" w:sz="4" w:space="0" w:color="auto"/>
              <w:right w:val="single" w:sz="4" w:space="0" w:color="auto"/>
            </w:tcBorders>
            <w:noWrap/>
            <w:vAlign w:val="center"/>
          </w:tcPr>
          <w:p w14:paraId="7B483B6A" w14:textId="77777777" w:rsidR="004F4400" w:rsidRPr="009D2F6D" w:rsidRDefault="00000000" w:rsidP="00213450">
            <w:pPr>
              <w:spacing w:line="240" w:lineRule="auto"/>
              <w:jc w:val="center"/>
              <w:rPr>
                <w:szCs w:val="21"/>
                <w:lang w:val="en-US"/>
              </w:rPr>
            </w:pPr>
            <w:bookmarkStart w:id="54" w:name="近场网格尺寸"/>
            <w:r>
              <w:t>4.0</w:t>
            </w:r>
            <w:bookmarkEnd w:id="54"/>
          </w:p>
        </w:tc>
      </w:tr>
    </w:tbl>
    <w:p w14:paraId="62F8DEF8" w14:textId="77777777" w:rsidR="00005045" w:rsidRPr="00005045" w:rsidRDefault="00005045" w:rsidP="003747B9">
      <w:pPr>
        <w:rPr>
          <w:szCs w:val="21"/>
          <w:lang w:val="en-US"/>
        </w:rPr>
      </w:pPr>
    </w:p>
    <w:p w14:paraId="008EAFDB" w14:textId="77777777" w:rsidR="004F4400" w:rsidRDefault="00000000" w:rsidP="00956530">
      <w:pPr>
        <w:jc w:val="center"/>
      </w:pPr>
      <w:r>
        <w:rPr>
          <w:noProof/>
        </w:rPr>
        <w:drawing>
          <wp:inline distT="0" distB="0" distL="0" distR="0" wp14:anchorId="2D6021AB" wp14:editId="5BF86427">
            <wp:extent cx="5667375" cy="3705225"/>
            <wp:effectExtent l="0" t="0" r="0" b="0"/>
            <wp:docPr id="66" name="图片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667375" cy="3705225"/>
                    </a:xfrm>
                    <a:prstGeom prst="rect">
                      <a:avLst/>
                    </a:prstGeom>
                  </pic:spPr>
                </pic:pic>
              </a:graphicData>
            </a:graphic>
          </wp:inline>
        </w:drawing>
      </w:r>
    </w:p>
    <w:p w14:paraId="7CFD1D47" w14:textId="77777777" w:rsidR="004F4400" w:rsidRDefault="00000000" w:rsidP="00956530">
      <w:pPr>
        <w:jc w:val="center"/>
      </w:pPr>
      <w:r w:rsidRPr="00C72E58">
        <w:rPr>
          <w:rFonts w:ascii="黑体" w:eastAsia="黑体" w:hAnsi="黑体" w:hint="eastAsia"/>
          <w:sz w:val="20"/>
        </w:rPr>
        <w:t xml:space="preserve">图 </w:t>
      </w:r>
      <w:r w:rsidRPr="00C72E58">
        <w:rPr>
          <w:rFonts w:ascii="黑体" w:eastAsia="黑体" w:hAnsi="黑体"/>
          <w:sz w:val="20"/>
        </w:rPr>
        <w:fldChar w:fldCharType="begin"/>
      </w:r>
      <w:r w:rsidRPr="00C72E58">
        <w:rPr>
          <w:rFonts w:ascii="黑体" w:eastAsia="黑体" w:hAnsi="黑体"/>
          <w:sz w:val="20"/>
        </w:rPr>
        <w:instrText xml:space="preserve"> </w:instrText>
      </w:r>
      <w:r w:rsidRPr="00C72E58">
        <w:rPr>
          <w:rFonts w:ascii="黑体" w:eastAsia="黑体" w:hAnsi="黑体" w:hint="eastAsia"/>
          <w:sz w:val="20"/>
        </w:rPr>
        <w:instrText>STYLEREF 2 \s</w:instrText>
      </w:r>
      <w:r w:rsidRPr="00C72E58">
        <w:rPr>
          <w:rFonts w:ascii="黑体" w:eastAsia="黑体" w:hAnsi="黑体"/>
          <w:sz w:val="20"/>
        </w:rPr>
        <w:instrText xml:space="preserve"> </w:instrText>
      </w:r>
      <w:r w:rsidRPr="00C72E58">
        <w:rPr>
          <w:rFonts w:ascii="黑体" w:eastAsia="黑体" w:hAnsi="黑体"/>
          <w:sz w:val="20"/>
        </w:rPr>
        <w:fldChar w:fldCharType="separate"/>
      </w:r>
      <w:r w:rsidR="00B13972">
        <w:rPr>
          <w:rFonts w:ascii="黑体" w:eastAsia="黑体" w:hAnsi="黑体" w:hint="eastAsia"/>
          <w:noProof/>
          <w:sz w:val="20"/>
        </w:rPr>
        <w:t>4.2</w:t>
      </w:r>
      <w:r w:rsidRPr="00C72E58">
        <w:rPr>
          <w:rFonts w:ascii="黑体" w:eastAsia="黑体" w:hAnsi="黑体"/>
          <w:sz w:val="20"/>
        </w:rPr>
        <w:fldChar w:fldCharType="end"/>
      </w:r>
      <w:r w:rsidRPr="00C72E58">
        <w:rPr>
          <w:rFonts w:ascii="黑体" w:eastAsia="黑体" w:hAnsi="黑体"/>
          <w:sz w:val="20"/>
        </w:rPr>
        <w:noBreakHyphen/>
      </w:r>
      <w:r w:rsidRPr="00C72E58">
        <w:rPr>
          <w:rFonts w:ascii="黑体" w:eastAsia="黑体" w:hAnsi="黑体"/>
          <w:sz w:val="20"/>
        </w:rPr>
        <w:fldChar w:fldCharType="begin"/>
      </w:r>
      <w:r w:rsidRPr="00C72E58">
        <w:rPr>
          <w:rFonts w:ascii="黑体" w:eastAsia="黑体" w:hAnsi="黑体"/>
          <w:sz w:val="20"/>
        </w:rPr>
        <w:instrText xml:space="preserve"> </w:instrText>
      </w:r>
      <w:r w:rsidRPr="00C72E58">
        <w:rPr>
          <w:rFonts w:ascii="黑体" w:eastAsia="黑体" w:hAnsi="黑体" w:hint="eastAsia"/>
          <w:sz w:val="20"/>
        </w:rPr>
        <w:instrText>SEQ 图 \* ARABIC \s 2</w:instrText>
      </w:r>
      <w:r w:rsidRPr="00C72E58">
        <w:rPr>
          <w:rFonts w:ascii="黑体" w:eastAsia="黑体" w:hAnsi="黑体"/>
          <w:sz w:val="20"/>
        </w:rPr>
        <w:instrText xml:space="preserve"> </w:instrText>
      </w:r>
      <w:r w:rsidRPr="00C72E58">
        <w:rPr>
          <w:rFonts w:ascii="黑体" w:eastAsia="黑体" w:hAnsi="黑体"/>
          <w:sz w:val="20"/>
        </w:rPr>
        <w:fldChar w:fldCharType="separate"/>
      </w:r>
      <w:r w:rsidR="00B13972">
        <w:rPr>
          <w:rFonts w:ascii="黑体" w:eastAsia="黑体" w:hAnsi="黑体" w:hint="eastAsia"/>
          <w:noProof/>
          <w:sz w:val="20"/>
        </w:rPr>
        <w:t>1</w:t>
      </w:r>
      <w:r w:rsidRPr="00C72E58">
        <w:rPr>
          <w:rFonts w:ascii="黑体" w:eastAsia="黑体" w:hAnsi="黑体"/>
          <w:sz w:val="20"/>
        </w:rPr>
        <w:fldChar w:fldCharType="end"/>
      </w:r>
      <w:r>
        <w:rPr>
          <w:rFonts w:ascii="黑体" w:eastAsia="黑体" w:hAnsi="黑体"/>
          <w:sz w:val="20"/>
        </w:rPr>
        <w:t xml:space="preserve"> </w:t>
      </w:r>
      <w:r>
        <w:rPr>
          <w:rFonts w:ascii="黑体" w:eastAsia="黑体" w:hAnsi="黑体" w:hint="eastAsia"/>
          <w:sz w:val="20"/>
        </w:rPr>
        <w:t>网格图-</w:t>
      </w:r>
      <w:bookmarkStart w:id="55" w:name="季节"/>
      <w:r>
        <w:rPr>
          <w:rFonts w:ascii="黑体" w:eastAsia="黑体" w:hAnsi="黑体" w:hint="eastAsia"/>
          <w:sz w:val="20"/>
        </w:rPr>
        <w:t>夏季</w:t>
      </w:r>
      <w:bookmarkEnd w:id="55"/>
    </w:p>
    <w:p w14:paraId="155919E5" w14:textId="77777777" w:rsidR="00745913" w:rsidRDefault="003857DF" w:rsidP="00745913">
      <w:pPr>
        <w:pStyle w:val="a0"/>
        <w:ind w:firstLineChars="300" w:firstLine="630"/>
        <w:rPr>
          <w:rFonts w:ascii="黑体" w:eastAsia="黑体" w:hAnsi="黑体" w:hint="eastAsia"/>
          <w:szCs w:val="20"/>
          <w:lang w:val="en-US"/>
        </w:rPr>
      </w:pPr>
      <w:bookmarkStart w:id="56" w:name="网格划分信息"/>
      <w:bookmarkEnd w:id="56"/>
      <w:r w:rsidRPr="001A4505">
        <w:rPr>
          <w:rFonts w:ascii="黑体" w:eastAsia="黑体" w:hAnsi="黑体" w:hint="eastAsia"/>
          <w:szCs w:val="20"/>
          <w:lang w:val="en-US"/>
        </w:rPr>
        <w:t>注：</w:t>
      </w:r>
      <w:r>
        <w:rPr>
          <w:rFonts w:ascii="黑体" w:eastAsia="黑体" w:hAnsi="黑体" w:hint="eastAsia"/>
          <w:szCs w:val="20"/>
          <w:lang w:val="en-US"/>
        </w:rPr>
        <w:t>前述</w:t>
      </w:r>
      <w:proofErr w:type="gramStart"/>
      <w:r>
        <w:rPr>
          <w:rFonts w:ascii="黑体" w:eastAsia="黑体" w:hAnsi="黑体" w:hint="eastAsia"/>
          <w:szCs w:val="20"/>
          <w:lang w:val="en-US"/>
        </w:rPr>
        <w:t>计算域随风向</w:t>
      </w:r>
      <w:proofErr w:type="gramEnd"/>
      <w:r>
        <w:rPr>
          <w:rFonts w:ascii="黑体" w:eastAsia="黑体" w:hAnsi="黑体" w:hint="eastAsia"/>
          <w:szCs w:val="20"/>
          <w:lang w:val="en-US"/>
        </w:rPr>
        <w:t>不同，所以相同的网格方案会产生不同的网格数量</w:t>
      </w:r>
      <w:r w:rsidRPr="001A4505">
        <w:rPr>
          <w:rFonts w:ascii="黑体" w:eastAsia="黑体" w:hAnsi="黑体" w:hint="eastAsia"/>
          <w:szCs w:val="20"/>
          <w:lang w:val="en-US"/>
        </w:rPr>
        <w:t>。</w:t>
      </w:r>
    </w:p>
    <w:p w14:paraId="164310D4" w14:textId="77777777" w:rsidR="00745913" w:rsidRPr="00745913" w:rsidRDefault="00745913" w:rsidP="00745913">
      <w:pPr>
        <w:pStyle w:val="a0"/>
        <w:ind w:firstLineChars="0" w:firstLine="0"/>
        <w:rPr>
          <w:rFonts w:ascii="黑体" w:eastAsia="黑体" w:hAnsi="黑体" w:hint="eastAsia"/>
          <w:szCs w:val="20"/>
          <w:lang w:val="en-US"/>
        </w:rPr>
      </w:pPr>
      <w:bookmarkStart w:id="57" w:name="网格图"/>
      <w:bookmarkEnd w:id="57"/>
    </w:p>
    <w:p w14:paraId="25E9560E" w14:textId="77777777" w:rsidR="003857DF" w:rsidRDefault="003857DF" w:rsidP="003857DF">
      <w:pPr>
        <w:pStyle w:val="2"/>
        <w:numPr>
          <w:ilvl w:val="1"/>
          <w:numId w:val="4"/>
        </w:numPr>
      </w:pPr>
      <w:bookmarkStart w:id="58" w:name="_Toc509844742"/>
      <w:bookmarkStart w:id="59" w:name="_Toc213266769"/>
      <w:r>
        <w:rPr>
          <w:rFonts w:hint="eastAsia"/>
        </w:rPr>
        <w:lastRenderedPageBreak/>
        <w:t>边界条件</w:t>
      </w:r>
      <w:bookmarkEnd w:id="58"/>
      <w:bookmarkEnd w:id="59"/>
    </w:p>
    <w:p w14:paraId="0397240B" w14:textId="77777777" w:rsidR="003857DF" w:rsidRDefault="00672C75" w:rsidP="003857DF">
      <w:r w:rsidRPr="003857DF">
        <w:rPr>
          <w:noProof/>
          <w:lang w:val="en-US"/>
        </w:rPr>
        <w:drawing>
          <wp:inline distT="0" distB="0" distL="0" distR="0" wp14:anchorId="63270D7F" wp14:editId="6C3DBF77">
            <wp:extent cx="5486400" cy="3324225"/>
            <wp:effectExtent l="0" t="0" r="0" b="9525"/>
            <wp:docPr id="1"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486400" cy="3324225"/>
                    </a:xfrm>
                    <a:prstGeom prst="rect">
                      <a:avLst/>
                    </a:prstGeom>
                    <a:noFill/>
                    <a:ln>
                      <a:noFill/>
                    </a:ln>
                  </pic:spPr>
                </pic:pic>
              </a:graphicData>
            </a:graphic>
          </wp:inline>
        </w:drawing>
      </w:r>
    </w:p>
    <w:p w14:paraId="584E5C03" w14:textId="77777777" w:rsidR="003857DF" w:rsidRPr="003857DF" w:rsidRDefault="006645DE" w:rsidP="006156D5">
      <w:pPr>
        <w:pStyle w:val="a0"/>
        <w:ind w:firstLineChars="0" w:firstLine="0"/>
        <w:jc w:val="center"/>
        <w:rPr>
          <w:rFonts w:ascii="Calibri Light" w:eastAsia="黑体" w:hAnsi="Calibri Light"/>
          <w:sz w:val="20"/>
          <w:szCs w:val="20"/>
        </w:rPr>
      </w:pPr>
      <w:r w:rsidRPr="006156D5">
        <w:rPr>
          <w:rFonts w:ascii="黑体" w:eastAsia="黑体" w:hAnsi="黑体" w:hint="eastAsia"/>
          <w:sz w:val="20"/>
          <w:szCs w:val="20"/>
        </w:rPr>
        <w:t xml:space="preserve">图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B13972">
        <w:rPr>
          <w:rFonts w:ascii="黑体" w:eastAsia="黑体" w:hAnsi="黑体" w:hint="eastAsia"/>
          <w:noProof/>
          <w:sz w:val="20"/>
          <w:szCs w:val="20"/>
        </w:rPr>
        <w:t>4.3</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SEQ 图 \* ARABIC \s 2</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B13972">
        <w:rPr>
          <w:rFonts w:ascii="黑体" w:eastAsia="黑体" w:hAnsi="黑体" w:hint="eastAsia"/>
          <w:noProof/>
          <w:sz w:val="20"/>
          <w:szCs w:val="20"/>
        </w:rPr>
        <w:t>1</w:t>
      </w:r>
      <w:r w:rsidRPr="006156D5">
        <w:rPr>
          <w:rFonts w:ascii="黑体" w:eastAsia="黑体" w:hAnsi="黑体"/>
          <w:sz w:val="20"/>
          <w:szCs w:val="20"/>
        </w:rPr>
        <w:fldChar w:fldCharType="end"/>
      </w:r>
      <w:r w:rsidRPr="006156D5">
        <w:rPr>
          <w:rFonts w:ascii="黑体" w:eastAsia="黑体" w:hAnsi="黑体"/>
          <w:sz w:val="20"/>
          <w:szCs w:val="20"/>
        </w:rPr>
        <w:t xml:space="preserve"> </w:t>
      </w:r>
      <w:r w:rsidR="003857DF" w:rsidRPr="006156D5">
        <w:rPr>
          <w:rFonts w:ascii="黑体" w:eastAsia="黑体" w:hAnsi="黑体" w:hint="eastAsia"/>
          <w:sz w:val="20"/>
          <w:szCs w:val="20"/>
        </w:rPr>
        <w:t>风场</w:t>
      </w:r>
      <w:r w:rsidR="003857DF" w:rsidRPr="003857DF">
        <w:rPr>
          <w:rFonts w:ascii="Calibri Light" w:eastAsia="黑体" w:hAnsi="Calibri Light" w:hint="eastAsia"/>
          <w:sz w:val="20"/>
          <w:szCs w:val="20"/>
        </w:rPr>
        <w:t>边界类型示意图</w:t>
      </w:r>
    </w:p>
    <w:p w14:paraId="512CCAC3" w14:textId="77777777" w:rsidR="003857DF" w:rsidRPr="00F43EA0" w:rsidRDefault="003857DF" w:rsidP="003857DF">
      <w:pPr>
        <w:pStyle w:val="a0"/>
        <w:ind w:firstLineChars="193" w:firstLine="405"/>
      </w:pPr>
      <w:r>
        <w:rPr>
          <w:rFonts w:hint="eastAsia"/>
          <w:lang w:val="en-US"/>
        </w:rPr>
        <w:t>上图展示了计算域中风场边界的类型，本小节将给出不同边界的边界条件。</w:t>
      </w:r>
    </w:p>
    <w:p w14:paraId="3E6B755B" w14:textId="77777777" w:rsidR="003857DF" w:rsidRDefault="003857DF" w:rsidP="003857DF">
      <w:pPr>
        <w:pStyle w:val="3"/>
        <w:rPr>
          <w:rFonts w:hint="eastAsia"/>
        </w:rPr>
      </w:pPr>
      <w:bookmarkStart w:id="60" w:name="_Toc509844743"/>
      <w:bookmarkStart w:id="61" w:name="_Toc213266770"/>
      <w:r>
        <w:rPr>
          <w:rFonts w:hint="eastAsia"/>
        </w:rPr>
        <w:t>入口与出口边界条件</w:t>
      </w:r>
      <w:bookmarkEnd w:id="60"/>
      <w:bookmarkEnd w:id="61"/>
    </w:p>
    <w:p w14:paraId="3B81E7B8" w14:textId="77777777" w:rsidR="003857DF" w:rsidRPr="009D2F6D" w:rsidRDefault="003857DF" w:rsidP="003857DF">
      <w:pPr>
        <w:rPr>
          <w:rFonts w:ascii="黑体" w:eastAsia="黑体" w:hAnsi="黑体" w:hint="eastAsia"/>
          <w:sz w:val="24"/>
          <w:szCs w:val="24"/>
        </w:rPr>
      </w:pPr>
      <w:r w:rsidRPr="009D2F6D">
        <w:rPr>
          <w:rFonts w:ascii="黑体" w:eastAsia="黑体" w:hAnsi="黑体" w:hint="eastAsia"/>
          <w:sz w:val="24"/>
          <w:szCs w:val="24"/>
        </w:rPr>
        <w:t>1）入口风速梯度</w:t>
      </w:r>
    </w:p>
    <w:p w14:paraId="01A35883" w14:textId="77777777" w:rsidR="003857DF" w:rsidRDefault="003857DF" w:rsidP="003857DF">
      <w:pPr>
        <w:pStyle w:val="a0"/>
        <w:ind w:firstLine="420"/>
        <w:rPr>
          <w:lang w:val="en-US"/>
        </w:rPr>
      </w:pPr>
      <w:r>
        <w:rPr>
          <w:rFonts w:hint="eastAsia"/>
          <w:lang w:val="en-US"/>
        </w:rPr>
        <w:t>本项目中，入口边界条件主要包括不同工况下的风速和风向数据，其中入口风速采用下列梯度风：</w:t>
      </w:r>
    </w:p>
    <w:p w14:paraId="728744D2" w14:textId="77777777" w:rsidR="003857DF" w:rsidRDefault="003857DF" w:rsidP="006156D5">
      <w:pPr>
        <w:pStyle w:val="a0"/>
        <w:ind w:firstLine="420"/>
        <w:jc w:val="right"/>
        <w:rPr>
          <w:lang w:val="en-US"/>
        </w:rPr>
      </w:pPr>
      <w:r w:rsidRPr="00A63BCE">
        <w:rPr>
          <w:position w:val="-32"/>
          <w:lang w:val="en-US"/>
        </w:rPr>
        <w:object w:dxaOrig="1400" w:dyaOrig="820" w14:anchorId="0EC8BC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0.4pt;height:41.35pt" o:ole="">
            <v:imagedata r:id="rId17" o:title=""/>
          </v:shape>
          <o:OLEObject Type="Embed" ProgID="Equation.3" ShapeID="_x0000_i1025" DrawAspect="Content" ObjectID="_1828966441" r:id="rId18"/>
        </w:object>
      </w:r>
      <w:r>
        <w:rPr>
          <w:rFonts w:hint="eastAsia"/>
          <w:lang w:val="en-US"/>
        </w:rPr>
        <w:t xml:space="preserve">                                </w:t>
      </w:r>
      <w:r>
        <w:rPr>
          <w:rFonts w:hint="eastAsia"/>
          <w:lang w:val="en-US"/>
        </w:rPr>
        <w:t>（</w:t>
      </w:r>
      <w:r w:rsidR="006156D5" w:rsidRPr="006156D5">
        <w:rPr>
          <w:lang w:val="en-US"/>
        </w:rPr>
        <w:fldChar w:fldCharType="begin"/>
      </w:r>
      <w:r w:rsidR="006156D5" w:rsidRPr="006156D5">
        <w:rPr>
          <w:lang w:val="en-US"/>
        </w:rPr>
        <w:instrText xml:space="preserve"> </w:instrText>
      </w:r>
      <w:r w:rsidR="006156D5" w:rsidRPr="006156D5">
        <w:rPr>
          <w:rFonts w:hint="eastAsia"/>
          <w:lang w:val="en-US"/>
        </w:rPr>
        <w:instrText>STYLEREF 2 \s</w:instrText>
      </w:r>
      <w:r w:rsidR="006156D5" w:rsidRPr="006156D5">
        <w:rPr>
          <w:lang w:val="en-US"/>
        </w:rPr>
        <w:instrText xml:space="preserve"> </w:instrText>
      </w:r>
      <w:r w:rsidR="006156D5" w:rsidRPr="006156D5">
        <w:rPr>
          <w:lang w:val="en-US"/>
        </w:rPr>
        <w:fldChar w:fldCharType="separate"/>
      </w:r>
      <w:r w:rsidR="00B13972">
        <w:rPr>
          <w:noProof/>
          <w:lang w:val="en-US"/>
        </w:rPr>
        <w:t>4.3</w:t>
      </w:r>
      <w:r w:rsidR="006156D5" w:rsidRPr="006156D5">
        <w:rPr>
          <w:lang w:val="en-US"/>
        </w:rPr>
        <w:fldChar w:fldCharType="end"/>
      </w:r>
      <w:r w:rsidR="006156D5" w:rsidRPr="006156D5">
        <w:rPr>
          <w:lang w:val="en-US"/>
        </w:rPr>
        <w:noBreakHyphen/>
      </w:r>
      <w:r w:rsidR="006156D5">
        <w:rPr>
          <w:lang w:val="en-US"/>
        </w:rPr>
        <w:fldChar w:fldCharType="begin"/>
      </w:r>
      <w:r w:rsidR="006156D5">
        <w:rPr>
          <w:lang w:val="en-US"/>
        </w:rPr>
        <w:instrText xml:space="preserve"> SEQ </w:instrText>
      </w:r>
      <w:r w:rsidR="006156D5">
        <w:rPr>
          <w:lang w:val="en-US"/>
        </w:rPr>
        <w:instrText>式</w:instrText>
      </w:r>
      <w:r w:rsidR="006156D5">
        <w:rPr>
          <w:lang w:val="en-US"/>
        </w:rPr>
        <w:instrText xml:space="preserve"> \* ARABIC \s 2 </w:instrText>
      </w:r>
      <w:r w:rsidR="006156D5">
        <w:rPr>
          <w:lang w:val="en-US"/>
        </w:rPr>
        <w:fldChar w:fldCharType="separate"/>
      </w:r>
      <w:r w:rsidR="00B13972">
        <w:rPr>
          <w:noProof/>
          <w:lang w:val="en-US"/>
        </w:rPr>
        <w:t>1</w:t>
      </w:r>
      <w:r w:rsidR="006156D5">
        <w:rPr>
          <w:lang w:val="en-US"/>
        </w:rPr>
        <w:fldChar w:fldCharType="end"/>
      </w:r>
      <w:r>
        <w:rPr>
          <w:rFonts w:hint="eastAsia"/>
          <w:lang w:val="en-US"/>
        </w:rPr>
        <w:t>）</w:t>
      </w:r>
    </w:p>
    <w:p w14:paraId="4A682513" w14:textId="77777777" w:rsidR="003857DF" w:rsidRDefault="003857DF" w:rsidP="003857DF">
      <w:pPr>
        <w:pStyle w:val="a0"/>
        <w:ind w:firstLineChars="0" w:firstLine="0"/>
        <w:rPr>
          <w:lang w:val="en-US"/>
        </w:rPr>
      </w:pPr>
      <w:r>
        <w:rPr>
          <w:rFonts w:hint="eastAsia"/>
          <w:lang w:val="en-US"/>
        </w:rPr>
        <w:t>式中：</w:t>
      </w:r>
    </w:p>
    <w:p w14:paraId="186327CA" w14:textId="77777777" w:rsidR="003857DF" w:rsidRDefault="003857DF" w:rsidP="003857DF">
      <w:pPr>
        <w:pStyle w:val="a0"/>
        <w:ind w:firstLineChars="0" w:firstLine="0"/>
        <w:rPr>
          <w:lang w:val="en-US"/>
        </w:rPr>
      </w:pPr>
      <w:r w:rsidRPr="009D2F6D">
        <w:rPr>
          <w:i/>
          <w:sz w:val="24"/>
          <w:lang w:val="en-US"/>
        </w:rPr>
        <w:t>v, z</w:t>
      </w:r>
      <w:r>
        <w:rPr>
          <w:rFonts w:hint="eastAsia"/>
          <w:lang w:val="en-US"/>
        </w:rPr>
        <w:t>——任何一点的平均风速和高度；</w:t>
      </w:r>
    </w:p>
    <w:p w14:paraId="2EFA3AB7" w14:textId="77777777" w:rsidR="003857DF" w:rsidRDefault="003857DF" w:rsidP="003857DF">
      <w:pPr>
        <w:pStyle w:val="a0"/>
        <w:ind w:firstLineChars="0" w:firstLine="0"/>
        <w:rPr>
          <w:lang w:val="en-US"/>
        </w:rPr>
      </w:pPr>
      <w:r>
        <w:rPr>
          <w:lang w:val="en-US"/>
        </w:rPr>
        <w:object w:dxaOrig="285" w:dyaOrig="360" w14:anchorId="45F9B85E">
          <v:shape id="_x0000_i1026" type="#_x0000_t75" style="width:15.05pt;height:18.8pt" o:ole="">
            <v:imagedata r:id="rId19" o:title=""/>
          </v:shape>
          <o:OLEObject Type="Embed" ProgID="Equation.3" ShapeID="_x0000_i1026" DrawAspect="Content" ObjectID="_1828966442" r:id="rId20"/>
        </w:object>
      </w:r>
      <w:r>
        <w:rPr>
          <w:rFonts w:hint="eastAsia"/>
          <w:lang w:val="en-US"/>
        </w:rPr>
        <w:t>、</w:t>
      </w:r>
      <w:r>
        <w:rPr>
          <w:lang w:val="en-US"/>
        </w:rPr>
        <w:t xml:space="preserve"> </w:t>
      </w:r>
      <w:r w:rsidRPr="00C91E32">
        <w:rPr>
          <w:position w:val="-10"/>
          <w:lang w:val="en-US"/>
        </w:rPr>
        <w:object w:dxaOrig="279" w:dyaOrig="360" w14:anchorId="1822D15B">
          <v:shape id="_x0000_i1027" type="#_x0000_t75" style="width:13.45pt;height:18.8pt" o:ole="">
            <v:imagedata r:id="rId21" o:title=""/>
          </v:shape>
          <o:OLEObject Type="Embed" ProgID="Equation.3" ShapeID="_x0000_i1027" DrawAspect="Content" ObjectID="_1828966443" r:id="rId22"/>
        </w:object>
      </w:r>
      <w:r>
        <w:rPr>
          <w:rFonts w:hint="eastAsia"/>
          <w:lang w:val="en-US"/>
        </w:rPr>
        <w:t>——标准高度处的平均风速和标准高度值，《建筑结构荷载规范》</w:t>
      </w:r>
      <w:r>
        <w:rPr>
          <w:lang w:val="en-US"/>
        </w:rPr>
        <w:t>GB50009-2012</w:t>
      </w:r>
      <w:r>
        <w:rPr>
          <w:rFonts w:hint="eastAsia"/>
          <w:lang w:val="en-US"/>
        </w:rPr>
        <w:t>规定自然风场的标准高度取</w:t>
      </w:r>
      <w:r>
        <w:rPr>
          <w:lang w:val="en-US"/>
        </w:rPr>
        <w:t>10m</w:t>
      </w:r>
      <w:r>
        <w:rPr>
          <w:rFonts w:hint="eastAsia"/>
          <w:lang w:val="en-US"/>
        </w:rPr>
        <w:t>，此平均风速对应入口风设置的数值；</w:t>
      </w:r>
    </w:p>
    <w:p w14:paraId="50AB3926" w14:textId="77777777" w:rsidR="003857DF" w:rsidRDefault="003857DF" w:rsidP="003857DF">
      <w:pPr>
        <w:pStyle w:val="a0"/>
        <w:spacing w:afterLines="50" w:after="156"/>
        <w:ind w:firstLineChars="0" w:firstLine="0"/>
        <w:rPr>
          <w:lang w:val="en-US"/>
        </w:rPr>
      </w:pPr>
      <w:r>
        <w:rPr>
          <w:i/>
          <w:lang w:val="en-US"/>
        </w:rPr>
        <w:t>a</w:t>
      </w:r>
      <w:r>
        <w:rPr>
          <w:rFonts w:hint="eastAsia"/>
          <w:lang w:val="en-US"/>
        </w:rPr>
        <w:t>——地面粗糙度指数</w:t>
      </w:r>
      <w:r w:rsidR="00005045">
        <w:rPr>
          <w:rFonts w:hint="eastAsia"/>
          <w:lang w:val="en-US"/>
        </w:rPr>
        <w:t>，</w:t>
      </w:r>
      <w:r w:rsidR="00005045">
        <w:rPr>
          <w:lang w:val="en-US"/>
        </w:rPr>
        <w:t>本项目为</w:t>
      </w:r>
      <w:bookmarkStart w:id="62" w:name="地面粗糙度指数2"/>
      <w:r w:rsidR="00005045">
        <w:rPr>
          <w:rFonts w:hint="eastAsia"/>
          <w:lang w:val="en-US"/>
        </w:rPr>
        <w:t>0.22</w:t>
      </w:r>
      <w:bookmarkEnd w:id="62"/>
      <w:r w:rsidR="00005045">
        <w:rPr>
          <w:rFonts w:hint="eastAsia"/>
          <w:lang w:val="en-US"/>
        </w:rPr>
        <w:t>；</w:t>
      </w:r>
    </w:p>
    <w:p w14:paraId="53BC4942" w14:textId="77777777" w:rsidR="003857DF" w:rsidRPr="009D2F6D" w:rsidRDefault="006156D5" w:rsidP="003857DF">
      <w:pPr>
        <w:pStyle w:val="a0"/>
        <w:ind w:firstLineChars="1100" w:firstLine="2200"/>
        <w:rPr>
          <w:rFonts w:ascii="黑体" w:eastAsia="黑体" w:hAnsi="黑体" w:hint="eastAsia"/>
        </w:rPr>
      </w:pPr>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B13972">
        <w:rPr>
          <w:rFonts w:ascii="黑体" w:eastAsia="黑体" w:hAnsi="黑体" w:hint="eastAsia"/>
          <w:noProof/>
          <w:sz w:val="20"/>
          <w:szCs w:val="20"/>
        </w:rPr>
        <w:t>4.3</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B13972">
        <w:rPr>
          <w:rFonts w:ascii="黑体" w:eastAsia="黑体" w:hAnsi="黑体" w:hint="eastAsia"/>
          <w:noProof/>
          <w:sz w:val="20"/>
          <w:szCs w:val="20"/>
        </w:rPr>
        <w:t>1</w:t>
      </w:r>
      <w:r w:rsidRPr="006156D5">
        <w:rPr>
          <w:rFonts w:ascii="黑体" w:eastAsia="黑体" w:hAnsi="黑体"/>
          <w:sz w:val="20"/>
          <w:szCs w:val="20"/>
        </w:rPr>
        <w:fldChar w:fldCharType="end"/>
      </w:r>
      <w:r w:rsidR="003857DF" w:rsidRPr="006156D5">
        <w:rPr>
          <w:rFonts w:ascii="黑体" w:eastAsia="黑体" w:hAnsi="黑体" w:hint="eastAsia"/>
          <w:sz w:val="20"/>
          <w:szCs w:val="20"/>
        </w:rPr>
        <w:t>地面粗糙度指数参考值</w:t>
      </w:r>
    </w:p>
    <w:tbl>
      <w:tblPr>
        <w:tblW w:w="8931" w:type="dxa"/>
        <w:tblInd w:w="-34" w:type="dxa"/>
        <w:tblLook w:val="04A0" w:firstRow="1" w:lastRow="0" w:firstColumn="1" w:lastColumn="0" w:noHBand="0" w:noVBand="1"/>
      </w:tblPr>
      <w:tblGrid>
        <w:gridCol w:w="2864"/>
        <w:gridCol w:w="4366"/>
        <w:gridCol w:w="1701"/>
      </w:tblGrid>
      <w:tr w:rsidR="003857DF" w:rsidRPr="005F4F73" w14:paraId="146837D8" w14:textId="77777777" w:rsidTr="004C7D33">
        <w:trPr>
          <w:trHeight w:val="285"/>
        </w:trPr>
        <w:tc>
          <w:tcPr>
            <w:tcW w:w="2864" w:type="dxa"/>
            <w:tcBorders>
              <w:top w:val="single" w:sz="4" w:space="0" w:color="auto"/>
              <w:left w:val="single" w:sz="4" w:space="0" w:color="auto"/>
              <w:bottom w:val="single" w:sz="4" w:space="0" w:color="auto"/>
              <w:right w:val="single" w:sz="4" w:space="0" w:color="auto"/>
            </w:tcBorders>
          </w:tcPr>
          <w:p w14:paraId="79535CBD" w14:textId="77777777" w:rsidR="003857DF" w:rsidRDefault="003857DF" w:rsidP="00005045">
            <w:pPr>
              <w:jc w:val="center"/>
              <w:rPr>
                <w:rFonts w:ascii="宋体" w:hAnsi="宋体" w:cs="宋体" w:hint="eastAsia"/>
                <w:b/>
                <w:bCs/>
                <w:szCs w:val="21"/>
              </w:rPr>
            </w:pPr>
            <w:r>
              <w:rPr>
                <w:rFonts w:ascii="宋体" w:hAnsi="宋体" w:cs="宋体" w:hint="eastAsia"/>
                <w:b/>
                <w:bCs/>
                <w:szCs w:val="21"/>
              </w:rPr>
              <w:t>参考标准</w:t>
            </w:r>
          </w:p>
        </w:tc>
        <w:tc>
          <w:tcPr>
            <w:tcW w:w="4366" w:type="dxa"/>
            <w:tcBorders>
              <w:top w:val="single" w:sz="4" w:space="0" w:color="auto"/>
              <w:left w:val="nil"/>
              <w:bottom w:val="single" w:sz="4" w:space="0" w:color="auto"/>
              <w:right w:val="single" w:sz="4" w:space="0" w:color="auto"/>
            </w:tcBorders>
            <w:vAlign w:val="center"/>
            <w:hideMark/>
          </w:tcPr>
          <w:p w14:paraId="0E19B0DB" w14:textId="77777777" w:rsidR="003857DF" w:rsidRPr="005F4F73" w:rsidRDefault="003857DF" w:rsidP="00005045">
            <w:pPr>
              <w:jc w:val="center"/>
              <w:rPr>
                <w:rFonts w:ascii="宋体" w:hAnsi="宋体" w:cs="宋体" w:hint="eastAsia"/>
                <w:b/>
                <w:bCs/>
                <w:szCs w:val="21"/>
              </w:rPr>
            </w:pPr>
            <w:r>
              <w:rPr>
                <w:rFonts w:ascii="宋体" w:hAnsi="宋体" w:cs="宋体" w:hint="eastAsia"/>
                <w:b/>
                <w:bCs/>
                <w:szCs w:val="21"/>
              </w:rPr>
              <w:t>地貌类别</w:t>
            </w:r>
          </w:p>
        </w:tc>
        <w:tc>
          <w:tcPr>
            <w:tcW w:w="1701" w:type="dxa"/>
            <w:tcBorders>
              <w:top w:val="single" w:sz="4" w:space="0" w:color="auto"/>
              <w:left w:val="nil"/>
              <w:bottom w:val="single" w:sz="4" w:space="0" w:color="auto"/>
              <w:right w:val="single" w:sz="4" w:space="0" w:color="auto"/>
            </w:tcBorders>
          </w:tcPr>
          <w:p w14:paraId="0AA26E25" w14:textId="77777777" w:rsidR="003857DF" w:rsidRDefault="003857DF" w:rsidP="00005045">
            <w:pPr>
              <w:jc w:val="center"/>
              <w:rPr>
                <w:rFonts w:ascii="宋体" w:hAnsi="宋体" w:cs="宋体" w:hint="eastAsia"/>
                <w:b/>
                <w:bCs/>
                <w:szCs w:val="21"/>
              </w:rPr>
            </w:pPr>
            <w:r>
              <w:rPr>
                <w:rFonts w:ascii="宋体" w:hAnsi="宋体" w:cs="宋体" w:hint="eastAsia"/>
                <w:b/>
                <w:bCs/>
                <w:szCs w:val="21"/>
              </w:rPr>
              <w:t>地面粗糙度指数</w:t>
            </w:r>
          </w:p>
        </w:tc>
      </w:tr>
      <w:tr w:rsidR="003857DF" w:rsidRPr="005F4F73" w14:paraId="5412DEF1" w14:textId="77777777" w:rsidTr="004C7D33">
        <w:trPr>
          <w:trHeight w:val="414"/>
        </w:trPr>
        <w:tc>
          <w:tcPr>
            <w:tcW w:w="2864" w:type="dxa"/>
            <w:vMerge w:val="restart"/>
            <w:tcBorders>
              <w:top w:val="single" w:sz="4" w:space="0" w:color="auto"/>
              <w:left w:val="single" w:sz="4" w:space="0" w:color="auto"/>
              <w:right w:val="single" w:sz="4" w:space="0" w:color="auto"/>
            </w:tcBorders>
            <w:vAlign w:val="center"/>
          </w:tcPr>
          <w:p w14:paraId="7D3307FF" w14:textId="77777777" w:rsidR="003857DF" w:rsidRDefault="003857DF" w:rsidP="004C7D33">
            <w:pPr>
              <w:rPr>
                <w:rFonts w:ascii="宋体" w:hAnsi="宋体" w:cs="宋体" w:hint="eastAsia"/>
                <w:b/>
                <w:szCs w:val="21"/>
              </w:rPr>
            </w:pPr>
            <w:r>
              <w:rPr>
                <w:rFonts w:hint="eastAsia"/>
              </w:rPr>
              <w:t>《绿色建筑评价技术细则》</w:t>
            </w:r>
          </w:p>
        </w:tc>
        <w:tc>
          <w:tcPr>
            <w:tcW w:w="4366" w:type="dxa"/>
            <w:tcBorders>
              <w:top w:val="single" w:sz="4" w:space="0" w:color="auto"/>
              <w:left w:val="nil"/>
              <w:bottom w:val="single" w:sz="4" w:space="0" w:color="auto"/>
              <w:right w:val="single" w:sz="4" w:space="0" w:color="auto"/>
            </w:tcBorders>
            <w:vAlign w:val="center"/>
          </w:tcPr>
          <w:p w14:paraId="29C6BA20" w14:textId="77777777" w:rsidR="003857DF" w:rsidRDefault="003857DF" w:rsidP="00005045">
            <w:pPr>
              <w:jc w:val="center"/>
              <w:rPr>
                <w:rFonts w:ascii="宋体" w:hAnsi="宋体" w:cs="宋体" w:hint="eastAsia"/>
                <w:szCs w:val="21"/>
              </w:rPr>
            </w:pPr>
            <w:r>
              <w:rPr>
                <w:rFonts w:ascii="宋体" w:hAnsi="宋体" w:cs="宋体" w:hint="eastAsia"/>
                <w:szCs w:val="21"/>
              </w:rPr>
              <w:t>空旷平坦地面</w:t>
            </w:r>
          </w:p>
        </w:tc>
        <w:tc>
          <w:tcPr>
            <w:tcW w:w="1701" w:type="dxa"/>
            <w:tcBorders>
              <w:top w:val="single" w:sz="4" w:space="0" w:color="auto"/>
              <w:left w:val="nil"/>
              <w:bottom w:val="single" w:sz="4" w:space="0" w:color="auto"/>
              <w:right w:val="single" w:sz="4" w:space="0" w:color="auto"/>
            </w:tcBorders>
          </w:tcPr>
          <w:p w14:paraId="47DF1419" w14:textId="77777777" w:rsidR="003857DF" w:rsidRDefault="003857DF" w:rsidP="00005045">
            <w:pPr>
              <w:jc w:val="center"/>
              <w:rPr>
                <w:rFonts w:ascii="宋体" w:hAnsi="宋体" w:cs="宋体" w:hint="eastAsia"/>
                <w:szCs w:val="21"/>
              </w:rPr>
            </w:pPr>
            <w:r>
              <w:rPr>
                <w:rFonts w:ascii="宋体" w:hAnsi="宋体" w:cs="宋体" w:hint="eastAsia"/>
                <w:szCs w:val="21"/>
              </w:rPr>
              <w:t>0.14</w:t>
            </w:r>
          </w:p>
        </w:tc>
      </w:tr>
      <w:tr w:rsidR="003857DF" w:rsidRPr="005F4F73" w14:paraId="41145655" w14:textId="77777777" w:rsidTr="004C7D33">
        <w:trPr>
          <w:trHeight w:val="414"/>
        </w:trPr>
        <w:tc>
          <w:tcPr>
            <w:tcW w:w="2864" w:type="dxa"/>
            <w:vMerge/>
            <w:tcBorders>
              <w:left w:val="single" w:sz="4" w:space="0" w:color="auto"/>
              <w:right w:val="single" w:sz="4" w:space="0" w:color="auto"/>
            </w:tcBorders>
          </w:tcPr>
          <w:p w14:paraId="72FFB7E9" w14:textId="77777777" w:rsidR="003857DF" w:rsidRDefault="003857DF" w:rsidP="00005045">
            <w:pPr>
              <w:jc w:val="center"/>
              <w:rPr>
                <w:rFonts w:ascii="宋体" w:hAnsi="宋体" w:cs="宋体" w:hint="eastAsia"/>
                <w:b/>
                <w:szCs w:val="21"/>
              </w:rPr>
            </w:pPr>
          </w:p>
        </w:tc>
        <w:tc>
          <w:tcPr>
            <w:tcW w:w="4366" w:type="dxa"/>
            <w:tcBorders>
              <w:top w:val="single" w:sz="4" w:space="0" w:color="auto"/>
              <w:left w:val="nil"/>
              <w:bottom w:val="single" w:sz="4" w:space="0" w:color="auto"/>
              <w:right w:val="single" w:sz="4" w:space="0" w:color="auto"/>
            </w:tcBorders>
            <w:vAlign w:val="center"/>
          </w:tcPr>
          <w:p w14:paraId="573F6938" w14:textId="77777777" w:rsidR="003857DF" w:rsidRDefault="003857DF" w:rsidP="00005045">
            <w:pPr>
              <w:jc w:val="center"/>
              <w:rPr>
                <w:rFonts w:ascii="宋体" w:hAnsi="宋体" w:cs="宋体" w:hint="eastAsia"/>
                <w:szCs w:val="21"/>
              </w:rPr>
            </w:pPr>
            <w:r>
              <w:rPr>
                <w:rFonts w:ascii="宋体" w:hAnsi="宋体" w:cs="宋体" w:hint="eastAsia"/>
                <w:szCs w:val="21"/>
              </w:rPr>
              <w:t>城市郊区</w:t>
            </w:r>
          </w:p>
        </w:tc>
        <w:tc>
          <w:tcPr>
            <w:tcW w:w="1701" w:type="dxa"/>
            <w:tcBorders>
              <w:top w:val="single" w:sz="4" w:space="0" w:color="auto"/>
              <w:left w:val="nil"/>
              <w:bottom w:val="single" w:sz="4" w:space="0" w:color="auto"/>
              <w:right w:val="single" w:sz="4" w:space="0" w:color="auto"/>
            </w:tcBorders>
          </w:tcPr>
          <w:p w14:paraId="36B461AF" w14:textId="77777777" w:rsidR="003857DF" w:rsidRDefault="003857DF" w:rsidP="00005045">
            <w:pPr>
              <w:jc w:val="center"/>
              <w:rPr>
                <w:rFonts w:ascii="宋体" w:hAnsi="宋体" w:cs="宋体" w:hint="eastAsia"/>
                <w:szCs w:val="21"/>
              </w:rPr>
            </w:pPr>
            <w:r>
              <w:rPr>
                <w:rFonts w:ascii="宋体" w:hAnsi="宋体" w:cs="宋体" w:hint="eastAsia"/>
                <w:szCs w:val="21"/>
              </w:rPr>
              <w:t>0.22</w:t>
            </w:r>
          </w:p>
        </w:tc>
      </w:tr>
      <w:tr w:rsidR="003857DF" w:rsidRPr="005F4F73" w14:paraId="2C271164" w14:textId="77777777" w:rsidTr="004C7D33">
        <w:trPr>
          <w:trHeight w:val="414"/>
        </w:trPr>
        <w:tc>
          <w:tcPr>
            <w:tcW w:w="2864" w:type="dxa"/>
            <w:vMerge/>
            <w:tcBorders>
              <w:left w:val="single" w:sz="4" w:space="0" w:color="auto"/>
              <w:bottom w:val="single" w:sz="4" w:space="0" w:color="auto"/>
              <w:right w:val="single" w:sz="4" w:space="0" w:color="auto"/>
            </w:tcBorders>
          </w:tcPr>
          <w:p w14:paraId="4440D9F7" w14:textId="77777777" w:rsidR="003857DF" w:rsidRDefault="003857DF" w:rsidP="00005045">
            <w:pPr>
              <w:jc w:val="center"/>
              <w:rPr>
                <w:rFonts w:ascii="宋体" w:hAnsi="宋体" w:cs="宋体" w:hint="eastAsia"/>
                <w:b/>
                <w:szCs w:val="21"/>
              </w:rPr>
            </w:pPr>
          </w:p>
        </w:tc>
        <w:tc>
          <w:tcPr>
            <w:tcW w:w="4366" w:type="dxa"/>
            <w:tcBorders>
              <w:top w:val="single" w:sz="4" w:space="0" w:color="auto"/>
              <w:left w:val="nil"/>
              <w:bottom w:val="single" w:sz="4" w:space="0" w:color="auto"/>
              <w:right w:val="single" w:sz="4" w:space="0" w:color="auto"/>
            </w:tcBorders>
            <w:vAlign w:val="center"/>
          </w:tcPr>
          <w:p w14:paraId="06F69F77" w14:textId="77777777" w:rsidR="003857DF" w:rsidRDefault="003857DF" w:rsidP="00005045">
            <w:pPr>
              <w:jc w:val="center"/>
              <w:rPr>
                <w:rFonts w:ascii="宋体" w:hAnsi="宋体" w:cs="宋体" w:hint="eastAsia"/>
                <w:szCs w:val="21"/>
              </w:rPr>
            </w:pPr>
            <w:r>
              <w:rPr>
                <w:rFonts w:ascii="宋体" w:hAnsi="宋体" w:cs="宋体" w:hint="eastAsia"/>
                <w:szCs w:val="21"/>
              </w:rPr>
              <w:t>大城市中心</w:t>
            </w:r>
          </w:p>
        </w:tc>
        <w:tc>
          <w:tcPr>
            <w:tcW w:w="1701" w:type="dxa"/>
            <w:tcBorders>
              <w:top w:val="single" w:sz="4" w:space="0" w:color="auto"/>
              <w:left w:val="nil"/>
              <w:bottom w:val="single" w:sz="4" w:space="0" w:color="auto"/>
              <w:right w:val="single" w:sz="4" w:space="0" w:color="auto"/>
            </w:tcBorders>
          </w:tcPr>
          <w:p w14:paraId="3E505DB0" w14:textId="77777777" w:rsidR="003857DF" w:rsidRDefault="003857DF" w:rsidP="00005045">
            <w:pPr>
              <w:jc w:val="center"/>
              <w:rPr>
                <w:rFonts w:ascii="宋体" w:hAnsi="宋体" w:cs="宋体" w:hint="eastAsia"/>
                <w:szCs w:val="21"/>
              </w:rPr>
            </w:pPr>
            <w:r>
              <w:rPr>
                <w:rFonts w:ascii="宋体" w:hAnsi="宋体" w:cs="宋体" w:hint="eastAsia"/>
                <w:szCs w:val="21"/>
              </w:rPr>
              <w:t>0.28</w:t>
            </w:r>
          </w:p>
        </w:tc>
      </w:tr>
    </w:tbl>
    <w:p w14:paraId="71D2E4BE" w14:textId="77777777" w:rsidR="003857DF" w:rsidRDefault="003857DF" w:rsidP="003857DF">
      <w:pPr>
        <w:spacing w:beforeLines="50" w:before="156" w:line="240" w:lineRule="auto"/>
        <w:rPr>
          <w:rFonts w:ascii="黑体" w:eastAsia="黑体" w:hAnsi="黑体" w:hint="eastAsia"/>
          <w:lang w:val="en-US"/>
        </w:rPr>
      </w:pPr>
      <w:r>
        <w:rPr>
          <w:rFonts w:ascii="黑体" w:eastAsia="黑体" w:hAnsi="黑体" w:hint="eastAsia"/>
          <w:lang w:val="en-US"/>
        </w:rPr>
        <w:lastRenderedPageBreak/>
        <w:t>注：</w:t>
      </w:r>
      <w:r w:rsidRPr="009D2F6D">
        <w:rPr>
          <w:rFonts w:ascii="黑体" w:eastAsia="黑体" w:hAnsi="黑体" w:hint="eastAsia"/>
          <w:lang w:val="en-US"/>
        </w:rPr>
        <w:t>上述地面粗糙度指数参考《绿色建筑评价技术细则》关于4.2.6节条文说明，也可酌情参考《建筑通风效果测试与评价标准》JGJT3099-2013中5.2.1节</w:t>
      </w:r>
    </w:p>
    <w:p w14:paraId="429E4ECD" w14:textId="77777777" w:rsidR="003857DF" w:rsidRDefault="003857DF" w:rsidP="003857DF">
      <w:pPr>
        <w:spacing w:beforeLines="50" w:before="156" w:line="240" w:lineRule="auto"/>
        <w:rPr>
          <w:rFonts w:ascii="黑体" w:eastAsia="黑体" w:hAnsi="黑体" w:hint="eastAsia"/>
        </w:rPr>
      </w:pPr>
      <w:r w:rsidRPr="009D2F6D">
        <w:rPr>
          <w:rFonts w:ascii="黑体" w:eastAsia="黑体" w:hAnsi="黑体"/>
          <w:sz w:val="24"/>
          <w:szCs w:val="24"/>
        </w:rPr>
        <w:t>2）出口边界</w:t>
      </w:r>
      <w:r w:rsidRPr="009D2F6D">
        <w:rPr>
          <w:rFonts w:ascii="黑体" w:eastAsia="黑体" w:hAnsi="黑体" w:hint="eastAsia"/>
          <w:sz w:val="24"/>
          <w:szCs w:val="24"/>
        </w:rPr>
        <w:t>条件</w:t>
      </w:r>
    </w:p>
    <w:p w14:paraId="4E41D907" w14:textId="77777777" w:rsidR="003857DF" w:rsidRPr="009D2F6D" w:rsidRDefault="003857DF" w:rsidP="003857DF">
      <w:pPr>
        <w:spacing w:beforeLines="50" w:before="156" w:line="240" w:lineRule="auto"/>
        <w:rPr>
          <w:szCs w:val="21"/>
          <w:lang w:val="en-US"/>
        </w:rPr>
      </w:pPr>
      <w:r w:rsidRPr="009D2F6D">
        <w:rPr>
          <w:szCs w:val="21"/>
          <w:lang w:val="en-US"/>
        </w:rPr>
        <w:t xml:space="preserve">   </w:t>
      </w:r>
      <w:r w:rsidR="005A7F1B">
        <w:rPr>
          <w:szCs w:val="21"/>
          <w:lang w:val="en-US"/>
        </w:rPr>
        <w:t xml:space="preserve"> </w:t>
      </w:r>
      <w:r w:rsidRPr="009D2F6D">
        <w:rPr>
          <w:rFonts w:hint="eastAsia"/>
          <w:szCs w:val="21"/>
          <w:lang w:val="en-US"/>
        </w:rPr>
        <w:t>本项目采用自由出</w:t>
      </w:r>
      <w:proofErr w:type="gramStart"/>
      <w:r w:rsidRPr="009D2F6D">
        <w:rPr>
          <w:rFonts w:hint="eastAsia"/>
          <w:szCs w:val="21"/>
          <w:lang w:val="en-US"/>
        </w:rPr>
        <w:t>流作为</w:t>
      </w:r>
      <w:proofErr w:type="gramEnd"/>
      <w:r w:rsidRPr="009D2F6D">
        <w:rPr>
          <w:rFonts w:hint="eastAsia"/>
          <w:szCs w:val="21"/>
          <w:lang w:val="en-US"/>
        </w:rPr>
        <w:t>出口边界条件</w:t>
      </w:r>
      <w:r>
        <w:rPr>
          <w:rFonts w:hint="eastAsia"/>
          <w:szCs w:val="21"/>
          <w:lang w:val="en-US"/>
        </w:rPr>
        <w:t>。</w:t>
      </w:r>
    </w:p>
    <w:p w14:paraId="4F2FB11E" w14:textId="77777777" w:rsidR="003857DF" w:rsidRDefault="003857DF" w:rsidP="003857DF">
      <w:pPr>
        <w:pStyle w:val="3"/>
        <w:rPr>
          <w:rFonts w:hint="eastAsia"/>
        </w:rPr>
      </w:pPr>
      <w:bookmarkStart w:id="63" w:name="_Toc509844744"/>
      <w:bookmarkStart w:id="64" w:name="_Toc213266771"/>
      <w:r>
        <w:rPr>
          <w:rFonts w:hint="eastAsia"/>
        </w:rPr>
        <w:t>壁面边界条件</w:t>
      </w:r>
      <w:bookmarkEnd w:id="63"/>
      <w:bookmarkEnd w:id="64"/>
    </w:p>
    <w:p w14:paraId="73AAA1FD" w14:textId="77777777" w:rsidR="003857DF" w:rsidRPr="003857DF" w:rsidRDefault="003857DF" w:rsidP="003857DF">
      <w:pPr>
        <w:pStyle w:val="a0"/>
        <w:ind w:firstLineChars="100" w:firstLine="210"/>
        <w:jc w:val="left"/>
        <w:rPr>
          <w:rFonts w:ascii="Calibri Light" w:eastAsia="黑体" w:hAnsi="Calibri Light"/>
          <w:sz w:val="20"/>
          <w:szCs w:val="20"/>
        </w:rPr>
      </w:pPr>
      <w:r w:rsidRPr="009D2F6D">
        <w:rPr>
          <w:lang w:val="en-US"/>
        </w:rPr>
        <w:t xml:space="preserve"> </w:t>
      </w:r>
      <w:r w:rsidR="005A7F1B">
        <w:rPr>
          <w:lang w:val="en-US"/>
        </w:rPr>
        <w:t xml:space="preserve"> </w:t>
      </w:r>
      <w:r w:rsidRPr="009D2F6D">
        <w:rPr>
          <w:rFonts w:hint="eastAsia"/>
          <w:lang w:val="en-US"/>
        </w:rPr>
        <w:t>风场的两个</w:t>
      </w:r>
      <w:r w:rsidRPr="009D2F6D">
        <w:rPr>
          <w:rFonts w:hint="eastAsia"/>
          <w:b/>
          <w:lang w:val="en-US"/>
        </w:rPr>
        <w:t>侧</w:t>
      </w:r>
      <w:r w:rsidRPr="009D2F6D">
        <w:rPr>
          <w:rFonts w:hint="eastAsia"/>
          <w:lang w:val="en-US"/>
        </w:rPr>
        <w:t>面边界和</w:t>
      </w:r>
      <w:r w:rsidRPr="009D2F6D">
        <w:rPr>
          <w:rFonts w:hint="eastAsia"/>
          <w:b/>
          <w:lang w:val="en-US"/>
        </w:rPr>
        <w:t>顶</w:t>
      </w:r>
      <w:r w:rsidRPr="009D2F6D">
        <w:rPr>
          <w:rFonts w:hint="eastAsia"/>
          <w:lang w:val="en-US"/>
        </w:rPr>
        <w:t>边界设定为</w:t>
      </w:r>
      <w:r>
        <w:rPr>
          <w:rFonts w:hint="eastAsia"/>
          <w:lang w:val="en-US"/>
        </w:rPr>
        <w:t>滑移</w:t>
      </w:r>
      <w:r w:rsidRPr="009D2F6D">
        <w:rPr>
          <w:rFonts w:hint="eastAsia"/>
          <w:lang w:val="en-US"/>
        </w:rPr>
        <w:t>壁面，</w:t>
      </w:r>
      <w:r>
        <w:rPr>
          <w:rFonts w:hint="eastAsia"/>
          <w:lang w:val="en-US"/>
        </w:rPr>
        <w:t>即假定空气流动不受壁面摩擦力影响，模拟真实的室外风流动。</w:t>
      </w:r>
    </w:p>
    <w:p w14:paraId="74155BCC" w14:textId="77777777" w:rsidR="003857DF" w:rsidRPr="00745325" w:rsidRDefault="003857DF" w:rsidP="003857DF">
      <w:r>
        <w:rPr>
          <w:rFonts w:hint="eastAsia"/>
        </w:rPr>
        <w:t xml:space="preserve"> </w:t>
      </w:r>
      <w:r w:rsidR="005A7F1B">
        <w:t xml:space="preserve"> </w:t>
      </w:r>
      <w:r>
        <w:rPr>
          <w:rFonts w:hint="eastAsia"/>
        </w:rPr>
        <w:t xml:space="preserve">  </w:t>
      </w:r>
      <w:r>
        <w:rPr>
          <w:rFonts w:hint="eastAsia"/>
        </w:rPr>
        <w:t>风场的地面边界设定为无滑移壁面，空气流动要受到地面摩擦力的影响。</w:t>
      </w:r>
    </w:p>
    <w:p w14:paraId="726F88BC" w14:textId="77777777" w:rsidR="0000578F" w:rsidRDefault="0000578F" w:rsidP="0000578F">
      <w:pPr>
        <w:pStyle w:val="2"/>
        <w:numPr>
          <w:ilvl w:val="1"/>
          <w:numId w:val="4"/>
        </w:numPr>
      </w:pPr>
      <w:bookmarkStart w:id="65" w:name="_Toc213266772"/>
      <w:r>
        <w:rPr>
          <w:rFonts w:hint="eastAsia"/>
        </w:rPr>
        <w:t>湍流模型</w:t>
      </w:r>
      <w:bookmarkEnd w:id="37"/>
      <w:bookmarkEnd w:id="38"/>
      <w:bookmarkEnd w:id="65"/>
    </w:p>
    <w:p w14:paraId="3BDD763B" w14:textId="77777777" w:rsidR="0000578F" w:rsidRDefault="0000578F" w:rsidP="0000578F">
      <w:pPr>
        <w:pStyle w:val="a0"/>
        <w:ind w:firstLine="420"/>
      </w:pPr>
      <w:r>
        <w:rPr>
          <w:rFonts w:hint="eastAsia"/>
        </w:rPr>
        <w:t>湍流模型反映了流体流动的状态，在流体力学数值模拟中，不同的流体流动应该选择合适的湍流模型才会最大限度模拟出真实的流场数值。</w:t>
      </w:r>
    </w:p>
    <w:p w14:paraId="3A0D787F" w14:textId="77777777" w:rsidR="00F67DF1" w:rsidRDefault="00F67DF1" w:rsidP="0000578F">
      <w:pPr>
        <w:pStyle w:val="a0"/>
        <w:ind w:firstLine="420"/>
      </w:pPr>
      <w:r w:rsidRPr="00F67DF1">
        <w:rPr>
          <w:rFonts w:hint="eastAsia"/>
        </w:rPr>
        <w:t>本项目依据《绿色建筑评价技术细则》推荐的标准</w:t>
      </w:r>
      <w:r w:rsidRPr="00F67DF1">
        <w:rPr>
          <w:rFonts w:hint="eastAsia"/>
        </w:rPr>
        <w:t>k-</w:t>
      </w:r>
      <w:r w:rsidRPr="00F67DF1">
        <w:rPr>
          <w:rFonts w:hint="eastAsia"/>
        </w:rPr>
        <w:t>ε湍流模型进行室外流场计算。</w:t>
      </w:r>
    </w:p>
    <w:p w14:paraId="31D4696B" w14:textId="77777777" w:rsidR="0000578F" w:rsidRDefault="0000578F" w:rsidP="0000578F">
      <w:pPr>
        <w:pStyle w:val="a0"/>
        <w:ind w:firstLine="420"/>
      </w:pPr>
      <w:r>
        <w:rPr>
          <w:rFonts w:hint="eastAsia"/>
        </w:rPr>
        <w:t>下表为几种工程流体中常见的湍流模型适用性：</w:t>
      </w:r>
    </w:p>
    <w:p w14:paraId="3CDCFA13" w14:textId="77777777" w:rsidR="0000578F" w:rsidRPr="00A352C9" w:rsidRDefault="00A352C9" w:rsidP="00FE4CC4">
      <w:pPr>
        <w:pStyle w:val="a0"/>
        <w:ind w:firstLineChars="0" w:firstLine="0"/>
        <w:jc w:val="center"/>
        <w:rPr>
          <w:rFonts w:ascii="黑体" w:eastAsia="黑体" w:hAnsi="黑体" w:hint="eastAsia"/>
          <w:sz w:val="20"/>
          <w:szCs w:val="20"/>
        </w:rPr>
      </w:pPr>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B13972">
        <w:rPr>
          <w:rFonts w:ascii="黑体" w:eastAsia="黑体" w:hAnsi="黑体" w:hint="eastAsia"/>
          <w:noProof/>
          <w:sz w:val="20"/>
          <w:szCs w:val="20"/>
        </w:rPr>
        <w:t>4.4</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B13972">
        <w:rPr>
          <w:rFonts w:ascii="黑体" w:eastAsia="黑体" w:hAnsi="黑体" w:hint="eastAsia"/>
          <w:noProof/>
          <w:sz w:val="20"/>
          <w:szCs w:val="20"/>
        </w:rPr>
        <w:t>1</w:t>
      </w:r>
      <w:r w:rsidRPr="006156D5">
        <w:rPr>
          <w:rFonts w:ascii="黑体" w:eastAsia="黑体" w:hAnsi="黑体"/>
          <w:sz w:val="20"/>
          <w:szCs w:val="20"/>
        </w:rPr>
        <w:fldChar w:fldCharType="end"/>
      </w:r>
      <w:r>
        <w:rPr>
          <w:rFonts w:ascii="黑体" w:eastAsia="黑体" w:hAnsi="黑体"/>
          <w:sz w:val="20"/>
          <w:szCs w:val="20"/>
        </w:rPr>
        <w:t xml:space="preserve"> </w:t>
      </w:r>
      <w:r w:rsidR="0000578F" w:rsidRPr="00A352C9">
        <w:rPr>
          <w:rFonts w:ascii="黑体" w:eastAsia="黑体" w:hAnsi="黑体" w:hint="eastAsia"/>
          <w:sz w:val="20"/>
          <w:szCs w:val="20"/>
        </w:rPr>
        <w:t>常用湍流模型适用范围</w:t>
      </w:r>
    </w:p>
    <w:tbl>
      <w:tblPr>
        <w:tblW w:w="9400" w:type="dxa"/>
        <w:tblInd w:w="93" w:type="dxa"/>
        <w:tblLook w:val="04A0" w:firstRow="1" w:lastRow="0" w:firstColumn="1" w:lastColumn="0" w:noHBand="0" w:noVBand="1"/>
      </w:tblPr>
      <w:tblGrid>
        <w:gridCol w:w="2640"/>
        <w:gridCol w:w="6760"/>
      </w:tblGrid>
      <w:tr w:rsidR="0000578F" w:rsidRPr="005F4F73" w14:paraId="3F458D40" w14:textId="77777777" w:rsidTr="0000578F">
        <w:trPr>
          <w:trHeight w:val="285"/>
        </w:trPr>
        <w:tc>
          <w:tcPr>
            <w:tcW w:w="2640" w:type="dxa"/>
            <w:tcBorders>
              <w:top w:val="single" w:sz="4" w:space="0" w:color="auto"/>
              <w:left w:val="single" w:sz="4" w:space="0" w:color="auto"/>
              <w:bottom w:val="single" w:sz="4" w:space="0" w:color="auto"/>
              <w:right w:val="single" w:sz="4" w:space="0" w:color="auto"/>
            </w:tcBorders>
            <w:vAlign w:val="center"/>
            <w:hideMark/>
          </w:tcPr>
          <w:p w14:paraId="04727A55" w14:textId="77777777" w:rsidR="0000578F" w:rsidRPr="005F4F73" w:rsidRDefault="0000578F">
            <w:pPr>
              <w:jc w:val="center"/>
              <w:rPr>
                <w:rFonts w:ascii="宋体" w:hAnsi="宋体" w:cs="宋体" w:hint="eastAsia"/>
                <w:b/>
                <w:bCs/>
                <w:szCs w:val="21"/>
              </w:rPr>
            </w:pPr>
            <w:r w:rsidRPr="005F4F73">
              <w:rPr>
                <w:rFonts w:ascii="宋体" w:hAnsi="宋体" w:cs="宋体" w:hint="eastAsia"/>
                <w:b/>
                <w:bCs/>
                <w:szCs w:val="21"/>
              </w:rPr>
              <w:t>常用湍流模型</w:t>
            </w:r>
          </w:p>
        </w:tc>
        <w:tc>
          <w:tcPr>
            <w:tcW w:w="6760" w:type="dxa"/>
            <w:tcBorders>
              <w:top w:val="single" w:sz="4" w:space="0" w:color="auto"/>
              <w:left w:val="nil"/>
              <w:bottom w:val="single" w:sz="4" w:space="0" w:color="auto"/>
              <w:right w:val="single" w:sz="4" w:space="0" w:color="auto"/>
            </w:tcBorders>
            <w:vAlign w:val="center"/>
            <w:hideMark/>
          </w:tcPr>
          <w:p w14:paraId="36CBB0AC" w14:textId="77777777" w:rsidR="0000578F" w:rsidRPr="005F4F73" w:rsidRDefault="0000578F">
            <w:pPr>
              <w:jc w:val="center"/>
              <w:rPr>
                <w:rFonts w:ascii="宋体" w:hAnsi="宋体" w:cs="宋体" w:hint="eastAsia"/>
                <w:b/>
                <w:bCs/>
                <w:szCs w:val="21"/>
              </w:rPr>
            </w:pPr>
            <w:r w:rsidRPr="005F4F73">
              <w:rPr>
                <w:rFonts w:ascii="宋体" w:hAnsi="宋体" w:cs="宋体" w:hint="eastAsia"/>
                <w:b/>
                <w:bCs/>
                <w:szCs w:val="21"/>
              </w:rPr>
              <w:t>特点和适用工况</w:t>
            </w:r>
          </w:p>
        </w:tc>
      </w:tr>
      <w:tr w:rsidR="0000578F" w:rsidRPr="005F4F73" w14:paraId="3C7A0CE9" w14:textId="77777777" w:rsidTr="0000578F">
        <w:trPr>
          <w:trHeight w:val="1219"/>
        </w:trPr>
        <w:tc>
          <w:tcPr>
            <w:tcW w:w="2640" w:type="dxa"/>
            <w:tcBorders>
              <w:top w:val="nil"/>
              <w:left w:val="single" w:sz="4" w:space="0" w:color="auto"/>
              <w:bottom w:val="single" w:sz="4" w:space="0" w:color="auto"/>
              <w:right w:val="single" w:sz="4" w:space="0" w:color="auto"/>
            </w:tcBorders>
            <w:vAlign w:val="center"/>
            <w:hideMark/>
          </w:tcPr>
          <w:p w14:paraId="6A48B720" w14:textId="77777777" w:rsidR="0000578F" w:rsidRPr="00F67DF1" w:rsidRDefault="0000578F">
            <w:pPr>
              <w:jc w:val="center"/>
              <w:rPr>
                <w:rFonts w:ascii="宋体" w:hAnsi="宋体" w:cs="宋体" w:hint="eastAsia"/>
                <w:b/>
                <w:szCs w:val="21"/>
              </w:rPr>
            </w:pPr>
            <w:r w:rsidRPr="00F67DF1">
              <w:rPr>
                <w:rFonts w:ascii="宋体" w:hAnsi="宋体" w:cs="宋体" w:hint="eastAsia"/>
                <w:b/>
                <w:szCs w:val="21"/>
              </w:rPr>
              <w:t xml:space="preserve"> standard k-ε </w:t>
            </w:r>
            <w:r w:rsidRPr="00F67DF1">
              <w:rPr>
                <w:rFonts w:ascii="宋体" w:hAnsi="宋体" w:cs="宋体" w:hint="eastAsia"/>
                <w:b/>
                <w:color w:val="333333"/>
                <w:szCs w:val="21"/>
              </w:rPr>
              <w:t>模型</w:t>
            </w:r>
          </w:p>
        </w:tc>
        <w:tc>
          <w:tcPr>
            <w:tcW w:w="6760" w:type="dxa"/>
            <w:tcBorders>
              <w:top w:val="nil"/>
              <w:left w:val="nil"/>
              <w:bottom w:val="single" w:sz="4" w:space="0" w:color="auto"/>
              <w:right w:val="single" w:sz="4" w:space="0" w:color="auto"/>
            </w:tcBorders>
            <w:vAlign w:val="center"/>
            <w:hideMark/>
          </w:tcPr>
          <w:p w14:paraId="02A62F87" w14:textId="77777777" w:rsidR="0000578F" w:rsidRPr="005F4F73" w:rsidRDefault="0000578F">
            <w:pPr>
              <w:rPr>
                <w:rFonts w:ascii="宋体" w:hAnsi="宋体" w:cs="宋体" w:hint="eastAsia"/>
                <w:szCs w:val="21"/>
              </w:rPr>
            </w:pPr>
            <w:r w:rsidRPr="005F4F73">
              <w:rPr>
                <w:rFonts w:ascii="宋体" w:hAnsi="宋体" w:cs="宋体" w:hint="eastAsia"/>
                <w:szCs w:val="21"/>
              </w:rPr>
              <w:t>简单的工业流场和热交换模拟，无较大压力梯度、分离、强曲率流，适用于初始的参数研究</w:t>
            </w:r>
            <w:r w:rsidR="00F67DF1" w:rsidRPr="00F67DF1">
              <w:rPr>
                <w:rFonts w:ascii="宋体" w:hAnsi="宋体" w:cs="宋体" w:hint="eastAsia"/>
                <w:szCs w:val="21"/>
              </w:rPr>
              <w:t>，一般的建筑通风均适用。</w:t>
            </w:r>
          </w:p>
        </w:tc>
      </w:tr>
      <w:tr w:rsidR="0000578F" w:rsidRPr="005F4F73" w14:paraId="4B204251" w14:textId="77777777" w:rsidTr="0000578F">
        <w:trPr>
          <w:trHeight w:val="855"/>
        </w:trPr>
        <w:tc>
          <w:tcPr>
            <w:tcW w:w="2640" w:type="dxa"/>
            <w:tcBorders>
              <w:top w:val="nil"/>
              <w:left w:val="single" w:sz="4" w:space="0" w:color="auto"/>
              <w:bottom w:val="single" w:sz="4" w:space="0" w:color="auto"/>
              <w:right w:val="single" w:sz="4" w:space="0" w:color="auto"/>
            </w:tcBorders>
            <w:vAlign w:val="center"/>
            <w:hideMark/>
          </w:tcPr>
          <w:p w14:paraId="314E0956" w14:textId="77777777" w:rsidR="0000578F" w:rsidRPr="00F67DF1" w:rsidRDefault="0000578F">
            <w:pPr>
              <w:jc w:val="center"/>
              <w:rPr>
                <w:rFonts w:ascii="宋体" w:hAnsi="宋体" w:cs="宋体" w:hint="eastAsia"/>
                <w:b/>
                <w:szCs w:val="21"/>
              </w:rPr>
            </w:pPr>
            <w:r w:rsidRPr="00F67DF1">
              <w:rPr>
                <w:rFonts w:ascii="宋体" w:hAnsi="宋体" w:cs="宋体" w:hint="eastAsia"/>
                <w:b/>
                <w:szCs w:val="21"/>
              </w:rPr>
              <w:t>RNG k-ε</w:t>
            </w:r>
            <w:r w:rsidRPr="00F67DF1">
              <w:rPr>
                <w:rFonts w:ascii="宋体" w:hAnsi="宋体" w:cs="宋体" w:hint="eastAsia"/>
                <w:b/>
                <w:color w:val="333333"/>
                <w:szCs w:val="21"/>
              </w:rPr>
              <w:t>模型</w:t>
            </w:r>
          </w:p>
        </w:tc>
        <w:tc>
          <w:tcPr>
            <w:tcW w:w="6760" w:type="dxa"/>
            <w:tcBorders>
              <w:top w:val="nil"/>
              <w:left w:val="nil"/>
              <w:bottom w:val="single" w:sz="4" w:space="0" w:color="auto"/>
              <w:right w:val="single" w:sz="4" w:space="0" w:color="auto"/>
            </w:tcBorders>
            <w:vAlign w:val="center"/>
            <w:hideMark/>
          </w:tcPr>
          <w:p w14:paraId="19C8E5B0" w14:textId="77777777" w:rsidR="0000578F" w:rsidRPr="005F4F73" w:rsidRDefault="0000578F">
            <w:pPr>
              <w:rPr>
                <w:rFonts w:ascii="宋体" w:hAnsi="宋体" w:cs="宋体" w:hint="eastAsia"/>
                <w:szCs w:val="21"/>
              </w:rPr>
            </w:pPr>
            <w:r w:rsidRPr="005F4F73">
              <w:rPr>
                <w:rFonts w:ascii="宋体" w:hAnsi="宋体" w:cs="宋体" w:hint="eastAsia"/>
                <w:szCs w:val="21"/>
              </w:rPr>
              <w:t>适合包括快速应变的复杂剪切流、中等旋涡流动、局部转</w:t>
            </w:r>
            <w:proofErr w:type="gramStart"/>
            <w:r w:rsidRPr="005F4F73">
              <w:rPr>
                <w:rFonts w:ascii="宋体" w:hAnsi="宋体" w:cs="宋体" w:hint="eastAsia"/>
                <w:szCs w:val="21"/>
              </w:rPr>
              <w:t>捩</w:t>
            </w:r>
            <w:proofErr w:type="gramEnd"/>
            <w:r w:rsidRPr="005F4F73">
              <w:rPr>
                <w:rFonts w:ascii="宋体" w:hAnsi="宋体" w:cs="宋体" w:hint="eastAsia"/>
                <w:szCs w:val="21"/>
              </w:rPr>
              <w:t>流如边界层分离、钝体尾迹</w:t>
            </w:r>
            <w:proofErr w:type="gramStart"/>
            <w:r w:rsidRPr="005F4F73">
              <w:rPr>
                <w:rFonts w:ascii="宋体" w:hAnsi="宋体" w:cs="宋体" w:hint="eastAsia"/>
                <w:szCs w:val="21"/>
              </w:rPr>
              <w:t>涡</w:t>
            </w:r>
            <w:proofErr w:type="gramEnd"/>
            <w:r w:rsidRPr="005F4F73">
              <w:rPr>
                <w:rFonts w:ascii="宋体" w:hAnsi="宋体" w:cs="宋体" w:hint="eastAsia"/>
                <w:szCs w:val="21"/>
              </w:rPr>
              <w:t>、大角度失速、房间通风、室外空气流动</w:t>
            </w:r>
            <w:r w:rsidR="00F67DF1" w:rsidRPr="00F67DF1">
              <w:rPr>
                <w:rFonts w:ascii="宋体" w:hAnsi="宋体" w:cs="宋体" w:hint="eastAsia"/>
                <w:szCs w:val="21"/>
              </w:rPr>
              <w:t>。</w:t>
            </w:r>
          </w:p>
        </w:tc>
      </w:tr>
      <w:tr w:rsidR="0000578F" w:rsidRPr="005F4F73" w14:paraId="02469BFF" w14:textId="77777777" w:rsidTr="0000578F">
        <w:trPr>
          <w:trHeight w:val="570"/>
        </w:trPr>
        <w:tc>
          <w:tcPr>
            <w:tcW w:w="2640" w:type="dxa"/>
            <w:tcBorders>
              <w:top w:val="nil"/>
              <w:left w:val="single" w:sz="4" w:space="0" w:color="auto"/>
              <w:bottom w:val="single" w:sz="4" w:space="0" w:color="auto"/>
              <w:right w:val="single" w:sz="4" w:space="0" w:color="auto"/>
            </w:tcBorders>
            <w:vAlign w:val="center"/>
            <w:hideMark/>
          </w:tcPr>
          <w:p w14:paraId="2F9CEBCD" w14:textId="77777777" w:rsidR="0000578F" w:rsidRPr="00F67DF1" w:rsidRDefault="0000578F">
            <w:pPr>
              <w:jc w:val="center"/>
              <w:rPr>
                <w:rFonts w:ascii="宋体" w:hAnsi="宋体" w:cs="宋体" w:hint="eastAsia"/>
                <w:b/>
                <w:szCs w:val="21"/>
              </w:rPr>
            </w:pPr>
            <w:r w:rsidRPr="00F67DF1">
              <w:rPr>
                <w:rFonts w:ascii="宋体" w:hAnsi="宋体" w:cs="宋体" w:hint="eastAsia"/>
                <w:b/>
                <w:szCs w:val="21"/>
              </w:rPr>
              <w:t xml:space="preserve">realizable k-ε </w:t>
            </w:r>
            <w:r w:rsidRPr="00F67DF1">
              <w:rPr>
                <w:rFonts w:ascii="宋体" w:hAnsi="宋体" w:cs="宋体" w:hint="eastAsia"/>
                <w:b/>
                <w:color w:val="333333"/>
                <w:szCs w:val="21"/>
              </w:rPr>
              <w:t>模型</w:t>
            </w:r>
          </w:p>
        </w:tc>
        <w:tc>
          <w:tcPr>
            <w:tcW w:w="6760" w:type="dxa"/>
            <w:tcBorders>
              <w:top w:val="nil"/>
              <w:left w:val="nil"/>
              <w:bottom w:val="single" w:sz="4" w:space="0" w:color="auto"/>
              <w:right w:val="single" w:sz="4" w:space="0" w:color="auto"/>
            </w:tcBorders>
            <w:vAlign w:val="center"/>
            <w:hideMark/>
          </w:tcPr>
          <w:p w14:paraId="320EF12A" w14:textId="77777777" w:rsidR="0000578F" w:rsidRPr="005F4F73" w:rsidRDefault="0000578F">
            <w:pPr>
              <w:rPr>
                <w:rFonts w:ascii="宋体" w:hAnsi="宋体" w:cs="宋体" w:hint="eastAsia"/>
                <w:szCs w:val="21"/>
              </w:rPr>
            </w:pPr>
            <w:r w:rsidRPr="005F4F73">
              <w:rPr>
                <w:rFonts w:ascii="宋体" w:hAnsi="宋体" w:cs="宋体" w:hint="eastAsia"/>
                <w:szCs w:val="21"/>
              </w:rPr>
              <w:t>旋转流动、</w:t>
            </w:r>
            <w:proofErr w:type="gramStart"/>
            <w:r w:rsidRPr="005F4F73">
              <w:rPr>
                <w:rFonts w:ascii="宋体" w:hAnsi="宋体" w:cs="宋体" w:hint="eastAsia"/>
                <w:szCs w:val="21"/>
              </w:rPr>
              <w:t>强逆压梯度</w:t>
            </w:r>
            <w:proofErr w:type="gramEnd"/>
            <w:r w:rsidRPr="005F4F73">
              <w:rPr>
                <w:rFonts w:ascii="宋体" w:hAnsi="宋体" w:cs="宋体" w:hint="eastAsia"/>
                <w:szCs w:val="21"/>
              </w:rPr>
              <w:t>的边界层流动、流动分离和二次流，类似于RNG</w:t>
            </w:r>
            <w:r w:rsidR="00F67DF1" w:rsidRPr="00F67DF1">
              <w:rPr>
                <w:rFonts w:ascii="宋体" w:hAnsi="宋体" w:cs="宋体" w:hint="eastAsia"/>
                <w:szCs w:val="21"/>
              </w:rPr>
              <w:t>。</w:t>
            </w:r>
          </w:p>
        </w:tc>
      </w:tr>
    </w:tbl>
    <w:p w14:paraId="69DB40E7" w14:textId="77777777" w:rsidR="0000578F" w:rsidRDefault="0000578F" w:rsidP="0000578F">
      <w:pPr>
        <w:pStyle w:val="2"/>
        <w:numPr>
          <w:ilvl w:val="1"/>
          <w:numId w:val="4"/>
        </w:numPr>
      </w:pPr>
      <w:bookmarkStart w:id="66" w:name="_Toc451698939"/>
      <w:bookmarkStart w:id="67" w:name="_Toc452108767"/>
      <w:bookmarkStart w:id="68" w:name="_Toc213266773"/>
      <w:r>
        <w:rPr>
          <w:rFonts w:hint="eastAsia"/>
        </w:rPr>
        <w:t>求解计算</w:t>
      </w:r>
      <w:bookmarkEnd w:id="66"/>
      <w:bookmarkEnd w:id="67"/>
      <w:bookmarkEnd w:id="68"/>
    </w:p>
    <w:p w14:paraId="1B55D1C3" w14:textId="77777777" w:rsidR="0000578F" w:rsidRDefault="0000578F" w:rsidP="0000578F">
      <w:pPr>
        <w:pStyle w:val="a0"/>
        <w:numPr>
          <w:ilvl w:val="0"/>
          <w:numId w:val="5"/>
        </w:numPr>
        <w:ind w:firstLineChars="0"/>
        <w:rPr>
          <w:b/>
          <w:lang w:val="en-US"/>
        </w:rPr>
      </w:pPr>
      <w:r>
        <w:rPr>
          <w:rFonts w:hint="eastAsia"/>
          <w:b/>
          <w:lang w:val="en-US"/>
        </w:rPr>
        <w:t>数学模型</w:t>
      </w:r>
    </w:p>
    <w:p w14:paraId="465CE946" w14:textId="77777777" w:rsidR="0000578F" w:rsidRDefault="00E11160" w:rsidP="005A7F1B">
      <w:pPr>
        <w:pStyle w:val="a0"/>
        <w:ind w:firstLine="420"/>
        <w:rPr>
          <w:lang w:val="en-US"/>
        </w:rPr>
      </w:pPr>
      <w:r w:rsidRPr="00AA0B70">
        <w:rPr>
          <w:rFonts w:hint="eastAsia"/>
          <w:lang w:val="en-US"/>
        </w:rPr>
        <w:t>本项目采用</w:t>
      </w:r>
      <w:r w:rsidRPr="00AA0B70">
        <w:rPr>
          <w:rFonts w:hint="eastAsia"/>
          <w:lang w:val="en-US"/>
        </w:rPr>
        <w:t>CFD</w:t>
      </w:r>
      <w:r w:rsidRPr="00AA0B70">
        <w:rPr>
          <w:rFonts w:hint="eastAsia"/>
          <w:lang w:val="en-US"/>
        </w:rPr>
        <w:t>（计算流体力学）方法对风场进行求解，即在所分析的计算域内建立流体流动的质量守恒、动量守恒和能量守恒建立数学控制方程，其一般形式如下所示：</w:t>
      </w:r>
    </w:p>
    <w:p w14:paraId="756E0E8C" w14:textId="77777777" w:rsidR="0000578F" w:rsidRDefault="00672C75" w:rsidP="00E11160">
      <w:pPr>
        <w:pStyle w:val="a0"/>
        <w:ind w:firstLineChars="250" w:firstLine="525"/>
        <w:jc w:val="center"/>
        <w:rPr>
          <w:lang w:val="en-US"/>
        </w:rPr>
      </w:pPr>
      <w:r>
        <w:rPr>
          <w:noProof/>
          <w:lang w:val="en-US"/>
        </w:rPr>
        <w:drawing>
          <wp:inline distT="0" distB="0" distL="0" distR="0" wp14:anchorId="1E7A8965" wp14:editId="5DF59E16">
            <wp:extent cx="2381250" cy="40005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381250" cy="400050"/>
                    </a:xfrm>
                    <a:prstGeom prst="rect">
                      <a:avLst/>
                    </a:prstGeom>
                    <a:noFill/>
                    <a:ln>
                      <a:noFill/>
                    </a:ln>
                  </pic:spPr>
                </pic:pic>
              </a:graphicData>
            </a:graphic>
          </wp:inline>
        </w:drawing>
      </w:r>
    </w:p>
    <w:p w14:paraId="1A31152F" w14:textId="77777777" w:rsidR="0000578F" w:rsidRDefault="0000578F" w:rsidP="0000578F">
      <w:pPr>
        <w:pStyle w:val="a0"/>
        <w:ind w:firstLineChars="250" w:firstLine="525"/>
        <w:rPr>
          <w:lang w:val="en-US"/>
        </w:rPr>
      </w:pPr>
      <w:r>
        <w:rPr>
          <w:rFonts w:hint="eastAsia"/>
          <w:lang w:val="en-US"/>
        </w:rPr>
        <w:t>该式中的φ可以是速度、湍流动能、湍流耗散率以及温度等物理量</w:t>
      </w:r>
      <w:r w:rsidR="00E11160" w:rsidRPr="00E11160">
        <w:rPr>
          <w:rFonts w:hint="eastAsia"/>
          <w:lang w:val="en-US"/>
        </w:rPr>
        <w:t>，参照</w:t>
      </w:r>
      <w:r w:rsidR="00DF486E">
        <w:rPr>
          <w:rFonts w:hint="eastAsia"/>
          <w:lang w:val="en-US"/>
        </w:rPr>
        <w:t>下</w:t>
      </w:r>
      <w:r w:rsidR="00E11160" w:rsidRPr="00E11160">
        <w:rPr>
          <w:rFonts w:hint="eastAsia"/>
          <w:lang w:val="en-US"/>
        </w:rPr>
        <w:t>表</w:t>
      </w:r>
    </w:p>
    <w:p w14:paraId="68067D85" w14:textId="77777777" w:rsidR="00E11160" w:rsidRPr="00DF486E" w:rsidRDefault="00DF486E" w:rsidP="00FE4CC4">
      <w:pPr>
        <w:pStyle w:val="a0"/>
        <w:ind w:firstLineChars="0" w:firstLine="0"/>
        <w:jc w:val="center"/>
        <w:rPr>
          <w:rFonts w:ascii="黑体" w:eastAsia="黑体" w:hAnsi="黑体" w:hint="eastAsia"/>
          <w:sz w:val="20"/>
          <w:szCs w:val="20"/>
        </w:rPr>
      </w:pPr>
      <w:bookmarkStart w:id="69" w:name="_Ref237071533"/>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B13972">
        <w:rPr>
          <w:rFonts w:ascii="黑体" w:eastAsia="黑体" w:hAnsi="黑体" w:hint="eastAsia"/>
          <w:noProof/>
          <w:sz w:val="20"/>
          <w:szCs w:val="20"/>
        </w:rPr>
        <w:t>4.5</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B13972">
        <w:rPr>
          <w:rFonts w:ascii="黑体" w:eastAsia="黑体" w:hAnsi="黑体" w:hint="eastAsia"/>
          <w:noProof/>
          <w:sz w:val="20"/>
          <w:szCs w:val="20"/>
        </w:rPr>
        <w:t>1</w:t>
      </w:r>
      <w:r w:rsidRPr="006156D5">
        <w:rPr>
          <w:rFonts w:ascii="黑体" w:eastAsia="黑体" w:hAnsi="黑体"/>
          <w:sz w:val="20"/>
          <w:szCs w:val="20"/>
        </w:rPr>
        <w:fldChar w:fldCharType="end"/>
      </w:r>
      <w:bookmarkEnd w:id="69"/>
      <w:r w:rsidR="00E11160" w:rsidRPr="00DF486E">
        <w:rPr>
          <w:rFonts w:ascii="黑体" w:eastAsia="黑体" w:hAnsi="黑体" w:hint="eastAsia"/>
          <w:sz w:val="20"/>
          <w:szCs w:val="20"/>
        </w:rPr>
        <w:t xml:space="preserve"> </w:t>
      </w:r>
      <w:bookmarkStart w:id="70" w:name="_Ref225175618"/>
      <w:r w:rsidR="00E11160" w:rsidRPr="00DF486E">
        <w:rPr>
          <w:rFonts w:ascii="黑体" w:eastAsia="黑体" w:hAnsi="黑体" w:hint="eastAsia"/>
          <w:sz w:val="20"/>
          <w:szCs w:val="20"/>
        </w:rPr>
        <w:t>计算流体力学的控制方程</w:t>
      </w:r>
      <w:bookmarkEnd w:id="70"/>
    </w:p>
    <w:tbl>
      <w:tblPr>
        <w:tblW w:w="882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008"/>
        <w:gridCol w:w="720"/>
        <w:gridCol w:w="1476"/>
        <w:gridCol w:w="5616"/>
      </w:tblGrid>
      <w:tr w:rsidR="00E11160" w14:paraId="380C811E" w14:textId="77777777" w:rsidTr="00111EDF">
        <w:trPr>
          <w:tblHeader/>
        </w:trPr>
        <w:tc>
          <w:tcPr>
            <w:tcW w:w="1008" w:type="dxa"/>
            <w:tcBorders>
              <w:top w:val="single" w:sz="4" w:space="0" w:color="auto"/>
              <w:left w:val="single" w:sz="4" w:space="0" w:color="auto"/>
              <w:bottom w:val="single" w:sz="6" w:space="0" w:color="auto"/>
              <w:right w:val="single" w:sz="6" w:space="0" w:color="auto"/>
            </w:tcBorders>
            <w:shd w:val="clear" w:color="auto" w:fill="C0C0C0"/>
            <w:vAlign w:val="center"/>
            <w:hideMark/>
          </w:tcPr>
          <w:p w14:paraId="5C0A422A" w14:textId="77777777" w:rsidR="00E11160" w:rsidRDefault="00E11160" w:rsidP="00111EDF">
            <w:pPr>
              <w:widowControl w:val="0"/>
              <w:jc w:val="both"/>
              <w:rPr>
                <w:rFonts w:cs="Calibri"/>
                <w:b/>
                <w:bCs/>
                <w:kern w:val="2"/>
                <w:szCs w:val="24"/>
              </w:rPr>
            </w:pPr>
            <w:r>
              <w:rPr>
                <w:rFonts w:hint="eastAsia"/>
                <w:b/>
                <w:bCs/>
                <w:szCs w:val="24"/>
              </w:rPr>
              <w:t>名称</w:t>
            </w:r>
          </w:p>
        </w:tc>
        <w:tc>
          <w:tcPr>
            <w:tcW w:w="720" w:type="dxa"/>
            <w:tcBorders>
              <w:top w:val="single" w:sz="4" w:space="0" w:color="auto"/>
              <w:left w:val="single" w:sz="6" w:space="0" w:color="auto"/>
              <w:bottom w:val="single" w:sz="6" w:space="0" w:color="auto"/>
              <w:right w:val="single" w:sz="6" w:space="0" w:color="auto"/>
            </w:tcBorders>
            <w:shd w:val="clear" w:color="auto" w:fill="C0C0C0"/>
            <w:vAlign w:val="center"/>
            <w:hideMark/>
          </w:tcPr>
          <w:p w14:paraId="10991FD9" w14:textId="77777777" w:rsidR="00E11160" w:rsidRDefault="00E11160" w:rsidP="00111EDF">
            <w:pPr>
              <w:widowControl w:val="0"/>
              <w:jc w:val="both"/>
              <w:rPr>
                <w:rFonts w:cs="Calibri"/>
                <w:b/>
                <w:bCs/>
                <w:kern w:val="2"/>
                <w:szCs w:val="24"/>
              </w:rPr>
            </w:pPr>
            <w:r>
              <w:rPr>
                <w:rFonts w:hint="eastAsia"/>
                <w:b/>
                <w:bCs/>
                <w:szCs w:val="24"/>
              </w:rPr>
              <w:t>变量</w:t>
            </w:r>
          </w:p>
        </w:tc>
        <w:tc>
          <w:tcPr>
            <w:tcW w:w="1476" w:type="dxa"/>
            <w:tcBorders>
              <w:top w:val="single" w:sz="4" w:space="0" w:color="auto"/>
              <w:left w:val="single" w:sz="6" w:space="0" w:color="auto"/>
              <w:bottom w:val="single" w:sz="6" w:space="0" w:color="auto"/>
              <w:right w:val="single" w:sz="6" w:space="0" w:color="auto"/>
            </w:tcBorders>
            <w:shd w:val="clear" w:color="auto" w:fill="C0C0C0"/>
            <w:vAlign w:val="center"/>
            <w:hideMark/>
          </w:tcPr>
          <w:p w14:paraId="5D679276" w14:textId="77777777" w:rsidR="00E11160" w:rsidRDefault="00672C75" w:rsidP="00111EDF">
            <w:pPr>
              <w:widowControl w:val="0"/>
              <w:jc w:val="both"/>
              <w:rPr>
                <w:rFonts w:cs="Calibri"/>
                <w:kern w:val="2"/>
                <w:szCs w:val="24"/>
              </w:rPr>
            </w:pPr>
            <w:r w:rsidRPr="00AA0B70">
              <w:rPr>
                <w:noProof/>
                <w:position w:val="-14"/>
                <w:szCs w:val="24"/>
                <w:lang w:val="en-US"/>
              </w:rPr>
              <w:drawing>
                <wp:inline distT="0" distB="0" distL="0" distR="0" wp14:anchorId="32BEAD40" wp14:editId="5809425F">
                  <wp:extent cx="180975" cy="238125"/>
                  <wp:effectExtent l="0" t="0" r="9525" b="9525"/>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tc>
        <w:tc>
          <w:tcPr>
            <w:tcW w:w="5616" w:type="dxa"/>
            <w:tcBorders>
              <w:top w:val="single" w:sz="4" w:space="0" w:color="auto"/>
              <w:left w:val="single" w:sz="6" w:space="0" w:color="auto"/>
              <w:bottom w:val="single" w:sz="6" w:space="0" w:color="auto"/>
              <w:right w:val="single" w:sz="4" w:space="0" w:color="auto"/>
            </w:tcBorders>
            <w:shd w:val="clear" w:color="auto" w:fill="C0C0C0"/>
            <w:vAlign w:val="center"/>
            <w:hideMark/>
          </w:tcPr>
          <w:p w14:paraId="696A8F68" w14:textId="77777777" w:rsidR="00E11160" w:rsidRDefault="00672C75" w:rsidP="00111EDF">
            <w:pPr>
              <w:widowControl w:val="0"/>
              <w:jc w:val="both"/>
              <w:rPr>
                <w:rFonts w:cs="Calibri"/>
                <w:kern w:val="2"/>
                <w:szCs w:val="24"/>
              </w:rPr>
            </w:pPr>
            <w:r w:rsidRPr="00AA0B70">
              <w:rPr>
                <w:noProof/>
                <w:position w:val="-14"/>
                <w:szCs w:val="24"/>
                <w:lang w:val="en-US"/>
              </w:rPr>
              <w:drawing>
                <wp:inline distT="0" distB="0" distL="0" distR="0" wp14:anchorId="76441358" wp14:editId="2CA71932">
                  <wp:extent cx="190500" cy="238125"/>
                  <wp:effectExtent l="0" t="0" r="0" b="9525"/>
                  <wp:docPr id="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90500" cy="238125"/>
                          </a:xfrm>
                          <a:prstGeom prst="rect">
                            <a:avLst/>
                          </a:prstGeom>
                          <a:noFill/>
                          <a:ln>
                            <a:noFill/>
                          </a:ln>
                        </pic:spPr>
                      </pic:pic>
                    </a:graphicData>
                  </a:graphic>
                </wp:inline>
              </w:drawing>
            </w:r>
          </w:p>
        </w:tc>
      </w:tr>
      <w:tr w:rsidR="00E11160" w14:paraId="5AE944FF" w14:textId="77777777" w:rsidTr="00111EDF">
        <w:tc>
          <w:tcPr>
            <w:tcW w:w="1008" w:type="dxa"/>
            <w:tcBorders>
              <w:top w:val="single" w:sz="6" w:space="0" w:color="auto"/>
              <w:left w:val="single" w:sz="4" w:space="0" w:color="auto"/>
              <w:bottom w:val="single" w:sz="6" w:space="0" w:color="auto"/>
              <w:right w:val="single" w:sz="6" w:space="0" w:color="auto"/>
            </w:tcBorders>
            <w:vAlign w:val="center"/>
            <w:hideMark/>
          </w:tcPr>
          <w:p w14:paraId="52C22ACC" w14:textId="77777777" w:rsidR="00E11160" w:rsidRDefault="00E11160" w:rsidP="00111EDF">
            <w:pPr>
              <w:widowControl w:val="0"/>
              <w:jc w:val="both"/>
              <w:rPr>
                <w:rFonts w:cs="Calibri"/>
                <w:kern w:val="2"/>
                <w:szCs w:val="24"/>
              </w:rPr>
            </w:pPr>
            <w:r>
              <w:rPr>
                <w:rFonts w:hint="eastAsia"/>
                <w:szCs w:val="24"/>
              </w:rPr>
              <w:t>连续性</w:t>
            </w:r>
            <w:r>
              <w:rPr>
                <w:rFonts w:hint="eastAsia"/>
                <w:szCs w:val="24"/>
              </w:rPr>
              <w:lastRenderedPageBreak/>
              <w:t>方程</w:t>
            </w:r>
          </w:p>
        </w:tc>
        <w:tc>
          <w:tcPr>
            <w:tcW w:w="720" w:type="dxa"/>
            <w:tcBorders>
              <w:top w:val="single" w:sz="6" w:space="0" w:color="auto"/>
              <w:left w:val="single" w:sz="6" w:space="0" w:color="auto"/>
              <w:bottom w:val="single" w:sz="6" w:space="0" w:color="auto"/>
              <w:right w:val="single" w:sz="6" w:space="0" w:color="auto"/>
            </w:tcBorders>
            <w:vAlign w:val="center"/>
            <w:hideMark/>
          </w:tcPr>
          <w:p w14:paraId="7DF0B836" w14:textId="77777777" w:rsidR="00E11160" w:rsidRDefault="00E11160" w:rsidP="00111EDF">
            <w:pPr>
              <w:widowControl w:val="0"/>
              <w:jc w:val="both"/>
              <w:rPr>
                <w:rFonts w:cs="Calibri"/>
                <w:kern w:val="2"/>
                <w:szCs w:val="24"/>
              </w:rPr>
            </w:pPr>
            <w:r>
              <w:rPr>
                <w:szCs w:val="24"/>
              </w:rPr>
              <w:lastRenderedPageBreak/>
              <w:t>1</w:t>
            </w:r>
          </w:p>
        </w:tc>
        <w:tc>
          <w:tcPr>
            <w:tcW w:w="1476" w:type="dxa"/>
            <w:tcBorders>
              <w:top w:val="single" w:sz="6" w:space="0" w:color="auto"/>
              <w:left w:val="single" w:sz="6" w:space="0" w:color="auto"/>
              <w:bottom w:val="single" w:sz="6" w:space="0" w:color="auto"/>
              <w:right w:val="single" w:sz="6" w:space="0" w:color="auto"/>
            </w:tcBorders>
            <w:vAlign w:val="center"/>
            <w:hideMark/>
          </w:tcPr>
          <w:p w14:paraId="16D7E33C" w14:textId="77777777" w:rsidR="00E11160" w:rsidRDefault="00E11160" w:rsidP="00111EDF">
            <w:pPr>
              <w:widowControl w:val="0"/>
              <w:jc w:val="both"/>
              <w:rPr>
                <w:rFonts w:cs="Calibri"/>
                <w:kern w:val="2"/>
                <w:szCs w:val="24"/>
              </w:rPr>
            </w:pPr>
            <w:r>
              <w:rPr>
                <w:szCs w:val="24"/>
              </w:rPr>
              <w:t>0</w:t>
            </w:r>
          </w:p>
        </w:tc>
        <w:tc>
          <w:tcPr>
            <w:tcW w:w="5616" w:type="dxa"/>
            <w:tcBorders>
              <w:top w:val="single" w:sz="6" w:space="0" w:color="auto"/>
              <w:left w:val="single" w:sz="6" w:space="0" w:color="auto"/>
              <w:bottom w:val="single" w:sz="6" w:space="0" w:color="auto"/>
              <w:right w:val="single" w:sz="4" w:space="0" w:color="auto"/>
            </w:tcBorders>
            <w:vAlign w:val="center"/>
            <w:hideMark/>
          </w:tcPr>
          <w:p w14:paraId="733532C3" w14:textId="77777777" w:rsidR="00E11160" w:rsidRDefault="00E11160" w:rsidP="00111EDF">
            <w:pPr>
              <w:widowControl w:val="0"/>
              <w:jc w:val="both"/>
              <w:rPr>
                <w:rFonts w:cs="Calibri"/>
                <w:kern w:val="2"/>
                <w:szCs w:val="24"/>
              </w:rPr>
            </w:pPr>
            <w:r>
              <w:rPr>
                <w:szCs w:val="24"/>
              </w:rPr>
              <w:t>0</w:t>
            </w:r>
          </w:p>
        </w:tc>
      </w:tr>
      <w:tr w:rsidR="00E11160" w14:paraId="2DB59B72" w14:textId="77777777" w:rsidTr="00111EDF">
        <w:tc>
          <w:tcPr>
            <w:tcW w:w="1008" w:type="dxa"/>
            <w:tcBorders>
              <w:top w:val="single" w:sz="6" w:space="0" w:color="auto"/>
              <w:left w:val="single" w:sz="4" w:space="0" w:color="auto"/>
              <w:bottom w:val="single" w:sz="6" w:space="0" w:color="auto"/>
              <w:right w:val="single" w:sz="6" w:space="0" w:color="auto"/>
            </w:tcBorders>
            <w:vAlign w:val="center"/>
            <w:hideMark/>
          </w:tcPr>
          <w:p w14:paraId="4208C2AD" w14:textId="77777777" w:rsidR="00E11160" w:rsidRDefault="00E11160" w:rsidP="00111EDF">
            <w:pPr>
              <w:widowControl w:val="0"/>
              <w:jc w:val="both"/>
              <w:rPr>
                <w:rFonts w:cs="Calibri"/>
                <w:kern w:val="2"/>
                <w:szCs w:val="24"/>
              </w:rPr>
            </w:pPr>
            <w:r>
              <w:rPr>
                <w:szCs w:val="24"/>
              </w:rPr>
              <w:t xml:space="preserve">x </w:t>
            </w:r>
            <w:r>
              <w:rPr>
                <w:rFonts w:hint="eastAsia"/>
                <w:szCs w:val="24"/>
              </w:rPr>
              <w:t>速度</w:t>
            </w:r>
          </w:p>
        </w:tc>
        <w:tc>
          <w:tcPr>
            <w:tcW w:w="720" w:type="dxa"/>
            <w:tcBorders>
              <w:top w:val="single" w:sz="6" w:space="0" w:color="auto"/>
              <w:left w:val="single" w:sz="6" w:space="0" w:color="auto"/>
              <w:bottom w:val="single" w:sz="6" w:space="0" w:color="auto"/>
              <w:right w:val="single" w:sz="6" w:space="0" w:color="auto"/>
            </w:tcBorders>
            <w:vAlign w:val="center"/>
            <w:hideMark/>
          </w:tcPr>
          <w:p w14:paraId="65215118"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14:anchorId="217E6151" wp14:editId="08682537">
                  <wp:extent cx="123825" cy="142875"/>
                  <wp:effectExtent l="0" t="0" r="9525" b="9525"/>
                  <wp:docPr id="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4A30F549"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14:anchorId="1E6858B8" wp14:editId="242044FD">
                  <wp:extent cx="733425" cy="219075"/>
                  <wp:effectExtent l="0" t="0" r="9525" b="9525"/>
                  <wp:docPr id="9"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73342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533EDD1E"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28"/>
                <w:sz w:val="24"/>
                <w:szCs w:val="24"/>
                <w:lang w:val="en-US"/>
              </w:rPr>
              <w:drawing>
                <wp:inline distT="0" distB="0" distL="0" distR="0" wp14:anchorId="050375F4" wp14:editId="70D0D586">
                  <wp:extent cx="3076575" cy="428625"/>
                  <wp:effectExtent l="0" t="0" r="9525" b="9525"/>
                  <wp:docPr id="10"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3076575" cy="428625"/>
                          </a:xfrm>
                          <a:prstGeom prst="rect">
                            <a:avLst/>
                          </a:prstGeom>
                          <a:noFill/>
                          <a:ln>
                            <a:noFill/>
                          </a:ln>
                        </pic:spPr>
                      </pic:pic>
                    </a:graphicData>
                  </a:graphic>
                </wp:inline>
              </w:drawing>
            </w:r>
          </w:p>
        </w:tc>
      </w:tr>
      <w:tr w:rsidR="00E11160" w14:paraId="3B3188D6" w14:textId="77777777" w:rsidTr="00111EDF">
        <w:tc>
          <w:tcPr>
            <w:tcW w:w="1008" w:type="dxa"/>
            <w:tcBorders>
              <w:top w:val="single" w:sz="6" w:space="0" w:color="auto"/>
              <w:left w:val="single" w:sz="4" w:space="0" w:color="auto"/>
              <w:bottom w:val="single" w:sz="6" w:space="0" w:color="auto"/>
              <w:right w:val="single" w:sz="6" w:space="0" w:color="auto"/>
            </w:tcBorders>
            <w:vAlign w:val="center"/>
            <w:hideMark/>
          </w:tcPr>
          <w:p w14:paraId="2B192C32" w14:textId="77777777" w:rsidR="00E11160" w:rsidRDefault="00E11160" w:rsidP="00111EDF">
            <w:pPr>
              <w:widowControl w:val="0"/>
              <w:jc w:val="both"/>
              <w:rPr>
                <w:rFonts w:cs="Calibri"/>
                <w:kern w:val="2"/>
                <w:szCs w:val="24"/>
              </w:rPr>
            </w:pPr>
            <w:r>
              <w:rPr>
                <w:szCs w:val="24"/>
              </w:rPr>
              <w:t xml:space="preserve">y </w:t>
            </w:r>
            <w:r>
              <w:rPr>
                <w:rFonts w:hint="eastAsia"/>
                <w:szCs w:val="24"/>
              </w:rPr>
              <w:t>速度</w:t>
            </w:r>
          </w:p>
        </w:tc>
        <w:tc>
          <w:tcPr>
            <w:tcW w:w="720" w:type="dxa"/>
            <w:tcBorders>
              <w:top w:val="single" w:sz="6" w:space="0" w:color="auto"/>
              <w:left w:val="single" w:sz="6" w:space="0" w:color="auto"/>
              <w:bottom w:val="single" w:sz="6" w:space="0" w:color="auto"/>
              <w:right w:val="single" w:sz="6" w:space="0" w:color="auto"/>
            </w:tcBorders>
            <w:vAlign w:val="center"/>
            <w:hideMark/>
          </w:tcPr>
          <w:p w14:paraId="7FC15473"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14:anchorId="169C6540" wp14:editId="08E50D90">
                  <wp:extent cx="114300" cy="142875"/>
                  <wp:effectExtent l="0" t="0" r="0" b="9525"/>
                  <wp:docPr id="11"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36D1BB43"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14:anchorId="56460176" wp14:editId="56B2F5E4">
                  <wp:extent cx="714375" cy="219075"/>
                  <wp:effectExtent l="0" t="0" r="9525" b="9525"/>
                  <wp:docPr id="12"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71437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2709BA01"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30"/>
                <w:sz w:val="24"/>
                <w:szCs w:val="24"/>
                <w:lang w:val="en-US"/>
              </w:rPr>
              <w:drawing>
                <wp:inline distT="0" distB="0" distL="0" distR="0" wp14:anchorId="2A90067E" wp14:editId="7255E15E">
                  <wp:extent cx="3086100" cy="457200"/>
                  <wp:effectExtent l="0" t="0" r="0" b="0"/>
                  <wp:docPr id="13"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3086100" cy="457200"/>
                          </a:xfrm>
                          <a:prstGeom prst="rect">
                            <a:avLst/>
                          </a:prstGeom>
                          <a:noFill/>
                          <a:ln>
                            <a:noFill/>
                          </a:ln>
                        </pic:spPr>
                      </pic:pic>
                    </a:graphicData>
                  </a:graphic>
                </wp:inline>
              </w:drawing>
            </w:r>
          </w:p>
        </w:tc>
      </w:tr>
      <w:tr w:rsidR="00E11160" w14:paraId="4B07D3D7" w14:textId="77777777" w:rsidTr="00111EDF">
        <w:tc>
          <w:tcPr>
            <w:tcW w:w="1008" w:type="dxa"/>
            <w:tcBorders>
              <w:top w:val="single" w:sz="6" w:space="0" w:color="auto"/>
              <w:left w:val="single" w:sz="4" w:space="0" w:color="auto"/>
              <w:bottom w:val="single" w:sz="6" w:space="0" w:color="auto"/>
              <w:right w:val="single" w:sz="6" w:space="0" w:color="auto"/>
            </w:tcBorders>
            <w:vAlign w:val="center"/>
            <w:hideMark/>
          </w:tcPr>
          <w:p w14:paraId="765B56BA" w14:textId="77777777" w:rsidR="00E11160" w:rsidRDefault="00E11160" w:rsidP="00111EDF">
            <w:pPr>
              <w:widowControl w:val="0"/>
              <w:jc w:val="both"/>
              <w:rPr>
                <w:rFonts w:cs="Calibri"/>
                <w:kern w:val="2"/>
                <w:szCs w:val="24"/>
              </w:rPr>
            </w:pPr>
            <w:r>
              <w:rPr>
                <w:szCs w:val="24"/>
              </w:rPr>
              <w:t xml:space="preserve">z </w:t>
            </w:r>
            <w:r>
              <w:rPr>
                <w:rFonts w:hint="eastAsia"/>
                <w:szCs w:val="24"/>
              </w:rPr>
              <w:t>速度</w:t>
            </w:r>
          </w:p>
        </w:tc>
        <w:tc>
          <w:tcPr>
            <w:tcW w:w="720" w:type="dxa"/>
            <w:tcBorders>
              <w:top w:val="single" w:sz="6" w:space="0" w:color="auto"/>
              <w:left w:val="single" w:sz="6" w:space="0" w:color="auto"/>
              <w:bottom w:val="single" w:sz="6" w:space="0" w:color="auto"/>
              <w:right w:val="single" w:sz="6" w:space="0" w:color="auto"/>
            </w:tcBorders>
            <w:vAlign w:val="center"/>
            <w:hideMark/>
          </w:tcPr>
          <w:p w14:paraId="291B075F"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14:anchorId="63B3CBEE" wp14:editId="03A3622D">
                  <wp:extent cx="171450" cy="114300"/>
                  <wp:effectExtent l="0" t="0" r="0" b="0"/>
                  <wp:docPr id="14"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71450" cy="114300"/>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0CF68D46"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14:anchorId="2DF9FD5D" wp14:editId="6A79A848">
                  <wp:extent cx="714375" cy="219075"/>
                  <wp:effectExtent l="0" t="0" r="9525" b="9525"/>
                  <wp:docPr id="15"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71437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69966E06"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28"/>
                <w:sz w:val="24"/>
                <w:szCs w:val="24"/>
                <w:lang w:val="en-US"/>
              </w:rPr>
              <w:drawing>
                <wp:inline distT="0" distB="0" distL="0" distR="0" wp14:anchorId="5839C7A5" wp14:editId="3BACD797">
                  <wp:extent cx="3390900" cy="428625"/>
                  <wp:effectExtent l="0" t="0" r="0" b="9525"/>
                  <wp:docPr id="16"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3390900" cy="428625"/>
                          </a:xfrm>
                          <a:prstGeom prst="rect">
                            <a:avLst/>
                          </a:prstGeom>
                          <a:noFill/>
                          <a:ln>
                            <a:noFill/>
                          </a:ln>
                        </pic:spPr>
                      </pic:pic>
                    </a:graphicData>
                  </a:graphic>
                </wp:inline>
              </w:drawing>
            </w:r>
          </w:p>
        </w:tc>
      </w:tr>
      <w:tr w:rsidR="00E11160" w14:paraId="2A539C36" w14:textId="77777777" w:rsidTr="00111EDF">
        <w:tc>
          <w:tcPr>
            <w:tcW w:w="1008" w:type="dxa"/>
            <w:tcBorders>
              <w:top w:val="single" w:sz="6" w:space="0" w:color="auto"/>
              <w:left w:val="single" w:sz="4" w:space="0" w:color="auto"/>
              <w:bottom w:val="single" w:sz="6" w:space="0" w:color="auto"/>
              <w:right w:val="single" w:sz="6" w:space="0" w:color="auto"/>
            </w:tcBorders>
            <w:vAlign w:val="center"/>
            <w:hideMark/>
          </w:tcPr>
          <w:p w14:paraId="0656BC05" w14:textId="77777777" w:rsidR="00E11160" w:rsidRDefault="00E11160" w:rsidP="00111EDF">
            <w:pPr>
              <w:rPr>
                <w:rFonts w:cs="Calibri"/>
                <w:kern w:val="2"/>
                <w:szCs w:val="24"/>
              </w:rPr>
            </w:pPr>
            <w:r>
              <w:rPr>
                <w:rFonts w:hint="eastAsia"/>
                <w:szCs w:val="24"/>
              </w:rPr>
              <w:t>湍流</w:t>
            </w:r>
          </w:p>
          <w:p w14:paraId="4877C849" w14:textId="77777777" w:rsidR="00E11160" w:rsidRDefault="00E11160" w:rsidP="00111EDF">
            <w:pPr>
              <w:widowControl w:val="0"/>
              <w:jc w:val="both"/>
              <w:rPr>
                <w:rFonts w:cs="Calibri"/>
                <w:kern w:val="2"/>
                <w:szCs w:val="24"/>
              </w:rPr>
            </w:pPr>
            <w:r>
              <w:rPr>
                <w:rFonts w:hint="eastAsia"/>
                <w:szCs w:val="24"/>
              </w:rPr>
              <w:t>动能</w:t>
            </w:r>
          </w:p>
        </w:tc>
        <w:tc>
          <w:tcPr>
            <w:tcW w:w="720" w:type="dxa"/>
            <w:tcBorders>
              <w:top w:val="single" w:sz="6" w:space="0" w:color="auto"/>
              <w:left w:val="single" w:sz="6" w:space="0" w:color="auto"/>
              <w:bottom w:val="single" w:sz="6" w:space="0" w:color="auto"/>
              <w:right w:val="single" w:sz="6" w:space="0" w:color="auto"/>
            </w:tcBorders>
            <w:vAlign w:val="center"/>
            <w:hideMark/>
          </w:tcPr>
          <w:p w14:paraId="364B6266"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14:anchorId="70D77CBE" wp14:editId="15D96A68">
                  <wp:extent cx="123825" cy="180975"/>
                  <wp:effectExtent l="0" t="0" r="9525" b="9525"/>
                  <wp:docPr id="17"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23825" cy="1809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050AC0A5"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14:anchorId="50D3C21D" wp14:editId="66CAC46D">
                  <wp:extent cx="419100" cy="238125"/>
                  <wp:effectExtent l="0" t="0" r="0" b="9525"/>
                  <wp:docPr id="18"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419100" cy="23812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088D2867"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12"/>
                <w:sz w:val="24"/>
                <w:szCs w:val="24"/>
                <w:lang w:val="en-US"/>
              </w:rPr>
              <w:drawing>
                <wp:inline distT="0" distB="0" distL="0" distR="0" wp14:anchorId="0BDE6709" wp14:editId="6E238B26">
                  <wp:extent cx="866775" cy="228600"/>
                  <wp:effectExtent l="0" t="0" r="9525" b="0"/>
                  <wp:docPr id="19"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4"/>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866775" cy="228600"/>
                          </a:xfrm>
                          <a:prstGeom prst="rect">
                            <a:avLst/>
                          </a:prstGeom>
                          <a:noFill/>
                          <a:ln>
                            <a:noFill/>
                          </a:ln>
                        </pic:spPr>
                      </pic:pic>
                    </a:graphicData>
                  </a:graphic>
                </wp:inline>
              </w:drawing>
            </w:r>
          </w:p>
        </w:tc>
      </w:tr>
      <w:tr w:rsidR="00E11160" w14:paraId="51EEAA56" w14:textId="77777777" w:rsidTr="00111EDF">
        <w:tc>
          <w:tcPr>
            <w:tcW w:w="1008" w:type="dxa"/>
            <w:tcBorders>
              <w:top w:val="single" w:sz="6" w:space="0" w:color="auto"/>
              <w:left w:val="single" w:sz="4" w:space="0" w:color="auto"/>
              <w:bottom w:val="single" w:sz="6" w:space="0" w:color="auto"/>
              <w:right w:val="single" w:sz="6" w:space="0" w:color="auto"/>
            </w:tcBorders>
            <w:vAlign w:val="center"/>
            <w:hideMark/>
          </w:tcPr>
          <w:p w14:paraId="649C7E36" w14:textId="77777777" w:rsidR="00E11160" w:rsidRDefault="00E11160" w:rsidP="00111EDF">
            <w:pPr>
              <w:rPr>
                <w:rFonts w:cs="Calibri"/>
                <w:kern w:val="2"/>
                <w:szCs w:val="24"/>
              </w:rPr>
            </w:pPr>
            <w:r>
              <w:rPr>
                <w:rFonts w:hint="eastAsia"/>
                <w:szCs w:val="24"/>
              </w:rPr>
              <w:t>湍流</w:t>
            </w:r>
          </w:p>
          <w:p w14:paraId="62A2B91A" w14:textId="77777777" w:rsidR="00E11160" w:rsidRDefault="00E11160" w:rsidP="00111EDF">
            <w:pPr>
              <w:widowControl w:val="0"/>
              <w:jc w:val="both"/>
              <w:rPr>
                <w:rFonts w:cs="Calibri"/>
                <w:kern w:val="2"/>
                <w:szCs w:val="24"/>
              </w:rPr>
            </w:pPr>
            <w:r>
              <w:rPr>
                <w:rFonts w:hint="eastAsia"/>
                <w:szCs w:val="24"/>
              </w:rPr>
              <w:t>耗散</w:t>
            </w:r>
          </w:p>
        </w:tc>
        <w:tc>
          <w:tcPr>
            <w:tcW w:w="720" w:type="dxa"/>
            <w:tcBorders>
              <w:top w:val="single" w:sz="6" w:space="0" w:color="auto"/>
              <w:left w:val="single" w:sz="6" w:space="0" w:color="auto"/>
              <w:bottom w:val="single" w:sz="6" w:space="0" w:color="auto"/>
              <w:right w:val="single" w:sz="6" w:space="0" w:color="auto"/>
            </w:tcBorders>
            <w:vAlign w:val="center"/>
            <w:hideMark/>
          </w:tcPr>
          <w:p w14:paraId="17A41255"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14:anchorId="649E2A90" wp14:editId="22D3B699">
                  <wp:extent cx="123825" cy="142875"/>
                  <wp:effectExtent l="0" t="0" r="9525" b="9525"/>
                  <wp:docPr id="20"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5"/>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0C601256"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14:anchorId="2F10CEB8" wp14:editId="32D73918">
                  <wp:extent cx="409575" cy="238125"/>
                  <wp:effectExtent l="0" t="0" r="9525" b="9525"/>
                  <wp:docPr id="21"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409575" cy="23812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5CAC1D58"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24"/>
                <w:sz w:val="24"/>
                <w:szCs w:val="24"/>
                <w:lang w:val="en-US"/>
              </w:rPr>
              <w:drawing>
                <wp:inline distT="0" distB="0" distL="0" distR="0" wp14:anchorId="05B615CE" wp14:editId="356F2946">
                  <wp:extent cx="2171700" cy="419100"/>
                  <wp:effectExtent l="0" t="0" r="0" b="0"/>
                  <wp:docPr id="22"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7"/>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2171700" cy="419100"/>
                          </a:xfrm>
                          <a:prstGeom prst="rect">
                            <a:avLst/>
                          </a:prstGeom>
                          <a:noFill/>
                          <a:ln>
                            <a:noFill/>
                          </a:ln>
                        </pic:spPr>
                      </pic:pic>
                    </a:graphicData>
                  </a:graphic>
                </wp:inline>
              </w:drawing>
            </w:r>
          </w:p>
        </w:tc>
      </w:tr>
      <w:tr w:rsidR="00E11160" w14:paraId="1029F344" w14:textId="77777777" w:rsidTr="00111EDF">
        <w:tc>
          <w:tcPr>
            <w:tcW w:w="1008" w:type="dxa"/>
            <w:tcBorders>
              <w:top w:val="single" w:sz="6" w:space="0" w:color="auto"/>
              <w:left w:val="single" w:sz="4" w:space="0" w:color="auto"/>
              <w:bottom w:val="single" w:sz="4" w:space="0" w:color="auto"/>
              <w:right w:val="single" w:sz="6" w:space="0" w:color="auto"/>
            </w:tcBorders>
            <w:vAlign w:val="center"/>
            <w:hideMark/>
          </w:tcPr>
          <w:p w14:paraId="4C097843" w14:textId="77777777" w:rsidR="00E11160" w:rsidRDefault="00E11160" w:rsidP="00111EDF">
            <w:pPr>
              <w:widowControl w:val="0"/>
              <w:jc w:val="both"/>
              <w:rPr>
                <w:rFonts w:cs="Calibri"/>
                <w:kern w:val="2"/>
                <w:szCs w:val="24"/>
              </w:rPr>
            </w:pPr>
            <w:r>
              <w:rPr>
                <w:rFonts w:hint="eastAsia"/>
                <w:szCs w:val="24"/>
              </w:rPr>
              <w:t>温度</w:t>
            </w:r>
          </w:p>
        </w:tc>
        <w:tc>
          <w:tcPr>
            <w:tcW w:w="720" w:type="dxa"/>
            <w:tcBorders>
              <w:top w:val="single" w:sz="6" w:space="0" w:color="auto"/>
              <w:left w:val="single" w:sz="6" w:space="0" w:color="auto"/>
              <w:bottom w:val="single" w:sz="4" w:space="0" w:color="auto"/>
              <w:right w:val="single" w:sz="6" w:space="0" w:color="auto"/>
            </w:tcBorders>
            <w:vAlign w:val="center"/>
            <w:hideMark/>
          </w:tcPr>
          <w:p w14:paraId="22578612"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4"/>
                <w:sz w:val="24"/>
                <w:szCs w:val="24"/>
                <w:lang w:val="en-US"/>
              </w:rPr>
              <w:drawing>
                <wp:inline distT="0" distB="0" distL="0" distR="0" wp14:anchorId="048F2711" wp14:editId="02DA7957">
                  <wp:extent cx="142875" cy="161925"/>
                  <wp:effectExtent l="0" t="0" r="9525" b="9525"/>
                  <wp:docPr id="23"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8"/>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142875" cy="161925"/>
                          </a:xfrm>
                          <a:prstGeom prst="rect">
                            <a:avLst/>
                          </a:prstGeom>
                          <a:noFill/>
                          <a:ln>
                            <a:noFill/>
                          </a:ln>
                        </pic:spPr>
                      </pic:pic>
                    </a:graphicData>
                  </a:graphic>
                </wp:inline>
              </w:drawing>
            </w:r>
          </w:p>
        </w:tc>
        <w:tc>
          <w:tcPr>
            <w:tcW w:w="1476" w:type="dxa"/>
            <w:tcBorders>
              <w:top w:val="single" w:sz="6" w:space="0" w:color="auto"/>
              <w:left w:val="single" w:sz="6" w:space="0" w:color="auto"/>
              <w:bottom w:val="single" w:sz="4" w:space="0" w:color="auto"/>
              <w:right w:val="single" w:sz="6" w:space="0" w:color="auto"/>
            </w:tcBorders>
            <w:vAlign w:val="center"/>
            <w:hideMark/>
          </w:tcPr>
          <w:p w14:paraId="12BF3151"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30"/>
                <w:sz w:val="24"/>
                <w:szCs w:val="24"/>
                <w:lang w:val="en-US"/>
              </w:rPr>
              <w:drawing>
                <wp:inline distT="0" distB="0" distL="0" distR="0" wp14:anchorId="126DC0FF" wp14:editId="1791A792">
                  <wp:extent cx="542925" cy="428625"/>
                  <wp:effectExtent l="0" t="0" r="0" b="9525"/>
                  <wp:docPr id="24"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9"/>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542925" cy="428625"/>
                          </a:xfrm>
                          <a:prstGeom prst="rect">
                            <a:avLst/>
                          </a:prstGeom>
                          <a:noFill/>
                          <a:ln>
                            <a:noFill/>
                          </a:ln>
                        </pic:spPr>
                      </pic:pic>
                    </a:graphicData>
                  </a:graphic>
                </wp:inline>
              </w:drawing>
            </w:r>
          </w:p>
        </w:tc>
        <w:tc>
          <w:tcPr>
            <w:tcW w:w="5616" w:type="dxa"/>
            <w:tcBorders>
              <w:top w:val="single" w:sz="6" w:space="0" w:color="auto"/>
              <w:left w:val="single" w:sz="6" w:space="0" w:color="auto"/>
              <w:bottom w:val="single" w:sz="4" w:space="0" w:color="auto"/>
              <w:right w:val="single" w:sz="4" w:space="0" w:color="auto"/>
            </w:tcBorders>
            <w:vAlign w:val="center"/>
            <w:hideMark/>
          </w:tcPr>
          <w:p w14:paraId="4BD39C8F"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10"/>
                <w:sz w:val="24"/>
                <w:szCs w:val="24"/>
                <w:lang w:val="en-US"/>
              </w:rPr>
              <w:drawing>
                <wp:inline distT="0" distB="0" distL="0" distR="0" wp14:anchorId="49D6479B" wp14:editId="3C85EEA9">
                  <wp:extent cx="190500" cy="219075"/>
                  <wp:effectExtent l="0" t="0" r="0" b="9525"/>
                  <wp:docPr id="25"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0"/>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190500" cy="219075"/>
                          </a:xfrm>
                          <a:prstGeom prst="rect">
                            <a:avLst/>
                          </a:prstGeom>
                          <a:noFill/>
                          <a:ln>
                            <a:noFill/>
                          </a:ln>
                        </pic:spPr>
                      </pic:pic>
                    </a:graphicData>
                  </a:graphic>
                </wp:inline>
              </w:drawing>
            </w:r>
          </w:p>
        </w:tc>
      </w:tr>
    </w:tbl>
    <w:p w14:paraId="34663EF6" w14:textId="77777777" w:rsidR="00E11160" w:rsidRPr="003368D4" w:rsidRDefault="003368D4" w:rsidP="003368D4">
      <w:pPr>
        <w:pStyle w:val="a0"/>
        <w:ind w:firstLineChars="250" w:firstLine="525"/>
        <w:rPr>
          <w:lang w:val="en-US"/>
        </w:rPr>
      </w:pPr>
      <w:r w:rsidRPr="003368D4">
        <w:rPr>
          <w:rFonts w:hint="eastAsia"/>
          <w:lang w:val="en-US"/>
        </w:rPr>
        <w:t>上</w:t>
      </w:r>
      <w:r w:rsidR="00E11160" w:rsidRPr="003368D4">
        <w:rPr>
          <w:rFonts w:hint="eastAsia"/>
          <w:lang w:val="en-US"/>
        </w:rPr>
        <w:t>表中的常数如下：</w:t>
      </w:r>
    </w:p>
    <w:p w14:paraId="518A333D" w14:textId="77777777" w:rsidR="00E11160" w:rsidRPr="003368D4" w:rsidRDefault="00672C75" w:rsidP="003368D4">
      <w:pPr>
        <w:pStyle w:val="a0"/>
        <w:ind w:firstLineChars="250" w:firstLine="525"/>
        <w:rPr>
          <w:lang w:val="en-US"/>
        </w:rPr>
      </w:pPr>
      <w:r w:rsidRPr="003368D4">
        <w:rPr>
          <w:noProof/>
          <w:lang w:val="en-US"/>
        </w:rPr>
        <w:drawing>
          <wp:inline distT="0" distB="0" distL="0" distR="0" wp14:anchorId="79218BB4" wp14:editId="16F96F14">
            <wp:extent cx="657225" cy="238125"/>
            <wp:effectExtent l="0" t="0" r="9525" b="9525"/>
            <wp:docPr id="26"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1"/>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657225" cy="2381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7A272150" wp14:editId="4A35EC1A">
            <wp:extent cx="809625" cy="276225"/>
            <wp:effectExtent l="0" t="0" r="9525" b="9525"/>
            <wp:docPr id="27"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2"/>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809625" cy="2762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11AF8CF8" wp14:editId="16BFD2AC">
            <wp:extent cx="1266825" cy="504825"/>
            <wp:effectExtent l="0" t="0" r="9525" b="9525"/>
            <wp:docPr id="28"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3"/>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1266825" cy="5048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5801DC63" wp14:editId="5A709BE1">
            <wp:extent cx="1076325" cy="428625"/>
            <wp:effectExtent l="0" t="0" r="9525" b="9525"/>
            <wp:docPr id="29"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1076325" cy="4286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2D18DF61" wp14:editId="2E3E6182">
            <wp:extent cx="838200" cy="419100"/>
            <wp:effectExtent l="0" t="0" r="0" b="0"/>
            <wp:docPr id="30"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5"/>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838200" cy="4191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2A2F86D4" wp14:editId="7C543B3E">
            <wp:extent cx="809625" cy="238125"/>
            <wp:effectExtent l="0" t="0" r="9525" b="9525"/>
            <wp:docPr id="31"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6"/>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809625" cy="2381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4671BD9F" wp14:editId="14845F98">
            <wp:extent cx="647700" cy="228600"/>
            <wp:effectExtent l="0" t="0" r="0" b="0"/>
            <wp:docPr id="32"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7"/>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647700" cy="2286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35541419" wp14:editId="7593E0AA">
            <wp:extent cx="685800" cy="228600"/>
            <wp:effectExtent l="0" t="0" r="0" b="0"/>
            <wp:docPr id="33"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8"/>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685800" cy="2286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451ED4F1" wp14:editId="4ADBECB4">
            <wp:extent cx="1371600" cy="504825"/>
            <wp:effectExtent l="0" t="0" r="0" b="9525"/>
            <wp:docPr id="34"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9"/>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1371600" cy="5048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72149658" wp14:editId="1AD8AFD2">
            <wp:extent cx="647700" cy="219075"/>
            <wp:effectExtent l="0" t="0" r="0" b="9525"/>
            <wp:docPr id="35"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0"/>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647700" cy="21907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05DDDCE4" wp14:editId="2B6FC2E3">
            <wp:extent cx="581025" cy="228600"/>
            <wp:effectExtent l="0" t="0" r="9525" b="0"/>
            <wp:docPr id="36"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1"/>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581025" cy="228600"/>
                    </a:xfrm>
                    <a:prstGeom prst="rect">
                      <a:avLst/>
                    </a:prstGeom>
                    <a:noFill/>
                    <a:ln>
                      <a:noFill/>
                    </a:ln>
                  </pic:spPr>
                </pic:pic>
              </a:graphicData>
            </a:graphic>
          </wp:inline>
        </w:drawing>
      </w:r>
      <w:r w:rsidR="00E11160" w:rsidRPr="003368D4">
        <w:rPr>
          <w:rFonts w:hint="eastAsia"/>
          <w:lang w:val="en-US"/>
        </w:rPr>
        <w:t>，</w:t>
      </w:r>
      <w:r w:rsidRPr="003368D4">
        <w:rPr>
          <w:noProof/>
          <w:lang w:val="en-US"/>
        </w:rPr>
        <w:drawing>
          <wp:inline distT="0" distB="0" distL="0" distR="0" wp14:anchorId="799450CF" wp14:editId="49ED06F1">
            <wp:extent cx="533400" cy="228600"/>
            <wp:effectExtent l="0" t="0" r="0" b="0"/>
            <wp:docPr id="37"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2"/>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533400" cy="228600"/>
                    </a:xfrm>
                    <a:prstGeom prst="rect">
                      <a:avLst/>
                    </a:prstGeom>
                    <a:noFill/>
                    <a:ln>
                      <a:noFill/>
                    </a:ln>
                  </pic:spPr>
                </pic:pic>
              </a:graphicData>
            </a:graphic>
          </wp:inline>
        </w:drawing>
      </w:r>
      <w:r w:rsidR="00E11160" w:rsidRPr="003368D4">
        <w:rPr>
          <w:lang w:val="en-US"/>
        </w:rPr>
        <w:t xml:space="preserve"> </w:t>
      </w:r>
      <w:r w:rsidR="00E11160" w:rsidRPr="003368D4">
        <w:rPr>
          <w:rFonts w:hint="eastAsia"/>
          <w:lang w:val="en-US"/>
        </w:rPr>
        <w:t>由</w:t>
      </w:r>
      <w:r w:rsidR="00E11160" w:rsidRPr="003368D4">
        <w:rPr>
          <w:lang w:val="en-US"/>
        </w:rPr>
        <w:t xml:space="preserve"> </w:t>
      </w:r>
      <w:r w:rsidRPr="003368D4">
        <w:rPr>
          <w:noProof/>
          <w:lang w:val="en-US"/>
        </w:rPr>
        <w:drawing>
          <wp:inline distT="0" distB="0" distL="0" distR="0" wp14:anchorId="25301B34" wp14:editId="41905097">
            <wp:extent cx="2590800" cy="504825"/>
            <wp:effectExtent l="0" t="0" r="0" b="9525"/>
            <wp:docPr id="38"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3"/>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2590800" cy="504825"/>
                    </a:xfrm>
                    <a:prstGeom prst="rect">
                      <a:avLst/>
                    </a:prstGeom>
                    <a:noFill/>
                    <a:ln>
                      <a:noFill/>
                    </a:ln>
                  </pic:spPr>
                </pic:pic>
              </a:graphicData>
            </a:graphic>
          </wp:inline>
        </w:drawing>
      </w:r>
      <w:r w:rsidR="00E11160" w:rsidRPr="003368D4">
        <w:rPr>
          <w:rFonts w:hint="eastAsia"/>
          <w:lang w:val="en-US"/>
        </w:rPr>
        <w:t>计算</w:t>
      </w:r>
    </w:p>
    <w:p w14:paraId="3DDC9D20" w14:textId="77777777" w:rsidR="00E11160" w:rsidRPr="003368D4" w:rsidRDefault="00E11160" w:rsidP="003368D4">
      <w:pPr>
        <w:pStyle w:val="a0"/>
        <w:ind w:firstLineChars="250" w:firstLine="525"/>
        <w:rPr>
          <w:lang w:val="en-US"/>
        </w:rPr>
      </w:pPr>
      <w:r w:rsidRPr="003368D4">
        <w:rPr>
          <w:rFonts w:hint="eastAsia"/>
          <w:lang w:val="en-US"/>
        </w:rPr>
        <w:t>其中</w:t>
      </w:r>
      <w:r w:rsidRPr="003368D4">
        <w:rPr>
          <w:lang w:val="en-US"/>
        </w:rPr>
        <w:t xml:space="preserve"> </w:t>
      </w:r>
      <w:r w:rsidR="00672C75" w:rsidRPr="003368D4">
        <w:rPr>
          <w:noProof/>
          <w:lang w:val="en-US"/>
        </w:rPr>
        <w:drawing>
          <wp:inline distT="0" distB="0" distL="0" distR="0" wp14:anchorId="58707B42" wp14:editId="6E357AF9">
            <wp:extent cx="542925" cy="228600"/>
            <wp:effectExtent l="0" t="0" r="9525" b="0"/>
            <wp:docPr id="39"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4"/>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542925" cy="228600"/>
                    </a:xfrm>
                    <a:prstGeom prst="rect">
                      <a:avLst/>
                    </a:prstGeom>
                    <a:noFill/>
                    <a:ln>
                      <a:noFill/>
                    </a:ln>
                  </pic:spPr>
                </pic:pic>
              </a:graphicData>
            </a:graphic>
          </wp:inline>
        </w:drawing>
      </w:r>
      <w:r w:rsidRPr="003368D4">
        <w:rPr>
          <w:rFonts w:hint="eastAsia"/>
          <w:lang w:val="en-US"/>
        </w:rPr>
        <w:t>。如果</w:t>
      </w:r>
      <w:r w:rsidRPr="003368D4">
        <w:rPr>
          <w:lang w:val="en-US"/>
        </w:rPr>
        <w:t xml:space="preserve"> </w:t>
      </w:r>
      <w:r w:rsidR="00672C75" w:rsidRPr="003368D4">
        <w:rPr>
          <w:noProof/>
          <w:lang w:val="en-US"/>
        </w:rPr>
        <w:drawing>
          <wp:inline distT="0" distB="0" distL="0" distR="0" wp14:anchorId="14BBA728" wp14:editId="7E087761">
            <wp:extent cx="609600" cy="238125"/>
            <wp:effectExtent l="0" t="0" r="0" b="9525"/>
            <wp:docPr id="40"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5"/>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609600" cy="238125"/>
                    </a:xfrm>
                    <a:prstGeom prst="rect">
                      <a:avLst/>
                    </a:prstGeom>
                    <a:noFill/>
                    <a:ln>
                      <a:noFill/>
                    </a:ln>
                  </pic:spPr>
                </pic:pic>
              </a:graphicData>
            </a:graphic>
          </wp:inline>
        </w:drawing>
      </w:r>
      <w:r w:rsidRPr="003368D4">
        <w:rPr>
          <w:rFonts w:hint="eastAsia"/>
          <w:lang w:val="en-US"/>
        </w:rPr>
        <w:t>，则</w:t>
      </w:r>
      <w:r w:rsidRPr="003368D4">
        <w:rPr>
          <w:lang w:val="en-US"/>
        </w:rPr>
        <w:t xml:space="preserve"> </w:t>
      </w:r>
      <w:r w:rsidR="00672C75" w:rsidRPr="003368D4">
        <w:rPr>
          <w:noProof/>
          <w:lang w:val="en-US"/>
        </w:rPr>
        <w:drawing>
          <wp:inline distT="0" distB="0" distL="0" distR="0" wp14:anchorId="25D8B9E1" wp14:editId="065FA71C">
            <wp:extent cx="1028700" cy="228600"/>
            <wp:effectExtent l="0" t="0" r="0" b="0"/>
            <wp:docPr id="41"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6"/>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1028700" cy="228600"/>
                    </a:xfrm>
                    <a:prstGeom prst="rect">
                      <a:avLst/>
                    </a:prstGeom>
                    <a:noFill/>
                    <a:ln>
                      <a:noFill/>
                    </a:ln>
                  </pic:spPr>
                </pic:pic>
              </a:graphicData>
            </a:graphic>
          </wp:inline>
        </w:drawing>
      </w:r>
    </w:p>
    <w:p w14:paraId="5384B907" w14:textId="77777777" w:rsidR="00E11160" w:rsidRPr="003368D4" w:rsidRDefault="00672C75" w:rsidP="003368D4">
      <w:pPr>
        <w:pStyle w:val="a0"/>
        <w:ind w:firstLineChars="250" w:firstLine="525"/>
        <w:rPr>
          <w:lang w:val="en-US"/>
        </w:rPr>
      </w:pPr>
      <w:r w:rsidRPr="003368D4">
        <w:rPr>
          <w:noProof/>
          <w:lang w:val="en-US"/>
        </w:rPr>
        <w:drawing>
          <wp:inline distT="0" distB="0" distL="0" distR="0" wp14:anchorId="1E9AA3C2" wp14:editId="2D890100">
            <wp:extent cx="1704975" cy="457200"/>
            <wp:effectExtent l="0" t="0" r="9525" b="0"/>
            <wp:docPr id="42"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7"/>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1704975" cy="4572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00E11160" w:rsidRPr="003368D4">
        <w:rPr>
          <w:rFonts w:hint="eastAsia"/>
          <w:lang w:val="en-US"/>
        </w:rPr>
        <w:t>其中</w:t>
      </w:r>
      <w:r w:rsidR="00E11160" w:rsidRPr="003368D4">
        <w:rPr>
          <w:lang w:val="en-US"/>
        </w:rPr>
        <w:t xml:space="preserve"> </w:t>
      </w:r>
      <w:r w:rsidRPr="003368D4">
        <w:rPr>
          <w:noProof/>
          <w:lang w:val="en-US"/>
        </w:rPr>
        <w:drawing>
          <wp:inline distT="0" distB="0" distL="0" distR="0" wp14:anchorId="7BF82753" wp14:editId="7A09A28B">
            <wp:extent cx="619125" cy="200025"/>
            <wp:effectExtent l="0" t="0" r="9525" b="9525"/>
            <wp:docPr id="43"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8"/>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619125" cy="2000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5EADB763" wp14:editId="49614BC6">
            <wp:extent cx="609600" cy="228600"/>
            <wp:effectExtent l="0" t="0" r="0" b="0"/>
            <wp:docPr id="44"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9"/>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609600" cy="2286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34A4B99B" wp14:editId="2E713E82">
            <wp:extent cx="647700" cy="200025"/>
            <wp:effectExtent l="0" t="0" r="0" b="9525"/>
            <wp:docPr id="45"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0"/>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647700" cy="200025"/>
                    </a:xfrm>
                    <a:prstGeom prst="rect">
                      <a:avLst/>
                    </a:prstGeom>
                    <a:noFill/>
                    <a:ln>
                      <a:noFill/>
                    </a:ln>
                  </pic:spPr>
                </pic:pic>
              </a:graphicData>
            </a:graphic>
          </wp:inline>
        </w:drawing>
      </w:r>
    </w:p>
    <w:p w14:paraId="25BB2AAB" w14:textId="77777777" w:rsidR="0000578F" w:rsidRDefault="0000578F" w:rsidP="0000578F">
      <w:pPr>
        <w:pStyle w:val="a0"/>
        <w:numPr>
          <w:ilvl w:val="0"/>
          <w:numId w:val="5"/>
        </w:numPr>
        <w:ind w:firstLineChars="0"/>
        <w:rPr>
          <w:b/>
          <w:lang w:val="en-US"/>
        </w:rPr>
      </w:pPr>
      <w:r>
        <w:rPr>
          <w:rFonts w:hint="eastAsia"/>
          <w:b/>
          <w:lang w:val="en-US"/>
        </w:rPr>
        <w:t>算法说明</w:t>
      </w:r>
    </w:p>
    <w:p w14:paraId="1860B5E5" w14:textId="77777777" w:rsidR="003747B9" w:rsidRPr="0069542D" w:rsidRDefault="0000578F" w:rsidP="005A7F1B">
      <w:pPr>
        <w:pStyle w:val="a0"/>
        <w:ind w:firstLineChars="245" w:firstLine="514"/>
        <w:rPr>
          <w:lang w:val="en-US"/>
        </w:rPr>
      </w:pPr>
      <w:r>
        <w:rPr>
          <w:rFonts w:hint="eastAsia"/>
          <w:lang w:val="en-US"/>
        </w:rPr>
        <w:t>本项目采用</w:t>
      </w:r>
      <w:r>
        <w:rPr>
          <w:lang w:val="en-US"/>
        </w:rPr>
        <w:t>SIMPLE</w:t>
      </w:r>
      <w:r w:rsidR="00E11160">
        <w:rPr>
          <w:rFonts w:hint="eastAsia"/>
          <w:lang w:val="en-US"/>
        </w:rPr>
        <w:t>算法求解</w:t>
      </w:r>
      <w:r w:rsidR="00E11160">
        <w:rPr>
          <w:lang w:val="en-US"/>
        </w:rPr>
        <w:t>上述方程</w:t>
      </w:r>
      <w:r w:rsidR="00E11160">
        <w:rPr>
          <w:rFonts w:hint="eastAsia"/>
          <w:lang w:val="en-US"/>
        </w:rPr>
        <w:t>组</w:t>
      </w:r>
      <w:r>
        <w:rPr>
          <w:rFonts w:hint="eastAsia"/>
          <w:lang w:val="en-US"/>
        </w:rPr>
        <w:t>。</w:t>
      </w:r>
      <w:bookmarkEnd w:id="29"/>
    </w:p>
    <w:p w14:paraId="512EC884" w14:textId="77777777" w:rsidR="00005045" w:rsidRDefault="00005045" w:rsidP="00005045">
      <w:pPr>
        <w:pStyle w:val="2"/>
      </w:pPr>
      <w:bookmarkStart w:id="71" w:name="_Toc509844747"/>
      <w:bookmarkStart w:id="72" w:name="_Toc213266774"/>
      <w:r>
        <w:rPr>
          <w:rFonts w:hint="eastAsia"/>
        </w:rPr>
        <w:t>风速放大系数计算</w:t>
      </w:r>
      <w:bookmarkEnd w:id="71"/>
      <w:bookmarkEnd w:id="72"/>
    </w:p>
    <w:p w14:paraId="0ACF3DE2" w14:textId="77777777" w:rsidR="00005045" w:rsidRDefault="00005045" w:rsidP="005A7F1B">
      <w:pPr>
        <w:pStyle w:val="ac"/>
        <w:ind w:leftChars="68" w:left="143" w:firstLineChars="200" w:firstLine="420"/>
        <w:rPr>
          <w:rFonts w:ascii="Times New Roman" w:eastAsia="宋体" w:hAnsi="Times New Roman"/>
          <w:sz w:val="21"/>
          <w:szCs w:val="21"/>
          <w:lang w:val="en-US"/>
        </w:rPr>
      </w:pPr>
      <w:r>
        <w:rPr>
          <w:rFonts w:ascii="Times New Roman" w:eastAsia="宋体" w:hAnsi="Times New Roman" w:hint="eastAsia"/>
          <w:sz w:val="21"/>
          <w:szCs w:val="21"/>
          <w:lang w:val="en-US"/>
        </w:rPr>
        <w:t>风速放大系数反</w:t>
      </w:r>
      <w:r w:rsidR="001A38B7">
        <w:rPr>
          <w:rFonts w:ascii="Times New Roman" w:eastAsia="宋体" w:hAnsi="Times New Roman" w:hint="eastAsia"/>
          <w:sz w:val="21"/>
          <w:szCs w:val="21"/>
          <w:lang w:val="en-US"/>
        </w:rPr>
        <w:t>映</w:t>
      </w:r>
      <w:r>
        <w:rPr>
          <w:rFonts w:ascii="Times New Roman" w:eastAsia="宋体" w:hAnsi="Times New Roman" w:hint="eastAsia"/>
          <w:sz w:val="21"/>
          <w:szCs w:val="21"/>
          <w:lang w:val="en-US"/>
        </w:rPr>
        <w:t>了高层建筑对风速的放大作用，通常指</w:t>
      </w:r>
      <w:r w:rsidRPr="001A4505">
        <w:rPr>
          <w:rFonts w:ascii="Times New Roman" w:eastAsia="宋体" w:hAnsi="Times New Roman" w:hint="eastAsia"/>
          <w:sz w:val="21"/>
          <w:szCs w:val="21"/>
          <w:lang w:val="en-US"/>
        </w:rPr>
        <w:t>建筑物周围离地面高</w:t>
      </w:r>
      <w:r w:rsidRPr="001A4505">
        <w:rPr>
          <w:rFonts w:ascii="Times New Roman" w:eastAsia="宋体" w:hAnsi="Times New Roman"/>
          <w:sz w:val="21"/>
          <w:szCs w:val="21"/>
          <w:lang w:val="en-US"/>
        </w:rPr>
        <w:t>1.5m</w:t>
      </w:r>
      <w:r w:rsidRPr="001A4505">
        <w:rPr>
          <w:rFonts w:ascii="Times New Roman" w:eastAsia="宋体" w:hAnsi="Times New Roman" w:hint="eastAsia"/>
          <w:sz w:val="21"/>
          <w:szCs w:val="21"/>
          <w:lang w:val="en-US"/>
        </w:rPr>
        <w:t>处最大风速与开阔</w:t>
      </w:r>
      <w:r>
        <w:rPr>
          <w:rFonts w:ascii="Times New Roman" w:eastAsia="宋体" w:hAnsi="Times New Roman" w:hint="eastAsia"/>
          <w:sz w:val="21"/>
          <w:szCs w:val="21"/>
          <w:lang w:val="en-US"/>
        </w:rPr>
        <w:t>区域</w:t>
      </w:r>
      <w:r w:rsidRPr="001A4505">
        <w:rPr>
          <w:rFonts w:ascii="Times New Roman" w:eastAsia="宋体" w:hAnsi="Times New Roman" w:hint="eastAsia"/>
          <w:sz w:val="21"/>
          <w:szCs w:val="21"/>
          <w:lang w:val="en-US"/>
        </w:rPr>
        <w:t>同高度风速之比。</w:t>
      </w:r>
      <w:r>
        <w:rPr>
          <w:rFonts w:ascii="Times New Roman" w:eastAsia="宋体" w:hAnsi="Times New Roman" w:hint="eastAsia"/>
          <w:sz w:val="21"/>
          <w:szCs w:val="21"/>
          <w:lang w:val="en-US"/>
        </w:rPr>
        <w:t>可采用</w:t>
      </w:r>
      <w:r w:rsidR="006B6C00">
        <w:rPr>
          <w:rFonts w:ascii="Times New Roman" w:eastAsia="宋体" w:hAnsi="Times New Roman" w:hint="eastAsia"/>
          <w:sz w:val="21"/>
          <w:szCs w:val="21"/>
          <w:lang w:val="en-US"/>
        </w:rPr>
        <w:t>下</w:t>
      </w:r>
      <w:r>
        <w:rPr>
          <w:rFonts w:ascii="Times New Roman" w:eastAsia="宋体" w:hAnsi="Times New Roman" w:hint="eastAsia"/>
          <w:sz w:val="21"/>
          <w:szCs w:val="21"/>
          <w:lang w:val="en-US"/>
        </w:rPr>
        <w:t>式平均风速随高度变化的指数函数进行风速放大系数的计算：</w:t>
      </w: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30"/>
        <w:gridCol w:w="1832"/>
      </w:tblGrid>
      <w:tr w:rsidR="00295C3C" w14:paraId="47CB7453" w14:textId="77777777" w:rsidTr="00562403">
        <w:trPr>
          <w:trHeight w:val="623"/>
        </w:trPr>
        <w:tc>
          <w:tcPr>
            <w:tcW w:w="7230" w:type="dxa"/>
            <w:vMerge w:val="restart"/>
            <w:vAlign w:val="center"/>
          </w:tcPr>
          <w:p w14:paraId="4B85B6FB" w14:textId="77777777" w:rsidR="00295C3C" w:rsidRPr="00562403" w:rsidRDefault="00000000" w:rsidP="00295C3C">
            <w:pPr>
              <w:pStyle w:val="a0"/>
              <w:ind w:firstLine="420"/>
              <w:rPr>
                <w:lang w:val="en-US"/>
              </w:rPr>
            </w:pPr>
            <m:oMathPara>
              <m:oMathParaPr>
                <m:jc m:val="center"/>
              </m:oMathParaPr>
              <m:oMath>
                <m:d>
                  <m:dPr>
                    <m:begChr m:val="{"/>
                    <m:endChr m:val=""/>
                    <m:ctrlPr>
                      <w:rPr>
                        <w:rFonts w:ascii="Cambria Math" w:hAnsi="Cambria Math"/>
                        <w:lang w:val="en-US"/>
                      </w:rPr>
                    </m:ctrlPr>
                  </m:dPr>
                  <m:e>
                    <m:eqArr>
                      <m:eqArrPr>
                        <m:ctrlPr>
                          <w:rPr>
                            <w:rFonts w:ascii="Cambria Math" w:hAnsi="Cambria Math"/>
                            <w:lang w:val="en-US"/>
                          </w:rPr>
                        </m:ctrlPr>
                      </m:eqArrPr>
                      <m:e>
                        <m:sSup>
                          <m:sSupPr>
                            <m:ctrlPr>
                              <w:rPr>
                                <w:rFonts w:ascii="Cambria Math" w:hAnsi="Cambria Math"/>
                                <w:i/>
                                <w:lang w:val="en-US"/>
                              </w:rPr>
                            </m:ctrlPr>
                          </m:sSupPr>
                          <m:e>
                            <m:r>
                              <w:rPr>
                                <w:rFonts w:ascii="Cambria Math" w:hAnsi="Cambria Math"/>
                                <w:lang w:val="en-US"/>
                              </w:rPr>
                              <m:t>v</m:t>
                            </m:r>
                          </m:e>
                          <m:sup>
                            <m:r>
                              <w:rPr>
                                <w:rFonts w:ascii="Cambria Math" w:hAnsi="Cambria Math"/>
                                <w:lang w:val="en-US"/>
                              </w:rPr>
                              <m:t>'</m:t>
                            </m:r>
                          </m:sup>
                        </m:sSup>
                        <m:r>
                          <w:rPr>
                            <w:rFonts w:ascii="Cambria Math" w:hAnsi="Cambria Math"/>
                            <w:lang w:val="en-US"/>
                          </w:rPr>
                          <m:t>=</m:t>
                        </m:r>
                        <m:f>
                          <m:fPr>
                            <m:ctrlPr>
                              <w:rPr>
                                <w:rFonts w:ascii="Cambria Math" w:hAnsi="Cambria Math"/>
                                <w:i/>
                                <w:lang w:val="en-US"/>
                              </w:rPr>
                            </m:ctrlPr>
                          </m:fPr>
                          <m:num>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1.5B</m:t>
                                </m:r>
                              </m:sub>
                            </m:sSub>
                          </m:num>
                          <m:den>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1.5f</m:t>
                                </m:r>
                              </m:sub>
                            </m:sSub>
                          </m:den>
                        </m:f>
                      </m:e>
                      <m:e>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1.5f</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10f</m:t>
                            </m:r>
                          </m:sub>
                        </m:sSub>
                        <m:sSup>
                          <m:sSupPr>
                            <m:ctrlPr>
                              <w:rPr>
                                <w:rFonts w:ascii="Cambria Math" w:hAnsi="Cambria Math"/>
                                <w:i/>
                                <w:lang w:val="en-US"/>
                              </w:rPr>
                            </m:ctrlPr>
                          </m:sSupPr>
                          <m:e>
                            <m:d>
                              <m:dPr>
                                <m:ctrlPr>
                                  <w:rPr>
                                    <w:rFonts w:ascii="Cambria Math" w:hAnsi="Cambria Math"/>
                                    <w:i/>
                                    <w:lang w:val="en-US"/>
                                  </w:rPr>
                                </m:ctrlPr>
                              </m:dPr>
                              <m:e>
                                <m:f>
                                  <m:fPr>
                                    <m:ctrlPr>
                                      <w:rPr>
                                        <w:rFonts w:ascii="Cambria Math" w:hAnsi="Cambria Math"/>
                                        <w:i/>
                                        <w:lang w:val="en-US"/>
                                      </w:rPr>
                                    </m:ctrlPr>
                                  </m:fPr>
                                  <m:num>
                                    <m:r>
                                      <w:rPr>
                                        <w:rFonts w:ascii="Cambria Math" w:hAnsi="Cambria Math"/>
                                        <w:lang w:val="en-US"/>
                                      </w:rPr>
                                      <m:t>1.5</m:t>
                                    </m:r>
                                  </m:num>
                                  <m:den>
                                    <m:r>
                                      <w:rPr>
                                        <w:rFonts w:ascii="Cambria Math" w:hAnsi="Cambria Math"/>
                                        <w:lang w:val="en-US"/>
                                      </w:rPr>
                                      <m:t>10</m:t>
                                    </m:r>
                                  </m:den>
                                </m:f>
                              </m:e>
                            </m:d>
                          </m:e>
                          <m:sup>
                            <m:r>
                              <w:rPr>
                                <w:rFonts w:ascii="Cambria Math" w:hAnsi="Cambria Math"/>
                                <w:lang w:val="en-US"/>
                              </w:rPr>
                              <m:t>α</m:t>
                            </m:r>
                          </m:sup>
                        </m:sSup>
                      </m:e>
                    </m:eqArr>
                  </m:e>
                </m:d>
              </m:oMath>
            </m:oMathPara>
          </w:p>
        </w:tc>
        <w:tc>
          <w:tcPr>
            <w:tcW w:w="1832" w:type="dxa"/>
            <w:vAlign w:val="center"/>
          </w:tcPr>
          <w:p w14:paraId="63C997A5" w14:textId="77777777" w:rsidR="00295C3C" w:rsidRDefault="00295C3C" w:rsidP="00295C3C">
            <w:pPr>
              <w:jc w:val="right"/>
              <w:rPr>
                <w:lang w:val="en-US"/>
              </w:rPr>
            </w:pPr>
            <w:r w:rsidRPr="00124784">
              <w:rPr>
                <w:rFonts w:hint="eastAsia"/>
                <w:lang w:val="en-US"/>
              </w:rPr>
              <w:t>（</w:t>
            </w:r>
            <w:r w:rsidRPr="00124784">
              <w:rPr>
                <w:szCs w:val="21"/>
                <w:lang w:val="en-US"/>
              </w:rPr>
              <w:fldChar w:fldCharType="begin"/>
            </w:r>
            <w:r w:rsidRPr="00124784">
              <w:rPr>
                <w:szCs w:val="21"/>
                <w:lang w:val="en-US"/>
              </w:rPr>
              <w:instrText xml:space="preserve"> </w:instrText>
            </w:r>
            <w:r w:rsidRPr="00124784">
              <w:rPr>
                <w:rFonts w:hint="eastAsia"/>
                <w:szCs w:val="21"/>
                <w:lang w:val="en-US"/>
              </w:rPr>
              <w:instrText>STYLEREF 2 \s</w:instrText>
            </w:r>
            <w:r w:rsidRPr="00124784">
              <w:rPr>
                <w:szCs w:val="21"/>
                <w:lang w:val="en-US"/>
              </w:rPr>
              <w:instrText xml:space="preserve"> </w:instrText>
            </w:r>
            <w:r w:rsidRPr="00124784">
              <w:rPr>
                <w:szCs w:val="21"/>
                <w:lang w:val="en-US"/>
              </w:rPr>
              <w:fldChar w:fldCharType="separate"/>
            </w:r>
            <w:r w:rsidR="00B13972">
              <w:rPr>
                <w:noProof/>
                <w:szCs w:val="21"/>
                <w:lang w:val="en-US"/>
              </w:rPr>
              <w:t>4.6</w:t>
            </w:r>
            <w:r w:rsidRPr="00124784">
              <w:rPr>
                <w:szCs w:val="21"/>
                <w:lang w:val="en-US"/>
              </w:rPr>
              <w:fldChar w:fldCharType="end"/>
            </w:r>
            <w:r w:rsidRPr="00124784">
              <w:rPr>
                <w:szCs w:val="21"/>
                <w:lang w:val="en-US"/>
              </w:rPr>
              <w:noBreakHyphen/>
            </w:r>
            <w:r w:rsidRPr="00124784">
              <w:rPr>
                <w:lang w:val="en-US"/>
              </w:rPr>
              <w:fldChar w:fldCharType="begin"/>
            </w:r>
            <w:r w:rsidRPr="00124784">
              <w:rPr>
                <w:lang w:val="en-US"/>
              </w:rPr>
              <w:instrText xml:space="preserve"> SEQ </w:instrText>
            </w:r>
            <w:r w:rsidRPr="00124784">
              <w:rPr>
                <w:lang w:val="en-US"/>
              </w:rPr>
              <w:instrText>式</w:instrText>
            </w:r>
            <w:r w:rsidRPr="00124784">
              <w:rPr>
                <w:lang w:val="en-US"/>
              </w:rPr>
              <w:instrText xml:space="preserve"> \* ARABIC \s 2 </w:instrText>
            </w:r>
            <w:r w:rsidRPr="00124784">
              <w:rPr>
                <w:lang w:val="en-US"/>
              </w:rPr>
              <w:fldChar w:fldCharType="separate"/>
            </w:r>
            <w:r w:rsidR="00B13972">
              <w:rPr>
                <w:noProof/>
                <w:lang w:val="en-US"/>
              </w:rPr>
              <w:t>1</w:t>
            </w:r>
            <w:r w:rsidRPr="00124784">
              <w:rPr>
                <w:lang w:val="en-US"/>
              </w:rPr>
              <w:fldChar w:fldCharType="end"/>
            </w:r>
            <w:r w:rsidRPr="00124784">
              <w:rPr>
                <w:rFonts w:hint="eastAsia"/>
                <w:lang w:val="en-US"/>
              </w:rPr>
              <w:t>）</w:t>
            </w:r>
          </w:p>
        </w:tc>
      </w:tr>
      <w:tr w:rsidR="00295C3C" w14:paraId="4E99D483" w14:textId="77777777" w:rsidTr="00562403">
        <w:tc>
          <w:tcPr>
            <w:tcW w:w="7230" w:type="dxa"/>
            <w:vMerge/>
          </w:tcPr>
          <w:p w14:paraId="633A76C2" w14:textId="77777777" w:rsidR="00295C3C" w:rsidRDefault="00295C3C" w:rsidP="00295C3C">
            <w:pPr>
              <w:rPr>
                <w:lang w:val="en-US"/>
              </w:rPr>
            </w:pPr>
          </w:p>
        </w:tc>
        <w:tc>
          <w:tcPr>
            <w:tcW w:w="1832" w:type="dxa"/>
            <w:vAlign w:val="center"/>
          </w:tcPr>
          <w:p w14:paraId="54EACBD0" w14:textId="77777777" w:rsidR="00295C3C" w:rsidRDefault="00295C3C" w:rsidP="00295C3C">
            <w:pPr>
              <w:jc w:val="right"/>
              <w:rPr>
                <w:lang w:val="en-US"/>
              </w:rPr>
            </w:pPr>
            <w:r w:rsidRPr="00124784">
              <w:rPr>
                <w:rFonts w:hint="eastAsia"/>
                <w:lang w:val="en-US"/>
              </w:rPr>
              <w:t>（</w:t>
            </w:r>
            <w:r w:rsidRPr="00124784">
              <w:rPr>
                <w:szCs w:val="21"/>
                <w:lang w:val="en-US"/>
              </w:rPr>
              <w:fldChar w:fldCharType="begin"/>
            </w:r>
            <w:r w:rsidRPr="00124784">
              <w:rPr>
                <w:szCs w:val="21"/>
                <w:lang w:val="en-US"/>
              </w:rPr>
              <w:instrText xml:space="preserve"> </w:instrText>
            </w:r>
            <w:r w:rsidRPr="00124784">
              <w:rPr>
                <w:rFonts w:hint="eastAsia"/>
                <w:szCs w:val="21"/>
                <w:lang w:val="en-US"/>
              </w:rPr>
              <w:instrText>STYLEREF 2 \s</w:instrText>
            </w:r>
            <w:r w:rsidRPr="00124784">
              <w:rPr>
                <w:szCs w:val="21"/>
                <w:lang w:val="en-US"/>
              </w:rPr>
              <w:instrText xml:space="preserve"> </w:instrText>
            </w:r>
            <w:r w:rsidRPr="00124784">
              <w:rPr>
                <w:szCs w:val="21"/>
                <w:lang w:val="en-US"/>
              </w:rPr>
              <w:fldChar w:fldCharType="separate"/>
            </w:r>
            <w:r w:rsidR="00B13972">
              <w:rPr>
                <w:noProof/>
                <w:szCs w:val="21"/>
                <w:lang w:val="en-US"/>
              </w:rPr>
              <w:t>4.6</w:t>
            </w:r>
            <w:r w:rsidRPr="00124784">
              <w:rPr>
                <w:szCs w:val="21"/>
                <w:lang w:val="en-US"/>
              </w:rPr>
              <w:fldChar w:fldCharType="end"/>
            </w:r>
            <w:r w:rsidRPr="00124784">
              <w:rPr>
                <w:szCs w:val="21"/>
                <w:lang w:val="en-US"/>
              </w:rPr>
              <w:noBreakHyphen/>
            </w:r>
            <w:r w:rsidRPr="00124784">
              <w:rPr>
                <w:lang w:val="en-US"/>
              </w:rPr>
              <w:fldChar w:fldCharType="begin"/>
            </w:r>
            <w:r w:rsidRPr="00124784">
              <w:rPr>
                <w:lang w:val="en-US"/>
              </w:rPr>
              <w:instrText xml:space="preserve"> SEQ </w:instrText>
            </w:r>
            <w:r w:rsidRPr="00124784">
              <w:rPr>
                <w:lang w:val="en-US"/>
              </w:rPr>
              <w:instrText>式</w:instrText>
            </w:r>
            <w:r w:rsidRPr="00124784">
              <w:rPr>
                <w:lang w:val="en-US"/>
              </w:rPr>
              <w:instrText xml:space="preserve"> \* ARABIC \s 2 </w:instrText>
            </w:r>
            <w:r w:rsidRPr="00124784">
              <w:rPr>
                <w:lang w:val="en-US"/>
              </w:rPr>
              <w:fldChar w:fldCharType="separate"/>
            </w:r>
            <w:r w:rsidR="00B13972">
              <w:rPr>
                <w:noProof/>
                <w:lang w:val="en-US"/>
              </w:rPr>
              <w:t>2</w:t>
            </w:r>
            <w:r w:rsidRPr="00124784">
              <w:rPr>
                <w:lang w:val="en-US"/>
              </w:rPr>
              <w:fldChar w:fldCharType="end"/>
            </w:r>
            <w:r w:rsidRPr="00124784">
              <w:rPr>
                <w:rFonts w:hint="eastAsia"/>
                <w:lang w:val="en-US"/>
              </w:rPr>
              <w:t>）</w:t>
            </w:r>
          </w:p>
        </w:tc>
      </w:tr>
    </w:tbl>
    <w:p w14:paraId="7E7A7948" w14:textId="77777777" w:rsidR="00005045" w:rsidRDefault="00005045" w:rsidP="00005045">
      <w:pPr>
        <w:pStyle w:val="a0"/>
        <w:ind w:firstLine="420"/>
        <w:rPr>
          <w:lang w:val="en-US"/>
        </w:rPr>
      </w:pPr>
      <w:r>
        <w:rPr>
          <w:rFonts w:hint="eastAsia"/>
          <w:lang w:val="en-US"/>
        </w:rPr>
        <w:t>其中：</w:t>
      </w:r>
    </w:p>
    <w:p w14:paraId="3B8BBB3D" w14:textId="77777777" w:rsidR="00005045" w:rsidRDefault="00005045" w:rsidP="00005045">
      <w:pPr>
        <w:pStyle w:val="a0"/>
        <w:ind w:firstLine="420"/>
      </w:pPr>
      <w:r w:rsidRPr="00FA41C8">
        <w:rPr>
          <w:position w:val="-6"/>
        </w:rPr>
        <w:object w:dxaOrig="260" w:dyaOrig="279" w14:anchorId="74AB13E3">
          <v:shape id="_x0000_i1028" type="#_x0000_t75" style="width:12.9pt;height:13.45pt" o:ole="">
            <v:imagedata r:id="rId63" o:title=""/>
          </v:shape>
          <o:OLEObject Type="Embed" ProgID="Equation.3" ShapeID="_x0000_i1028" DrawAspect="Content" ObjectID="_1828966444" r:id="rId64"/>
        </w:object>
      </w:r>
      <w:r>
        <w:rPr>
          <w:rFonts w:hint="eastAsia"/>
        </w:rPr>
        <w:t>——风速放大系数；</w:t>
      </w:r>
    </w:p>
    <w:p w14:paraId="7A9AE534" w14:textId="77777777" w:rsidR="00005045" w:rsidRPr="00FC159B" w:rsidRDefault="00005045" w:rsidP="00005045">
      <w:pPr>
        <w:pStyle w:val="a0"/>
        <w:ind w:firstLine="420"/>
        <w:rPr>
          <w:lang w:val="en-US"/>
        </w:rPr>
      </w:pPr>
      <w:r w:rsidRPr="00FA41C8">
        <w:rPr>
          <w:position w:val="-10"/>
        </w:rPr>
        <w:object w:dxaOrig="499" w:dyaOrig="360" w14:anchorId="6226E718">
          <v:shape id="_x0000_i1029" type="#_x0000_t75" style="width:23.1pt;height:18.8pt" o:ole="">
            <v:imagedata r:id="rId65" o:title=""/>
          </v:shape>
          <o:OLEObject Type="Embed" ProgID="Equation.3" ShapeID="_x0000_i1029" DrawAspect="Content" ObjectID="_1828966445" r:id="rId66"/>
        </w:object>
      </w:r>
      <w:r>
        <w:rPr>
          <w:rFonts w:hint="eastAsia"/>
        </w:rPr>
        <w:t>——</w:t>
      </w:r>
      <w:r w:rsidRPr="00FA41C8">
        <w:rPr>
          <w:rFonts w:hint="eastAsia"/>
          <w:lang w:val="en-US"/>
        </w:rPr>
        <w:t>建筑物周围</w:t>
      </w:r>
      <w:r>
        <w:rPr>
          <w:rFonts w:hint="eastAsia"/>
          <w:lang w:val="en-US"/>
        </w:rPr>
        <w:t>距</w:t>
      </w:r>
      <w:r w:rsidRPr="00FA41C8">
        <w:rPr>
          <w:rFonts w:hint="eastAsia"/>
          <w:lang w:val="en-US"/>
        </w:rPr>
        <w:t>离地面高</w:t>
      </w:r>
      <w:r w:rsidRPr="00FA41C8">
        <w:rPr>
          <w:rFonts w:hint="eastAsia"/>
          <w:lang w:val="en-US"/>
        </w:rPr>
        <w:t>1.5</w:t>
      </w:r>
      <w:r>
        <w:rPr>
          <w:rFonts w:hint="eastAsia"/>
          <w:lang w:val="en-US"/>
        </w:rPr>
        <w:t>米</w:t>
      </w:r>
      <w:r w:rsidRPr="00FA41C8">
        <w:rPr>
          <w:rFonts w:hint="eastAsia"/>
          <w:lang w:val="en-US"/>
        </w:rPr>
        <w:t>处最大风速</w:t>
      </w:r>
      <w:r>
        <w:rPr>
          <w:rFonts w:hint="eastAsia"/>
          <w:lang w:val="en-US"/>
        </w:rPr>
        <w:t>，该风速通过前述风速计算获取，对应</w:t>
      </w:r>
      <w:r>
        <w:rPr>
          <w:rFonts w:hint="eastAsia"/>
          <w:lang w:val="en-US"/>
        </w:rPr>
        <w:t>1.5</w:t>
      </w:r>
      <w:r>
        <w:rPr>
          <w:rFonts w:hint="eastAsia"/>
          <w:lang w:val="en-US"/>
        </w:rPr>
        <w:t>高度处风速云图中的数据。</w:t>
      </w:r>
    </w:p>
    <w:p w14:paraId="2357F820" w14:textId="77777777" w:rsidR="00005045" w:rsidRDefault="00005045" w:rsidP="00005045">
      <w:pPr>
        <w:pStyle w:val="a0"/>
        <w:ind w:firstLine="420"/>
        <w:rPr>
          <w:lang w:val="en-US"/>
        </w:rPr>
      </w:pPr>
      <w:r w:rsidRPr="00FA41C8">
        <w:rPr>
          <w:position w:val="-14"/>
        </w:rPr>
        <w:object w:dxaOrig="499" w:dyaOrig="400" w14:anchorId="097C78D6">
          <v:shape id="_x0000_i1030" type="#_x0000_t75" style="width:23.1pt;height:19.35pt" o:ole="">
            <v:imagedata r:id="rId67" o:title=""/>
          </v:shape>
          <o:OLEObject Type="Embed" ProgID="Equation.3" ShapeID="_x0000_i1030" DrawAspect="Content" ObjectID="_1828966446" r:id="rId68"/>
        </w:object>
      </w:r>
      <w:r>
        <w:rPr>
          <w:rFonts w:hint="eastAsia"/>
        </w:rPr>
        <w:t>——远离建筑的开阔区域，距离地面</w:t>
      </w:r>
      <w:r>
        <w:rPr>
          <w:rFonts w:hint="eastAsia"/>
        </w:rPr>
        <w:t>1.5</w:t>
      </w:r>
      <w:r>
        <w:rPr>
          <w:rFonts w:hint="eastAsia"/>
        </w:rPr>
        <w:t>米高度处风速</w:t>
      </w:r>
      <w:r>
        <w:rPr>
          <w:rFonts w:hint="eastAsia"/>
          <w:lang w:val="en-US"/>
        </w:rPr>
        <w:t>。</w:t>
      </w:r>
    </w:p>
    <w:p w14:paraId="00D69D66" w14:textId="77777777" w:rsidR="00005045" w:rsidRDefault="00005045" w:rsidP="00005045">
      <w:pPr>
        <w:pStyle w:val="a0"/>
        <w:ind w:firstLine="420"/>
        <w:rPr>
          <w:lang w:val="en-US"/>
        </w:rPr>
      </w:pPr>
      <w:r w:rsidRPr="00FA41C8">
        <w:rPr>
          <w:position w:val="-14"/>
        </w:rPr>
        <w:object w:dxaOrig="400" w:dyaOrig="400" w14:anchorId="0734598D">
          <v:shape id="_x0000_i1031" type="#_x0000_t75" style="width:19.35pt;height:19.35pt" o:ole="">
            <v:imagedata r:id="rId69" o:title=""/>
          </v:shape>
          <o:OLEObject Type="Embed" ProgID="Equation.3" ShapeID="_x0000_i1031" DrawAspect="Content" ObjectID="_1828966447" r:id="rId70"/>
        </w:object>
      </w:r>
      <w:r>
        <w:rPr>
          <w:rFonts w:hint="eastAsia"/>
        </w:rPr>
        <w:t>——远离建筑的开阔区域，距离地面</w:t>
      </w:r>
      <w:r>
        <w:rPr>
          <w:rFonts w:hint="eastAsia"/>
        </w:rPr>
        <w:t>10</w:t>
      </w:r>
      <w:r>
        <w:rPr>
          <w:rFonts w:hint="eastAsia"/>
        </w:rPr>
        <w:t>米高度处风速，此处取室外风场入口边界风速</w:t>
      </w:r>
      <w:r>
        <w:rPr>
          <w:rFonts w:hint="eastAsia"/>
          <w:lang w:val="en-US"/>
        </w:rPr>
        <w:t>。</w:t>
      </w:r>
    </w:p>
    <w:p w14:paraId="44610741" w14:textId="77777777" w:rsidR="009F2CAC" w:rsidRDefault="009F2CAC" w:rsidP="00005045">
      <w:pPr>
        <w:pStyle w:val="a0"/>
        <w:ind w:firstLine="420"/>
        <w:rPr>
          <w:lang w:val="en-US"/>
        </w:rPr>
      </w:pPr>
      <w:r>
        <w:rPr>
          <w:i/>
          <w:lang w:val="en-US"/>
        </w:rPr>
        <w:t>a</w:t>
      </w:r>
      <w:r>
        <w:rPr>
          <w:rFonts w:hint="eastAsia"/>
          <w:lang w:val="en-US"/>
        </w:rPr>
        <w:t>——地面粗糙度指数，</w:t>
      </w:r>
      <w:r>
        <w:rPr>
          <w:lang w:val="en-US"/>
        </w:rPr>
        <w:t>本项目为</w:t>
      </w:r>
      <w:bookmarkStart w:id="73" w:name="地面粗糙度指数"/>
      <w:r>
        <w:rPr>
          <w:rFonts w:hint="eastAsia"/>
          <w:lang w:val="en-US"/>
        </w:rPr>
        <w:t>0.22</w:t>
      </w:r>
      <w:bookmarkEnd w:id="73"/>
      <w:r>
        <w:rPr>
          <w:rFonts w:hint="eastAsia"/>
          <w:lang w:val="en-US"/>
        </w:rPr>
        <w:t>；</w:t>
      </w:r>
    </w:p>
    <w:p w14:paraId="5960211B" w14:textId="77777777" w:rsidR="00005045" w:rsidRPr="009D2F6D" w:rsidRDefault="00005045" w:rsidP="00005045">
      <w:pPr>
        <w:pStyle w:val="a0"/>
        <w:ind w:firstLine="420"/>
        <w:rPr>
          <w:lang w:val="en-US"/>
        </w:rPr>
      </w:pPr>
    </w:p>
    <w:p w14:paraId="57E2DB9A" w14:textId="77777777" w:rsidR="003747B9" w:rsidRDefault="003747B9" w:rsidP="0069542D">
      <w:pPr>
        <w:pStyle w:val="1"/>
        <w:sectPr w:rsidR="003747B9" w:rsidSect="001737F9">
          <w:pgSz w:w="11906" w:h="16838"/>
          <w:pgMar w:top="1440" w:right="1133" w:bottom="993" w:left="1701" w:header="794" w:footer="170" w:gutter="0"/>
          <w:cols w:space="720"/>
          <w:docGrid w:type="lines" w:linePitch="312"/>
        </w:sectPr>
      </w:pPr>
    </w:p>
    <w:p w14:paraId="350F9822" w14:textId="77777777" w:rsidR="00D40158" w:rsidRDefault="0000578F" w:rsidP="00D40158">
      <w:pPr>
        <w:pStyle w:val="1"/>
      </w:pPr>
      <w:bookmarkStart w:id="74" w:name="_Toc452108768"/>
      <w:bookmarkStart w:id="75" w:name="_Toc213266775"/>
      <w:r>
        <w:rPr>
          <w:rFonts w:hint="eastAsia"/>
        </w:rPr>
        <w:lastRenderedPageBreak/>
        <w:t>结果</w:t>
      </w:r>
      <w:r>
        <w:t>分析</w:t>
      </w:r>
      <w:bookmarkEnd w:id="74"/>
      <w:bookmarkEnd w:id="75"/>
    </w:p>
    <w:p w14:paraId="324C2D7D" w14:textId="77777777" w:rsidR="00337C74" w:rsidRPr="00337C74" w:rsidRDefault="00337C74" w:rsidP="00B314DD">
      <w:pPr>
        <w:pStyle w:val="2"/>
        <w:rPr>
          <w:szCs w:val="21"/>
        </w:rPr>
      </w:pPr>
      <w:bookmarkStart w:id="76" w:name="_Toc213266776"/>
      <w:r>
        <w:rPr>
          <w:rFonts w:hint="eastAsia"/>
          <w:szCs w:val="21"/>
        </w:rPr>
        <w:t>工况</w:t>
      </w:r>
      <w:r>
        <w:rPr>
          <w:szCs w:val="21"/>
        </w:rPr>
        <w:t>表</w:t>
      </w:r>
      <w:bookmarkEnd w:id="76"/>
    </w:p>
    <w:p w14:paraId="2F79E5C9" w14:textId="77777777" w:rsidR="003747B9" w:rsidRPr="005F4F73" w:rsidRDefault="0000578F" w:rsidP="003747B9">
      <w:pPr>
        <w:rPr>
          <w:szCs w:val="21"/>
        </w:rPr>
      </w:pPr>
      <w:r w:rsidRPr="005F4F73">
        <w:rPr>
          <w:rFonts w:hint="eastAsia"/>
          <w:szCs w:val="21"/>
        </w:rPr>
        <w:t>本结果基于以下几个工况进行计算：</w:t>
      </w:r>
    </w:p>
    <w:tbl>
      <w:tblPr>
        <w:tblW w:w="5000" w:type="pct"/>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ook w:val="04A0" w:firstRow="1" w:lastRow="0" w:firstColumn="1" w:lastColumn="0" w:noHBand="0" w:noVBand="1"/>
      </w:tblPr>
      <w:tblGrid>
        <w:gridCol w:w="1190"/>
        <w:gridCol w:w="2109"/>
        <w:gridCol w:w="2147"/>
        <w:gridCol w:w="1798"/>
        <w:gridCol w:w="1798"/>
      </w:tblGrid>
      <w:tr w:rsidR="0016667B" w:rsidRPr="005F4F73" w14:paraId="41AFC4E1" w14:textId="77777777" w:rsidTr="0016667B">
        <w:tc>
          <w:tcPr>
            <w:tcW w:w="658" w:type="pct"/>
            <w:tcBorders>
              <w:top w:val="single" w:sz="12" w:space="0" w:color="auto"/>
              <w:left w:val="single" w:sz="12" w:space="0" w:color="auto"/>
              <w:bottom w:val="single" w:sz="4" w:space="0" w:color="auto"/>
              <w:right w:val="single" w:sz="4" w:space="0" w:color="auto"/>
            </w:tcBorders>
            <w:shd w:val="clear" w:color="auto" w:fill="E6E6E6"/>
            <w:hideMark/>
          </w:tcPr>
          <w:p w14:paraId="72710D88" w14:textId="77777777" w:rsidR="0016667B" w:rsidRPr="005F4F73" w:rsidRDefault="0016667B" w:rsidP="00D32543">
            <w:pPr>
              <w:jc w:val="center"/>
              <w:rPr>
                <w:rFonts w:ascii="Calibri" w:hAnsi="Calibri"/>
                <w:szCs w:val="21"/>
              </w:rPr>
            </w:pPr>
            <w:bookmarkStart w:id="77" w:name="计算工况表"/>
            <w:r w:rsidRPr="005F4F73">
              <w:rPr>
                <w:rFonts w:ascii="Calibri" w:hAnsi="Calibri" w:hint="eastAsia"/>
                <w:szCs w:val="21"/>
              </w:rPr>
              <w:t>序号</w:t>
            </w:r>
          </w:p>
        </w:tc>
        <w:tc>
          <w:tcPr>
            <w:tcW w:w="1166" w:type="pct"/>
            <w:tcBorders>
              <w:top w:val="single" w:sz="12" w:space="0" w:color="auto"/>
              <w:left w:val="single" w:sz="4" w:space="0" w:color="auto"/>
              <w:bottom w:val="single" w:sz="4" w:space="0" w:color="auto"/>
              <w:right w:val="single" w:sz="4" w:space="0" w:color="auto"/>
            </w:tcBorders>
            <w:shd w:val="clear" w:color="auto" w:fill="E6E6E6"/>
            <w:vAlign w:val="center"/>
          </w:tcPr>
          <w:p w14:paraId="76211F7A" w14:textId="77777777" w:rsidR="0016667B" w:rsidRPr="005F4F73" w:rsidRDefault="0016667B" w:rsidP="00D32543">
            <w:pPr>
              <w:jc w:val="center"/>
              <w:rPr>
                <w:rFonts w:ascii="Calibri" w:hAnsi="Calibri"/>
                <w:szCs w:val="21"/>
              </w:rPr>
            </w:pPr>
            <w:r>
              <w:rPr>
                <w:rFonts w:ascii="Calibri" w:hAnsi="Calibri" w:hint="eastAsia"/>
                <w:szCs w:val="21"/>
              </w:rPr>
              <w:t>季节</w:t>
            </w:r>
          </w:p>
        </w:tc>
        <w:tc>
          <w:tcPr>
            <w:tcW w:w="1187" w:type="pct"/>
            <w:tcBorders>
              <w:top w:val="single" w:sz="12" w:space="0" w:color="auto"/>
              <w:left w:val="single" w:sz="4" w:space="0" w:color="auto"/>
              <w:bottom w:val="single" w:sz="4" w:space="0" w:color="auto"/>
              <w:right w:val="single" w:sz="4" w:space="0" w:color="auto"/>
            </w:tcBorders>
            <w:shd w:val="clear" w:color="auto" w:fill="E6E6E6"/>
            <w:vAlign w:val="center"/>
          </w:tcPr>
          <w:p w14:paraId="6FC17BEF" w14:textId="77777777" w:rsidR="0016667B" w:rsidRPr="005F4F73" w:rsidRDefault="0016667B" w:rsidP="00D32543">
            <w:pPr>
              <w:jc w:val="center"/>
              <w:rPr>
                <w:rFonts w:ascii="Calibri" w:hAnsi="Calibri"/>
                <w:szCs w:val="21"/>
              </w:rPr>
            </w:pPr>
            <w:r w:rsidRPr="005F4F73">
              <w:rPr>
                <w:rFonts w:ascii="Calibri" w:hAnsi="Calibri" w:hint="eastAsia"/>
                <w:szCs w:val="21"/>
              </w:rPr>
              <w:t>风速</w:t>
            </w:r>
            <w:r w:rsidRPr="005F4F73">
              <w:rPr>
                <w:rFonts w:ascii="Calibri" w:hAnsi="Calibri"/>
                <w:szCs w:val="21"/>
              </w:rPr>
              <w:t>(m/s)</w:t>
            </w:r>
          </w:p>
        </w:tc>
        <w:tc>
          <w:tcPr>
            <w:tcW w:w="994" w:type="pct"/>
            <w:tcBorders>
              <w:top w:val="single" w:sz="12" w:space="0" w:color="auto"/>
              <w:left w:val="single" w:sz="4" w:space="0" w:color="auto"/>
              <w:bottom w:val="single" w:sz="4" w:space="0" w:color="auto"/>
              <w:right w:val="single" w:sz="4" w:space="0" w:color="auto"/>
            </w:tcBorders>
            <w:shd w:val="clear" w:color="auto" w:fill="E6E6E6"/>
          </w:tcPr>
          <w:p w14:paraId="6CBC8053" w14:textId="77777777" w:rsidR="0016667B" w:rsidRPr="005F4F73" w:rsidRDefault="0016667B" w:rsidP="001D3071">
            <w:pPr>
              <w:jc w:val="center"/>
              <w:rPr>
                <w:rFonts w:ascii="Calibri" w:hAnsi="Calibri"/>
                <w:szCs w:val="21"/>
              </w:rPr>
            </w:pPr>
            <w:r w:rsidRPr="005F4F73">
              <w:rPr>
                <w:rFonts w:ascii="Calibri" w:hAnsi="Calibri" w:hint="eastAsia"/>
                <w:szCs w:val="21"/>
              </w:rPr>
              <w:t>风向</w:t>
            </w:r>
          </w:p>
        </w:tc>
        <w:tc>
          <w:tcPr>
            <w:tcW w:w="994" w:type="pct"/>
            <w:tcBorders>
              <w:top w:val="single" w:sz="12" w:space="0" w:color="auto"/>
              <w:left w:val="single" w:sz="4" w:space="0" w:color="auto"/>
              <w:bottom w:val="single" w:sz="4" w:space="0" w:color="auto"/>
              <w:right w:val="single" w:sz="12" w:space="0" w:color="auto"/>
            </w:tcBorders>
            <w:shd w:val="clear" w:color="auto" w:fill="E6E6E6"/>
            <w:hideMark/>
          </w:tcPr>
          <w:p w14:paraId="1693DDC6" w14:textId="77777777" w:rsidR="0016667B" w:rsidRPr="005F4F73" w:rsidRDefault="0016667B" w:rsidP="000A23A8">
            <w:pPr>
              <w:jc w:val="center"/>
              <w:rPr>
                <w:rFonts w:ascii="Calibri" w:hAnsi="Calibri"/>
                <w:szCs w:val="21"/>
              </w:rPr>
            </w:pPr>
            <w:r w:rsidRPr="005F4F73">
              <w:rPr>
                <w:rFonts w:ascii="Calibri" w:hAnsi="Calibri" w:hint="eastAsia"/>
                <w:szCs w:val="21"/>
              </w:rPr>
              <w:t>风向</w:t>
            </w:r>
            <w:r>
              <w:rPr>
                <w:rFonts w:ascii="Calibri" w:hAnsi="Calibri" w:hint="eastAsia"/>
                <w:szCs w:val="21"/>
              </w:rPr>
              <w:t>（</w:t>
            </w:r>
            <w:r w:rsidR="000A23A8">
              <w:rPr>
                <w:rFonts w:ascii="Calibri" w:hAnsi="Calibri" w:hint="eastAsia"/>
                <w:szCs w:val="21"/>
              </w:rPr>
              <w:t>°</w:t>
            </w:r>
            <w:r>
              <w:rPr>
                <w:rFonts w:ascii="Calibri" w:hAnsi="Calibri"/>
                <w:szCs w:val="21"/>
              </w:rPr>
              <w:t>）</w:t>
            </w:r>
          </w:p>
        </w:tc>
      </w:tr>
      <w:tr w:rsidR="0016667B" w:rsidRPr="005F4F73" w14:paraId="5FA714F7" w14:textId="77777777" w:rsidTr="0016667B">
        <w:tc>
          <w:tcPr>
            <w:tcW w:w="658" w:type="pct"/>
            <w:tcBorders>
              <w:top w:val="single" w:sz="4" w:space="0" w:color="auto"/>
              <w:left w:val="single" w:sz="12" w:space="0" w:color="auto"/>
              <w:bottom w:val="single" w:sz="12" w:space="0" w:color="auto"/>
              <w:right w:val="single" w:sz="4" w:space="0" w:color="auto"/>
            </w:tcBorders>
          </w:tcPr>
          <w:p w14:paraId="0F20BE50" w14:textId="77777777" w:rsidR="0016667B" w:rsidRPr="005F4F73" w:rsidRDefault="0016667B" w:rsidP="00D32543">
            <w:pPr>
              <w:rPr>
                <w:rFonts w:ascii="Calibri" w:hAnsi="Calibri"/>
                <w:szCs w:val="21"/>
              </w:rPr>
            </w:pPr>
            <w:r>
              <w:rPr>
                <w:rFonts w:ascii="Calibri" w:hAnsi="Calibri"/>
                <w:szCs w:val="21"/>
              </w:rPr>
              <w:t>1</w:t>
            </w:r>
          </w:p>
        </w:tc>
        <w:tc>
          <w:tcPr>
            <w:tcW w:w="1166" w:type="pct"/>
            <w:tcBorders>
              <w:top w:val="single" w:sz="4" w:space="0" w:color="auto"/>
              <w:left w:val="single" w:sz="4" w:space="0" w:color="auto"/>
              <w:bottom w:val="single" w:sz="12" w:space="0" w:color="auto"/>
              <w:right w:val="single" w:sz="4" w:space="0" w:color="auto"/>
            </w:tcBorders>
            <w:vAlign w:val="center"/>
          </w:tcPr>
          <w:p w14:paraId="7631BCFB" w14:textId="77777777" w:rsidR="0016667B" w:rsidRPr="005F4F73" w:rsidRDefault="0016667B" w:rsidP="00D32543">
            <w:pPr>
              <w:rPr>
                <w:rFonts w:ascii="Calibri" w:hAnsi="Calibri"/>
                <w:szCs w:val="21"/>
              </w:rPr>
            </w:pPr>
            <w:r>
              <w:rPr>
                <w:rFonts w:ascii="Calibri" w:hAnsi="Calibri"/>
                <w:szCs w:val="21"/>
              </w:rPr>
              <w:t>夏季</w:t>
            </w:r>
          </w:p>
        </w:tc>
        <w:tc>
          <w:tcPr>
            <w:tcW w:w="1187" w:type="pct"/>
            <w:tcBorders>
              <w:top w:val="single" w:sz="4" w:space="0" w:color="auto"/>
              <w:left w:val="single" w:sz="4" w:space="0" w:color="auto"/>
              <w:bottom w:val="single" w:sz="12" w:space="0" w:color="auto"/>
              <w:right w:val="single" w:sz="4" w:space="0" w:color="auto"/>
            </w:tcBorders>
            <w:vAlign w:val="center"/>
          </w:tcPr>
          <w:p w14:paraId="6D2BD2AE" w14:textId="77777777" w:rsidR="0016667B" w:rsidRPr="005F4F73" w:rsidRDefault="0016667B" w:rsidP="00D32543">
            <w:pPr>
              <w:rPr>
                <w:rFonts w:ascii="Calibri" w:hAnsi="Calibri"/>
                <w:szCs w:val="21"/>
              </w:rPr>
            </w:pPr>
            <w:r>
              <w:rPr>
                <w:rFonts w:ascii="Calibri" w:hAnsi="Calibri"/>
                <w:szCs w:val="21"/>
              </w:rPr>
              <w:t>2.90</w:t>
            </w:r>
          </w:p>
        </w:tc>
        <w:tc>
          <w:tcPr>
            <w:tcW w:w="994" w:type="pct"/>
            <w:tcBorders>
              <w:top w:val="single" w:sz="4" w:space="0" w:color="auto"/>
              <w:left w:val="single" w:sz="4" w:space="0" w:color="auto"/>
              <w:bottom w:val="single" w:sz="12" w:space="0" w:color="auto"/>
              <w:right w:val="single" w:sz="4" w:space="0" w:color="auto"/>
            </w:tcBorders>
          </w:tcPr>
          <w:p w14:paraId="453E53D3" w14:textId="77777777" w:rsidR="0016667B" w:rsidRPr="005F4F73" w:rsidRDefault="0016667B" w:rsidP="00D32543">
            <w:pPr>
              <w:rPr>
                <w:rFonts w:ascii="Calibri" w:hAnsi="Calibri"/>
                <w:szCs w:val="21"/>
              </w:rPr>
            </w:pPr>
            <w:r>
              <w:rPr>
                <w:rFonts w:ascii="Calibri" w:hAnsi="Calibri"/>
                <w:szCs w:val="21"/>
              </w:rPr>
              <w:t>SW</w:t>
            </w:r>
          </w:p>
        </w:tc>
        <w:tc>
          <w:tcPr>
            <w:tcW w:w="994" w:type="pct"/>
            <w:tcBorders>
              <w:top w:val="single" w:sz="4" w:space="0" w:color="auto"/>
              <w:left w:val="single" w:sz="4" w:space="0" w:color="auto"/>
              <w:bottom w:val="single" w:sz="12" w:space="0" w:color="auto"/>
              <w:right w:val="single" w:sz="12" w:space="0" w:color="auto"/>
            </w:tcBorders>
          </w:tcPr>
          <w:p w14:paraId="03228DD0" w14:textId="77777777" w:rsidR="0016667B" w:rsidRPr="005F4F73" w:rsidRDefault="0016667B" w:rsidP="00D32543">
            <w:pPr>
              <w:rPr>
                <w:rFonts w:ascii="Calibri" w:hAnsi="Calibri"/>
                <w:szCs w:val="21"/>
              </w:rPr>
            </w:pPr>
            <w:r>
              <w:rPr>
                <w:rFonts w:ascii="Calibri" w:hAnsi="Calibri"/>
                <w:szCs w:val="21"/>
              </w:rPr>
              <w:t>225.0</w:t>
            </w:r>
          </w:p>
        </w:tc>
      </w:tr>
    </w:tbl>
    <w:bookmarkEnd w:id="77"/>
    <w:p w14:paraId="27DC2E9C" w14:textId="77777777" w:rsidR="003747B9" w:rsidRDefault="001428A7" w:rsidP="003747B9">
      <w:pPr>
        <w:rPr>
          <w:szCs w:val="21"/>
        </w:rPr>
      </w:pPr>
      <w:r>
        <w:rPr>
          <w:rFonts w:hint="eastAsia"/>
          <w:szCs w:val="21"/>
        </w:rPr>
        <w:t>说明</w:t>
      </w:r>
      <w:r w:rsidR="003747B9" w:rsidRPr="005F4F73">
        <w:rPr>
          <w:rFonts w:hint="eastAsia"/>
          <w:szCs w:val="21"/>
        </w:rPr>
        <w:t>：</w:t>
      </w:r>
      <w:r w:rsidR="0016667B" w:rsidRPr="0016667B">
        <w:rPr>
          <w:rFonts w:hint="eastAsia"/>
          <w:szCs w:val="21"/>
        </w:rPr>
        <w:t>风向逆时针为正，</w:t>
      </w:r>
      <w:proofErr w:type="gramStart"/>
      <w:r w:rsidR="0016667B" w:rsidRPr="0016667B">
        <w:rPr>
          <w:rFonts w:hint="eastAsia"/>
          <w:szCs w:val="21"/>
        </w:rPr>
        <w:t>正东为</w:t>
      </w:r>
      <w:proofErr w:type="gramEnd"/>
      <w:r w:rsidR="0016667B" w:rsidRPr="0016667B">
        <w:rPr>
          <w:rFonts w:hint="eastAsia"/>
          <w:szCs w:val="21"/>
        </w:rPr>
        <w:t>0</w:t>
      </w:r>
      <w:r w:rsidR="0016667B" w:rsidRPr="0016667B">
        <w:rPr>
          <w:rFonts w:hint="eastAsia"/>
          <w:szCs w:val="21"/>
        </w:rPr>
        <w:t>°，</w:t>
      </w:r>
      <w:proofErr w:type="gramStart"/>
      <w:r w:rsidR="0016667B" w:rsidRPr="0016667B">
        <w:rPr>
          <w:rFonts w:hint="eastAsia"/>
          <w:szCs w:val="21"/>
        </w:rPr>
        <w:t>正北为</w:t>
      </w:r>
      <w:proofErr w:type="gramEnd"/>
      <w:r w:rsidR="0016667B" w:rsidRPr="0016667B">
        <w:rPr>
          <w:rFonts w:hint="eastAsia"/>
          <w:szCs w:val="21"/>
        </w:rPr>
        <w:t>90</w:t>
      </w:r>
      <w:r w:rsidR="0016667B" w:rsidRPr="0016667B">
        <w:rPr>
          <w:rFonts w:hint="eastAsia"/>
          <w:szCs w:val="21"/>
        </w:rPr>
        <w:t>°，</w:t>
      </w:r>
      <w:proofErr w:type="gramStart"/>
      <w:r w:rsidR="0016667B" w:rsidRPr="0016667B">
        <w:rPr>
          <w:rFonts w:hint="eastAsia"/>
          <w:szCs w:val="21"/>
        </w:rPr>
        <w:t>正西为</w:t>
      </w:r>
      <w:proofErr w:type="gramEnd"/>
      <w:r w:rsidR="0016667B" w:rsidRPr="0016667B">
        <w:rPr>
          <w:rFonts w:hint="eastAsia"/>
          <w:szCs w:val="21"/>
        </w:rPr>
        <w:t>180</w:t>
      </w:r>
      <w:r w:rsidR="0016667B" w:rsidRPr="0016667B">
        <w:rPr>
          <w:rFonts w:hint="eastAsia"/>
          <w:szCs w:val="21"/>
        </w:rPr>
        <w:t>°，</w:t>
      </w:r>
      <w:proofErr w:type="gramStart"/>
      <w:r w:rsidR="0016667B" w:rsidRPr="0016667B">
        <w:rPr>
          <w:rFonts w:hint="eastAsia"/>
          <w:szCs w:val="21"/>
        </w:rPr>
        <w:t>正南为</w:t>
      </w:r>
      <w:proofErr w:type="gramEnd"/>
      <w:r w:rsidR="0016667B" w:rsidRPr="0016667B">
        <w:rPr>
          <w:rFonts w:hint="eastAsia"/>
          <w:szCs w:val="21"/>
        </w:rPr>
        <w:t>270</w:t>
      </w:r>
      <w:r w:rsidR="0016667B" w:rsidRPr="0016667B">
        <w:rPr>
          <w:rFonts w:hint="eastAsia"/>
          <w:szCs w:val="21"/>
        </w:rPr>
        <w:t>°。</w:t>
      </w:r>
      <w:r w:rsidR="003747B9" w:rsidRPr="005F4F73">
        <w:rPr>
          <w:rFonts w:hint="eastAsia"/>
          <w:szCs w:val="21"/>
        </w:rPr>
        <w:t>风向</w:t>
      </w:r>
      <w:r w:rsidR="001D3071">
        <w:rPr>
          <w:rFonts w:hint="eastAsia"/>
          <w:szCs w:val="21"/>
        </w:rPr>
        <w:t>字母意义</w:t>
      </w:r>
      <w:r w:rsidR="001D3071">
        <w:rPr>
          <w:szCs w:val="21"/>
        </w:rPr>
        <w:t>如下图所示</w:t>
      </w:r>
      <w:r w:rsidR="001D3071">
        <w:rPr>
          <w:rFonts w:hint="eastAsia"/>
          <w:szCs w:val="21"/>
        </w:rPr>
        <w:t>：</w:t>
      </w:r>
    </w:p>
    <w:p w14:paraId="44F4F036" w14:textId="77777777" w:rsidR="001D3071" w:rsidRDefault="00AD1722" w:rsidP="001D3071">
      <w:pPr>
        <w:jc w:val="center"/>
        <w:rPr>
          <w:szCs w:val="21"/>
        </w:rPr>
      </w:pPr>
      <w:r>
        <w:rPr>
          <w:noProof/>
          <w:lang w:val="en-US"/>
        </w:rPr>
        <w:drawing>
          <wp:inline distT="0" distB="0" distL="0" distR="0" wp14:anchorId="430F788B" wp14:editId="439056E5">
            <wp:extent cx="2736000" cy="2649600"/>
            <wp:effectExtent l="0" t="0" r="762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1"/>
                    <a:stretch>
                      <a:fillRect/>
                    </a:stretch>
                  </pic:blipFill>
                  <pic:spPr>
                    <a:xfrm>
                      <a:off x="0" y="0"/>
                      <a:ext cx="2736000" cy="2649600"/>
                    </a:xfrm>
                    <a:prstGeom prst="rect">
                      <a:avLst/>
                    </a:prstGeom>
                  </pic:spPr>
                </pic:pic>
              </a:graphicData>
            </a:graphic>
          </wp:inline>
        </w:drawing>
      </w:r>
    </w:p>
    <w:p w14:paraId="03B023C8" w14:textId="77777777" w:rsidR="00005045" w:rsidRDefault="001D3071" w:rsidP="00FA58D9">
      <w:pPr>
        <w:pStyle w:val="a0"/>
        <w:ind w:firstLineChars="0" w:firstLine="0"/>
        <w:jc w:val="center"/>
      </w:pPr>
      <w:r w:rsidRPr="006156D5">
        <w:rPr>
          <w:rFonts w:ascii="黑体" w:eastAsia="黑体" w:hAnsi="黑体" w:hint="eastAsia"/>
          <w:sz w:val="20"/>
          <w:szCs w:val="20"/>
        </w:rPr>
        <w:t xml:space="preserve">图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B13972">
        <w:rPr>
          <w:rFonts w:ascii="黑体" w:eastAsia="黑体" w:hAnsi="黑体" w:hint="eastAsia"/>
          <w:noProof/>
          <w:sz w:val="20"/>
          <w:szCs w:val="20"/>
        </w:rPr>
        <w:t>5.1</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SEQ 图 \* ARABIC \s 2</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B13972">
        <w:rPr>
          <w:rFonts w:ascii="黑体" w:eastAsia="黑体" w:hAnsi="黑体" w:hint="eastAsia"/>
          <w:noProof/>
          <w:sz w:val="20"/>
          <w:szCs w:val="20"/>
        </w:rPr>
        <w:t>1</w:t>
      </w:r>
      <w:r w:rsidRPr="006156D5">
        <w:rPr>
          <w:rFonts w:ascii="黑体" w:eastAsia="黑体" w:hAnsi="黑体"/>
          <w:sz w:val="20"/>
          <w:szCs w:val="20"/>
        </w:rPr>
        <w:fldChar w:fldCharType="end"/>
      </w:r>
      <w:r w:rsidRPr="006156D5">
        <w:rPr>
          <w:rFonts w:ascii="黑体" w:eastAsia="黑体" w:hAnsi="黑体"/>
          <w:sz w:val="20"/>
          <w:szCs w:val="20"/>
        </w:rPr>
        <w:t xml:space="preserve"> </w:t>
      </w:r>
      <w:r w:rsidRPr="001D3071">
        <w:rPr>
          <w:rFonts w:ascii="黑体" w:eastAsia="黑体" w:hAnsi="黑体" w:hint="eastAsia"/>
          <w:sz w:val="20"/>
          <w:szCs w:val="20"/>
        </w:rPr>
        <w:t>风向</w:t>
      </w:r>
      <w:r w:rsidRPr="003857DF">
        <w:rPr>
          <w:rFonts w:ascii="Calibri Light" w:eastAsia="黑体" w:hAnsi="Calibri Light" w:hint="eastAsia"/>
          <w:sz w:val="20"/>
          <w:szCs w:val="20"/>
        </w:rPr>
        <w:t>示意图</w:t>
      </w:r>
      <w:r w:rsidR="00FA58D9">
        <w:rPr>
          <w:rFonts w:hint="eastAsia"/>
        </w:rPr>
        <w:t xml:space="preserve"> </w:t>
      </w:r>
    </w:p>
    <w:p w14:paraId="1759732B" w14:textId="77777777" w:rsidR="00147DF5" w:rsidRPr="00147DF5" w:rsidRDefault="00FA58D9" w:rsidP="00005045">
      <w:pPr>
        <w:rPr>
          <w:lang w:val="en-US"/>
        </w:rPr>
      </w:pPr>
      <w:bookmarkStart w:id="78" w:name="冬季工况"/>
      <w:bookmarkEnd w:id="78"/>
      <w:r>
        <w:rPr>
          <w:rFonts w:hint="eastAsia"/>
          <w:lang w:val="en-US"/>
        </w:rPr>
        <w:t xml:space="preserve"> </w:t>
      </w:r>
    </w:p>
    <w:p w14:paraId="5DA40559" w14:textId="77777777" w:rsidR="00005045" w:rsidRDefault="00005045" w:rsidP="00005045">
      <w:pPr>
        <w:pStyle w:val="2"/>
      </w:pPr>
      <w:bookmarkStart w:id="79" w:name="季节1"/>
      <w:bookmarkStart w:id="80" w:name="_Toc509844759"/>
      <w:bookmarkStart w:id="81" w:name="_Toc213266777"/>
      <w:r>
        <w:rPr>
          <w:rFonts w:hint="eastAsia"/>
        </w:rPr>
        <w:t>夏季</w:t>
      </w:r>
      <w:bookmarkEnd w:id="79"/>
      <w:r>
        <w:rPr>
          <w:rFonts w:hint="eastAsia"/>
        </w:rPr>
        <w:t>工况</w:t>
      </w:r>
      <w:bookmarkEnd w:id="80"/>
      <w:bookmarkEnd w:id="81"/>
    </w:p>
    <w:p w14:paraId="786E012B" w14:textId="77777777" w:rsidR="00005045" w:rsidRDefault="00005045" w:rsidP="0027395B">
      <w:pPr>
        <w:pStyle w:val="a0"/>
        <w:ind w:firstLine="420"/>
      </w:pPr>
      <w:r w:rsidRPr="002E4BE1">
        <w:rPr>
          <w:rFonts w:hint="eastAsia"/>
          <w:lang w:val="en-US"/>
        </w:rPr>
        <w:t>本项目</w:t>
      </w:r>
      <w:bookmarkStart w:id="82" w:name="季节2"/>
      <w:r>
        <w:rPr>
          <w:rFonts w:hint="eastAsia"/>
          <w:lang w:val="en-US"/>
        </w:rPr>
        <w:t>夏季</w:t>
      </w:r>
      <w:bookmarkEnd w:id="82"/>
      <w:r w:rsidRPr="002E4BE1">
        <w:rPr>
          <w:rFonts w:hint="eastAsia"/>
          <w:lang w:val="en-US"/>
        </w:rPr>
        <w:t>工况的入口边界风速为</w:t>
      </w:r>
      <w:bookmarkStart w:id="83" w:name="入口边界风速"/>
      <w:r w:rsidRPr="002E4BE1">
        <w:rPr>
          <w:rFonts w:hint="eastAsia"/>
          <w:lang w:val="en-US"/>
        </w:rPr>
        <w:t>2.90</w:t>
      </w:r>
      <w:bookmarkEnd w:id="83"/>
      <w:r w:rsidRPr="002E4BE1">
        <w:rPr>
          <w:rFonts w:hint="eastAsia"/>
          <w:lang w:val="en-US"/>
        </w:rPr>
        <w:t>m/s</w:t>
      </w:r>
      <w:r w:rsidRPr="002E4BE1">
        <w:rPr>
          <w:rFonts w:hint="eastAsia"/>
          <w:lang w:val="en-US"/>
        </w:rPr>
        <w:t>，风向为</w:t>
      </w:r>
      <w:bookmarkStart w:id="84" w:name="入口边界风向"/>
      <w:r>
        <w:t>SW</w:t>
      </w:r>
      <w:bookmarkEnd w:id="84"/>
      <w:r>
        <w:rPr>
          <w:rFonts w:hint="eastAsia"/>
          <w:lang w:val="en-US"/>
        </w:rPr>
        <w:t>。</w:t>
      </w:r>
    </w:p>
    <w:p w14:paraId="2F2FC6A8" w14:textId="77777777" w:rsidR="00005045" w:rsidRDefault="00005045" w:rsidP="0027395B">
      <w:pPr>
        <w:pStyle w:val="a0"/>
        <w:ind w:firstLine="420"/>
      </w:pPr>
      <w:r>
        <w:rPr>
          <w:rFonts w:hint="eastAsia"/>
          <w:lang w:val="en-US"/>
        </w:rPr>
        <w:t>根据前述</w:t>
      </w:r>
      <w:r w:rsidRPr="00131A34">
        <w:rPr>
          <w:rFonts w:hint="eastAsia"/>
          <w:lang w:val="en-US"/>
        </w:rPr>
        <w:t>《绿色建筑评价标准》</w:t>
      </w:r>
      <w:r>
        <w:rPr>
          <w:rFonts w:hint="eastAsia"/>
          <w:lang w:val="en-US"/>
        </w:rPr>
        <w:t xml:space="preserve"> </w:t>
      </w:r>
      <w:r>
        <w:rPr>
          <w:rFonts w:hint="eastAsia"/>
          <w:lang w:val="en-US"/>
        </w:rPr>
        <w:t>对于夏季工况的要求，</w:t>
      </w:r>
      <w:bookmarkStart w:id="85" w:name="季节3"/>
      <w:r w:rsidRPr="00931B71">
        <w:rPr>
          <w:rFonts w:hint="eastAsia"/>
          <w:lang w:val="en-US"/>
        </w:rPr>
        <w:t>夏季</w:t>
      </w:r>
      <w:bookmarkEnd w:id="85"/>
      <w:r w:rsidRPr="00931B71">
        <w:rPr>
          <w:rFonts w:hint="eastAsia"/>
          <w:lang w:val="en-US"/>
        </w:rPr>
        <w:t>典型风速和风向条件下，场地内人活动区不出现涡旋或无风区。</w:t>
      </w:r>
      <w:r>
        <w:rPr>
          <w:rFonts w:hint="eastAsia"/>
          <w:lang w:val="en-US"/>
        </w:rPr>
        <w:t>通过该项标准指导设计确保合理的建筑布局，在</w:t>
      </w:r>
      <w:bookmarkStart w:id="86" w:name="季节4"/>
      <w:r>
        <w:rPr>
          <w:rFonts w:hint="eastAsia"/>
          <w:lang w:val="en-US"/>
        </w:rPr>
        <w:t>夏季</w:t>
      </w:r>
      <w:bookmarkEnd w:id="86"/>
      <w:r>
        <w:rPr>
          <w:rFonts w:hint="eastAsia"/>
          <w:lang w:val="en-US"/>
        </w:rPr>
        <w:t>形成有效的巷道风，优化街区自然通风环境</w:t>
      </w:r>
      <w:r w:rsidRPr="00BF4FD9">
        <w:rPr>
          <w:rFonts w:hint="eastAsia"/>
          <w:lang w:val="en-US"/>
        </w:rPr>
        <w:t>，避免</w:t>
      </w:r>
      <w:bookmarkStart w:id="87" w:name="季节5"/>
      <w:r w:rsidRPr="00BF4FD9">
        <w:rPr>
          <w:rFonts w:hint="eastAsia"/>
          <w:lang w:val="en-US"/>
        </w:rPr>
        <w:t>夏季</w:t>
      </w:r>
      <w:bookmarkEnd w:id="87"/>
      <w:r w:rsidRPr="00BF4FD9">
        <w:rPr>
          <w:rFonts w:hint="eastAsia"/>
          <w:lang w:val="en-US"/>
        </w:rPr>
        <w:t>人活动区有明显的气流旋涡和无风区，从而造成闷热不适感。因此本项目需要分析人活动区的风速，并</w:t>
      </w:r>
      <w:proofErr w:type="gramStart"/>
      <w:r w:rsidRPr="00BF4FD9">
        <w:rPr>
          <w:rFonts w:hint="eastAsia"/>
          <w:lang w:val="en-US"/>
        </w:rPr>
        <w:t>作出</w:t>
      </w:r>
      <w:proofErr w:type="gramEnd"/>
      <w:r w:rsidRPr="00BF4FD9">
        <w:rPr>
          <w:rFonts w:hint="eastAsia"/>
          <w:lang w:val="en-US"/>
        </w:rPr>
        <w:t>判断。</w:t>
      </w:r>
    </w:p>
    <w:p w14:paraId="56E4F492" w14:textId="77777777" w:rsidR="00005045" w:rsidRPr="00434BC9" w:rsidRDefault="00005045" w:rsidP="0027395B">
      <w:pPr>
        <w:pStyle w:val="a0"/>
        <w:ind w:firstLine="422"/>
        <w:rPr>
          <w:lang w:val="en-US"/>
        </w:rPr>
      </w:pPr>
      <w:r w:rsidRPr="009D2F6D">
        <w:rPr>
          <w:rFonts w:hint="eastAsia"/>
          <w:b/>
          <w:lang w:val="en-US"/>
        </w:rPr>
        <w:t>无风区的定义</w:t>
      </w:r>
      <w:r>
        <w:rPr>
          <w:rFonts w:hint="eastAsia"/>
          <w:lang w:val="en-US"/>
        </w:rPr>
        <w:t xml:space="preserve"> </w:t>
      </w:r>
      <w:r w:rsidRPr="00434BC9">
        <w:rPr>
          <w:rFonts w:hint="eastAsia"/>
          <w:lang w:val="en-US"/>
        </w:rPr>
        <w:t>通常</w:t>
      </w:r>
      <w:r w:rsidRPr="00BF4FD9">
        <w:rPr>
          <w:rFonts w:hint="eastAsia"/>
          <w:lang w:val="en-US"/>
        </w:rPr>
        <w:t>当人活动区域风速≤</w:t>
      </w:r>
      <w:r w:rsidRPr="00BF4FD9">
        <w:rPr>
          <w:rFonts w:hint="eastAsia"/>
          <w:lang w:val="en-US"/>
        </w:rPr>
        <w:t>0</w:t>
      </w:r>
      <w:r w:rsidRPr="00434BC9">
        <w:rPr>
          <w:rFonts w:hint="eastAsia"/>
          <w:lang w:val="en-US"/>
        </w:rPr>
        <w:t>.2m/s</w:t>
      </w:r>
      <w:r w:rsidRPr="00434BC9">
        <w:rPr>
          <w:rFonts w:hint="eastAsia"/>
          <w:lang w:val="en-US"/>
        </w:rPr>
        <w:t>时，该区域风向标处于静止状态，在此区域活动的人会有明显的无风感，则该区域为无风区。</w:t>
      </w:r>
    </w:p>
    <w:p w14:paraId="28876134" w14:textId="77777777" w:rsidR="00005045" w:rsidRPr="009D2F6D" w:rsidRDefault="00005045" w:rsidP="0027395B">
      <w:pPr>
        <w:pStyle w:val="a0"/>
        <w:ind w:firstLineChars="195" w:firstLine="409"/>
        <w:rPr>
          <w:rFonts w:ascii="黑体" w:eastAsia="黑体" w:hAnsi="黑体" w:hint="eastAsia"/>
          <w:szCs w:val="20"/>
        </w:rPr>
      </w:pPr>
      <w:r w:rsidRPr="009D2F6D">
        <w:rPr>
          <w:rFonts w:ascii="黑体" w:eastAsia="黑体" w:hAnsi="黑体" w:hint="eastAsia"/>
          <w:szCs w:val="20"/>
          <w:lang w:val="en-US"/>
        </w:rPr>
        <w:t>注：无风区的定义参考《</w:t>
      </w:r>
      <w:r w:rsidRPr="009D2F6D">
        <w:rPr>
          <w:rFonts w:ascii="黑体" w:eastAsia="黑体" w:hAnsi="黑体" w:hint="eastAsia"/>
          <w:szCs w:val="20"/>
        </w:rPr>
        <w:t>建筑设计资料集</w:t>
      </w:r>
      <w:r w:rsidRPr="009D2F6D">
        <w:rPr>
          <w:rFonts w:ascii="黑体" w:eastAsia="黑体" w:hAnsi="黑体" w:hint="eastAsia"/>
          <w:szCs w:val="20"/>
          <w:lang w:val="en-US"/>
        </w:rPr>
        <w:t>》</w:t>
      </w:r>
      <w:r>
        <w:rPr>
          <w:rFonts w:ascii="黑体" w:eastAsia="黑体" w:hAnsi="黑体" w:hint="eastAsia"/>
          <w:szCs w:val="20"/>
          <w:lang w:val="en-US"/>
        </w:rPr>
        <w:t>第一分册</w:t>
      </w:r>
      <w:r w:rsidRPr="00CC3398">
        <w:rPr>
          <w:rFonts w:ascii="黑体" w:eastAsia="黑体" w:hAnsi="黑体" w:hint="eastAsia"/>
          <w:szCs w:val="20"/>
          <w:lang w:val="en-US"/>
        </w:rPr>
        <w:t>，第二版</w:t>
      </w:r>
      <w:r w:rsidRPr="009D2F6D">
        <w:rPr>
          <w:rFonts w:ascii="黑体" w:eastAsia="黑体" w:hAnsi="黑体" w:hint="eastAsia"/>
          <w:szCs w:val="20"/>
          <w:lang w:val="en-US"/>
        </w:rPr>
        <w:t>。</w:t>
      </w:r>
    </w:p>
    <w:p w14:paraId="6CA8CB66" w14:textId="77777777" w:rsidR="00005045" w:rsidRDefault="00005045" w:rsidP="00005045">
      <w:pPr>
        <w:pStyle w:val="3"/>
        <w:rPr>
          <w:rFonts w:hint="eastAsia"/>
        </w:rPr>
      </w:pPr>
      <w:bookmarkStart w:id="88" w:name="_Toc509844760"/>
      <w:bookmarkStart w:id="89" w:name="_Toc213266778"/>
      <w:r>
        <w:rPr>
          <w:rFonts w:hint="eastAsia"/>
        </w:rPr>
        <w:t>无风区计算分析</w:t>
      </w:r>
      <w:bookmarkEnd w:id="88"/>
      <w:bookmarkEnd w:id="89"/>
    </w:p>
    <w:p w14:paraId="228FFB26" w14:textId="77777777" w:rsidR="00005045" w:rsidRDefault="00000000" w:rsidP="00CD2871">
      <w:pPr>
        <w:pStyle w:val="a0"/>
        <w:spacing w:afterLines="50" w:after="156"/>
        <w:ind w:firstLine="420"/>
        <w:jc w:val="left"/>
      </w:pPr>
      <w:r w:rsidRPr="00B61E67">
        <w:rPr>
          <w:rFonts w:hint="eastAsia"/>
        </w:rPr>
        <w:t>下图为整个计算域内风速分布云图，参考图中速度分布可以对项目中建筑布局进行优化。</w:t>
      </w:r>
      <w:r>
        <w:rPr>
          <w:rFonts w:hint="eastAsia"/>
        </w:rPr>
        <w:t>分析下图</w:t>
      </w:r>
      <w:r w:rsidR="00005045">
        <w:rPr>
          <w:rFonts w:hint="eastAsia"/>
          <w:lang w:val="en-US"/>
        </w:rPr>
        <w:t>，</w:t>
      </w:r>
      <w:bookmarkStart w:id="90" w:name="人活动区风速分析结论"/>
      <w:bookmarkEnd w:id="90"/>
      <w:r>
        <w:t>人活动区内未标示出风速</w:t>
      </w:r>
      <w:r>
        <w:rPr>
          <w:color w:val="0000FF"/>
        </w:rPr>
        <w:t>小于</w:t>
      </w:r>
      <w:r>
        <w:t>0.2m/s</w:t>
      </w:r>
      <w:r>
        <w:t>的超限区域，因此人活动区风速</w:t>
      </w:r>
      <w:r>
        <w:rPr>
          <w:color w:val="0000FF"/>
        </w:rPr>
        <w:t>满足</w:t>
      </w:r>
      <w:r>
        <w:t>绿标要求，项目可采用现有建筑布局。</w:t>
      </w:r>
    </w:p>
    <w:p w14:paraId="08A29449" w14:textId="77777777" w:rsidR="00005045" w:rsidRDefault="00005045" w:rsidP="006C2DCC">
      <w:pPr>
        <w:pStyle w:val="a0"/>
        <w:spacing w:afterLines="50" w:after="156"/>
        <w:ind w:firstLineChars="0" w:firstLine="0"/>
        <w:jc w:val="center"/>
      </w:pPr>
      <w:bookmarkStart w:id="91" w:name="人行区风速云图"/>
      <w:bookmarkEnd w:id="91"/>
      <w:r>
        <w:rPr>
          <w:noProof/>
        </w:rPr>
        <w:lastRenderedPageBreak/>
        <w:drawing>
          <wp:inline distT="0" distB="0" distL="0" distR="0" wp14:anchorId="13626656" wp14:editId="40FCAE3C">
            <wp:extent cx="5667375" cy="3705225"/>
            <wp:effectExtent l="0" t="0" r="0" b="0"/>
            <wp:docPr id="67" name="图片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2"/>
                    <a:stretch>
                      <a:fillRect/>
                    </a:stretch>
                  </pic:blipFill>
                  <pic:spPr>
                    <a:xfrm>
                      <a:off x="0" y="0"/>
                      <a:ext cx="5667375" cy="3705225"/>
                    </a:xfrm>
                    <a:prstGeom prst="rect">
                      <a:avLst/>
                    </a:prstGeom>
                  </pic:spPr>
                </pic:pic>
              </a:graphicData>
            </a:graphic>
          </wp:inline>
        </w:drawing>
      </w:r>
    </w:p>
    <w:p w14:paraId="601F5FD4" w14:textId="77777777" w:rsidR="00005045" w:rsidRPr="00C50BDB" w:rsidRDefault="00C50BDB" w:rsidP="00A35B45">
      <w:pPr>
        <w:pStyle w:val="a0"/>
        <w:ind w:firstLineChars="0" w:firstLine="0"/>
        <w:jc w:val="center"/>
      </w:pPr>
      <w:r w:rsidRPr="00C72E58">
        <w:rPr>
          <w:rFonts w:ascii="黑体" w:eastAsia="黑体" w:hAnsi="黑体" w:hint="eastAsia"/>
          <w:sz w:val="20"/>
          <w:szCs w:val="20"/>
        </w:rPr>
        <w:t xml:space="preserve">图 </w:t>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STYLEREF 2 \s</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B13972">
        <w:rPr>
          <w:rFonts w:ascii="黑体" w:eastAsia="黑体" w:hAnsi="黑体" w:hint="eastAsia"/>
          <w:noProof/>
          <w:sz w:val="20"/>
          <w:szCs w:val="20"/>
        </w:rPr>
        <w:t>5.2</w:t>
      </w:r>
      <w:r w:rsidRPr="00C72E58">
        <w:rPr>
          <w:rFonts w:ascii="黑体" w:eastAsia="黑体" w:hAnsi="黑体"/>
          <w:sz w:val="20"/>
          <w:szCs w:val="20"/>
        </w:rPr>
        <w:fldChar w:fldCharType="end"/>
      </w:r>
      <w:r w:rsidRPr="00C72E58">
        <w:rPr>
          <w:rFonts w:ascii="黑体" w:eastAsia="黑体" w:hAnsi="黑体"/>
          <w:sz w:val="20"/>
          <w:szCs w:val="20"/>
        </w:rPr>
        <w:noBreakHyphen/>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SEQ 图 \* ARABIC \s 2</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B13972">
        <w:rPr>
          <w:rFonts w:ascii="黑体" w:eastAsia="黑体" w:hAnsi="黑体" w:hint="eastAsia"/>
          <w:noProof/>
          <w:sz w:val="20"/>
          <w:szCs w:val="20"/>
        </w:rPr>
        <w:t>1</w:t>
      </w:r>
      <w:r w:rsidRPr="00C72E58">
        <w:rPr>
          <w:rFonts w:ascii="黑体" w:eastAsia="黑体" w:hAnsi="黑体"/>
          <w:sz w:val="20"/>
          <w:szCs w:val="20"/>
        </w:rPr>
        <w:fldChar w:fldCharType="end"/>
      </w:r>
      <w:r w:rsidRPr="00C72E58">
        <w:rPr>
          <w:rFonts w:ascii="黑体" w:eastAsia="黑体" w:hAnsi="黑体" w:hint="eastAsia"/>
          <w:sz w:val="20"/>
          <w:szCs w:val="20"/>
        </w:rPr>
        <w:t>计算域内-1.5米高度水平面风速云图</w:t>
      </w:r>
      <w:r>
        <w:rPr>
          <w:rFonts w:ascii="黑体" w:eastAsia="黑体" w:hAnsi="黑体" w:hint="eastAsia"/>
          <w:sz w:val="20"/>
          <w:szCs w:val="20"/>
        </w:rPr>
        <w:t>-夏季</w:t>
      </w:r>
    </w:p>
    <w:p w14:paraId="2EAC2168" w14:textId="77777777" w:rsidR="004F4400" w:rsidRPr="006F1295" w:rsidRDefault="004F4400" w:rsidP="006F1295">
      <w:pPr>
        <w:pStyle w:val="a0"/>
        <w:ind w:firstLine="420"/>
      </w:pPr>
    </w:p>
    <w:p w14:paraId="1C8A6102" w14:textId="77777777" w:rsidR="00005045" w:rsidRDefault="00005045" w:rsidP="00005045">
      <w:pPr>
        <w:pStyle w:val="3"/>
        <w:rPr>
          <w:rFonts w:hint="eastAsia"/>
        </w:rPr>
      </w:pPr>
      <w:bookmarkStart w:id="92" w:name="_Toc509844761"/>
      <w:bookmarkStart w:id="93" w:name="_Toc213266779"/>
      <w:r>
        <w:rPr>
          <w:rFonts w:hint="eastAsia"/>
        </w:rPr>
        <w:t>旋涡区分析</w:t>
      </w:r>
      <w:bookmarkEnd w:id="92"/>
      <w:bookmarkEnd w:id="93"/>
    </w:p>
    <w:p w14:paraId="03B8557C" w14:textId="77777777" w:rsidR="00005045" w:rsidRPr="009D2F6D" w:rsidRDefault="00000000" w:rsidP="0096596C">
      <w:pPr>
        <w:pStyle w:val="a0"/>
        <w:ind w:firstLine="420"/>
        <w:rPr>
          <w:lang w:val="en-US"/>
        </w:rPr>
      </w:pPr>
      <w:r>
        <w:rPr>
          <w:rFonts w:hint="eastAsia"/>
          <w:lang w:val="en-US"/>
        </w:rPr>
        <w:t>下图为计算域内的风速矢量图，</w:t>
      </w:r>
      <w:r w:rsidRPr="008F2CFF">
        <w:rPr>
          <w:rFonts w:hint="eastAsia"/>
          <w:lang w:val="en-US"/>
        </w:rPr>
        <w:t>分析下图可知，</w:t>
      </w:r>
      <w:r>
        <w:rPr>
          <w:rFonts w:hint="eastAsia"/>
          <w:lang w:val="en-US"/>
        </w:rPr>
        <w:t>计算域内</w:t>
      </w:r>
      <w:r w:rsidRPr="008F2CFF">
        <w:rPr>
          <w:rFonts w:hint="eastAsia"/>
          <w:lang w:val="en-US"/>
        </w:rPr>
        <w:t>没有明显的旋涡产生，</w:t>
      </w:r>
      <w:r>
        <w:rPr>
          <w:rFonts w:hint="eastAsia"/>
          <w:lang w:val="en-US"/>
        </w:rPr>
        <w:t>本项目建筑布局基本合理</w:t>
      </w:r>
      <w:r w:rsidR="00005045" w:rsidRPr="00B93902">
        <w:rPr>
          <w:rFonts w:hint="eastAsia"/>
          <w:lang w:val="en-US"/>
        </w:rPr>
        <w:t>。</w:t>
      </w:r>
    </w:p>
    <w:p w14:paraId="51B41BA9" w14:textId="77777777" w:rsidR="00005045" w:rsidRDefault="00005045" w:rsidP="006C2DCC">
      <w:pPr>
        <w:pStyle w:val="a0"/>
        <w:ind w:firstLineChars="0" w:firstLine="0"/>
        <w:jc w:val="center"/>
        <w:rPr>
          <w:lang w:val="en-US"/>
        </w:rPr>
      </w:pPr>
      <w:bookmarkStart w:id="94" w:name="人行区风速矢量图"/>
      <w:bookmarkEnd w:id="94"/>
      <w:r>
        <w:rPr>
          <w:noProof/>
        </w:rPr>
        <w:drawing>
          <wp:inline distT="0" distB="0" distL="0" distR="0" wp14:anchorId="38B50818" wp14:editId="14044176">
            <wp:extent cx="5667375" cy="3705225"/>
            <wp:effectExtent l="0" t="0" r="0" b="0"/>
            <wp:docPr id="68" name="图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3"/>
                    <a:stretch>
                      <a:fillRect/>
                    </a:stretch>
                  </pic:blipFill>
                  <pic:spPr>
                    <a:xfrm>
                      <a:off x="0" y="0"/>
                      <a:ext cx="5667375" cy="3705225"/>
                    </a:xfrm>
                    <a:prstGeom prst="rect">
                      <a:avLst/>
                    </a:prstGeom>
                  </pic:spPr>
                </pic:pic>
              </a:graphicData>
            </a:graphic>
          </wp:inline>
        </w:drawing>
      </w:r>
    </w:p>
    <w:p w14:paraId="05960348" w14:textId="77777777" w:rsidR="004F4400" w:rsidRPr="00053971" w:rsidRDefault="00C50BDB" w:rsidP="00443F2A">
      <w:pPr>
        <w:pStyle w:val="a0"/>
        <w:ind w:firstLineChars="0" w:firstLine="0"/>
        <w:jc w:val="center"/>
        <w:rPr>
          <w:lang w:val="en-US"/>
        </w:rPr>
      </w:pPr>
      <w:r w:rsidRPr="00C72E58">
        <w:rPr>
          <w:rFonts w:ascii="黑体" w:eastAsia="黑体" w:hAnsi="黑体" w:hint="eastAsia"/>
          <w:sz w:val="20"/>
          <w:szCs w:val="20"/>
        </w:rPr>
        <w:lastRenderedPageBreak/>
        <w:t xml:space="preserve">图 </w:t>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STYLEREF 2 \s</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B13972">
        <w:rPr>
          <w:rFonts w:ascii="黑体" w:eastAsia="黑体" w:hAnsi="黑体" w:hint="eastAsia"/>
          <w:noProof/>
          <w:sz w:val="20"/>
          <w:szCs w:val="20"/>
        </w:rPr>
        <w:t>5.2</w:t>
      </w:r>
      <w:r w:rsidRPr="00C72E58">
        <w:rPr>
          <w:rFonts w:ascii="黑体" w:eastAsia="黑体" w:hAnsi="黑体"/>
          <w:sz w:val="20"/>
          <w:szCs w:val="20"/>
        </w:rPr>
        <w:fldChar w:fldCharType="end"/>
      </w:r>
      <w:r w:rsidRPr="00C72E58">
        <w:rPr>
          <w:rFonts w:ascii="黑体" w:eastAsia="黑体" w:hAnsi="黑体"/>
          <w:sz w:val="20"/>
          <w:szCs w:val="20"/>
        </w:rPr>
        <w:noBreakHyphen/>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SEQ 图 \* ARABIC \s 2</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B13972">
        <w:rPr>
          <w:rFonts w:ascii="黑体" w:eastAsia="黑体" w:hAnsi="黑体" w:hint="eastAsia"/>
          <w:noProof/>
          <w:sz w:val="20"/>
          <w:szCs w:val="20"/>
        </w:rPr>
        <w:t>2</w:t>
      </w:r>
      <w:r w:rsidRPr="00C72E58">
        <w:rPr>
          <w:rFonts w:ascii="黑体" w:eastAsia="黑体" w:hAnsi="黑体"/>
          <w:sz w:val="20"/>
          <w:szCs w:val="20"/>
        </w:rPr>
        <w:fldChar w:fldCharType="end"/>
      </w:r>
      <w:r w:rsidRPr="00C72E58">
        <w:rPr>
          <w:rFonts w:ascii="黑体" w:eastAsia="黑体" w:hAnsi="黑体" w:hint="eastAsia"/>
          <w:sz w:val="20"/>
          <w:szCs w:val="20"/>
        </w:rPr>
        <w:t>计算域内-1.5米高度水平面风速矢量图</w:t>
      </w:r>
    </w:p>
    <w:p w14:paraId="67088F4F" w14:textId="77777777" w:rsidR="004F4400" w:rsidRPr="006F1295" w:rsidRDefault="004F4400" w:rsidP="006F1295">
      <w:pPr>
        <w:pStyle w:val="a0"/>
        <w:ind w:firstLine="420"/>
        <w:rPr>
          <w:lang w:val="en-US"/>
        </w:rPr>
      </w:pPr>
    </w:p>
    <w:p w14:paraId="4E6EC5B4" w14:textId="77777777" w:rsidR="00005045" w:rsidRDefault="00005045" w:rsidP="00005045">
      <w:pPr>
        <w:pStyle w:val="3"/>
        <w:rPr>
          <w:rFonts w:hint="eastAsia"/>
        </w:rPr>
      </w:pPr>
      <w:bookmarkStart w:id="95" w:name="_Toc509844762"/>
      <w:bookmarkStart w:id="96" w:name="_Toc213266780"/>
      <w:r>
        <w:rPr>
          <w:rFonts w:hint="eastAsia"/>
        </w:rPr>
        <w:t>旋涡区/无风区达标</w:t>
      </w:r>
      <w:bookmarkEnd w:id="95"/>
      <w:r>
        <w:rPr>
          <w:rFonts w:hint="eastAsia"/>
        </w:rPr>
        <w:t>结果汇总</w:t>
      </w:r>
      <w:bookmarkEnd w:id="96"/>
    </w:p>
    <w:p w14:paraId="0AA37BD6" w14:textId="77777777" w:rsidR="00005045" w:rsidRPr="00C50BDB" w:rsidRDefault="00C50BDB" w:rsidP="00C50BDB">
      <w:pPr>
        <w:pStyle w:val="a0"/>
        <w:ind w:firstLineChars="0" w:firstLine="0"/>
        <w:jc w:val="center"/>
        <w:rPr>
          <w:rFonts w:ascii="黑体" w:eastAsia="黑体" w:hAnsi="黑体" w:hint="eastAsia"/>
          <w:sz w:val="20"/>
          <w:szCs w:val="20"/>
        </w:rPr>
      </w:pPr>
      <w:r w:rsidRPr="00C50BDB">
        <w:rPr>
          <w:rFonts w:ascii="黑体" w:eastAsia="黑体" w:hAnsi="黑体" w:hint="eastAsia"/>
          <w:sz w:val="20"/>
          <w:szCs w:val="20"/>
        </w:rPr>
        <w:t xml:space="preserve">表 </w:t>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STYLEREF 2 \s</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B13972">
        <w:rPr>
          <w:rFonts w:ascii="黑体" w:eastAsia="黑体" w:hAnsi="黑体" w:hint="eastAsia"/>
          <w:noProof/>
          <w:sz w:val="20"/>
          <w:szCs w:val="20"/>
        </w:rPr>
        <w:t>5.2</w:t>
      </w:r>
      <w:r w:rsidRPr="00C50BDB">
        <w:rPr>
          <w:rFonts w:ascii="黑体" w:eastAsia="黑体" w:hAnsi="黑体"/>
          <w:sz w:val="20"/>
          <w:szCs w:val="20"/>
        </w:rPr>
        <w:fldChar w:fldCharType="end"/>
      </w:r>
      <w:r w:rsidRPr="00C50BDB">
        <w:rPr>
          <w:rFonts w:ascii="黑体" w:eastAsia="黑体" w:hAnsi="黑体"/>
          <w:sz w:val="20"/>
          <w:szCs w:val="20"/>
        </w:rPr>
        <w:noBreakHyphen/>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SEQ 表 \* ARABIC \s 2</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B13972">
        <w:rPr>
          <w:rFonts w:ascii="黑体" w:eastAsia="黑体" w:hAnsi="黑体" w:hint="eastAsia"/>
          <w:noProof/>
          <w:sz w:val="20"/>
          <w:szCs w:val="20"/>
        </w:rPr>
        <w:t>1</w:t>
      </w:r>
      <w:r w:rsidRPr="00C50BDB">
        <w:rPr>
          <w:rFonts w:ascii="黑体" w:eastAsia="黑体" w:hAnsi="黑体"/>
          <w:sz w:val="20"/>
          <w:szCs w:val="20"/>
        </w:rPr>
        <w:fldChar w:fldCharType="end"/>
      </w:r>
      <w:r w:rsidRPr="00C50BDB">
        <w:rPr>
          <w:rFonts w:ascii="黑体" w:eastAsia="黑体" w:hAnsi="黑体" w:hint="eastAsia"/>
          <w:sz w:val="20"/>
          <w:szCs w:val="20"/>
        </w:rPr>
        <w:t xml:space="preserve"> </w:t>
      </w:r>
      <w:bookmarkStart w:id="97" w:name="季节8"/>
      <w:r w:rsidRPr="002F5B29">
        <w:rPr>
          <w:rFonts w:ascii="黑体" w:eastAsia="黑体" w:hAnsi="黑体" w:hint="eastAsia"/>
          <w:sz w:val="20"/>
          <w:szCs w:val="20"/>
        </w:rPr>
        <w:t>夏季</w:t>
      </w:r>
      <w:bookmarkEnd w:id="97"/>
      <w:r w:rsidR="00005045" w:rsidRPr="00C50BDB">
        <w:rPr>
          <w:rFonts w:ascii="黑体" w:eastAsia="黑体" w:hAnsi="黑体" w:hint="eastAsia"/>
          <w:sz w:val="20"/>
          <w:szCs w:val="20"/>
        </w:rPr>
        <w:t>无风区/旋涡区达标分析汇总</w:t>
      </w:r>
    </w:p>
    <w:tbl>
      <w:tblPr>
        <w:tblW w:w="6662" w:type="dxa"/>
        <w:tblInd w:w="1526" w:type="dxa"/>
        <w:tblLook w:val="04A0" w:firstRow="1" w:lastRow="0" w:firstColumn="1" w:lastColumn="0" w:noHBand="0" w:noVBand="1"/>
      </w:tblPr>
      <w:tblGrid>
        <w:gridCol w:w="1134"/>
        <w:gridCol w:w="1701"/>
        <w:gridCol w:w="2551"/>
        <w:gridCol w:w="1276"/>
      </w:tblGrid>
      <w:tr w:rsidR="00005045" w:rsidRPr="008E146A" w14:paraId="652C4706" w14:textId="77777777" w:rsidTr="00005045">
        <w:trPr>
          <w:trHeight w:val="270"/>
        </w:trPr>
        <w:tc>
          <w:tcPr>
            <w:tcW w:w="1134" w:type="dxa"/>
            <w:tcBorders>
              <w:top w:val="single" w:sz="4" w:space="0" w:color="auto"/>
              <w:left w:val="single" w:sz="4" w:space="0" w:color="auto"/>
              <w:bottom w:val="single" w:sz="4" w:space="0" w:color="auto"/>
              <w:right w:val="single" w:sz="4" w:space="0" w:color="auto"/>
            </w:tcBorders>
            <w:noWrap/>
            <w:vAlign w:val="center"/>
            <w:hideMark/>
          </w:tcPr>
          <w:p w14:paraId="3CD2745E" w14:textId="77777777" w:rsidR="00005045" w:rsidRPr="001A4505" w:rsidRDefault="00005045" w:rsidP="00005045">
            <w:pPr>
              <w:spacing w:line="240" w:lineRule="auto"/>
              <w:rPr>
                <w:rFonts w:ascii="黑体" w:eastAsia="黑体" w:hAnsi="黑体" w:cs="宋体" w:hint="eastAsia"/>
                <w:b/>
                <w:color w:val="000000"/>
                <w:sz w:val="22"/>
                <w:szCs w:val="22"/>
                <w:lang w:val="en-US"/>
              </w:rPr>
            </w:pPr>
            <w:r w:rsidRPr="001A4505">
              <w:rPr>
                <w:rFonts w:ascii="黑体" w:eastAsia="黑体" w:hAnsi="黑体" w:cs="宋体" w:hint="eastAsia"/>
                <w:b/>
                <w:color w:val="000000"/>
                <w:sz w:val="22"/>
                <w:szCs w:val="22"/>
                <w:lang w:val="en-US"/>
              </w:rPr>
              <w:t>评价量</w:t>
            </w:r>
          </w:p>
        </w:tc>
        <w:tc>
          <w:tcPr>
            <w:tcW w:w="1701" w:type="dxa"/>
            <w:tcBorders>
              <w:top w:val="single" w:sz="4" w:space="0" w:color="auto"/>
              <w:left w:val="nil"/>
              <w:bottom w:val="single" w:sz="4" w:space="0" w:color="auto"/>
              <w:right w:val="single" w:sz="4" w:space="0" w:color="auto"/>
            </w:tcBorders>
            <w:noWrap/>
            <w:vAlign w:val="center"/>
            <w:hideMark/>
          </w:tcPr>
          <w:p w14:paraId="70C719C1" w14:textId="77777777" w:rsidR="00005045" w:rsidRPr="001A4505" w:rsidRDefault="00005045" w:rsidP="00005045">
            <w:pPr>
              <w:spacing w:line="240" w:lineRule="auto"/>
              <w:rPr>
                <w:rFonts w:ascii="黑体" w:eastAsia="黑体" w:hAnsi="黑体" w:cs="宋体" w:hint="eastAsia"/>
                <w:b/>
                <w:color w:val="000000"/>
                <w:sz w:val="22"/>
                <w:szCs w:val="22"/>
                <w:lang w:val="en-US"/>
              </w:rPr>
            </w:pPr>
            <w:r w:rsidRPr="001A4505">
              <w:rPr>
                <w:rFonts w:ascii="黑体" w:eastAsia="黑体" w:hAnsi="黑体" w:cs="宋体" w:hint="eastAsia"/>
                <w:b/>
                <w:color w:val="000000"/>
                <w:sz w:val="22"/>
                <w:szCs w:val="22"/>
                <w:lang w:val="en-US"/>
              </w:rPr>
              <w:t>标准要求</w:t>
            </w:r>
          </w:p>
        </w:tc>
        <w:tc>
          <w:tcPr>
            <w:tcW w:w="2551" w:type="dxa"/>
            <w:tcBorders>
              <w:top w:val="single" w:sz="4" w:space="0" w:color="auto"/>
              <w:left w:val="nil"/>
              <w:bottom w:val="single" w:sz="4" w:space="0" w:color="auto"/>
              <w:right w:val="single" w:sz="4" w:space="0" w:color="auto"/>
            </w:tcBorders>
            <w:noWrap/>
            <w:vAlign w:val="center"/>
            <w:hideMark/>
          </w:tcPr>
          <w:p w14:paraId="2133F8A0" w14:textId="77777777" w:rsidR="00005045" w:rsidRPr="001A4505" w:rsidRDefault="00005045" w:rsidP="00005045">
            <w:pPr>
              <w:spacing w:line="240" w:lineRule="auto"/>
              <w:rPr>
                <w:rFonts w:ascii="黑体" w:eastAsia="黑体" w:hAnsi="黑体" w:cs="宋体" w:hint="eastAsia"/>
                <w:b/>
                <w:color w:val="000000"/>
                <w:sz w:val="22"/>
                <w:szCs w:val="22"/>
                <w:lang w:val="en-US"/>
              </w:rPr>
            </w:pPr>
            <w:r w:rsidRPr="001A4505">
              <w:rPr>
                <w:rFonts w:ascii="黑体" w:eastAsia="黑体" w:hAnsi="黑体" w:cs="宋体" w:hint="eastAsia"/>
                <w:b/>
                <w:color w:val="000000"/>
                <w:sz w:val="22"/>
                <w:szCs w:val="22"/>
                <w:lang w:val="en-US"/>
              </w:rPr>
              <w:t>是否有</w:t>
            </w:r>
            <w:r>
              <w:rPr>
                <w:rFonts w:ascii="黑体" w:eastAsia="黑体" w:hAnsi="黑体" w:cs="宋体" w:hint="eastAsia"/>
                <w:b/>
                <w:color w:val="000000"/>
                <w:sz w:val="22"/>
                <w:szCs w:val="22"/>
                <w:lang w:val="en-US"/>
              </w:rPr>
              <w:t>无风</w:t>
            </w:r>
            <w:r w:rsidRPr="001A4505">
              <w:rPr>
                <w:rFonts w:ascii="黑体" w:eastAsia="黑体" w:hAnsi="黑体" w:cs="宋体" w:hint="eastAsia"/>
                <w:b/>
                <w:color w:val="000000"/>
                <w:sz w:val="22"/>
                <w:szCs w:val="22"/>
                <w:lang w:val="en-US"/>
              </w:rPr>
              <w:t>区</w:t>
            </w:r>
            <w:r>
              <w:rPr>
                <w:rFonts w:ascii="黑体" w:eastAsia="黑体" w:hAnsi="黑体" w:cs="宋体" w:hint="eastAsia"/>
                <w:b/>
                <w:color w:val="000000"/>
                <w:sz w:val="22"/>
                <w:szCs w:val="22"/>
                <w:lang w:val="en-US"/>
              </w:rPr>
              <w:t>/旋涡区</w:t>
            </w:r>
          </w:p>
        </w:tc>
        <w:tc>
          <w:tcPr>
            <w:tcW w:w="1276" w:type="dxa"/>
            <w:tcBorders>
              <w:top w:val="single" w:sz="4" w:space="0" w:color="auto"/>
              <w:left w:val="nil"/>
              <w:bottom w:val="single" w:sz="4" w:space="0" w:color="auto"/>
              <w:right w:val="single" w:sz="4" w:space="0" w:color="auto"/>
            </w:tcBorders>
            <w:noWrap/>
            <w:vAlign w:val="center"/>
            <w:hideMark/>
          </w:tcPr>
          <w:p w14:paraId="61D5E12C" w14:textId="77777777" w:rsidR="00005045" w:rsidRPr="001A4505" w:rsidRDefault="00005045" w:rsidP="00005045">
            <w:pPr>
              <w:spacing w:line="240" w:lineRule="auto"/>
              <w:rPr>
                <w:rFonts w:ascii="黑体" w:eastAsia="黑体" w:hAnsi="黑体" w:cs="宋体" w:hint="eastAsia"/>
                <w:b/>
                <w:color w:val="000000"/>
                <w:sz w:val="22"/>
                <w:szCs w:val="22"/>
                <w:lang w:val="en-US"/>
              </w:rPr>
            </w:pPr>
            <w:r w:rsidRPr="001A4505">
              <w:rPr>
                <w:rFonts w:ascii="黑体" w:eastAsia="黑体" w:hAnsi="黑体" w:cs="宋体" w:hint="eastAsia"/>
                <w:b/>
                <w:color w:val="000000"/>
                <w:sz w:val="22"/>
                <w:szCs w:val="22"/>
                <w:lang w:val="en-US"/>
              </w:rPr>
              <w:t>达标判断</w:t>
            </w:r>
          </w:p>
        </w:tc>
      </w:tr>
      <w:tr w:rsidR="00005045" w:rsidRPr="008E146A" w14:paraId="3916AD47" w14:textId="77777777" w:rsidTr="00005045">
        <w:trPr>
          <w:trHeight w:val="270"/>
        </w:trPr>
        <w:tc>
          <w:tcPr>
            <w:tcW w:w="1134" w:type="dxa"/>
            <w:tcBorders>
              <w:top w:val="nil"/>
              <w:left w:val="single" w:sz="4" w:space="0" w:color="auto"/>
              <w:bottom w:val="single" w:sz="4" w:space="0" w:color="auto"/>
              <w:right w:val="single" w:sz="4" w:space="0" w:color="auto"/>
            </w:tcBorders>
            <w:noWrap/>
            <w:vAlign w:val="center"/>
            <w:hideMark/>
          </w:tcPr>
          <w:p w14:paraId="6EAD9C8D" w14:textId="77777777" w:rsidR="00005045" w:rsidRPr="001A4505" w:rsidRDefault="00005045" w:rsidP="00005045">
            <w:pPr>
              <w:rPr>
                <w:rFonts w:ascii="宋体" w:hAnsi="宋体" w:cs="宋体" w:hint="eastAsia"/>
                <w:szCs w:val="21"/>
              </w:rPr>
            </w:pPr>
            <w:r>
              <w:rPr>
                <w:rFonts w:ascii="宋体" w:hAnsi="宋体" w:cs="宋体" w:hint="eastAsia"/>
                <w:szCs w:val="21"/>
              </w:rPr>
              <w:t>无风区</w:t>
            </w:r>
          </w:p>
        </w:tc>
        <w:tc>
          <w:tcPr>
            <w:tcW w:w="1701" w:type="dxa"/>
            <w:tcBorders>
              <w:top w:val="nil"/>
              <w:left w:val="nil"/>
              <w:bottom w:val="single" w:sz="4" w:space="0" w:color="auto"/>
              <w:right w:val="single" w:sz="4" w:space="0" w:color="auto"/>
            </w:tcBorders>
            <w:noWrap/>
            <w:vAlign w:val="center"/>
            <w:hideMark/>
          </w:tcPr>
          <w:p w14:paraId="155BB23B" w14:textId="77777777" w:rsidR="00005045" w:rsidRPr="001A4505" w:rsidRDefault="00005045" w:rsidP="00005045">
            <w:pPr>
              <w:rPr>
                <w:rFonts w:ascii="宋体" w:hAnsi="宋体" w:cs="宋体" w:hint="eastAsia"/>
                <w:szCs w:val="21"/>
              </w:rPr>
            </w:pPr>
            <w:r>
              <w:rPr>
                <w:rFonts w:ascii="宋体" w:hAnsi="宋体" w:cs="宋体" w:hint="eastAsia"/>
                <w:szCs w:val="21"/>
              </w:rPr>
              <w:t>无风区面积为0</w:t>
            </w:r>
          </w:p>
        </w:tc>
        <w:tc>
          <w:tcPr>
            <w:tcW w:w="2551" w:type="dxa"/>
            <w:tcBorders>
              <w:top w:val="nil"/>
              <w:left w:val="nil"/>
              <w:bottom w:val="single" w:sz="4" w:space="0" w:color="auto"/>
              <w:right w:val="single" w:sz="4" w:space="0" w:color="auto"/>
            </w:tcBorders>
            <w:noWrap/>
            <w:vAlign w:val="center"/>
            <w:hideMark/>
          </w:tcPr>
          <w:p w14:paraId="79D12F36" w14:textId="77777777" w:rsidR="00005045" w:rsidRPr="0088058A" w:rsidRDefault="00005045" w:rsidP="0088058A">
            <w:pPr>
              <w:spacing w:line="240" w:lineRule="auto"/>
              <w:jc w:val="center"/>
              <w:rPr>
                <w:rFonts w:ascii="宋体" w:hAnsi="宋体" w:cs="宋体" w:hint="eastAsia"/>
                <w:color w:val="000000"/>
                <w:sz w:val="22"/>
                <w:szCs w:val="22"/>
                <w:lang w:val="en-US"/>
              </w:rPr>
            </w:pPr>
            <w:bookmarkStart w:id="98" w:name="是否有无风区"/>
            <w:r w:rsidRPr="0088058A">
              <w:rPr>
                <w:rFonts w:ascii="宋体" w:hAnsi="宋体" w:cs="宋体" w:hint="eastAsia"/>
                <w:color w:val="000000"/>
                <w:sz w:val="22"/>
                <w:szCs w:val="22"/>
                <w:lang w:val="en-US"/>
              </w:rPr>
              <w:t>否</w:t>
            </w:r>
            <w:bookmarkEnd w:id="98"/>
          </w:p>
        </w:tc>
        <w:tc>
          <w:tcPr>
            <w:tcW w:w="1276" w:type="dxa"/>
            <w:tcBorders>
              <w:top w:val="nil"/>
              <w:left w:val="nil"/>
              <w:bottom w:val="single" w:sz="4" w:space="0" w:color="auto"/>
              <w:right w:val="single" w:sz="4" w:space="0" w:color="auto"/>
            </w:tcBorders>
            <w:noWrap/>
            <w:vAlign w:val="center"/>
            <w:hideMark/>
          </w:tcPr>
          <w:p w14:paraId="690D2A25" w14:textId="77777777" w:rsidR="00005045" w:rsidRPr="0088058A" w:rsidRDefault="00005045" w:rsidP="0088058A">
            <w:pPr>
              <w:spacing w:line="240" w:lineRule="auto"/>
              <w:jc w:val="center"/>
              <w:rPr>
                <w:rFonts w:ascii="宋体" w:hAnsi="宋体" w:cs="宋体" w:hint="eastAsia"/>
                <w:color w:val="000000"/>
                <w:sz w:val="22"/>
                <w:szCs w:val="22"/>
                <w:lang w:val="en-US"/>
              </w:rPr>
            </w:pPr>
            <w:bookmarkStart w:id="99" w:name="无风区达标判断"/>
            <w:r w:rsidRPr="0088058A">
              <w:rPr>
                <w:rFonts w:ascii="宋体" w:hAnsi="宋体" w:cs="宋体" w:hint="eastAsia"/>
                <w:color w:val="000000"/>
                <w:sz w:val="22"/>
                <w:szCs w:val="22"/>
                <w:lang w:val="en-US"/>
              </w:rPr>
              <w:t>是</w:t>
            </w:r>
            <w:bookmarkEnd w:id="99"/>
          </w:p>
        </w:tc>
      </w:tr>
      <w:tr w:rsidR="00005045" w:rsidRPr="008E146A" w14:paraId="75129B40" w14:textId="77777777" w:rsidTr="00005045">
        <w:trPr>
          <w:trHeight w:val="270"/>
        </w:trPr>
        <w:tc>
          <w:tcPr>
            <w:tcW w:w="1134" w:type="dxa"/>
            <w:tcBorders>
              <w:top w:val="nil"/>
              <w:left w:val="single" w:sz="4" w:space="0" w:color="auto"/>
              <w:bottom w:val="single" w:sz="4" w:space="0" w:color="auto"/>
              <w:right w:val="single" w:sz="4" w:space="0" w:color="auto"/>
            </w:tcBorders>
            <w:noWrap/>
            <w:vAlign w:val="center"/>
            <w:hideMark/>
          </w:tcPr>
          <w:p w14:paraId="36023C7C" w14:textId="77777777" w:rsidR="00005045" w:rsidRPr="001A4505" w:rsidRDefault="00005045" w:rsidP="00005045">
            <w:pPr>
              <w:rPr>
                <w:rFonts w:ascii="宋体" w:hAnsi="宋体" w:cs="宋体" w:hint="eastAsia"/>
                <w:szCs w:val="21"/>
              </w:rPr>
            </w:pPr>
            <w:r>
              <w:rPr>
                <w:rFonts w:ascii="宋体" w:hAnsi="宋体" w:cs="宋体" w:hint="eastAsia"/>
                <w:szCs w:val="21"/>
              </w:rPr>
              <w:t>旋涡区</w:t>
            </w:r>
          </w:p>
        </w:tc>
        <w:tc>
          <w:tcPr>
            <w:tcW w:w="1701" w:type="dxa"/>
            <w:tcBorders>
              <w:top w:val="nil"/>
              <w:left w:val="nil"/>
              <w:bottom w:val="single" w:sz="4" w:space="0" w:color="auto"/>
              <w:right w:val="single" w:sz="4" w:space="0" w:color="auto"/>
            </w:tcBorders>
            <w:noWrap/>
            <w:vAlign w:val="center"/>
            <w:hideMark/>
          </w:tcPr>
          <w:p w14:paraId="0ED723A9" w14:textId="77777777" w:rsidR="00005045" w:rsidRPr="001A4505" w:rsidRDefault="00005045" w:rsidP="00005045">
            <w:pPr>
              <w:rPr>
                <w:rFonts w:ascii="宋体" w:hAnsi="宋体" w:cs="宋体" w:hint="eastAsia"/>
                <w:szCs w:val="21"/>
              </w:rPr>
            </w:pPr>
            <w:r>
              <w:rPr>
                <w:rFonts w:ascii="宋体" w:hAnsi="宋体" w:cs="宋体" w:hint="eastAsia"/>
                <w:szCs w:val="21"/>
              </w:rPr>
              <w:t>旋涡区面积为0</w:t>
            </w:r>
          </w:p>
        </w:tc>
        <w:tc>
          <w:tcPr>
            <w:tcW w:w="2551" w:type="dxa"/>
            <w:tcBorders>
              <w:top w:val="nil"/>
              <w:left w:val="nil"/>
              <w:bottom w:val="single" w:sz="4" w:space="0" w:color="auto"/>
              <w:right w:val="single" w:sz="4" w:space="0" w:color="auto"/>
            </w:tcBorders>
            <w:noWrap/>
            <w:vAlign w:val="center"/>
            <w:hideMark/>
          </w:tcPr>
          <w:p w14:paraId="6E7FD03A" w14:textId="77777777" w:rsidR="00005045" w:rsidRPr="0088058A" w:rsidRDefault="00005045" w:rsidP="0088058A">
            <w:pPr>
              <w:spacing w:line="240" w:lineRule="auto"/>
              <w:jc w:val="center"/>
              <w:rPr>
                <w:rFonts w:ascii="宋体" w:hAnsi="宋体" w:cs="宋体" w:hint="eastAsia"/>
                <w:color w:val="000000"/>
                <w:sz w:val="22"/>
                <w:szCs w:val="22"/>
                <w:lang w:val="en-US"/>
              </w:rPr>
            </w:pPr>
            <w:bookmarkStart w:id="100" w:name="是否有旋涡区"/>
            <w:r w:rsidRPr="0088058A">
              <w:rPr>
                <w:rFonts w:ascii="宋体" w:hAnsi="宋体" w:cs="宋体"/>
                <w:color w:val="000000"/>
                <w:sz w:val="22"/>
                <w:szCs w:val="22"/>
                <w:lang w:val="en-US"/>
              </w:rPr>
              <w:t>否</w:t>
            </w:r>
            <w:bookmarkEnd w:id="100"/>
          </w:p>
        </w:tc>
        <w:tc>
          <w:tcPr>
            <w:tcW w:w="1276" w:type="dxa"/>
            <w:tcBorders>
              <w:top w:val="nil"/>
              <w:left w:val="nil"/>
              <w:bottom w:val="single" w:sz="4" w:space="0" w:color="auto"/>
              <w:right w:val="single" w:sz="4" w:space="0" w:color="auto"/>
            </w:tcBorders>
            <w:noWrap/>
            <w:vAlign w:val="center"/>
            <w:hideMark/>
          </w:tcPr>
          <w:p w14:paraId="38642600" w14:textId="77777777" w:rsidR="00005045" w:rsidRPr="0088058A" w:rsidRDefault="00005045" w:rsidP="0088058A">
            <w:pPr>
              <w:spacing w:line="240" w:lineRule="auto"/>
              <w:jc w:val="center"/>
              <w:rPr>
                <w:rFonts w:ascii="宋体" w:hAnsi="宋体" w:cs="宋体" w:hint="eastAsia"/>
                <w:color w:val="000000"/>
                <w:sz w:val="22"/>
                <w:szCs w:val="22"/>
                <w:lang w:val="en-US"/>
              </w:rPr>
            </w:pPr>
            <w:bookmarkStart w:id="101" w:name="旋涡区达标判断"/>
            <w:r w:rsidRPr="0088058A">
              <w:rPr>
                <w:rFonts w:ascii="宋体" w:hAnsi="宋体" w:cs="宋体"/>
                <w:color w:val="000000"/>
                <w:sz w:val="22"/>
                <w:szCs w:val="22"/>
                <w:lang w:val="en-US"/>
              </w:rPr>
              <w:t>是</w:t>
            </w:r>
            <w:bookmarkEnd w:id="101"/>
          </w:p>
        </w:tc>
      </w:tr>
    </w:tbl>
    <w:p w14:paraId="65DACA81" w14:textId="77777777" w:rsidR="00005045" w:rsidRDefault="00005045" w:rsidP="00005045">
      <w:pPr>
        <w:pStyle w:val="3"/>
        <w:rPr>
          <w:rFonts w:hint="eastAsia"/>
        </w:rPr>
      </w:pPr>
      <w:bookmarkStart w:id="102" w:name="_Toc504501018"/>
      <w:bookmarkStart w:id="103" w:name="_Toc509844763"/>
      <w:bookmarkStart w:id="104" w:name="_Toc213266781"/>
      <w:r>
        <w:rPr>
          <w:rFonts w:hint="eastAsia"/>
        </w:rPr>
        <w:t>外窗内外表面风压</w:t>
      </w:r>
      <w:bookmarkEnd w:id="102"/>
      <w:r>
        <w:rPr>
          <w:rFonts w:hint="eastAsia"/>
        </w:rPr>
        <w:t>差达标分析</w:t>
      </w:r>
      <w:bookmarkEnd w:id="103"/>
      <w:bookmarkEnd w:id="104"/>
    </w:p>
    <w:p w14:paraId="15979234" w14:textId="77777777" w:rsidR="00005045" w:rsidRDefault="00005045" w:rsidP="00005045">
      <w:pPr>
        <w:pStyle w:val="a0"/>
        <w:ind w:firstLine="420"/>
      </w:pPr>
      <w:r>
        <w:rPr>
          <w:rFonts w:hint="eastAsia"/>
          <w:lang w:val="en-US"/>
        </w:rPr>
        <w:t>分析</w:t>
      </w:r>
      <w:r w:rsidRPr="00E26DE8">
        <w:rPr>
          <w:rFonts w:hint="eastAsia"/>
          <w:lang w:val="en-US"/>
        </w:rPr>
        <w:t>《绿色建筑评价标准》</w:t>
      </w:r>
      <w:r>
        <w:rPr>
          <w:rFonts w:hint="eastAsia"/>
          <w:lang w:val="en-US"/>
        </w:rPr>
        <w:t>，</w:t>
      </w:r>
      <w:bookmarkStart w:id="105" w:name="季节9"/>
      <w:r>
        <w:rPr>
          <w:rFonts w:hint="eastAsia"/>
          <w:lang w:val="en-US"/>
        </w:rPr>
        <w:t>夏季</w:t>
      </w:r>
      <w:bookmarkEnd w:id="105"/>
      <w:r>
        <w:rPr>
          <w:rFonts w:hint="eastAsia"/>
          <w:lang w:val="en-US"/>
        </w:rPr>
        <w:t>为</w:t>
      </w:r>
      <w:r w:rsidRPr="00D85018">
        <w:rPr>
          <w:rFonts w:hint="eastAsia"/>
          <w:lang w:val="en-US"/>
        </w:rPr>
        <w:t>充分利用自然通风</w:t>
      </w:r>
      <w:r>
        <w:rPr>
          <w:rFonts w:hint="eastAsia"/>
          <w:lang w:val="en-US"/>
        </w:rPr>
        <w:t>获得良好的室内风环境，要求</w:t>
      </w:r>
      <w:r w:rsidRPr="00E26DE8">
        <w:rPr>
          <w:rFonts w:hint="eastAsia"/>
          <w:lang w:val="en-US"/>
        </w:rPr>
        <w:t>50%</w:t>
      </w:r>
      <w:r w:rsidRPr="00E26DE8">
        <w:rPr>
          <w:rFonts w:hint="eastAsia"/>
          <w:lang w:val="en-US"/>
        </w:rPr>
        <w:t>以上可开启外窗室内外表面的风压差大于</w:t>
      </w:r>
      <w:r w:rsidRPr="00E26DE8">
        <w:rPr>
          <w:rFonts w:hint="eastAsia"/>
          <w:lang w:val="en-US"/>
        </w:rPr>
        <w:t>0.5Pa</w:t>
      </w:r>
      <w:r w:rsidRPr="00E26DE8">
        <w:rPr>
          <w:rFonts w:hint="eastAsia"/>
          <w:lang w:val="en-US"/>
        </w:rPr>
        <w:t>。</w:t>
      </w:r>
    </w:p>
    <w:p w14:paraId="72D09879" w14:textId="77777777" w:rsidR="00005045" w:rsidRDefault="00005045" w:rsidP="00005045">
      <w:pPr>
        <w:pStyle w:val="a0"/>
        <w:ind w:firstLine="420"/>
      </w:pPr>
      <w:r>
        <w:rPr>
          <w:rFonts w:hint="eastAsia"/>
          <w:lang w:val="en-US"/>
        </w:rPr>
        <w:t>可见在夏季，为了获得良好的室内风环境，首先要有良好的室外风环境。当外窗关闭时，</w:t>
      </w:r>
      <w:r w:rsidRPr="009D2F6D">
        <w:rPr>
          <w:rFonts w:hint="eastAsia"/>
          <w:b/>
          <w:lang w:val="en-US"/>
        </w:rPr>
        <w:t>外窗内表面风压</w:t>
      </w:r>
      <w:r>
        <w:rPr>
          <w:rFonts w:hint="eastAsia"/>
          <w:lang w:val="en-US"/>
        </w:rPr>
        <w:t>近似为</w:t>
      </w:r>
      <w:r>
        <w:rPr>
          <w:rFonts w:hint="eastAsia"/>
          <w:lang w:val="en-US"/>
        </w:rPr>
        <w:t>0</w:t>
      </w:r>
      <w:r>
        <w:rPr>
          <w:rFonts w:hint="eastAsia"/>
          <w:lang w:val="en-US"/>
        </w:rPr>
        <w:t>，</w:t>
      </w:r>
      <w:r w:rsidRPr="005D012A">
        <w:rPr>
          <w:rFonts w:hint="eastAsia"/>
          <w:lang w:val="en-US"/>
        </w:rPr>
        <w:t>因此标准要求外窗室</w:t>
      </w:r>
      <w:r w:rsidRPr="009D2F6D">
        <w:rPr>
          <w:rFonts w:hint="eastAsia"/>
          <w:b/>
          <w:lang w:val="en-US"/>
        </w:rPr>
        <w:t>内外表面的风压差</w:t>
      </w:r>
      <w:r w:rsidRPr="005D012A">
        <w:rPr>
          <w:rFonts w:hint="eastAsia"/>
          <w:lang w:val="en-US"/>
        </w:rPr>
        <w:t>大于</w:t>
      </w:r>
      <w:r w:rsidRPr="005D012A">
        <w:rPr>
          <w:rFonts w:hint="eastAsia"/>
          <w:lang w:val="en-US"/>
        </w:rPr>
        <w:t>0.5Pa</w:t>
      </w:r>
      <w:r w:rsidRPr="005D012A">
        <w:rPr>
          <w:rFonts w:hint="eastAsia"/>
          <w:lang w:val="en-US"/>
        </w:rPr>
        <w:t>，即为关窗状态下外窗</w:t>
      </w:r>
      <w:r w:rsidRPr="009D2F6D">
        <w:rPr>
          <w:rFonts w:hint="eastAsia"/>
          <w:b/>
          <w:lang w:val="en-US"/>
        </w:rPr>
        <w:t>外表面</w:t>
      </w:r>
      <w:r w:rsidRPr="005D012A">
        <w:rPr>
          <w:rFonts w:hint="eastAsia"/>
          <w:lang w:val="en-US"/>
        </w:rPr>
        <w:t>的</w:t>
      </w:r>
      <w:r w:rsidRPr="009D2F6D">
        <w:rPr>
          <w:rFonts w:hint="eastAsia"/>
          <w:b/>
          <w:lang w:val="en-US"/>
        </w:rPr>
        <w:t>风压绝对值</w:t>
      </w:r>
      <w:r w:rsidRPr="005D012A">
        <w:rPr>
          <w:rFonts w:hint="eastAsia"/>
          <w:lang w:val="en-US"/>
        </w:rPr>
        <w:t>需大于</w:t>
      </w:r>
      <w:r w:rsidRPr="005D012A">
        <w:rPr>
          <w:rFonts w:hint="eastAsia"/>
          <w:lang w:val="en-US"/>
        </w:rPr>
        <w:t>0.5Pa</w:t>
      </w:r>
      <w:r w:rsidRPr="005D012A">
        <w:rPr>
          <w:rFonts w:hint="eastAsia"/>
          <w:lang w:val="en-US"/>
        </w:rPr>
        <w:t>。</w:t>
      </w:r>
      <w:r>
        <w:rPr>
          <w:rFonts w:hint="eastAsia"/>
          <w:lang w:val="en-US"/>
        </w:rPr>
        <w:t>只有</w:t>
      </w:r>
      <w:r w:rsidRPr="009D2F6D">
        <w:rPr>
          <w:rFonts w:hint="eastAsia"/>
          <w:b/>
          <w:lang w:val="en-US"/>
        </w:rPr>
        <w:t>外窗外表面</w:t>
      </w:r>
      <w:r>
        <w:rPr>
          <w:rFonts w:hint="eastAsia"/>
          <w:lang w:val="en-US"/>
        </w:rPr>
        <w:t>的风压绝对值足够大时，才可以确保良好的</w:t>
      </w:r>
      <w:r w:rsidRPr="009D2F6D">
        <w:rPr>
          <w:rFonts w:hint="eastAsia"/>
          <w:b/>
          <w:lang w:val="en-US"/>
        </w:rPr>
        <w:t>开窗通风</w:t>
      </w:r>
      <w:r>
        <w:rPr>
          <w:rFonts w:hint="eastAsia"/>
          <w:lang w:val="en-US"/>
        </w:rPr>
        <w:t>效果，形成较好的室内风环境。</w:t>
      </w:r>
    </w:p>
    <w:p w14:paraId="47765404" w14:textId="77777777" w:rsidR="00005045" w:rsidRDefault="00005045" w:rsidP="00005045">
      <w:pPr>
        <w:pStyle w:val="a0"/>
        <w:ind w:firstLine="420"/>
      </w:pPr>
      <w:r>
        <w:rPr>
          <w:rFonts w:hint="eastAsia"/>
          <w:lang w:val="en-US"/>
        </w:rPr>
        <w:t>下图为夏季工况下，建筑迎风面和背风面对应外窗表面的风压分布图，结合图例数值可以清晰看到外窗表面风压小于</w:t>
      </w:r>
      <w:r>
        <w:rPr>
          <w:rFonts w:hint="eastAsia"/>
          <w:lang w:val="en-US"/>
        </w:rPr>
        <w:t>0.5Pa</w:t>
      </w:r>
      <w:r>
        <w:rPr>
          <w:rFonts w:hint="eastAsia"/>
          <w:lang w:val="en-US"/>
        </w:rPr>
        <w:t>的外窗区域。</w:t>
      </w:r>
    </w:p>
    <w:p w14:paraId="2181F340" w14:textId="77777777" w:rsidR="00005045" w:rsidRDefault="00005045" w:rsidP="006C2DCC">
      <w:pPr>
        <w:pStyle w:val="a0"/>
        <w:ind w:firstLineChars="0" w:firstLine="0"/>
        <w:jc w:val="center"/>
      </w:pPr>
      <w:bookmarkStart w:id="106" w:name="迎风面风压云图"/>
      <w:bookmarkEnd w:id="106"/>
      <w:r>
        <w:rPr>
          <w:noProof/>
        </w:rPr>
        <w:drawing>
          <wp:inline distT="0" distB="0" distL="0" distR="0" wp14:anchorId="024FFCF3" wp14:editId="51A7A8C7">
            <wp:extent cx="5667375" cy="3667125"/>
            <wp:effectExtent l="0" t="0" r="0" b="0"/>
            <wp:docPr id="69" name="图片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4"/>
                    <a:stretch>
                      <a:fillRect/>
                    </a:stretch>
                  </pic:blipFill>
                  <pic:spPr>
                    <a:xfrm>
                      <a:off x="0" y="0"/>
                      <a:ext cx="5667375" cy="3667125"/>
                    </a:xfrm>
                    <a:prstGeom prst="rect">
                      <a:avLst/>
                    </a:prstGeom>
                  </pic:spPr>
                </pic:pic>
              </a:graphicData>
            </a:graphic>
          </wp:inline>
        </w:drawing>
      </w:r>
    </w:p>
    <w:p w14:paraId="115D90E8" w14:textId="77777777" w:rsidR="00005045" w:rsidRPr="00C72E58" w:rsidRDefault="00C50BDB" w:rsidP="006C2DCC">
      <w:pPr>
        <w:pStyle w:val="a0"/>
        <w:ind w:firstLineChars="0" w:firstLine="0"/>
        <w:jc w:val="center"/>
        <w:rPr>
          <w:rFonts w:ascii="黑体" w:eastAsia="黑体" w:hAnsi="黑体" w:hint="eastAsia"/>
          <w:sz w:val="20"/>
          <w:szCs w:val="20"/>
        </w:rPr>
      </w:pPr>
      <w:r w:rsidRPr="00C72E58">
        <w:rPr>
          <w:rFonts w:ascii="黑体" w:eastAsia="黑体" w:hAnsi="黑体" w:hint="eastAsia"/>
          <w:sz w:val="20"/>
          <w:szCs w:val="20"/>
        </w:rPr>
        <w:t xml:space="preserve">图 </w:t>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STYLEREF 2 \s</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B13972">
        <w:rPr>
          <w:rFonts w:ascii="黑体" w:eastAsia="黑体" w:hAnsi="黑体" w:hint="eastAsia"/>
          <w:noProof/>
          <w:sz w:val="20"/>
          <w:szCs w:val="20"/>
        </w:rPr>
        <w:t>5.2</w:t>
      </w:r>
      <w:r w:rsidRPr="00C72E58">
        <w:rPr>
          <w:rFonts w:ascii="黑体" w:eastAsia="黑体" w:hAnsi="黑体"/>
          <w:sz w:val="20"/>
          <w:szCs w:val="20"/>
        </w:rPr>
        <w:fldChar w:fldCharType="end"/>
      </w:r>
      <w:r w:rsidRPr="00C72E58">
        <w:rPr>
          <w:rFonts w:ascii="黑体" w:eastAsia="黑体" w:hAnsi="黑体"/>
          <w:sz w:val="20"/>
          <w:szCs w:val="20"/>
        </w:rPr>
        <w:noBreakHyphen/>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SEQ 图 \* ARABIC \s 2</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B13972">
        <w:rPr>
          <w:rFonts w:ascii="黑体" w:eastAsia="黑体" w:hAnsi="黑体" w:hint="eastAsia"/>
          <w:noProof/>
          <w:sz w:val="20"/>
          <w:szCs w:val="20"/>
        </w:rPr>
        <w:t>3</w:t>
      </w:r>
      <w:r w:rsidRPr="00C72E58">
        <w:rPr>
          <w:rFonts w:ascii="黑体" w:eastAsia="黑体" w:hAnsi="黑体"/>
          <w:sz w:val="20"/>
          <w:szCs w:val="20"/>
        </w:rPr>
        <w:fldChar w:fldCharType="end"/>
      </w:r>
      <w:r>
        <w:rPr>
          <w:rFonts w:ascii="黑体" w:eastAsia="黑体" w:hAnsi="黑体"/>
          <w:sz w:val="20"/>
          <w:szCs w:val="20"/>
        </w:rPr>
        <w:t xml:space="preserve"> </w:t>
      </w:r>
      <w:r w:rsidR="00005045" w:rsidRPr="00C72E58">
        <w:rPr>
          <w:rFonts w:ascii="黑体" w:eastAsia="黑体" w:hAnsi="黑体" w:hint="eastAsia"/>
          <w:sz w:val="20"/>
          <w:szCs w:val="20"/>
        </w:rPr>
        <w:t>建筑迎风面外窗表面风压云图-</w:t>
      </w:r>
      <w:bookmarkStart w:id="107" w:name="季节10"/>
      <w:r w:rsidR="00005045" w:rsidRPr="00C72E58">
        <w:rPr>
          <w:rFonts w:ascii="黑体" w:eastAsia="黑体" w:hAnsi="黑体" w:hint="eastAsia"/>
          <w:sz w:val="20"/>
          <w:szCs w:val="20"/>
        </w:rPr>
        <w:t>夏季</w:t>
      </w:r>
      <w:bookmarkEnd w:id="107"/>
    </w:p>
    <w:p w14:paraId="4D8CBFAA" w14:textId="77777777" w:rsidR="00005045" w:rsidRPr="00C56D1B" w:rsidRDefault="00005045" w:rsidP="00005045">
      <w:pPr>
        <w:jc w:val="center"/>
      </w:pPr>
      <w:bookmarkStart w:id="108" w:name="背风面风压云图"/>
      <w:bookmarkEnd w:id="108"/>
      <w:r>
        <w:rPr>
          <w:noProof/>
        </w:rPr>
        <w:lastRenderedPageBreak/>
        <w:drawing>
          <wp:inline distT="0" distB="0" distL="0" distR="0" wp14:anchorId="2802C478" wp14:editId="0D3808D6">
            <wp:extent cx="5667375" cy="3676650"/>
            <wp:effectExtent l="0" t="0" r="0" b="0"/>
            <wp:docPr id="70"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5"/>
                    <a:stretch>
                      <a:fillRect/>
                    </a:stretch>
                  </pic:blipFill>
                  <pic:spPr>
                    <a:xfrm>
                      <a:off x="0" y="0"/>
                      <a:ext cx="5667375" cy="3676650"/>
                    </a:xfrm>
                    <a:prstGeom prst="rect">
                      <a:avLst/>
                    </a:prstGeom>
                  </pic:spPr>
                </pic:pic>
              </a:graphicData>
            </a:graphic>
          </wp:inline>
        </w:drawing>
      </w:r>
    </w:p>
    <w:p w14:paraId="2BA1BD1E" w14:textId="77777777" w:rsidR="004F4400" w:rsidRDefault="00C50BDB" w:rsidP="00CF5FBF">
      <w:pPr>
        <w:pStyle w:val="a0"/>
        <w:ind w:firstLineChars="0" w:firstLine="0"/>
        <w:jc w:val="center"/>
      </w:pPr>
      <w:r w:rsidRPr="00C72E58">
        <w:rPr>
          <w:rFonts w:ascii="黑体" w:eastAsia="黑体" w:hAnsi="黑体" w:hint="eastAsia"/>
          <w:sz w:val="20"/>
          <w:szCs w:val="20"/>
        </w:rPr>
        <w:t xml:space="preserve">图 </w:t>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STYLEREF 2 \s</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B13972">
        <w:rPr>
          <w:rFonts w:ascii="黑体" w:eastAsia="黑体" w:hAnsi="黑体" w:hint="eastAsia"/>
          <w:noProof/>
          <w:sz w:val="20"/>
          <w:szCs w:val="20"/>
        </w:rPr>
        <w:t>5.2</w:t>
      </w:r>
      <w:r w:rsidRPr="00C72E58">
        <w:rPr>
          <w:rFonts w:ascii="黑体" w:eastAsia="黑体" w:hAnsi="黑体"/>
          <w:sz w:val="20"/>
          <w:szCs w:val="20"/>
        </w:rPr>
        <w:fldChar w:fldCharType="end"/>
      </w:r>
      <w:r w:rsidRPr="00C72E58">
        <w:rPr>
          <w:rFonts w:ascii="黑体" w:eastAsia="黑体" w:hAnsi="黑体"/>
          <w:sz w:val="20"/>
          <w:szCs w:val="20"/>
        </w:rPr>
        <w:noBreakHyphen/>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SEQ 图 \* ARABIC \s 2</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B13972">
        <w:rPr>
          <w:rFonts w:ascii="黑体" w:eastAsia="黑体" w:hAnsi="黑体" w:hint="eastAsia"/>
          <w:noProof/>
          <w:sz w:val="20"/>
          <w:szCs w:val="20"/>
        </w:rPr>
        <w:t>4</w:t>
      </w:r>
      <w:r w:rsidRPr="00C72E58">
        <w:rPr>
          <w:rFonts w:ascii="黑体" w:eastAsia="黑体" w:hAnsi="黑体"/>
          <w:sz w:val="20"/>
          <w:szCs w:val="20"/>
        </w:rPr>
        <w:fldChar w:fldCharType="end"/>
      </w:r>
      <w:r>
        <w:rPr>
          <w:rFonts w:ascii="黑体" w:eastAsia="黑体" w:hAnsi="黑体"/>
          <w:sz w:val="20"/>
          <w:szCs w:val="20"/>
        </w:rPr>
        <w:t xml:space="preserve"> </w:t>
      </w:r>
      <w:r w:rsidR="00005045" w:rsidRPr="00C72E58">
        <w:rPr>
          <w:rFonts w:ascii="黑体" w:eastAsia="黑体" w:hAnsi="黑体" w:hint="eastAsia"/>
          <w:sz w:val="20"/>
          <w:szCs w:val="20"/>
        </w:rPr>
        <w:t>建筑背风面外窗表面风压云图-</w:t>
      </w:r>
      <w:bookmarkStart w:id="109" w:name="季节11"/>
      <w:r w:rsidR="00005045" w:rsidRPr="00C72E58">
        <w:rPr>
          <w:rFonts w:ascii="黑体" w:eastAsia="黑体" w:hAnsi="黑体" w:hint="eastAsia"/>
          <w:sz w:val="20"/>
          <w:szCs w:val="20"/>
        </w:rPr>
        <w:t>夏季</w:t>
      </w:r>
      <w:bookmarkEnd w:id="109"/>
      <w:r>
        <w:rPr>
          <w:rFonts w:hint="eastAsia"/>
        </w:rPr>
        <w:t xml:space="preserve"> </w:t>
      </w:r>
    </w:p>
    <w:p w14:paraId="76E0F200" w14:textId="77777777" w:rsidR="00005045" w:rsidRPr="00857E39" w:rsidRDefault="00005045" w:rsidP="00005045">
      <w:r>
        <w:rPr>
          <w:rFonts w:hint="eastAsia"/>
        </w:rPr>
        <w:t>下表为依据上图提取的外窗外表面平均风压数据，相当于外窗室内外表面风压差数据，并依据标准做出达标判断：</w:t>
      </w:r>
    </w:p>
    <w:p w14:paraId="2EB0DC7E" w14:textId="77777777" w:rsidR="00005045" w:rsidRDefault="00C50BDB" w:rsidP="00005045">
      <w:pPr>
        <w:jc w:val="center"/>
      </w:pPr>
      <w:r w:rsidRPr="00C50BDB">
        <w:rPr>
          <w:rFonts w:ascii="黑体" w:hAnsi="黑体" w:hint="eastAsia"/>
        </w:rPr>
        <w:t>表</w:t>
      </w:r>
      <w:r w:rsidRPr="00C50BDB">
        <w:rPr>
          <w:rFonts w:ascii="黑体" w:hAnsi="黑体" w:hint="eastAsia"/>
        </w:rPr>
        <w:t xml:space="preserve"> </w:t>
      </w:r>
      <w:r w:rsidRPr="00C50BDB">
        <w:rPr>
          <w:rFonts w:ascii="黑体" w:hAnsi="黑体"/>
        </w:rPr>
        <w:fldChar w:fldCharType="begin"/>
      </w:r>
      <w:r w:rsidRPr="00C50BDB">
        <w:rPr>
          <w:rFonts w:ascii="黑体" w:hAnsi="黑体"/>
        </w:rPr>
        <w:instrText xml:space="preserve"> </w:instrText>
      </w:r>
      <w:r w:rsidRPr="00C50BDB">
        <w:rPr>
          <w:rFonts w:ascii="黑体" w:hAnsi="黑体" w:hint="eastAsia"/>
        </w:rPr>
        <w:instrText>STYLEREF 2 \s</w:instrText>
      </w:r>
      <w:r w:rsidRPr="00C50BDB">
        <w:rPr>
          <w:rFonts w:ascii="黑体" w:hAnsi="黑体"/>
        </w:rPr>
        <w:instrText xml:space="preserve"> </w:instrText>
      </w:r>
      <w:r w:rsidRPr="00C50BDB">
        <w:rPr>
          <w:rFonts w:ascii="黑体" w:hAnsi="黑体"/>
        </w:rPr>
        <w:fldChar w:fldCharType="separate"/>
      </w:r>
      <w:r w:rsidR="00B13972">
        <w:rPr>
          <w:rFonts w:ascii="黑体" w:hAnsi="黑体" w:hint="eastAsia"/>
          <w:noProof/>
        </w:rPr>
        <w:t>5.2</w:t>
      </w:r>
      <w:r w:rsidRPr="00C50BDB">
        <w:rPr>
          <w:rFonts w:ascii="黑体" w:hAnsi="黑体"/>
        </w:rPr>
        <w:fldChar w:fldCharType="end"/>
      </w:r>
      <w:r w:rsidRPr="00C50BDB">
        <w:rPr>
          <w:rFonts w:ascii="黑体" w:hAnsi="黑体"/>
        </w:rPr>
        <w:noBreakHyphen/>
      </w:r>
      <w:r w:rsidRPr="00C50BDB">
        <w:rPr>
          <w:rFonts w:ascii="黑体" w:hAnsi="黑体"/>
        </w:rPr>
        <w:fldChar w:fldCharType="begin"/>
      </w:r>
      <w:r w:rsidRPr="00C50BDB">
        <w:rPr>
          <w:rFonts w:ascii="黑体" w:hAnsi="黑体"/>
        </w:rPr>
        <w:instrText xml:space="preserve"> </w:instrText>
      </w:r>
      <w:r w:rsidRPr="00C50BDB">
        <w:rPr>
          <w:rFonts w:ascii="黑体" w:hAnsi="黑体" w:hint="eastAsia"/>
        </w:rPr>
        <w:instrText xml:space="preserve">SEQ </w:instrText>
      </w:r>
      <w:r w:rsidRPr="00C50BDB">
        <w:rPr>
          <w:rFonts w:ascii="黑体" w:hAnsi="黑体" w:hint="eastAsia"/>
        </w:rPr>
        <w:instrText>表</w:instrText>
      </w:r>
      <w:r w:rsidRPr="00C50BDB">
        <w:rPr>
          <w:rFonts w:ascii="黑体" w:hAnsi="黑体" w:hint="eastAsia"/>
        </w:rPr>
        <w:instrText xml:space="preserve"> \* ARABIC \s 2</w:instrText>
      </w:r>
      <w:r w:rsidRPr="00C50BDB">
        <w:rPr>
          <w:rFonts w:ascii="黑体" w:hAnsi="黑体"/>
        </w:rPr>
        <w:instrText xml:space="preserve"> </w:instrText>
      </w:r>
      <w:r w:rsidRPr="00C50BDB">
        <w:rPr>
          <w:rFonts w:ascii="黑体" w:hAnsi="黑体"/>
        </w:rPr>
        <w:fldChar w:fldCharType="separate"/>
      </w:r>
      <w:r w:rsidR="00B13972">
        <w:rPr>
          <w:rFonts w:ascii="黑体" w:hAnsi="黑体" w:hint="eastAsia"/>
          <w:noProof/>
        </w:rPr>
        <w:t>2</w:t>
      </w:r>
      <w:r w:rsidRPr="00C50BDB">
        <w:rPr>
          <w:rFonts w:ascii="黑体" w:hAnsi="黑体"/>
        </w:rPr>
        <w:fldChar w:fldCharType="end"/>
      </w:r>
      <w:r>
        <w:rPr>
          <w:rFonts w:ascii="黑体" w:hAnsi="黑体"/>
        </w:rPr>
        <w:t xml:space="preserve"> </w:t>
      </w:r>
      <w:r w:rsidR="00005045">
        <w:rPr>
          <w:rFonts w:hint="eastAsia"/>
        </w:rPr>
        <w:t>建筑外窗室内外风压差达标判定表</w:t>
      </w:r>
    </w:p>
    <w:tbl>
      <w:tblPr>
        <w:tblW w:w="9303" w:type="dxa"/>
        <w:tblInd w:w="-12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361"/>
        <w:gridCol w:w="1134"/>
        <w:gridCol w:w="1984"/>
        <w:gridCol w:w="1116"/>
        <w:gridCol w:w="708"/>
      </w:tblGrid>
      <w:tr w:rsidR="00005045" w14:paraId="1A92CB23" w14:textId="77777777" w:rsidTr="00DA2EC4">
        <w:trPr>
          <w:tblHeader/>
        </w:trPr>
        <w:tc>
          <w:tcPr>
            <w:tcW w:w="4361" w:type="dxa"/>
            <w:shd w:val="clear" w:color="auto" w:fill="E6E6E6"/>
            <w:vAlign w:val="center"/>
          </w:tcPr>
          <w:p w14:paraId="5207963A" w14:textId="77777777" w:rsidR="00005045" w:rsidRPr="00124784" w:rsidRDefault="00005045" w:rsidP="00124784">
            <w:pPr>
              <w:jc w:val="center"/>
              <w:rPr>
                <w:lang w:val="en-US"/>
              </w:rPr>
            </w:pPr>
            <w:r w:rsidRPr="00124784">
              <w:rPr>
                <w:rFonts w:hint="eastAsia"/>
                <w:lang w:val="en-US"/>
              </w:rPr>
              <w:t>建筑编号</w:t>
            </w:r>
          </w:p>
        </w:tc>
        <w:tc>
          <w:tcPr>
            <w:tcW w:w="1134" w:type="dxa"/>
            <w:shd w:val="clear" w:color="auto" w:fill="E6E6E6"/>
            <w:vAlign w:val="center"/>
          </w:tcPr>
          <w:p w14:paraId="081B21B7" w14:textId="77777777" w:rsidR="00005045" w:rsidRPr="00124784" w:rsidRDefault="00005045" w:rsidP="00124784">
            <w:pPr>
              <w:jc w:val="center"/>
              <w:rPr>
                <w:lang w:val="en-US"/>
              </w:rPr>
            </w:pPr>
            <w:r w:rsidRPr="00124784">
              <w:rPr>
                <w:rFonts w:hint="eastAsia"/>
                <w:lang w:val="en-US"/>
              </w:rPr>
              <w:t>可开启外窗总数</w:t>
            </w:r>
          </w:p>
        </w:tc>
        <w:tc>
          <w:tcPr>
            <w:tcW w:w="1984" w:type="dxa"/>
            <w:shd w:val="clear" w:color="auto" w:fill="E6E6E6"/>
            <w:vAlign w:val="center"/>
          </w:tcPr>
          <w:p w14:paraId="13E91983" w14:textId="77777777" w:rsidR="00005045" w:rsidRPr="00124784" w:rsidRDefault="00005045" w:rsidP="00124784">
            <w:pPr>
              <w:jc w:val="center"/>
              <w:rPr>
                <w:lang w:val="en-US"/>
              </w:rPr>
            </w:pPr>
            <w:r w:rsidRPr="00124784">
              <w:rPr>
                <w:rFonts w:hint="eastAsia"/>
                <w:lang w:val="en-US"/>
              </w:rPr>
              <w:t>室内外风压差大于</w:t>
            </w:r>
            <w:r w:rsidRPr="00124784">
              <w:rPr>
                <w:rFonts w:hint="eastAsia"/>
                <w:lang w:val="en-US"/>
              </w:rPr>
              <w:t>0.5Pa</w:t>
            </w:r>
            <w:r w:rsidRPr="00124784">
              <w:rPr>
                <w:rFonts w:hint="eastAsia"/>
                <w:lang w:val="en-US"/>
              </w:rPr>
              <w:t>的外窗总数</w:t>
            </w:r>
          </w:p>
        </w:tc>
        <w:tc>
          <w:tcPr>
            <w:tcW w:w="1116" w:type="dxa"/>
            <w:shd w:val="clear" w:color="auto" w:fill="E6E6E6"/>
            <w:vAlign w:val="center"/>
          </w:tcPr>
          <w:p w14:paraId="70847A9F" w14:textId="77777777" w:rsidR="00005045" w:rsidRPr="00124784" w:rsidRDefault="00005045" w:rsidP="00124784">
            <w:pPr>
              <w:jc w:val="center"/>
              <w:rPr>
                <w:lang w:val="en-US"/>
              </w:rPr>
            </w:pPr>
            <w:r w:rsidRPr="00124784">
              <w:rPr>
                <w:rFonts w:hint="eastAsia"/>
                <w:lang w:val="en-US"/>
              </w:rPr>
              <w:t>达标比例（</w:t>
            </w:r>
            <w:r w:rsidRPr="00124784">
              <w:rPr>
                <w:rFonts w:hint="eastAsia"/>
                <w:lang w:val="en-US"/>
              </w:rPr>
              <w:t>%</w:t>
            </w:r>
            <w:r w:rsidRPr="00124784">
              <w:rPr>
                <w:rFonts w:hint="eastAsia"/>
                <w:lang w:val="en-US"/>
              </w:rPr>
              <w:t>）</w:t>
            </w:r>
          </w:p>
        </w:tc>
        <w:tc>
          <w:tcPr>
            <w:tcW w:w="708" w:type="dxa"/>
            <w:shd w:val="clear" w:color="auto" w:fill="E6E6E6"/>
            <w:vAlign w:val="center"/>
          </w:tcPr>
          <w:p w14:paraId="25612345" w14:textId="77777777" w:rsidR="00005045" w:rsidRPr="00124784" w:rsidRDefault="00005045" w:rsidP="00124784">
            <w:pPr>
              <w:jc w:val="center"/>
              <w:rPr>
                <w:lang w:val="en-US"/>
              </w:rPr>
            </w:pPr>
            <w:r w:rsidRPr="00124784">
              <w:rPr>
                <w:rFonts w:hint="eastAsia"/>
                <w:lang w:val="en-US"/>
              </w:rPr>
              <w:t>是否达标</w:t>
            </w:r>
          </w:p>
        </w:tc>
      </w:tr>
      <w:tr w:rsidR="00005045" w14:paraId="5CFFF297" w14:textId="77777777" w:rsidTr="00DA2EC4">
        <w:tc>
          <w:tcPr>
            <w:tcW w:w="4361" w:type="dxa"/>
            <w:vAlign w:val="center"/>
          </w:tcPr>
          <w:p w14:paraId="0C87B29E" w14:textId="77777777" w:rsidR="00005045" w:rsidRPr="00124784" w:rsidRDefault="00005045" w:rsidP="00124784">
            <w:pPr>
              <w:jc w:val="center"/>
              <w:rPr>
                <w:lang w:val="en-US"/>
              </w:rPr>
            </w:pPr>
            <w:r>
              <w:rPr>
                <w:lang w:val="en-US"/>
              </w:rPr>
              <w:t>单体</w:t>
            </w:r>
          </w:p>
        </w:tc>
        <w:tc>
          <w:tcPr>
            <w:tcW w:w="1134" w:type="dxa"/>
            <w:vAlign w:val="center"/>
          </w:tcPr>
          <w:p w14:paraId="4CDC1404" w14:textId="77777777" w:rsidR="00005045" w:rsidRPr="00124784" w:rsidRDefault="00005045" w:rsidP="00124784">
            <w:pPr>
              <w:jc w:val="center"/>
              <w:rPr>
                <w:lang w:val="en-US"/>
              </w:rPr>
            </w:pPr>
            <w:r>
              <w:rPr>
                <w:lang w:val="en-US"/>
              </w:rPr>
              <w:t>243</w:t>
            </w:r>
          </w:p>
        </w:tc>
        <w:tc>
          <w:tcPr>
            <w:tcW w:w="1984" w:type="dxa"/>
            <w:vAlign w:val="center"/>
          </w:tcPr>
          <w:p w14:paraId="31F8B545" w14:textId="77777777" w:rsidR="00005045" w:rsidRPr="00124784" w:rsidRDefault="00005045" w:rsidP="00124784">
            <w:pPr>
              <w:jc w:val="center"/>
              <w:rPr>
                <w:lang w:val="en-US"/>
              </w:rPr>
            </w:pPr>
            <w:r>
              <w:rPr>
                <w:lang w:val="en-US"/>
              </w:rPr>
              <w:t>234</w:t>
            </w:r>
          </w:p>
        </w:tc>
        <w:tc>
          <w:tcPr>
            <w:tcW w:w="1116" w:type="dxa"/>
            <w:vAlign w:val="center"/>
          </w:tcPr>
          <w:p w14:paraId="2D4EED69" w14:textId="77777777" w:rsidR="00005045" w:rsidRPr="00124784" w:rsidRDefault="00005045" w:rsidP="00124784">
            <w:pPr>
              <w:jc w:val="center"/>
              <w:rPr>
                <w:lang w:val="en-US"/>
              </w:rPr>
            </w:pPr>
            <w:r>
              <w:rPr>
                <w:lang w:val="en-US"/>
              </w:rPr>
              <w:t>96.30</w:t>
            </w:r>
          </w:p>
        </w:tc>
        <w:tc>
          <w:tcPr>
            <w:tcW w:w="708" w:type="dxa"/>
            <w:vAlign w:val="center"/>
          </w:tcPr>
          <w:p w14:paraId="47F6AAB6" w14:textId="77777777" w:rsidR="00005045" w:rsidRPr="00124784" w:rsidRDefault="00005045" w:rsidP="00124784">
            <w:pPr>
              <w:jc w:val="center"/>
              <w:rPr>
                <w:lang w:val="en-US"/>
              </w:rPr>
            </w:pPr>
            <w:r>
              <w:rPr>
                <w:lang w:val="en-US"/>
              </w:rPr>
              <w:t>是</w:t>
            </w:r>
          </w:p>
        </w:tc>
      </w:tr>
    </w:tbl>
    <w:p w14:paraId="620A68F7" w14:textId="77777777" w:rsidR="004F4400" w:rsidRDefault="00005045" w:rsidP="008F3863">
      <w:r>
        <w:rPr>
          <w:rFonts w:hint="eastAsia"/>
          <w:lang w:val="en-US"/>
        </w:rPr>
        <w:t>说明：达标比例＝（室内外风压差大于</w:t>
      </w:r>
      <w:r>
        <w:rPr>
          <w:rFonts w:hint="eastAsia"/>
          <w:lang w:val="en-US"/>
        </w:rPr>
        <w:t>0.5Pa</w:t>
      </w:r>
      <w:r>
        <w:rPr>
          <w:rFonts w:hint="eastAsia"/>
          <w:lang w:val="en-US"/>
        </w:rPr>
        <w:t>的总数</w:t>
      </w:r>
      <w:r>
        <w:rPr>
          <w:rFonts w:hint="eastAsia"/>
          <w:lang w:val="en-US"/>
        </w:rPr>
        <w:t>/</w:t>
      </w:r>
      <w:r>
        <w:rPr>
          <w:rFonts w:hint="eastAsia"/>
          <w:lang w:val="en-US"/>
        </w:rPr>
        <w:t>可开启外窗总数）</w:t>
      </w:r>
      <w:r>
        <w:rPr>
          <w:rFonts w:hint="eastAsia"/>
          <w:lang w:val="en-US"/>
        </w:rPr>
        <w:t>*100</w:t>
      </w:r>
      <w:r>
        <w:rPr>
          <w:rFonts w:hint="eastAsia"/>
          <w:lang w:val="en-US"/>
        </w:rPr>
        <w:t>％</w:t>
      </w:r>
    </w:p>
    <w:p w14:paraId="4469AAF7" w14:textId="77777777" w:rsidR="004F4400" w:rsidRDefault="004F4400" w:rsidP="007F24B7">
      <w:pPr>
        <w:rPr>
          <w:lang w:val="en-US"/>
        </w:rPr>
      </w:pPr>
      <w:bookmarkStart w:id="110" w:name="建筑外窗室内外风压差达标判定"/>
      <w:bookmarkEnd w:id="110"/>
    </w:p>
    <w:p w14:paraId="24D09A67" w14:textId="77777777" w:rsidR="004F4400" w:rsidRPr="008F3863" w:rsidRDefault="00000000" w:rsidP="00005045">
      <w:r>
        <w:rPr>
          <w:rFonts w:hint="eastAsia"/>
        </w:rPr>
        <w:t>对</w:t>
      </w:r>
      <w:r>
        <w:t>于无外</w:t>
      </w:r>
      <w:r>
        <w:rPr>
          <w:rFonts w:hint="eastAsia"/>
        </w:rPr>
        <w:t>窗</w:t>
      </w:r>
      <w:r>
        <w:t>数据的建筑，</w:t>
      </w:r>
      <w:r>
        <w:rPr>
          <w:rFonts w:hint="eastAsia"/>
        </w:rPr>
        <w:t>下表依据建筑</w:t>
      </w:r>
      <w:r>
        <w:t>外表面</w:t>
      </w:r>
      <w:r>
        <w:rPr>
          <w:rFonts w:hint="eastAsia"/>
        </w:rPr>
        <w:t>平均风压数据，相当于建筑室内外表面风压差数据，并依据标准做出达标判断：</w:t>
      </w:r>
    </w:p>
    <w:p w14:paraId="71C01EA2" w14:textId="77777777" w:rsidR="004F4400" w:rsidRDefault="00000000" w:rsidP="00B32DAF">
      <w:pPr>
        <w:jc w:val="center"/>
      </w:pPr>
      <w:r>
        <w:rPr>
          <w:rFonts w:hint="eastAsia"/>
        </w:rPr>
        <w:t>表</w:t>
      </w:r>
      <w:r>
        <w:t xml:space="preserve"> </w:t>
      </w:r>
      <w:r>
        <w:fldChar w:fldCharType="begin"/>
      </w:r>
      <w:r>
        <w:instrText xml:space="preserve"> STYLEREF 2 \s </w:instrText>
      </w:r>
      <w:r>
        <w:fldChar w:fldCharType="separate"/>
      </w:r>
      <w:r w:rsidR="00B13972">
        <w:rPr>
          <w:noProof/>
        </w:rPr>
        <w:t>5.2</w:t>
      </w:r>
      <w:r>
        <w:fldChar w:fldCharType="end"/>
      </w:r>
      <w:r>
        <w:noBreakHyphen/>
      </w:r>
      <w:r>
        <w:fldChar w:fldCharType="begin"/>
      </w:r>
      <w:r>
        <w:instrText xml:space="preserve"> SEQ </w:instrText>
      </w:r>
      <w:r>
        <w:rPr>
          <w:rFonts w:hint="eastAsia"/>
        </w:rPr>
        <w:instrText>表</w:instrText>
      </w:r>
      <w:r>
        <w:instrText xml:space="preserve"> \* ARABIC \s 2 </w:instrText>
      </w:r>
      <w:r>
        <w:fldChar w:fldCharType="separate"/>
      </w:r>
      <w:r w:rsidR="00B13972">
        <w:rPr>
          <w:noProof/>
        </w:rPr>
        <w:t>3</w:t>
      </w:r>
      <w:r>
        <w:fldChar w:fldCharType="end"/>
      </w:r>
      <w:r>
        <w:t xml:space="preserve">  </w:t>
      </w:r>
      <w:r>
        <w:rPr>
          <w:rFonts w:hint="eastAsia"/>
        </w:rPr>
        <w:t>建筑室内外风压差达标判定表</w:t>
      </w:r>
    </w:p>
    <w:tbl>
      <w:tblPr>
        <w:tblW w:w="0" w:type="auto"/>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ook w:val="04A0" w:firstRow="1" w:lastRow="0" w:firstColumn="1" w:lastColumn="0" w:noHBand="0" w:noVBand="1"/>
      </w:tblPr>
      <w:tblGrid>
        <w:gridCol w:w="3104"/>
        <w:gridCol w:w="1417"/>
        <w:gridCol w:w="2552"/>
        <w:gridCol w:w="1134"/>
        <w:gridCol w:w="835"/>
      </w:tblGrid>
      <w:tr w:rsidR="00B32DAF" w14:paraId="335E06E4" w14:textId="77777777" w:rsidTr="002A46C3">
        <w:tc>
          <w:tcPr>
            <w:tcW w:w="3104" w:type="dxa"/>
            <w:shd w:val="clear" w:color="auto" w:fill="E6E6E6"/>
            <w:vAlign w:val="center"/>
            <w:hideMark/>
          </w:tcPr>
          <w:p w14:paraId="7264160C" w14:textId="77777777" w:rsidR="004F4400" w:rsidRDefault="00000000">
            <w:pPr>
              <w:spacing w:line="360" w:lineRule="exact"/>
              <w:jc w:val="center"/>
              <w:rPr>
                <w:lang w:val="en-US"/>
              </w:rPr>
            </w:pPr>
            <w:r>
              <w:rPr>
                <w:rFonts w:hint="eastAsia"/>
                <w:lang w:val="en-US"/>
              </w:rPr>
              <w:t>建筑编号</w:t>
            </w:r>
          </w:p>
        </w:tc>
        <w:tc>
          <w:tcPr>
            <w:tcW w:w="1417" w:type="dxa"/>
            <w:shd w:val="clear" w:color="auto" w:fill="E6E6E6"/>
            <w:vAlign w:val="center"/>
            <w:hideMark/>
          </w:tcPr>
          <w:p w14:paraId="04AECB77" w14:textId="77777777" w:rsidR="004F4400" w:rsidRDefault="00000000">
            <w:pPr>
              <w:spacing w:line="360" w:lineRule="exact"/>
              <w:jc w:val="center"/>
              <w:rPr>
                <w:lang w:val="en-US"/>
              </w:rPr>
            </w:pPr>
            <w:r>
              <w:rPr>
                <w:rFonts w:hint="eastAsia"/>
                <w:lang w:val="en-US"/>
              </w:rPr>
              <w:t>建筑表面积（㎡）</w:t>
            </w:r>
          </w:p>
        </w:tc>
        <w:tc>
          <w:tcPr>
            <w:tcW w:w="2552" w:type="dxa"/>
            <w:shd w:val="clear" w:color="auto" w:fill="E6E6E6"/>
            <w:vAlign w:val="center"/>
            <w:hideMark/>
          </w:tcPr>
          <w:p w14:paraId="40C04682" w14:textId="77777777" w:rsidR="004F4400" w:rsidRDefault="00000000">
            <w:pPr>
              <w:spacing w:line="360" w:lineRule="exact"/>
              <w:jc w:val="center"/>
              <w:rPr>
                <w:lang w:val="en-US"/>
              </w:rPr>
            </w:pPr>
            <w:r>
              <w:rPr>
                <w:rFonts w:hint="eastAsia"/>
                <w:lang w:val="en-US"/>
              </w:rPr>
              <w:t>室内外风压差大于</w:t>
            </w:r>
            <w:r>
              <w:rPr>
                <w:lang w:val="en-US"/>
              </w:rPr>
              <w:t>0.5Pa</w:t>
            </w:r>
            <w:r>
              <w:rPr>
                <w:rFonts w:hint="eastAsia"/>
                <w:lang w:val="en-US"/>
              </w:rPr>
              <w:t>的建筑表面积（㎡）</w:t>
            </w:r>
          </w:p>
        </w:tc>
        <w:tc>
          <w:tcPr>
            <w:tcW w:w="1134" w:type="dxa"/>
            <w:shd w:val="clear" w:color="auto" w:fill="E6E6E6"/>
            <w:vAlign w:val="center"/>
            <w:hideMark/>
          </w:tcPr>
          <w:p w14:paraId="2B5DBE7F" w14:textId="77777777" w:rsidR="004F4400" w:rsidRDefault="00000000">
            <w:pPr>
              <w:spacing w:line="360" w:lineRule="exact"/>
              <w:jc w:val="center"/>
              <w:rPr>
                <w:lang w:val="en-US"/>
              </w:rPr>
            </w:pPr>
            <w:r>
              <w:rPr>
                <w:rFonts w:hint="eastAsia"/>
                <w:lang w:val="en-US"/>
              </w:rPr>
              <w:t>达标比例（</w:t>
            </w:r>
            <w:r>
              <w:rPr>
                <w:lang w:val="en-US"/>
              </w:rPr>
              <w:t>%</w:t>
            </w:r>
            <w:r>
              <w:rPr>
                <w:rFonts w:hint="eastAsia"/>
                <w:lang w:val="en-US"/>
              </w:rPr>
              <w:t>）</w:t>
            </w:r>
          </w:p>
        </w:tc>
        <w:tc>
          <w:tcPr>
            <w:tcW w:w="835" w:type="dxa"/>
            <w:shd w:val="clear" w:color="auto" w:fill="E6E6E6"/>
            <w:vAlign w:val="center"/>
            <w:hideMark/>
          </w:tcPr>
          <w:p w14:paraId="4661DCBD" w14:textId="77777777" w:rsidR="004F4400" w:rsidRDefault="00000000">
            <w:pPr>
              <w:spacing w:line="360" w:lineRule="exact"/>
              <w:jc w:val="center"/>
              <w:rPr>
                <w:lang w:val="en-US"/>
              </w:rPr>
            </w:pPr>
            <w:r>
              <w:rPr>
                <w:rFonts w:hint="eastAsia"/>
                <w:lang w:val="en-US"/>
              </w:rPr>
              <w:t>是否达标</w:t>
            </w:r>
          </w:p>
        </w:tc>
      </w:tr>
      <w:tr w:rsidR="00B32DAF" w14:paraId="625F0872" w14:textId="77777777" w:rsidTr="00E35946">
        <w:tc>
          <w:tcPr>
            <w:tcW w:w="3104" w:type="dxa"/>
            <w:vAlign w:val="center"/>
          </w:tcPr>
          <w:p w14:paraId="393B3690" w14:textId="77777777" w:rsidR="004F4400" w:rsidRDefault="00000000">
            <w:pPr>
              <w:spacing w:line="360" w:lineRule="exact"/>
              <w:jc w:val="center"/>
              <w:rPr>
                <w:lang w:val="en-US"/>
              </w:rPr>
            </w:pPr>
            <w:r>
              <w:rPr>
                <w:lang w:val="en-US"/>
              </w:rPr>
              <w:t>1</w:t>
            </w:r>
          </w:p>
        </w:tc>
        <w:tc>
          <w:tcPr>
            <w:tcW w:w="1417" w:type="dxa"/>
            <w:vAlign w:val="center"/>
          </w:tcPr>
          <w:p w14:paraId="2FA91512" w14:textId="77777777" w:rsidR="004F4400" w:rsidRDefault="00000000">
            <w:pPr>
              <w:spacing w:line="360" w:lineRule="exact"/>
              <w:jc w:val="center"/>
              <w:rPr>
                <w:lang w:val="en-US"/>
              </w:rPr>
            </w:pPr>
            <w:r>
              <w:rPr>
                <w:lang w:val="en-US"/>
              </w:rPr>
              <w:t>21286.70</w:t>
            </w:r>
          </w:p>
        </w:tc>
        <w:tc>
          <w:tcPr>
            <w:tcW w:w="2552" w:type="dxa"/>
            <w:vAlign w:val="center"/>
          </w:tcPr>
          <w:p w14:paraId="049A1674" w14:textId="77777777" w:rsidR="004F4400" w:rsidRDefault="00000000">
            <w:pPr>
              <w:spacing w:line="360" w:lineRule="exact"/>
              <w:jc w:val="center"/>
              <w:rPr>
                <w:lang w:val="en-US"/>
              </w:rPr>
            </w:pPr>
            <w:r>
              <w:rPr>
                <w:lang w:val="en-US"/>
              </w:rPr>
              <w:t>18883.90</w:t>
            </w:r>
          </w:p>
        </w:tc>
        <w:tc>
          <w:tcPr>
            <w:tcW w:w="1134" w:type="dxa"/>
            <w:vAlign w:val="center"/>
          </w:tcPr>
          <w:p w14:paraId="265C1B7C" w14:textId="77777777" w:rsidR="004F4400" w:rsidRDefault="00000000">
            <w:pPr>
              <w:spacing w:line="360" w:lineRule="exact"/>
              <w:jc w:val="center"/>
              <w:rPr>
                <w:lang w:val="en-US"/>
              </w:rPr>
            </w:pPr>
            <w:r>
              <w:rPr>
                <w:lang w:val="en-US"/>
              </w:rPr>
              <w:t>88.71</w:t>
            </w:r>
          </w:p>
        </w:tc>
        <w:tc>
          <w:tcPr>
            <w:tcW w:w="835" w:type="dxa"/>
            <w:vAlign w:val="center"/>
          </w:tcPr>
          <w:p w14:paraId="3697387E" w14:textId="77777777" w:rsidR="004F4400" w:rsidRDefault="00000000">
            <w:pPr>
              <w:spacing w:line="360" w:lineRule="exact"/>
              <w:jc w:val="center"/>
              <w:rPr>
                <w:lang w:val="en-US"/>
              </w:rPr>
            </w:pPr>
            <w:r>
              <w:rPr>
                <w:lang w:val="en-US"/>
              </w:rPr>
              <w:t>是</w:t>
            </w:r>
          </w:p>
        </w:tc>
      </w:tr>
      <w:tr w:rsidR="00705149" w14:paraId="3088AB91" w14:textId="77777777">
        <w:tc>
          <w:tcPr>
            <w:tcW w:w="3104" w:type="dxa"/>
            <w:vAlign w:val="center"/>
          </w:tcPr>
          <w:p w14:paraId="72D3F2F9" w14:textId="77777777" w:rsidR="004F4400" w:rsidRDefault="00000000">
            <w:pPr>
              <w:spacing w:line="360" w:lineRule="exact"/>
              <w:jc w:val="center"/>
              <w:rPr>
                <w:lang w:val="en-US"/>
              </w:rPr>
            </w:pPr>
            <w:r>
              <w:rPr>
                <w:lang w:val="en-US"/>
              </w:rPr>
              <w:t>10</w:t>
            </w:r>
          </w:p>
        </w:tc>
        <w:tc>
          <w:tcPr>
            <w:tcW w:w="1417" w:type="dxa"/>
            <w:vAlign w:val="center"/>
          </w:tcPr>
          <w:p w14:paraId="481D3A6F" w14:textId="77777777" w:rsidR="004F4400" w:rsidRDefault="00000000">
            <w:pPr>
              <w:spacing w:line="360" w:lineRule="exact"/>
              <w:jc w:val="center"/>
              <w:rPr>
                <w:lang w:val="en-US"/>
              </w:rPr>
            </w:pPr>
            <w:r>
              <w:rPr>
                <w:lang w:val="en-US"/>
              </w:rPr>
              <w:t>7754.45</w:t>
            </w:r>
          </w:p>
        </w:tc>
        <w:tc>
          <w:tcPr>
            <w:tcW w:w="2552" w:type="dxa"/>
            <w:vAlign w:val="center"/>
          </w:tcPr>
          <w:p w14:paraId="24579775" w14:textId="77777777" w:rsidR="004F4400" w:rsidRDefault="00000000">
            <w:pPr>
              <w:spacing w:line="360" w:lineRule="exact"/>
              <w:jc w:val="center"/>
              <w:rPr>
                <w:lang w:val="en-US"/>
              </w:rPr>
            </w:pPr>
            <w:r>
              <w:rPr>
                <w:lang w:val="en-US"/>
              </w:rPr>
              <w:t>5849.52</w:t>
            </w:r>
          </w:p>
        </w:tc>
        <w:tc>
          <w:tcPr>
            <w:tcW w:w="1134" w:type="dxa"/>
            <w:vAlign w:val="center"/>
          </w:tcPr>
          <w:p w14:paraId="4F5A22E5" w14:textId="77777777" w:rsidR="004F4400" w:rsidRDefault="00000000">
            <w:pPr>
              <w:spacing w:line="360" w:lineRule="exact"/>
              <w:jc w:val="center"/>
              <w:rPr>
                <w:lang w:val="en-US"/>
              </w:rPr>
            </w:pPr>
            <w:r>
              <w:rPr>
                <w:lang w:val="en-US"/>
              </w:rPr>
              <w:t>75.43</w:t>
            </w:r>
          </w:p>
        </w:tc>
        <w:tc>
          <w:tcPr>
            <w:tcW w:w="835" w:type="dxa"/>
            <w:vAlign w:val="center"/>
          </w:tcPr>
          <w:p w14:paraId="4FF9784B" w14:textId="77777777" w:rsidR="004F4400" w:rsidRDefault="00000000">
            <w:pPr>
              <w:spacing w:line="360" w:lineRule="exact"/>
              <w:jc w:val="center"/>
              <w:rPr>
                <w:lang w:val="en-US"/>
              </w:rPr>
            </w:pPr>
            <w:r>
              <w:rPr>
                <w:lang w:val="en-US"/>
              </w:rPr>
              <w:t>是</w:t>
            </w:r>
          </w:p>
        </w:tc>
      </w:tr>
      <w:tr w:rsidR="00705149" w14:paraId="5D0CBA22" w14:textId="77777777">
        <w:tc>
          <w:tcPr>
            <w:tcW w:w="3104" w:type="dxa"/>
            <w:vAlign w:val="center"/>
          </w:tcPr>
          <w:p w14:paraId="062A96BF" w14:textId="77777777" w:rsidR="004F4400" w:rsidRDefault="00000000">
            <w:pPr>
              <w:spacing w:line="360" w:lineRule="exact"/>
              <w:jc w:val="center"/>
              <w:rPr>
                <w:lang w:val="en-US"/>
              </w:rPr>
            </w:pPr>
            <w:r>
              <w:rPr>
                <w:lang w:val="en-US"/>
              </w:rPr>
              <w:t>11</w:t>
            </w:r>
          </w:p>
        </w:tc>
        <w:tc>
          <w:tcPr>
            <w:tcW w:w="1417" w:type="dxa"/>
            <w:vAlign w:val="center"/>
          </w:tcPr>
          <w:p w14:paraId="2AE5D24A" w14:textId="77777777" w:rsidR="004F4400" w:rsidRDefault="00000000">
            <w:pPr>
              <w:spacing w:line="360" w:lineRule="exact"/>
              <w:jc w:val="center"/>
              <w:rPr>
                <w:lang w:val="en-US"/>
              </w:rPr>
            </w:pPr>
            <w:r>
              <w:rPr>
                <w:lang w:val="en-US"/>
              </w:rPr>
              <w:t>7770.37</w:t>
            </w:r>
          </w:p>
        </w:tc>
        <w:tc>
          <w:tcPr>
            <w:tcW w:w="2552" w:type="dxa"/>
            <w:vAlign w:val="center"/>
          </w:tcPr>
          <w:p w14:paraId="4DC11D80" w14:textId="77777777" w:rsidR="004F4400" w:rsidRDefault="00000000">
            <w:pPr>
              <w:spacing w:line="360" w:lineRule="exact"/>
              <w:jc w:val="center"/>
              <w:rPr>
                <w:lang w:val="en-US"/>
              </w:rPr>
            </w:pPr>
            <w:r>
              <w:rPr>
                <w:lang w:val="en-US"/>
              </w:rPr>
              <w:t>5170.29</w:t>
            </w:r>
          </w:p>
        </w:tc>
        <w:tc>
          <w:tcPr>
            <w:tcW w:w="1134" w:type="dxa"/>
            <w:vAlign w:val="center"/>
          </w:tcPr>
          <w:p w14:paraId="04958F52" w14:textId="77777777" w:rsidR="004F4400" w:rsidRDefault="00000000">
            <w:pPr>
              <w:spacing w:line="360" w:lineRule="exact"/>
              <w:jc w:val="center"/>
              <w:rPr>
                <w:lang w:val="en-US"/>
              </w:rPr>
            </w:pPr>
            <w:r>
              <w:rPr>
                <w:lang w:val="en-US"/>
              </w:rPr>
              <w:t>66.54</w:t>
            </w:r>
          </w:p>
        </w:tc>
        <w:tc>
          <w:tcPr>
            <w:tcW w:w="835" w:type="dxa"/>
            <w:vAlign w:val="center"/>
          </w:tcPr>
          <w:p w14:paraId="78A7EBC4" w14:textId="77777777" w:rsidR="004F4400" w:rsidRDefault="00000000">
            <w:pPr>
              <w:spacing w:line="360" w:lineRule="exact"/>
              <w:jc w:val="center"/>
              <w:rPr>
                <w:lang w:val="en-US"/>
              </w:rPr>
            </w:pPr>
            <w:r>
              <w:rPr>
                <w:lang w:val="en-US"/>
              </w:rPr>
              <w:t>是</w:t>
            </w:r>
          </w:p>
        </w:tc>
      </w:tr>
      <w:tr w:rsidR="00705149" w14:paraId="11FBDD6A" w14:textId="77777777">
        <w:tc>
          <w:tcPr>
            <w:tcW w:w="3104" w:type="dxa"/>
            <w:vAlign w:val="center"/>
          </w:tcPr>
          <w:p w14:paraId="4C4D94F9" w14:textId="77777777" w:rsidR="004F4400" w:rsidRDefault="00000000">
            <w:pPr>
              <w:spacing w:line="360" w:lineRule="exact"/>
              <w:jc w:val="center"/>
              <w:rPr>
                <w:lang w:val="en-US"/>
              </w:rPr>
            </w:pPr>
            <w:r>
              <w:rPr>
                <w:lang w:val="en-US"/>
              </w:rPr>
              <w:t>12</w:t>
            </w:r>
          </w:p>
        </w:tc>
        <w:tc>
          <w:tcPr>
            <w:tcW w:w="1417" w:type="dxa"/>
            <w:vAlign w:val="center"/>
          </w:tcPr>
          <w:p w14:paraId="57590081" w14:textId="77777777" w:rsidR="004F4400" w:rsidRDefault="00000000">
            <w:pPr>
              <w:spacing w:line="360" w:lineRule="exact"/>
              <w:jc w:val="center"/>
              <w:rPr>
                <w:lang w:val="en-US"/>
              </w:rPr>
            </w:pPr>
            <w:r>
              <w:rPr>
                <w:lang w:val="en-US"/>
              </w:rPr>
              <w:t>7739.92</w:t>
            </w:r>
          </w:p>
        </w:tc>
        <w:tc>
          <w:tcPr>
            <w:tcW w:w="2552" w:type="dxa"/>
            <w:vAlign w:val="center"/>
          </w:tcPr>
          <w:p w14:paraId="0C752BDC" w14:textId="77777777" w:rsidR="004F4400" w:rsidRDefault="00000000">
            <w:pPr>
              <w:spacing w:line="360" w:lineRule="exact"/>
              <w:jc w:val="center"/>
              <w:rPr>
                <w:lang w:val="en-US"/>
              </w:rPr>
            </w:pPr>
            <w:r>
              <w:rPr>
                <w:lang w:val="en-US"/>
              </w:rPr>
              <w:t>6840.22</w:t>
            </w:r>
          </w:p>
        </w:tc>
        <w:tc>
          <w:tcPr>
            <w:tcW w:w="1134" w:type="dxa"/>
            <w:vAlign w:val="center"/>
          </w:tcPr>
          <w:p w14:paraId="062045FB" w14:textId="77777777" w:rsidR="004F4400" w:rsidRDefault="00000000">
            <w:pPr>
              <w:spacing w:line="360" w:lineRule="exact"/>
              <w:jc w:val="center"/>
              <w:rPr>
                <w:lang w:val="en-US"/>
              </w:rPr>
            </w:pPr>
            <w:r>
              <w:rPr>
                <w:lang w:val="en-US"/>
              </w:rPr>
              <w:t>88.38</w:t>
            </w:r>
          </w:p>
        </w:tc>
        <w:tc>
          <w:tcPr>
            <w:tcW w:w="835" w:type="dxa"/>
            <w:vAlign w:val="center"/>
          </w:tcPr>
          <w:p w14:paraId="1F29645C" w14:textId="77777777" w:rsidR="004F4400" w:rsidRDefault="00000000">
            <w:pPr>
              <w:spacing w:line="360" w:lineRule="exact"/>
              <w:jc w:val="center"/>
              <w:rPr>
                <w:lang w:val="en-US"/>
              </w:rPr>
            </w:pPr>
            <w:r>
              <w:rPr>
                <w:lang w:val="en-US"/>
              </w:rPr>
              <w:t>是</w:t>
            </w:r>
          </w:p>
        </w:tc>
      </w:tr>
      <w:tr w:rsidR="00705149" w14:paraId="212CA881" w14:textId="77777777">
        <w:tc>
          <w:tcPr>
            <w:tcW w:w="3104" w:type="dxa"/>
            <w:vAlign w:val="center"/>
          </w:tcPr>
          <w:p w14:paraId="0669E3A2" w14:textId="77777777" w:rsidR="004F4400" w:rsidRDefault="00000000">
            <w:pPr>
              <w:spacing w:line="360" w:lineRule="exact"/>
              <w:jc w:val="center"/>
              <w:rPr>
                <w:lang w:val="en-US"/>
              </w:rPr>
            </w:pPr>
            <w:r>
              <w:rPr>
                <w:lang w:val="en-US"/>
              </w:rPr>
              <w:t>13</w:t>
            </w:r>
          </w:p>
        </w:tc>
        <w:tc>
          <w:tcPr>
            <w:tcW w:w="1417" w:type="dxa"/>
            <w:vAlign w:val="center"/>
          </w:tcPr>
          <w:p w14:paraId="274E7334" w14:textId="77777777" w:rsidR="004F4400" w:rsidRDefault="00000000">
            <w:pPr>
              <w:spacing w:line="360" w:lineRule="exact"/>
              <w:jc w:val="center"/>
              <w:rPr>
                <w:lang w:val="en-US"/>
              </w:rPr>
            </w:pPr>
            <w:r>
              <w:rPr>
                <w:lang w:val="en-US"/>
              </w:rPr>
              <w:t>7777.51</w:t>
            </w:r>
          </w:p>
        </w:tc>
        <w:tc>
          <w:tcPr>
            <w:tcW w:w="2552" w:type="dxa"/>
            <w:vAlign w:val="center"/>
          </w:tcPr>
          <w:p w14:paraId="07A651F5" w14:textId="77777777" w:rsidR="004F4400" w:rsidRDefault="00000000">
            <w:pPr>
              <w:spacing w:line="360" w:lineRule="exact"/>
              <w:jc w:val="center"/>
              <w:rPr>
                <w:lang w:val="en-US"/>
              </w:rPr>
            </w:pPr>
            <w:r>
              <w:rPr>
                <w:lang w:val="en-US"/>
              </w:rPr>
              <w:t>6401.81</w:t>
            </w:r>
          </w:p>
        </w:tc>
        <w:tc>
          <w:tcPr>
            <w:tcW w:w="1134" w:type="dxa"/>
            <w:vAlign w:val="center"/>
          </w:tcPr>
          <w:p w14:paraId="12A2E319" w14:textId="77777777" w:rsidR="004F4400" w:rsidRDefault="00000000">
            <w:pPr>
              <w:spacing w:line="360" w:lineRule="exact"/>
              <w:jc w:val="center"/>
              <w:rPr>
                <w:lang w:val="en-US"/>
              </w:rPr>
            </w:pPr>
            <w:r>
              <w:rPr>
                <w:lang w:val="en-US"/>
              </w:rPr>
              <w:t>82.31</w:t>
            </w:r>
          </w:p>
        </w:tc>
        <w:tc>
          <w:tcPr>
            <w:tcW w:w="835" w:type="dxa"/>
            <w:vAlign w:val="center"/>
          </w:tcPr>
          <w:p w14:paraId="0DEEE750" w14:textId="77777777" w:rsidR="004F4400" w:rsidRDefault="00000000">
            <w:pPr>
              <w:spacing w:line="360" w:lineRule="exact"/>
              <w:jc w:val="center"/>
              <w:rPr>
                <w:lang w:val="en-US"/>
              </w:rPr>
            </w:pPr>
            <w:r>
              <w:rPr>
                <w:lang w:val="en-US"/>
              </w:rPr>
              <w:t>是</w:t>
            </w:r>
          </w:p>
        </w:tc>
      </w:tr>
      <w:tr w:rsidR="00705149" w14:paraId="1B463372" w14:textId="77777777">
        <w:tc>
          <w:tcPr>
            <w:tcW w:w="3104" w:type="dxa"/>
            <w:vAlign w:val="center"/>
          </w:tcPr>
          <w:p w14:paraId="4949186E" w14:textId="77777777" w:rsidR="004F4400" w:rsidRDefault="00000000">
            <w:pPr>
              <w:spacing w:line="360" w:lineRule="exact"/>
              <w:jc w:val="center"/>
              <w:rPr>
                <w:lang w:val="en-US"/>
              </w:rPr>
            </w:pPr>
            <w:r>
              <w:rPr>
                <w:lang w:val="en-US"/>
              </w:rPr>
              <w:t>14</w:t>
            </w:r>
          </w:p>
        </w:tc>
        <w:tc>
          <w:tcPr>
            <w:tcW w:w="1417" w:type="dxa"/>
            <w:vAlign w:val="center"/>
          </w:tcPr>
          <w:p w14:paraId="143B1D50" w14:textId="77777777" w:rsidR="004F4400" w:rsidRDefault="00000000">
            <w:pPr>
              <w:spacing w:line="360" w:lineRule="exact"/>
              <w:jc w:val="center"/>
              <w:rPr>
                <w:lang w:val="en-US"/>
              </w:rPr>
            </w:pPr>
            <w:r>
              <w:rPr>
                <w:lang w:val="en-US"/>
              </w:rPr>
              <w:t>7783.78</w:t>
            </w:r>
          </w:p>
        </w:tc>
        <w:tc>
          <w:tcPr>
            <w:tcW w:w="2552" w:type="dxa"/>
            <w:vAlign w:val="center"/>
          </w:tcPr>
          <w:p w14:paraId="3AE04860" w14:textId="77777777" w:rsidR="004F4400" w:rsidRDefault="00000000">
            <w:pPr>
              <w:spacing w:line="360" w:lineRule="exact"/>
              <w:jc w:val="center"/>
              <w:rPr>
                <w:lang w:val="en-US"/>
              </w:rPr>
            </w:pPr>
            <w:r>
              <w:rPr>
                <w:lang w:val="en-US"/>
              </w:rPr>
              <w:t>7631.86</w:t>
            </w:r>
          </w:p>
        </w:tc>
        <w:tc>
          <w:tcPr>
            <w:tcW w:w="1134" w:type="dxa"/>
            <w:vAlign w:val="center"/>
          </w:tcPr>
          <w:p w14:paraId="49455B33" w14:textId="77777777" w:rsidR="004F4400" w:rsidRDefault="00000000">
            <w:pPr>
              <w:spacing w:line="360" w:lineRule="exact"/>
              <w:jc w:val="center"/>
              <w:rPr>
                <w:lang w:val="en-US"/>
              </w:rPr>
            </w:pPr>
            <w:r>
              <w:rPr>
                <w:lang w:val="en-US"/>
              </w:rPr>
              <w:t>98.05</w:t>
            </w:r>
          </w:p>
        </w:tc>
        <w:tc>
          <w:tcPr>
            <w:tcW w:w="835" w:type="dxa"/>
            <w:vAlign w:val="center"/>
          </w:tcPr>
          <w:p w14:paraId="04C88295" w14:textId="77777777" w:rsidR="004F4400" w:rsidRDefault="00000000">
            <w:pPr>
              <w:spacing w:line="360" w:lineRule="exact"/>
              <w:jc w:val="center"/>
              <w:rPr>
                <w:lang w:val="en-US"/>
              </w:rPr>
            </w:pPr>
            <w:r>
              <w:rPr>
                <w:lang w:val="en-US"/>
              </w:rPr>
              <w:t>是</w:t>
            </w:r>
          </w:p>
        </w:tc>
      </w:tr>
      <w:tr w:rsidR="00705149" w14:paraId="26328331" w14:textId="77777777">
        <w:tc>
          <w:tcPr>
            <w:tcW w:w="3104" w:type="dxa"/>
            <w:vAlign w:val="center"/>
          </w:tcPr>
          <w:p w14:paraId="6F30616C" w14:textId="77777777" w:rsidR="004F4400" w:rsidRDefault="00000000">
            <w:pPr>
              <w:spacing w:line="360" w:lineRule="exact"/>
              <w:jc w:val="center"/>
              <w:rPr>
                <w:lang w:val="en-US"/>
              </w:rPr>
            </w:pPr>
            <w:r>
              <w:rPr>
                <w:lang w:val="en-US"/>
              </w:rPr>
              <w:t>15</w:t>
            </w:r>
          </w:p>
        </w:tc>
        <w:tc>
          <w:tcPr>
            <w:tcW w:w="1417" w:type="dxa"/>
            <w:vAlign w:val="center"/>
          </w:tcPr>
          <w:p w14:paraId="2E16513D" w14:textId="77777777" w:rsidR="004F4400" w:rsidRDefault="00000000">
            <w:pPr>
              <w:spacing w:line="360" w:lineRule="exact"/>
              <w:jc w:val="center"/>
              <w:rPr>
                <w:lang w:val="en-US"/>
              </w:rPr>
            </w:pPr>
            <w:r>
              <w:rPr>
                <w:lang w:val="en-US"/>
              </w:rPr>
              <w:t>7802.52</w:t>
            </w:r>
          </w:p>
        </w:tc>
        <w:tc>
          <w:tcPr>
            <w:tcW w:w="2552" w:type="dxa"/>
            <w:vAlign w:val="center"/>
          </w:tcPr>
          <w:p w14:paraId="2937654E" w14:textId="77777777" w:rsidR="004F4400" w:rsidRDefault="00000000">
            <w:pPr>
              <w:spacing w:line="360" w:lineRule="exact"/>
              <w:jc w:val="center"/>
              <w:rPr>
                <w:lang w:val="en-US"/>
              </w:rPr>
            </w:pPr>
            <w:r>
              <w:rPr>
                <w:lang w:val="en-US"/>
              </w:rPr>
              <w:t>7579.64</w:t>
            </w:r>
          </w:p>
        </w:tc>
        <w:tc>
          <w:tcPr>
            <w:tcW w:w="1134" w:type="dxa"/>
            <w:vAlign w:val="center"/>
          </w:tcPr>
          <w:p w14:paraId="4D363A80" w14:textId="77777777" w:rsidR="004F4400" w:rsidRDefault="00000000">
            <w:pPr>
              <w:spacing w:line="360" w:lineRule="exact"/>
              <w:jc w:val="center"/>
              <w:rPr>
                <w:lang w:val="en-US"/>
              </w:rPr>
            </w:pPr>
            <w:r>
              <w:rPr>
                <w:lang w:val="en-US"/>
              </w:rPr>
              <w:t>97.14</w:t>
            </w:r>
          </w:p>
        </w:tc>
        <w:tc>
          <w:tcPr>
            <w:tcW w:w="835" w:type="dxa"/>
            <w:vAlign w:val="center"/>
          </w:tcPr>
          <w:p w14:paraId="346F202F" w14:textId="77777777" w:rsidR="004F4400" w:rsidRDefault="00000000">
            <w:pPr>
              <w:spacing w:line="360" w:lineRule="exact"/>
              <w:jc w:val="center"/>
              <w:rPr>
                <w:lang w:val="en-US"/>
              </w:rPr>
            </w:pPr>
            <w:r>
              <w:rPr>
                <w:lang w:val="en-US"/>
              </w:rPr>
              <w:t>是</w:t>
            </w:r>
          </w:p>
        </w:tc>
      </w:tr>
      <w:tr w:rsidR="00705149" w14:paraId="5E53E9D7" w14:textId="77777777">
        <w:tc>
          <w:tcPr>
            <w:tcW w:w="3104" w:type="dxa"/>
            <w:vAlign w:val="center"/>
          </w:tcPr>
          <w:p w14:paraId="7ADFB9A7" w14:textId="77777777" w:rsidR="004F4400" w:rsidRDefault="00000000">
            <w:pPr>
              <w:spacing w:line="360" w:lineRule="exact"/>
              <w:jc w:val="center"/>
              <w:rPr>
                <w:lang w:val="en-US"/>
              </w:rPr>
            </w:pPr>
            <w:r>
              <w:rPr>
                <w:lang w:val="en-US"/>
              </w:rPr>
              <w:t>16</w:t>
            </w:r>
          </w:p>
        </w:tc>
        <w:tc>
          <w:tcPr>
            <w:tcW w:w="1417" w:type="dxa"/>
            <w:vAlign w:val="center"/>
          </w:tcPr>
          <w:p w14:paraId="73E2271D" w14:textId="77777777" w:rsidR="004F4400" w:rsidRDefault="00000000">
            <w:pPr>
              <w:spacing w:line="360" w:lineRule="exact"/>
              <w:jc w:val="center"/>
              <w:rPr>
                <w:lang w:val="en-US"/>
              </w:rPr>
            </w:pPr>
            <w:r>
              <w:rPr>
                <w:lang w:val="en-US"/>
              </w:rPr>
              <w:t>7757.97</w:t>
            </w:r>
          </w:p>
        </w:tc>
        <w:tc>
          <w:tcPr>
            <w:tcW w:w="2552" w:type="dxa"/>
            <w:vAlign w:val="center"/>
          </w:tcPr>
          <w:p w14:paraId="46036FA8" w14:textId="77777777" w:rsidR="004F4400" w:rsidRDefault="00000000">
            <w:pPr>
              <w:spacing w:line="360" w:lineRule="exact"/>
              <w:jc w:val="center"/>
              <w:rPr>
                <w:lang w:val="en-US"/>
              </w:rPr>
            </w:pPr>
            <w:r>
              <w:rPr>
                <w:lang w:val="en-US"/>
              </w:rPr>
              <w:t>7499.03</w:t>
            </w:r>
          </w:p>
        </w:tc>
        <w:tc>
          <w:tcPr>
            <w:tcW w:w="1134" w:type="dxa"/>
            <w:vAlign w:val="center"/>
          </w:tcPr>
          <w:p w14:paraId="0CDF5E12" w14:textId="77777777" w:rsidR="004F4400" w:rsidRDefault="00000000">
            <w:pPr>
              <w:spacing w:line="360" w:lineRule="exact"/>
              <w:jc w:val="center"/>
              <w:rPr>
                <w:lang w:val="en-US"/>
              </w:rPr>
            </w:pPr>
            <w:r>
              <w:rPr>
                <w:lang w:val="en-US"/>
              </w:rPr>
              <w:t>96.66</w:t>
            </w:r>
          </w:p>
        </w:tc>
        <w:tc>
          <w:tcPr>
            <w:tcW w:w="835" w:type="dxa"/>
            <w:vAlign w:val="center"/>
          </w:tcPr>
          <w:p w14:paraId="70288A70" w14:textId="77777777" w:rsidR="004F4400" w:rsidRDefault="00000000">
            <w:pPr>
              <w:spacing w:line="360" w:lineRule="exact"/>
              <w:jc w:val="center"/>
              <w:rPr>
                <w:lang w:val="en-US"/>
              </w:rPr>
            </w:pPr>
            <w:r>
              <w:rPr>
                <w:lang w:val="en-US"/>
              </w:rPr>
              <w:t>是</w:t>
            </w:r>
          </w:p>
        </w:tc>
      </w:tr>
      <w:tr w:rsidR="00705149" w14:paraId="5695F941" w14:textId="77777777">
        <w:tc>
          <w:tcPr>
            <w:tcW w:w="3104" w:type="dxa"/>
            <w:vAlign w:val="center"/>
          </w:tcPr>
          <w:p w14:paraId="543EC062" w14:textId="77777777" w:rsidR="004F4400" w:rsidRDefault="00000000">
            <w:pPr>
              <w:spacing w:line="360" w:lineRule="exact"/>
              <w:jc w:val="center"/>
              <w:rPr>
                <w:lang w:val="en-US"/>
              </w:rPr>
            </w:pPr>
            <w:r>
              <w:rPr>
                <w:lang w:val="en-US"/>
              </w:rPr>
              <w:lastRenderedPageBreak/>
              <w:t>2</w:t>
            </w:r>
          </w:p>
        </w:tc>
        <w:tc>
          <w:tcPr>
            <w:tcW w:w="1417" w:type="dxa"/>
            <w:vAlign w:val="center"/>
          </w:tcPr>
          <w:p w14:paraId="0667634B" w14:textId="77777777" w:rsidR="004F4400" w:rsidRDefault="00000000">
            <w:pPr>
              <w:spacing w:line="360" w:lineRule="exact"/>
              <w:jc w:val="center"/>
              <w:rPr>
                <w:lang w:val="en-US"/>
              </w:rPr>
            </w:pPr>
            <w:r>
              <w:rPr>
                <w:lang w:val="en-US"/>
              </w:rPr>
              <w:t>9888.43</w:t>
            </w:r>
          </w:p>
        </w:tc>
        <w:tc>
          <w:tcPr>
            <w:tcW w:w="2552" w:type="dxa"/>
            <w:vAlign w:val="center"/>
          </w:tcPr>
          <w:p w14:paraId="4758F91B" w14:textId="77777777" w:rsidR="004F4400" w:rsidRDefault="00000000">
            <w:pPr>
              <w:spacing w:line="360" w:lineRule="exact"/>
              <w:jc w:val="center"/>
              <w:rPr>
                <w:lang w:val="en-US"/>
              </w:rPr>
            </w:pPr>
            <w:r>
              <w:rPr>
                <w:lang w:val="en-US"/>
              </w:rPr>
              <w:t>9287.37</w:t>
            </w:r>
          </w:p>
        </w:tc>
        <w:tc>
          <w:tcPr>
            <w:tcW w:w="1134" w:type="dxa"/>
            <w:vAlign w:val="center"/>
          </w:tcPr>
          <w:p w14:paraId="3B5957E0" w14:textId="77777777" w:rsidR="004F4400" w:rsidRDefault="00000000">
            <w:pPr>
              <w:spacing w:line="360" w:lineRule="exact"/>
              <w:jc w:val="center"/>
              <w:rPr>
                <w:lang w:val="en-US"/>
              </w:rPr>
            </w:pPr>
            <w:r>
              <w:rPr>
                <w:lang w:val="en-US"/>
              </w:rPr>
              <w:t>93.92</w:t>
            </w:r>
          </w:p>
        </w:tc>
        <w:tc>
          <w:tcPr>
            <w:tcW w:w="835" w:type="dxa"/>
            <w:vAlign w:val="center"/>
          </w:tcPr>
          <w:p w14:paraId="6D8D08C2" w14:textId="77777777" w:rsidR="004F4400" w:rsidRDefault="00000000">
            <w:pPr>
              <w:spacing w:line="360" w:lineRule="exact"/>
              <w:jc w:val="center"/>
              <w:rPr>
                <w:lang w:val="en-US"/>
              </w:rPr>
            </w:pPr>
            <w:r>
              <w:rPr>
                <w:lang w:val="en-US"/>
              </w:rPr>
              <w:t>是</w:t>
            </w:r>
          </w:p>
        </w:tc>
      </w:tr>
      <w:tr w:rsidR="00705149" w14:paraId="3E01A04E" w14:textId="77777777">
        <w:tc>
          <w:tcPr>
            <w:tcW w:w="3104" w:type="dxa"/>
            <w:vAlign w:val="center"/>
          </w:tcPr>
          <w:p w14:paraId="52881957" w14:textId="77777777" w:rsidR="004F4400" w:rsidRDefault="00000000">
            <w:pPr>
              <w:spacing w:line="360" w:lineRule="exact"/>
              <w:jc w:val="center"/>
              <w:rPr>
                <w:lang w:val="en-US"/>
              </w:rPr>
            </w:pPr>
            <w:r>
              <w:rPr>
                <w:lang w:val="en-US"/>
              </w:rPr>
              <w:t>3</w:t>
            </w:r>
          </w:p>
        </w:tc>
        <w:tc>
          <w:tcPr>
            <w:tcW w:w="1417" w:type="dxa"/>
            <w:vAlign w:val="center"/>
          </w:tcPr>
          <w:p w14:paraId="4A40F991" w14:textId="77777777" w:rsidR="004F4400" w:rsidRDefault="00000000">
            <w:pPr>
              <w:spacing w:line="360" w:lineRule="exact"/>
              <w:jc w:val="center"/>
              <w:rPr>
                <w:lang w:val="en-US"/>
              </w:rPr>
            </w:pPr>
            <w:r>
              <w:rPr>
                <w:lang w:val="en-US"/>
              </w:rPr>
              <w:t>9969.34</w:t>
            </w:r>
          </w:p>
        </w:tc>
        <w:tc>
          <w:tcPr>
            <w:tcW w:w="2552" w:type="dxa"/>
            <w:vAlign w:val="center"/>
          </w:tcPr>
          <w:p w14:paraId="39B31D26" w14:textId="77777777" w:rsidR="004F4400" w:rsidRDefault="00000000">
            <w:pPr>
              <w:spacing w:line="360" w:lineRule="exact"/>
              <w:jc w:val="center"/>
              <w:rPr>
                <w:lang w:val="en-US"/>
              </w:rPr>
            </w:pPr>
            <w:r>
              <w:rPr>
                <w:lang w:val="en-US"/>
              </w:rPr>
              <w:t>9938.74</w:t>
            </w:r>
          </w:p>
        </w:tc>
        <w:tc>
          <w:tcPr>
            <w:tcW w:w="1134" w:type="dxa"/>
            <w:vAlign w:val="center"/>
          </w:tcPr>
          <w:p w14:paraId="2771FCBE" w14:textId="77777777" w:rsidR="004F4400" w:rsidRDefault="00000000">
            <w:pPr>
              <w:spacing w:line="360" w:lineRule="exact"/>
              <w:jc w:val="center"/>
              <w:rPr>
                <w:lang w:val="en-US"/>
              </w:rPr>
            </w:pPr>
            <w:r>
              <w:rPr>
                <w:lang w:val="en-US"/>
              </w:rPr>
              <w:t>99.69</w:t>
            </w:r>
          </w:p>
        </w:tc>
        <w:tc>
          <w:tcPr>
            <w:tcW w:w="835" w:type="dxa"/>
            <w:vAlign w:val="center"/>
          </w:tcPr>
          <w:p w14:paraId="5AF9D8DE" w14:textId="77777777" w:rsidR="004F4400" w:rsidRDefault="00000000">
            <w:pPr>
              <w:spacing w:line="360" w:lineRule="exact"/>
              <w:jc w:val="center"/>
              <w:rPr>
                <w:lang w:val="en-US"/>
              </w:rPr>
            </w:pPr>
            <w:r>
              <w:rPr>
                <w:lang w:val="en-US"/>
              </w:rPr>
              <w:t>是</w:t>
            </w:r>
          </w:p>
        </w:tc>
      </w:tr>
      <w:tr w:rsidR="00705149" w14:paraId="4ACF9EB0" w14:textId="77777777">
        <w:tc>
          <w:tcPr>
            <w:tcW w:w="3104" w:type="dxa"/>
            <w:vAlign w:val="center"/>
          </w:tcPr>
          <w:p w14:paraId="5F6F9A24" w14:textId="77777777" w:rsidR="004F4400" w:rsidRDefault="00000000">
            <w:pPr>
              <w:spacing w:line="360" w:lineRule="exact"/>
              <w:jc w:val="center"/>
              <w:rPr>
                <w:lang w:val="en-US"/>
              </w:rPr>
            </w:pPr>
            <w:r>
              <w:rPr>
                <w:lang w:val="en-US"/>
              </w:rPr>
              <w:t>4</w:t>
            </w:r>
          </w:p>
        </w:tc>
        <w:tc>
          <w:tcPr>
            <w:tcW w:w="1417" w:type="dxa"/>
            <w:vAlign w:val="center"/>
          </w:tcPr>
          <w:p w14:paraId="57792DB2" w14:textId="77777777" w:rsidR="004F4400" w:rsidRDefault="00000000">
            <w:pPr>
              <w:spacing w:line="360" w:lineRule="exact"/>
              <w:jc w:val="center"/>
              <w:rPr>
                <w:lang w:val="en-US"/>
              </w:rPr>
            </w:pPr>
            <w:r>
              <w:rPr>
                <w:lang w:val="en-US"/>
              </w:rPr>
              <w:t>32418.70</w:t>
            </w:r>
          </w:p>
        </w:tc>
        <w:tc>
          <w:tcPr>
            <w:tcW w:w="2552" w:type="dxa"/>
            <w:vAlign w:val="center"/>
          </w:tcPr>
          <w:p w14:paraId="5EDADE9A" w14:textId="77777777" w:rsidR="004F4400" w:rsidRDefault="00000000">
            <w:pPr>
              <w:spacing w:line="360" w:lineRule="exact"/>
              <w:jc w:val="center"/>
              <w:rPr>
                <w:lang w:val="en-US"/>
              </w:rPr>
            </w:pPr>
            <w:r>
              <w:rPr>
                <w:lang w:val="en-US"/>
              </w:rPr>
              <w:t>30136.20</w:t>
            </w:r>
          </w:p>
        </w:tc>
        <w:tc>
          <w:tcPr>
            <w:tcW w:w="1134" w:type="dxa"/>
            <w:vAlign w:val="center"/>
          </w:tcPr>
          <w:p w14:paraId="0D9AAB17" w14:textId="77777777" w:rsidR="004F4400" w:rsidRDefault="00000000">
            <w:pPr>
              <w:spacing w:line="360" w:lineRule="exact"/>
              <w:jc w:val="center"/>
              <w:rPr>
                <w:lang w:val="en-US"/>
              </w:rPr>
            </w:pPr>
            <w:r>
              <w:rPr>
                <w:lang w:val="en-US"/>
              </w:rPr>
              <w:t>92.96</w:t>
            </w:r>
          </w:p>
        </w:tc>
        <w:tc>
          <w:tcPr>
            <w:tcW w:w="835" w:type="dxa"/>
            <w:vAlign w:val="center"/>
          </w:tcPr>
          <w:p w14:paraId="01A24F7A" w14:textId="77777777" w:rsidR="004F4400" w:rsidRDefault="00000000">
            <w:pPr>
              <w:spacing w:line="360" w:lineRule="exact"/>
              <w:jc w:val="center"/>
              <w:rPr>
                <w:lang w:val="en-US"/>
              </w:rPr>
            </w:pPr>
            <w:r>
              <w:rPr>
                <w:lang w:val="en-US"/>
              </w:rPr>
              <w:t>是</w:t>
            </w:r>
          </w:p>
        </w:tc>
      </w:tr>
      <w:tr w:rsidR="00705149" w14:paraId="2FD3105D" w14:textId="77777777">
        <w:tc>
          <w:tcPr>
            <w:tcW w:w="3104" w:type="dxa"/>
            <w:vAlign w:val="center"/>
          </w:tcPr>
          <w:p w14:paraId="1A079597" w14:textId="77777777" w:rsidR="004F4400" w:rsidRDefault="00000000">
            <w:pPr>
              <w:spacing w:line="360" w:lineRule="exact"/>
              <w:jc w:val="center"/>
              <w:rPr>
                <w:lang w:val="en-US"/>
              </w:rPr>
            </w:pPr>
            <w:r>
              <w:rPr>
                <w:lang w:val="en-US"/>
              </w:rPr>
              <w:t>5</w:t>
            </w:r>
          </w:p>
        </w:tc>
        <w:tc>
          <w:tcPr>
            <w:tcW w:w="1417" w:type="dxa"/>
            <w:vAlign w:val="center"/>
          </w:tcPr>
          <w:p w14:paraId="30028405" w14:textId="77777777" w:rsidR="004F4400" w:rsidRDefault="00000000">
            <w:pPr>
              <w:spacing w:line="360" w:lineRule="exact"/>
              <w:jc w:val="center"/>
              <w:rPr>
                <w:lang w:val="en-US"/>
              </w:rPr>
            </w:pPr>
            <w:r>
              <w:rPr>
                <w:lang w:val="en-US"/>
              </w:rPr>
              <w:t>25259.20</w:t>
            </w:r>
          </w:p>
        </w:tc>
        <w:tc>
          <w:tcPr>
            <w:tcW w:w="2552" w:type="dxa"/>
            <w:vAlign w:val="center"/>
          </w:tcPr>
          <w:p w14:paraId="6B8F7633" w14:textId="77777777" w:rsidR="004F4400" w:rsidRDefault="00000000">
            <w:pPr>
              <w:spacing w:line="360" w:lineRule="exact"/>
              <w:jc w:val="center"/>
              <w:rPr>
                <w:lang w:val="en-US"/>
              </w:rPr>
            </w:pPr>
            <w:r>
              <w:rPr>
                <w:lang w:val="en-US"/>
              </w:rPr>
              <w:t>23819.80</w:t>
            </w:r>
          </w:p>
        </w:tc>
        <w:tc>
          <w:tcPr>
            <w:tcW w:w="1134" w:type="dxa"/>
            <w:vAlign w:val="center"/>
          </w:tcPr>
          <w:p w14:paraId="79B6802E" w14:textId="77777777" w:rsidR="004F4400" w:rsidRDefault="00000000">
            <w:pPr>
              <w:spacing w:line="360" w:lineRule="exact"/>
              <w:jc w:val="center"/>
              <w:rPr>
                <w:lang w:val="en-US"/>
              </w:rPr>
            </w:pPr>
            <w:r>
              <w:rPr>
                <w:lang w:val="en-US"/>
              </w:rPr>
              <w:t>94.30</w:t>
            </w:r>
          </w:p>
        </w:tc>
        <w:tc>
          <w:tcPr>
            <w:tcW w:w="835" w:type="dxa"/>
            <w:vAlign w:val="center"/>
          </w:tcPr>
          <w:p w14:paraId="69605613" w14:textId="77777777" w:rsidR="004F4400" w:rsidRDefault="00000000">
            <w:pPr>
              <w:spacing w:line="360" w:lineRule="exact"/>
              <w:jc w:val="center"/>
              <w:rPr>
                <w:lang w:val="en-US"/>
              </w:rPr>
            </w:pPr>
            <w:r>
              <w:rPr>
                <w:lang w:val="en-US"/>
              </w:rPr>
              <w:t>是</w:t>
            </w:r>
          </w:p>
        </w:tc>
      </w:tr>
      <w:tr w:rsidR="00705149" w14:paraId="19F1ABFC" w14:textId="77777777">
        <w:tc>
          <w:tcPr>
            <w:tcW w:w="3104" w:type="dxa"/>
            <w:vAlign w:val="center"/>
          </w:tcPr>
          <w:p w14:paraId="4F27841F" w14:textId="77777777" w:rsidR="004F4400" w:rsidRDefault="00000000">
            <w:pPr>
              <w:spacing w:line="360" w:lineRule="exact"/>
              <w:jc w:val="center"/>
              <w:rPr>
                <w:lang w:val="en-US"/>
              </w:rPr>
            </w:pPr>
            <w:r>
              <w:rPr>
                <w:lang w:val="en-US"/>
              </w:rPr>
              <w:t>6</w:t>
            </w:r>
          </w:p>
        </w:tc>
        <w:tc>
          <w:tcPr>
            <w:tcW w:w="1417" w:type="dxa"/>
            <w:vAlign w:val="center"/>
          </w:tcPr>
          <w:p w14:paraId="3A0465EA" w14:textId="77777777" w:rsidR="004F4400" w:rsidRDefault="00000000">
            <w:pPr>
              <w:spacing w:line="360" w:lineRule="exact"/>
              <w:jc w:val="center"/>
              <w:rPr>
                <w:lang w:val="en-US"/>
              </w:rPr>
            </w:pPr>
            <w:r>
              <w:rPr>
                <w:lang w:val="en-US"/>
              </w:rPr>
              <w:t>5262.93</w:t>
            </w:r>
          </w:p>
        </w:tc>
        <w:tc>
          <w:tcPr>
            <w:tcW w:w="2552" w:type="dxa"/>
            <w:vAlign w:val="center"/>
          </w:tcPr>
          <w:p w14:paraId="55C694E1" w14:textId="77777777" w:rsidR="004F4400" w:rsidRDefault="00000000">
            <w:pPr>
              <w:spacing w:line="360" w:lineRule="exact"/>
              <w:jc w:val="center"/>
              <w:rPr>
                <w:lang w:val="en-US"/>
              </w:rPr>
            </w:pPr>
            <w:r>
              <w:rPr>
                <w:lang w:val="en-US"/>
              </w:rPr>
              <w:t>5122.66</w:t>
            </w:r>
          </w:p>
        </w:tc>
        <w:tc>
          <w:tcPr>
            <w:tcW w:w="1134" w:type="dxa"/>
            <w:vAlign w:val="center"/>
          </w:tcPr>
          <w:p w14:paraId="3E4A5188" w14:textId="77777777" w:rsidR="004F4400" w:rsidRDefault="00000000">
            <w:pPr>
              <w:spacing w:line="360" w:lineRule="exact"/>
              <w:jc w:val="center"/>
              <w:rPr>
                <w:lang w:val="en-US"/>
              </w:rPr>
            </w:pPr>
            <w:r>
              <w:rPr>
                <w:lang w:val="en-US"/>
              </w:rPr>
              <w:t>97.33</w:t>
            </w:r>
          </w:p>
        </w:tc>
        <w:tc>
          <w:tcPr>
            <w:tcW w:w="835" w:type="dxa"/>
            <w:vAlign w:val="center"/>
          </w:tcPr>
          <w:p w14:paraId="4426A76C" w14:textId="77777777" w:rsidR="004F4400" w:rsidRDefault="00000000">
            <w:pPr>
              <w:spacing w:line="360" w:lineRule="exact"/>
              <w:jc w:val="center"/>
              <w:rPr>
                <w:lang w:val="en-US"/>
              </w:rPr>
            </w:pPr>
            <w:r>
              <w:rPr>
                <w:lang w:val="en-US"/>
              </w:rPr>
              <w:t>是</w:t>
            </w:r>
          </w:p>
        </w:tc>
      </w:tr>
      <w:tr w:rsidR="00705149" w14:paraId="5BDAFD6B" w14:textId="77777777">
        <w:tc>
          <w:tcPr>
            <w:tcW w:w="3104" w:type="dxa"/>
            <w:vAlign w:val="center"/>
          </w:tcPr>
          <w:p w14:paraId="675F9C8A" w14:textId="77777777" w:rsidR="004F4400" w:rsidRDefault="00000000">
            <w:pPr>
              <w:spacing w:line="360" w:lineRule="exact"/>
              <w:jc w:val="center"/>
              <w:rPr>
                <w:lang w:val="en-US"/>
              </w:rPr>
            </w:pPr>
            <w:r>
              <w:rPr>
                <w:lang w:val="en-US"/>
              </w:rPr>
              <w:t>7</w:t>
            </w:r>
          </w:p>
        </w:tc>
        <w:tc>
          <w:tcPr>
            <w:tcW w:w="1417" w:type="dxa"/>
            <w:vAlign w:val="center"/>
          </w:tcPr>
          <w:p w14:paraId="5A054A99" w14:textId="77777777" w:rsidR="004F4400" w:rsidRDefault="00000000">
            <w:pPr>
              <w:spacing w:line="360" w:lineRule="exact"/>
              <w:jc w:val="center"/>
              <w:rPr>
                <w:lang w:val="en-US"/>
              </w:rPr>
            </w:pPr>
            <w:r>
              <w:rPr>
                <w:lang w:val="en-US"/>
              </w:rPr>
              <w:t>7714.33</w:t>
            </w:r>
          </w:p>
        </w:tc>
        <w:tc>
          <w:tcPr>
            <w:tcW w:w="2552" w:type="dxa"/>
            <w:vAlign w:val="center"/>
          </w:tcPr>
          <w:p w14:paraId="180BC213" w14:textId="77777777" w:rsidR="004F4400" w:rsidRDefault="00000000">
            <w:pPr>
              <w:spacing w:line="360" w:lineRule="exact"/>
              <w:jc w:val="center"/>
              <w:rPr>
                <w:lang w:val="en-US"/>
              </w:rPr>
            </w:pPr>
            <w:r>
              <w:rPr>
                <w:lang w:val="en-US"/>
              </w:rPr>
              <w:t>7628.98</w:t>
            </w:r>
          </w:p>
        </w:tc>
        <w:tc>
          <w:tcPr>
            <w:tcW w:w="1134" w:type="dxa"/>
            <w:vAlign w:val="center"/>
          </w:tcPr>
          <w:p w14:paraId="16211B5C" w14:textId="77777777" w:rsidR="004F4400" w:rsidRDefault="00000000">
            <w:pPr>
              <w:spacing w:line="360" w:lineRule="exact"/>
              <w:jc w:val="center"/>
              <w:rPr>
                <w:lang w:val="en-US"/>
              </w:rPr>
            </w:pPr>
            <w:r>
              <w:rPr>
                <w:lang w:val="en-US"/>
              </w:rPr>
              <w:t>98.89</w:t>
            </w:r>
          </w:p>
        </w:tc>
        <w:tc>
          <w:tcPr>
            <w:tcW w:w="835" w:type="dxa"/>
            <w:vAlign w:val="center"/>
          </w:tcPr>
          <w:p w14:paraId="0F2364B4" w14:textId="77777777" w:rsidR="004F4400" w:rsidRDefault="00000000">
            <w:pPr>
              <w:spacing w:line="360" w:lineRule="exact"/>
              <w:jc w:val="center"/>
              <w:rPr>
                <w:lang w:val="en-US"/>
              </w:rPr>
            </w:pPr>
            <w:r>
              <w:rPr>
                <w:lang w:val="en-US"/>
              </w:rPr>
              <w:t>是</w:t>
            </w:r>
          </w:p>
        </w:tc>
      </w:tr>
      <w:tr w:rsidR="00705149" w14:paraId="55D24706" w14:textId="77777777">
        <w:tc>
          <w:tcPr>
            <w:tcW w:w="3104" w:type="dxa"/>
            <w:vAlign w:val="center"/>
          </w:tcPr>
          <w:p w14:paraId="7B38DC44" w14:textId="77777777" w:rsidR="004F4400" w:rsidRDefault="00000000">
            <w:pPr>
              <w:spacing w:line="360" w:lineRule="exact"/>
              <w:jc w:val="center"/>
              <w:rPr>
                <w:lang w:val="en-US"/>
              </w:rPr>
            </w:pPr>
            <w:r>
              <w:rPr>
                <w:lang w:val="en-US"/>
              </w:rPr>
              <w:t>8</w:t>
            </w:r>
          </w:p>
        </w:tc>
        <w:tc>
          <w:tcPr>
            <w:tcW w:w="1417" w:type="dxa"/>
            <w:vAlign w:val="center"/>
          </w:tcPr>
          <w:p w14:paraId="4F671A35" w14:textId="77777777" w:rsidR="004F4400" w:rsidRDefault="00000000">
            <w:pPr>
              <w:spacing w:line="360" w:lineRule="exact"/>
              <w:jc w:val="center"/>
              <w:rPr>
                <w:lang w:val="en-US"/>
              </w:rPr>
            </w:pPr>
            <w:r>
              <w:rPr>
                <w:lang w:val="en-US"/>
              </w:rPr>
              <w:t>7751.81</w:t>
            </w:r>
          </w:p>
        </w:tc>
        <w:tc>
          <w:tcPr>
            <w:tcW w:w="2552" w:type="dxa"/>
            <w:vAlign w:val="center"/>
          </w:tcPr>
          <w:p w14:paraId="416546AF" w14:textId="77777777" w:rsidR="004F4400" w:rsidRDefault="00000000">
            <w:pPr>
              <w:spacing w:line="360" w:lineRule="exact"/>
              <w:jc w:val="center"/>
              <w:rPr>
                <w:lang w:val="en-US"/>
              </w:rPr>
            </w:pPr>
            <w:r>
              <w:rPr>
                <w:lang w:val="en-US"/>
              </w:rPr>
              <w:t>1813.82</w:t>
            </w:r>
          </w:p>
        </w:tc>
        <w:tc>
          <w:tcPr>
            <w:tcW w:w="1134" w:type="dxa"/>
            <w:vAlign w:val="center"/>
          </w:tcPr>
          <w:p w14:paraId="655582D6" w14:textId="77777777" w:rsidR="004F4400" w:rsidRDefault="00000000">
            <w:pPr>
              <w:spacing w:line="360" w:lineRule="exact"/>
              <w:jc w:val="center"/>
              <w:rPr>
                <w:lang w:val="en-US"/>
              </w:rPr>
            </w:pPr>
            <w:r>
              <w:rPr>
                <w:lang w:val="en-US"/>
              </w:rPr>
              <w:t>23.40</w:t>
            </w:r>
          </w:p>
        </w:tc>
        <w:tc>
          <w:tcPr>
            <w:tcW w:w="835" w:type="dxa"/>
            <w:vAlign w:val="center"/>
          </w:tcPr>
          <w:p w14:paraId="1C892EBA" w14:textId="075E05D9" w:rsidR="004F4400" w:rsidRDefault="00463434">
            <w:pPr>
              <w:spacing w:line="360" w:lineRule="exact"/>
              <w:jc w:val="center"/>
              <w:rPr>
                <w:rFonts w:hint="eastAsia"/>
                <w:lang w:val="en-US"/>
              </w:rPr>
            </w:pPr>
            <w:r>
              <w:rPr>
                <w:rFonts w:hint="eastAsia"/>
                <w:lang w:val="en-US"/>
              </w:rPr>
              <w:t>是</w:t>
            </w:r>
          </w:p>
        </w:tc>
      </w:tr>
      <w:tr w:rsidR="00705149" w14:paraId="775A46A6" w14:textId="77777777">
        <w:tc>
          <w:tcPr>
            <w:tcW w:w="3104" w:type="dxa"/>
            <w:vAlign w:val="center"/>
          </w:tcPr>
          <w:p w14:paraId="7EFB8685" w14:textId="77777777" w:rsidR="004F4400" w:rsidRDefault="00000000">
            <w:pPr>
              <w:spacing w:line="360" w:lineRule="exact"/>
              <w:jc w:val="center"/>
              <w:rPr>
                <w:lang w:val="en-US"/>
              </w:rPr>
            </w:pPr>
            <w:r>
              <w:rPr>
                <w:lang w:val="en-US"/>
              </w:rPr>
              <w:t>9</w:t>
            </w:r>
          </w:p>
        </w:tc>
        <w:tc>
          <w:tcPr>
            <w:tcW w:w="1417" w:type="dxa"/>
            <w:vAlign w:val="center"/>
          </w:tcPr>
          <w:p w14:paraId="12649840" w14:textId="77777777" w:rsidR="004F4400" w:rsidRDefault="00000000">
            <w:pPr>
              <w:spacing w:line="360" w:lineRule="exact"/>
              <w:jc w:val="center"/>
              <w:rPr>
                <w:lang w:val="en-US"/>
              </w:rPr>
            </w:pPr>
            <w:r>
              <w:rPr>
                <w:lang w:val="en-US"/>
              </w:rPr>
              <w:t>7757.59</w:t>
            </w:r>
          </w:p>
        </w:tc>
        <w:tc>
          <w:tcPr>
            <w:tcW w:w="2552" w:type="dxa"/>
            <w:vAlign w:val="center"/>
          </w:tcPr>
          <w:p w14:paraId="38319383" w14:textId="77777777" w:rsidR="004F4400" w:rsidRDefault="00000000">
            <w:pPr>
              <w:spacing w:line="360" w:lineRule="exact"/>
              <w:jc w:val="center"/>
              <w:rPr>
                <w:lang w:val="en-US"/>
              </w:rPr>
            </w:pPr>
            <w:r>
              <w:rPr>
                <w:lang w:val="en-US"/>
              </w:rPr>
              <w:t>5529.62</w:t>
            </w:r>
          </w:p>
        </w:tc>
        <w:tc>
          <w:tcPr>
            <w:tcW w:w="1134" w:type="dxa"/>
            <w:vAlign w:val="center"/>
          </w:tcPr>
          <w:p w14:paraId="60F4CE45" w14:textId="77777777" w:rsidR="004F4400" w:rsidRDefault="00000000">
            <w:pPr>
              <w:spacing w:line="360" w:lineRule="exact"/>
              <w:jc w:val="center"/>
              <w:rPr>
                <w:lang w:val="en-US"/>
              </w:rPr>
            </w:pPr>
            <w:r>
              <w:rPr>
                <w:lang w:val="en-US"/>
              </w:rPr>
              <w:t>71.28</w:t>
            </w:r>
          </w:p>
        </w:tc>
        <w:tc>
          <w:tcPr>
            <w:tcW w:w="835" w:type="dxa"/>
            <w:vAlign w:val="center"/>
          </w:tcPr>
          <w:p w14:paraId="2A9A2A6C" w14:textId="77777777" w:rsidR="004F4400" w:rsidRDefault="00000000">
            <w:pPr>
              <w:spacing w:line="360" w:lineRule="exact"/>
              <w:jc w:val="center"/>
              <w:rPr>
                <w:lang w:val="en-US"/>
              </w:rPr>
            </w:pPr>
            <w:r>
              <w:rPr>
                <w:lang w:val="en-US"/>
              </w:rPr>
              <w:t>是</w:t>
            </w:r>
          </w:p>
        </w:tc>
      </w:tr>
      <w:tr w:rsidR="00B32DAF" w14:paraId="7E5B5B5B" w14:textId="77777777" w:rsidTr="00E35946">
        <w:tc>
          <w:tcPr>
            <w:tcW w:w="3104" w:type="dxa"/>
            <w:vAlign w:val="center"/>
          </w:tcPr>
          <w:p w14:paraId="5D555134" w14:textId="77777777" w:rsidR="004F4400" w:rsidRDefault="00000000">
            <w:pPr>
              <w:spacing w:line="360" w:lineRule="exact"/>
              <w:jc w:val="center"/>
              <w:rPr>
                <w:lang w:val="en-US"/>
              </w:rPr>
            </w:pPr>
            <w:r>
              <w:rPr>
                <w:lang w:val="en-US"/>
              </w:rPr>
              <w:t>未命名</w:t>
            </w:r>
          </w:p>
        </w:tc>
        <w:tc>
          <w:tcPr>
            <w:tcW w:w="1417" w:type="dxa"/>
            <w:vAlign w:val="center"/>
          </w:tcPr>
          <w:p w14:paraId="2D191E52" w14:textId="77777777" w:rsidR="004F4400" w:rsidRDefault="00000000">
            <w:pPr>
              <w:spacing w:line="360" w:lineRule="exact"/>
              <w:jc w:val="center"/>
              <w:rPr>
                <w:lang w:val="en-US"/>
              </w:rPr>
            </w:pPr>
            <w:r>
              <w:rPr>
                <w:lang w:val="en-US"/>
              </w:rPr>
              <w:t>11479.60</w:t>
            </w:r>
          </w:p>
        </w:tc>
        <w:tc>
          <w:tcPr>
            <w:tcW w:w="2552" w:type="dxa"/>
            <w:vAlign w:val="center"/>
          </w:tcPr>
          <w:p w14:paraId="37ACEEE1" w14:textId="77777777" w:rsidR="004F4400" w:rsidRDefault="00000000">
            <w:pPr>
              <w:spacing w:line="360" w:lineRule="exact"/>
              <w:jc w:val="center"/>
              <w:rPr>
                <w:lang w:val="en-US"/>
              </w:rPr>
            </w:pPr>
            <w:r>
              <w:rPr>
                <w:lang w:val="en-US"/>
              </w:rPr>
              <w:t>6644.76</w:t>
            </w:r>
          </w:p>
        </w:tc>
        <w:tc>
          <w:tcPr>
            <w:tcW w:w="1134" w:type="dxa"/>
            <w:vAlign w:val="center"/>
          </w:tcPr>
          <w:p w14:paraId="00550555" w14:textId="77777777" w:rsidR="004F4400" w:rsidRDefault="00000000">
            <w:pPr>
              <w:spacing w:line="360" w:lineRule="exact"/>
              <w:jc w:val="center"/>
              <w:rPr>
                <w:lang w:val="en-US"/>
              </w:rPr>
            </w:pPr>
            <w:r>
              <w:rPr>
                <w:lang w:val="en-US"/>
              </w:rPr>
              <w:t>57.88</w:t>
            </w:r>
          </w:p>
        </w:tc>
        <w:tc>
          <w:tcPr>
            <w:tcW w:w="835" w:type="dxa"/>
            <w:vAlign w:val="center"/>
          </w:tcPr>
          <w:p w14:paraId="58BA4E51" w14:textId="77777777" w:rsidR="004F4400" w:rsidRDefault="00000000">
            <w:pPr>
              <w:spacing w:line="360" w:lineRule="exact"/>
              <w:jc w:val="center"/>
              <w:rPr>
                <w:lang w:val="en-US"/>
              </w:rPr>
            </w:pPr>
            <w:r>
              <w:rPr>
                <w:lang w:val="en-US"/>
              </w:rPr>
              <w:t>是</w:t>
            </w:r>
          </w:p>
        </w:tc>
      </w:tr>
    </w:tbl>
    <w:p w14:paraId="11CCA9CC" w14:textId="77777777" w:rsidR="004F4400" w:rsidRDefault="00000000" w:rsidP="00B32DAF">
      <w:pPr>
        <w:rPr>
          <w:lang w:val="en-US"/>
        </w:rPr>
      </w:pPr>
      <w:r>
        <w:rPr>
          <w:rFonts w:hint="eastAsia"/>
          <w:lang w:val="en-US"/>
        </w:rPr>
        <w:t>说明：达标比例＝（室内外风压差大于</w:t>
      </w:r>
      <w:r>
        <w:rPr>
          <w:lang w:val="en-US"/>
        </w:rPr>
        <w:t>0.5Pa</w:t>
      </w:r>
      <w:r>
        <w:rPr>
          <w:rFonts w:hint="eastAsia"/>
          <w:lang w:val="en-US"/>
        </w:rPr>
        <w:t>的建筑表面积</w:t>
      </w:r>
      <w:r>
        <w:rPr>
          <w:lang w:val="en-US"/>
        </w:rPr>
        <w:t>/</w:t>
      </w:r>
      <w:r>
        <w:rPr>
          <w:rFonts w:hint="eastAsia"/>
          <w:lang w:val="en-US"/>
        </w:rPr>
        <w:t>建筑表面积）</w:t>
      </w:r>
      <w:r>
        <w:rPr>
          <w:lang w:val="en-US"/>
        </w:rPr>
        <w:t>*100</w:t>
      </w:r>
      <w:r>
        <w:rPr>
          <w:rFonts w:hint="eastAsia"/>
          <w:lang w:val="en-US"/>
        </w:rPr>
        <w:t>％</w:t>
      </w:r>
    </w:p>
    <w:p w14:paraId="739AB4C6" w14:textId="77777777" w:rsidR="004F4400" w:rsidRDefault="00000000" w:rsidP="00053971">
      <w:bookmarkStart w:id="111" w:name="建筑室内外风压差达标判定"/>
      <w:r>
        <w:rPr>
          <w:rFonts w:hint="eastAsia"/>
        </w:rPr>
        <w:t xml:space="preserve"> </w:t>
      </w:r>
      <w:bookmarkEnd w:id="111"/>
    </w:p>
    <w:p w14:paraId="1115FC94" w14:textId="77777777" w:rsidR="004F4400" w:rsidRPr="00053971" w:rsidRDefault="00000000">
      <w:pPr>
        <w:rPr>
          <w:lang w:val="en-US"/>
        </w:rPr>
      </w:pPr>
      <w:bookmarkStart w:id="112" w:name="建筑室内外风压差达标判定结论"/>
      <w:r>
        <w:rPr>
          <w:rFonts w:hint="eastAsia"/>
          <w:lang w:val="en-US"/>
        </w:rPr>
        <w:t>结论：本项目中</w:t>
      </w:r>
      <w:r>
        <w:rPr>
          <w:rFonts w:hint="eastAsia"/>
          <w:lang w:val="en-US"/>
        </w:rPr>
        <w:t>8</w:t>
      </w:r>
      <w:r>
        <w:rPr>
          <w:rFonts w:hint="eastAsia"/>
          <w:lang w:val="en-US"/>
        </w:rPr>
        <w:t>建筑未满足“</w:t>
      </w:r>
      <w:r>
        <w:rPr>
          <w:rFonts w:hint="eastAsia"/>
          <w:lang w:val="en-US"/>
        </w:rPr>
        <w:t>50%</w:t>
      </w:r>
      <w:r>
        <w:rPr>
          <w:rFonts w:hint="eastAsia"/>
          <w:lang w:val="en-US"/>
        </w:rPr>
        <w:t>以上可开启外窗室内外表面的风压差大于</w:t>
      </w:r>
      <w:r>
        <w:rPr>
          <w:rFonts w:hint="eastAsia"/>
          <w:lang w:val="en-US"/>
        </w:rPr>
        <w:t>0.5Pa</w:t>
      </w:r>
      <w:r>
        <w:rPr>
          <w:rFonts w:hint="eastAsia"/>
          <w:lang w:val="en-US"/>
        </w:rPr>
        <w:t>”的要求，该条不得分。</w:t>
      </w:r>
      <w:bookmarkEnd w:id="112"/>
      <w:r>
        <w:rPr>
          <w:rFonts w:hint="eastAsia"/>
          <w:lang w:val="en-US"/>
        </w:rPr>
        <w:t xml:space="preserve"> </w:t>
      </w:r>
    </w:p>
    <w:p w14:paraId="13877BEE" w14:textId="77777777" w:rsidR="00754FB6" w:rsidRPr="00754FB6" w:rsidRDefault="00FA58D9" w:rsidP="00005045">
      <w:pPr>
        <w:rPr>
          <w:lang w:val="en-US"/>
        </w:rPr>
      </w:pPr>
      <w:bookmarkStart w:id="113" w:name="其他工况"/>
      <w:bookmarkEnd w:id="113"/>
      <w:r>
        <w:rPr>
          <w:rFonts w:hint="eastAsia"/>
          <w:lang w:val="en-US"/>
        </w:rPr>
        <w:t xml:space="preserve"> </w:t>
      </w:r>
    </w:p>
    <w:p w14:paraId="4FAA1BD9" w14:textId="77777777" w:rsidR="00005045" w:rsidRDefault="00005045" w:rsidP="00005045">
      <w:pPr>
        <w:pStyle w:val="2"/>
      </w:pPr>
      <w:bookmarkStart w:id="114" w:name="_Toc509844764"/>
      <w:bookmarkStart w:id="115" w:name="_Toc213266782"/>
      <w:r>
        <w:rPr>
          <w:rFonts w:hint="eastAsia"/>
        </w:rPr>
        <w:t>结论</w:t>
      </w:r>
      <w:bookmarkEnd w:id="114"/>
      <w:bookmarkEnd w:id="115"/>
    </w:p>
    <w:p w14:paraId="4BFB2B20" w14:textId="77777777" w:rsidR="00005045" w:rsidRDefault="00407998" w:rsidP="00407998">
      <w:pPr>
        <w:pStyle w:val="3"/>
        <w:rPr>
          <w:rFonts w:hint="eastAsia"/>
        </w:rPr>
      </w:pPr>
      <w:bookmarkStart w:id="116" w:name="_Toc509844767"/>
      <w:bookmarkStart w:id="117" w:name="_Toc509844768"/>
      <w:bookmarkStart w:id="118" w:name="_Toc509844769"/>
      <w:bookmarkStart w:id="119" w:name="_Toc213266783"/>
      <w:bookmarkEnd w:id="116"/>
      <w:bookmarkEnd w:id="117"/>
      <w:r w:rsidRPr="00407998">
        <w:rPr>
          <w:rFonts w:hint="eastAsia"/>
        </w:rPr>
        <w:t>过渡季、</w:t>
      </w:r>
      <w:r w:rsidR="00005045">
        <w:rPr>
          <w:rFonts w:hint="eastAsia"/>
        </w:rPr>
        <w:t>夏季</w:t>
      </w:r>
      <w:r w:rsidR="00005045" w:rsidRPr="00F74E80">
        <w:rPr>
          <w:rFonts w:hint="eastAsia"/>
        </w:rPr>
        <w:t>工况达标判断</w:t>
      </w:r>
      <w:bookmarkEnd w:id="118"/>
      <w:bookmarkEnd w:id="119"/>
    </w:p>
    <w:p w14:paraId="7DB2358D" w14:textId="77777777" w:rsidR="00005045" w:rsidRPr="00C72E58" w:rsidRDefault="00C50BDB" w:rsidP="00C72E58">
      <w:pPr>
        <w:pStyle w:val="a0"/>
        <w:ind w:firstLineChars="0" w:firstLine="0"/>
        <w:jc w:val="center"/>
        <w:rPr>
          <w:rFonts w:ascii="黑体" w:eastAsia="黑体" w:hAnsi="黑体" w:hint="eastAsia"/>
          <w:sz w:val="20"/>
          <w:szCs w:val="20"/>
        </w:rPr>
      </w:pPr>
      <w:r w:rsidRPr="00C50BDB">
        <w:rPr>
          <w:rFonts w:ascii="黑体" w:eastAsia="黑体" w:hAnsi="黑体" w:hint="eastAsia"/>
          <w:sz w:val="20"/>
          <w:szCs w:val="20"/>
        </w:rPr>
        <w:t xml:space="preserve">表 </w:t>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STYLEREF 2 \s</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B13972">
        <w:rPr>
          <w:rFonts w:ascii="黑体" w:eastAsia="黑体" w:hAnsi="黑体" w:hint="eastAsia"/>
          <w:noProof/>
          <w:sz w:val="20"/>
          <w:szCs w:val="20"/>
        </w:rPr>
        <w:t>5.3</w:t>
      </w:r>
      <w:r w:rsidRPr="00C50BDB">
        <w:rPr>
          <w:rFonts w:ascii="黑体" w:eastAsia="黑体" w:hAnsi="黑体"/>
          <w:sz w:val="20"/>
          <w:szCs w:val="20"/>
        </w:rPr>
        <w:fldChar w:fldCharType="end"/>
      </w:r>
      <w:r w:rsidRPr="00C50BDB">
        <w:rPr>
          <w:rFonts w:ascii="黑体" w:eastAsia="黑体" w:hAnsi="黑体"/>
          <w:sz w:val="20"/>
          <w:szCs w:val="20"/>
        </w:rPr>
        <w:noBreakHyphen/>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SEQ 表 \* ARABIC \s 2</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B13972">
        <w:rPr>
          <w:rFonts w:ascii="黑体" w:eastAsia="黑体" w:hAnsi="黑体" w:hint="eastAsia"/>
          <w:noProof/>
          <w:sz w:val="20"/>
          <w:szCs w:val="20"/>
        </w:rPr>
        <w:t>1</w:t>
      </w:r>
      <w:r w:rsidRPr="00C50BDB">
        <w:rPr>
          <w:rFonts w:ascii="黑体" w:eastAsia="黑体" w:hAnsi="黑体"/>
          <w:sz w:val="20"/>
          <w:szCs w:val="20"/>
        </w:rPr>
        <w:fldChar w:fldCharType="end"/>
      </w:r>
      <w:r>
        <w:rPr>
          <w:rFonts w:ascii="黑体" w:eastAsia="黑体" w:hAnsi="黑体"/>
          <w:sz w:val="20"/>
          <w:szCs w:val="20"/>
        </w:rPr>
        <w:t xml:space="preserve">  </w:t>
      </w:r>
      <w:r w:rsidR="00407998" w:rsidRPr="00407998">
        <w:rPr>
          <w:rFonts w:ascii="黑体" w:eastAsia="黑体" w:hAnsi="黑体" w:hint="eastAsia"/>
          <w:sz w:val="20"/>
          <w:szCs w:val="20"/>
        </w:rPr>
        <w:t>过渡季、</w:t>
      </w:r>
      <w:r w:rsidR="00005045" w:rsidRPr="00C72E58">
        <w:rPr>
          <w:rFonts w:ascii="黑体" w:eastAsia="黑体" w:hAnsi="黑体" w:hint="eastAsia"/>
          <w:sz w:val="20"/>
          <w:szCs w:val="20"/>
        </w:rPr>
        <w:t>夏季工况达标判断表</w:t>
      </w:r>
    </w:p>
    <w:tbl>
      <w:tblPr>
        <w:tblW w:w="932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951"/>
        <w:gridCol w:w="1985"/>
        <w:gridCol w:w="1985"/>
        <w:gridCol w:w="1985"/>
        <w:gridCol w:w="1416"/>
      </w:tblGrid>
      <w:tr w:rsidR="00005045" w14:paraId="092EF781" w14:textId="77777777" w:rsidTr="00124784">
        <w:tc>
          <w:tcPr>
            <w:tcW w:w="1951" w:type="dxa"/>
            <w:tcBorders>
              <w:top w:val="single" w:sz="12" w:space="0" w:color="auto"/>
              <w:bottom w:val="single" w:sz="4" w:space="0" w:color="auto"/>
            </w:tcBorders>
            <w:shd w:val="clear" w:color="auto" w:fill="E6E6E6"/>
            <w:vAlign w:val="center"/>
          </w:tcPr>
          <w:p w14:paraId="38BD54A4" w14:textId="77777777" w:rsidR="00005045" w:rsidRPr="00124784" w:rsidRDefault="00005045" w:rsidP="00124784">
            <w:pPr>
              <w:jc w:val="center"/>
              <w:rPr>
                <w:lang w:val="en-US"/>
              </w:rPr>
            </w:pPr>
            <w:r w:rsidRPr="00124784">
              <w:rPr>
                <w:rFonts w:hint="eastAsia"/>
                <w:lang w:val="en-US"/>
              </w:rPr>
              <w:t>评价项目</w:t>
            </w:r>
          </w:p>
        </w:tc>
        <w:tc>
          <w:tcPr>
            <w:tcW w:w="1985" w:type="dxa"/>
            <w:tcBorders>
              <w:top w:val="single" w:sz="12" w:space="0" w:color="auto"/>
              <w:bottom w:val="single" w:sz="4" w:space="0" w:color="auto"/>
            </w:tcBorders>
            <w:shd w:val="clear" w:color="auto" w:fill="E6E6E6"/>
          </w:tcPr>
          <w:p w14:paraId="5264D924" w14:textId="77777777" w:rsidR="00005045" w:rsidRPr="00124784" w:rsidRDefault="00005045" w:rsidP="00124784">
            <w:pPr>
              <w:jc w:val="center"/>
              <w:rPr>
                <w:lang w:val="en-US"/>
              </w:rPr>
            </w:pPr>
            <w:r w:rsidRPr="00124784">
              <w:rPr>
                <w:rFonts w:hint="eastAsia"/>
                <w:lang w:val="en-US"/>
              </w:rPr>
              <w:t>标准要求</w:t>
            </w:r>
          </w:p>
        </w:tc>
        <w:tc>
          <w:tcPr>
            <w:tcW w:w="1985" w:type="dxa"/>
            <w:tcBorders>
              <w:top w:val="single" w:sz="12" w:space="0" w:color="auto"/>
              <w:bottom w:val="single" w:sz="4" w:space="0" w:color="auto"/>
            </w:tcBorders>
            <w:shd w:val="clear" w:color="auto" w:fill="E6E6E6"/>
            <w:vAlign w:val="center"/>
          </w:tcPr>
          <w:p w14:paraId="01EB1173" w14:textId="77777777" w:rsidR="00005045" w:rsidRPr="00124784" w:rsidRDefault="00005045" w:rsidP="00124784">
            <w:pPr>
              <w:jc w:val="center"/>
              <w:rPr>
                <w:lang w:val="en-US"/>
              </w:rPr>
            </w:pPr>
            <w:r w:rsidRPr="00124784">
              <w:rPr>
                <w:rFonts w:hint="eastAsia"/>
                <w:lang w:val="en-US"/>
              </w:rPr>
              <w:t>项目计算结果</w:t>
            </w:r>
          </w:p>
        </w:tc>
        <w:tc>
          <w:tcPr>
            <w:tcW w:w="1985" w:type="dxa"/>
            <w:tcBorders>
              <w:top w:val="single" w:sz="12" w:space="0" w:color="auto"/>
              <w:bottom w:val="single" w:sz="4" w:space="0" w:color="auto"/>
            </w:tcBorders>
            <w:shd w:val="clear" w:color="auto" w:fill="E6E6E6"/>
          </w:tcPr>
          <w:p w14:paraId="32091450" w14:textId="77777777" w:rsidR="00005045" w:rsidRPr="00124784" w:rsidRDefault="00005045" w:rsidP="00124784">
            <w:pPr>
              <w:jc w:val="center"/>
              <w:rPr>
                <w:lang w:val="en-US"/>
              </w:rPr>
            </w:pPr>
            <w:r w:rsidRPr="00124784">
              <w:rPr>
                <w:rFonts w:hint="eastAsia"/>
                <w:lang w:val="en-US"/>
              </w:rPr>
              <w:t>达标判定</w:t>
            </w:r>
          </w:p>
        </w:tc>
        <w:tc>
          <w:tcPr>
            <w:tcW w:w="1416" w:type="dxa"/>
            <w:tcBorders>
              <w:top w:val="single" w:sz="12" w:space="0" w:color="auto"/>
              <w:bottom w:val="single" w:sz="4" w:space="0" w:color="auto"/>
            </w:tcBorders>
            <w:shd w:val="clear" w:color="auto" w:fill="E6E6E6"/>
          </w:tcPr>
          <w:p w14:paraId="215D0900" w14:textId="77777777" w:rsidR="00005045" w:rsidRPr="00124784" w:rsidRDefault="00005045" w:rsidP="00124784">
            <w:pPr>
              <w:jc w:val="center"/>
              <w:rPr>
                <w:lang w:val="en-US"/>
              </w:rPr>
            </w:pPr>
            <w:r w:rsidRPr="00124784">
              <w:rPr>
                <w:rFonts w:hint="eastAsia"/>
                <w:lang w:val="en-US"/>
              </w:rPr>
              <w:t>得分</w:t>
            </w:r>
          </w:p>
        </w:tc>
      </w:tr>
      <w:tr w:rsidR="00005045" w14:paraId="4AA0AA3A" w14:textId="77777777" w:rsidTr="00124784">
        <w:tc>
          <w:tcPr>
            <w:tcW w:w="1951" w:type="dxa"/>
            <w:tcBorders>
              <w:top w:val="single" w:sz="4" w:space="0" w:color="auto"/>
            </w:tcBorders>
            <w:vAlign w:val="center"/>
          </w:tcPr>
          <w:p w14:paraId="69D9D3AC" w14:textId="77777777" w:rsidR="00005045" w:rsidRPr="00124784" w:rsidRDefault="00005045" w:rsidP="00124784">
            <w:pPr>
              <w:jc w:val="center"/>
              <w:rPr>
                <w:lang w:val="en-US"/>
              </w:rPr>
            </w:pPr>
            <w:r w:rsidRPr="00124784">
              <w:rPr>
                <w:rFonts w:hint="eastAsia"/>
                <w:lang w:val="en-US"/>
              </w:rPr>
              <w:t>无风区</w:t>
            </w:r>
          </w:p>
        </w:tc>
        <w:tc>
          <w:tcPr>
            <w:tcW w:w="1985" w:type="dxa"/>
            <w:vMerge w:val="restart"/>
            <w:tcBorders>
              <w:top w:val="single" w:sz="4" w:space="0" w:color="auto"/>
            </w:tcBorders>
          </w:tcPr>
          <w:p w14:paraId="649A5615" w14:textId="77777777" w:rsidR="00005045" w:rsidRPr="00124784" w:rsidRDefault="00005045" w:rsidP="00897AEE">
            <w:pPr>
              <w:rPr>
                <w:lang w:val="en-US"/>
              </w:rPr>
            </w:pPr>
            <w:r w:rsidRPr="00124784">
              <w:rPr>
                <w:rFonts w:hint="eastAsia"/>
                <w:lang w:val="en-US"/>
              </w:rPr>
              <w:t>场地内人活动区</w:t>
            </w:r>
            <w:r w:rsidRPr="00124784">
              <w:rPr>
                <w:rFonts w:hint="eastAsia"/>
                <w:b/>
                <w:lang w:val="en-US"/>
              </w:rPr>
              <w:t>不出现涡旋或无风区</w:t>
            </w:r>
            <w:r w:rsidRPr="00124784">
              <w:rPr>
                <w:rFonts w:hint="eastAsia"/>
                <w:lang w:val="en-US"/>
              </w:rPr>
              <w:t>，得</w:t>
            </w:r>
            <w:bookmarkStart w:id="120" w:name="标准要求夏季风速得分"/>
            <w:r>
              <w:rPr>
                <w:rFonts w:hint="eastAsia"/>
                <w:lang w:val="en-US"/>
              </w:rPr>
              <w:t>3</w:t>
            </w:r>
            <w:bookmarkEnd w:id="120"/>
            <w:r w:rsidRPr="00124784">
              <w:rPr>
                <w:rFonts w:hint="eastAsia"/>
                <w:lang w:val="en-US"/>
              </w:rPr>
              <w:t>分</w:t>
            </w:r>
            <w:r w:rsidRPr="00124784">
              <w:rPr>
                <w:lang w:val="en-US"/>
              </w:rPr>
              <w:t xml:space="preserve"> </w:t>
            </w:r>
          </w:p>
        </w:tc>
        <w:tc>
          <w:tcPr>
            <w:tcW w:w="1985" w:type="dxa"/>
            <w:tcBorders>
              <w:top w:val="single" w:sz="4" w:space="0" w:color="auto"/>
            </w:tcBorders>
            <w:vAlign w:val="center"/>
          </w:tcPr>
          <w:p w14:paraId="0FE5535A" w14:textId="77777777" w:rsidR="00005045" w:rsidRPr="00124784" w:rsidRDefault="00000000" w:rsidP="00DE61C2">
            <w:pPr>
              <w:jc w:val="center"/>
              <w:rPr>
                <w:lang w:val="en-US"/>
              </w:rPr>
            </w:pPr>
            <w:r>
              <w:rPr>
                <w:rFonts w:hint="eastAsia"/>
                <w:lang w:val="en-US"/>
              </w:rPr>
              <w:t>计算域</w:t>
            </w:r>
            <w:bookmarkStart w:id="121" w:name="夏季无风区结果计算域"/>
            <w:r w:rsidR="00005045" w:rsidRPr="00AB3039">
              <w:rPr>
                <w:rFonts w:hint="eastAsia"/>
                <w:lang w:val="en-US"/>
              </w:rPr>
              <w:t>无</w:t>
            </w:r>
            <w:bookmarkEnd w:id="121"/>
            <w:proofErr w:type="gramStart"/>
            <w:r w:rsidR="00005045" w:rsidRPr="00124784">
              <w:rPr>
                <w:rFonts w:hint="eastAsia"/>
                <w:lang w:val="en-US"/>
              </w:rPr>
              <w:t>无</w:t>
            </w:r>
            <w:proofErr w:type="gramEnd"/>
            <w:r w:rsidR="00005045" w:rsidRPr="00124784">
              <w:rPr>
                <w:rFonts w:hint="eastAsia"/>
                <w:lang w:val="en-US"/>
              </w:rPr>
              <w:t>风区</w:t>
            </w:r>
          </w:p>
        </w:tc>
        <w:tc>
          <w:tcPr>
            <w:tcW w:w="1985" w:type="dxa"/>
            <w:vMerge w:val="restart"/>
            <w:tcBorders>
              <w:top w:val="single" w:sz="4" w:space="0" w:color="auto"/>
            </w:tcBorders>
            <w:vAlign w:val="center"/>
          </w:tcPr>
          <w:p w14:paraId="6BBB5080" w14:textId="77777777" w:rsidR="00005045" w:rsidRPr="00124784" w:rsidRDefault="00005045" w:rsidP="00124784">
            <w:pPr>
              <w:jc w:val="center"/>
              <w:rPr>
                <w:lang w:val="en-US"/>
              </w:rPr>
            </w:pPr>
            <w:bookmarkStart w:id="122" w:name="夏季无风区达标判定"/>
            <w:r w:rsidRPr="003D492A">
              <w:rPr>
                <w:rFonts w:hint="eastAsia"/>
                <w:b/>
                <w:lang w:val="en-US"/>
              </w:rPr>
              <w:t>达标</w:t>
            </w:r>
            <w:bookmarkEnd w:id="122"/>
          </w:p>
        </w:tc>
        <w:tc>
          <w:tcPr>
            <w:tcW w:w="1416" w:type="dxa"/>
            <w:vMerge w:val="restart"/>
            <w:tcBorders>
              <w:top w:val="single" w:sz="4" w:space="0" w:color="auto"/>
            </w:tcBorders>
            <w:vAlign w:val="center"/>
          </w:tcPr>
          <w:p w14:paraId="0C0C302B" w14:textId="77777777" w:rsidR="00005045" w:rsidRPr="00124784" w:rsidRDefault="00005045" w:rsidP="00124784">
            <w:pPr>
              <w:jc w:val="center"/>
              <w:rPr>
                <w:lang w:val="en-US"/>
              </w:rPr>
            </w:pPr>
            <w:bookmarkStart w:id="123" w:name="夏季无风区得分"/>
            <w:r w:rsidRPr="00124784">
              <w:rPr>
                <w:rFonts w:hint="eastAsia"/>
                <w:lang w:val="en-US"/>
              </w:rPr>
              <w:t>3</w:t>
            </w:r>
            <w:bookmarkEnd w:id="123"/>
            <w:r w:rsidRPr="00124784">
              <w:rPr>
                <w:rFonts w:hint="eastAsia"/>
                <w:lang w:val="en-US"/>
              </w:rPr>
              <w:t>分</w:t>
            </w:r>
          </w:p>
        </w:tc>
      </w:tr>
      <w:tr w:rsidR="00005045" w14:paraId="65817330" w14:textId="77777777" w:rsidTr="00124784">
        <w:tc>
          <w:tcPr>
            <w:tcW w:w="1951" w:type="dxa"/>
            <w:vAlign w:val="center"/>
          </w:tcPr>
          <w:p w14:paraId="10AF4D4A" w14:textId="77777777" w:rsidR="00005045" w:rsidRPr="00124784" w:rsidRDefault="00005045" w:rsidP="00124784">
            <w:pPr>
              <w:jc w:val="center"/>
              <w:rPr>
                <w:lang w:val="en-US"/>
              </w:rPr>
            </w:pPr>
            <w:r w:rsidRPr="00124784">
              <w:rPr>
                <w:rFonts w:hint="eastAsia"/>
                <w:lang w:val="en-US"/>
              </w:rPr>
              <w:t>旋涡区</w:t>
            </w:r>
          </w:p>
        </w:tc>
        <w:tc>
          <w:tcPr>
            <w:tcW w:w="1985" w:type="dxa"/>
            <w:vMerge/>
          </w:tcPr>
          <w:p w14:paraId="3034B7AC" w14:textId="77777777" w:rsidR="00005045" w:rsidRPr="00124784" w:rsidRDefault="00005045" w:rsidP="00124784">
            <w:pPr>
              <w:jc w:val="center"/>
              <w:rPr>
                <w:lang w:val="en-US"/>
              </w:rPr>
            </w:pPr>
          </w:p>
        </w:tc>
        <w:tc>
          <w:tcPr>
            <w:tcW w:w="1985" w:type="dxa"/>
            <w:vAlign w:val="center"/>
          </w:tcPr>
          <w:p w14:paraId="71770644" w14:textId="77777777" w:rsidR="00005045" w:rsidRPr="00124784" w:rsidRDefault="00000000" w:rsidP="00DE61C2">
            <w:pPr>
              <w:jc w:val="center"/>
              <w:rPr>
                <w:lang w:val="en-US"/>
              </w:rPr>
            </w:pPr>
            <w:proofErr w:type="gramStart"/>
            <w:r>
              <w:rPr>
                <w:rFonts w:hint="eastAsia"/>
                <w:lang w:val="en-US"/>
              </w:rPr>
              <w:t>计算域</w:t>
            </w:r>
            <w:r w:rsidR="00005045" w:rsidRPr="00AB3039">
              <w:rPr>
                <w:rFonts w:hint="eastAsia"/>
                <w:lang w:val="en-US"/>
              </w:rPr>
              <w:t>无</w:t>
            </w:r>
            <w:r w:rsidR="00005045" w:rsidRPr="00124784">
              <w:rPr>
                <w:rFonts w:hint="eastAsia"/>
                <w:lang w:val="en-US"/>
              </w:rPr>
              <w:t>旋涡</w:t>
            </w:r>
            <w:proofErr w:type="gramEnd"/>
            <w:r w:rsidR="00005045" w:rsidRPr="00124784">
              <w:rPr>
                <w:rFonts w:hint="eastAsia"/>
                <w:lang w:val="en-US"/>
              </w:rPr>
              <w:t>区</w:t>
            </w:r>
          </w:p>
        </w:tc>
        <w:tc>
          <w:tcPr>
            <w:tcW w:w="1985" w:type="dxa"/>
            <w:vMerge/>
          </w:tcPr>
          <w:p w14:paraId="7E385529" w14:textId="77777777" w:rsidR="00005045" w:rsidRPr="00124784" w:rsidRDefault="00005045" w:rsidP="00124784">
            <w:pPr>
              <w:jc w:val="center"/>
              <w:rPr>
                <w:lang w:val="en-US"/>
              </w:rPr>
            </w:pPr>
          </w:p>
        </w:tc>
        <w:tc>
          <w:tcPr>
            <w:tcW w:w="1416" w:type="dxa"/>
            <w:vMerge/>
          </w:tcPr>
          <w:p w14:paraId="52280CD7" w14:textId="77777777" w:rsidR="00005045" w:rsidRPr="00124784" w:rsidRDefault="00005045" w:rsidP="00124784">
            <w:pPr>
              <w:jc w:val="center"/>
              <w:rPr>
                <w:lang w:val="en-US"/>
              </w:rPr>
            </w:pPr>
          </w:p>
        </w:tc>
      </w:tr>
      <w:tr w:rsidR="00005045" w14:paraId="39BEC379" w14:textId="77777777" w:rsidTr="002C153B">
        <w:tc>
          <w:tcPr>
            <w:tcW w:w="1951" w:type="dxa"/>
            <w:vAlign w:val="center"/>
          </w:tcPr>
          <w:p w14:paraId="322CE589" w14:textId="77777777" w:rsidR="00005045" w:rsidRPr="00124784" w:rsidRDefault="00005045" w:rsidP="00124784">
            <w:pPr>
              <w:jc w:val="center"/>
              <w:rPr>
                <w:lang w:val="en-US"/>
              </w:rPr>
            </w:pPr>
            <w:r w:rsidRPr="00124784">
              <w:rPr>
                <w:rFonts w:hint="eastAsia"/>
                <w:lang w:val="en-US"/>
              </w:rPr>
              <w:t>外窗室内外表面的风压差</w:t>
            </w:r>
          </w:p>
        </w:tc>
        <w:tc>
          <w:tcPr>
            <w:tcW w:w="1985" w:type="dxa"/>
          </w:tcPr>
          <w:p w14:paraId="7F6E7E39" w14:textId="77777777" w:rsidR="00005045" w:rsidRPr="00124784" w:rsidRDefault="00005045" w:rsidP="00897AEE">
            <w:pPr>
              <w:jc w:val="center"/>
              <w:rPr>
                <w:lang w:val="en-US"/>
              </w:rPr>
            </w:pPr>
            <w:r w:rsidRPr="00124784">
              <w:rPr>
                <w:b/>
                <w:lang w:val="en-US"/>
              </w:rPr>
              <w:t>50%</w:t>
            </w:r>
            <w:r w:rsidRPr="00124784">
              <w:rPr>
                <w:rFonts w:hint="eastAsia"/>
                <w:b/>
                <w:lang w:val="en-US"/>
              </w:rPr>
              <w:t>以上</w:t>
            </w:r>
            <w:r w:rsidRPr="00124784">
              <w:rPr>
                <w:rFonts w:hint="eastAsia"/>
                <w:lang w:val="en-US"/>
              </w:rPr>
              <w:t>可开启外窗室内外表面的风压差</w:t>
            </w:r>
            <w:r w:rsidRPr="00124784">
              <w:rPr>
                <w:rFonts w:hint="eastAsia"/>
                <w:b/>
                <w:lang w:val="en-US"/>
              </w:rPr>
              <w:t>大于</w:t>
            </w:r>
            <w:r w:rsidRPr="00124784">
              <w:rPr>
                <w:b/>
                <w:lang w:val="en-US"/>
              </w:rPr>
              <w:t>0.5Pa</w:t>
            </w:r>
            <w:r w:rsidRPr="00124784">
              <w:rPr>
                <w:rFonts w:hint="eastAsia"/>
                <w:lang w:val="en-US"/>
              </w:rPr>
              <w:t>，得</w:t>
            </w:r>
            <w:bookmarkStart w:id="124" w:name="标准要求夏季风压得分"/>
            <w:r>
              <w:rPr>
                <w:rFonts w:hint="eastAsia"/>
                <w:lang w:val="en-US"/>
              </w:rPr>
              <w:t>2</w:t>
            </w:r>
            <w:bookmarkEnd w:id="124"/>
            <w:r w:rsidRPr="00124784">
              <w:rPr>
                <w:rFonts w:hint="eastAsia"/>
                <w:lang w:val="en-US"/>
              </w:rPr>
              <w:t>分。</w:t>
            </w:r>
          </w:p>
        </w:tc>
        <w:tc>
          <w:tcPr>
            <w:tcW w:w="1985" w:type="dxa"/>
            <w:vAlign w:val="center"/>
          </w:tcPr>
          <w:p w14:paraId="4CED5F85" w14:textId="3D130D5B" w:rsidR="00005045" w:rsidRPr="00124784" w:rsidRDefault="00005045" w:rsidP="00124784">
            <w:pPr>
              <w:jc w:val="center"/>
              <w:rPr>
                <w:lang w:val="en-US"/>
              </w:rPr>
            </w:pPr>
            <w:r w:rsidRPr="00124784">
              <w:rPr>
                <w:rFonts w:hint="eastAsia"/>
                <w:b/>
                <w:lang w:val="en-US"/>
              </w:rPr>
              <w:t>可开启外窗室内外表面的风压差</w:t>
            </w:r>
            <w:bookmarkStart w:id="125" w:name="夏季窗内外风压差结果"/>
            <w:r w:rsidRPr="00463434">
              <w:rPr>
                <w:rFonts w:hint="eastAsia"/>
                <w:lang w:val="en-US"/>
              </w:rPr>
              <w:t>满足</w:t>
            </w:r>
            <w:bookmarkEnd w:id="125"/>
            <w:r w:rsidRPr="00124784">
              <w:rPr>
                <w:rFonts w:hint="eastAsia"/>
                <w:lang w:val="en-US"/>
              </w:rPr>
              <w:t>标准要求</w:t>
            </w:r>
          </w:p>
        </w:tc>
        <w:tc>
          <w:tcPr>
            <w:tcW w:w="1985" w:type="dxa"/>
            <w:vAlign w:val="center"/>
          </w:tcPr>
          <w:p w14:paraId="4976533F" w14:textId="19E97358" w:rsidR="00005045" w:rsidRPr="003D492A" w:rsidRDefault="00005045" w:rsidP="00124784">
            <w:pPr>
              <w:jc w:val="center"/>
              <w:rPr>
                <w:b/>
                <w:lang w:val="en-US"/>
              </w:rPr>
            </w:pPr>
            <w:bookmarkStart w:id="126" w:name="夏季窗内外风压差达标判定"/>
            <w:r w:rsidRPr="00463434">
              <w:rPr>
                <w:rFonts w:hint="eastAsia"/>
                <w:b/>
                <w:lang w:val="en-US"/>
              </w:rPr>
              <w:t>达标</w:t>
            </w:r>
            <w:bookmarkEnd w:id="126"/>
          </w:p>
        </w:tc>
        <w:tc>
          <w:tcPr>
            <w:tcW w:w="1416" w:type="dxa"/>
            <w:vAlign w:val="center"/>
          </w:tcPr>
          <w:p w14:paraId="5B64813C" w14:textId="0DB570EC" w:rsidR="00005045" w:rsidRPr="00124784" w:rsidRDefault="00463434" w:rsidP="00124784">
            <w:pPr>
              <w:jc w:val="center"/>
              <w:rPr>
                <w:lang w:val="en-US"/>
              </w:rPr>
            </w:pPr>
            <w:r>
              <w:rPr>
                <w:rFonts w:hint="eastAsia"/>
                <w:lang w:val="en-US"/>
              </w:rPr>
              <w:t>2</w:t>
            </w:r>
            <w:r w:rsidR="00005045" w:rsidRPr="00124784">
              <w:rPr>
                <w:rFonts w:hint="eastAsia"/>
                <w:lang w:val="en-US"/>
              </w:rPr>
              <w:t>分</w:t>
            </w:r>
          </w:p>
        </w:tc>
      </w:tr>
    </w:tbl>
    <w:p w14:paraId="665DC947" w14:textId="77777777" w:rsidR="00005045" w:rsidRPr="00005045" w:rsidRDefault="00005045" w:rsidP="003747B9">
      <w:pPr>
        <w:rPr>
          <w:szCs w:val="21"/>
          <w:lang w:val="en-US"/>
        </w:rPr>
      </w:pPr>
    </w:p>
    <w:p w14:paraId="36FF9E35" w14:textId="63251E15" w:rsidR="00005045" w:rsidRDefault="00005045" w:rsidP="001511A3">
      <w:pPr>
        <w:pStyle w:val="a0"/>
        <w:ind w:firstLineChars="0" w:firstLine="0"/>
        <w:rPr>
          <w:lang w:val="en-US"/>
        </w:rPr>
      </w:pPr>
      <w:r>
        <w:rPr>
          <w:rFonts w:hint="eastAsia"/>
          <w:lang w:val="en-US"/>
        </w:rPr>
        <w:t>综合上述达标判断详表的信息，可知本项目得分为</w:t>
      </w:r>
      <w:r w:rsidR="00463434">
        <w:rPr>
          <w:rFonts w:hint="eastAsia"/>
          <w:lang w:val="en-US"/>
        </w:rPr>
        <w:t>5</w:t>
      </w:r>
      <w:r>
        <w:rPr>
          <w:rFonts w:hint="eastAsia"/>
          <w:lang w:val="en-US"/>
        </w:rPr>
        <w:t>分。</w:t>
      </w:r>
    </w:p>
    <w:p w14:paraId="076522EF" w14:textId="77777777" w:rsidR="00215D00" w:rsidRPr="00463434" w:rsidRDefault="00215D00" w:rsidP="001511A3">
      <w:pPr>
        <w:pStyle w:val="a0"/>
        <w:ind w:firstLineChars="0" w:firstLine="0"/>
        <w:rPr>
          <w:lang w:val="en-US"/>
        </w:rPr>
      </w:pPr>
    </w:p>
    <w:sectPr w:rsidR="00215D00" w:rsidRPr="00463434" w:rsidSect="001737F9">
      <w:pgSz w:w="11906" w:h="16838"/>
      <w:pgMar w:top="1440" w:right="1133" w:bottom="993" w:left="1701" w:header="794" w:footer="17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2ED896" w14:textId="77777777" w:rsidR="00383CE5" w:rsidRDefault="00383CE5" w:rsidP="00203A7D">
      <w:pPr>
        <w:spacing w:line="240" w:lineRule="auto"/>
      </w:pPr>
      <w:r>
        <w:separator/>
      </w:r>
    </w:p>
  </w:endnote>
  <w:endnote w:type="continuationSeparator" w:id="0">
    <w:p w14:paraId="560455C9" w14:textId="77777777" w:rsidR="00383CE5" w:rsidRDefault="00383CE5" w:rsidP="00203A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微软雅黑">
    <w:altName w:val="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0"/>
      <w:gridCol w:w="3020"/>
    </w:tblGrid>
    <w:tr w:rsidR="001D3BB9" w:rsidRPr="00F5023B" w14:paraId="0A1B485F" w14:textId="77777777" w:rsidTr="007A2D78">
      <w:tc>
        <w:tcPr>
          <w:tcW w:w="3020" w:type="dxa"/>
        </w:tcPr>
        <w:p w14:paraId="238E495A" w14:textId="77777777" w:rsidR="001D3BB9" w:rsidRPr="00F5023B" w:rsidRDefault="001D3BB9" w:rsidP="001D3BB9">
          <w:pPr>
            <w:pStyle w:val="a6"/>
            <w:rPr>
              <w:rFonts w:asciiTheme="minorEastAsia" w:eastAsiaTheme="minorEastAsia" w:hAnsiTheme="minorEastAsia" w:hint="eastAsia"/>
              <w:sz w:val="20"/>
              <w:szCs w:val="21"/>
            </w:rPr>
          </w:pPr>
          <w:hyperlink r:id="rId1" w:history="1">
            <w:r w:rsidRPr="00F5023B">
              <w:rPr>
                <w:rStyle w:val="a8"/>
                <w:rFonts w:asciiTheme="minorEastAsia" w:eastAsiaTheme="minorEastAsia" w:hAnsiTheme="minorEastAsia"/>
                <w:sz w:val="20"/>
                <w:szCs w:val="21"/>
              </w:rPr>
              <w:t>http://www.gbsware.cn/</w:t>
            </w:r>
          </w:hyperlink>
        </w:p>
      </w:tc>
      <w:tc>
        <w:tcPr>
          <w:tcW w:w="3020" w:type="dxa"/>
        </w:tcPr>
        <w:p w14:paraId="24A0C5A8" w14:textId="77777777" w:rsidR="001D3BB9" w:rsidRPr="00F5023B" w:rsidRDefault="00000000" w:rsidP="001D3BB9">
          <w:pPr>
            <w:pStyle w:val="a6"/>
            <w:jc w:val="center"/>
            <w:rPr>
              <w:rFonts w:asciiTheme="minorEastAsia" w:eastAsiaTheme="minorEastAsia" w:hAnsiTheme="minorEastAsia" w:hint="eastAsia"/>
              <w:sz w:val="20"/>
              <w:szCs w:val="21"/>
            </w:rPr>
          </w:pPr>
          <w:sdt>
            <w:sdtPr>
              <w:rPr>
                <w:sz w:val="20"/>
              </w:rPr>
              <w:id w:val="1728636285"/>
              <w:docPartObj>
                <w:docPartGallery w:val="Page Numbers (Top of Page)"/>
                <w:docPartUnique/>
              </w:docPartObj>
            </w:sdtPr>
            <w:sdtEndPr>
              <w:rPr>
                <w:rFonts w:asciiTheme="minorEastAsia" w:eastAsiaTheme="minorEastAsia" w:hAnsiTheme="minorEastAsia"/>
                <w:szCs w:val="21"/>
              </w:rPr>
            </w:sdtEndPr>
            <w:sdtContent>
              <w:r w:rsidR="001D3BB9" w:rsidRPr="00F5023B">
                <w:rPr>
                  <w:rFonts w:hint="eastAsia"/>
                  <w:sz w:val="20"/>
                </w:rPr>
                <w:t>第</w:t>
              </w:r>
              <w:r w:rsidR="001D3BB9" w:rsidRPr="00F5023B">
                <w:rPr>
                  <w:rFonts w:asciiTheme="minorEastAsia" w:eastAsiaTheme="minorEastAsia" w:hAnsiTheme="minorEastAsia"/>
                  <w:bCs/>
                  <w:sz w:val="20"/>
                  <w:szCs w:val="21"/>
                </w:rPr>
                <w:fldChar w:fldCharType="begin"/>
              </w:r>
              <w:r w:rsidR="001D3BB9" w:rsidRPr="00F5023B">
                <w:rPr>
                  <w:rFonts w:asciiTheme="minorEastAsia" w:eastAsiaTheme="minorEastAsia" w:hAnsiTheme="minorEastAsia"/>
                  <w:bCs/>
                  <w:sz w:val="20"/>
                  <w:szCs w:val="21"/>
                </w:rPr>
                <w:instrText>PAGE</w:instrText>
              </w:r>
              <w:r w:rsidR="001D3BB9" w:rsidRPr="00F5023B">
                <w:rPr>
                  <w:rFonts w:asciiTheme="minorEastAsia" w:eastAsiaTheme="minorEastAsia" w:hAnsiTheme="minorEastAsia"/>
                  <w:bCs/>
                  <w:sz w:val="20"/>
                  <w:szCs w:val="21"/>
                </w:rPr>
                <w:fldChar w:fldCharType="separate"/>
              </w:r>
              <w:r w:rsidR="005928FB">
                <w:rPr>
                  <w:rFonts w:asciiTheme="minorEastAsia" w:eastAsiaTheme="minorEastAsia" w:hAnsiTheme="minorEastAsia"/>
                  <w:bCs/>
                  <w:noProof/>
                  <w:sz w:val="20"/>
                  <w:szCs w:val="21"/>
                </w:rPr>
                <w:t>7</w:t>
              </w:r>
              <w:r w:rsidR="001D3BB9" w:rsidRPr="00F5023B">
                <w:rPr>
                  <w:rFonts w:asciiTheme="minorEastAsia" w:eastAsiaTheme="minorEastAsia" w:hAnsiTheme="minorEastAsia"/>
                  <w:bCs/>
                  <w:sz w:val="20"/>
                  <w:szCs w:val="21"/>
                </w:rPr>
                <w:fldChar w:fldCharType="end"/>
              </w:r>
              <w:r w:rsidR="001D3BB9" w:rsidRPr="00F5023B">
                <w:rPr>
                  <w:rFonts w:asciiTheme="minorEastAsia" w:eastAsiaTheme="minorEastAsia" w:hAnsiTheme="minorEastAsia" w:hint="eastAsia"/>
                  <w:sz w:val="20"/>
                  <w:szCs w:val="21"/>
                  <w:lang w:val="zh-CN"/>
                </w:rPr>
                <w:t>页 共</w:t>
              </w:r>
              <w:r w:rsidR="001D3BB9" w:rsidRPr="00F5023B">
                <w:rPr>
                  <w:rFonts w:asciiTheme="minorEastAsia" w:eastAsiaTheme="minorEastAsia" w:hAnsiTheme="minorEastAsia"/>
                  <w:bCs/>
                  <w:sz w:val="20"/>
                  <w:szCs w:val="21"/>
                </w:rPr>
                <w:fldChar w:fldCharType="begin"/>
              </w:r>
              <w:r w:rsidR="001D3BB9" w:rsidRPr="00F5023B">
                <w:rPr>
                  <w:rFonts w:asciiTheme="minorEastAsia" w:eastAsiaTheme="minorEastAsia" w:hAnsiTheme="minorEastAsia"/>
                  <w:bCs/>
                  <w:sz w:val="20"/>
                  <w:szCs w:val="21"/>
                </w:rPr>
                <w:instrText>NUMPAGES</w:instrText>
              </w:r>
              <w:r w:rsidR="001D3BB9" w:rsidRPr="00F5023B">
                <w:rPr>
                  <w:rFonts w:asciiTheme="minorEastAsia" w:eastAsiaTheme="minorEastAsia" w:hAnsiTheme="minorEastAsia"/>
                  <w:bCs/>
                  <w:sz w:val="20"/>
                  <w:szCs w:val="21"/>
                </w:rPr>
                <w:fldChar w:fldCharType="separate"/>
              </w:r>
              <w:r w:rsidR="005928FB">
                <w:rPr>
                  <w:rFonts w:asciiTheme="minorEastAsia" w:eastAsiaTheme="minorEastAsia" w:hAnsiTheme="minorEastAsia"/>
                  <w:bCs/>
                  <w:noProof/>
                  <w:sz w:val="20"/>
                  <w:szCs w:val="21"/>
                </w:rPr>
                <w:t>12</w:t>
              </w:r>
              <w:r w:rsidR="001D3BB9" w:rsidRPr="00F5023B">
                <w:rPr>
                  <w:rFonts w:asciiTheme="minorEastAsia" w:eastAsiaTheme="minorEastAsia" w:hAnsiTheme="minorEastAsia"/>
                  <w:bCs/>
                  <w:sz w:val="20"/>
                  <w:szCs w:val="21"/>
                </w:rPr>
                <w:fldChar w:fldCharType="end"/>
              </w:r>
              <w:r w:rsidR="001D3BB9" w:rsidRPr="00F5023B">
                <w:rPr>
                  <w:rFonts w:asciiTheme="minorEastAsia" w:eastAsiaTheme="minorEastAsia" w:hAnsiTheme="minorEastAsia" w:hint="eastAsia"/>
                  <w:bCs/>
                  <w:sz w:val="20"/>
                  <w:szCs w:val="21"/>
                </w:rPr>
                <w:t>页</w:t>
              </w:r>
            </w:sdtContent>
          </w:sdt>
        </w:p>
      </w:tc>
      <w:tc>
        <w:tcPr>
          <w:tcW w:w="3020" w:type="dxa"/>
        </w:tcPr>
        <w:p w14:paraId="46CB8E34" w14:textId="77777777" w:rsidR="001D3BB9" w:rsidRPr="00F5023B" w:rsidRDefault="001D3BB9" w:rsidP="001B6D59">
          <w:pPr>
            <w:pStyle w:val="a6"/>
            <w:jc w:val="right"/>
            <w:rPr>
              <w:rFonts w:asciiTheme="minorEastAsia" w:eastAsiaTheme="minorEastAsia" w:hAnsiTheme="minorEastAsia" w:hint="eastAsia"/>
              <w:sz w:val="20"/>
              <w:szCs w:val="21"/>
            </w:rPr>
          </w:pPr>
          <w:r w:rsidRPr="00F5023B">
            <w:rPr>
              <w:rFonts w:asciiTheme="minorEastAsia" w:eastAsiaTheme="minorEastAsia" w:hAnsiTheme="minorEastAsia" w:hint="eastAsia"/>
              <w:sz w:val="20"/>
              <w:szCs w:val="21"/>
            </w:rPr>
            <w:t>V</w:t>
          </w:r>
          <w:r w:rsidRPr="00F5023B">
            <w:rPr>
              <w:rFonts w:asciiTheme="minorEastAsia" w:eastAsiaTheme="minorEastAsia" w:hAnsiTheme="minorEastAsia"/>
              <w:sz w:val="20"/>
              <w:szCs w:val="21"/>
            </w:rPr>
            <w:t>ENT20</w:t>
          </w:r>
          <w:r w:rsidR="00B84271">
            <w:rPr>
              <w:rFonts w:asciiTheme="minorEastAsia" w:eastAsiaTheme="minorEastAsia" w:hAnsiTheme="minorEastAsia"/>
              <w:sz w:val="20"/>
              <w:szCs w:val="21"/>
            </w:rPr>
            <w:t>2</w:t>
          </w:r>
          <w:r w:rsidR="001B6D59">
            <w:rPr>
              <w:rFonts w:asciiTheme="minorEastAsia" w:eastAsiaTheme="minorEastAsia" w:hAnsiTheme="minorEastAsia"/>
              <w:sz w:val="20"/>
              <w:szCs w:val="21"/>
            </w:rPr>
            <w:t>4</w:t>
          </w:r>
        </w:p>
      </w:tc>
    </w:tr>
  </w:tbl>
  <w:p w14:paraId="53B41211" w14:textId="77777777" w:rsidR="00820783" w:rsidRDefault="00820783">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97E28" w14:textId="77777777" w:rsidR="001D3BB9" w:rsidRPr="001D3BB9" w:rsidRDefault="001D3BB9">
    <w:pPr>
      <w:pStyle w:val="a6"/>
      <w:jc w:val="center"/>
      <w:rPr>
        <w:rFonts w:asciiTheme="minorEastAsia" w:eastAsiaTheme="minorEastAsia" w:hAnsiTheme="minorEastAsia" w:hint="eastAsia"/>
        <w:szCs w:val="21"/>
      </w:rPr>
    </w:pPr>
  </w:p>
  <w:p w14:paraId="48699B86" w14:textId="77777777" w:rsidR="001D3BB9" w:rsidRDefault="001D3BB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C7A8A7" w14:textId="77777777" w:rsidR="00383CE5" w:rsidRDefault="00383CE5" w:rsidP="00203A7D">
      <w:pPr>
        <w:spacing w:line="240" w:lineRule="auto"/>
      </w:pPr>
      <w:r>
        <w:separator/>
      </w:r>
    </w:p>
  </w:footnote>
  <w:footnote w:type="continuationSeparator" w:id="0">
    <w:p w14:paraId="1EF32922" w14:textId="77777777" w:rsidR="00383CE5" w:rsidRDefault="00383CE5" w:rsidP="00203A7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0BE77" w14:textId="77777777" w:rsidR="001D3BB9" w:rsidRPr="001D3BB9" w:rsidRDefault="001737F9" w:rsidP="001737F9">
    <w:pPr>
      <w:pStyle w:val="a4"/>
      <w:pBdr>
        <w:bottom w:val="single" w:sz="6" w:space="0" w:color="auto"/>
      </w:pBdr>
      <w:jc w:val="left"/>
    </w:pPr>
    <w:r>
      <w:rPr>
        <w:noProof/>
        <w:lang w:val="en-US"/>
      </w:rPr>
      <w:drawing>
        <wp:inline distT="0" distB="0" distL="0" distR="0" wp14:anchorId="4034FF26" wp14:editId="4C2D2640">
          <wp:extent cx="866250" cy="252000"/>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室外</w:t>
    </w:r>
    <w:r>
      <w:t>风环境模拟分析报告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1106B76"/>
    <w:multiLevelType w:val="hybridMultilevel"/>
    <w:tmpl w:val="504E47B8"/>
    <w:lvl w:ilvl="0" w:tplc="53CC455A">
      <w:start w:val="1"/>
      <w:numFmt w:val="bullet"/>
      <w:lvlText w:val=""/>
      <w:lvlJc w:val="left"/>
      <w:pPr>
        <w:ind w:left="846" w:hanging="420"/>
      </w:pPr>
      <w:rPr>
        <w:rFonts w:ascii="Wingdings" w:hAnsi="Wingdings" w:hint="default"/>
        <w:sz w:val="16"/>
      </w:rPr>
    </w:lvl>
    <w:lvl w:ilvl="1" w:tplc="D6F63F9C">
      <w:start w:val="1"/>
      <w:numFmt w:val="decimal"/>
      <w:lvlText w:val="%2."/>
      <w:lvlJc w:val="left"/>
      <w:pPr>
        <w:ind w:left="846" w:hanging="420"/>
      </w:pPr>
      <w:rPr>
        <w:rFonts w:ascii="Times New Roman" w:eastAsia="黑体" w:hAnsi="Times New Roman" w:cs="Times New Roman" w:hint="eastAsia"/>
        <w:b w:val="0"/>
        <w:i w:val="0"/>
        <w:sz w:val="24"/>
      </w:rPr>
    </w:lvl>
    <w:lvl w:ilvl="2" w:tplc="111A502C">
      <w:start w:val="1"/>
      <w:numFmt w:val="decimal"/>
      <w:lvlText w:val="%3）"/>
      <w:lvlJc w:val="left"/>
      <w:pPr>
        <w:ind w:left="1206" w:hanging="360"/>
      </w:pPr>
      <w:rPr>
        <w:rFonts w:cs="Times New Roman"/>
      </w:rPr>
    </w:lvl>
    <w:lvl w:ilvl="3" w:tplc="5ED2FD26">
      <w:start w:val="1"/>
      <w:numFmt w:val="decimal"/>
      <w:lvlText w:val="%4."/>
      <w:lvlJc w:val="left"/>
      <w:pPr>
        <w:ind w:left="1626" w:hanging="360"/>
      </w:pPr>
      <w:rPr>
        <w:rFonts w:cs="Times New Roman"/>
      </w:rPr>
    </w:lvl>
    <w:lvl w:ilvl="4" w:tplc="BBECF2B2">
      <w:start w:val="1"/>
      <w:numFmt w:val="decimal"/>
      <w:lvlText w:val="%5）"/>
      <w:lvlJc w:val="left"/>
      <w:pPr>
        <w:ind w:left="2046" w:hanging="360"/>
      </w:pPr>
      <w:rPr>
        <w:rFonts w:cs="Times New Roman"/>
      </w:rPr>
    </w:lvl>
    <w:lvl w:ilvl="5" w:tplc="04090005">
      <w:start w:val="1"/>
      <w:numFmt w:val="bullet"/>
      <w:lvlText w:val=""/>
      <w:lvlJc w:val="left"/>
      <w:pPr>
        <w:ind w:left="2526" w:hanging="420"/>
      </w:pPr>
      <w:rPr>
        <w:rFonts w:ascii="Wingdings" w:hAnsi="Wingdings" w:hint="default"/>
      </w:rPr>
    </w:lvl>
    <w:lvl w:ilvl="6" w:tplc="04090001">
      <w:start w:val="1"/>
      <w:numFmt w:val="bullet"/>
      <w:lvlText w:val=""/>
      <w:lvlJc w:val="left"/>
      <w:pPr>
        <w:ind w:left="2946" w:hanging="420"/>
      </w:pPr>
      <w:rPr>
        <w:rFonts w:ascii="Wingdings" w:hAnsi="Wingdings" w:hint="default"/>
      </w:rPr>
    </w:lvl>
    <w:lvl w:ilvl="7" w:tplc="04090003">
      <w:start w:val="1"/>
      <w:numFmt w:val="bullet"/>
      <w:lvlText w:val=""/>
      <w:lvlJc w:val="left"/>
      <w:pPr>
        <w:ind w:left="3366" w:hanging="420"/>
      </w:pPr>
      <w:rPr>
        <w:rFonts w:ascii="Wingdings" w:hAnsi="Wingdings" w:hint="default"/>
      </w:rPr>
    </w:lvl>
    <w:lvl w:ilvl="8" w:tplc="04090005">
      <w:start w:val="1"/>
      <w:numFmt w:val="bullet"/>
      <w:lvlText w:val=""/>
      <w:lvlJc w:val="left"/>
      <w:pPr>
        <w:ind w:left="3786" w:hanging="420"/>
      </w:pPr>
      <w:rPr>
        <w:rFonts w:ascii="Wingdings" w:hAnsi="Wingdings" w:hint="default"/>
      </w:rPr>
    </w:lvl>
  </w:abstractNum>
  <w:abstractNum w:abstractNumId="2" w15:restartNumberingAfterBreak="0">
    <w:nsid w:val="02F50ED4"/>
    <w:multiLevelType w:val="hybridMultilevel"/>
    <w:tmpl w:val="BA7CBD20"/>
    <w:lvl w:ilvl="0" w:tplc="17D818B8">
      <w:start w:val="1"/>
      <w:numFmt w:val="decimal"/>
      <w:lvlText w:val="%1."/>
      <w:lvlJc w:val="left"/>
      <w:pPr>
        <w:ind w:left="780" w:hanging="36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3" w15:restartNumberingAfterBreak="0">
    <w:nsid w:val="0E3257E5"/>
    <w:multiLevelType w:val="hybridMultilevel"/>
    <w:tmpl w:val="45E0F370"/>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15:restartNumberingAfterBreak="0">
    <w:nsid w:val="17386EA3"/>
    <w:multiLevelType w:val="hybridMultilevel"/>
    <w:tmpl w:val="5420A526"/>
    <w:lvl w:ilvl="0" w:tplc="07942D10">
      <w:start w:val="1"/>
      <w:numFmt w:val="bullet"/>
      <w:lvlText w:val=""/>
      <w:lvlJc w:val="left"/>
      <w:pPr>
        <w:ind w:left="1266" w:hanging="420"/>
      </w:pPr>
      <w:rPr>
        <w:rFonts w:ascii="Wingdings" w:hAnsi="Wingdings" w:hint="default"/>
        <w:sz w:val="15"/>
      </w:rPr>
    </w:lvl>
    <w:lvl w:ilvl="1" w:tplc="04090003" w:tentative="1">
      <w:start w:val="1"/>
      <w:numFmt w:val="bullet"/>
      <w:lvlText w:val=""/>
      <w:lvlJc w:val="left"/>
      <w:pPr>
        <w:ind w:left="1686" w:hanging="420"/>
      </w:pPr>
      <w:rPr>
        <w:rFonts w:ascii="Wingdings" w:hAnsi="Wingdings" w:hint="default"/>
      </w:rPr>
    </w:lvl>
    <w:lvl w:ilvl="2" w:tplc="04090005" w:tentative="1">
      <w:start w:val="1"/>
      <w:numFmt w:val="bullet"/>
      <w:lvlText w:val=""/>
      <w:lvlJc w:val="left"/>
      <w:pPr>
        <w:ind w:left="2106" w:hanging="420"/>
      </w:pPr>
      <w:rPr>
        <w:rFonts w:ascii="Wingdings" w:hAnsi="Wingdings" w:hint="default"/>
      </w:rPr>
    </w:lvl>
    <w:lvl w:ilvl="3" w:tplc="04090001" w:tentative="1">
      <w:start w:val="1"/>
      <w:numFmt w:val="bullet"/>
      <w:lvlText w:val=""/>
      <w:lvlJc w:val="left"/>
      <w:pPr>
        <w:ind w:left="2526" w:hanging="420"/>
      </w:pPr>
      <w:rPr>
        <w:rFonts w:ascii="Wingdings" w:hAnsi="Wingdings" w:hint="default"/>
      </w:rPr>
    </w:lvl>
    <w:lvl w:ilvl="4" w:tplc="04090003" w:tentative="1">
      <w:start w:val="1"/>
      <w:numFmt w:val="bullet"/>
      <w:lvlText w:val=""/>
      <w:lvlJc w:val="left"/>
      <w:pPr>
        <w:ind w:left="2946" w:hanging="420"/>
      </w:pPr>
      <w:rPr>
        <w:rFonts w:ascii="Wingdings" w:hAnsi="Wingdings" w:hint="default"/>
      </w:rPr>
    </w:lvl>
    <w:lvl w:ilvl="5" w:tplc="04090005" w:tentative="1">
      <w:start w:val="1"/>
      <w:numFmt w:val="bullet"/>
      <w:lvlText w:val=""/>
      <w:lvlJc w:val="left"/>
      <w:pPr>
        <w:ind w:left="3366" w:hanging="420"/>
      </w:pPr>
      <w:rPr>
        <w:rFonts w:ascii="Wingdings" w:hAnsi="Wingdings" w:hint="default"/>
      </w:rPr>
    </w:lvl>
    <w:lvl w:ilvl="6" w:tplc="04090001" w:tentative="1">
      <w:start w:val="1"/>
      <w:numFmt w:val="bullet"/>
      <w:lvlText w:val=""/>
      <w:lvlJc w:val="left"/>
      <w:pPr>
        <w:ind w:left="3786" w:hanging="420"/>
      </w:pPr>
      <w:rPr>
        <w:rFonts w:ascii="Wingdings" w:hAnsi="Wingdings" w:hint="default"/>
      </w:rPr>
    </w:lvl>
    <w:lvl w:ilvl="7" w:tplc="04090003" w:tentative="1">
      <w:start w:val="1"/>
      <w:numFmt w:val="bullet"/>
      <w:lvlText w:val=""/>
      <w:lvlJc w:val="left"/>
      <w:pPr>
        <w:ind w:left="4206" w:hanging="420"/>
      </w:pPr>
      <w:rPr>
        <w:rFonts w:ascii="Wingdings" w:hAnsi="Wingdings" w:hint="default"/>
      </w:rPr>
    </w:lvl>
    <w:lvl w:ilvl="8" w:tplc="04090005" w:tentative="1">
      <w:start w:val="1"/>
      <w:numFmt w:val="bullet"/>
      <w:lvlText w:val=""/>
      <w:lvlJc w:val="left"/>
      <w:pPr>
        <w:ind w:left="4626" w:hanging="420"/>
      </w:pPr>
      <w:rPr>
        <w:rFonts w:ascii="Wingdings" w:hAnsi="Wingdings" w:hint="default"/>
      </w:rPr>
    </w:lvl>
  </w:abstractNum>
  <w:abstractNum w:abstractNumId="5" w15:restartNumberingAfterBreak="0">
    <w:nsid w:val="2A3F7B71"/>
    <w:multiLevelType w:val="hybridMultilevel"/>
    <w:tmpl w:val="F296EF62"/>
    <w:lvl w:ilvl="0" w:tplc="5D26D3BC">
      <w:start w:val="1"/>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3F625CAA"/>
    <w:multiLevelType w:val="hybridMultilevel"/>
    <w:tmpl w:val="3E247938"/>
    <w:lvl w:ilvl="0" w:tplc="3ED01406">
      <w:start w:val="1"/>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4E043282"/>
    <w:multiLevelType w:val="hybridMultilevel"/>
    <w:tmpl w:val="BAAC0C32"/>
    <w:lvl w:ilvl="0" w:tplc="BEA08624">
      <w:start w:val="2"/>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53F94B4F"/>
    <w:multiLevelType w:val="hybridMultilevel"/>
    <w:tmpl w:val="7FA2CCA0"/>
    <w:lvl w:ilvl="0" w:tplc="07942D10">
      <w:start w:val="1"/>
      <w:numFmt w:val="bullet"/>
      <w:lvlText w:val=""/>
      <w:lvlJc w:val="left"/>
      <w:pPr>
        <w:ind w:left="840" w:hanging="420"/>
      </w:pPr>
      <w:rPr>
        <w:rFonts w:ascii="Wingdings" w:hAnsi="Wingdings" w:hint="default"/>
        <w:sz w:val="15"/>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9" w15:restartNumberingAfterBreak="0">
    <w:nsid w:val="66075F02"/>
    <w:multiLevelType w:val="hybridMultilevel"/>
    <w:tmpl w:val="B30EAF7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 w15:restartNumberingAfterBreak="0">
    <w:nsid w:val="68E02676"/>
    <w:multiLevelType w:val="hybridMultilevel"/>
    <w:tmpl w:val="FDF43268"/>
    <w:lvl w:ilvl="0" w:tplc="3EE41488">
      <w:numFmt w:val="bullet"/>
      <w:lvlText w:val="★"/>
      <w:lvlJc w:val="left"/>
      <w:pPr>
        <w:ind w:left="780" w:hanging="360"/>
      </w:pPr>
      <w:rPr>
        <w:rFonts w:ascii="宋体" w:eastAsia="宋体" w:hAnsi="宋体" w:cs="Times New Roman" w:hint="eastAsia"/>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1" w15:restartNumberingAfterBreak="0">
    <w:nsid w:val="6DDA00C6"/>
    <w:multiLevelType w:val="hybridMultilevel"/>
    <w:tmpl w:val="C6C4D906"/>
    <w:lvl w:ilvl="0" w:tplc="111A502C">
      <w:start w:val="1"/>
      <w:numFmt w:val="decimal"/>
      <w:lvlText w:val="%1）"/>
      <w:lvlJc w:val="left"/>
      <w:pPr>
        <w:ind w:left="162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7A5E2D30"/>
    <w:multiLevelType w:val="hybridMultilevel"/>
    <w:tmpl w:val="A392B944"/>
    <w:lvl w:ilvl="0" w:tplc="639E4198">
      <w:start w:val="2"/>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331297486">
    <w:abstractNumId w:val="0"/>
  </w:num>
  <w:num w:numId="2" w16cid:durableId="199779413">
    <w:abstractNumId w:val="3"/>
  </w:num>
  <w:num w:numId="3" w16cid:durableId="1955749648">
    <w:abstractNumId w:val="10"/>
  </w:num>
  <w:num w:numId="4" w16cid:durableId="577554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6955968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36205480">
    <w:abstractNumId w:val="0"/>
  </w:num>
  <w:num w:numId="7" w16cid:durableId="1437361791">
    <w:abstractNumId w:val="0"/>
  </w:num>
  <w:num w:numId="8" w16cid:durableId="149949098">
    <w:abstractNumId w:val="8"/>
  </w:num>
  <w:num w:numId="9" w16cid:durableId="897284669">
    <w:abstractNumId w:val="4"/>
  </w:num>
  <w:num w:numId="10" w16cid:durableId="2110734050">
    <w:abstractNumId w:val="2"/>
  </w:num>
  <w:num w:numId="11" w16cid:durableId="1946571637">
    <w:abstractNumId w:val="9"/>
  </w:num>
  <w:num w:numId="12" w16cid:durableId="2059356964">
    <w:abstractNumId w:val="7"/>
  </w:num>
  <w:num w:numId="13" w16cid:durableId="1205102133">
    <w:abstractNumId w:val="11"/>
  </w:num>
  <w:num w:numId="14" w16cid:durableId="1842500562">
    <w:abstractNumId w:val="12"/>
  </w:num>
  <w:num w:numId="15" w16cid:durableId="1504010949">
    <w:abstractNumId w:val="5"/>
  </w:num>
  <w:num w:numId="16" w16cid:durableId="1176918435">
    <w:abstractNumId w:val="6"/>
  </w:num>
  <w:num w:numId="17" w16cid:durableId="105192521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972"/>
    <w:rsid w:val="00000E39"/>
    <w:rsid w:val="00005045"/>
    <w:rsid w:val="0000578F"/>
    <w:rsid w:val="0002001E"/>
    <w:rsid w:val="000219DF"/>
    <w:rsid w:val="00037A4C"/>
    <w:rsid w:val="000678A8"/>
    <w:rsid w:val="00067FD6"/>
    <w:rsid w:val="00070047"/>
    <w:rsid w:val="00073958"/>
    <w:rsid w:val="00076B16"/>
    <w:rsid w:val="00076D70"/>
    <w:rsid w:val="00081A16"/>
    <w:rsid w:val="000A23A8"/>
    <w:rsid w:val="000A3C68"/>
    <w:rsid w:val="000B78A5"/>
    <w:rsid w:val="000C1855"/>
    <w:rsid w:val="000C291D"/>
    <w:rsid w:val="000C3B77"/>
    <w:rsid w:val="000D16B8"/>
    <w:rsid w:val="000D7A8A"/>
    <w:rsid w:val="000E5D7D"/>
    <w:rsid w:val="000F14F7"/>
    <w:rsid w:val="000F63BF"/>
    <w:rsid w:val="000F7EF2"/>
    <w:rsid w:val="00101EBF"/>
    <w:rsid w:val="00106871"/>
    <w:rsid w:val="001105DA"/>
    <w:rsid w:val="00111EDF"/>
    <w:rsid w:val="00112DC5"/>
    <w:rsid w:val="00122AE1"/>
    <w:rsid w:val="00124784"/>
    <w:rsid w:val="00124E90"/>
    <w:rsid w:val="00134709"/>
    <w:rsid w:val="001428A7"/>
    <w:rsid w:val="0014776A"/>
    <w:rsid w:val="00147DF5"/>
    <w:rsid w:val="00147DF7"/>
    <w:rsid w:val="001511A3"/>
    <w:rsid w:val="00153AEE"/>
    <w:rsid w:val="001570B9"/>
    <w:rsid w:val="0016330F"/>
    <w:rsid w:val="0016667B"/>
    <w:rsid w:val="001737F9"/>
    <w:rsid w:val="001773DA"/>
    <w:rsid w:val="00184656"/>
    <w:rsid w:val="00186918"/>
    <w:rsid w:val="001A38B7"/>
    <w:rsid w:val="001A7C37"/>
    <w:rsid w:val="001B6D59"/>
    <w:rsid w:val="001B7C87"/>
    <w:rsid w:val="001C1C39"/>
    <w:rsid w:val="001C795C"/>
    <w:rsid w:val="001D3071"/>
    <w:rsid w:val="001D3BB9"/>
    <w:rsid w:val="001D3F33"/>
    <w:rsid w:val="001E133A"/>
    <w:rsid w:val="001F01FD"/>
    <w:rsid w:val="00201812"/>
    <w:rsid w:val="00203163"/>
    <w:rsid w:val="00203A7D"/>
    <w:rsid w:val="00213B3C"/>
    <w:rsid w:val="00215D00"/>
    <w:rsid w:val="00215EBC"/>
    <w:rsid w:val="00217F09"/>
    <w:rsid w:val="0022597C"/>
    <w:rsid w:val="002431AE"/>
    <w:rsid w:val="002555B8"/>
    <w:rsid w:val="00284FB2"/>
    <w:rsid w:val="00292AFC"/>
    <w:rsid w:val="0029328A"/>
    <w:rsid w:val="00295C3C"/>
    <w:rsid w:val="00295D20"/>
    <w:rsid w:val="002A1AF2"/>
    <w:rsid w:val="002A5BD0"/>
    <w:rsid w:val="002A60F5"/>
    <w:rsid w:val="002B090C"/>
    <w:rsid w:val="002B2E78"/>
    <w:rsid w:val="002B7314"/>
    <w:rsid w:val="002C153B"/>
    <w:rsid w:val="002D2322"/>
    <w:rsid w:val="002E4CD4"/>
    <w:rsid w:val="002E702B"/>
    <w:rsid w:val="0030437C"/>
    <w:rsid w:val="0031135A"/>
    <w:rsid w:val="003116CC"/>
    <w:rsid w:val="003121F7"/>
    <w:rsid w:val="0031365D"/>
    <w:rsid w:val="00314D29"/>
    <w:rsid w:val="00315CFC"/>
    <w:rsid w:val="00316B5F"/>
    <w:rsid w:val="00317F3B"/>
    <w:rsid w:val="00321894"/>
    <w:rsid w:val="00321CDB"/>
    <w:rsid w:val="003368D4"/>
    <w:rsid w:val="00337C74"/>
    <w:rsid w:val="00340177"/>
    <w:rsid w:val="0034506B"/>
    <w:rsid w:val="0037000B"/>
    <w:rsid w:val="0037009E"/>
    <w:rsid w:val="00372110"/>
    <w:rsid w:val="003747B9"/>
    <w:rsid w:val="00383CE5"/>
    <w:rsid w:val="003857DF"/>
    <w:rsid w:val="003A50E3"/>
    <w:rsid w:val="003A6A7F"/>
    <w:rsid w:val="003B2E2C"/>
    <w:rsid w:val="003C51B9"/>
    <w:rsid w:val="003C5F3A"/>
    <w:rsid w:val="003D123E"/>
    <w:rsid w:val="003D3E8E"/>
    <w:rsid w:val="003E405A"/>
    <w:rsid w:val="003E54CD"/>
    <w:rsid w:val="00407998"/>
    <w:rsid w:val="00412598"/>
    <w:rsid w:val="00412ACB"/>
    <w:rsid w:val="00413DB8"/>
    <w:rsid w:val="004169B3"/>
    <w:rsid w:val="00437A5C"/>
    <w:rsid w:val="00453246"/>
    <w:rsid w:val="004556B5"/>
    <w:rsid w:val="00463434"/>
    <w:rsid w:val="0046589C"/>
    <w:rsid w:val="0047200C"/>
    <w:rsid w:val="00483193"/>
    <w:rsid w:val="00494ADE"/>
    <w:rsid w:val="0049520E"/>
    <w:rsid w:val="004A0D3B"/>
    <w:rsid w:val="004C7D33"/>
    <w:rsid w:val="004D230F"/>
    <w:rsid w:val="004D449D"/>
    <w:rsid w:val="004E2AEB"/>
    <w:rsid w:val="004E5CA2"/>
    <w:rsid w:val="004F0639"/>
    <w:rsid w:val="004F4400"/>
    <w:rsid w:val="0050569B"/>
    <w:rsid w:val="00511D13"/>
    <w:rsid w:val="00512B1A"/>
    <w:rsid w:val="005215FB"/>
    <w:rsid w:val="005326EE"/>
    <w:rsid w:val="00537CCE"/>
    <w:rsid w:val="00537E4B"/>
    <w:rsid w:val="00540765"/>
    <w:rsid w:val="00547D69"/>
    <w:rsid w:val="00562403"/>
    <w:rsid w:val="00566115"/>
    <w:rsid w:val="005725E0"/>
    <w:rsid w:val="005755BA"/>
    <w:rsid w:val="00582116"/>
    <w:rsid w:val="0058501E"/>
    <w:rsid w:val="0058600E"/>
    <w:rsid w:val="005910E8"/>
    <w:rsid w:val="005928FB"/>
    <w:rsid w:val="00594562"/>
    <w:rsid w:val="005A1031"/>
    <w:rsid w:val="005A1B63"/>
    <w:rsid w:val="005A21DB"/>
    <w:rsid w:val="005A317A"/>
    <w:rsid w:val="005A3A23"/>
    <w:rsid w:val="005A7F1B"/>
    <w:rsid w:val="005B7445"/>
    <w:rsid w:val="005C069E"/>
    <w:rsid w:val="005C6629"/>
    <w:rsid w:val="005D1E21"/>
    <w:rsid w:val="005E2482"/>
    <w:rsid w:val="005F4F73"/>
    <w:rsid w:val="005F689E"/>
    <w:rsid w:val="006031E6"/>
    <w:rsid w:val="006105F7"/>
    <w:rsid w:val="006156D5"/>
    <w:rsid w:val="0062338D"/>
    <w:rsid w:val="006254D5"/>
    <w:rsid w:val="00634E08"/>
    <w:rsid w:val="00642291"/>
    <w:rsid w:val="00642309"/>
    <w:rsid w:val="00646118"/>
    <w:rsid w:val="00654C63"/>
    <w:rsid w:val="00661405"/>
    <w:rsid w:val="00662EF0"/>
    <w:rsid w:val="006645DE"/>
    <w:rsid w:val="00670E9B"/>
    <w:rsid w:val="00672C75"/>
    <w:rsid w:val="0067336D"/>
    <w:rsid w:val="00674121"/>
    <w:rsid w:val="0068014A"/>
    <w:rsid w:val="00683BC8"/>
    <w:rsid w:val="00694FCA"/>
    <w:rsid w:val="0069542D"/>
    <w:rsid w:val="00696F9A"/>
    <w:rsid w:val="006A07C2"/>
    <w:rsid w:val="006A3243"/>
    <w:rsid w:val="006B6C00"/>
    <w:rsid w:val="006C2D59"/>
    <w:rsid w:val="006C2DCC"/>
    <w:rsid w:val="006D02D6"/>
    <w:rsid w:val="006D45E8"/>
    <w:rsid w:val="006E2867"/>
    <w:rsid w:val="006F289F"/>
    <w:rsid w:val="006F3036"/>
    <w:rsid w:val="00705149"/>
    <w:rsid w:val="007064C5"/>
    <w:rsid w:val="00712C8C"/>
    <w:rsid w:val="0071616F"/>
    <w:rsid w:val="007302A5"/>
    <w:rsid w:val="00732D83"/>
    <w:rsid w:val="007363B1"/>
    <w:rsid w:val="00741470"/>
    <w:rsid w:val="007446D1"/>
    <w:rsid w:val="00745913"/>
    <w:rsid w:val="0074750E"/>
    <w:rsid w:val="00751D7B"/>
    <w:rsid w:val="00754FB6"/>
    <w:rsid w:val="00760F29"/>
    <w:rsid w:val="00762314"/>
    <w:rsid w:val="007628A1"/>
    <w:rsid w:val="00767FE1"/>
    <w:rsid w:val="00777C7C"/>
    <w:rsid w:val="00782889"/>
    <w:rsid w:val="00790965"/>
    <w:rsid w:val="00791AFD"/>
    <w:rsid w:val="007A20AF"/>
    <w:rsid w:val="007A5318"/>
    <w:rsid w:val="007A5B26"/>
    <w:rsid w:val="007A5B7A"/>
    <w:rsid w:val="007B2D7C"/>
    <w:rsid w:val="007B3E87"/>
    <w:rsid w:val="007B61C5"/>
    <w:rsid w:val="007C15B9"/>
    <w:rsid w:val="007C4F93"/>
    <w:rsid w:val="007C5197"/>
    <w:rsid w:val="007C52FA"/>
    <w:rsid w:val="007D02FB"/>
    <w:rsid w:val="007D224D"/>
    <w:rsid w:val="007D28CA"/>
    <w:rsid w:val="007D386E"/>
    <w:rsid w:val="007E5D0D"/>
    <w:rsid w:val="007E6E69"/>
    <w:rsid w:val="00815874"/>
    <w:rsid w:val="008160AB"/>
    <w:rsid w:val="00820783"/>
    <w:rsid w:val="00821D1E"/>
    <w:rsid w:val="00823CD7"/>
    <w:rsid w:val="00823E9B"/>
    <w:rsid w:val="00834E88"/>
    <w:rsid w:val="00851CA4"/>
    <w:rsid w:val="00856B3E"/>
    <w:rsid w:val="00865A08"/>
    <w:rsid w:val="0086632A"/>
    <w:rsid w:val="0087011E"/>
    <w:rsid w:val="00880A06"/>
    <w:rsid w:val="00883D6C"/>
    <w:rsid w:val="00886207"/>
    <w:rsid w:val="008870D0"/>
    <w:rsid w:val="008932A0"/>
    <w:rsid w:val="008A38E5"/>
    <w:rsid w:val="008A48E6"/>
    <w:rsid w:val="008B115C"/>
    <w:rsid w:val="008B49CE"/>
    <w:rsid w:val="008C231A"/>
    <w:rsid w:val="008C2A0D"/>
    <w:rsid w:val="008D7355"/>
    <w:rsid w:val="008E5E54"/>
    <w:rsid w:val="00902A4F"/>
    <w:rsid w:val="00920203"/>
    <w:rsid w:val="0092087D"/>
    <w:rsid w:val="00920FEB"/>
    <w:rsid w:val="00955F2B"/>
    <w:rsid w:val="00962922"/>
    <w:rsid w:val="00966AA0"/>
    <w:rsid w:val="00972F40"/>
    <w:rsid w:val="00972F8C"/>
    <w:rsid w:val="00974ECB"/>
    <w:rsid w:val="009812A9"/>
    <w:rsid w:val="009904E5"/>
    <w:rsid w:val="009A2274"/>
    <w:rsid w:val="009A4F1F"/>
    <w:rsid w:val="009C1CEB"/>
    <w:rsid w:val="009C4D89"/>
    <w:rsid w:val="009E2DE9"/>
    <w:rsid w:val="009F2CAC"/>
    <w:rsid w:val="00A11D6B"/>
    <w:rsid w:val="00A23D26"/>
    <w:rsid w:val="00A273C5"/>
    <w:rsid w:val="00A32590"/>
    <w:rsid w:val="00A327ED"/>
    <w:rsid w:val="00A352C9"/>
    <w:rsid w:val="00A355BD"/>
    <w:rsid w:val="00A41C1F"/>
    <w:rsid w:val="00A472CE"/>
    <w:rsid w:val="00A628B2"/>
    <w:rsid w:val="00A72C6C"/>
    <w:rsid w:val="00A7322A"/>
    <w:rsid w:val="00A7462A"/>
    <w:rsid w:val="00A7598E"/>
    <w:rsid w:val="00A8181B"/>
    <w:rsid w:val="00A8393F"/>
    <w:rsid w:val="00AA26C7"/>
    <w:rsid w:val="00AA47FE"/>
    <w:rsid w:val="00AB00F6"/>
    <w:rsid w:val="00AB3E6E"/>
    <w:rsid w:val="00AC7C9E"/>
    <w:rsid w:val="00AC7EEF"/>
    <w:rsid w:val="00AD1722"/>
    <w:rsid w:val="00AD239C"/>
    <w:rsid w:val="00AE0FC4"/>
    <w:rsid w:val="00AE5F8F"/>
    <w:rsid w:val="00B01598"/>
    <w:rsid w:val="00B11FE8"/>
    <w:rsid w:val="00B121A8"/>
    <w:rsid w:val="00B13972"/>
    <w:rsid w:val="00B14131"/>
    <w:rsid w:val="00B20DC9"/>
    <w:rsid w:val="00B25777"/>
    <w:rsid w:val="00B27308"/>
    <w:rsid w:val="00B32B1D"/>
    <w:rsid w:val="00B41640"/>
    <w:rsid w:val="00B44806"/>
    <w:rsid w:val="00B51A2D"/>
    <w:rsid w:val="00B55B22"/>
    <w:rsid w:val="00B5678B"/>
    <w:rsid w:val="00B5736D"/>
    <w:rsid w:val="00B60841"/>
    <w:rsid w:val="00B67401"/>
    <w:rsid w:val="00B67D57"/>
    <w:rsid w:val="00B71B30"/>
    <w:rsid w:val="00B73C41"/>
    <w:rsid w:val="00B7457E"/>
    <w:rsid w:val="00B757DF"/>
    <w:rsid w:val="00B81F9F"/>
    <w:rsid w:val="00B84271"/>
    <w:rsid w:val="00B86C89"/>
    <w:rsid w:val="00B96EC7"/>
    <w:rsid w:val="00BA25C3"/>
    <w:rsid w:val="00BB1BF9"/>
    <w:rsid w:val="00BD0C1B"/>
    <w:rsid w:val="00BE0E75"/>
    <w:rsid w:val="00BE4681"/>
    <w:rsid w:val="00BE75B4"/>
    <w:rsid w:val="00BF173E"/>
    <w:rsid w:val="00C03066"/>
    <w:rsid w:val="00C15B1A"/>
    <w:rsid w:val="00C3112C"/>
    <w:rsid w:val="00C34A1E"/>
    <w:rsid w:val="00C37EFB"/>
    <w:rsid w:val="00C50BDB"/>
    <w:rsid w:val="00C57197"/>
    <w:rsid w:val="00C63237"/>
    <w:rsid w:val="00C67778"/>
    <w:rsid w:val="00C715B4"/>
    <w:rsid w:val="00C72E58"/>
    <w:rsid w:val="00C77BC0"/>
    <w:rsid w:val="00C86FAA"/>
    <w:rsid w:val="00C87AC6"/>
    <w:rsid w:val="00C94BB7"/>
    <w:rsid w:val="00C976BE"/>
    <w:rsid w:val="00C97E25"/>
    <w:rsid w:val="00C97F88"/>
    <w:rsid w:val="00CA1378"/>
    <w:rsid w:val="00CB0266"/>
    <w:rsid w:val="00CB0F5E"/>
    <w:rsid w:val="00CB2732"/>
    <w:rsid w:val="00CB7C65"/>
    <w:rsid w:val="00CE1771"/>
    <w:rsid w:val="00CE28AA"/>
    <w:rsid w:val="00CE6B55"/>
    <w:rsid w:val="00CF109A"/>
    <w:rsid w:val="00CF421E"/>
    <w:rsid w:val="00D13ABE"/>
    <w:rsid w:val="00D233EB"/>
    <w:rsid w:val="00D24F54"/>
    <w:rsid w:val="00D30545"/>
    <w:rsid w:val="00D32543"/>
    <w:rsid w:val="00D35ECB"/>
    <w:rsid w:val="00D40158"/>
    <w:rsid w:val="00D43C46"/>
    <w:rsid w:val="00D45C26"/>
    <w:rsid w:val="00D5111E"/>
    <w:rsid w:val="00D51770"/>
    <w:rsid w:val="00D56084"/>
    <w:rsid w:val="00D62A9A"/>
    <w:rsid w:val="00D65980"/>
    <w:rsid w:val="00D9645E"/>
    <w:rsid w:val="00D97D3C"/>
    <w:rsid w:val="00DA0532"/>
    <w:rsid w:val="00DA4173"/>
    <w:rsid w:val="00DA66B2"/>
    <w:rsid w:val="00DB09A4"/>
    <w:rsid w:val="00DC5E38"/>
    <w:rsid w:val="00DC73AD"/>
    <w:rsid w:val="00DD16C4"/>
    <w:rsid w:val="00DD2870"/>
    <w:rsid w:val="00DF1DCD"/>
    <w:rsid w:val="00DF470C"/>
    <w:rsid w:val="00DF486E"/>
    <w:rsid w:val="00E05025"/>
    <w:rsid w:val="00E11160"/>
    <w:rsid w:val="00E14637"/>
    <w:rsid w:val="00E14A0C"/>
    <w:rsid w:val="00E1693B"/>
    <w:rsid w:val="00E16C90"/>
    <w:rsid w:val="00E17010"/>
    <w:rsid w:val="00E263C0"/>
    <w:rsid w:val="00E27B4C"/>
    <w:rsid w:val="00E35ABB"/>
    <w:rsid w:val="00E36856"/>
    <w:rsid w:val="00E4511A"/>
    <w:rsid w:val="00E52B53"/>
    <w:rsid w:val="00E60BFC"/>
    <w:rsid w:val="00E660D6"/>
    <w:rsid w:val="00E72A20"/>
    <w:rsid w:val="00E81ACD"/>
    <w:rsid w:val="00E872A7"/>
    <w:rsid w:val="00E90F14"/>
    <w:rsid w:val="00E91EF3"/>
    <w:rsid w:val="00EA30EF"/>
    <w:rsid w:val="00EA5DEE"/>
    <w:rsid w:val="00EB1BD1"/>
    <w:rsid w:val="00EB5344"/>
    <w:rsid w:val="00EB67C0"/>
    <w:rsid w:val="00EE1BA7"/>
    <w:rsid w:val="00EE68A9"/>
    <w:rsid w:val="00EE7411"/>
    <w:rsid w:val="00EF3DA5"/>
    <w:rsid w:val="00EF7114"/>
    <w:rsid w:val="00F0656F"/>
    <w:rsid w:val="00F10F02"/>
    <w:rsid w:val="00F30C12"/>
    <w:rsid w:val="00F5023B"/>
    <w:rsid w:val="00F67DF1"/>
    <w:rsid w:val="00F74339"/>
    <w:rsid w:val="00F7520A"/>
    <w:rsid w:val="00F75DD1"/>
    <w:rsid w:val="00F82EDB"/>
    <w:rsid w:val="00F97363"/>
    <w:rsid w:val="00FA1E99"/>
    <w:rsid w:val="00FA4B87"/>
    <w:rsid w:val="00FA58D9"/>
    <w:rsid w:val="00FB28FF"/>
    <w:rsid w:val="00FB6C39"/>
    <w:rsid w:val="00FC7756"/>
    <w:rsid w:val="00FE4CC4"/>
    <w:rsid w:val="00FE79B9"/>
    <w:rsid w:val="00FF22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215018"/>
  <w15:docId w15:val="{5A9FDD48-EF0D-4571-A1EC-E1BF3EC39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45C26"/>
    <w:pPr>
      <w:spacing w:line="360" w:lineRule="atLeast"/>
    </w:pPr>
    <w:rPr>
      <w:sz w:val="21"/>
      <w:lang w:val="en-GB"/>
    </w:rPr>
  </w:style>
  <w:style w:type="paragraph" w:styleId="1">
    <w:name w:val="heading 1"/>
    <w:next w:val="a0"/>
    <w:link w:val="1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link w:val="2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link w:val="3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link w:val="40"/>
    <w:qFormat/>
    <w:rsid w:val="005215FB"/>
    <w:pPr>
      <w:keepNext/>
      <w:numPr>
        <w:ilvl w:val="3"/>
        <w:numId w:val="1"/>
      </w:numPr>
      <w:spacing w:before="240" w:after="60"/>
      <w:outlineLvl w:val="3"/>
    </w:pPr>
    <w:rPr>
      <w:b/>
      <w:bCs/>
      <w:szCs w:val="28"/>
    </w:rPr>
  </w:style>
  <w:style w:type="paragraph" w:styleId="5">
    <w:name w:val="heading 5"/>
    <w:basedOn w:val="a"/>
    <w:next w:val="a"/>
    <w:link w:val="50"/>
    <w:qFormat/>
    <w:rsid w:val="005215FB"/>
    <w:pPr>
      <w:numPr>
        <w:ilvl w:val="4"/>
        <w:numId w:val="1"/>
      </w:numPr>
      <w:spacing w:before="240" w:after="60"/>
      <w:outlineLvl w:val="4"/>
    </w:pPr>
    <w:rPr>
      <w:b/>
      <w:bCs/>
      <w:iCs/>
      <w:szCs w:val="26"/>
    </w:rPr>
  </w:style>
  <w:style w:type="paragraph" w:styleId="6">
    <w:name w:val="heading 6"/>
    <w:basedOn w:val="a"/>
    <w:next w:val="a"/>
    <w:link w:val="60"/>
    <w:qFormat/>
    <w:rsid w:val="005215FB"/>
    <w:pPr>
      <w:numPr>
        <w:ilvl w:val="5"/>
        <w:numId w:val="1"/>
      </w:numPr>
      <w:spacing w:before="240" w:after="60"/>
      <w:outlineLvl w:val="5"/>
    </w:pPr>
    <w:rPr>
      <w:b/>
      <w:bCs/>
      <w:szCs w:val="22"/>
    </w:rPr>
  </w:style>
  <w:style w:type="paragraph" w:styleId="7">
    <w:name w:val="heading 7"/>
    <w:basedOn w:val="a"/>
    <w:next w:val="a"/>
    <w:link w:val="70"/>
    <w:qFormat/>
    <w:rsid w:val="00D40158"/>
    <w:pPr>
      <w:numPr>
        <w:ilvl w:val="6"/>
        <w:numId w:val="1"/>
      </w:numPr>
      <w:spacing w:before="240" w:after="60"/>
      <w:outlineLvl w:val="6"/>
    </w:pPr>
    <w:rPr>
      <w:sz w:val="24"/>
      <w:szCs w:val="24"/>
    </w:rPr>
  </w:style>
  <w:style w:type="paragraph" w:styleId="8">
    <w:name w:val="heading 8"/>
    <w:basedOn w:val="a"/>
    <w:next w:val="a"/>
    <w:link w:val="80"/>
    <w:qFormat/>
    <w:rsid w:val="00D40158"/>
    <w:pPr>
      <w:numPr>
        <w:ilvl w:val="7"/>
        <w:numId w:val="1"/>
      </w:numPr>
      <w:spacing w:before="240" w:after="60"/>
      <w:outlineLvl w:val="7"/>
    </w:pPr>
    <w:rPr>
      <w:i/>
      <w:iCs/>
      <w:sz w:val="24"/>
      <w:szCs w:val="24"/>
    </w:rPr>
  </w:style>
  <w:style w:type="paragraph" w:styleId="9">
    <w:name w:val="heading 9"/>
    <w:basedOn w:val="a"/>
    <w:next w:val="a"/>
    <w:link w:val="90"/>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rsid w:val="00D40158"/>
    <w:pPr>
      <w:pBdr>
        <w:bottom w:val="single" w:sz="6" w:space="1" w:color="auto"/>
      </w:pBdr>
      <w:tabs>
        <w:tab w:val="center" w:pos="4153"/>
        <w:tab w:val="right" w:pos="8306"/>
      </w:tabs>
      <w:snapToGrid w:val="0"/>
      <w:jc w:val="center"/>
    </w:pPr>
    <w:rPr>
      <w:szCs w:val="18"/>
    </w:rPr>
  </w:style>
  <w:style w:type="paragraph" w:styleId="a6">
    <w:name w:val="footer"/>
    <w:basedOn w:val="a"/>
    <w:link w:val="a7"/>
    <w:uiPriority w:val="99"/>
    <w:rsid w:val="00D40158"/>
    <w:pPr>
      <w:tabs>
        <w:tab w:val="center" w:pos="4153"/>
        <w:tab w:val="right" w:pos="8306"/>
      </w:tabs>
      <w:snapToGrid w:val="0"/>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8">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9">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ocument Map"/>
    <w:basedOn w:val="a"/>
    <w:link w:val="ab"/>
    <w:semiHidden/>
    <w:rsid w:val="004D449D"/>
    <w:pPr>
      <w:shd w:val="clear" w:color="auto" w:fill="000080"/>
    </w:pPr>
  </w:style>
  <w:style w:type="character" w:customStyle="1" w:styleId="10">
    <w:name w:val="标题 1 字符"/>
    <w:link w:val="1"/>
    <w:rsid w:val="0000578F"/>
    <w:rPr>
      <w:b/>
      <w:bCs/>
      <w:kern w:val="32"/>
      <w:sz w:val="28"/>
      <w:szCs w:val="28"/>
    </w:rPr>
  </w:style>
  <w:style w:type="character" w:customStyle="1" w:styleId="20">
    <w:name w:val="标题 2 字符"/>
    <w:link w:val="2"/>
    <w:rsid w:val="0000578F"/>
    <w:rPr>
      <w:rFonts w:ascii="宋体" w:cs="Arial"/>
      <w:b/>
      <w:bCs/>
      <w:iCs/>
      <w:color w:val="000000"/>
      <w:sz w:val="24"/>
      <w:szCs w:val="24"/>
    </w:rPr>
  </w:style>
  <w:style w:type="character" w:customStyle="1" w:styleId="a7">
    <w:name w:val="页脚 字符"/>
    <w:link w:val="a6"/>
    <w:uiPriority w:val="99"/>
    <w:rsid w:val="005910E8"/>
    <w:rPr>
      <w:sz w:val="21"/>
      <w:szCs w:val="18"/>
      <w:lang w:val="en-GB"/>
    </w:rPr>
  </w:style>
  <w:style w:type="paragraph" w:customStyle="1" w:styleId="lj">
    <w:name w:val="lj正文"/>
    <w:qFormat/>
    <w:rsid w:val="00E11160"/>
    <w:pPr>
      <w:shd w:val="clear" w:color="auto" w:fill="FFFFFF"/>
      <w:spacing w:line="360" w:lineRule="auto"/>
      <w:ind w:firstLineChars="200" w:firstLine="200"/>
    </w:pPr>
    <w:rPr>
      <w:rFonts w:ascii="宋体" w:hAnsi="宋体"/>
      <w:color w:val="000000"/>
      <w:sz w:val="24"/>
      <w:szCs w:val="24"/>
    </w:rPr>
  </w:style>
  <w:style w:type="paragraph" w:styleId="ac">
    <w:name w:val="caption"/>
    <w:basedOn w:val="a"/>
    <w:next w:val="a"/>
    <w:unhideWhenUsed/>
    <w:qFormat/>
    <w:rsid w:val="00E27B4C"/>
    <w:rPr>
      <w:rFonts w:ascii="Cambria" w:eastAsia="黑体" w:hAnsi="Cambria"/>
      <w:sz w:val="20"/>
    </w:rPr>
  </w:style>
  <w:style w:type="character" w:customStyle="1" w:styleId="ad">
    <w:name w:val="正文缩进 字符"/>
    <w:link w:val="ae"/>
    <w:rsid w:val="003857DF"/>
    <w:rPr>
      <w:rFonts w:ascii="宋体"/>
      <w:sz w:val="21"/>
    </w:rPr>
  </w:style>
  <w:style w:type="paragraph" w:styleId="ae">
    <w:name w:val="Normal Indent"/>
    <w:basedOn w:val="a"/>
    <w:link w:val="ad"/>
    <w:rsid w:val="003857DF"/>
    <w:pPr>
      <w:adjustRightInd w:val="0"/>
      <w:spacing w:beforeLines="50" w:before="50" w:line="315" w:lineRule="atLeast"/>
      <w:ind w:left="420" w:firstLine="420"/>
      <w:jc w:val="both"/>
      <w:textAlignment w:val="baseline"/>
    </w:pPr>
    <w:rPr>
      <w:rFonts w:ascii="宋体"/>
      <w:lang w:val="en-US"/>
    </w:rPr>
  </w:style>
  <w:style w:type="paragraph" w:styleId="af">
    <w:name w:val="List Paragraph"/>
    <w:basedOn w:val="a"/>
    <w:uiPriority w:val="34"/>
    <w:qFormat/>
    <w:rsid w:val="003857DF"/>
    <w:pPr>
      <w:spacing w:beforeLines="50" w:before="50" w:line="240" w:lineRule="auto"/>
      <w:ind w:left="420" w:firstLineChars="200" w:firstLine="420"/>
      <w:jc w:val="both"/>
    </w:pPr>
    <w:rPr>
      <w:rFonts w:ascii="Calibri" w:hAnsi="Calibri"/>
      <w:kern w:val="2"/>
      <w:szCs w:val="22"/>
      <w:lang w:val="en-US"/>
    </w:rPr>
  </w:style>
  <w:style w:type="character" w:customStyle="1" w:styleId="30">
    <w:name w:val="标题 3 字符"/>
    <w:link w:val="3"/>
    <w:rsid w:val="003857DF"/>
    <w:rPr>
      <w:rFonts w:ascii="宋体" w:hAnsi="宋体" w:cs="Arial"/>
      <w:b/>
      <w:bCs/>
      <w:sz w:val="21"/>
      <w:szCs w:val="21"/>
    </w:rPr>
  </w:style>
  <w:style w:type="paragraph" w:styleId="af0">
    <w:name w:val="Balloon Text"/>
    <w:basedOn w:val="a"/>
    <w:link w:val="af1"/>
    <w:rsid w:val="00005045"/>
    <w:pPr>
      <w:spacing w:line="240" w:lineRule="auto"/>
    </w:pPr>
    <w:rPr>
      <w:sz w:val="18"/>
      <w:szCs w:val="18"/>
    </w:rPr>
  </w:style>
  <w:style w:type="character" w:customStyle="1" w:styleId="af1">
    <w:name w:val="批注框文本 字符"/>
    <w:link w:val="af0"/>
    <w:rsid w:val="00005045"/>
    <w:rPr>
      <w:sz w:val="18"/>
      <w:szCs w:val="18"/>
      <w:lang w:val="en-GB"/>
    </w:rPr>
  </w:style>
  <w:style w:type="character" w:styleId="af2">
    <w:name w:val="Placeholder Text"/>
    <w:uiPriority w:val="99"/>
    <w:semiHidden/>
    <w:rsid w:val="00005045"/>
    <w:rPr>
      <w:color w:val="808080"/>
    </w:rPr>
  </w:style>
  <w:style w:type="paragraph" w:styleId="af3">
    <w:name w:val="No Spacing"/>
    <w:uiPriority w:val="1"/>
    <w:qFormat/>
    <w:rsid w:val="00005045"/>
    <w:rPr>
      <w:sz w:val="21"/>
      <w:lang w:val="en-GB"/>
    </w:rPr>
  </w:style>
  <w:style w:type="character" w:styleId="af4">
    <w:name w:val="Emphasis"/>
    <w:uiPriority w:val="20"/>
    <w:qFormat/>
    <w:rsid w:val="00005045"/>
    <w:rPr>
      <w:i w:val="0"/>
      <w:iCs w:val="0"/>
      <w:color w:val="CC0000"/>
    </w:rPr>
  </w:style>
  <w:style w:type="character" w:customStyle="1" w:styleId="40">
    <w:name w:val="标题 4 字符"/>
    <w:link w:val="4"/>
    <w:rsid w:val="00005045"/>
    <w:rPr>
      <w:b/>
      <w:bCs/>
      <w:sz w:val="21"/>
      <w:szCs w:val="28"/>
      <w:lang w:val="en-GB"/>
    </w:rPr>
  </w:style>
  <w:style w:type="character" w:customStyle="1" w:styleId="50">
    <w:name w:val="标题 5 字符"/>
    <w:link w:val="5"/>
    <w:rsid w:val="00005045"/>
    <w:rPr>
      <w:b/>
      <w:bCs/>
      <w:iCs/>
      <w:sz w:val="21"/>
      <w:szCs w:val="26"/>
      <w:lang w:val="en-GB"/>
    </w:rPr>
  </w:style>
  <w:style w:type="character" w:customStyle="1" w:styleId="60">
    <w:name w:val="标题 6 字符"/>
    <w:link w:val="6"/>
    <w:rsid w:val="00005045"/>
    <w:rPr>
      <w:b/>
      <w:bCs/>
      <w:sz w:val="21"/>
      <w:szCs w:val="22"/>
      <w:lang w:val="en-GB"/>
    </w:rPr>
  </w:style>
  <w:style w:type="character" w:customStyle="1" w:styleId="70">
    <w:name w:val="标题 7 字符"/>
    <w:link w:val="7"/>
    <w:rsid w:val="00005045"/>
    <w:rPr>
      <w:sz w:val="24"/>
      <w:szCs w:val="24"/>
      <w:lang w:val="en-GB"/>
    </w:rPr>
  </w:style>
  <w:style w:type="character" w:customStyle="1" w:styleId="80">
    <w:name w:val="标题 8 字符"/>
    <w:link w:val="8"/>
    <w:rsid w:val="00005045"/>
    <w:rPr>
      <w:i/>
      <w:iCs/>
      <w:sz w:val="24"/>
      <w:szCs w:val="24"/>
      <w:lang w:val="en-GB"/>
    </w:rPr>
  </w:style>
  <w:style w:type="character" w:customStyle="1" w:styleId="90">
    <w:name w:val="标题 9 字符"/>
    <w:link w:val="9"/>
    <w:rsid w:val="00005045"/>
    <w:rPr>
      <w:rFonts w:ascii="Arial" w:hAnsi="Arial" w:cs="Arial"/>
      <w:sz w:val="22"/>
      <w:szCs w:val="22"/>
      <w:lang w:val="en-GB"/>
    </w:rPr>
  </w:style>
  <w:style w:type="character" w:styleId="af5">
    <w:name w:val="FollowedHyperlink"/>
    <w:uiPriority w:val="99"/>
    <w:unhideWhenUsed/>
    <w:rsid w:val="00005045"/>
    <w:rPr>
      <w:color w:val="800080"/>
      <w:u w:val="single"/>
    </w:rPr>
  </w:style>
  <w:style w:type="character" w:customStyle="1" w:styleId="a5">
    <w:name w:val="页眉 字符"/>
    <w:link w:val="a4"/>
    <w:rsid w:val="00005045"/>
    <w:rPr>
      <w:sz w:val="21"/>
      <w:szCs w:val="18"/>
      <w:lang w:val="en-GB"/>
    </w:rPr>
  </w:style>
  <w:style w:type="character" w:customStyle="1" w:styleId="ab">
    <w:name w:val="文档结构图 字符"/>
    <w:link w:val="aa"/>
    <w:semiHidden/>
    <w:rsid w:val="00005045"/>
    <w:rPr>
      <w:sz w:val="21"/>
      <w:shd w:val="clear" w:color="auto" w:fill="00008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070801">
      <w:bodyDiv w:val="1"/>
      <w:marLeft w:val="0"/>
      <w:marRight w:val="0"/>
      <w:marTop w:val="0"/>
      <w:marBottom w:val="0"/>
      <w:divBdr>
        <w:top w:val="none" w:sz="0" w:space="0" w:color="auto"/>
        <w:left w:val="none" w:sz="0" w:space="0" w:color="auto"/>
        <w:bottom w:val="none" w:sz="0" w:space="0" w:color="auto"/>
        <w:right w:val="none" w:sz="0" w:space="0" w:color="auto"/>
      </w:divBdr>
    </w:div>
    <w:div w:id="790517500">
      <w:bodyDiv w:val="1"/>
      <w:marLeft w:val="0"/>
      <w:marRight w:val="0"/>
      <w:marTop w:val="0"/>
      <w:marBottom w:val="0"/>
      <w:divBdr>
        <w:top w:val="none" w:sz="0" w:space="0" w:color="auto"/>
        <w:left w:val="none" w:sz="0" w:space="0" w:color="auto"/>
        <w:bottom w:val="none" w:sz="0" w:space="0" w:color="auto"/>
        <w:right w:val="none" w:sz="0" w:space="0" w:color="auto"/>
      </w:divBdr>
    </w:div>
    <w:div w:id="985937642">
      <w:bodyDiv w:val="1"/>
      <w:marLeft w:val="0"/>
      <w:marRight w:val="0"/>
      <w:marTop w:val="0"/>
      <w:marBottom w:val="0"/>
      <w:divBdr>
        <w:top w:val="none" w:sz="0" w:space="0" w:color="auto"/>
        <w:left w:val="none" w:sz="0" w:space="0" w:color="auto"/>
        <w:bottom w:val="none" w:sz="0" w:space="0" w:color="auto"/>
        <w:right w:val="none" w:sz="0" w:space="0" w:color="auto"/>
      </w:divBdr>
    </w:div>
    <w:div w:id="1429885184">
      <w:bodyDiv w:val="1"/>
      <w:marLeft w:val="0"/>
      <w:marRight w:val="0"/>
      <w:marTop w:val="0"/>
      <w:marBottom w:val="0"/>
      <w:divBdr>
        <w:top w:val="none" w:sz="0" w:space="0" w:color="auto"/>
        <w:left w:val="none" w:sz="0" w:space="0" w:color="auto"/>
        <w:bottom w:val="none" w:sz="0" w:space="0" w:color="auto"/>
        <w:right w:val="none" w:sz="0" w:space="0" w:color="auto"/>
      </w:divBdr>
    </w:div>
    <w:div w:id="1509099319">
      <w:bodyDiv w:val="1"/>
      <w:marLeft w:val="0"/>
      <w:marRight w:val="0"/>
      <w:marTop w:val="0"/>
      <w:marBottom w:val="0"/>
      <w:divBdr>
        <w:top w:val="none" w:sz="0" w:space="0" w:color="auto"/>
        <w:left w:val="none" w:sz="0" w:space="0" w:color="auto"/>
        <w:bottom w:val="none" w:sz="0" w:space="0" w:color="auto"/>
        <w:right w:val="none" w:sz="0" w:space="0" w:color="auto"/>
      </w:divBdr>
    </w:div>
    <w:div w:id="1592229299">
      <w:bodyDiv w:val="1"/>
      <w:marLeft w:val="0"/>
      <w:marRight w:val="0"/>
      <w:marTop w:val="0"/>
      <w:marBottom w:val="0"/>
      <w:divBdr>
        <w:top w:val="none" w:sz="0" w:space="0" w:color="auto"/>
        <w:left w:val="none" w:sz="0" w:space="0" w:color="auto"/>
        <w:bottom w:val="none" w:sz="0" w:space="0" w:color="auto"/>
        <w:right w:val="none" w:sz="0" w:space="0" w:color="auto"/>
      </w:divBdr>
    </w:div>
    <w:div w:id="2038658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4.wmf"/><Relationship Id="rId21" Type="http://schemas.openxmlformats.org/officeDocument/2006/relationships/image" Target="media/image10.wmf"/><Relationship Id="rId42" Type="http://schemas.openxmlformats.org/officeDocument/2006/relationships/image" Target="media/image30.wmf"/><Relationship Id="rId47" Type="http://schemas.openxmlformats.org/officeDocument/2006/relationships/image" Target="media/image35.wmf"/><Relationship Id="rId63" Type="http://schemas.openxmlformats.org/officeDocument/2006/relationships/image" Target="media/image51.wmf"/><Relationship Id="rId68" Type="http://schemas.openxmlformats.org/officeDocument/2006/relationships/oleObject" Target="embeddings/oleObject6.bin"/><Relationship Id="rId16" Type="http://schemas.openxmlformats.org/officeDocument/2006/relationships/image" Target="media/image7.png"/><Relationship Id="rId11" Type="http://schemas.openxmlformats.org/officeDocument/2006/relationships/footer" Target="footer2.xml"/><Relationship Id="rId24" Type="http://schemas.openxmlformats.org/officeDocument/2006/relationships/image" Target="media/image12.wmf"/><Relationship Id="rId32" Type="http://schemas.openxmlformats.org/officeDocument/2006/relationships/image" Target="media/image20.wmf"/><Relationship Id="rId37" Type="http://schemas.openxmlformats.org/officeDocument/2006/relationships/image" Target="media/image25.wmf"/><Relationship Id="rId40" Type="http://schemas.openxmlformats.org/officeDocument/2006/relationships/image" Target="media/image28.wmf"/><Relationship Id="rId45" Type="http://schemas.openxmlformats.org/officeDocument/2006/relationships/image" Target="media/image33.wmf"/><Relationship Id="rId53" Type="http://schemas.openxmlformats.org/officeDocument/2006/relationships/image" Target="media/image41.wmf"/><Relationship Id="rId58" Type="http://schemas.openxmlformats.org/officeDocument/2006/relationships/image" Target="media/image46.wmf"/><Relationship Id="rId66" Type="http://schemas.openxmlformats.org/officeDocument/2006/relationships/oleObject" Target="embeddings/oleObject5.bin"/><Relationship Id="rId74" Type="http://schemas.openxmlformats.org/officeDocument/2006/relationships/image" Target="media/image58.png"/><Relationship Id="rId5" Type="http://schemas.openxmlformats.org/officeDocument/2006/relationships/webSettings" Target="webSettings.xml"/><Relationship Id="rId61" Type="http://schemas.openxmlformats.org/officeDocument/2006/relationships/image" Target="media/image49.wmf"/><Relationship Id="rId19" Type="http://schemas.openxmlformats.org/officeDocument/2006/relationships/image" Target="media/image9.wmf"/><Relationship Id="rId14" Type="http://schemas.openxmlformats.org/officeDocument/2006/relationships/image" Target="media/image5.png"/><Relationship Id="rId22" Type="http://schemas.openxmlformats.org/officeDocument/2006/relationships/oleObject" Target="embeddings/oleObject3.bin"/><Relationship Id="rId27" Type="http://schemas.openxmlformats.org/officeDocument/2006/relationships/image" Target="media/image15.wmf"/><Relationship Id="rId30" Type="http://schemas.openxmlformats.org/officeDocument/2006/relationships/image" Target="media/image18.wmf"/><Relationship Id="rId35" Type="http://schemas.openxmlformats.org/officeDocument/2006/relationships/image" Target="media/image23.wmf"/><Relationship Id="rId43" Type="http://schemas.openxmlformats.org/officeDocument/2006/relationships/image" Target="media/image31.wmf"/><Relationship Id="rId48" Type="http://schemas.openxmlformats.org/officeDocument/2006/relationships/image" Target="media/image36.wmf"/><Relationship Id="rId56" Type="http://schemas.openxmlformats.org/officeDocument/2006/relationships/image" Target="media/image44.wmf"/><Relationship Id="rId64" Type="http://schemas.openxmlformats.org/officeDocument/2006/relationships/oleObject" Target="embeddings/oleObject4.bin"/><Relationship Id="rId69" Type="http://schemas.openxmlformats.org/officeDocument/2006/relationships/image" Target="media/image54.wmf"/><Relationship Id="rId77"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image" Target="media/image39.wmf"/><Relationship Id="rId72" Type="http://schemas.openxmlformats.org/officeDocument/2006/relationships/image" Target="media/image56.png"/><Relationship Id="rId3" Type="http://schemas.openxmlformats.org/officeDocument/2006/relationships/styles" Target="styles.xml"/><Relationship Id="rId12" Type="http://schemas.openxmlformats.org/officeDocument/2006/relationships/image" Target="media/image3.png"/><Relationship Id="rId17" Type="http://schemas.openxmlformats.org/officeDocument/2006/relationships/image" Target="media/image8.wmf"/><Relationship Id="rId25" Type="http://schemas.openxmlformats.org/officeDocument/2006/relationships/image" Target="media/image13.wmf"/><Relationship Id="rId33" Type="http://schemas.openxmlformats.org/officeDocument/2006/relationships/image" Target="media/image21.wmf"/><Relationship Id="rId38" Type="http://schemas.openxmlformats.org/officeDocument/2006/relationships/image" Target="media/image26.wmf"/><Relationship Id="rId46" Type="http://schemas.openxmlformats.org/officeDocument/2006/relationships/image" Target="media/image34.wmf"/><Relationship Id="rId59" Type="http://schemas.openxmlformats.org/officeDocument/2006/relationships/image" Target="media/image47.wmf"/><Relationship Id="rId67" Type="http://schemas.openxmlformats.org/officeDocument/2006/relationships/image" Target="media/image53.wmf"/><Relationship Id="rId20" Type="http://schemas.openxmlformats.org/officeDocument/2006/relationships/oleObject" Target="embeddings/oleObject2.bin"/><Relationship Id="rId41" Type="http://schemas.openxmlformats.org/officeDocument/2006/relationships/image" Target="media/image29.wmf"/><Relationship Id="rId54" Type="http://schemas.openxmlformats.org/officeDocument/2006/relationships/image" Target="media/image42.wmf"/><Relationship Id="rId62" Type="http://schemas.openxmlformats.org/officeDocument/2006/relationships/image" Target="media/image50.wmf"/><Relationship Id="rId70" Type="http://schemas.openxmlformats.org/officeDocument/2006/relationships/oleObject" Target="embeddings/oleObject7.bin"/><Relationship Id="rId75" Type="http://schemas.openxmlformats.org/officeDocument/2006/relationships/image" Target="media/image59.png"/><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image" Target="media/image11.png"/><Relationship Id="rId28" Type="http://schemas.openxmlformats.org/officeDocument/2006/relationships/image" Target="media/image16.wmf"/><Relationship Id="rId36" Type="http://schemas.openxmlformats.org/officeDocument/2006/relationships/image" Target="media/image24.wmf"/><Relationship Id="rId49" Type="http://schemas.openxmlformats.org/officeDocument/2006/relationships/image" Target="media/image37.wmf"/><Relationship Id="rId57" Type="http://schemas.openxmlformats.org/officeDocument/2006/relationships/image" Target="media/image45.wmf"/><Relationship Id="rId10" Type="http://schemas.openxmlformats.org/officeDocument/2006/relationships/footer" Target="footer1.xml"/><Relationship Id="rId31" Type="http://schemas.openxmlformats.org/officeDocument/2006/relationships/image" Target="media/image19.wmf"/><Relationship Id="rId44" Type="http://schemas.openxmlformats.org/officeDocument/2006/relationships/image" Target="media/image32.wmf"/><Relationship Id="rId52" Type="http://schemas.openxmlformats.org/officeDocument/2006/relationships/image" Target="media/image40.wmf"/><Relationship Id="rId60" Type="http://schemas.openxmlformats.org/officeDocument/2006/relationships/image" Target="media/image48.wmf"/><Relationship Id="rId65" Type="http://schemas.openxmlformats.org/officeDocument/2006/relationships/image" Target="media/image52.wmf"/><Relationship Id="rId73" Type="http://schemas.openxmlformats.org/officeDocument/2006/relationships/image" Target="media/image57.png"/><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image" Target="media/image4.png"/><Relationship Id="rId18" Type="http://schemas.openxmlformats.org/officeDocument/2006/relationships/oleObject" Target="embeddings/oleObject1.bin"/><Relationship Id="rId39" Type="http://schemas.openxmlformats.org/officeDocument/2006/relationships/image" Target="media/image27.wmf"/><Relationship Id="rId34" Type="http://schemas.openxmlformats.org/officeDocument/2006/relationships/image" Target="media/image22.wmf"/><Relationship Id="rId50" Type="http://schemas.openxmlformats.org/officeDocument/2006/relationships/image" Target="media/image38.wmf"/><Relationship Id="rId55" Type="http://schemas.openxmlformats.org/officeDocument/2006/relationships/image" Target="media/image43.wmf"/><Relationship Id="rId76"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image" Target="media/image55.png"/><Relationship Id="rId2" Type="http://schemas.openxmlformats.org/officeDocument/2006/relationships/numbering" Target="numbering.xml"/><Relationship Id="rId29" Type="http://schemas.openxmlformats.org/officeDocument/2006/relationships/image" Target="media/image17.wmf"/></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VD\AppData\Local\Temp\tmp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244BA6-9C2F-4C20-AA82-CBC84E5D7F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tmp2</Template>
  <TotalTime>11</TotalTime>
  <Pages>17</Pages>
  <Words>3875</Words>
  <Characters>4652</Characters>
  <Application>Microsoft Office Word</Application>
  <DocSecurity>0</DocSecurity>
  <Lines>516</Lines>
  <Paragraphs>609</Paragraphs>
  <ScaleCrop>false</ScaleCrop>
  <Company>ths</Company>
  <LinksUpToDate>false</LinksUpToDate>
  <CharactersWithSpaces>7918</CharactersWithSpaces>
  <SharedDoc>false</SharedDoc>
  <HLinks>
    <vt:vector size="120" baseType="variant">
      <vt:variant>
        <vt:i4>1310773</vt:i4>
      </vt:variant>
      <vt:variant>
        <vt:i4>116</vt:i4>
      </vt:variant>
      <vt:variant>
        <vt:i4>0</vt:i4>
      </vt:variant>
      <vt:variant>
        <vt:i4>5</vt:i4>
      </vt:variant>
      <vt:variant>
        <vt:lpwstr/>
      </vt:variant>
      <vt:variant>
        <vt:lpwstr>_Toc452110278</vt:lpwstr>
      </vt:variant>
      <vt:variant>
        <vt:i4>1310773</vt:i4>
      </vt:variant>
      <vt:variant>
        <vt:i4>110</vt:i4>
      </vt:variant>
      <vt:variant>
        <vt:i4>0</vt:i4>
      </vt:variant>
      <vt:variant>
        <vt:i4>5</vt:i4>
      </vt:variant>
      <vt:variant>
        <vt:lpwstr/>
      </vt:variant>
      <vt:variant>
        <vt:lpwstr>_Toc452110277</vt:lpwstr>
      </vt:variant>
      <vt:variant>
        <vt:i4>1310773</vt:i4>
      </vt:variant>
      <vt:variant>
        <vt:i4>104</vt:i4>
      </vt:variant>
      <vt:variant>
        <vt:i4>0</vt:i4>
      </vt:variant>
      <vt:variant>
        <vt:i4>5</vt:i4>
      </vt:variant>
      <vt:variant>
        <vt:lpwstr/>
      </vt:variant>
      <vt:variant>
        <vt:lpwstr>_Toc452110276</vt:lpwstr>
      </vt:variant>
      <vt:variant>
        <vt:i4>1310773</vt:i4>
      </vt:variant>
      <vt:variant>
        <vt:i4>98</vt:i4>
      </vt:variant>
      <vt:variant>
        <vt:i4>0</vt:i4>
      </vt:variant>
      <vt:variant>
        <vt:i4>5</vt:i4>
      </vt:variant>
      <vt:variant>
        <vt:lpwstr/>
      </vt:variant>
      <vt:variant>
        <vt:lpwstr>_Toc452110275</vt:lpwstr>
      </vt:variant>
      <vt:variant>
        <vt:i4>1310773</vt:i4>
      </vt:variant>
      <vt:variant>
        <vt:i4>92</vt:i4>
      </vt:variant>
      <vt:variant>
        <vt:i4>0</vt:i4>
      </vt:variant>
      <vt:variant>
        <vt:i4>5</vt:i4>
      </vt:variant>
      <vt:variant>
        <vt:lpwstr/>
      </vt:variant>
      <vt:variant>
        <vt:lpwstr>_Toc452110274</vt:lpwstr>
      </vt:variant>
      <vt:variant>
        <vt:i4>1310773</vt:i4>
      </vt:variant>
      <vt:variant>
        <vt:i4>86</vt:i4>
      </vt:variant>
      <vt:variant>
        <vt:i4>0</vt:i4>
      </vt:variant>
      <vt:variant>
        <vt:i4>5</vt:i4>
      </vt:variant>
      <vt:variant>
        <vt:lpwstr/>
      </vt:variant>
      <vt:variant>
        <vt:lpwstr>_Toc452110273</vt:lpwstr>
      </vt:variant>
      <vt:variant>
        <vt:i4>1310773</vt:i4>
      </vt:variant>
      <vt:variant>
        <vt:i4>80</vt:i4>
      </vt:variant>
      <vt:variant>
        <vt:i4>0</vt:i4>
      </vt:variant>
      <vt:variant>
        <vt:i4>5</vt:i4>
      </vt:variant>
      <vt:variant>
        <vt:lpwstr/>
      </vt:variant>
      <vt:variant>
        <vt:lpwstr>_Toc452110272</vt:lpwstr>
      </vt:variant>
      <vt:variant>
        <vt:i4>1310773</vt:i4>
      </vt:variant>
      <vt:variant>
        <vt:i4>74</vt:i4>
      </vt:variant>
      <vt:variant>
        <vt:i4>0</vt:i4>
      </vt:variant>
      <vt:variant>
        <vt:i4>5</vt:i4>
      </vt:variant>
      <vt:variant>
        <vt:lpwstr/>
      </vt:variant>
      <vt:variant>
        <vt:lpwstr>_Toc452110271</vt:lpwstr>
      </vt:variant>
      <vt:variant>
        <vt:i4>1310773</vt:i4>
      </vt:variant>
      <vt:variant>
        <vt:i4>68</vt:i4>
      </vt:variant>
      <vt:variant>
        <vt:i4>0</vt:i4>
      </vt:variant>
      <vt:variant>
        <vt:i4>5</vt:i4>
      </vt:variant>
      <vt:variant>
        <vt:lpwstr/>
      </vt:variant>
      <vt:variant>
        <vt:lpwstr>_Toc452110270</vt:lpwstr>
      </vt:variant>
      <vt:variant>
        <vt:i4>1376309</vt:i4>
      </vt:variant>
      <vt:variant>
        <vt:i4>62</vt:i4>
      </vt:variant>
      <vt:variant>
        <vt:i4>0</vt:i4>
      </vt:variant>
      <vt:variant>
        <vt:i4>5</vt:i4>
      </vt:variant>
      <vt:variant>
        <vt:lpwstr/>
      </vt:variant>
      <vt:variant>
        <vt:lpwstr>_Toc452110269</vt:lpwstr>
      </vt:variant>
      <vt:variant>
        <vt:i4>1376309</vt:i4>
      </vt:variant>
      <vt:variant>
        <vt:i4>56</vt:i4>
      </vt:variant>
      <vt:variant>
        <vt:i4>0</vt:i4>
      </vt:variant>
      <vt:variant>
        <vt:i4>5</vt:i4>
      </vt:variant>
      <vt:variant>
        <vt:lpwstr/>
      </vt:variant>
      <vt:variant>
        <vt:lpwstr>_Toc452110268</vt:lpwstr>
      </vt:variant>
      <vt:variant>
        <vt:i4>1376309</vt:i4>
      </vt:variant>
      <vt:variant>
        <vt:i4>50</vt:i4>
      </vt:variant>
      <vt:variant>
        <vt:i4>0</vt:i4>
      </vt:variant>
      <vt:variant>
        <vt:i4>5</vt:i4>
      </vt:variant>
      <vt:variant>
        <vt:lpwstr/>
      </vt:variant>
      <vt:variant>
        <vt:lpwstr>_Toc452110267</vt:lpwstr>
      </vt:variant>
      <vt:variant>
        <vt:i4>1376309</vt:i4>
      </vt:variant>
      <vt:variant>
        <vt:i4>44</vt:i4>
      </vt:variant>
      <vt:variant>
        <vt:i4>0</vt:i4>
      </vt:variant>
      <vt:variant>
        <vt:i4>5</vt:i4>
      </vt:variant>
      <vt:variant>
        <vt:lpwstr/>
      </vt:variant>
      <vt:variant>
        <vt:lpwstr>_Toc452110266</vt:lpwstr>
      </vt:variant>
      <vt:variant>
        <vt:i4>1376309</vt:i4>
      </vt:variant>
      <vt:variant>
        <vt:i4>38</vt:i4>
      </vt:variant>
      <vt:variant>
        <vt:i4>0</vt:i4>
      </vt:variant>
      <vt:variant>
        <vt:i4>5</vt:i4>
      </vt:variant>
      <vt:variant>
        <vt:lpwstr/>
      </vt:variant>
      <vt:variant>
        <vt:lpwstr>_Toc452110265</vt:lpwstr>
      </vt:variant>
      <vt:variant>
        <vt:i4>1376309</vt:i4>
      </vt:variant>
      <vt:variant>
        <vt:i4>32</vt:i4>
      </vt:variant>
      <vt:variant>
        <vt:i4>0</vt:i4>
      </vt:variant>
      <vt:variant>
        <vt:i4>5</vt:i4>
      </vt:variant>
      <vt:variant>
        <vt:lpwstr/>
      </vt:variant>
      <vt:variant>
        <vt:lpwstr>_Toc452110264</vt:lpwstr>
      </vt:variant>
      <vt:variant>
        <vt:i4>1376309</vt:i4>
      </vt:variant>
      <vt:variant>
        <vt:i4>26</vt:i4>
      </vt:variant>
      <vt:variant>
        <vt:i4>0</vt:i4>
      </vt:variant>
      <vt:variant>
        <vt:i4>5</vt:i4>
      </vt:variant>
      <vt:variant>
        <vt:lpwstr/>
      </vt:variant>
      <vt:variant>
        <vt:lpwstr>_Toc452110263</vt:lpwstr>
      </vt:variant>
      <vt:variant>
        <vt:i4>1376309</vt:i4>
      </vt:variant>
      <vt:variant>
        <vt:i4>20</vt:i4>
      </vt:variant>
      <vt:variant>
        <vt:i4>0</vt:i4>
      </vt:variant>
      <vt:variant>
        <vt:i4>5</vt:i4>
      </vt:variant>
      <vt:variant>
        <vt:lpwstr/>
      </vt:variant>
      <vt:variant>
        <vt:lpwstr>_Toc452110262</vt:lpwstr>
      </vt:variant>
      <vt:variant>
        <vt:i4>1376309</vt:i4>
      </vt:variant>
      <vt:variant>
        <vt:i4>14</vt:i4>
      </vt:variant>
      <vt:variant>
        <vt:i4>0</vt:i4>
      </vt:variant>
      <vt:variant>
        <vt:i4>5</vt:i4>
      </vt:variant>
      <vt:variant>
        <vt:lpwstr/>
      </vt:variant>
      <vt:variant>
        <vt:lpwstr>_Toc452110261</vt:lpwstr>
      </vt:variant>
      <vt:variant>
        <vt:i4>1376309</vt:i4>
      </vt:variant>
      <vt:variant>
        <vt:i4>8</vt:i4>
      </vt:variant>
      <vt:variant>
        <vt:i4>0</vt:i4>
      </vt:variant>
      <vt:variant>
        <vt:i4>5</vt:i4>
      </vt:variant>
      <vt:variant>
        <vt:lpwstr/>
      </vt:variant>
      <vt:variant>
        <vt:lpwstr>_Toc452110260</vt:lpwstr>
      </vt:variant>
      <vt:variant>
        <vt:i4>1441845</vt:i4>
      </vt:variant>
      <vt:variant>
        <vt:i4>2</vt:i4>
      </vt:variant>
      <vt:variant>
        <vt:i4>0</vt:i4>
      </vt:variant>
      <vt:variant>
        <vt:i4>5</vt:i4>
      </vt:variant>
      <vt:variant>
        <vt:lpwstr/>
      </vt:variant>
      <vt:variant>
        <vt:lpwstr>_Toc452110259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室外风环境模拟分析报告</dc:title>
  <dc:subject/>
  <dc:creator>SVD</dc:creator>
  <cp:keywords/>
  <dc:description/>
  <cp:lastModifiedBy>SVD</cp:lastModifiedBy>
  <cp:revision>2</cp:revision>
  <cp:lastPrinted>1900-12-31T16:00:00Z</cp:lastPrinted>
  <dcterms:created xsi:type="dcterms:W3CDTF">2025-11-05T12:25:00Z</dcterms:created>
  <dcterms:modified xsi:type="dcterms:W3CDTF">2026-01-03T09:27:00Z</dcterms:modified>
</cp:coreProperties>
</file>