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4C9B" w14:textId="77777777" w:rsidR="00126C29" w:rsidRDefault="00126C29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47069E77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5FE46C7D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63FA11FF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CC3488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CC3488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0B914A84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29774244" w14:textId="77777777" w:rsidTr="00A02404">
        <w:tc>
          <w:tcPr>
            <w:tcW w:w="8856" w:type="dxa"/>
          </w:tcPr>
          <w:p w14:paraId="5922DCA3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大学生活动中心</w:t>
            </w:r>
            <w:bookmarkEnd w:id="4"/>
          </w:p>
        </w:tc>
      </w:tr>
      <w:bookmarkEnd w:id="1"/>
      <w:tr w:rsidR="00126C29" w:rsidRPr="00126C29" w14:paraId="3464F0AC" w14:textId="77777777" w:rsidTr="00A02404">
        <w:tc>
          <w:tcPr>
            <w:tcW w:w="8856" w:type="dxa"/>
          </w:tcPr>
          <w:p w14:paraId="5F35F781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ACC</w:t>
            </w:r>
            <w:bookmarkEnd w:id="5"/>
          </w:p>
        </w:tc>
      </w:tr>
      <w:tr w:rsidR="00126C29" w:rsidRPr="00126C29" w14:paraId="6A7A6708" w14:textId="77777777" w:rsidTr="00A02404">
        <w:tc>
          <w:tcPr>
            <w:tcW w:w="8856" w:type="dxa"/>
          </w:tcPr>
          <w:p w14:paraId="1F71C40A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4CF8EF8" w14:textId="77777777" w:rsidR="00126C29" w:rsidRPr="00126C29" w:rsidRDefault="00126C29" w:rsidP="00126C29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21C12705" wp14:editId="0A02B992">
            <wp:extent cx="1009756" cy="100975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C3F7" w14:textId="77777777" w:rsidR="00197EF8" w:rsidRDefault="00197EF8">
      <w:pPr>
        <w:jc w:val="center"/>
        <w:rPr>
          <w:rFonts w:ascii="等线" w:eastAsia="等线" w:hAnsi="等线" w:hint="eastAsia"/>
          <w:szCs w:val="22"/>
        </w:rPr>
      </w:pPr>
    </w:p>
    <w:p w14:paraId="53E6CEF1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1ABC99C8" w14:textId="77777777" w:rsidTr="00A02404">
        <w:tc>
          <w:tcPr>
            <w:tcW w:w="1263" w:type="dxa"/>
          </w:tcPr>
          <w:p w14:paraId="589DE930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3D07B705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C0519D3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四川-成都</w:t>
            </w:r>
            <w:bookmarkEnd w:id="7"/>
          </w:p>
        </w:tc>
      </w:tr>
      <w:tr w:rsidR="00126C29" w:rsidRPr="00126C29" w14:paraId="5247CD48" w14:textId="77777777" w:rsidTr="00A02404">
        <w:tc>
          <w:tcPr>
            <w:tcW w:w="1263" w:type="dxa"/>
          </w:tcPr>
          <w:p w14:paraId="5064574F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347660BE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C6A3A35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天津</w:t>
            </w:r>
            <w:bookmarkEnd w:id="8"/>
          </w:p>
        </w:tc>
      </w:tr>
      <w:tr w:rsidR="00126C29" w:rsidRPr="00126C29" w14:paraId="2F62F46F" w14:textId="77777777" w:rsidTr="00A02404">
        <w:tc>
          <w:tcPr>
            <w:tcW w:w="1263" w:type="dxa"/>
          </w:tcPr>
          <w:p w14:paraId="279B2EAE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075A95CB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9313249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天津</w:t>
            </w:r>
            <w:bookmarkEnd w:id="9"/>
          </w:p>
        </w:tc>
      </w:tr>
      <w:tr w:rsidR="00126C29" w:rsidRPr="00126C29" w14:paraId="008FC02F" w14:textId="77777777" w:rsidTr="00A02404">
        <w:tc>
          <w:tcPr>
            <w:tcW w:w="1263" w:type="dxa"/>
          </w:tcPr>
          <w:p w14:paraId="02481EF8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23D8BF00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D24319A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5E687A83" w14:textId="77777777" w:rsidTr="00A02404">
        <w:tc>
          <w:tcPr>
            <w:tcW w:w="1263" w:type="dxa"/>
          </w:tcPr>
          <w:p w14:paraId="25CC7962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305961D2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00A83A0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5D4E0CB8" w14:textId="77777777" w:rsidTr="00A02404">
        <w:tc>
          <w:tcPr>
            <w:tcW w:w="1263" w:type="dxa"/>
          </w:tcPr>
          <w:p w14:paraId="6930CCAD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102907EE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121EB56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70B93832" w14:textId="77777777" w:rsidTr="00A02404">
        <w:tc>
          <w:tcPr>
            <w:tcW w:w="1263" w:type="dxa"/>
          </w:tcPr>
          <w:p w14:paraId="164ADDD1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12C4EC7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BD6F672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2026年1月2日</w:t>
            </w:r>
            <w:bookmarkEnd w:id="10"/>
          </w:p>
        </w:tc>
      </w:tr>
    </w:tbl>
    <w:p w14:paraId="0CADCCA1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p w14:paraId="028FF6B6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1BC1C7DC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67F85CC3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E0B8AF8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5BDF2CAD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2595C5D8" wp14:editId="7DD3C4F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3638DC97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741D02AF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FCE385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20250101(SP1)</w:t>
            </w:r>
            <w:bookmarkEnd w:id="12"/>
          </w:p>
        </w:tc>
        <w:tc>
          <w:tcPr>
            <w:tcW w:w="3958" w:type="dxa"/>
            <w:vMerge/>
          </w:tcPr>
          <w:p w14:paraId="5BB1272D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00312AFB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3E734E45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88E767E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SP57932059</w:t>
            </w:r>
            <w:bookmarkEnd w:id="13"/>
          </w:p>
        </w:tc>
        <w:tc>
          <w:tcPr>
            <w:tcW w:w="3958" w:type="dxa"/>
            <w:vMerge/>
          </w:tcPr>
          <w:p w14:paraId="3C64C047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5D4A3A3E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794A81B9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A5F8C4C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E960BA8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03A95370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11F2AD48" w14:textId="77777777" w:rsidR="007058A4" w:rsidRDefault="007058A4" w:rsidP="00794676">
      <w:pPr>
        <w:spacing w:line="240" w:lineRule="atLeast"/>
        <w:jc w:val="center"/>
      </w:pPr>
    </w:p>
    <w:p w14:paraId="25EE6279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45448217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03F86CB" w14:textId="77777777" w:rsidR="002C1F9E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276823" w:history="1">
        <w:r w:rsidR="002C1F9E" w:rsidRPr="00EC02F5">
          <w:rPr>
            <w:rStyle w:val="a8"/>
            <w:rFonts w:hint="eastAsia"/>
          </w:rPr>
          <w:t>1</w:t>
        </w:r>
        <w:r w:rsidR="002C1F9E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2C1F9E" w:rsidRPr="00EC02F5">
          <w:rPr>
            <w:rStyle w:val="a8"/>
            <w:rFonts w:hint="eastAsia"/>
          </w:rPr>
          <w:t>建筑概况</w:t>
        </w:r>
        <w:r w:rsidR="002C1F9E">
          <w:rPr>
            <w:rFonts w:hint="eastAsia"/>
            <w:webHidden/>
          </w:rPr>
          <w:tab/>
        </w:r>
        <w:r w:rsidR="002C1F9E">
          <w:rPr>
            <w:rFonts w:hint="eastAsia"/>
            <w:webHidden/>
          </w:rPr>
          <w:fldChar w:fldCharType="begin"/>
        </w:r>
        <w:r w:rsidR="002C1F9E">
          <w:rPr>
            <w:rFonts w:hint="eastAsia"/>
            <w:webHidden/>
          </w:rPr>
          <w:instrText xml:space="preserve"> </w:instrText>
        </w:r>
        <w:r w:rsidR="002C1F9E">
          <w:rPr>
            <w:webHidden/>
          </w:rPr>
          <w:instrText>PAGEREF _Toc218276823 \h</w:instrText>
        </w:r>
        <w:r w:rsidR="002C1F9E">
          <w:rPr>
            <w:rFonts w:hint="eastAsia"/>
            <w:webHidden/>
          </w:rPr>
          <w:instrText xml:space="preserve"> </w:instrText>
        </w:r>
        <w:r w:rsidR="002C1F9E">
          <w:rPr>
            <w:rFonts w:hint="eastAsia"/>
            <w:webHidden/>
          </w:rPr>
        </w:r>
        <w:r w:rsidR="002C1F9E">
          <w:rPr>
            <w:rFonts w:hint="eastAsia"/>
            <w:webHidden/>
          </w:rPr>
          <w:fldChar w:fldCharType="separate"/>
        </w:r>
        <w:r w:rsidR="002C1F9E">
          <w:rPr>
            <w:webHidden/>
          </w:rPr>
          <w:t>3</w:t>
        </w:r>
        <w:r w:rsidR="002C1F9E">
          <w:rPr>
            <w:rFonts w:hint="eastAsia"/>
            <w:webHidden/>
          </w:rPr>
          <w:fldChar w:fldCharType="end"/>
        </w:r>
      </w:hyperlink>
    </w:p>
    <w:p w14:paraId="5022FCCD" w14:textId="77777777" w:rsidR="002C1F9E" w:rsidRDefault="002C1F9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824" w:history="1">
        <w:r w:rsidRPr="00EC02F5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9492368" w14:textId="77777777" w:rsidR="002C1F9E" w:rsidRDefault="002C1F9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825" w:history="1">
        <w:r w:rsidRPr="00EC02F5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5E02BF1" w14:textId="77777777" w:rsidR="002C1F9E" w:rsidRDefault="002C1F9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826" w:history="1">
        <w:r w:rsidRPr="00EC02F5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4028A40" w14:textId="77777777" w:rsidR="002C1F9E" w:rsidRDefault="002C1F9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827" w:history="1">
        <w:r w:rsidRPr="00EC02F5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07EA0F4" w14:textId="77777777" w:rsidR="002C1F9E" w:rsidRDefault="002C1F9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828" w:history="1">
        <w:r w:rsidRPr="00EC02F5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4F1731A" w14:textId="77777777" w:rsidR="002C1F9E" w:rsidRDefault="002C1F9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829" w:history="1">
        <w:r w:rsidRPr="00EC02F5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DD98AB5" w14:textId="77777777" w:rsidR="002C1F9E" w:rsidRDefault="002C1F9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830" w:history="1">
        <w:r w:rsidRPr="00EC02F5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C02F5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DAB0891" w14:textId="77777777" w:rsidR="002C1F9E" w:rsidRDefault="002C1F9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831" w:history="1">
        <w:r w:rsidRPr="00EC02F5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57448BD" w14:textId="77777777" w:rsidR="002C1F9E" w:rsidRDefault="002C1F9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832" w:history="1">
        <w:r w:rsidRPr="00EC02F5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9175EFE" w14:textId="77777777" w:rsidR="002C1F9E" w:rsidRDefault="002C1F9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833" w:history="1">
        <w:r w:rsidRPr="00EC02F5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0A3F224" w14:textId="77777777" w:rsidR="002C1F9E" w:rsidRDefault="002C1F9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834" w:history="1">
        <w:r w:rsidRPr="00EC02F5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屋顶外墙隔热计算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C8D2DF1" w14:textId="77777777" w:rsidR="002C1F9E" w:rsidRDefault="002C1F9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835" w:history="1">
        <w:r w:rsidRPr="00EC02F5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F282861" w14:textId="77777777" w:rsidR="002C1F9E" w:rsidRDefault="002C1F9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836" w:history="1">
        <w:r w:rsidRPr="00EC02F5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2A1E30F" w14:textId="77777777" w:rsidR="002C1F9E" w:rsidRDefault="002C1F9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837" w:history="1">
        <w:r w:rsidRPr="00EC02F5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屋顶外墙计算结论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7909DC6" w14:textId="77777777" w:rsidR="002C1F9E" w:rsidRDefault="002C1F9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838" w:history="1">
        <w:r w:rsidRPr="00EC02F5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透光围护结构隔热计算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201A148" w14:textId="77777777" w:rsidR="002C1F9E" w:rsidRDefault="002C1F9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839" w:history="1">
        <w:r w:rsidRPr="00EC02F5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394ED73" w14:textId="77777777" w:rsidR="002C1F9E" w:rsidRDefault="002C1F9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840" w:history="1">
        <w:r w:rsidRPr="00EC02F5">
          <w:rPr>
            <w:rStyle w:val="a8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3660149" w14:textId="77777777" w:rsidR="002C1F9E" w:rsidRDefault="002C1F9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841" w:history="1">
        <w:r w:rsidRPr="00EC02F5">
          <w:rPr>
            <w:rStyle w:val="a8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透光围护结构计算结论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B4C3A52" w14:textId="77777777" w:rsidR="002C1F9E" w:rsidRDefault="002C1F9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842" w:history="1">
        <w:r w:rsidRPr="00EC02F5">
          <w:rPr>
            <w:rStyle w:val="a8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C02F5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_Toc218276842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6660561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12E90673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0A923B3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18276823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0C8B8750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3CB4D2A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695C1481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r>
              <w:t>大学生活动中心</w:t>
            </w:r>
            <w:bookmarkEnd w:id="18"/>
          </w:p>
        </w:tc>
      </w:tr>
      <w:tr w:rsidR="00794676" w:rsidRPr="005816EB" w14:paraId="0BD940E1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5FD2B17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0F04023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四川</w:t>
            </w:r>
            <w:r>
              <w:t>-</w:t>
            </w:r>
            <w:r>
              <w:t>成都</w:t>
            </w:r>
            <w:bookmarkEnd w:id="19"/>
          </w:p>
        </w:tc>
      </w:tr>
      <w:tr w:rsidR="00794676" w:rsidRPr="005816EB" w14:paraId="7171E64C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89ABA2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52E334EA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794676" w:rsidRPr="005816EB" w14:paraId="282BBD2D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99CE407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2E4A21B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6</w:t>
            </w:r>
            <w:bookmarkEnd w:id="21"/>
          </w:p>
        </w:tc>
      </w:tr>
      <w:tr w:rsidR="00794676" w:rsidRPr="005816EB" w14:paraId="1DBD5327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105393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3071EDD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2606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1F60DA5D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32BCC0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423FA9C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4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94676" w:rsidRPr="005816EB" w14:paraId="5303197A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1A5EC9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357134CB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18.6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7744DFEF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8F52CF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30CB0328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bookmarkEnd w:id="27"/>
          </w:p>
        </w:tc>
      </w:tr>
    </w:tbl>
    <w:p w14:paraId="284FBBD4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218276824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bookmarkEnd w:id="30"/>
    <w:p w14:paraId="15E56BFD" w14:textId="77777777" w:rsidR="009154A6" w:rsidRDefault="009154A6" w:rsidP="009154A6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2"/>
    </w:p>
    <w:p w14:paraId="1D6C96B0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69DDA63E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3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r w:rsidRPr="003449FB">
        <w:rPr>
          <w:rFonts w:hint="eastAsia"/>
        </w:rPr>
        <w:t>（</w:t>
      </w:r>
      <w:r w:rsidRPr="003449FB">
        <w:rPr>
          <w:rFonts w:hint="eastAsia"/>
        </w:rPr>
        <w:t>2024</w:t>
      </w:r>
      <w:r w:rsidRPr="003449FB">
        <w:rPr>
          <w:rFonts w:hint="eastAsia"/>
        </w:rPr>
        <w:t>年版）</w:t>
      </w:r>
      <w:bookmarkEnd w:id="33"/>
    </w:p>
    <w:p w14:paraId="773F7D39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59B3F8B4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6858FB1D" w14:textId="77777777" w:rsidR="00794676" w:rsidRDefault="00794676" w:rsidP="00794676">
      <w:pPr>
        <w:pStyle w:val="1"/>
        <w:spacing w:line="240" w:lineRule="atLeast"/>
        <w:ind w:left="432" w:hanging="432"/>
      </w:pPr>
      <w:bookmarkStart w:id="34" w:name="_Toc155690723"/>
      <w:bookmarkStart w:id="35" w:name="_Toc218276825"/>
      <w:r>
        <w:rPr>
          <w:rFonts w:hint="eastAsia"/>
        </w:rPr>
        <w:t>评价目标与方法</w:t>
      </w:r>
      <w:bookmarkEnd w:id="34"/>
      <w:bookmarkEnd w:id="35"/>
    </w:p>
    <w:p w14:paraId="38A66CB0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55690724"/>
      <w:bookmarkStart w:id="37" w:name="_Toc218276826"/>
      <w:r>
        <w:rPr>
          <w:rFonts w:hint="eastAsia"/>
          <w:kern w:val="2"/>
        </w:rPr>
        <w:t>评价目标</w:t>
      </w:r>
      <w:bookmarkEnd w:id="36"/>
      <w:bookmarkEnd w:id="37"/>
    </w:p>
    <w:p w14:paraId="63A47E0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8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8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88356BD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21A37118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9" w:name="_Toc155690725"/>
      <w:bookmarkStart w:id="40" w:name="_Toc218276827"/>
      <w:r>
        <w:rPr>
          <w:rFonts w:hint="eastAsia"/>
          <w:kern w:val="2"/>
        </w:rPr>
        <w:t>评价方法</w:t>
      </w:r>
      <w:bookmarkEnd w:id="39"/>
      <w:bookmarkEnd w:id="40"/>
    </w:p>
    <w:p w14:paraId="163676CB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 w:rsidRPr="00FE74EF">
        <w:rPr>
          <w:color w:val="000000"/>
          <w:szCs w:val="21"/>
        </w:rPr>
        <w:t>在给定两侧空气温度及变化规律的情况下，</w:t>
      </w:r>
      <w:bookmarkEnd w:id="41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427811C1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EF27C56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34DE1F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DE1C9AC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A028D4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F91A086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798DB2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E1BBD2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9339F0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C6811E0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F82ABC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30485E7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FD42BF5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00C7F19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DDC4E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2C1F9E">
              <w:rPr>
                <w:position w:val="-9"/>
              </w:rPr>
              <w:pict w14:anchorId="47B1D37F">
                <v:shape id="_x0000_i1182" type="#_x0000_t75" style="width:29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118C47E9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DAF7A8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FFB896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19A73E88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016A9CB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07CA80A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B21529D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947529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0372A5E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2F6119A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0A45A22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86B270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1C60BA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5B97E5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83017A2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80787D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3F2B20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6520A9F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7C22AEFA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C0B9378">
                <v:shape id="_x0000_i1027" type="#_x0000_t75" style="width:29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2C1F9E">
              <w:rPr>
                <w:position w:val="-9"/>
              </w:rPr>
              <w:pict w14:anchorId="33251E63">
                <v:shape id="_x0000_i1183" type="#_x0000_t75" style="width:29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99FAAD9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D6A34C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E76957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46E354E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2FFA60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20B93DB">
          <v:shape id="_x0000_i1029" type="#_x0000_t75" style="width:29.25pt;height:14.25pt" o:ole="">
            <v:imagedata r:id="rId15" o:title=""/>
          </v:shape>
          <o:OLEObject Type="Embed" ProgID="Equation.DSMT4" ShapeID="_x0000_i1029" DrawAspect="Content" ObjectID="_1828889570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013414E0">
          <v:shape id="_x0000_i103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2C1F9E">
        <w:rPr>
          <w:position w:val="-6"/>
        </w:rPr>
        <w:pict w14:anchorId="46118075">
          <v:shape id="_x0000_i118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4908F2A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879F35B">
          <v:shape id="_x0000_i103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C1F9E">
        <w:rPr>
          <w:position w:val="-8"/>
        </w:rPr>
        <w:pict w14:anchorId="6979A9BF">
          <v:shape id="_x0000_i1185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68D1226F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7B71ED5C">
          <v:shape id="_x0000_i1034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2C1F9E">
        <w:rPr>
          <w:rFonts w:ascii="宋体" w:hAnsi="宋体"/>
          <w:position w:val="-8"/>
        </w:rPr>
        <w:pict w14:anchorId="5CABCE9E">
          <v:shape id="_x0000_i118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3A22F6FC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6A69E248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B1AE1F5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515B733B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C6088C2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46226854">
          <v:shape id="_x0000_i1036" type="#_x0000_t75" style="width:4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C1F9E">
        <w:rPr>
          <w:position w:val="-23"/>
        </w:rPr>
        <w:pict w14:anchorId="31092BB1">
          <v:shape id="_x0000_i1187" type="#_x0000_t75" style="width:4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E6B4AA6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47DE0296">
          <v:shape id="_x0000_i1038" type="#_x0000_t75" style="width:7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C1F9E">
        <w:rPr>
          <w:position w:val="-24"/>
        </w:rPr>
        <w:pict w14:anchorId="2B1613CD">
          <v:shape id="_x0000_i1188" type="#_x0000_t75" style="width:7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9027B1D">
          <v:shape id="_x0000_i104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C1F9E">
        <w:rPr>
          <w:position w:val="-8"/>
        </w:rPr>
        <w:pict w14:anchorId="3F39C0A2">
          <v:shape id="_x0000_i118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51BA9C8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59FCA10">
          <v:shape id="_x0000_i1042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C1F9E">
        <w:rPr>
          <w:position w:val="-8"/>
        </w:rPr>
        <w:pict w14:anchorId="7E179F07">
          <v:shape id="_x0000_i119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6B3CB9DD">
          <v:shape id="_x0000_i1044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C1F9E">
        <w:rPr>
          <w:position w:val="-26"/>
        </w:rPr>
        <w:pict w14:anchorId="13B349E6">
          <v:shape id="_x0000_i1191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14D3194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973BF07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6026C4B6">
          <v:shape id="_x0000_i1046" type="#_x0000_t75" style="width:309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C1F9E">
        <w:rPr>
          <w:position w:val="-21"/>
        </w:rPr>
        <w:pict w14:anchorId="4A5550E2">
          <v:shape id="_x0000_i1192" type="#_x0000_t75" style="width:309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874353A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7D2AC90F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D70403A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60CD4FA">
          <v:shape id="_x0000_i1048" type="#_x0000_t75" style="width:50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C1F9E">
        <w:rPr>
          <w:position w:val="-8"/>
        </w:rPr>
        <w:pict w14:anchorId="755363B8">
          <v:shape id="_x0000_i1193" type="#_x0000_t75" style="width:50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B256F13">
          <v:shape id="_x0000_i1050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C1F9E">
        <w:rPr>
          <w:position w:val="-26"/>
        </w:rPr>
        <w:pict w14:anchorId="0622EEAB">
          <v:shape id="_x0000_i1194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65CF3F9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7085786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52AC388">
          <v:shape id="_x0000_i105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C1F9E">
        <w:rPr>
          <w:position w:val="-8"/>
        </w:rPr>
        <w:pict w14:anchorId="549BEEBA">
          <v:shape id="_x0000_i1195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56126EC5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7D2249DB">
          <v:shape id="_x0000_i1054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C1F9E">
        <w:rPr>
          <w:position w:val="-8"/>
        </w:rPr>
        <w:pict w14:anchorId="2778532B">
          <v:shape id="_x0000_i119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C30532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4F30C56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4E1B4ECB">
          <v:shape id="_x0000_i1056" type="#_x0000_t75" style="width:79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C1F9E">
        <w:rPr>
          <w:position w:val="-9"/>
        </w:rPr>
        <w:pict w14:anchorId="08AAA81A">
          <v:shape id="_x0000_i1197" type="#_x0000_t75" style="width:79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B2CFACF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15FFA592">
          <v:shape id="_x0000_i105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2C1F9E">
        <w:rPr>
          <w:rFonts w:ascii="Cambria Math" w:hAnsi="Cambria Math"/>
          <w:color w:val="000000"/>
          <w:szCs w:val="21"/>
        </w:rPr>
        <w:pict w14:anchorId="0B7F8764">
          <v:shape id="_x0000_i119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079EC08D" w14:textId="77777777" w:rsidR="00794676" w:rsidRPr="00C72292" w:rsidRDefault="00794676" w:rsidP="00794676">
      <w:pPr>
        <w:pStyle w:val="a0"/>
        <w:ind w:left="1470" w:right="1470"/>
      </w:pPr>
    </w:p>
    <w:p w14:paraId="704DA3AE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2" w:name="_Toc155690726"/>
      <w:bookmarkStart w:id="43" w:name="_Toc218276828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6D8D4ED5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4" w:name="_Toc155690727"/>
      <w:bookmarkStart w:id="45" w:name="_Toc21827682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49FB1B8F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1162EB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2B0A637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896AF4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7CF624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AAA9BC8" w14:textId="77777777" w:rsidTr="00002FFA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15D12E4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F2C39CF" w14:textId="77777777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E27112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679C765">
                <v:shape id="_x0000_i1060" type="#_x0000_t75" style="width:14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BCA3300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8E32CC7">
                <v:shape id="_x0000_i1061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2C1F9E">
              <w:rPr>
                <w:position w:val="-8"/>
              </w:rPr>
              <w:pict w14:anchorId="3E39CC3F">
                <v:shape id="_x0000_i119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713706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FCCCEF4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F070867" w14:textId="77777777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EB2ABD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4A5D73C3">
                <v:shape id="_x0000_i1063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7782C42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84693D4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36A1FA2B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0EA9153" w14:textId="77777777" w:rsidTr="00002FFA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BDA4DE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CCE7599" w14:textId="77777777" w:rsidTr="00002FFA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D5D5C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E2EE8BC">
                <v:shape id="_x0000_i1064" type="#_x0000_t75" style="width:21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77D93C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7D5C2B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1E9CB4BD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D9FF809" w14:textId="77777777" w:rsidTr="00002FFA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7825E9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8A37FE3">
                <v:shape id="_x0000_i1065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F7402B2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36E1096">
                <v:shape id="_x0000_i106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2C1F9E">
              <w:rPr>
                <w:position w:val="-8"/>
              </w:rPr>
              <w:pict w14:anchorId="107F44A1">
                <v:shape id="_x0000_i120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098752E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3D42BC6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20AA43E" w14:textId="77777777" w:rsidTr="00002FFA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CFB587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D788ACF">
                <v:shape id="_x0000_i106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17CEBD3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06FD265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CE7573D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6CB0BAA" w14:textId="77777777" w:rsidTr="00002FF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D4B935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4721B7E">
                <v:shape id="_x0000_i106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760995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FE7B7FC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78A116C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68B51C6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6" w:name="_Toc155690728"/>
      <w:bookmarkStart w:id="47" w:name="_Toc218276830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6"/>
      <w:bookmarkEnd w:id="47"/>
    </w:p>
    <w:p w14:paraId="39CCEAA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8" w:name="室外逐时温度"/>
      <w:bookmarkEnd w:id="48"/>
      <w:r>
        <w:rPr>
          <w:noProof/>
        </w:rPr>
        <w:drawing>
          <wp:inline distT="0" distB="0" distL="0" distR="0" wp14:anchorId="19EBBD82" wp14:editId="03D1D3A9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3CF36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97EF8" w14:paraId="28B6622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B40EE5B" w14:textId="77777777" w:rsidR="00197EF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50B8E" w14:textId="77777777" w:rsidR="00197EF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98E8AE" w14:textId="77777777" w:rsidR="00197EF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3277D" w14:textId="77777777" w:rsidR="00197EF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EBCCE" w14:textId="77777777" w:rsidR="00197EF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8DEEE0" w14:textId="77777777" w:rsidR="00197EF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11B828" w14:textId="77777777" w:rsidR="00197EF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29386" w14:textId="77777777" w:rsidR="00197EF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724FFA" w14:textId="77777777" w:rsidR="00197EF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2EA8F" w14:textId="77777777" w:rsidR="00197EF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9D4763" w14:textId="77777777" w:rsidR="00197EF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C8A032" w14:textId="77777777" w:rsidR="00197EF8" w:rsidRDefault="00000000">
            <w:pPr>
              <w:jc w:val="center"/>
            </w:pPr>
            <w:r>
              <w:t>11:00</w:t>
            </w:r>
          </w:p>
        </w:tc>
      </w:tr>
      <w:tr w:rsidR="00197EF8" w14:paraId="2FC45439" w14:textId="77777777">
        <w:trPr>
          <w:jc w:val="center"/>
        </w:trPr>
        <w:tc>
          <w:tcPr>
            <w:tcW w:w="777" w:type="dxa"/>
            <w:vAlign w:val="center"/>
          </w:tcPr>
          <w:p w14:paraId="77DF35CC" w14:textId="77777777" w:rsidR="00197EF8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491FBA96" w14:textId="77777777" w:rsidR="00197EF8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6145E07C" w14:textId="77777777" w:rsidR="00197EF8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50C1E6A3" w14:textId="77777777" w:rsidR="00197EF8" w:rsidRDefault="00000000">
            <w:r>
              <w:t>25.00</w:t>
            </w:r>
          </w:p>
        </w:tc>
        <w:tc>
          <w:tcPr>
            <w:tcW w:w="777" w:type="dxa"/>
            <w:vAlign w:val="center"/>
          </w:tcPr>
          <w:p w14:paraId="39B9E324" w14:textId="77777777" w:rsidR="00197EF8" w:rsidRDefault="00000000">
            <w:r>
              <w:t>25.90</w:t>
            </w:r>
          </w:p>
        </w:tc>
        <w:tc>
          <w:tcPr>
            <w:tcW w:w="777" w:type="dxa"/>
            <w:vAlign w:val="center"/>
          </w:tcPr>
          <w:p w14:paraId="2B4BB372" w14:textId="77777777" w:rsidR="00197EF8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122FEE50" w14:textId="77777777" w:rsidR="00197EF8" w:rsidRDefault="00000000">
            <w:r>
              <w:t>25.00</w:t>
            </w:r>
          </w:p>
        </w:tc>
        <w:tc>
          <w:tcPr>
            <w:tcW w:w="777" w:type="dxa"/>
            <w:vAlign w:val="center"/>
          </w:tcPr>
          <w:p w14:paraId="53D63AFE" w14:textId="77777777" w:rsidR="00197EF8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5CA20A7F" w14:textId="77777777" w:rsidR="00197EF8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4F799D60" w14:textId="77777777" w:rsidR="00197EF8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079753A8" w14:textId="77777777" w:rsidR="00197EF8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5370F719" w14:textId="77777777" w:rsidR="00197EF8" w:rsidRDefault="00000000">
            <w:r>
              <w:t>34.30</w:t>
            </w:r>
          </w:p>
        </w:tc>
      </w:tr>
      <w:tr w:rsidR="00197EF8" w14:paraId="1AFA6512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9DFD5E4" w14:textId="77777777" w:rsidR="00197EF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1D54BC" w14:textId="77777777" w:rsidR="00197EF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488005" w14:textId="77777777" w:rsidR="00197EF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6423D8" w14:textId="77777777" w:rsidR="00197EF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C00230" w14:textId="77777777" w:rsidR="00197EF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0DAC7" w14:textId="77777777" w:rsidR="00197EF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760159" w14:textId="77777777" w:rsidR="00197EF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1E9351" w14:textId="77777777" w:rsidR="00197EF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6580D" w14:textId="77777777" w:rsidR="00197EF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6CCB75" w14:textId="77777777" w:rsidR="00197EF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C60E17" w14:textId="77777777" w:rsidR="00197EF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73FE0" w14:textId="77777777" w:rsidR="00197EF8" w:rsidRDefault="00000000">
            <w:r>
              <w:t>23:00</w:t>
            </w:r>
          </w:p>
        </w:tc>
      </w:tr>
      <w:tr w:rsidR="00197EF8" w14:paraId="13789546" w14:textId="77777777">
        <w:trPr>
          <w:jc w:val="center"/>
        </w:trPr>
        <w:tc>
          <w:tcPr>
            <w:tcW w:w="777" w:type="dxa"/>
            <w:vAlign w:val="center"/>
          </w:tcPr>
          <w:p w14:paraId="13041E36" w14:textId="77777777" w:rsidR="00197EF8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2007B9B6" w14:textId="77777777" w:rsidR="00197EF8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636C4884" w14:textId="77777777" w:rsidR="00197EF8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4C26E225" w14:textId="77777777" w:rsidR="00197EF8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0ABE7864" w14:textId="77777777" w:rsidR="00197EF8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481D4ABA" w14:textId="77777777" w:rsidR="00197EF8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26C89677" w14:textId="77777777" w:rsidR="00197EF8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78412559" w14:textId="77777777" w:rsidR="00197EF8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7642CA87" w14:textId="77777777" w:rsidR="00197EF8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7B609F57" w14:textId="77777777" w:rsidR="00197EF8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44CDC803" w14:textId="77777777" w:rsidR="00197EF8" w:rsidRDefault="00000000">
            <w:r>
              <w:t>29.70</w:t>
            </w:r>
          </w:p>
        </w:tc>
        <w:tc>
          <w:tcPr>
            <w:tcW w:w="777" w:type="dxa"/>
            <w:vAlign w:val="center"/>
          </w:tcPr>
          <w:p w14:paraId="257EFB3A" w14:textId="77777777" w:rsidR="00197EF8" w:rsidRDefault="00000000">
            <w:r>
              <w:t>29.00</w:t>
            </w:r>
          </w:p>
        </w:tc>
      </w:tr>
    </w:tbl>
    <w:p w14:paraId="1403508F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9" w:name="室外逐时温度表格"/>
      <w:bookmarkEnd w:id="49"/>
    </w:p>
    <w:p w14:paraId="5E364548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630CB1FF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1" w:name="_Toc155690729"/>
      <w:bookmarkStart w:id="52" w:name="_Toc21827683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8C7E4FF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915717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6AF607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114748B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4BBEA53" w14:textId="77777777" w:rsidTr="0045426E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47A8BEB6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2CAFA886">
                <v:shape id="_x0000_i107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FA92F2C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88389C6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39491BCA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819591A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197EF8" w14:paraId="4E351B0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F7C2A4F" w14:textId="77777777" w:rsidR="00197EF8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70203E" w14:textId="77777777" w:rsidR="00197EF8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91DAFE" w14:textId="77777777" w:rsidR="00197EF8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8B0E67" w14:textId="77777777" w:rsidR="00197EF8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B44DE0" w14:textId="77777777" w:rsidR="00197EF8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1C56A8" w14:textId="77777777" w:rsidR="00197EF8" w:rsidRDefault="00000000">
            <w:pPr>
              <w:jc w:val="center"/>
            </w:pPr>
            <w:r>
              <w:t>水平</w:t>
            </w:r>
          </w:p>
        </w:tc>
      </w:tr>
      <w:tr w:rsidR="00197EF8" w14:paraId="48EFD25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65BF8D8" w14:textId="77777777" w:rsidR="00197EF8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716673F9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7BFAD1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51D201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F26568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29069F" w14:textId="77777777" w:rsidR="00197EF8" w:rsidRDefault="00000000">
            <w:r>
              <w:t>0.00</w:t>
            </w:r>
          </w:p>
        </w:tc>
      </w:tr>
      <w:tr w:rsidR="00197EF8" w14:paraId="0FAC63F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3641BA8" w14:textId="77777777" w:rsidR="00197EF8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2285D8A5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D4F8E7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5D69EC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B53875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43C369" w14:textId="77777777" w:rsidR="00197EF8" w:rsidRDefault="00000000">
            <w:r>
              <w:t>0.00</w:t>
            </w:r>
          </w:p>
        </w:tc>
      </w:tr>
      <w:tr w:rsidR="00197EF8" w14:paraId="71A71D1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384E0BC" w14:textId="77777777" w:rsidR="00197EF8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7BAE87DA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9EA430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0DB826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5E8D9B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6B3A45" w14:textId="77777777" w:rsidR="00197EF8" w:rsidRDefault="00000000">
            <w:r>
              <w:t>0.00</w:t>
            </w:r>
          </w:p>
        </w:tc>
      </w:tr>
      <w:tr w:rsidR="00197EF8" w14:paraId="1CC8674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312F144" w14:textId="77777777" w:rsidR="00197EF8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78BE7A51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67739B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CAD6A7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999A3C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BEDA46" w14:textId="77777777" w:rsidR="00197EF8" w:rsidRDefault="00000000">
            <w:r>
              <w:t>0.00</w:t>
            </w:r>
          </w:p>
        </w:tc>
      </w:tr>
      <w:tr w:rsidR="00197EF8" w14:paraId="2A730FF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F2DE874" w14:textId="77777777" w:rsidR="00197EF8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2F3B7AB1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DE95E5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293181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5D0E5C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FCB9DC" w14:textId="77777777" w:rsidR="00197EF8" w:rsidRDefault="00000000">
            <w:r>
              <w:t>0.00</w:t>
            </w:r>
          </w:p>
        </w:tc>
      </w:tr>
      <w:tr w:rsidR="00197EF8" w14:paraId="7AF3CE7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B38C8C2" w14:textId="77777777" w:rsidR="00197EF8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6C7A7345" w14:textId="77777777" w:rsidR="00197EF8" w:rsidRDefault="00000000">
            <w:r>
              <w:t>32.95</w:t>
            </w:r>
          </w:p>
        </w:tc>
        <w:tc>
          <w:tcPr>
            <w:tcW w:w="1556" w:type="dxa"/>
            <w:vAlign w:val="center"/>
          </w:tcPr>
          <w:p w14:paraId="30A51222" w14:textId="77777777" w:rsidR="00197EF8" w:rsidRDefault="00000000">
            <w:r>
              <w:t>19.61</w:t>
            </w:r>
          </w:p>
        </w:tc>
        <w:tc>
          <w:tcPr>
            <w:tcW w:w="1556" w:type="dxa"/>
            <w:vAlign w:val="center"/>
          </w:tcPr>
          <w:p w14:paraId="47B563C4" w14:textId="77777777" w:rsidR="00197EF8" w:rsidRDefault="00000000">
            <w:r>
              <w:t>19.85</w:t>
            </w:r>
          </w:p>
        </w:tc>
        <w:tc>
          <w:tcPr>
            <w:tcW w:w="1556" w:type="dxa"/>
            <w:vAlign w:val="center"/>
          </w:tcPr>
          <w:p w14:paraId="14C11FA3" w14:textId="77777777" w:rsidR="00197EF8" w:rsidRDefault="00000000">
            <w:r>
              <w:t>11.12</w:t>
            </w:r>
          </w:p>
        </w:tc>
        <w:tc>
          <w:tcPr>
            <w:tcW w:w="1556" w:type="dxa"/>
            <w:vAlign w:val="center"/>
          </w:tcPr>
          <w:p w14:paraId="4FE763FD" w14:textId="77777777" w:rsidR="00197EF8" w:rsidRDefault="00000000">
            <w:r>
              <w:t>35.30</w:t>
            </w:r>
          </w:p>
        </w:tc>
      </w:tr>
      <w:tr w:rsidR="00197EF8" w14:paraId="32B1803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6442768" w14:textId="77777777" w:rsidR="00197EF8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2FA8B6F2" w14:textId="77777777" w:rsidR="00197EF8" w:rsidRDefault="00000000">
            <w:r>
              <w:t>128.00</w:t>
            </w:r>
          </w:p>
        </w:tc>
        <w:tc>
          <w:tcPr>
            <w:tcW w:w="1556" w:type="dxa"/>
            <w:vAlign w:val="center"/>
          </w:tcPr>
          <w:p w14:paraId="767F269F" w14:textId="77777777" w:rsidR="00197EF8" w:rsidRDefault="00000000">
            <w:r>
              <w:t>69.69</w:t>
            </w:r>
          </w:p>
        </w:tc>
        <w:tc>
          <w:tcPr>
            <w:tcW w:w="1556" w:type="dxa"/>
            <w:vAlign w:val="center"/>
          </w:tcPr>
          <w:p w14:paraId="06F99142" w14:textId="77777777" w:rsidR="00197EF8" w:rsidRDefault="00000000">
            <w:r>
              <w:t>68.41</w:t>
            </w:r>
          </w:p>
        </w:tc>
        <w:tc>
          <w:tcPr>
            <w:tcW w:w="1556" w:type="dxa"/>
            <w:vAlign w:val="center"/>
          </w:tcPr>
          <w:p w14:paraId="2F464F3E" w14:textId="77777777" w:rsidR="00197EF8" w:rsidRDefault="00000000">
            <w:r>
              <w:t>41.18</w:t>
            </w:r>
          </w:p>
        </w:tc>
        <w:tc>
          <w:tcPr>
            <w:tcW w:w="1556" w:type="dxa"/>
            <w:vAlign w:val="center"/>
          </w:tcPr>
          <w:p w14:paraId="375AD531" w14:textId="77777777" w:rsidR="00197EF8" w:rsidRDefault="00000000">
            <w:r>
              <w:t>135.90</w:t>
            </w:r>
          </w:p>
        </w:tc>
      </w:tr>
      <w:tr w:rsidR="00197EF8" w14:paraId="31F80FA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E904F10" w14:textId="77777777" w:rsidR="00197EF8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61360289" w14:textId="77777777" w:rsidR="00197EF8" w:rsidRDefault="00000000">
            <w:r>
              <w:t>313.44</w:t>
            </w:r>
          </w:p>
        </w:tc>
        <w:tc>
          <w:tcPr>
            <w:tcW w:w="1556" w:type="dxa"/>
            <w:vAlign w:val="center"/>
          </w:tcPr>
          <w:p w14:paraId="700C26EC" w14:textId="77777777" w:rsidR="00197EF8" w:rsidRDefault="00000000">
            <w:r>
              <w:t>165.49</w:t>
            </w:r>
          </w:p>
        </w:tc>
        <w:tc>
          <w:tcPr>
            <w:tcW w:w="1556" w:type="dxa"/>
            <w:vAlign w:val="center"/>
          </w:tcPr>
          <w:p w14:paraId="1D3E0DD1" w14:textId="77777777" w:rsidR="00197EF8" w:rsidRDefault="00000000">
            <w:r>
              <w:t>151.55</w:t>
            </w:r>
          </w:p>
        </w:tc>
        <w:tc>
          <w:tcPr>
            <w:tcW w:w="1556" w:type="dxa"/>
            <w:vAlign w:val="center"/>
          </w:tcPr>
          <w:p w14:paraId="70A4DBEC" w14:textId="77777777" w:rsidR="00197EF8" w:rsidRDefault="00000000">
            <w:r>
              <w:t>104.95</w:t>
            </w:r>
          </w:p>
        </w:tc>
        <w:tc>
          <w:tcPr>
            <w:tcW w:w="1556" w:type="dxa"/>
            <w:vAlign w:val="center"/>
          </w:tcPr>
          <w:p w14:paraId="7F95D422" w14:textId="77777777" w:rsidR="00197EF8" w:rsidRDefault="00000000">
            <w:r>
              <w:t>351.20</w:t>
            </w:r>
          </w:p>
        </w:tc>
      </w:tr>
      <w:tr w:rsidR="00197EF8" w14:paraId="15A9C84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47DDB94" w14:textId="77777777" w:rsidR="00197EF8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3B5D890B" w14:textId="77777777" w:rsidR="00197EF8" w:rsidRDefault="00000000">
            <w:r>
              <w:t>404.70</w:t>
            </w:r>
          </w:p>
        </w:tc>
        <w:tc>
          <w:tcPr>
            <w:tcW w:w="1556" w:type="dxa"/>
            <w:vAlign w:val="center"/>
          </w:tcPr>
          <w:p w14:paraId="0E5F4164" w14:textId="77777777" w:rsidR="00197EF8" w:rsidRDefault="00000000">
            <w:r>
              <w:t>228.60</w:t>
            </w:r>
          </w:p>
        </w:tc>
        <w:tc>
          <w:tcPr>
            <w:tcW w:w="1556" w:type="dxa"/>
            <w:vAlign w:val="center"/>
          </w:tcPr>
          <w:p w14:paraId="775C5D5C" w14:textId="77777777" w:rsidR="00197EF8" w:rsidRDefault="00000000">
            <w:r>
              <w:t>187.70</w:t>
            </w:r>
          </w:p>
        </w:tc>
        <w:tc>
          <w:tcPr>
            <w:tcW w:w="1556" w:type="dxa"/>
            <w:vAlign w:val="center"/>
          </w:tcPr>
          <w:p w14:paraId="2D768FEE" w14:textId="77777777" w:rsidR="00197EF8" w:rsidRDefault="00000000">
            <w:r>
              <w:t>152.43</w:t>
            </w:r>
          </w:p>
        </w:tc>
        <w:tc>
          <w:tcPr>
            <w:tcW w:w="1556" w:type="dxa"/>
            <w:vAlign w:val="center"/>
          </w:tcPr>
          <w:p w14:paraId="387C5A87" w14:textId="77777777" w:rsidR="00197EF8" w:rsidRDefault="00000000">
            <w:r>
              <w:t>520.30</w:t>
            </w:r>
          </w:p>
        </w:tc>
      </w:tr>
      <w:tr w:rsidR="00197EF8" w14:paraId="3A67117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D763B51" w14:textId="77777777" w:rsidR="00197EF8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2BCE6A3E" w14:textId="77777777" w:rsidR="00197EF8" w:rsidRDefault="00000000">
            <w:r>
              <w:t>523.30</w:t>
            </w:r>
          </w:p>
        </w:tc>
        <w:tc>
          <w:tcPr>
            <w:tcW w:w="1556" w:type="dxa"/>
            <w:vAlign w:val="center"/>
          </w:tcPr>
          <w:p w14:paraId="28CEA1DE" w14:textId="77777777" w:rsidR="00197EF8" w:rsidRDefault="00000000">
            <w:r>
              <w:t>358.83</w:t>
            </w:r>
          </w:p>
        </w:tc>
        <w:tc>
          <w:tcPr>
            <w:tcW w:w="1556" w:type="dxa"/>
            <w:vAlign w:val="center"/>
          </w:tcPr>
          <w:p w14:paraId="1A249738" w14:textId="77777777" w:rsidR="00197EF8" w:rsidRDefault="00000000">
            <w:r>
              <w:t>260.92</w:t>
            </w:r>
          </w:p>
        </w:tc>
        <w:tc>
          <w:tcPr>
            <w:tcW w:w="1556" w:type="dxa"/>
            <w:vAlign w:val="center"/>
          </w:tcPr>
          <w:p w14:paraId="08CA0375" w14:textId="77777777" w:rsidR="00197EF8" w:rsidRDefault="00000000">
            <w:r>
              <w:t>215.17</w:t>
            </w:r>
          </w:p>
        </w:tc>
        <w:tc>
          <w:tcPr>
            <w:tcW w:w="1556" w:type="dxa"/>
            <w:vAlign w:val="center"/>
          </w:tcPr>
          <w:p w14:paraId="48F35740" w14:textId="77777777" w:rsidR="00197EF8" w:rsidRDefault="00000000">
            <w:r>
              <w:t>849.40</w:t>
            </w:r>
          </w:p>
        </w:tc>
      </w:tr>
      <w:tr w:rsidR="00197EF8" w14:paraId="364E50A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F1696B8" w14:textId="77777777" w:rsidR="00197EF8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0A0CE0F" w14:textId="77777777" w:rsidR="00197EF8" w:rsidRDefault="00000000">
            <w:r>
              <w:t>399.99</w:t>
            </w:r>
          </w:p>
        </w:tc>
        <w:tc>
          <w:tcPr>
            <w:tcW w:w="1556" w:type="dxa"/>
            <w:vAlign w:val="center"/>
          </w:tcPr>
          <w:p w14:paraId="740DFEA5" w14:textId="77777777" w:rsidR="00197EF8" w:rsidRDefault="00000000">
            <w:r>
              <w:t>395.84</w:t>
            </w:r>
          </w:p>
        </w:tc>
        <w:tc>
          <w:tcPr>
            <w:tcW w:w="1556" w:type="dxa"/>
            <w:vAlign w:val="center"/>
          </w:tcPr>
          <w:p w14:paraId="57EF010B" w14:textId="77777777" w:rsidR="00197EF8" w:rsidRDefault="00000000">
            <w:r>
              <w:t>274.27</w:t>
            </w:r>
          </w:p>
        </w:tc>
        <w:tc>
          <w:tcPr>
            <w:tcW w:w="1556" w:type="dxa"/>
            <w:vAlign w:val="center"/>
          </w:tcPr>
          <w:p w14:paraId="0707DBA4" w14:textId="77777777" w:rsidR="00197EF8" w:rsidRDefault="00000000">
            <w:r>
              <w:t>225.73</w:t>
            </w:r>
          </w:p>
        </w:tc>
        <w:tc>
          <w:tcPr>
            <w:tcW w:w="1556" w:type="dxa"/>
            <w:vAlign w:val="center"/>
          </w:tcPr>
          <w:p w14:paraId="5381D17B" w14:textId="77777777" w:rsidR="00197EF8" w:rsidRDefault="00000000">
            <w:r>
              <w:t>875.60</w:t>
            </w:r>
          </w:p>
        </w:tc>
      </w:tr>
      <w:tr w:rsidR="00197EF8" w14:paraId="54AA48E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578B888" w14:textId="77777777" w:rsidR="00197EF8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334C3D82" w14:textId="77777777" w:rsidR="00197EF8" w:rsidRDefault="00000000">
            <w:r>
              <w:t>286.86</w:t>
            </w:r>
          </w:p>
        </w:tc>
        <w:tc>
          <w:tcPr>
            <w:tcW w:w="1556" w:type="dxa"/>
            <w:vAlign w:val="center"/>
          </w:tcPr>
          <w:p w14:paraId="0EE060B2" w14:textId="77777777" w:rsidR="00197EF8" w:rsidRDefault="00000000">
            <w:r>
              <w:t>420.46</w:t>
            </w:r>
          </w:p>
        </w:tc>
        <w:tc>
          <w:tcPr>
            <w:tcW w:w="1556" w:type="dxa"/>
            <w:vAlign w:val="center"/>
          </w:tcPr>
          <w:p w14:paraId="50EA568B" w14:textId="77777777" w:rsidR="00197EF8" w:rsidRDefault="00000000">
            <w:r>
              <w:t>286.86</w:t>
            </w:r>
          </w:p>
        </w:tc>
        <w:tc>
          <w:tcPr>
            <w:tcW w:w="1556" w:type="dxa"/>
            <w:vAlign w:val="center"/>
          </w:tcPr>
          <w:p w14:paraId="4906F015" w14:textId="77777777" w:rsidR="00197EF8" w:rsidRDefault="00000000">
            <w:r>
              <w:t>236.08</w:t>
            </w:r>
          </w:p>
        </w:tc>
        <w:tc>
          <w:tcPr>
            <w:tcW w:w="1556" w:type="dxa"/>
            <w:vAlign w:val="center"/>
          </w:tcPr>
          <w:p w14:paraId="2A352A73" w14:textId="77777777" w:rsidR="00197EF8" w:rsidRDefault="00000000">
            <w:r>
              <w:t>915.60</w:t>
            </w:r>
          </w:p>
        </w:tc>
      </w:tr>
      <w:tr w:rsidR="00197EF8" w14:paraId="01F2BA7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3BCB36C" w14:textId="77777777" w:rsidR="00197EF8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193BEB5C" w14:textId="77777777" w:rsidR="00197EF8" w:rsidRDefault="00000000">
            <w:r>
              <w:t>254.05</w:t>
            </w:r>
          </w:p>
        </w:tc>
        <w:tc>
          <w:tcPr>
            <w:tcW w:w="1556" w:type="dxa"/>
            <w:vAlign w:val="center"/>
          </w:tcPr>
          <w:p w14:paraId="2AC0F9F2" w14:textId="77777777" w:rsidR="00197EF8" w:rsidRDefault="00000000">
            <w:r>
              <w:t>362.89</w:t>
            </w:r>
          </w:p>
        </w:tc>
        <w:tc>
          <w:tcPr>
            <w:tcW w:w="1556" w:type="dxa"/>
            <w:vAlign w:val="center"/>
          </w:tcPr>
          <w:p w14:paraId="4841845E" w14:textId="77777777" w:rsidR="00197EF8" w:rsidRDefault="00000000">
            <w:r>
              <w:t>362.88</w:t>
            </w:r>
          </w:p>
        </w:tc>
        <w:tc>
          <w:tcPr>
            <w:tcW w:w="1556" w:type="dxa"/>
            <w:vAlign w:val="center"/>
          </w:tcPr>
          <w:p w14:paraId="147FE09E" w14:textId="77777777" w:rsidR="00197EF8" w:rsidRDefault="00000000">
            <w:r>
              <w:t>208.42</w:t>
            </w:r>
          </w:p>
        </w:tc>
        <w:tc>
          <w:tcPr>
            <w:tcW w:w="1556" w:type="dxa"/>
            <w:vAlign w:val="center"/>
          </w:tcPr>
          <w:p w14:paraId="08D8D868" w14:textId="77777777" w:rsidR="00197EF8" w:rsidRDefault="00000000">
            <w:r>
              <w:t>785.70</w:t>
            </w:r>
          </w:p>
        </w:tc>
      </w:tr>
      <w:tr w:rsidR="00197EF8" w14:paraId="63CD341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7E73E6A" w14:textId="77777777" w:rsidR="00197EF8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5D525FA5" w14:textId="77777777" w:rsidR="00197EF8" w:rsidRDefault="00000000">
            <w:r>
              <w:t>229.49</w:t>
            </w:r>
          </w:p>
        </w:tc>
        <w:tc>
          <w:tcPr>
            <w:tcW w:w="1556" w:type="dxa"/>
            <w:vAlign w:val="center"/>
          </w:tcPr>
          <w:p w14:paraId="3C2C2671" w14:textId="77777777" w:rsidR="00197EF8" w:rsidRDefault="00000000">
            <w:r>
              <w:t>309.43</w:t>
            </w:r>
          </w:p>
        </w:tc>
        <w:tc>
          <w:tcPr>
            <w:tcW w:w="1556" w:type="dxa"/>
            <w:vAlign w:val="center"/>
          </w:tcPr>
          <w:p w14:paraId="04CB8D4E" w14:textId="77777777" w:rsidR="00197EF8" w:rsidRDefault="00000000">
            <w:r>
              <w:t>421.16</w:t>
            </w:r>
          </w:p>
        </w:tc>
        <w:tc>
          <w:tcPr>
            <w:tcW w:w="1556" w:type="dxa"/>
            <w:vAlign w:val="center"/>
          </w:tcPr>
          <w:p w14:paraId="0FF88B0F" w14:textId="77777777" w:rsidR="00197EF8" w:rsidRDefault="00000000">
            <w:r>
              <w:t>187.64</w:t>
            </w:r>
          </w:p>
        </w:tc>
        <w:tc>
          <w:tcPr>
            <w:tcW w:w="1556" w:type="dxa"/>
            <w:vAlign w:val="center"/>
          </w:tcPr>
          <w:p w14:paraId="4CFB67E2" w14:textId="77777777" w:rsidR="00197EF8" w:rsidRDefault="00000000">
            <w:r>
              <w:t>685.30</w:t>
            </w:r>
          </w:p>
        </w:tc>
      </w:tr>
      <w:tr w:rsidR="00197EF8" w14:paraId="0E1227F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2548B9B" w14:textId="77777777" w:rsidR="00197EF8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107CA210" w14:textId="77777777" w:rsidR="00197EF8" w:rsidRDefault="00000000">
            <w:r>
              <w:t>194.58</w:t>
            </w:r>
          </w:p>
        </w:tc>
        <w:tc>
          <w:tcPr>
            <w:tcW w:w="1556" w:type="dxa"/>
            <w:vAlign w:val="center"/>
          </w:tcPr>
          <w:p w14:paraId="1861F0BE" w14:textId="77777777" w:rsidR="00197EF8" w:rsidRDefault="00000000">
            <w:r>
              <w:t>236.97</w:t>
            </w:r>
          </w:p>
        </w:tc>
        <w:tc>
          <w:tcPr>
            <w:tcW w:w="1556" w:type="dxa"/>
            <w:vAlign w:val="center"/>
          </w:tcPr>
          <w:p w14:paraId="005D73F5" w14:textId="77777777" w:rsidR="00197EF8" w:rsidRDefault="00000000">
            <w:r>
              <w:t>415.39</w:t>
            </w:r>
          </w:p>
        </w:tc>
        <w:tc>
          <w:tcPr>
            <w:tcW w:w="1556" w:type="dxa"/>
            <w:vAlign w:val="center"/>
          </w:tcPr>
          <w:p w14:paraId="1C3623B2" w14:textId="77777777" w:rsidR="00197EF8" w:rsidRDefault="00000000">
            <w:r>
              <w:t>157.91</w:t>
            </w:r>
          </w:p>
        </w:tc>
        <w:tc>
          <w:tcPr>
            <w:tcW w:w="1556" w:type="dxa"/>
            <w:vAlign w:val="center"/>
          </w:tcPr>
          <w:p w14:paraId="64042527" w14:textId="77777777" w:rsidR="00197EF8" w:rsidRDefault="00000000">
            <w:r>
              <w:t>535.40</w:t>
            </w:r>
          </w:p>
        </w:tc>
      </w:tr>
      <w:tr w:rsidR="00197EF8" w14:paraId="47453F7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9938CDC" w14:textId="77777777" w:rsidR="00197EF8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5C8FD03A" w14:textId="77777777" w:rsidR="00197EF8" w:rsidRDefault="00000000">
            <w:r>
              <w:t>164.05</w:t>
            </w:r>
          </w:p>
        </w:tc>
        <w:tc>
          <w:tcPr>
            <w:tcW w:w="1556" w:type="dxa"/>
            <w:vAlign w:val="center"/>
          </w:tcPr>
          <w:p w14:paraId="14342806" w14:textId="77777777" w:rsidR="00197EF8" w:rsidRDefault="00000000">
            <w:r>
              <w:t>178.82</w:t>
            </w:r>
          </w:p>
        </w:tc>
        <w:tc>
          <w:tcPr>
            <w:tcW w:w="1556" w:type="dxa"/>
            <w:vAlign w:val="center"/>
          </w:tcPr>
          <w:p w14:paraId="2FF037B0" w14:textId="77777777" w:rsidR="00197EF8" w:rsidRDefault="00000000">
            <w:r>
              <w:t>342.12</w:t>
            </w:r>
          </w:p>
        </w:tc>
        <w:tc>
          <w:tcPr>
            <w:tcW w:w="1556" w:type="dxa"/>
            <w:vAlign w:val="center"/>
          </w:tcPr>
          <w:p w14:paraId="2D9515AF" w14:textId="77777777" w:rsidR="00197EF8" w:rsidRDefault="00000000">
            <w:r>
              <w:t>113.37</w:t>
            </w:r>
          </w:p>
        </w:tc>
        <w:tc>
          <w:tcPr>
            <w:tcW w:w="1556" w:type="dxa"/>
            <w:vAlign w:val="center"/>
          </w:tcPr>
          <w:p w14:paraId="4B6D9DA2" w14:textId="77777777" w:rsidR="00197EF8" w:rsidRDefault="00000000">
            <w:r>
              <w:t>381.90</w:t>
            </w:r>
          </w:p>
        </w:tc>
      </w:tr>
      <w:tr w:rsidR="00197EF8" w14:paraId="0ECBC88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6A1B757" w14:textId="77777777" w:rsidR="00197EF8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45035408" w14:textId="77777777" w:rsidR="00197EF8" w:rsidRDefault="00000000">
            <w:r>
              <w:t>75.22</w:t>
            </w:r>
          </w:p>
        </w:tc>
        <w:tc>
          <w:tcPr>
            <w:tcW w:w="1556" w:type="dxa"/>
            <w:vAlign w:val="center"/>
          </w:tcPr>
          <w:p w14:paraId="2BBB7F10" w14:textId="77777777" w:rsidR="00197EF8" w:rsidRDefault="00000000">
            <w:r>
              <w:t>76.77</w:t>
            </w:r>
          </w:p>
        </w:tc>
        <w:tc>
          <w:tcPr>
            <w:tcW w:w="1556" w:type="dxa"/>
            <w:vAlign w:val="center"/>
          </w:tcPr>
          <w:p w14:paraId="53065F94" w14:textId="77777777" w:rsidR="00197EF8" w:rsidRDefault="00000000">
            <w:r>
              <w:t>140.11</w:t>
            </w:r>
          </w:p>
        </w:tc>
        <w:tc>
          <w:tcPr>
            <w:tcW w:w="1556" w:type="dxa"/>
            <w:vAlign w:val="center"/>
          </w:tcPr>
          <w:p w14:paraId="368D97A5" w14:textId="77777777" w:rsidR="00197EF8" w:rsidRDefault="00000000">
            <w:r>
              <w:t>45.41</w:t>
            </w:r>
          </w:p>
        </w:tc>
        <w:tc>
          <w:tcPr>
            <w:tcW w:w="1556" w:type="dxa"/>
            <w:vAlign w:val="center"/>
          </w:tcPr>
          <w:p w14:paraId="70FF577A" w14:textId="77777777" w:rsidR="00197EF8" w:rsidRDefault="00000000">
            <w:r>
              <w:t>149.20</w:t>
            </w:r>
          </w:p>
        </w:tc>
      </w:tr>
      <w:tr w:rsidR="00197EF8" w14:paraId="21E9C53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AD98BFC" w14:textId="77777777" w:rsidR="00197EF8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46DC1651" w14:textId="77777777" w:rsidR="00197EF8" w:rsidRDefault="00000000">
            <w:r>
              <w:t>22.16</w:t>
            </w:r>
          </w:p>
        </w:tc>
        <w:tc>
          <w:tcPr>
            <w:tcW w:w="1556" w:type="dxa"/>
            <w:vAlign w:val="center"/>
          </w:tcPr>
          <w:p w14:paraId="0450FE1E" w14:textId="77777777" w:rsidR="00197EF8" w:rsidRDefault="00000000">
            <w:r>
              <w:t>22.09</w:t>
            </w:r>
          </w:p>
        </w:tc>
        <w:tc>
          <w:tcPr>
            <w:tcW w:w="1556" w:type="dxa"/>
            <w:vAlign w:val="center"/>
          </w:tcPr>
          <w:p w14:paraId="32316C76" w14:textId="77777777" w:rsidR="00197EF8" w:rsidRDefault="00000000">
            <w:r>
              <w:t>36.19</w:t>
            </w:r>
          </w:p>
        </w:tc>
        <w:tc>
          <w:tcPr>
            <w:tcW w:w="1556" w:type="dxa"/>
            <w:vAlign w:val="center"/>
          </w:tcPr>
          <w:p w14:paraId="2D1AC11C" w14:textId="77777777" w:rsidR="00197EF8" w:rsidRDefault="00000000">
            <w:r>
              <w:t>12.61</w:t>
            </w:r>
          </w:p>
        </w:tc>
        <w:tc>
          <w:tcPr>
            <w:tcW w:w="1556" w:type="dxa"/>
            <w:vAlign w:val="center"/>
          </w:tcPr>
          <w:p w14:paraId="766F2BA1" w14:textId="77777777" w:rsidR="00197EF8" w:rsidRDefault="00000000">
            <w:r>
              <w:t>39.30</w:t>
            </w:r>
          </w:p>
        </w:tc>
      </w:tr>
      <w:tr w:rsidR="00197EF8" w14:paraId="2361426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040717B" w14:textId="77777777" w:rsidR="00197EF8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634E37A0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B8DAF4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B496B6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069651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C15EDD" w14:textId="77777777" w:rsidR="00197EF8" w:rsidRDefault="00000000">
            <w:r>
              <w:t>0.00</w:t>
            </w:r>
          </w:p>
        </w:tc>
      </w:tr>
      <w:tr w:rsidR="00197EF8" w14:paraId="411FBEA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53CC4B4" w14:textId="77777777" w:rsidR="00197EF8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67530714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43745C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D3F56A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7AD76B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A72412" w14:textId="77777777" w:rsidR="00197EF8" w:rsidRDefault="00000000">
            <w:r>
              <w:t>0.00</w:t>
            </w:r>
          </w:p>
        </w:tc>
      </w:tr>
      <w:tr w:rsidR="00197EF8" w14:paraId="28E400A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9E1C6A9" w14:textId="77777777" w:rsidR="00197EF8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658F31DC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78B77D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2405D5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00AAE6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A91053" w14:textId="77777777" w:rsidR="00197EF8" w:rsidRDefault="00000000">
            <w:r>
              <w:t>0.00</w:t>
            </w:r>
          </w:p>
        </w:tc>
      </w:tr>
      <w:tr w:rsidR="00197EF8" w14:paraId="2AF9613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DFA62A8" w14:textId="77777777" w:rsidR="00197EF8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19A7AC43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884906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665E59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3E36C7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C83DD7" w14:textId="77777777" w:rsidR="00197EF8" w:rsidRDefault="00000000">
            <w:r>
              <w:t>0.00</w:t>
            </w:r>
          </w:p>
        </w:tc>
      </w:tr>
      <w:tr w:rsidR="00197EF8" w14:paraId="58DCDCF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C140580" w14:textId="77777777" w:rsidR="00197EF8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6723DD02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E289F0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D2B1D3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FCCC3C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33F8CF" w14:textId="77777777" w:rsidR="00197EF8" w:rsidRDefault="00000000">
            <w:r>
              <w:t>0.00</w:t>
            </w:r>
          </w:p>
        </w:tc>
      </w:tr>
      <w:tr w:rsidR="00197EF8" w14:paraId="69FD760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C15B950" w14:textId="77777777" w:rsidR="00197EF8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5872F3C6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FED83B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BA3F73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210DD2" w14:textId="77777777" w:rsidR="00197EF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1C1278" w14:textId="77777777" w:rsidR="00197EF8" w:rsidRDefault="00000000">
            <w:r>
              <w:t>0.00</w:t>
            </w:r>
          </w:p>
        </w:tc>
      </w:tr>
    </w:tbl>
    <w:p w14:paraId="3BA70FF1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3" w:name="室外逐时辐射"/>
      <w:bookmarkEnd w:id="53"/>
    </w:p>
    <w:p w14:paraId="131B5902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4" w:name="室外逐时辐射备注"/>
      <w:bookmarkEnd w:id="54"/>
    </w:p>
    <w:p w14:paraId="1B326E02" w14:textId="77777777" w:rsidR="00697366" w:rsidRDefault="00697366" w:rsidP="00CA66B7">
      <w:pPr>
        <w:pStyle w:val="2"/>
      </w:pPr>
      <w:bookmarkStart w:id="55" w:name="_Toc155690730"/>
      <w:bookmarkStart w:id="56" w:name="_Toc218276832"/>
      <w:bookmarkEnd w:id="0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78B2F2C1" w14:textId="77777777" w:rsidR="009C002A" w:rsidRPr="00CA66B7" w:rsidRDefault="009C002A" w:rsidP="006A4FEA">
      <w:pPr>
        <w:rPr>
          <w:color w:val="000000"/>
          <w:szCs w:val="21"/>
        </w:rPr>
      </w:pPr>
      <w:bookmarkStart w:id="57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7"/>
    </w:p>
    <w:p w14:paraId="0417C084" w14:textId="77777777" w:rsidR="00800A70" w:rsidRDefault="00800A70" w:rsidP="006B27F7">
      <w:pPr>
        <w:jc w:val="center"/>
      </w:pPr>
      <w:bookmarkStart w:id="58" w:name="自然通风室内温度表格"/>
      <w:bookmarkEnd w:id="58"/>
    </w:p>
    <w:p w14:paraId="1E4138BC" w14:textId="77777777" w:rsidR="00A279F8" w:rsidRPr="00794676" w:rsidRDefault="00A279F8" w:rsidP="009A61CA">
      <w:pPr>
        <w:pStyle w:val="1"/>
      </w:pPr>
      <w:bookmarkStart w:id="59" w:name="_Toc218276833"/>
      <w:r>
        <w:t>工程材料</w:t>
      </w:r>
      <w:bookmarkEnd w:id="5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97EF8" w14:paraId="0D6683C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72A414A" w14:textId="77777777" w:rsidR="00197EF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17882E" w14:textId="77777777" w:rsidR="00197EF8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0D00D74" w14:textId="77777777" w:rsidR="00197EF8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A0CC39" w14:textId="77777777" w:rsidR="00197EF8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C75935" w14:textId="77777777" w:rsidR="00197EF8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B6306D" w14:textId="77777777" w:rsidR="00197EF8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D6CAE46" w14:textId="77777777" w:rsidR="00197EF8" w:rsidRDefault="00000000">
            <w:pPr>
              <w:jc w:val="center"/>
            </w:pPr>
            <w:r>
              <w:t>数据来源</w:t>
            </w:r>
          </w:p>
        </w:tc>
      </w:tr>
      <w:tr w:rsidR="00197EF8" w14:paraId="44A2D47F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0D9522A" w14:textId="77777777" w:rsidR="00197EF8" w:rsidRDefault="00197EF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C31E0F0" w14:textId="77777777" w:rsidR="00197EF8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08F1C32" w14:textId="77777777" w:rsidR="00197EF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398F2B" w14:textId="77777777" w:rsidR="00197EF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3638C4" w14:textId="77777777" w:rsidR="00197EF8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2C905F" w14:textId="77777777" w:rsidR="00197EF8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BAB45D6" w14:textId="77777777" w:rsidR="00197EF8" w:rsidRDefault="00197EF8">
            <w:pPr>
              <w:jc w:val="center"/>
            </w:pPr>
          </w:p>
        </w:tc>
      </w:tr>
      <w:tr w:rsidR="00197EF8" w14:paraId="14F2EFD1" w14:textId="77777777">
        <w:trPr>
          <w:jc w:val="center"/>
        </w:trPr>
        <w:tc>
          <w:tcPr>
            <w:tcW w:w="2196" w:type="dxa"/>
            <w:vAlign w:val="center"/>
          </w:tcPr>
          <w:p w14:paraId="35BED6FE" w14:textId="77777777" w:rsidR="00197EF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54A935B" w14:textId="77777777" w:rsidR="00197EF8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903F608" w14:textId="77777777" w:rsidR="00197EF8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8026101" w14:textId="77777777" w:rsidR="00197EF8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E5043DF" w14:textId="77777777" w:rsidR="00197EF8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8489A0D" w14:textId="77777777" w:rsidR="00197EF8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44ACEF9" w14:textId="77777777" w:rsidR="00197EF8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97EF8" w14:paraId="01B77893" w14:textId="77777777">
        <w:trPr>
          <w:jc w:val="center"/>
        </w:trPr>
        <w:tc>
          <w:tcPr>
            <w:tcW w:w="2196" w:type="dxa"/>
            <w:vAlign w:val="center"/>
          </w:tcPr>
          <w:p w14:paraId="46E6D1BC" w14:textId="77777777" w:rsidR="00197EF8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2008E49A" w14:textId="77777777" w:rsidR="00197EF8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1036B07B" w14:textId="77777777" w:rsidR="00197EF8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D1D0B91" w14:textId="77777777" w:rsidR="00197EF8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7E518BF2" w14:textId="77777777" w:rsidR="00197EF8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1972ADB1" w14:textId="77777777" w:rsidR="00197EF8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5F7E0CA1" w14:textId="77777777" w:rsidR="00197EF8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97EF8" w14:paraId="01E27F6B" w14:textId="77777777">
        <w:trPr>
          <w:jc w:val="center"/>
        </w:trPr>
        <w:tc>
          <w:tcPr>
            <w:tcW w:w="2196" w:type="dxa"/>
            <w:vAlign w:val="center"/>
          </w:tcPr>
          <w:p w14:paraId="76994B15" w14:textId="77777777" w:rsidR="00197EF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1E260DC" w14:textId="77777777" w:rsidR="00197EF8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4AACEFC" w14:textId="77777777" w:rsidR="00197EF8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7D36525" w14:textId="77777777" w:rsidR="00197EF8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3DC4736" w14:textId="77777777" w:rsidR="00197EF8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4A4A561" w14:textId="77777777" w:rsidR="00197EF8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B694E02" w14:textId="77777777" w:rsidR="00197EF8" w:rsidRDefault="00000000">
            <w:r>
              <w:rPr>
                <w:sz w:val="18"/>
                <w:szCs w:val="18"/>
              </w:rPr>
              <w:t>《民用建筑热工设</w:t>
            </w:r>
            <w:r>
              <w:rPr>
                <w:sz w:val="18"/>
                <w:szCs w:val="18"/>
              </w:rPr>
              <w:lastRenderedPageBreak/>
              <w:t>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97EF8" w14:paraId="046ACC37" w14:textId="77777777">
        <w:trPr>
          <w:jc w:val="center"/>
        </w:trPr>
        <w:tc>
          <w:tcPr>
            <w:tcW w:w="2196" w:type="dxa"/>
            <w:vAlign w:val="center"/>
          </w:tcPr>
          <w:p w14:paraId="693ED36E" w14:textId="77777777" w:rsidR="00197EF8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2A421F92" w14:textId="77777777" w:rsidR="00197EF8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5C1F124" w14:textId="77777777" w:rsidR="00197EF8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C4CC865" w14:textId="77777777" w:rsidR="00197EF8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68B0AE1E" w14:textId="77777777" w:rsidR="00197EF8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5D14B686" w14:textId="77777777" w:rsidR="00197EF8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EAB15A8" w14:textId="77777777" w:rsidR="00197EF8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97EF8" w14:paraId="3848DB9E" w14:textId="77777777">
        <w:trPr>
          <w:jc w:val="center"/>
        </w:trPr>
        <w:tc>
          <w:tcPr>
            <w:tcW w:w="2196" w:type="dxa"/>
            <w:vAlign w:val="center"/>
          </w:tcPr>
          <w:p w14:paraId="102908F7" w14:textId="77777777" w:rsidR="00197EF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1499AF0" w14:textId="77777777" w:rsidR="00197EF8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4FC9AD4C" w14:textId="77777777" w:rsidR="00197EF8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70A1AB9" w14:textId="77777777" w:rsidR="00197EF8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29AFE414" w14:textId="77777777" w:rsidR="00197EF8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BCDA7EF" w14:textId="77777777" w:rsidR="00197EF8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7BB05F67" w14:textId="77777777" w:rsidR="00197EF8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97EF8" w14:paraId="4386AE3A" w14:textId="77777777">
        <w:trPr>
          <w:jc w:val="center"/>
        </w:trPr>
        <w:tc>
          <w:tcPr>
            <w:tcW w:w="2196" w:type="dxa"/>
            <w:vAlign w:val="center"/>
          </w:tcPr>
          <w:p w14:paraId="5E1E1723" w14:textId="77777777" w:rsidR="00197EF8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36A7248" w14:textId="77777777" w:rsidR="00197EF8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65AF0274" w14:textId="77777777" w:rsidR="00197EF8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5FE153B" w14:textId="77777777" w:rsidR="00197EF8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7F8119EC" w14:textId="77777777" w:rsidR="00197EF8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16CC7A5C" w14:textId="77777777" w:rsidR="00197EF8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3D7EC635" w14:textId="77777777" w:rsidR="00197EF8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97EF8" w14:paraId="0D4C1B35" w14:textId="77777777">
        <w:trPr>
          <w:jc w:val="center"/>
        </w:trPr>
        <w:tc>
          <w:tcPr>
            <w:tcW w:w="2196" w:type="dxa"/>
            <w:vAlign w:val="center"/>
          </w:tcPr>
          <w:p w14:paraId="20D6D225" w14:textId="77777777" w:rsidR="00197EF8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C489E92" w14:textId="77777777" w:rsidR="00197EF8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38F82BAB" w14:textId="77777777" w:rsidR="00197EF8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3B016DD" w14:textId="77777777" w:rsidR="00197EF8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569EAA9" w14:textId="77777777" w:rsidR="00197EF8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B5C2F16" w14:textId="77777777" w:rsidR="00197EF8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5A8722BA" w14:textId="77777777" w:rsidR="00197EF8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97EF8" w14:paraId="5781EC6F" w14:textId="77777777">
        <w:trPr>
          <w:jc w:val="center"/>
        </w:trPr>
        <w:tc>
          <w:tcPr>
            <w:tcW w:w="2196" w:type="dxa"/>
            <w:vAlign w:val="center"/>
          </w:tcPr>
          <w:p w14:paraId="3BBC675E" w14:textId="77777777" w:rsidR="00197EF8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5D653F2" w14:textId="77777777" w:rsidR="00197EF8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4A5F39BD" w14:textId="77777777" w:rsidR="00197EF8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4236E4CC" w14:textId="77777777" w:rsidR="00197EF8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4EF4377B" w14:textId="77777777" w:rsidR="00197EF8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0A014D91" w14:textId="77777777" w:rsidR="00197EF8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6F096C05" w14:textId="77777777" w:rsidR="00197EF8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2E583877" w14:textId="77777777" w:rsidR="00197EF8" w:rsidRDefault="00000000">
      <w:pPr>
        <w:pStyle w:val="1"/>
      </w:pPr>
      <w:bookmarkStart w:id="60" w:name="_Toc218276834"/>
      <w:r>
        <w:t>屋顶外墙隔热计算</w:t>
      </w:r>
      <w:bookmarkEnd w:id="60"/>
    </w:p>
    <w:p w14:paraId="097AF46A" w14:textId="77777777" w:rsidR="00197EF8" w:rsidRDefault="00000000">
      <w:pPr>
        <w:pStyle w:val="2"/>
        <w:jc w:val="left"/>
      </w:pPr>
      <w:bookmarkStart w:id="61" w:name="_Toc218276835"/>
      <w:r>
        <w:t>屋顶构造</w:t>
      </w:r>
      <w:bookmarkEnd w:id="61"/>
    </w:p>
    <w:p w14:paraId="4CFF4F6A" w14:textId="77777777" w:rsidR="00197EF8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97EF8" w14:paraId="75EEC50B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7996653A" w14:textId="77777777" w:rsidR="00197EF8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9B66C77" w14:textId="77777777" w:rsidR="00197EF8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6BD798" w14:textId="77777777" w:rsidR="00197EF8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3A84D5" w14:textId="77777777" w:rsidR="00197EF8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06DC6F" w14:textId="77777777" w:rsidR="00197EF8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436E50" w14:textId="77777777" w:rsidR="00197EF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EB9A54" w14:textId="77777777" w:rsidR="00197EF8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8C42E2" w14:textId="77777777" w:rsidR="00197EF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97EF8" w14:paraId="436DA981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640A3B3E" w14:textId="77777777" w:rsidR="00197EF8" w:rsidRDefault="00197EF8"/>
        </w:tc>
        <w:tc>
          <w:tcPr>
            <w:tcW w:w="834" w:type="dxa"/>
            <w:shd w:val="clear" w:color="auto" w:fill="E6E6E6"/>
            <w:vAlign w:val="center"/>
          </w:tcPr>
          <w:p w14:paraId="778FAA4A" w14:textId="77777777" w:rsidR="00197EF8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84C0E2" w14:textId="77777777" w:rsidR="00197EF8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E87C70" w14:textId="77777777" w:rsidR="00197EF8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FAA277" w14:textId="77777777" w:rsidR="00197EF8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377789" w14:textId="77777777" w:rsidR="00197EF8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F1A779" w14:textId="77777777" w:rsidR="00197EF8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B2AB97" w14:textId="77777777" w:rsidR="00197EF8" w:rsidRDefault="00000000">
            <w:r>
              <w:t>D=R*S</w:t>
            </w:r>
          </w:p>
        </w:tc>
      </w:tr>
      <w:tr w:rsidR="00197EF8" w14:paraId="417FE92E" w14:textId="77777777">
        <w:trPr>
          <w:jc w:val="center"/>
        </w:trPr>
        <w:tc>
          <w:tcPr>
            <w:tcW w:w="2838" w:type="dxa"/>
            <w:vAlign w:val="center"/>
          </w:tcPr>
          <w:p w14:paraId="610C980C" w14:textId="77777777" w:rsidR="00197EF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B31EA90" w14:textId="77777777" w:rsidR="00197EF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50066DD" w14:textId="77777777" w:rsidR="00197EF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B76E9DF" w14:textId="77777777" w:rsidR="00197EF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BF71C0E" w14:textId="77777777" w:rsidR="00197EF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1FC0B4B" w14:textId="77777777" w:rsidR="00197EF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D4A1DA7" w14:textId="77777777" w:rsidR="00197EF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F606E9A" w14:textId="77777777" w:rsidR="00197EF8" w:rsidRDefault="00000000">
            <w:r>
              <w:t>0.245</w:t>
            </w:r>
          </w:p>
        </w:tc>
      </w:tr>
      <w:tr w:rsidR="00197EF8" w14:paraId="1004680E" w14:textId="77777777">
        <w:trPr>
          <w:jc w:val="center"/>
        </w:trPr>
        <w:tc>
          <w:tcPr>
            <w:tcW w:w="2838" w:type="dxa"/>
            <w:vAlign w:val="center"/>
          </w:tcPr>
          <w:p w14:paraId="63215E61" w14:textId="77777777" w:rsidR="00197EF8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122E92D2" w14:textId="77777777" w:rsidR="00197EF8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1FC34521" w14:textId="77777777" w:rsidR="00197EF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13FB75E" w14:textId="77777777" w:rsidR="00197EF8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246A435A" w14:textId="77777777" w:rsidR="00197EF8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1BA6A1FF" w14:textId="77777777" w:rsidR="00197EF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2A1865B" w14:textId="77777777" w:rsidR="00197EF8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69AC3F47" w14:textId="77777777" w:rsidR="00197EF8" w:rsidRDefault="00000000">
            <w:r>
              <w:t>0.404</w:t>
            </w:r>
          </w:p>
        </w:tc>
      </w:tr>
      <w:tr w:rsidR="00197EF8" w14:paraId="2A17C6D8" w14:textId="77777777">
        <w:trPr>
          <w:jc w:val="center"/>
        </w:trPr>
        <w:tc>
          <w:tcPr>
            <w:tcW w:w="2838" w:type="dxa"/>
            <w:vAlign w:val="center"/>
          </w:tcPr>
          <w:p w14:paraId="14188BB9" w14:textId="77777777" w:rsidR="00197EF8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0CB4F940" w14:textId="77777777" w:rsidR="00197EF8" w:rsidRDefault="00000000">
            <w:r>
              <w:t>150</w:t>
            </w:r>
          </w:p>
        </w:tc>
        <w:tc>
          <w:tcPr>
            <w:tcW w:w="707" w:type="dxa"/>
            <w:vAlign w:val="center"/>
          </w:tcPr>
          <w:p w14:paraId="15CAB2D7" w14:textId="77777777" w:rsidR="00197EF8" w:rsidRDefault="00000000">
            <w:r>
              <w:t>11.5</w:t>
            </w:r>
          </w:p>
        </w:tc>
        <w:tc>
          <w:tcPr>
            <w:tcW w:w="990" w:type="dxa"/>
            <w:vAlign w:val="center"/>
          </w:tcPr>
          <w:p w14:paraId="1C3BAA7D" w14:textId="77777777" w:rsidR="00197EF8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80842B8" w14:textId="77777777" w:rsidR="00197EF8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2FF4675C" w14:textId="77777777" w:rsidR="00197EF8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4E2DF815" w14:textId="77777777" w:rsidR="00197EF8" w:rsidRDefault="00000000">
            <w:r>
              <w:t>4.545</w:t>
            </w:r>
          </w:p>
        </w:tc>
        <w:tc>
          <w:tcPr>
            <w:tcW w:w="990" w:type="dxa"/>
            <w:vAlign w:val="center"/>
          </w:tcPr>
          <w:p w14:paraId="5493184B" w14:textId="77777777" w:rsidR="00197EF8" w:rsidRDefault="00000000">
            <w:r>
              <w:t>1.600</w:t>
            </w:r>
          </w:p>
        </w:tc>
      </w:tr>
      <w:tr w:rsidR="00197EF8" w14:paraId="0DC8666E" w14:textId="77777777">
        <w:trPr>
          <w:jc w:val="center"/>
        </w:trPr>
        <w:tc>
          <w:tcPr>
            <w:tcW w:w="2838" w:type="dxa"/>
            <w:vAlign w:val="center"/>
          </w:tcPr>
          <w:p w14:paraId="6D341EE3" w14:textId="77777777" w:rsidR="00197EF8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0391E32E" w14:textId="77777777" w:rsidR="00197EF8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0EC500CE" w14:textId="77777777" w:rsidR="00197EF8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36BC8EF1" w14:textId="77777777" w:rsidR="00197EF8" w:rsidRDefault="00000000">
            <w:r>
              <w:t>0.300</w:t>
            </w:r>
          </w:p>
        </w:tc>
        <w:tc>
          <w:tcPr>
            <w:tcW w:w="1131" w:type="dxa"/>
            <w:vAlign w:val="center"/>
          </w:tcPr>
          <w:p w14:paraId="7AC47E8D" w14:textId="77777777" w:rsidR="00197EF8" w:rsidRDefault="00000000">
            <w:r>
              <w:t>5.000</w:t>
            </w:r>
          </w:p>
        </w:tc>
        <w:tc>
          <w:tcPr>
            <w:tcW w:w="707" w:type="dxa"/>
            <w:vAlign w:val="center"/>
          </w:tcPr>
          <w:p w14:paraId="5F37E09B" w14:textId="77777777" w:rsidR="00197EF8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7DB07E09" w14:textId="77777777" w:rsidR="00197EF8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76E01667" w14:textId="77777777" w:rsidR="00197EF8" w:rsidRDefault="00000000">
            <w:r>
              <w:t>0.500</w:t>
            </w:r>
          </w:p>
        </w:tc>
      </w:tr>
      <w:tr w:rsidR="00197EF8" w14:paraId="6763CBBF" w14:textId="77777777">
        <w:trPr>
          <w:jc w:val="center"/>
        </w:trPr>
        <w:tc>
          <w:tcPr>
            <w:tcW w:w="2838" w:type="dxa"/>
            <w:vAlign w:val="center"/>
          </w:tcPr>
          <w:p w14:paraId="5C0E4AEC" w14:textId="77777777" w:rsidR="00197EF8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B5D2C15" w14:textId="77777777" w:rsidR="00197EF8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3070EE22" w14:textId="77777777" w:rsidR="00197EF8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776C5348" w14:textId="77777777" w:rsidR="00197EF8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1C3F58F" w14:textId="77777777" w:rsidR="00197EF8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5B020EE" w14:textId="77777777" w:rsidR="00197EF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0EC03DA" w14:textId="77777777" w:rsidR="00197EF8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295CC7A5" w14:textId="77777777" w:rsidR="00197EF8" w:rsidRDefault="00000000">
            <w:r>
              <w:t>1.186</w:t>
            </w:r>
          </w:p>
        </w:tc>
      </w:tr>
      <w:tr w:rsidR="00197EF8" w14:paraId="5626FEA3" w14:textId="77777777">
        <w:trPr>
          <w:jc w:val="center"/>
        </w:trPr>
        <w:tc>
          <w:tcPr>
            <w:tcW w:w="2838" w:type="dxa"/>
            <w:vAlign w:val="center"/>
          </w:tcPr>
          <w:p w14:paraId="7A8C512C" w14:textId="77777777" w:rsidR="00197EF8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74130FAC" w14:textId="77777777" w:rsidR="00197EF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A4D4215" w14:textId="77777777" w:rsidR="00197EF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0ECD834" w14:textId="77777777" w:rsidR="00197EF8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392EFBB0" w14:textId="77777777" w:rsidR="00197EF8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5A7A5CA3" w14:textId="77777777" w:rsidR="00197EF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340C0EB" w14:textId="77777777" w:rsidR="00197EF8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0635B9D6" w14:textId="77777777" w:rsidR="00197EF8" w:rsidRDefault="00000000">
            <w:r>
              <w:t>0.247</w:t>
            </w:r>
          </w:p>
        </w:tc>
      </w:tr>
      <w:tr w:rsidR="00197EF8" w14:paraId="522E24F9" w14:textId="77777777">
        <w:trPr>
          <w:jc w:val="center"/>
        </w:trPr>
        <w:tc>
          <w:tcPr>
            <w:tcW w:w="2838" w:type="dxa"/>
            <w:vAlign w:val="center"/>
          </w:tcPr>
          <w:p w14:paraId="3103A063" w14:textId="77777777" w:rsidR="00197EF8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32CC264" w14:textId="77777777" w:rsidR="00197EF8" w:rsidRDefault="00000000">
            <w:r>
              <w:t>380</w:t>
            </w:r>
          </w:p>
        </w:tc>
        <w:tc>
          <w:tcPr>
            <w:tcW w:w="707" w:type="dxa"/>
            <w:vAlign w:val="center"/>
          </w:tcPr>
          <w:p w14:paraId="172A5AA9" w14:textId="77777777" w:rsidR="00197EF8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EE4C143" w14:textId="77777777" w:rsidR="00197EF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8D70633" w14:textId="77777777" w:rsidR="00197EF8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C15AAB8" w14:textId="77777777" w:rsidR="00197EF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64326AA" w14:textId="77777777" w:rsidR="00197EF8" w:rsidRDefault="00000000">
            <w:r>
              <w:t>4.752</w:t>
            </w:r>
          </w:p>
        </w:tc>
        <w:tc>
          <w:tcPr>
            <w:tcW w:w="990" w:type="dxa"/>
            <w:vAlign w:val="center"/>
          </w:tcPr>
          <w:p w14:paraId="692F2F15" w14:textId="77777777" w:rsidR="00197EF8" w:rsidRDefault="00000000">
            <w:r>
              <w:t>4.182</w:t>
            </w:r>
          </w:p>
        </w:tc>
      </w:tr>
      <w:tr w:rsidR="00197EF8" w14:paraId="770ABA06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F4D5752" w14:textId="77777777" w:rsidR="00197EF8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51BD016" w14:textId="77777777" w:rsidR="00197EF8" w:rsidRDefault="00000000">
            <w:pPr>
              <w:jc w:val="center"/>
            </w:pPr>
            <w:r>
              <w:t>5.0</w:t>
            </w:r>
          </w:p>
        </w:tc>
      </w:tr>
      <w:tr w:rsidR="00197EF8" w14:paraId="1AB77BEF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18F76CE" w14:textId="77777777" w:rsidR="00197EF8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7CDBC24" w14:textId="77777777" w:rsidR="00197EF8" w:rsidRDefault="00000000">
            <w:pPr>
              <w:jc w:val="center"/>
            </w:pPr>
            <w:r>
              <w:t>0.78</w:t>
            </w:r>
          </w:p>
        </w:tc>
      </w:tr>
      <w:tr w:rsidR="00197EF8" w14:paraId="305CE1A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C1A44E9" w14:textId="77777777" w:rsidR="00197EF8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6D26440" w14:textId="77777777" w:rsidR="00197EF8" w:rsidRDefault="00000000">
            <w:pPr>
              <w:jc w:val="center"/>
            </w:pPr>
            <w:r>
              <w:t>0.20</w:t>
            </w:r>
          </w:p>
        </w:tc>
      </w:tr>
      <w:tr w:rsidR="00197EF8" w14:paraId="307F6A74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64903C0" w14:textId="77777777" w:rsidR="00197EF8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A21DF46" w14:textId="77777777" w:rsidR="00197EF8" w:rsidRDefault="00000000">
            <w:pPr>
              <w:jc w:val="center"/>
            </w:pPr>
            <w:r>
              <w:t>重质围护结构</w:t>
            </w:r>
          </w:p>
        </w:tc>
      </w:tr>
    </w:tbl>
    <w:p w14:paraId="2323BECE" w14:textId="77777777" w:rsidR="00197EF8" w:rsidRDefault="00000000">
      <w:pPr>
        <w:pStyle w:val="4"/>
      </w:pPr>
      <w:r>
        <w:lastRenderedPageBreak/>
        <w:t>空调房间：逐时温度</w:t>
      </w:r>
    </w:p>
    <w:p w14:paraId="2D5BB66F" w14:textId="77777777" w:rsidR="00197EF8" w:rsidRDefault="00000000">
      <w:pPr>
        <w:jc w:val="center"/>
      </w:pPr>
      <w:r>
        <w:rPr>
          <w:noProof/>
        </w:rPr>
        <w:drawing>
          <wp:inline distT="0" distB="0" distL="0" distR="0" wp14:anchorId="7248771A" wp14:editId="610E272A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292BF" w14:textId="77777777" w:rsidR="00197EF8" w:rsidRDefault="00197EF8"/>
    <w:p w14:paraId="70747BBB" w14:textId="77777777" w:rsidR="00197EF8" w:rsidRDefault="00197EF8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97EF8" w14:paraId="3DF4ADB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FBBA6AD" w14:textId="77777777" w:rsidR="00197EF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60A80" w14:textId="77777777" w:rsidR="00197EF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D8733" w14:textId="77777777" w:rsidR="00197EF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3879EF" w14:textId="77777777" w:rsidR="00197EF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AA8776" w14:textId="77777777" w:rsidR="00197EF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1B9834" w14:textId="77777777" w:rsidR="00197EF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AAD0AB" w14:textId="77777777" w:rsidR="00197EF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3F86E" w14:textId="77777777" w:rsidR="00197EF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2E524D" w14:textId="77777777" w:rsidR="00197EF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8329B" w14:textId="77777777" w:rsidR="00197EF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5A4DF4" w14:textId="77777777" w:rsidR="00197EF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6D8E31" w14:textId="77777777" w:rsidR="00197EF8" w:rsidRDefault="00000000">
            <w:pPr>
              <w:jc w:val="center"/>
            </w:pPr>
            <w:r>
              <w:t>11:00</w:t>
            </w:r>
          </w:p>
        </w:tc>
      </w:tr>
      <w:tr w:rsidR="00197EF8" w14:paraId="7FBFC15E" w14:textId="77777777">
        <w:trPr>
          <w:jc w:val="center"/>
        </w:trPr>
        <w:tc>
          <w:tcPr>
            <w:tcW w:w="777" w:type="dxa"/>
            <w:vAlign w:val="center"/>
          </w:tcPr>
          <w:p w14:paraId="6EB91CFF" w14:textId="77777777" w:rsidR="00197EF8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4E9A4278" w14:textId="77777777" w:rsidR="00197EF8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0EF4DBB9" w14:textId="77777777" w:rsidR="00197EF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629E11C9" w14:textId="77777777" w:rsidR="00197EF8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651D3418" w14:textId="77777777" w:rsidR="00197EF8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2C646206" w14:textId="77777777" w:rsidR="00197EF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21149D6" w14:textId="77777777" w:rsidR="00197EF8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0C4A5F6D" w14:textId="77777777" w:rsidR="00197EF8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1C3B936B" w14:textId="77777777" w:rsidR="00197EF8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349339E7" w14:textId="77777777" w:rsidR="00197EF8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0F211815" w14:textId="77777777" w:rsidR="00197EF8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03A583D9" w14:textId="77777777" w:rsidR="00197EF8" w:rsidRDefault="00000000">
            <w:r>
              <w:t>26.27</w:t>
            </w:r>
          </w:p>
        </w:tc>
      </w:tr>
      <w:tr w:rsidR="00197EF8" w14:paraId="3AA1C59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A6A336C" w14:textId="77777777" w:rsidR="00197EF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43B53D" w14:textId="77777777" w:rsidR="00197EF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CBA81" w14:textId="77777777" w:rsidR="00197EF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DBBC6F" w14:textId="77777777" w:rsidR="00197EF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D8B26F" w14:textId="77777777" w:rsidR="00197EF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422A6F" w14:textId="77777777" w:rsidR="00197EF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62C38F" w14:textId="77777777" w:rsidR="00197EF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5199E" w14:textId="77777777" w:rsidR="00197EF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E4A5FA" w14:textId="77777777" w:rsidR="00197EF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C05105" w14:textId="77777777" w:rsidR="00197EF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1078D" w14:textId="77777777" w:rsidR="00197EF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BBAB28" w14:textId="77777777" w:rsidR="00197EF8" w:rsidRDefault="00000000">
            <w:r>
              <w:t>23:00</w:t>
            </w:r>
          </w:p>
        </w:tc>
      </w:tr>
      <w:tr w:rsidR="00197EF8" w14:paraId="73982989" w14:textId="77777777">
        <w:trPr>
          <w:jc w:val="center"/>
        </w:trPr>
        <w:tc>
          <w:tcPr>
            <w:tcW w:w="777" w:type="dxa"/>
            <w:vAlign w:val="center"/>
          </w:tcPr>
          <w:p w14:paraId="6B271F0E" w14:textId="77777777" w:rsidR="00197EF8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56DF4D87" w14:textId="77777777" w:rsidR="00197EF8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4FAE0E2E" w14:textId="77777777" w:rsidR="00197EF8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6362E841" w14:textId="77777777" w:rsidR="00197EF8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6474F4E1" w14:textId="77777777" w:rsidR="00197EF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75E351D3" w14:textId="77777777" w:rsidR="00197EF8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2CC6EFAF" w14:textId="77777777" w:rsidR="00197EF8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66E5D2EE" w14:textId="77777777" w:rsidR="00197EF8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9D9E3CF" w14:textId="77777777" w:rsidR="00197EF8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57052C87" w14:textId="77777777" w:rsidR="00197EF8" w:rsidRDefault="00000000">
            <w:r>
              <w:rPr>
                <w:color w:val="3333CC"/>
              </w:rPr>
              <w:t>26.46</w:t>
            </w:r>
          </w:p>
        </w:tc>
        <w:tc>
          <w:tcPr>
            <w:tcW w:w="777" w:type="dxa"/>
            <w:vAlign w:val="center"/>
          </w:tcPr>
          <w:p w14:paraId="7C8A16F3" w14:textId="77777777" w:rsidR="00197EF8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89F554C" w14:textId="77777777" w:rsidR="00197EF8" w:rsidRDefault="00000000">
            <w:r>
              <w:t>26.45</w:t>
            </w:r>
          </w:p>
        </w:tc>
      </w:tr>
    </w:tbl>
    <w:p w14:paraId="2F7E604F" w14:textId="77777777" w:rsidR="00197EF8" w:rsidRDefault="00000000">
      <w:pPr>
        <w:pStyle w:val="2"/>
      </w:pPr>
      <w:bookmarkStart w:id="62" w:name="_Toc218276836"/>
      <w:r>
        <w:t>外墙（填充墙）构造</w:t>
      </w:r>
      <w:bookmarkEnd w:id="62"/>
    </w:p>
    <w:p w14:paraId="1E419423" w14:textId="77777777" w:rsidR="00197EF8" w:rsidRDefault="00000000">
      <w:pPr>
        <w:pStyle w:val="3"/>
        <w:rPr>
          <w:rFonts w:hint="eastAsia"/>
        </w:rPr>
      </w:pPr>
      <w: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97EF8" w14:paraId="72982EE1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54DCC999" w14:textId="77777777" w:rsidR="00197EF8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52EC5FA" w14:textId="77777777" w:rsidR="00197EF8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6DE807" w14:textId="77777777" w:rsidR="00197EF8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6B3713" w14:textId="77777777" w:rsidR="00197EF8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2CA845" w14:textId="77777777" w:rsidR="00197EF8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404D24" w14:textId="77777777" w:rsidR="00197EF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DC0B0A" w14:textId="77777777" w:rsidR="00197EF8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A03182" w14:textId="77777777" w:rsidR="00197EF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97EF8" w14:paraId="5C9BA218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534B58BC" w14:textId="77777777" w:rsidR="00197EF8" w:rsidRDefault="00197EF8"/>
        </w:tc>
        <w:tc>
          <w:tcPr>
            <w:tcW w:w="834" w:type="dxa"/>
            <w:shd w:val="clear" w:color="auto" w:fill="E6E6E6"/>
            <w:vAlign w:val="center"/>
          </w:tcPr>
          <w:p w14:paraId="0C980CD3" w14:textId="77777777" w:rsidR="00197EF8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30BD0A" w14:textId="77777777" w:rsidR="00197EF8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D0FFED" w14:textId="77777777" w:rsidR="00197EF8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F6F206" w14:textId="77777777" w:rsidR="00197EF8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AFC298" w14:textId="77777777" w:rsidR="00197EF8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C92925" w14:textId="77777777" w:rsidR="00197EF8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3C47D0" w14:textId="77777777" w:rsidR="00197EF8" w:rsidRDefault="00000000">
            <w:r>
              <w:t>D=R*S</w:t>
            </w:r>
          </w:p>
        </w:tc>
      </w:tr>
      <w:tr w:rsidR="00197EF8" w14:paraId="7E85CF69" w14:textId="77777777">
        <w:trPr>
          <w:jc w:val="center"/>
        </w:trPr>
        <w:tc>
          <w:tcPr>
            <w:tcW w:w="2838" w:type="dxa"/>
            <w:vAlign w:val="center"/>
          </w:tcPr>
          <w:p w14:paraId="59A66103" w14:textId="77777777" w:rsidR="00197EF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EE49850" w14:textId="77777777" w:rsidR="00197EF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2B4284E" w14:textId="77777777" w:rsidR="00197EF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47AF9BF" w14:textId="77777777" w:rsidR="00197EF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CCC042F" w14:textId="77777777" w:rsidR="00197EF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9C949DB" w14:textId="77777777" w:rsidR="00197EF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A2314AE" w14:textId="77777777" w:rsidR="00197EF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EDCFA93" w14:textId="77777777" w:rsidR="00197EF8" w:rsidRDefault="00000000">
            <w:r>
              <w:t>0.245</w:t>
            </w:r>
          </w:p>
        </w:tc>
      </w:tr>
      <w:tr w:rsidR="00197EF8" w14:paraId="51534F94" w14:textId="77777777">
        <w:trPr>
          <w:jc w:val="center"/>
        </w:trPr>
        <w:tc>
          <w:tcPr>
            <w:tcW w:w="2838" w:type="dxa"/>
            <w:vAlign w:val="center"/>
          </w:tcPr>
          <w:p w14:paraId="6E72F2A4" w14:textId="77777777" w:rsidR="00197EF8" w:rsidRDefault="00000000">
            <w:r>
              <w:t>岩棉板</w:t>
            </w:r>
            <w:r>
              <w:t>(ρ=60-160)</w:t>
            </w:r>
          </w:p>
        </w:tc>
        <w:tc>
          <w:tcPr>
            <w:tcW w:w="834" w:type="dxa"/>
            <w:vAlign w:val="center"/>
          </w:tcPr>
          <w:p w14:paraId="4AD37563" w14:textId="77777777" w:rsidR="00197EF8" w:rsidRDefault="00000000">
            <w:r>
              <w:t>70</w:t>
            </w:r>
          </w:p>
        </w:tc>
        <w:tc>
          <w:tcPr>
            <w:tcW w:w="707" w:type="dxa"/>
            <w:vAlign w:val="center"/>
          </w:tcPr>
          <w:p w14:paraId="2D4B41E4" w14:textId="77777777" w:rsidR="00197EF8" w:rsidRDefault="00000000">
            <w:r>
              <w:t>7.8</w:t>
            </w:r>
          </w:p>
        </w:tc>
        <w:tc>
          <w:tcPr>
            <w:tcW w:w="990" w:type="dxa"/>
            <w:vAlign w:val="center"/>
          </w:tcPr>
          <w:p w14:paraId="3B2B8306" w14:textId="77777777" w:rsidR="00197EF8" w:rsidRDefault="00000000">
            <w:r>
              <w:t>0.041</w:t>
            </w:r>
          </w:p>
        </w:tc>
        <w:tc>
          <w:tcPr>
            <w:tcW w:w="1131" w:type="dxa"/>
            <w:vAlign w:val="center"/>
          </w:tcPr>
          <w:p w14:paraId="0F4E43B1" w14:textId="77777777" w:rsidR="00197EF8" w:rsidRDefault="00000000">
            <w:r>
              <w:t>0.615</w:t>
            </w:r>
          </w:p>
        </w:tc>
        <w:tc>
          <w:tcPr>
            <w:tcW w:w="707" w:type="dxa"/>
            <w:vAlign w:val="center"/>
          </w:tcPr>
          <w:p w14:paraId="48878DDB" w14:textId="77777777" w:rsidR="00197EF8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1359D903" w14:textId="77777777" w:rsidR="00197EF8" w:rsidRDefault="00000000">
            <w:r>
              <w:t>1.552</w:t>
            </w:r>
          </w:p>
        </w:tc>
        <w:tc>
          <w:tcPr>
            <w:tcW w:w="990" w:type="dxa"/>
            <w:vAlign w:val="center"/>
          </w:tcPr>
          <w:p w14:paraId="78E70262" w14:textId="77777777" w:rsidR="00197EF8" w:rsidRDefault="00000000">
            <w:r>
              <w:t>1.050</w:t>
            </w:r>
          </w:p>
        </w:tc>
      </w:tr>
      <w:tr w:rsidR="00197EF8" w14:paraId="0FE548B9" w14:textId="77777777">
        <w:trPr>
          <w:jc w:val="center"/>
        </w:trPr>
        <w:tc>
          <w:tcPr>
            <w:tcW w:w="2838" w:type="dxa"/>
            <w:vAlign w:val="center"/>
          </w:tcPr>
          <w:p w14:paraId="0420C2DA" w14:textId="77777777" w:rsidR="00197EF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77DFCFC0" w14:textId="77777777" w:rsidR="00197EF8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031FF8B" w14:textId="77777777" w:rsidR="00197EF8" w:rsidRDefault="00000000">
            <w:r>
              <w:t>7.4</w:t>
            </w:r>
          </w:p>
        </w:tc>
        <w:tc>
          <w:tcPr>
            <w:tcW w:w="990" w:type="dxa"/>
            <w:vAlign w:val="center"/>
          </w:tcPr>
          <w:p w14:paraId="79256F01" w14:textId="77777777" w:rsidR="00197EF8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2C206EB4" w14:textId="77777777" w:rsidR="00197EF8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7343B43F" w14:textId="77777777" w:rsidR="00197EF8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0766D252" w14:textId="77777777" w:rsidR="00197EF8" w:rsidRDefault="00000000">
            <w:r>
              <w:t>0.889</w:t>
            </w:r>
          </w:p>
        </w:tc>
        <w:tc>
          <w:tcPr>
            <w:tcW w:w="990" w:type="dxa"/>
            <w:vAlign w:val="center"/>
          </w:tcPr>
          <w:p w14:paraId="0E9F49F7" w14:textId="77777777" w:rsidR="00197EF8" w:rsidRDefault="00000000">
            <w:r>
              <w:t>3.444</w:t>
            </w:r>
          </w:p>
        </w:tc>
      </w:tr>
      <w:tr w:rsidR="00197EF8" w14:paraId="4B3CB039" w14:textId="77777777">
        <w:trPr>
          <w:jc w:val="center"/>
        </w:trPr>
        <w:tc>
          <w:tcPr>
            <w:tcW w:w="2838" w:type="dxa"/>
            <w:vAlign w:val="center"/>
          </w:tcPr>
          <w:p w14:paraId="6A239953" w14:textId="77777777" w:rsidR="00197EF8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72BE073A" w14:textId="77777777" w:rsidR="00197EF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F28227E" w14:textId="77777777" w:rsidR="00197EF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1C047AA" w14:textId="77777777" w:rsidR="00197EF8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088A2365" w14:textId="77777777" w:rsidR="00197EF8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367C9CFA" w14:textId="77777777" w:rsidR="00197EF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59F0101" w14:textId="77777777" w:rsidR="00197EF8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1FF66991" w14:textId="77777777" w:rsidR="00197EF8" w:rsidRDefault="00000000">
            <w:r>
              <w:t>0.247</w:t>
            </w:r>
          </w:p>
        </w:tc>
      </w:tr>
      <w:tr w:rsidR="00197EF8" w14:paraId="1534FF56" w14:textId="77777777">
        <w:trPr>
          <w:jc w:val="center"/>
        </w:trPr>
        <w:tc>
          <w:tcPr>
            <w:tcW w:w="2838" w:type="dxa"/>
            <w:vAlign w:val="center"/>
          </w:tcPr>
          <w:p w14:paraId="72415EA9" w14:textId="77777777" w:rsidR="00197EF8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0D95F12" w14:textId="77777777" w:rsidR="00197EF8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3E21221C" w14:textId="77777777" w:rsidR="00197EF8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8266D95" w14:textId="77777777" w:rsidR="00197EF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546A5B4" w14:textId="77777777" w:rsidR="00197EF8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24FA32F" w14:textId="77777777" w:rsidR="00197EF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4343623" w14:textId="77777777" w:rsidR="00197EF8" w:rsidRDefault="00000000">
            <w:r>
              <w:t>2.485</w:t>
            </w:r>
          </w:p>
        </w:tc>
        <w:tc>
          <w:tcPr>
            <w:tcW w:w="990" w:type="dxa"/>
            <w:vAlign w:val="center"/>
          </w:tcPr>
          <w:p w14:paraId="720DC46A" w14:textId="77777777" w:rsidR="00197EF8" w:rsidRDefault="00000000">
            <w:r>
              <w:t>4.986</w:t>
            </w:r>
          </w:p>
        </w:tc>
      </w:tr>
      <w:tr w:rsidR="00197EF8" w14:paraId="633B87C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D343E37" w14:textId="77777777" w:rsidR="00197EF8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84391C1" w14:textId="77777777" w:rsidR="00197EF8" w:rsidRDefault="00000000">
            <w:pPr>
              <w:jc w:val="center"/>
            </w:pPr>
            <w:r>
              <w:t>5.0</w:t>
            </w:r>
          </w:p>
        </w:tc>
      </w:tr>
      <w:tr w:rsidR="00197EF8" w14:paraId="7C2032CE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DD4E85B" w14:textId="77777777" w:rsidR="00197EF8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BE2F00E" w14:textId="77777777" w:rsidR="00197EF8" w:rsidRDefault="00000000">
            <w:pPr>
              <w:jc w:val="center"/>
            </w:pPr>
            <w:r>
              <w:t>0.73</w:t>
            </w:r>
          </w:p>
        </w:tc>
      </w:tr>
      <w:tr w:rsidR="00197EF8" w14:paraId="6CE9C70D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A4A146D" w14:textId="77777777" w:rsidR="00197EF8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6FE82BA" w14:textId="77777777" w:rsidR="00197EF8" w:rsidRDefault="00000000">
            <w:pPr>
              <w:jc w:val="center"/>
            </w:pPr>
            <w:r>
              <w:t>0.38</w:t>
            </w:r>
          </w:p>
        </w:tc>
      </w:tr>
      <w:tr w:rsidR="00197EF8" w14:paraId="28004C5B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F862160" w14:textId="77777777" w:rsidR="00197EF8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7BB5031" w14:textId="77777777" w:rsidR="00197EF8" w:rsidRDefault="00000000">
            <w:pPr>
              <w:jc w:val="center"/>
            </w:pPr>
            <w:r>
              <w:t>重质围护结构</w:t>
            </w:r>
          </w:p>
        </w:tc>
      </w:tr>
    </w:tbl>
    <w:p w14:paraId="2E7E0FC2" w14:textId="77777777" w:rsidR="00197EF8" w:rsidRDefault="00000000">
      <w:pPr>
        <w:pStyle w:val="4"/>
      </w:pPr>
      <w:r>
        <w:lastRenderedPageBreak/>
        <w:t>空调房间：东向逐时温度</w:t>
      </w:r>
    </w:p>
    <w:p w14:paraId="352F5101" w14:textId="77777777" w:rsidR="00197EF8" w:rsidRDefault="00000000">
      <w:pPr>
        <w:jc w:val="center"/>
      </w:pPr>
      <w:r>
        <w:rPr>
          <w:noProof/>
        </w:rPr>
        <w:drawing>
          <wp:inline distT="0" distB="0" distL="0" distR="0" wp14:anchorId="770166DF" wp14:editId="0BD47971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370CC" w14:textId="77777777" w:rsidR="00197EF8" w:rsidRDefault="00197EF8"/>
    <w:p w14:paraId="7D4B2F5A" w14:textId="77777777" w:rsidR="00197EF8" w:rsidRDefault="00197EF8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97EF8" w14:paraId="21FAD59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864899A" w14:textId="77777777" w:rsidR="00197EF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FFC72A" w14:textId="77777777" w:rsidR="00197EF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887785" w14:textId="77777777" w:rsidR="00197EF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DD3F4" w14:textId="77777777" w:rsidR="00197EF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8F8AF" w14:textId="77777777" w:rsidR="00197EF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8F82A" w14:textId="77777777" w:rsidR="00197EF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A52BA3" w14:textId="77777777" w:rsidR="00197EF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87F7E2" w14:textId="77777777" w:rsidR="00197EF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3D99FA" w14:textId="77777777" w:rsidR="00197EF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48F5D8" w14:textId="77777777" w:rsidR="00197EF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0C3A35" w14:textId="77777777" w:rsidR="00197EF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21DBD3" w14:textId="77777777" w:rsidR="00197EF8" w:rsidRDefault="00000000">
            <w:pPr>
              <w:jc w:val="center"/>
            </w:pPr>
            <w:r>
              <w:t>11:00</w:t>
            </w:r>
          </w:p>
        </w:tc>
      </w:tr>
      <w:tr w:rsidR="00197EF8" w14:paraId="040C5D33" w14:textId="77777777">
        <w:trPr>
          <w:jc w:val="center"/>
        </w:trPr>
        <w:tc>
          <w:tcPr>
            <w:tcW w:w="777" w:type="dxa"/>
            <w:vAlign w:val="center"/>
          </w:tcPr>
          <w:p w14:paraId="2EE0D494" w14:textId="77777777" w:rsidR="00197EF8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0247F9A0" w14:textId="77777777" w:rsidR="00197EF8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1E402A05" w14:textId="77777777" w:rsidR="00197EF8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1E98D2D2" w14:textId="77777777" w:rsidR="00197EF8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67DC73F7" w14:textId="77777777" w:rsidR="00197EF8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F59B4FB" w14:textId="77777777" w:rsidR="00197EF8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7F80CA63" w14:textId="77777777" w:rsidR="00197EF8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0AE12391" w14:textId="77777777" w:rsidR="00197EF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7A1E1EDB" w14:textId="77777777" w:rsidR="00197EF8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7092A5B3" w14:textId="77777777" w:rsidR="00197EF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44EBC4D4" w14:textId="77777777" w:rsidR="00197EF8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23EADC26" w14:textId="77777777" w:rsidR="00197EF8" w:rsidRDefault="00000000">
            <w:r>
              <w:t>26.33</w:t>
            </w:r>
          </w:p>
        </w:tc>
      </w:tr>
      <w:tr w:rsidR="00197EF8" w14:paraId="69C7356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9601443" w14:textId="77777777" w:rsidR="00197EF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64B06" w14:textId="77777777" w:rsidR="00197EF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A8E23E" w14:textId="77777777" w:rsidR="00197EF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FC6627" w14:textId="77777777" w:rsidR="00197EF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E7A2F0" w14:textId="77777777" w:rsidR="00197EF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629094" w14:textId="77777777" w:rsidR="00197EF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514ADE" w14:textId="77777777" w:rsidR="00197EF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B1FCF8" w14:textId="77777777" w:rsidR="00197EF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27329" w14:textId="77777777" w:rsidR="00197EF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8C728" w14:textId="77777777" w:rsidR="00197EF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0D37FB" w14:textId="77777777" w:rsidR="00197EF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9419F" w14:textId="77777777" w:rsidR="00197EF8" w:rsidRDefault="00000000">
            <w:r>
              <w:t>23:00</w:t>
            </w:r>
          </w:p>
        </w:tc>
      </w:tr>
      <w:tr w:rsidR="00197EF8" w14:paraId="244C9D05" w14:textId="77777777">
        <w:trPr>
          <w:jc w:val="center"/>
        </w:trPr>
        <w:tc>
          <w:tcPr>
            <w:tcW w:w="777" w:type="dxa"/>
            <w:vAlign w:val="center"/>
          </w:tcPr>
          <w:p w14:paraId="1A584C38" w14:textId="77777777" w:rsidR="00197EF8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4870C2BB" w14:textId="77777777" w:rsidR="00197EF8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28EB573A" w14:textId="77777777" w:rsidR="00197EF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677E16FF" w14:textId="77777777" w:rsidR="00197EF8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6B45270D" w14:textId="77777777" w:rsidR="00197EF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56F80592" w14:textId="77777777" w:rsidR="00197EF8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03FAA8F4" w14:textId="77777777" w:rsidR="00197EF8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4230563B" w14:textId="77777777" w:rsidR="00197EF8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5368FB1C" w14:textId="77777777" w:rsidR="00197EF8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7D764DAA" w14:textId="77777777" w:rsidR="00197EF8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3E8E738F" w14:textId="77777777" w:rsidR="00197EF8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79F41813" w14:textId="77777777" w:rsidR="00197EF8" w:rsidRDefault="00000000">
            <w:r>
              <w:rPr>
                <w:color w:val="3333CC"/>
              </w:rPr>
              <w:t>26.51</w:t>
            </w:r>
          </w:p>
        </w:tc>
      </w:tr>
    </w:tbl>
    <w:p w14:paraId="2A309612" w14:textId="77777777" w:rsidR="00197EF8" w:rsidRDefault="00000000">
      <w:pPr>
        <w:pStyle w:val="4"/>
      </w:pPr>
      <w:r>
        <w:t>空调房间：西向逐时温度</w:t>
      </w:r>
    </w:p>
    <w:p w14:paraId="24F9EE6F" w14:textId="77777777" w:rsidR="00197EF8" w:rsidRDefault="00000000">
      <w:pPr>
        <w:jc w:val="center"/>
      </w:pPr>
      <w:r>
        <w:rPr>
          <w:noProof/>
        </w:rPr>
        <w:drawing>
          <wp:inline distT="0" distB="0" distL="0" distR="0" wp14:anchorId="7143A469" wp14:editId="4B075178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CCD27" w14:textId="77777777" w:rsidR="00197EF8" w:rsidRDefault="00197EF8"/>
    <w:p w14:paraId="6E9706D0" w14:textId="77777777" w:rsidR="00197EF8" w:rsidRDefault="00197EF8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97EF8" w14:paraId="4A3EE6A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2ED5BDD" w14:textId="77777777" w:rsidR="00197EF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A0254" w14:textId="77777777" w:rsidR="00197EF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683092" w14:textId="77777777" w:rsidR="00197EF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C4BFF" w14:textId="77777777" w:rsidR="00197EF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9C523F" w14:textId="77777777" w:rsidR="00197EF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C2836" w14:textId="77777777" w:rsidR="00197EF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F539F" w14:textId="77777777" w:rsidR="00197EF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E7B07C" w14:textId="77777777" w:rsidR="00197EF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6A67F4" w14:textId="77777777" w:rsidR="00197EF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22CC7D" w14:textId="77777777" w:rsidR="00197EF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0BB0DF" w14:textId="77777777" w:rsidR="00197EF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8D5691" w14:textId="77777777" w:rsidR="00197EF8" w:rsidRDefault="00000000">
            <w:pPr>
              <w:jc w:val="center"/>
            </w:pPr>
            <w:r>
              <w:t>11:00</w:t>
            </w:r>
          </w:p>
        </w:tc>
      </w:tr>
      <w:tr w:rsidR="00197EF8" w14:paraId="6D4519B8" w14:textId="77777777">
        <w:trPr>
          <w:jc w:val="center"/>
        </w:trPr>
        <w:tc>
          <w:tcPr>
            <w:tcW w:w="777" w:type="dxa"/>
            <w:vAlign w:val="center"/>
          </w:tcPr>
          <w:p w14:paraId="6A2420D6" w14:textId="77777777" w:rsidR="00197EF8" w:rsidRDefault="00000000">
            <w:r>
              <w:rPr>
                <w:color w:val="3333CC"/>
              </w:rPr>
              <w:t>26.52</w:t>
            </w:r>
          </w:p>
        </w:tc>
        <w:tc>
          <w:tcPr>
            <w:tcW w:w="777" w:type="dxa"/>
            <w:vAlign w:val="center"/>
          </w:tcPr>
          <w:p w14:paraId="070C8F1B" w14:textId="77777777" w:rsidR="00197EF8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07DABEBA" w14:textId="77777777" w:rsidR="00197EF8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6DD396B9" w14:textId="77777777" w:rsidR="00197EF8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694A170A" w14:textId="77777777" w:rsidR="00197EF8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5A62C0C2" w14:textId="77777777" w:rsidR="00197EF8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1989C26C" w14:textId="77777777" w:rsidR="00197EF8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54F46AF2" w14:textId="77777777" w:rsidR="00197EF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3FB7AB38" w14:textId="77777777" w:rsidR="00197EF8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04304D01" w14:textId="77777777" w:rsidR="00197EF8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4C06C1AE" w14:textId="77777777" w:rsidR="00197EF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3A411165" w14:textId="77777777" w:rsidR="00197EF8" w:rsidRDefault="00000000">
            <w:r>
              <w:t>26.33</w:t>
            </w:r>
          </w:p>
        </w:tc>
      </w:tr>
      <w:tr w:rsidR="00197EF8" w14:paraId="453C0E0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EF8935F" w14:textId="77777777" w:rsidR="00197EF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3A49CC" w14:textId="77777777" w:rsidR="00197EF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2E1057" w14:textId="77777777" w:rsidR="00197EF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35D5E9" w14:textId="77777777" w:rsidR="00197EF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5C3298" w14:textId="77777777" w:rsidR="00197EF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DE116" w14:textId="77777777" w:rsidR="00197EF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80EA1A" w14:textId="77777777" w:rsidR="00197EF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A1AA81" w14:textId="77777777" w:rsidR="00197EF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70682" w14:textId="77777777" w:rsidR="00197EF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61756D" w14:textId="77777777" w:rsidR="00197EF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E2CC62" w14:textId="77777777" w:rsidR="00197EF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7BA1E" w14:textId="77777777" w:rsidR="00197EF8" w:rsidRDefault="00000000">
            <w:r>
              <w:t>23:00</w:t>
            </w:r>
          </w:p>
        </w:tc>
      </w:tr>
      <w:tr w:rsidR="00197EF8" w14:paraId="677E374E" w14:textId="77777777">
        <w:trPr>
          <w:jc w:val="center"/>
        </w:trPr>
        <w:tc>
          <w:tcPr>
            <w:tcW w:w="777" w:type="dxa"/>
            <w:vAlign w:val="center"/>
          </w:tcPr>
          <w:p w14:paraId="2BF30992" w14:textId="77777777" w:rsidR="00197EF8" w:rsidRDefault="00000000">
            <w:r>
              <w:lastRenderedPageBreak/>
              <w:t>26.32</w:t>
            </w:r>
          </w:p>
        </w:tc>
        <w:tc>
          <w:tcPr>
            <w:tcW w:w="777" w:type="dxa"/>
            <w:vAlign w:val="center"/>
          </w:tcPr>
          <w:p w14:paraId="25C2F684" w14:textId="77777777" w:rsidR="00197EF8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4377DC93" w14:textId="77777777" w:rsidR="00197EF8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6855DD33" w14:textId="77777777" w:rsidR="00197EF8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4113D9A6" w14:textId="77777777" w:rsidR="00197EF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31919344" w14:textId="77777777" w:rsidR="00197EF8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38CB6900" w14:textId="77777777" w:rsidR="00197EF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6E8801E9" w14:textId="77777777" w:rsidR="00197EF8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72BE2A79" w14:textId="77777777" w:rsidR="00197EF8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04705447" w14:textId="77777777" w:rsidR="00197EF8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645DE60E" w14:textId="77777777" w:rsidR="00197EF8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014FA51F" w14:textId="77777777" w:rsidR="00197EF8" w:rsidRDefault="00000000">
            <w:r>
              <w:t>26.52</w:t>
            </w:r>
          </w:p>
        </w:tc>
      </w:tr>
    </w:tbl>
    <w:p w14:paraId="701C8925" w14:textId="77777777" w:rsidR="00197EF8" w:rsidRDefault="00000000">
      <w:pPr>
        <w:pStyle w:val="4"/>
      </w:pPr>
      <w:r>
        <w:t>空调房间：南向逐时温度</w:t>
      </w:r>
    </w:p>
    <w:p w14:paraId="11C645A2" w14:textId="77777777" w:rsidR="00197EF8" w:rsidRDefault="00000000">
      <w:pPr>
        <w:jc w:val="center"/>
      </w:pPr>
      <w:r>
        <w:rPr>
          <w:noProof/>
        </w:rPr>
        <w:drawing>
          <wp:inline distT="0" distB="0" distL="0" distR="0" wp14:anchorId="72CD5636" wp14:editId="4A714BDB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A0E9F" w14:textId="77777777" w:rsidR="00197EF8" w:rsidRDefault="00197EF8"/>
    <w:p w14:paraId="45BFE17F" w14:textId="77777777" w:rsidR="00197EF8" w:rsidRDefault="00197EF8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97EF8" w14:paraId="0C2A35C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D3AA92A" w14:textId="77777777" w:rsidR="00197EF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89CE6" w14:textId="77777777" w:rsidR="00197EF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283271" w14:textId="77777777" w:rsidR="00197EF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401E0" w14:textId="77777777" w:rsidR="00197EF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68CCB6" w14:textId="77777777" w:rsidR="00197EF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822FE4" w14:textId="77777777" w:rsidR="00197EF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742C80" w14:textId="77777777" w:rsidR="00197EF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DBE8EA" w14:textId="77777777" w:rsidR="00197EF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833E9C" w14:textId="77777777" w:rsidR="00197EF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05CC33" w14:textId="77777777" w:rsidR="00197EF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779F16" w14:textId="77777777" w:rsidR="00197EF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1EF1AD" w14:textId="77777777" w:rsidR="00197EF8" w:rsidRDefault="00000000">
            <w:pPr>
              <w:jc w:val="center"/>
            </w:pPr>
            <w:r>
              <w:t>11:00</w:t>
            </w:r>
          </w:p>
        </w:tc>
      </w:tr>
      <w:tr w:rsidR="00197EF8" w14:paraId="2A7F1DC0" w14:textId="77777777">
        <w:trPr>
          <w:jc w:val="center"/>
        </w:trPr>
        <w:tc>
          <w:tcPr>
            <w:tcW w:w="777" w:type="dxa"/>
            <w:vAlign w:val="center"/>
          </w:tcPr>
          <w:p w14:paraId="4A5E6C36" w14:textId="77777777" w:rsidR="00197EF8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236A27B0" w14:textId="77777777" w:rsidR="00197EF8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3A815D22" w14:textId="77777777" w:rsidR="00197EF8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0FDEC529" w14:textId="77777777" w:rsidR="00197EF8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03E6745" w14:textId="77777777" w:rsidR="00197EF8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50CB6CF" w14:textId="77777777" w:rsidR="00197EF8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73CDD6AC" w14:textId="77777777" w:rsidR="00197EF8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3AB17C85" w14:textId="77777777" w:rsidR="00197EF8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4602D3DB" w14:textId="77777777" w:rsidR="00197EF8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758654B8" w14:textId="77777777" w:rsidR="00197EF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3D6D00B8" w14:textId="77777777" w:rsidR="00197EF8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19C15FA6" w14:textId="77777777" w:rsidR="00197EF8" w:rsidRDefault="00000000">
            <w:r>
              <w:t>26.32</w:t>
            </w:r>
          </w:p>
        </w:tc>
      </w:tr>
      <w:tr w:rsidR="00197EF8" w14:paraId="2730D8D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9A51C4C" w14:textId="77777777" w:rsidR="00197EF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3B8FBC" w14:textId="77777777" w:rsidR="00197EF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6105D" w14:textId="77777777" w:rsidR="00197EF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E9D5F" w14:textId="77777777" w:rsidR="00197EF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D81A55" w14:textId="77777777" w:rsidR="00197EF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76FA08" w14:textId="77777777" w:rsidR="00197EF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2E5DD" w14:textId="77777777" w:rsidR="00197EF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192AEC" w14:textId="77777777" w:rsidR="00197EF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07F31" w14:textId="77777777" w:rsidR="00197EF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C6461" w14:textId="77777777" w:rsidR="00197EF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538E18" w14:textId="77777777" w:rsidR="00197EF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7EF2AE" w14:textId="77777777" w:rsidR="00197EF8" w:rsidRDefault="00000000">
            <w:r>
              <w:t>23:00</w:t>
            </w:r>
          </w:p>
        </w:tc>
      </w:tr>
      <w:tr w:rsidR="00197EF8" w14:paraId="41334FB7" w14:textId="77777777">
        <w:trPr>
          <w:jc w:val="center"/>
        </w:trPr>
        <w:tc>
          <w:tcPr>
            <w:tcW w:w="777" w:type="dxa"/>
            <w:vAlign w:val="center"/>
          </w:tcPr>
          <w:p w14:paraId="17FBDC4B" w14:textId="77777777" w:rsidR="00197EF8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343EEC75" w14:textId="77777777" w:rsidR="00197EF8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6D021BB8" w14:textId="77777777" w:rsidR="00197EF8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04EE4C2C" w14:textId="77777777" w:rsidR="00197EF8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44ECDDDF" w14:textId="77777777" w:rsidR="00197EF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4E087C18" w14:textId="77777777" w:rsidR="00197EF8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368D7485" w14:textId="77777777" w:rsidR="00197EF8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6BBBD6F3" w14:textId="77777777" w:rsidR="00197EF8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03210CE" w14:textId="77777777" w:rsidR="00197EF8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3BBB714C" w14:textId="77777777" w:rsidR="00197EF8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20F64EDF" w14:textId="77777777" w:rsidR="00197EF8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243C87D2" w14:textId="77777777" w:rsidR="00197EF8" w:rsidRDefault="00000000">
            <w:r>
              <w:rPr>
                <w:color w:val="3333CC"/>
              </w:rPr>
              <w:t>26.50</w:t>
            </w:r>
          </w:p>
        </w:tc>
      </w:tr>
    </w:tbl>
    <w:p w14:paraId="688603CF" w14:textId="77777777" w:rsidR="00197EF8" w:rsidRDefault="00000000">
      <w:pPr>
        <w:pStyle w:val="4"/>
      </w:pPr>
      <w:r>
        <w:t>空调房间：北向逐时温度</w:t>
      </w:r>
    </w:p>
    <w:p w14:paraId="784CFE5A" w14:textId="77777777" w:rsidR="00197EF8" w:rsidRDefault="00000000">
      <w:pPr>
        <w:jc w:val="center"/>
      </w:pPr>
      <w:r>
        <w:rPr>
          <w:noProof/>
        </w:rPr>
        <w:drawing>
          <wp:inline distT="0" distB="0" distL="0" distR="0" wp14:anchorId="7777DC4F" wp14:editId="4C4BB50A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6C0F3" w14:textId="77777777" w:rsidR="00197EF8" w:rsidRDefault="00197EF8"/>
    <w:p w14:paraId="2FE506AA" w14:textId="77777777" w:rsidR="00197EF8" w:rsidRDefault="00197EF8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97EF8" w14:paraId="428F237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03D802D" w14:textId="77777777" w:rsidR="00197EF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AFEB6" w14:textId="77777777" w:rsidR="00197EF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BA6714" w14:textId="77777777" w:rsidR="00197EF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16620" w14:textId="77777777" w:rsidR="00197EF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8796D7" w14:textId="77777777" w:rsidR="00197EF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B29F4F" w14:textId="77777777" w:rsidR="00197EF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64E13" w14:textId="77777777" w:rsidR="00197EF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3E0779" w14:textId="77777777" w:rsidR="00197EF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B154E6" w14:textId="77777777" w:rsidR="00197EF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12A7EA" w14:textId="77777777" w:rsidR="00197EF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C083DE" w14:textId="77777777" w:rsidR="00197EF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F968A" w14:textId="77777777" w:rsidR="00197EF8" w:rsidRDefault="00000000">
            <w:pPr>
              <w:jc w:val="center"/>
            </w:pPr>
            <w:r>
              <w:t>11:00</w:t>
            </w:r>
          </w:p>
        </w:tc>
      </w:tr>
      <w:tr w:rsidR="00197EF8" w14:paraId="7ECEEC23" w14:textId="77777777">
        <w:trPr>
          <w:jc w:val="center"/>
        </w:trPr>
        <w:tc>
          <w:tcPr>
            <w:tcW w:w="777" w:type="dxa"/>
            <w:vAlign w:val="center"/>
          </w:tcPr>
          <w:p w14:paraId="08518041" w14:textId="77777777" w:rsidR="00197EF8" w:rsidRDefault="00000000">
            <w:r>
              <w:rPr>
                <w:color w:val="3333CC"/>
              </w:rPr>
              <w:lastRenderedPageBreak/>
              <w:t>26.40</w:t>
            </w:r>
          </w:p>
        </w:tc>
        <w:tc>
          <w:tcPr>
            <w:tcW w:w="777" w:type="dxa"/>
            <w:vAlign w:val="center"/>
          </w:tcPr>
          <w:p w14:paraId="39B1EB2C" w14:textId="77777777" w:rsidR="00197EF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7997BB3E" w14:textId="77777777" w:rsidR="00197EF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4CF72592" w14:textId="77777777" w:rsidR="00197EF8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4069292E" w14:textId="77777777" w:rsidR="00197EF8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1D5DAD11" w14:textId="77777777" w:rsidR="00197EF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DC53979" w14:textId="77777777" w:rsidR="00197EF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023A97B3" w14:textId="77777777" w:rsidR="00197EF8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1CDA5F1C" w14:textId="77777777" w:rsidR="00197EF8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007F67AE" w14:textId="77777777" w:rsidR="00197EF8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32B932A9" w14:textId="77777777" w:rsidR="00197EF8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05D95CEF" w14:textId="77777777" w:rsidR="00197EF8" w:rsidRDefault="00000000">
            <w:r>
              <w:t>26.26</w:t>
            </w:r>
          </w:p>
        </w:tc>
      </w:tr>
      <w:tr w:rsidR="00197EF8" w14:paraId="4562801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34602D2" w14:textId="77777777" w:rsidR="00197EF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71D84" w14:textId="77777777" w:rsidR="00197EF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6401A8" w14:textId="77777777" w:rsidR="00197EF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0666C" w14:textId="77777777" w:rsidR="00197EF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85EF4A" w14:textId="77777777" w:rsidR="00197EF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9AA3F" w14:textId="77777777" w:rsidR="00197EF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50DD9" w14:textId="77777777" w:rsidR="00197EF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312B4E" w14:textId="77777777" w:rsidR="00197EF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571159" w14:textId="77777777" w:rsidR="00197EF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415E26" w14:textId="77777777" w:rsidR="00197EF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590FB" w14:textId="77777777" w:rsidR="00197EF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579101" w14:textId="77777777" w:rsidR="00197EF8" w:rsidRDefault="00000000">
            <w:r>
              <w:t>23:00</w:t>
            </w:r>
          </w:p>
        </w:tc>
      </w:tr>
      <w:tr w:rsidR="00197EF8" w14:paraId="6BAD2C8F" w14:textId="77777777">
        <w:trPr>
          <w:jc w:val="center"/>
        </w:trPr>
        <w:tc>
          <w:tcPr>
            <w:tcW w:w="777" w:type="dxa"/>
            <w:vAlign w:val="center"/>
          </w:tcPr>
          <w:p w14:paraId="6ED9036A" w14:textId="77777777" w:rsidR="00197EF8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664EC87" w14:textId="77777777" w:rsidR="00197EF8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38D2A3A0" w14:textId="77777777" w:rsidR="00197EF8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03DC0DE4" w14:textId="77777777" w:rsidR="00197EF8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2C0D925C" w14:textId="77777777" w:rsidR="00197EF8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1FB4A58C" w14:textId="77777777" w:rsidR="00197EF8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703FA254" w14:textId="77777777" w:rsidR="00197EF8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544372BD" w14:textId="77777777" w:rsidR="00197EF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3A95B12D" w14:textId="77777777" w:rsidR="00197EF8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1BBAD022" w14:textId="77777777" w:rsidR="00197EF8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68CF7873" w14:textId="77777777" w:rsidR="00197EF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7A4CB448" w14:textId="77777777" w:rsidR="00197EF8" w:rsidRDefault="00000000">
            <w:r>
              <w:t>26.40</w:t>
            </w:r>
          </w:p>
        </w:tc>
      </w:tr>
    </w:tbl>
    <w:p w14:paraId="6D935445" w14:textId="77777777" w:rsidR="00197EF8" w:rsidRDefault="00000000">
      <w:pPr>
        <w:pStyle w:val="2"/>
      </w:pPr>
      <w:bookmarkStart w:id="63" w:name="_Toc218276837"/>
      <w:r>
        <w:t>屋顶外墙计算结论</w:t>
      </w:r>
      <w:bookmarkEnd w:id="6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197EF8" w14:paraId="4CE3B11F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4814D1AD" w14:textId="77777777" w:rsidR="00197EF8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1BCC85D" w14:textId="77777777" w:rsidR="00197EF8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25F94EB" w14:textId="77777777" w:rsidR="00197EF8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7E0BBE2" w14:textId="77777777" w:rsidR="00197EF8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394B601" w14:textId="77777777" w:rsidR="00197EF8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B17033A" w14:textId="77777777" w:rsidR="00197EF8" w:rsidRDefault="00000000">
            <w:r>
              <w:t>结论</w:t>
            </w:r>
          </w:p>
        </w:tc>
      </w:tr>
      <w:tr w:rsidR="00197EF8" w14:paraId="32817BE9" w14:textId="77777777">
        <w:trPr>
          <w:jc w:val="center"/>
        </w:trPr>
        <w:tc>
          <w:tcPr>
            <w:tcW w:w="1403" w:type="dxa"/>
            <w:vAlign w:val="center"/>
          </w:tcPr>
          <w:p w14:paraId="560EBF10" w14:textId="77777777" w:rsidR="00197EF8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0EC4A9A0" w14:textId="77777777" w:rsidR="00197EF8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29AC0650" w14:textId="77777777" w:rsidR="00197EF8" w:rsidRDefault="00000000">
            <w:r>
              <w:t>21:25</w:t>
            </w:r>
          </w:p>
        </w:tc>
        <w:tc>
          <w:tcPr>
            <w:tcW w:w="1415" w:type="dxa"/>
            <w:vAlign w:val="center"/>
          </w:tcPr>
          <w:p w14:paraId="477B04D4" w14:textId="77777777" w:rsidR="00197EF8" w:rsidRDefault="00000000">
            <w:r>
              <w:t>26.46</w:t>
            </w:r>
          </w:p>
        </w:tc>
        <w:tc>
          <w:tcPr>
            <w:tcW w:w="1131" w:type="dxa"/>
            <w:vAlign w:val="center"/>
          </w:tcPr>
          <w:p w14:paraId="557503B8" w14:textId="77777777" w:rsidR="00197EF8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051C875C" w14:textId="77777777" w:rsidR="00197EF8" w:rsidRDefault="00000000">
            <w:pPr>
              <w:jc w:val="center"/>
            </w:pPr>
            <w:r>
              <w:t>满足</w:t>
            </w:r>
          </w:p>
        </w:tc>
      </w:tr>
      <w:tr w:rsidR="00197EF8" w14:paraId="56B43993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2C7B68EC" w14:textId="77777777" w:rsidR="00197EF8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1574DFF5" w14:textId="77777777" w:rsidR="00197EF8" w:rsidRDefault="00000000"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3FC072A6" w14:textId="77777777" w:rsidR="00197EF8" w:rsidRDefault="00000000">
            <w:r>
              <w:t>22:55</w:t>
            </w:r>
          </w:p>
        </w:tc>
        <w:tc>
          <w:tcPr>
            <w:tcW w:w="1415" w:type="dxa"/>
            <w:vAlign w:val="center"/>
          </w:tcPr>
          <w:p w14:paraId="54FB306E" w14:textId="77777777" w:rsidR="00197EF8" w:rsidRDefault="00000000">
            <w:r>
              <w:t>26.51</w:t>
            </w:r>
          </w:p>
        </w:tc>
        <w:tc>
          <w:tcPr>
            <w:tcW w:w="1131" w:type="dxa"/>
            <w:vAlign w:val="center"/>
          </w:tcPr>
          <w:p w14:paraId="437DDBE7" w14:textId="77777777" w:rsidR="00197EF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E6A14FE" w14:textId="77777777" w:rsidR="00197EF8" w:rsidRDefault="00000000">
            <w:pPr>
              <w:jc w:val="center"/>
            </w:pPr>
            <w:r>
              <w:t>满足</w:t>
            </w:r>
          </w:p>
        </w:tc>
      </w:tr>
      <w:tr w:rsidR="00197EF8" w14:paraId="20D1422C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5B11AC6B" w14:textId="77777777" w:rsidR="00197EF8" w:rsidRDefault="00197EF8"/>
        </w:tc>
        <w:tc>
          <w:tcPr>
            <w:tcW w:w="3395" w:type="dxa"/>
            <w:vAlign w:val="center"/>
          </w:tcPr>
          <w:p w14:paraId="501073EA" w14:textId="77777777" w:rsidR="00197EF8" w:rsidRDefault="00000000"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223BB931" w14:textId="77777777" w:rsidR="00197EF8" w:rsidRDefault="00000000">
            <w:r>
              <w:t>23:40</w:t>
            </w:r>
          </w:p>
        </w:tc>
        <w:tc>
          <w:tcPr>
            <w:tcW w:w="1415" w:type="dxa"/>
            <w:vAlign w:val="center"/>
          </w:tcPr>
          <w:p w14:paraId="683C56D4" w14:textId="77777777" w:rsidR="00197EF8" w:rsidRDefault="00000000">
            <w:r>
              <w:t>26.52</w:t>
            </w:r>
          </w:p>
        </w:tc>
        <w:tc>
          <w:tcPr>
            <w:tcW w:w="1131" w:type="dxa"/>
            <w:vAlign w:val="center"/>
          </w:tcPr>
          <w:p w14:paraId="6DDBEE89" w14:textId="77777777" w:rsidR="00197EF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95AF0B6" w14:textId="77777777" w:rsidR="00197EF8" w:rsidRDefault="00000000">
            <w:pPr>
              <w:jc w:val="center"/>
            </w:pPr>
            <w:r>
              <w:t>满足</w:t>
            </w:r>
          </w:p>
        </w:tc>
      </w:tr>
      <w:tr w:rsidR="00197EF8" w14:paraId="67040DBA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16E45379" w14:textId="77777777" w:rsidR="00197EF8" w:rsidRDefault="00197EF8"/>
        </w:tc>
        <w:tc>
          <w:tcPr>
            <w:tcW w:w="3395" w:type="dxa"/>
            <w:vAlign w:val="center"/>
          </w:tcPr>
          <w:p w14:paraId="5063195B" w14:textId="77777777" w:rsidR="00197EF8" w:rsidRDefault="00000000">
            <w:r>
              <w:t>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04D08E15" w14:textId="77777777" w:rsidR="00197EF8" w:rsidRDefault="00000000">
            <w:r>
              <w:t>23:15</w:t>
            </w:r>
          </w:p>
        </w:tc>
        <w:tc>
          <w:tcPr>
            <w:tcW w:w="1415" w:type="dxa"/>
            <w:vAlign w:val="center"/>
          </w:tcPr>
          <w:p w14:paraId="4FE75CD2" w14:textId="77777777" w:rsidR="00197EF8" w:rsidRDefault="00000000">
            <w:r>
              <w:t>26.50</w:t>
            </w:r>
          </w:p>
        </w:tc>
        <w:tc>
          <w:tcPr>
            <w:tcW w:w="1131" w:type="dxa"/>
            <w:vAlign w:val="center"/>
          </w:tcPr>
          <w:p w14:paraId="79E0D008" w14:textId="77777777" w:rsidR="00197EF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099CAC0" w14:textId="77777777" w:rsidR="00197EF8" w:rsidRDefault="00000000">
            <w:pPr>
              <w:jc w:val="center"/>
            </w:pPr>
            <w:r>
              <w:t>满足</w:t>
            </w:r>
          </w:p>
        </w:tc>
      </w:tr>
      <w:tr w:rsidR="00197EF8" w14:paraId="7273BF39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218F7A94" w14:textId="77777777" w:rsidR="00197EF8" w:rsidRDefault="00197EF8"/>
        </w:tc>
        <w:tc>
          <w:tcPr>
            <w:tcW w:w="3395" w:type="dxa"/>
            <w:vAlign w:val="center"/>
          </w:tcPr>
          <w:p w14:paraId="185E49B9" w14:textId="77777777" w:rsidR="00197EF8" w:rsidRDefault="00000000"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743EFC65" w14:textId="77777777" w:rsidR="00197EF8" w:rsidRDefault="00000000">
            <w:r>
              <w:t>23:55</w:t>
            </w:r>
          </w:p>
        </w:tc>
        <w:tc>
          <w:tcPr>
            <w:tcW w:w="1415" w:type="dxa"/>
            <w:vAlign w:val="center"/>
          </w:tcPr>
          <w:p w14:paraId="2F65A5C1" w14:textId="77777777" w:rsidR="00197EF8" w:rsidRDefault="00000000">
            <w:r>
              <w:t>26.40</w:t>
            </w:r>
          </w:p>
        </w:tc>
        <w:tc>
          <w:tcPr>
            <w:tcW w:w="1131" w:type="dxa"/>
            <w:vAlign w:val="center"/>
          </w:tcPr>
          <w:p w14:paraId="6994A8B7" w14:textId="77777777" w:rsidR="00197EF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71958E3" w14:textId="77777777" w:rsidR="00197EF8" w:rsidRDefault="00000000">
            <w:pPr>
              <w:jc w:val="center"/>
            </w:pPr>
            <w:r>
              <w:t>满足</w:t>
            </w:r>
          </w:p>
        </w:tc>
      </w:tr>
    </w:tbl>
    <w:p w14:paraId="5D7BE7D7" w14:textId="77777777" w:rsidR="00197EF8" w:rsidRDefault="00000000">
      <w:pPr>
        <w:pStyle w:val="1"/>
      </w:pPr>
      <w:bookmarkStart w:id="64" w:name="_Toc218276838"/>
      <w:r>
        <w:t>透光围护结构隔热计算</w:t>
      </w:r>
      <w:bookmarkEnd w:id="64"/>
    </w:p>
    <w:p w14:paraId="7579FFF0" w14:textId="77777777" w:rsidR="00197EF8" w:rsidRDefault="00000000">
      <w:pPr>
        <w:pStyle w:val="2"/>
      </w:pPr>
      <w:bookmarkStart w:id="65" w:name="_Toc218276839"/>
      <w:r>
        <w:t>天窗</w:t>
      </w:r>
      <w:bookmarkEnd w:id="65"/>
    </w:p>
    <w:p w14:paraId="645C9C69" w14:textId="77777777" w:rsidR="00197EF8" w:rsidRDefault="00000000">
      <w:pPr>
        <w:pStyle w:val="3"/>
        <w:rPr>
          <w:rFonts w:hint="eastAsia"/>
        </w:rPr>
      </w:pPr>
      <w:r>
        <w:t>天窗夏季太阳得热系数</w:t>
      </w:r>
    </w:p>
    <w:p w14:paraId="4FE95CA8" w14:textId="77777777" w:rsidR="00197EF8" w:rsidRDefault="00000000">
      <w:r>
        <w:tab/>
      </w:r>
      <w:r>
        <w:t>本工程无此项围护结构</w:t>
      </w:r>
    </w:p>
    <w:p w14:paraId="4694842E" w14:textId="77777777" w:rsidR="00197EF8" w:rsidRDefault="00000000">
      <w:pPr>
        <w:pStyle w:val="2"/>
      </w:pPr>
      <w:bookmarkStart w:id="66" w:name="_Toc218276840"/>
      <w:r>
        <w:t>外窗</w:t>
      </w:r>
      <w:bookmarkEnd w:id="66"/>
    </w:p>
    <w:p w14:paraId="4A9FA8CF" w14:textId="77777777" w:rsidR="00197EF8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197EF8" w14:paraId="7EAD85F7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6A1BEDB4" w14:textId="77777777" w:rsidR="00197EF8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4C7B10CB" w14:textId="77777777" w:rsidR="00197EF8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84025FF" w14:textId="77777777" w:rsidR="00197EF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FFE70D8" w14:textId="77777777" w:rsidR="00197EF8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F3BD3B4" w14:textId="77777777" w:rsidR="00197EF8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53573EF" w14:textId="77777777" w:rsidR="00197EF8" w:rsidRDefault="00000000">
            <w:pPr>
              <w:jc w:val="center"/>
            </w:pPr>
            <w:r>
              <w:t>可见光透射比</w:t>
            </w:r>
          </w:p>
        </w:tc>
      </w:tr>
      <w:tr w:rsidR="00197EF8" w14:paraId="7F82B14E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1F95561" w14:textId="77777777" w:rsidR="00197EF8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354D65CC" w14:textId="77777777" w:rsidR="00197EF8" w:rsidRDefault="00000000">
            <w:r>
              <w:t>多腔隔热金属型材</w:t>
            </w:r>
            <w:r>
              <w:t>(</w:t>
            </w:r>
            <w:r>
              <w:t>窗框比</w:t>
            </w:r>
            <w:r>
              <w:t>20%) 6</w:t>
            </w:r>
            <w:r>
              <w:t>中透光</w:t>
            </w:r>
            <w:r>
              <w:t>Low-E+6</w:t>
            </w:r>
            <w:r>
              <w:t>空气</w:t>
            </w:r>
            <w:r>
              <w:t>+6</w:t>
            </w:r>
            <w:r>
              <w:t>透明</w:t>
            </w:r>
            <w:r>
              <w:t>+6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75470ABD" w14:textId="77777777" w:rsidR="00197EF8" w:rsidRDefault="00000000">
            <w:pPr>
              <w:jc w:val="center"/>
            </w:pPr>
            <w:r>
              <w:t>91</w:t>
            </w:r>
          </w:p>
        </w:tc>
        <w:tc>
          <w:tcPr>
            <w:tcW w:w="1171" w:type="dxa"/>
            <w:vAlign w:val="center"/>
          </w:tcPr>
          <w:p w14:paraId="4173E760" w14:textId="77777777" w:rsidR="00197EF8" w:rsidRDefault="00000000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16802B50" w14:textId="77777777" w:rsidR="00197EF8" w:rsidRDefault="00000000">
            <w:pPr>
              <w:jc w:val="center"/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4E0A62F2" w14:textId="77777777" w:rsidR="00197EF8" w:rsidRDefault="00000000">
            <w:pPr>
              <w:jc w:val="center"/>
            </w:pPr>
            <w:r>
              <w:t>0.430</w:t>
            </w:r>
          </w:p>
        </w:tc>
      </w:tr>
      <w:tr w:rsidR="00197EF8" w14:paraId="0892A08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3D903E8" w14:textId="77777777" w:rsidR="00197EF8" w:rsidRDefault="00197EF8"/>
        </w:tc>
        <w:tc>
          <w:tcPr>
            <w:tcW w:w="2943" w:type="dxa"/>
            <w:vMerge/>
            <w:vAlign w:val="center"/>
          </w:tcPr>
          <w:p w14:paraId="4777BDD0" w14:textId="77777777" w:rsidR="00197EF8" w:rsidRDefault="00197EF8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7B9A8EE" w14:textId="77777777" w:rsidR="00197EF8" w:rsidRDefault="00000000">
            <w:pPr>
              <w:jc w:val="center"/>
            </w:pPr>
            <w:r>
              <w:t>窗编号</w:t>
            </w:r>
          </w:p>
        </w:tc>
      </w:tr>
      <w:tr w:rsidR="00197EF8" w14:paraId="7C31DA0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C2554B9" w14:textId="77777777" w:rsidR="00197EF8" w:rsidRDefault="00197EF8"/>
        </w:tc>
        <w:tc>
          <w:tcPr>
            <w:tcW w:w="2943" w:type="dxa"/>
            <w:vMerge/>
            <w:vAlign w:val="center"/>
          </w:tcPr>
          <w:p w14:paraId="3F303CCF" w14:textId="77777777" w:rsidR="00197EF8" w:rsidRDefault="00197EF8"/>
        </w:tc>
        <w:tc>
          <w:tcPr>
            <w:tcW w:w="5595" w:type="dxa"/>
            <w:gridSpan w:val="4"/>
            <w:vAlign w:val="center"/>
          </w:tcPr>
          <w:p w14:paraId="3899B7ED" w14:textId="77777777" w:rsidR="00197EF8" w:rsidRDefault="00000000">
            <w:r>
              <w:t>幕墙</w:t>
            </w:r>
          </w:p>
        </w:tc>
      </w:tr>
      <w:tr w:rsidR="00197EF8" w14:paraId="73ED8B3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F875EEC" w14:textId="77777777" w:rsidR="00197EF8" w:rsidRDefault="00197EF8"/>
        </w:tc>
        <w:tc>
          <w:tcPr>
            <w:tcW w:w="8538" w:type="dxa"/>
            <w:gridSpan w:val="5"/>
            <w:vAlign w:val="center"/>
          </w:tcPr>
          <w:p w14:paraId="275145BF" w14:textId="77777777" w:rsidR="00197EF8" w:rsidRDefault="00000000">
            <w:r>
              <w:t>来源：《成都市民用建筑节能设计导则及审查要点</w:t>
            </w:r>
            <w:r>
              <w:t>2022</w:t>
            </w:r>
            <w:r>
              <w:t>》</w:t>
            </w:r>
          </w:p>
        </w:tc>
      </w:tr>
      <w:tr w:rsidR="00197EF8" w14:paraId="0C77002B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B02030F" w14:textId="77777777" w:rsidR="00197EF8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73C4712" w14:textId="77777777" w:rsidR="00197EF8" w:rsidRDefault="00000000">
            <w:r>
              <w:t>多腔隔热金属型材</w:t>
            </w:r>
            <w:r>
              <w:t>(</w:t>
            </w:r>
            <w:r>
              <w:t>窗框比</w:t>
            </w:r>
            <w:r>
              <w:t>20%) 6</w:t>
            </w:r>
            <w:r>
              <w:t>中透光</w:t>
            </w:r>
            <w:r>
              <w:t>Low-E+6</w:t>
            </w:r>
            <w:r>
              <w:t>空气</w:t>
            </w:r>
            <w:r>
              <w:t>+6</w:t>
            </w:r>
            <w:r>
              <w:t>透明</w:t>
            </w:r>
            <w:r>
              <w:t>+6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7E7F3150" w14:textId="77777777" w:rsidR="00197EF8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7093B79B" w14:textId="77777777" w:rsidR="00197EF8" w:rsidRDefault="00000000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6DF7A4B9" w14:textId="77777777" w:rsidR="00197EF8" w:rsidRDefault="00000000">
            <w:pPr>
              <w:jc w:val="center"/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5077514E" w14:textId="77777777" w:rsidR="00197EF8" w:rsidRDefault="00000000">
            <w:pPr>
              <w:jc w:val="center"/>
            </w:pPr>
            <w:r>
              <w:t>0.430</w:t>
            </w:r>
          </w:p>
        </w:tc>
      </w:tr>
      <w:tr w:rsidR="00197EF8" w14:paraId="7A6C29B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C4E3B80" w14:textId="77777777" w:rsidR="00197EF8" w:rsidRDefault="00197EF8"/>
        </w:tc>
        <w:tc>
          <w:tcPr>
            <w:tcW w:w="2943" w:type="dxa"/>
            <w:vMerge/>
            <w:vAlign w:val="center"/>
          </w:tcPr>
          <w:p w14:paraId="704D7B15" w14:textId="77777777" w:rsidR="00197EF8" w:rsidRDefault="00197EF8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777CFCF" w14:textId="77777777" w:rsidR="00197EF8" w:rsidRDefault="00000000">
            <w:pPr>
              <w:jc w:val="center"/>
            </w:pPr>
            <w:r>
              <w:t>窗编号</w:t>
            </w:r>
          </w:p>
        </w:tc>
      </w:tr>
      <w:tr w:rsidR="00197EF8" w14:paraId="4F27BB3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2893271" w14:textId="77777777" w:rsidR="00197EF8" w:rsidRDefault="00197EF8"/>
        </w:tc>
        <w:tc>
          <w:tcPr>
            <w:tcW w:w="2943" w:type="dxa"/>
            <w:vMerge/>
            <w:vAlign w:val="center"/>
          </w:tcPr>
          <w:p w14:paraId="0460CE54" w14:textId="77777777" w:rsidR="00197EF8" w:rsidRDefault="00197EF8"/>
        </w:tc>
        <w:tc>
          <w:tcPr>
            <w:tcW w:w="5595" w:type="dxa"/>
            <w:gridSpan w:val="4"/>
            <w:vAlign w:val="center"/>
          </w:tcPr>
          <w:p w14:paraId="10D8259D" w14:textId="77777777" w:rsidR="00197EF8" w:rsidRDefault="00000000">
            <w:r>
              <w:t>C1500</w:t>
            </w:r>
            <w:r>
              <w:t>，</w:t>
            </w:r>
            <w:r>
              <w:t>C1500[0015]</w:t>
            </w:r>
            <w:r>
              <w:t>，</w:t>
            </w:r>
            <w:r>
              <w:t>1</w:t>
            </w:r>
            <w:r>
              <w:t>，</w:t>
            </w:r>
            <w:r>
              <w:t>4</w:t>
            </w:r>
            <w:r>
              <w:t>，</w:t>
            </w:r>
            <w:r>
              <w:t>8</w:t>
            </w:r>
          </w:p>
        </w:tc>
      </w:tr>
      <w:tr w:rsidR="00197EF8" w14:paraId="1584B7B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247371A" w14:textId="77777777" w:rsidR="00197EF8" w:rsidRDefault="00197EF8"/>
        </w:tc>
        <w:tc>
          <w:tcPr>
            <w:tcW w:w="8538" w:type="dxa"/>
            <w:gridSpan w:val="5"/>
            <w:vAlign w:val="center"/>
          </w:tcPr>
          <w:p w14:paraId="4119CAC5" w14:textId="77777777" w:rsidR="00197EF8" w:rsidRDefault="00000000">
            <w:r>
              <w:t>来源：《成都市民用建筑节能设计导则及审查要点</w:t>
            </w:r>
            <w:r>
              <w:t>2022</w:t>
            </w:r>
            <w:r>
              <w:t>》</w:t>
            </w:r>
          </w:p>
        </w:tc>
      </w:tr>
    </w:tbl>
    <w:p w14:paraId="1F89B523" w14:textId="77777777" w:rsidR="00197EF8" w:rsidRDefault="00000000">
      <w:pPr>
        <w:pStyle w:val="3"/>
        <w:rPr>
          <w:rFonts w:hint="eastAsia"/>
        </w:rPr>
      </w:pPr>
      <w:r>
        <w:t>外遮阳类型</w:t>
      </w:r>
    </w:p>
    <w:p w14:paraId="00F6D3A4" w14:textId="77777777" w:rsidR="00197EF8" w:rsidRDefault="00000000">
      <w:r>
        <w:t>已启用环境遮阳</w:t>
      </w:r>
      <w:r>
        <w:t>.</w:t>
      </w:r>
    </w:p>
    <w:p w14:paraId="1821D87A" w14:textId="77777777" w:rsidR="00197EF8" w:rsidRDefault="00000000">
      <w:pPr>
        <w:pStyle w:val="4"/>
      </w:pPr>
      <w:r>
        <w:lastRenderedPageBreak/>
        <w:t>平板外遮阳</w:t>
      </w:r>
    </w:p>
    <w:p w14:paraId="657A8601" w14:textId="77777777" w:rsidR="00197EF8" w:rsidRDefault="00000000">
      <w:pPr>
        <w:jc w:val="center"/>
      </w:pPr>
      <w:r>
        <w:rPr>
          <w:noProof/>
        </w:rPr>
        <w:drawing>
          <wp:inline distT="0" distB="0" distL="0" distR="0" wp14:anchorId="0F6D21AB" wp14:editId="68B15936">
            <wp:extent cx="3134054" cy="219098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197EF8" w14:paraId="08515A4C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2873B6DC" w14:textId="77777777" w:rsidR="00197EF8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A3AD3A9" w14:textId="77777777" w:rsidR="00197EF8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D6EE02" w14:textId="77777777" w:rsidR="00197EF8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75A70D" w14:textId="77777777" w:rsidR="00197EF8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96A63E" w14:textId="77777777" w:rsidR="00197EF8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747090" w14:textId="77777777" w:rsidR="00197EF8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0F2E90" w14:textId="77777777" w:rsidR="00197EF8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7A13AC" w14:textId="77777777" w:rsidR="00197EF8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197EF8" w14:paraId="4114A6A2" w14:textId="77777777">
        <w:trPr>
          <w:jc w:val="center"/>
        </w:trPr>
        <w:tc>
          <w:tcPr>
            <w:tcW w:w="707" w:type="dxa"/>
            <w:vAlign w:val="center"/>
          </w:tcPr>
          <w:p w14:paraId="3401BA8D" w14:textId="77777777" w:rsidR="00197EF8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415E7BC1" w14:textId="77777777" w:rsidR="00197EF8" w:rsidRDefault="00000000">
            <w:r>
              <w:t>平板外遮阳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60BE6E5B" w14:textId="77777777" w:rsidR="00197EF8" w:rsidRDefault="00000000">
            <w:pPr>
              <w:jc w:val="center"/>
            </w:pPr>
            <w:r>
              <w:t>0.500</w:t>
            </w:r>
          </w:p>
        </w:tc>
        <w:tc>
          <w:tcPr>
            <w:tcW w:w="1018" w:type="dxa"/>
            <w:vAlign w:val="center"/>
          </w:tcPr>
          <w:p w14:paraId="049C91B2" w14:textId="77777777" w:rsidR="00197EF8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58E1E14" w14:textId="77777777" w:rsidR="00197EF8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8249286" w14:textId="77777777" w:rsidR="00197EF8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6E15ED6D" w14:textId="77777777" w:rsidR="00197EF8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A426B21" w14:textId="77777777" w:rsidR="00197EF8" w:rsidRDefault="00000000">
            <w:pPr>
              <w:jc w:val="center"/>
            </w:pPr>
            <w:r>
              <w:t>0.000</w:t>
            </w:r>
          </w:p>
        </w:tc>
      </w:tr>
    </w:tbl>
    <w:p w14:paraId="50495FEE" w14:textId="77777777" w:rsidR="00197EF8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197EF8" w14:paraId="0CAAE39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9F20774" w14:textId="77777777" w:rsidR="00197EF8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14A663" w14:textId="77777777" w:rsidR="00197EF8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3FF51D" w14:textId="77777777" w:rsidR="00197EF8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4AB2882" w14:textId="77777777" w:rsidR="00197EF8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3DEE4D" w14:textId="77777777" w:rsidR="00197EF8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3EBC91B" w14:textId="77777777" w:rsidR="00197EF8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8ECF14" w14:textId="77777777" w:rsidR="00197EF8" w:rsidRDefault="00000000">
            <w:pPr>
              <w:jc w:val="center"/>
            </w:pPr>
            <w:r>
              <w:t>结论</w:t>
            </w:r>
          </w:p>
        </w:tc>
      </w:tr>
      <w:tr w:rsidR="00197EF8" w14:paraId="3C7E292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2E91F73" w14:textId="77777777" w:rsidR="00197EF8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1468363A" w14:textId="77777777" w:rsidR="00197EF8" w:rsidRDefault="00000000">
            <w:r>
              <w:t>469.96</w:t>
            </w:r>
          </w:p>
        </w:tc>
        <w:tc>
          <w:tcPr>
            <w:tcW w:w="1131" w:type="dxa"/>
            <w:vAlign w:val="center"/>
          </w:tcPr>
          <w:p w14:paraId="7CF5126D" w14:textId="77777777" w:rsidR="00197EF8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60D0EB1D" w14:textId="77777777" w:rsidR="00197EF8" w:rsidRDefault="00000000">
            <w:r>
              <w:t>0.10</w:t>
            </w:r>
          </w:p>
        </w:tc>
        <w:tc>
          <w:tcPr>
            <w:tcW w:w="1131" w:type="dxa"/>
            <w:vAlign w:val="center"/>
          </w:tcPr>
          <w:p w14:paraId="49D899C4" w14:textId="77777777" w:rsidR="00197EF8" w:rsidRDefault="00000000">
            <w:r>
              <w:t>0.48</w:t>
            </w:r>
          </w:p>
        </w:tc>
        <w:tc>
          <w:tcPr>
            <w:tcW w:w="2314" w:type="dxa"/>
            <w:vAlign w:val="center"/>
          </w:tcPr>
          <w:p w14:paraId="158FD311" w14:textId="77777777" w:rsidR="00197EF8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49A0E501" w14:textId="77777777" w:rsidR="00197EF8" w:rsidRDefault="00000000">
            <w:r>
              <w:t>满足</w:t>
            </w:r>
          </w:p>
        </w:tc>
      </w:tr>
      <w:tr w:rsidR="00197EF8" w14:paraId="2B31498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EFED766" w14:textId="77777777" w:rsidR="00197EF8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19A5067" w14:textId="77777777" w:rsidR="00197EF8" w:rsidRDefault="00000000">
            <w:r>
              <w:t>472.61</w:t>
            </w:r>
          </w:p>
        </w:tc>
        <w:tc>
          <w:tcPr>
            <w:tcW w:w="1131" w:type="dxa"/>
            <w:vAlign w:val="center"/>
          </w:tcPr>
          <w:p w14:paraId="380B4BEC" w14:textId="77777777" w:rsidR="00197EF8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246C61AC" w14:textId="77777777" w:rsidR="00197EF8" w:rsidRDefault="00000000">
            <w:r>
              <w:t>0.17</w:t>
            </w:r>
          </w:p>
        </w:tc>
        <w:tc>
          <w:tcPr>
            <w:tcW w:w="1131" w:type="dxa"/>
            <w:vAlign w:val="center"/>
          </w:tcPr>
          <w:p w14:paraId="6CEBBB27" w14:textId="77777777" w:rsidR="00197EF8" w:rsidRDefault="00000000">
            <w:r>
              <w:t>0.50</w:t>
            </w:r>
          </w:p>
        </w:tc>
        <w:tc>
          <w:tcPr>
            <w:tcW w:w="2314" w:type="dxa"/>
            <w:vAlign w:val="center"/>
          </w:tcPr>
          <w:p w14:paraId="2A77C5CC" w14:textId="77777777" w:rsidR="00197EF8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FEBFC0C" w14:textId="77777777" w:rsidR="00197EF8" w:rsidRDefault="00000000">
            <w:r>
              <w:t>满足</w:t>
            </w:r>
          </w:p>
        </w:tc>
      </w:tr>
      <w:tr w:rsidR="00197EF8" w14:paraId="5A8D6C7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CDD97FB" w14:textId="77777777" w:rsidR="00197EF8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7C1C41E9" w14:textId="77777777" w:rsidR="00197EF8" w:rsidRDefault="00000000">
            <w:r>
              <w:t>261.56</w:t>
            </w:r>
          </w:p>
        </w:tc>
        <w:tc>
          <w:tcPr>
            <w:tcW w:w="1131" w:type="dxa"/>
            <w:vAlign w:val="center"/>
          </w:tcPr>
          <w:p w14:paraId="63197DA8" w14:textId="77777777" w:rsidR="00197EF8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63F6732A" w14:textId="77777777" w:rsidR="00197EF8" w:rsidRDefault="00000000">
            <w:r>
              <w:t>0.11</w:t>
            </w:r>
          </w:p>
        </w:tc>
        <w:tc>
          <w:tcPr>
            <w:tcW w:w="1131" w:type="dxa"/>
            <w:vAlign w:val="center"/>
          </w:tcPr>
          <w:p w14:paraId="00AD09FF" w14:textId="77777777" w:rsidR="00197EF8" w:rsidRDefault="00000000">
            <w:r>
              <w:t>0.43</w:t>
            </w:r>
          </w:p>
        </w:tc>
        <w:tc>
          <w:tcPr>
            <w:tcW w:w="2314" w:type="dxa"/>
            <w:vAlign w:val="center"/>
          </w:tcPr>
          <w:p w14:paraId="09653928" w14:textId="77777777" w:rsidR="00197EF8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0B4E6BE2" w14:textId="77777777" w:rsidR="00197EF8" w:rsidRDefault="00000000">
            <w:r>
              <w:t>满足</w:t>
            </w:r>
          </w:p>
        </w:tc>
      </w:tr>
      <w:tr w:rsidR="00197EF8" w14:paraId="6AEAAB4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E88067B" w14:textId="77777777" w:rsidR="00197EF8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36DAA00" w14:textId="77777777" w:rsidR="00197EF8" w:rsidRDefault="00000000">
            <w:r>
              <w:t>176.00</w:t>
            </w:r>
          </w:p>
        </w:tc>
        <w:tc>
          <w:tcPr>
            <w:tcW w:w="1131" w:type="dxa"/>
            <w:vAlign w:val="center"/>
          </w:tcPr>
          <w:p w14:paraId="611F8BA7" w14:textId="77777777" w:rsidR="00197EF8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123D74B7" w14:textId="77777777" w:rsidR="00197EF8" w:rsidRDefault="00000000">
            <w:r>
              <w:t>0.10</w:t>
            </w:r>
          </w:p>
        </w:tc>
        <w:tc>
          <w:tcPr>
            <w:tcW w:w="1131" w:type="dxa"/>
            <w:vAlign w:val="center"/>
          </w:tcPr>
          <w:p w14:paraId="5AB34B4C" w14:textId="77777777" w:rsidR="00197EF8" w:rsidRDefault="00000000">
            <w:r>
              <w:t>0.27</w:t>
            </w:r>
          </w:p>
        </w:tc>
        <w:tc>
          <w:tcPr>
            <w:tcW w:w="2314" w:type="dxa"/>
            <w:vAlign w:val="center"/>
          </w:tcPr>
          <w:p w14:paraId="2B5C9301" w14:textId="77777777" w:rsidR="00197EF8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19805286" w14:textId="77777777" w:rsidR="00197EF8" w:rsidRDefault="00000000">
            <w:r>
              <w:t>满足</w:t>
            </w:r>
          </w:p>
        </w:tc>
      </w:tr>
      <w:tr w:rsidR="00197EF8" w14:paraId="77FCB9C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7B8CEE1" w14:textId="77777777" w:rsidR="00197EF8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17E567BB" w14:textId="77777777" w:rsidR="00197EF8" w:rsidRDefault="00000000">
            <w:r>
              <w:t>1380.14</w:t>
            </w:r>
          </w:p>
        </w:tc>
        <w:tc>
          <w:tcPr>
            <w:tcW w:w="1131" w:type="dxa"/>
            <w:vAlign w:val="center"/>
          </w:tcPr>
          <w:p w14:paraId="56C92A2E" w14:textId="77777777" w:rsidR="00197EF8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7E63F7DB" w14:textId="77777777" w:rsidR="00197EF8" w:rsidRDefault="00000000">
            <w:r>
              <w:t>0.13</w:t>
            </w:r>
          </w:p>
        </w:tc>
        <w:tc>
          <w:tcPr>
            <w:tcW w:w="1131" w:type="dxa"/>
            <w:vAlign w:val="center"/>
          </w:tcPr>
          <w:p w14:paraId="5C2881E5" w14:textId="77777777" w:rsidR="00197EF8" w:rsidRDefault="00000000">
            <w:r>
              <w:t>0.43</w:t>
            </w:r>
          </w:p>
        </w:tc>
        <w:tc>
          <w:tcPr>
            <w:tcW w:w="2314" w:type="dxa"/>
            <w:vAlign w:val="center"/>
          </w:tcPr>
          <w:p w14:paraId="190C196B" w14:textId="77777777" w:rsidR="00197EF8" w:rsidRDefault="00197EF8"/>
        </w:tc>
        <w:tc>
          <w:tcPr>
            <w:tcW w:w="1188" w:type="dxa"/>
            <w:vAlign w:val="center"/>
          </w:tcPr>
          <w:p w14:paraId="0037CE94" w14:textId="77777777" w:rsidR="00197EF8" w:rsidRDefault="00197EF8"/>
        </w:tc>
      </w:tr>
      <w:tr w:rsidR="00197EF8" w14:paraId="7FA9CDD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57052CD" w14:textId="77777777" w:rsidR="00197EF8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31255139" w14:textId="77777777" w:rsidR="00197EF8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197EF8" w14:paraId="24FF394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04BDFDF" w14:textId="77777777" w:rsidR="00197EF8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69D82B3A" w14:textId="77777777" w:rsidR="00197EF8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197EF8" w14:paraId="030E4ED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E44E6CD" w14:textId="77777777" w:rsidR="00197EF8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64574566" w14:textId="77777777" w:rsidR="00197EF8" w:rsidRDefault="00000000">
            <w:r>
              <w:t>满足</w:t>
            </w:r>
          </w:p>
        </w:tc>
      </w:tr>
    </w:tbl>
    <w:p w14:paraId="56F47B4E" w14:textId="77777777" w:rsidR="00197EF8" w:rsidRDefault="00000000">
      <w:r>
        <w:t>备注：</w:t>
      </w:r>
    </w:p>
    <w:p w14:paraId="7C2B4550" w14:textId="77777777" w:rsidR="00197EF8" w:rsidRDefault="00000000">
      <w:r>
        <w:t>本表所统计的外窗包含凸窗。</w:t>
      </w:r>
    </w:p>
    <w:p w14:paraId="230F0713" w14:textId="77777777" w:rsidR="00197EF8" w:rsidRDefault="00000000">
      <w:pPr>
        <w:pStyle w:val="2"/>
      </w:pPr>
      <w:bookmarkStart w:id="67" w:name="_Toc218276841"/>
      <w:r>
        <w:t>透光围护结构计算结论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197EF8" w14:paraId="1FD7DCF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28F24DE" w14:textId="77777777" w:rsidR="00197EF8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8861EA2" w14:textId="77777777" w:rsidR="00197EF8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C51F95A" w14:textId="77777777" w:rsidR="00197EF8" w:rsidRDefault="00000000">
            <w:pPr>
              <w:jc w:val="center"/>
            </w:pPr>
            <w:r>
              <w:t>结论</w:t>
            </w:r>
          </w:p>
        </w:tc>
      </w:tr>
      <w:tr w:rsidR="00197EF8" w14:paraId="08699D86" w14:textId="77777777">
        <w:trPr>
          <w:jc w:val="center"/>
        </w:trPr>
        <w:tc>
          <w:tcPr>
            <w:tcW w:w="1131" w:type="dxa"/>
            <w:vAlign w:val="center"/>
          </w:tcPr>
          <w:p w14:paraId="3745DA4F" w14:textId="77777777" w:rsidR="00197EF8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DD4E0F8" w14:textId="77777777" w:rsidR="00197EF8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3AC73C85" w14:textId="77777777" w:rsidR="00197EF8" w:rsidRDefault="00000000">
            <w:pPr>
              <w:jc w:val="center"/>
            </w:pPr>
            <w:r>
              <w:t>无屋顶透光部分</w:t>
            </w:r>
          </w:p>
        </w:tc>
      </w:tr>
      <w:tr w:rsidR="00197EF8" w14:paraId="0EAB847B" w14:textId="77777777">
        <w:trPr>
          <w:jc w:val="center"/>
        </w:trPr>
        <w:tc>
          <w:tcPr>
            <w:tcW w:w="1131" w:type="dxa"/>
            <w:vAlign w:val="center"/>
          </w:tcPr>
          <w:p w14:paraId="56CCE409" w14:textId="77777777" w:rsidR="00197EF8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0D551C9E" w14:textId="77777777" w:rsidR="00197EF8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153789BB" w14:textId="77777777" w:rsidR="00197EF8" w:rsidRDefault="00000000">
            <w:pPr>
              <w:jc w:val="center"/>
            </w:pPr>
            <w:r>
              <w:t>满足</w:t>
            </w:r>
          </w:p>
        </w:tc>
      </w:tr>
      <w:tr w:rsidR="00197EF8" w14:paraId="41F91C13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65062957" w14:textId="77777777" w:rsidR="00197EF8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386CD376" w14:textId="77777777" w:rsidR="00197EF8" w:rsidRDefault="00000000">
            <w:pPr>
              <w:jc w:val="center"/>
            </w:pPr>
            <w:r>
              <w:t>满足</w:t>
            </w:r>
          </w:p>
        </w:tc>
      </w:tr>
    </w:tbl>
    <w:p w14:paraId="0CB6E650" w14:textId="77777777" w:rsidR="00197EF8" w:rsidRDefault="00000000">
      <w:pPr>
        <w:pStyle w:val="1"/>
      </w:pPr>
      <w:bookmarkStart w:id="68" w:name="_Toc218276842"/>
      <w:r>
        <w:t>结论</w:t>
      </w:r>
      <w:bookmarkEnd w:id="68"/>
    </w:p>
    <w:p w14:paraId="5FAE43A2" w14:textId="77777777" w:rsidR="00197EF8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3B657D03" w14:textId="77777777" w:rsidR="00197EF8" w:rsidRDefault="00197EF8">
      <w:pPr>
        <w:rPr>
          <w:color w:val="000000"/>
        </w:rPr>
      </w:pPr>
    </w:p>
    <w:sectPr w:rsidR="00197EF8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F354" w14:textId="77777777" w:rsidR="00AF43BD" w:rsidRDefault="00AF43BD">
      <w:r>
        <w:separator/>
      </w:r>
    </w:p>
  </w:endnote>
  <w:endnote w:type="continuationSeparator" w:id="0">
    <w:p w14:paraId="2C6DB7C0" w14:textId="77777777" w:rsidR="00AF43BD" w:rsidRDefault="00AF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22E3" w14:textId="77777777" w:rsidR="00126C29" w:rsidRDefault="00126C29">
    <w:pPr>
      <w:pStyle w:val="a6"/>
    </w:pPr>
  </w:p>
  <w:p w14:paraId="02A708F4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9F6F78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842CEE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42A3" w14:textId="77777777" w:rsidR="00AF43BD" w:rsidRDefault="00AF43BD">
      <w:r>
        <w:separator/>
      </w:r>
    </w:p>
  </w:footnote>
  <w:footnote w:type="continuationSeparator" w:id="0">
    <w:p w14:paraId="02611BFE" w14:textId="77777777" w:rsidR="00AF43BD" w:rsidRDefault="00AF4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161D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ED39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B542F6" wp14:editId="1AD6AE36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61519" wp14:editId="6DC444DC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9C1A7C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1077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922951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186730">
    <w:abstractNumId w:val="2"/>
  </w:num>
  <w:num w:numId="3" w16cid:durableId="359741109">
    <w:abstractNumId w:val="1"/>
  </w:num>
  <w:num w:numId="4" w16cid:durableId="123157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9E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97EF8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1F9E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AF43BD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D75AB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9187"/>
  <w15:chartTrackingRefBased/>
  <w15:docId w15:val="{B7D2853D-0669-4EAB-9E07-FA80E46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jp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0</TotalTime>
  <Pages>13</Pages>
  <Words>1397</Words>
  <Characters>7967</Characters>
  <Application>Microsoft Office Word</Application>
  <DocSecurity>0</DocSecurity>
  <Lines>66</Lines>
  <Paragraphs>18</Paragraphs>
  <ScaleCrop>false</ScaleCrop>
  <Company/>
  <LinksUpToDate>false</LinksUpToDate>
  <CharactersWithSpaces>9346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王腾飞</dc:creator>
  <cp:keywords/>
  <dc:description/>
  <cp:lastModifiedBy>腾飞 王</cp:lastModifiedBy>
  <cp:revision>1</cp:revision>
  <dcterms:created xsi:type="dcterms:W3CDTF">2026-01-02T12:06:00Z</dcterms:created>
  <dcterms:modified xsi:type="dcterms:W3CDTF">2026-01-02T12:06:00Z</dcterms:modified>
</cp:coreProperties>
</file>