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lang w:val="en-US" w:eastAsia="zh-CN"/>
              </w:rPr>
              <w:t>BKA80084</w:t>
            </w:r>
            <w:bookmarkStart w:id="37" w:name="_GoBack"/>
            <w:bookmarkEnd w:id="37"/>
          </w:p>
          <w:p>
            <w:pPr>
              <w:spacing w:line="240" w:lineRule="auto"/>
              <w:rPr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3" w:name="工程地点"/>
            <w:r>
              <w:t>福州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5" w:name="设计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6" w:name="设计日期"/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T16609942605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3" w:name="工程地点2"/>
            <w:r>
              <w:rPr>
                <w:rFonts w:hint="eastAsia"/>
              </w:rPr>
              <w:t>福州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《绿色建筑评价标准》GB/T50378-2019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</w:pPr>
      <w:r>
        <w:rPr>
          <w:rFonts w:hint="eastAsia"/>
        </w:rPr>
        <w:t>换气次数</w:t>
      </w:r>
      <w: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200.91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200.91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1003[储藏室]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49.15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12.29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1004[储藏室 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50.70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12.68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165.11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1005[连接通道]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71.77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17.94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116.64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1006[体验厅1]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543.36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135.84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1009[大厅]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76.22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19.05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161.68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1011[女卫生间]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12.44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3.11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379.22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/>
    <w:bookmarkEnd w:id="30"/>
    <w:p>
      <w:pPr>
        <w:pStyle w:val="2"/>
      </w:pPr>
      <w:r>
        <w:rPr>
          <w:rFonts w:hint="eastAsia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1003[储藏室]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1004[储藏室 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M1224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1005[连接通道]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M1124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M2424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1006[体验厅1]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1011[女卫生间]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43BD3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35CD2E13"/>
    <w:rsid w:val="7094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D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5</Pages>
  <Words>935</Words>
  <Characters>1339</Characters>
  <Lines>8</Lines>
  <Paragraphs>2</Paragraphs>
  <TotalTime>0</TotalTime>
  <ScaleCrop>false</ScaleCrop>
  <LinksUpToDate>false</LinksUpToDate>
  <CharactersWithSpaces>1365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2025-12-13T13:45:00Z</dcterms:created>
  <dc:creator>涟辰</dc:creator>
  <cp:lastModifiedBy>涟辰</cp:lastModifiedBy>
  <dcterms:modified xsi:type="dcterms:W3CDTF">2025-12-30T13:11:11Z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FDEC97B944B5445E9633216B51AB6055_12</vt:lpwstr>
  </property>
</Properties>
</file>