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media/image10.jpg" ContentType="image/jpg"/>
  <Override PartName="/word/media/image11.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8F92" w14:textId="77777777" w:rsidR="00095BB7" w:rsidRPr="00095BB7" w:rsidRDefault="00095BB7" w:rsidP="00095BB7">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095BB7" w:rsidRPr="00095BB7" w14:paraId="0572CDBE" w14:textId="77777777" w:rsidTr="005E1243">
        <w:trPr>
          <w:trHeight w:val="2025"/>
          <w:jc w:val="center"/>
        </w:trPr>
        <w:tc>
          <w:tcPr>
            <w:tcW w:w="8312" w:type="dxa"/>
            <w:vAlign w:val="center"/>
          </w:tcPr>
          <w:p w14:paraId="0D81C915" w14:textId="77777777" w:rsidR="00095BB7" w:rsidRPr="00095BB7" w:rsidRDefault="00095BB7" w:rsidP="00095BB7">
            <w:pPr>
              <w:snapToGrid w:val="0"/>
              <w:spacing w:line="240" w:lineRule="auto"/>
              <w:jc w:val="center"/>
              <w:rPr>
                <w:rFonts w:ascii="微软雅黑" w:eastAsia="微软雅黑" w:hAnsi="微软雅黑" w:hint="eastAsia"/>
                <w:b/>
                <w:spacing w:val="45"/>
                <w:sz w:val="30"/>
                <w:szCs w:val="30"/>
              </w:rPr>
            </w:pPr>
            <w:bookmarkStart w:id="1" w:name="_Hlk172625491"/>
          </w:p>
          <w:p w14:paraId="470BD39D" w14:textId="77777777" w:rsidR="00095BB7" w:rsidRPr="00095BB7" w:rsidRDefault="00095BB7" w:rsidP="00095BB7">
            <w:pPr>
              <w:snapToGrid w:val="0"/>
              <w:spacing w:line="240" w:lineRule="auto"/>
              <w:jc w:val="center"/>
              <w:rPr>
                <w:rFonts w:ascii="微软雅黑" w:eastAsia="微软雅黑" w:hAnsi="微软雅黑" w:hint="eastAsia"/>
                <w:b/>
                <w:spacing w:val="45"/>
                <w:sz w:val="30"/>
                <w:szCs w:val="30"/>
              </w:rPr>
            </w:pPr>
          </w:p>
          <w:p w14:paraId="2BC21596" w14:textId="77777777" w:rsidR="00095BB7" w:rsidRPr="00F33DC5" w:rsidRDefault="00095BB7" w:rsidP="00095BB7">
            <w:pPr>
              <w:snapToGrid w:val="0"/>
              <w:spacing w:line="240" w:lineRule="auto"/>
              <w:jc w:val="center"/>
              <w:rPr>
                <w:rFonts w:ascii="微软雅黑" w:eastAsia="微软雅黑" w:hAnsi="微软雅黑" w:hint="eastAsia"/>
                <w:b/>
                <w:sz w:val="72"/>
                <w:szCs w:val="72"/>
              </w:rPr>
            </w:pPr>
            <w:r w:rsidRPr="00421C7D">
              <w:rPr>
                <w:rFonts w:ascii="微软雅黑" w:eastAsia="微软雅黑" w:hAnsi="微软雅黑" w:hint="eastAsia"/>
                <w:b/>
                <w:spacing w:val="40"/>
                <w:sz w:val="72"/>
                <w:szCs w:val="72"/>
                <w:fitText w:val="7920" w:id="-929264128"/>
              </w:rPr>
              <w:t>围护结构节能率计算</w:t>
            </w:r>
            <w:r w:rsidRPr="00421C7D">
              <w:rPr>
                <w:rFonts w:ascii="微软雅黑" w:eastAsia="微软雅黑" w:hAnsi="微软雅黑" w:hint="eastAsia"/>
                <w:b/>
                <w:sz w:val="72"/>
                <w:szCs w:val="72"/>
                <w:fitText w:val="7920" w:id="-929264128"/>
              </w:rPr>
              <w:t>书</w:t>
            </w:r>
          </w:p>
          <w:p w14:paraId="4FC2F661" w14:textId="77777777" w:rsidR="00095BB7" w:rsidRPr="00095BB7" w:rsidRDefault="00095BB7" w:rsidP="00095BB7">
            <w:pPr>
              <w:snapToGrid w:val="0"/>
              <w:spacing w:line="240" w:lineRule="auto"/>
              <w:jc w:val="center"/>
              <w:rPr>
                <w:rFonts w:ascii="微软雅黑" w:eastAsia="微软雅黑" w:hAnsi="微软雅黑" w:hint="eastAsia"/>
                <w:b/>
                <w:sz w:val="72"/>
                <w:szCs w:val="52"/>
              </w:rPr>
            </w:pPr>
            <w:bookmarkStart w:id="2" w:name="地区"/>
            <w:r w:rsidRPr="00095BB7">
              <w:rPr>
                <w:rFonts w:ascii="微软雅黑" w:eastAsia="微软雅黑" w:hAnsi="微软雅黑" w:hint="eastAsia"/>
                <w:b/>
                <w:sz w:val="48"/>
                <w:szCs w:val="48"/>
              </w:rPr>
              <w:t>公共建筑</w:t>
            </w:r>
            <w:bookmarkEnd w:id="2"/>
          </w:p>
        </w:tc>
      </w:tr>
      <w:tr w:rsidR="00095BB7" w:rsidRPr="00095BB7" w14:paraId="13E1D11A" w14:textId="77777777" w:rsidTr="005E1243">
        <w:trPr>
          <w:jc w:val="center"/>
        </w:trPr>
        <w:tc>
          <w:tcPr>
            <w:tcW w:w="8312" w:type="dxa"/>
            <w:hideMark/>
          </w:tcPr>
          <w:p w14:paraId="204BB815" w14:textId="77777777" w:rsidR="00095BB7" w:rsidRPr="00C57E08" w:rsidRDefault="00095BB7" w:rsidP="00C57E08">
            <w:pPr>
              <w:snapToGrid w:val="0"/>
              <w:spacing w:beforeLines="100" w:before="312" w:line="240" w:lineRule="auto"/>
              <w:jc w:val="center"/>
              <w:rPr>
                <w:rFonts w:ascii="微软雅黑" w:eastAsia="微软雅黑" w:hAnsi="微软雅黑" w:hint="eastAsia"/>
                <w:b/>
                <w:sz w:val="36"/>
                <w:szCs w:val="36"/>
              </w:rPr>
            </w:pPr>
            <w:bookmarkStart w:id="3" w:name="项目名称"/>
            <w:r w:rsidRPr="00C57E08">
              <w:rPr>
                <w:rFonts w:ascii="微软雅黑" w:eastAsia="微软雅黑" w:hAnsi="微软雅黑" w:hint="eastAsia"/>
                <w:b/>
                <w:sz w:val="36"/>
                <w:szCs w:val="36"/>
              </w:rPr>
              <w:t>潮宗街火灾纪念馆</w:t>
            </w:r>
            <w:bookmarkEnd w:id="3"/>
          </w:p>
        </w:tc>
      </w:tr>
      <w:tr w:rsidR="00095BB7" w:rsidRPr="00095BB7" w14:paraId="497D8FB5" w14:textId="77777777" w:rsidTr="005E1243">
        <w:trPr>
          <w:jc w:val="center"/>
        </w:trPr>
        <w:tc>
          <w:tcPr>
            <w:tcW w:w="8312" w:type="dxa"/>
          </w:tcPr>
          <w:p w14:paraId="591F9342" w14:textId="77777777" w:rsidR="00095BB7" w:rsidRPr="00095BB7" w:rsidRDefault="00095BB7" w:rsidP="00095BB7">
            <w:pPr>
              <w:snapToGrid w:val="0"/>
              <w:spacing w:line="240" w:lineRule="auto"/>
              <w:jc w:val="center"/>
              <w:rPr>
                <w:rFonts w:ascii="微软雅黑" w:eastAsia="微软雅黑" w:hAnsi="微软雅黑" w:hint="eastAsia"/>
                <w:b/>
                <w:sz w:val="32"/>
                <w:szCs w:val="52"/>
              </w:rPr>
            </w:pPr>
            <w:r w:rsidRPr="00095BB7">
              <w:rPr>
                <w:rFonts w:ascii="微软雅黑" w:eastAsia="微软雅黑" w:hAnsi="微软雅黑" w:hint="eastAsia"/>
                <w:b/>
                <w:sz w:val="32"/>
                <w:szCs w:val="52"/>
              </w:rPr>
              <w:t>设计编号：</w:t>
            </w:r>
            <w:bookmarkStart w:id="4" w:name="设计编号"/>
            <w:bookmarkEnd w:id="4"/>
          </w:p>
          <w:p w14:paraId="2B612963" w14:textId="77777777" w:rsidR="00095BB7" w:rsidRPr="00095BB7" w:rsidRDefault="00095BB7" w:rsidP="00095BB7">
            <w:pPr>
              <w:snapToGrid w:val="0"/>
              <w:spacing w:line="240" w:lineRule="auto"/>
              <w:rPr>
                <w:rFonts w:ascii="微软雅黑" w:eastAsia="微软雅黑" w:hAnsi="微软雅黑" w:hint="eastAsia"/>
                <w:b/>
                <w:sz w:val="32"/>
                <w:szCs w:val="52"/>
              </w:rPr>
            </w:pPr>
          </w:p>
        </w:tc>
      </w:tr>
    </w:tbl>
    <w:p w14:paraId="70FEFD4D" w14:textId="77777777" w:rsidR="00095BB7" w:rsidRPr="00095BB7" w:rsidRDefault="00095BB7" w:rsidP="00095BB7">
      <w:pPr>
        <w:snapToGrid w:val="0"/>
        <w:jc w:val="center"/>
        <w:rPr>
          <w:rFonts w:ascii="微软雅黑" w:eastAsia="微软雅黑" w:hAnsi="微软雅黑" w:hint="eastAsia"/>
          <w:szCs w:val="18"/>
        </w:rPr>
      </w:pPr>
      <w:bookmarkStart w:id="5" w:name="二维码"/>
      <w:bookmarkEnd w:id="5"/>
      <w:r>
        <w:rPr>
          <w:noProof/>
        </w:rPr>
        <w:drawing>
          <wp:inline distT="0" distB="0" distL="0" distR="0" wp14:anchorId="56C22219" wp14:editId="70A2FADC">
            <wp:extent cx="1009756" cy="1009756"/>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0148580E" w14:textId="77777777" w:rsidR="00095BB7" w:rsidRPr="00095BB7" w:rsidRDefault="00095BB7" w:rsidP="00095BB7">
      <w:pPr>
        <w:snapToGrid w:val="0"/>
        <w:jc w:val="center"/>
        <w:rPr>
          <w:rFonts w:ascii="微软雅黑" w:eastAsia="微软雅黑" w:hAnsi="微软雅黑" w:hint="eastAsia"/>
          <w:szCs w:val="18"/>
        </w:rPr>
      </w:pPr>
    </w:p>
    <w:bookmarkEnd w:id="1"/>
    <w:p w14:paraId="4F66C5E9" w14:textId="77777777" w:rsidR="00095BB7" w:rsidRPr="00095BB7" w:rsidRDefault="00095BB7" w:rsidP="00095BB7">
      <w:pPr>
        <w:snapToGrid w:val="0"/>
        <w:rPr>
          <w:rFonts w:ascii="微软雅黑" w:eastAsia="微软雅黑" w:hAnsi="微软雅黑" w:hint="eastAsia"/>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095BB7" w:rsidRPr="00095BB7" w14:paraId="05B5262D" w14:textId="77777777" w:rsidTr="00095BB7">
        <w:trPr>
          <w:jc w:val="center"/>
        </w:trPr>
        <w:tc>
          <w:tcPr>
            <w:tcW w:w="1263" w:type="dxa"/>
            <w:hideMark/>
          </w:tcPr>
          <w:p w14:paraId="34C357A9"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工程地点</w:t>
            </w:r>
          </w:p>
        </w:tc>
        <w:tc>
          <w:tcPr>
            <w:tcW w:w="456" w:type="dxa"/>
            <w:hideMark/>
          </w:tcPr>
          <w:p w14:paraId="4506AF6F"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2C850247"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6" w:name="地理位置"/>
            <w:r w:rsidRPr="00095BB7">
              <w:rPr>
                <w:rFonts w:ascii="微软雅黑" w:eastAsia="微软雅黑" w:hAnsi="微软雅黑" w:hint="eastAsia"/>
                <w:sz w:val="24"/>
                <w:szCs w:val="24"/>
              </w:rPr>
              <w:t>湖南-长沙</w:t>
            </w:r>
            <w:bookmarkEnd w:id="6"/>
          </w:p>
        </w:tc>
      </w:tr>
      <w:tr w:rsidR="00095BB7" w:rsidRPr="00095BB7" w14:paraId="1F84E2FB" w14:textId="77777777" w:rsidTr="00095BB7">
        <w:trPr>
          <w:jc w:val="center"/>
        </w:trPr>
        <w:tc>
          <w:tcPr>
            <w:tcW w:w="1263" w:type="dxa"/>
            <w:hideMark/>
          </w:tcPr>
          <w:p w14:paraId="118651A9"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建设单位</w:t>
            </w:r>
          </w:p>
        </w:tc>
        <w:tc>
          <w:tcPr>
            <w:tcW w:w="456" w:type="dxa"/>
            <w:hideMark/>
          </w:tcPr>
          <w:p w14:paraId="68F7748B"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783EE284"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7" w:name="建设单位"/>
            <w:bookmarkEnd w:id="7"/>
          </w:p>
        </w:tc>
      </w:tr>
      <w:tr w:rsidR="00095BB7" w:rsidRPr="00095BB7" w14:paraId="3B50EAE5" w14:textId="77777777" w:rsidTr="00095BB7">
        <w:trPr>
          <w:jc w:val="center"/>
        </w:trPr>
        <w:tc>
          <w:tcPr>
            <w:tcW w:w="1263" w:type="dxa"/>
            <w:hideMark/>
          </w:tcPr>
          <w:p w14:paraId="480488EE"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设计单位</w:t>
            </w:r>
          </w:p>
        </w:tc>
        <w:tc>
          <w:tcPr>
            <w:tcW w:w="456" w:type="dxa"/>
            <w:hideMark/>
          </w:tcPr>
          <w:p w14:paraId="7105F2D1"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C412C66"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8" w:name="设计单位"/>
            <w:bookmarkEnd w:id="8"/>
          </w:p>
        </w:tc>
      </w:tr>
      <w:tr w:rsidR="00095BB7" w:rsidRPr="00095BB7" w14:paraId="0014D093" w14:textId="77777777" w:rsidTr="00095BB7">
        <w:trPr>
          <w:jc w:val="center"/>
        </w:trPr>
        <w:tc>
          <w:tcPr>
            <w:tcW w:w="1263" w:type="dxa"/>
            <w:hideMark/>
          </w:tcPr>
          <w:p w14:paraId="2A50229E"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设计人</w:t>
            </w:r>
          </w:p>
        </w:tc>
        <w:tc>
          <w:tcPr>
            <w:tcW w:w="456" w:type="dxa"/>
            <w:hideMark/>
          </w:tcPr>
          <w:p w14:paraId="5F4CCF8E"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20C3515B"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1CF19B37" w14:textId="77777777" w:rsidTr="00095BB7">
        <w:trPr>
          <w:jc w:val="center"/>
        </w:trPr>
        <w:tc>
          <w:tcPr>
            <w:tcW w:w="1263" w:type="dxa"/>
            <w:hideMark/>
          </w:tcPr>
          <w:p w14:paraId="399259F0"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校对人</w:t>
            </w:r>
          </w:p>
        </w:tc>
        <w:tc>
          <w:tcPr>
            <w:tcW w:w="456" w:type="dxa"/>
            <w:hideMark/>
          </w:tcPr>
          <w:p w14:paraId="3E91316B"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321A631"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1990F741" w14:textId="77777777" w:rsidTr="00095BB7">
        <w:trPr>
          <w:jc w:val="center"/>
        </w:trPr>
        <w:tc>
          <w:tcPr>
            <w:tcW w:w="1263" w:type="dxa"/>
            <w:hideMark/>
          </w:tcPr>
          <w:p w14:paraId="7BDC58A8"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审定人</w:t>
            </w:r>
          </w:p>
        </w:tc>
        <w:tc>
          <w:tcPr>
            <w:tcW w:w="456" w:type="dxa"/>
            <w:hideMark/>
          </w:tcPr>
          <w:p w14:paraId="4F421067"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347C247F"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p>
        </w:tc>
      </w:tr>
      <w:tr w:rsidR="00095BB7" w:rsidRPr="00095BB7" w14:paraId="6F930312" w14:textId="77777777" w:rsidTr="00095BB7">
        <w:trPr>
          <w:jc w:val="center"/>
        </w:trPr>
        <w:tc>
          <w:tcPr>
            <w:tcW w:w="1263" w:type="dxa"/>
            <w:hideMark/>
          </w:tcPr>
          <w:p w14:paraId="696A274B" w14:textId="77777777" w:rsidR="00095BB7" w:rsidRPr="00095BB7" w:rsidRDefault="00095BB7" w:rsidP="00095BB7">
            <w:pPr>
              <w:snapToGrid w:val="0"/>
              <w:spacing w:line="600" w:lineRule="exact"/>
              <w:jc w:val="distribute"/>
              <w:rPr>
                <w:rFonts w:ascii="微软雅黑" w:eastAsia="微软雅黑" w:hAnsi="微软雅黑" w:hint="eastAsia"/>
                <w:sz w:val="24"/>
                <w:szCs w:val="24"/>
              </w:rPr>
            </w:pPr>
            <w:r w:rsidRPr="00095BB7">
              <w:rPr>
                <w:rFonts w:ascii="微软雅黑" w:eastAsia="微软雅黑" w:hAnsi="微软雅黑" w:hint="eastAsia"/>
                <w:sz w:val="24"/>
                <w:szCs w:val="24"/>
              </w:rPr>
              <w:t>报告日期</w:t>
            </w:r>
          </w:p>
        </w:tc>
        <w:tc>
          <w:tcPr>
            <w:tcW w:w="456" w:type="dxa"/>
            <w:hideMark/>
          </w:tcPr>
          <w:p w14:paraId="2872484E" w14:textId="77777777" w:rsidR="00095BB7" w:rsidRPr="00095BB7" w:rsidRDefault="00095BB7" w:rsidP="00095BB7">
            <w:pPr>
              <w:snapToGrid w:val="0"/>
              <w:spacing w:line="600" w:lineRule="exact"/>
              <w:rPr>
                <w:rFonts w:ascii="微软雅黑" w:eastAsia="微软雅黑" w:hAnsi="微软雅黑" w:hint="eastAsia"/>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434CACEE" w14:textId="77777777" w:rsidR="00095BB7" w:rsidRPr="00095BB7" w:rsidRDefault="00095BB7" w:rsidP="00095BB7">
            <w:pPr>
              <w:snapToGrid w:val="0"/>
              <w:spacing w:line="600" w:lineRule="exact"/>
              <w:jc w:val="center"/>
              <w:rPr>
                <w:rFonts w:ascii="微软雅黑" w:eastAsia="微软雅黑" w:hAnsi="微软雅黑" w:hint="eastAsia"/>
                <w:sz w:val="24"/>
                <w:szCs w:val="24"/>
              </w:rPr>
            </w:pPr>
            <w:bookmarkStart w:id="9" w:name="报告日期"/>
            <w:r w:rsidRPr="00095BB7">
              <w:rPr>
                <w:rFonts w:ascii="微软雅黑" w:eastAsia="微软雅黑" w:hAnsi="微软雅黑" w:hint="eastAsia"/>
                <w:sz w:val="24"/>
                <w:szCs w:val="24"/>
              </w:rPr>
              <w:t>2025年12月27日</w:t>
            </w:r>
            <w:bookmarkEnd w:id="9"/>
          </w:p>
        </w:tc>
      </w:tr>
    </w:tbl>
    <w:p w14:paraId="75E9B6DB" w14:textId="77777777" w:rsidR="00095BB7" w:rsidRPr="00095BB7" w:rsidRDefault="00095BB7" w:rsidP="00095BB7">
      <w:pPr>
        <w:snapToGrid w:val="0"/>
        <w:rPr>
          <w:rFonts w:ascii="Calibri" w:hAnsi="Calibri"/>
          <w:kern w:val="2"/>
          <w:szCs w:val="22"/>
        </w:rPr>
      </w:pPr>
    </w:p>
    <w:p w14:paraId="2218F05D" w14:textId="77777777" w:rsidR="00095BB7" w:rsidRPr="00095BB7" w:rsidRDefault="00095BB7" w:rsidP="00095BB7">
      <w:pPr>
        <w:snapToGrid w:val="0"/>
        <w:rPr>
          <w:rFonts w:ascii="微软雅黑" w:eastAsia="微软雅黑" w:hAnsi="微软雅黑" w:hint="eastAsia"/>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095BB7" w:rsidRPr="00095BB7" w14:paraId="595A8D0D" w14:textId="77777777" w:rsidTr="005E1243">
        <w:trPr>
          <w:trHeight w:val="227"/>
          <w:jc w:val="center"/>
        </w:trPr>
        <w:tc>
          <w:tcPr>
            <w:tcW w:w="1276" w:type="dxa"/>
            <w:tcBorders>
              <w:top w:val="single" w:sz="2" w:space="0" w:color="auto"/>
              <w:left w:val="nil"/>
              <w:bottom w:val="nil"/>
              <w:right w:val="nil"/>
            </w:tcBorders>
            <w:vAlign w:val="bottom"/>
            <w:hideMark/>
          </w:tcPr>
          <w:p w14:paraId="31C9DC8E" w14:textId="77777777" w:rsidR="00095BB7" w:rsidRPr="00095BB7" w:rsidRDefault="00095BB7" w:rsidP="00095BB7">
            <w:pPr>
              <w:snapToGrid w:val="0"/>
              <w:spacing w:beforeLines="50" w:before="156"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281EF2FA" w14:textId="77777777" w:rsidR="00095BB7" w:rsidRPr="00095BB7" w:rsidRDefault="00095BB7" w:rsidP="00095BB7">
            <w:pPr>
              <w:snapToGrid w:val="0"/>
              <w:spacing w:line="180" w:lineRule="exact"/>
              <w:ind w:leftChars="-16" w:left="-34" w:rightChars="-50" w:right="-105"/>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465C2DEC" w14:textId="77777777" w:rsidR="00095BB7" w:rsidRPr="00095BB7" w:rsidRDefault="00095BB7" w:rsidP="00095BB7">
            <w:pPr>
              <w:snapToGrid w:val="0"/>
              <w:spacing w:line="240" w:lineRule="auto"/>
              <w:ind w:leftChars="-117" w:left="-246"/>
              <w:jc w:val="right"/>
              <w:rPr>
                <w:rFonts w:ascii="微软雅黑" w:eastAsia="微软雅黑" w:hAnsi="微软雅黑" w:hint="eastAsia"/>
                <w:color w:val="767171"/>
                <w:szCs w:val="18"/>
              </w:rPr>
            </w:pPr>
            <w:r w:rsidRPr="00095BB7">
              <w:rPr>
                <w:rFonts w:ascii="微软雅黑" w:eastAsia="微软雅黑" w:hAnsi="微软雅黑"/>
                <w:noProof/>
                <w:szCs w:val="18"/>
                <w:lang w:val="en-US"/>
              </w:rPr>
              <w:drawing>
                <wp:inline distT="0" distB="0" distL="0" distR="0" wp14:anchorId="377ECBB3" wp14:editId="16595C95">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095BB7" w:rsidRPr="00095BB7" w14:paraId="6FC8085E" w14:textId="77777777" w:rsidTr="005E1243">
        <w:trPr>
          <w:trHeight w:val="227"/>
          <w:jc w:val="center"/>
        </w:trPr>
        <w:tc>
          <w:tcPr>
            <w:tcW w:w="1276" w:type="dxa"/>
            <w:tcBorders>
              <w:top w:val="nil"/>
              <w:left w:val="nil"/>
              <w:bottom w:val="nil"/>
              <w:right w:val="nil"/>
            </w:tcBorders>
            <w:vAlign w:val="bottom"/>
            <w:hideMark/>
          </w:tcPr>
          <w:p w14:paraId="01E20F28"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586C266E"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480B2CF2" w14:textId="77777777" w:rsidR="00095BB7" w:rsidRPr="00095BB7" w:rsidRDefault="00095BB7" w:rsidP="00095BB7">
            <w:pPr>
              <w:snapToGrid w:val="0"/>
              <w:spacing w:line="240" w:lineRule="auto"/>
              <w:rPr>
                <w:rFonts w:ascii="Calibri" w:hAnsi="Calibri"/>
                <w:color w:val="767171"/>
                <w:kern w:val="2"/>
                <w:szCs w:val="22"/>
              </w:rPr>
            </w:pPr>
          </w:p>
        </w:tc>
      </w:tr>
      <w:tr w:rsidR="00095BB7" w:rsidRPr="00095BB7" w14:paraId="7077A270" w14:textId="77777777" w:rsidTr="005E1243">
        <w:trPr>
          <w:trHeight w:val="227"/>
          <w:jc w:val="center"/>
        </w:trPr>
        <w:tc>
          <w:tcPr>
            <w:tcW w:w="1276" w:type="dxa"/>
            <w:tcBorders>
              <w:top w:val="nil"/>
              <w:left w:val="nil"/>
              <w:bottom w:val="nil"/>
              <w:right w:val="nil"/>
            </w:tcBorders>
            <w:vAlign w:val="bottom"/>
            <w:hideMark/>
          </w:tcPr>
          <w:p w14:paraId="67F5F0C9"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61234BEC"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T13753159798</w:t>
            </w:r>
            <w:bookmarkEnd w:id="12"/>
          </w:p>
        </w:tc>
        <w:tc>
          <w:tcPr>
            <w:tcW w:w="3958" w:type="dxa"/>
            <w:vMerge/>
            <w:tcBorders>
              <w:top w:val="single" w:sz="2" w:space="0" w:color="auto"/>
              <w:left w:val="nil"/>
              <w:bottom w:val="nil"/>
              <w:right w:val="nil"/>
            </w:tcBorders>
            <w:vAlign w:val="center"/>
            <w:hideMark/>
          </w:tcPr>
          <w:p w14:paraId="22249512" w14:textId="77777777" w:rsidR="00095BB7" w:rsidRPr="00095BB7" w:rsidRDefault="00095BB7" w:rsidP="00095BB7">
            <w:pPr>
              <w:snapToGrid w:val="0"/>
              <w:spacing w:line="240" w:lineRule="auto"/>
              <w:rPr>
                <w:rFonts w:ascii="Calibri" w:hAnsi="Calibri"/>
                <w:color w:val="767171"/>
                <w:kern w:val="2"/>
                <w:szCs w:val="22"/>
              </w:rPr>
            </w:pPr>
          </w:p>
        </w:tc>
      </w:tr>
      <w:tr w:rsidR="00095BB7" w:rsidRPr="00095BB7" w14:paraId="45B00E04" w14:textId="77777777" w:rsidTr="005E1243">
        <w:trPr>
          <w:trHeight w:val="227"/>
          <w:jc w:val="center"/>
        </w:trPr>
        <w:tc>
          <w:tcPr>
            <w:tcW w:w="1276" w:type="dxa"/>
            <w:tcBorders>
              <w:top w:val="nil"/>
              <w:left w:val="nil"/>
              <w:bottom w:val="nil"/>
              <w:right w:val="nil"/>
            </w:tcBorders>
            <w:vAlign w:val="bottom"/>
            <w:hideMark/>
          </w:tcPr>
          <w:p w14:paraId="389F86CB" w14:textId="77777777" w:rsidR="00095BB7" w:rsidRPr="00095BB7" w:rsidRDefault="00095BB7" w:rsidP="00095BB7">
            <w:pPr>
              <w:snapToGrid w:val="0"/>
              <w:spacing w:line="180" w:lineRule="exact"/>
              <w:jc w:val="distribute"/>
              <w:rPr>
                <w:rFonts w:ascii="微软雅黑" w:eastAsia="微软雅黑" w:hAnsi="微软雅黑" w:hint="eastAsia"/>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5B02E6FF" w14:textId="77777777" w:rsidR="00095BB7" w:rsidRPr="00095BB7" w:rsidRDefault="00095BB7" w:rsidP="00095BB7">
            <w:pPr>
              <w:snapToGrid w:val="0"/>
              <w:spacing w:line="180" w:lineRule="exact"/>
              <w:ind w:leftChars="-16" w:left="-34"/>
              <w:rPr>
                <w:rFonts w:ascii="微软雅黑" w:eastAsia="微软雅黑" w:hAnsi="微软雅黑" w:hint="eastAsia"/>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1964A8E5" w14:textId="77777777" w:rsidR="00095BB7" w:rsidRPr="00095BB7" w:rsidRDefault="00095BB7" w:rsidP="00095BB7">
            <w:pPr>
              <w:snapToGrid w:val="0"/>
              <w:spacing w:line="240" w:lineRule="auto"/>
              <w:rPr>
                <w:rFonts w:ascii="Calibri" w:hAnsi="Calibri"/>
                <w:color w:val="767171"/>
                <w:kern w:val="2"/>
                <w:szCs w:val="22"/>
              </w:rPr>
            </w:pPr>
          </w:p>
        </w:tc>
      </w:tr>
    </w:tbl>
    <w:p w14:paraId="0E168B78" w14:textId="77777777" w:rsidR="00927494" w:rsidRDefault="00927494" w:rsidP="00095BB7">
      <w:pPr>
        <w:snapToGrid w:val="0"/>
        <w:spacing w:line="200" w:lineRule="exact"/>
        <w:rPr>
          <w:rFonts w:ascii="Calibri" w:hAnsi="Calibri"/>
          <w:kern w:val="2"/>
          <w:szCs w:val="22"/>
        </w:rPr>
        <w:sectPr w:rsidR="00927494" w:rsidSect="00095BB7">
          <w:headerReference w:type="default" r:id="rId9"/>
          <w:footerReference w:type="even" r:id="rId10"/>
          <w:footerReference w:type="default" r:id="rId11"/>
          <w:pgSz w:w="11906" w:h="16838"/>
          <w:pgMar w:top="1440" w:right="1418" w:bottom="284" w:left="1418" w:header="851" w:footer="283" w:gutter="0"/>
          <w:cols w:space="425"/>
          <w:titlePg/>
          <w:docGrid w:type="lines" w:linePitch="312"/>
        </w:sectPr>
      </w:pPr>
    </w:p>
    <w:bookmarkEnd w:id="0"/>
    <w:p w14:paraId="11F1302C" w14:textId="77777777" w:rsidR="00D40158" w:rsidRDefault="00D40158" w:rsidP="00D40158">
      <w:pPr>
        <w:spacing w:line="1000" w:lineRule="exact"/>
        <w:jc w:val="center"/>
        <w:rPr>
          <w:rFonts w:ascii="宋体" w:hAnsi="宋体" w:hint="eastAsia"/>
          <w:b/>
          <w:bCs/>
          <w:sz w:val="32"/>
          <w:szCs w:val="32"/>
        </w:rPr>
      </w:pPr>
      <w:r>
        <w:rPr>
          <w:rFonts w:ascii="宋体" w:hAnsi="宋体" w:hint="eastAsia"/>
          <w:b/>
          <w:bCs/>
          <w:sz w:val="32"/>
          <w:szCs w:val="32"/>
        </w:rPr>
        <w:lastRenderedPageBreak/>
        <w:t>目  录</w:t>
      </w:r>
    </w:p>
    <w:p w14:paraId="6CD1B696"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p w14:paraId="445697F2" w14:textId="77777777" w:rsidR="00421C7D"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sidR="00FC1CD0">
        <w:rPr>
          <w:rFonts w:ascii="宋体" w:hAnsi="宋体"/>
          <w:b w:val="0"/>
          <w:bCs w:val="0"/>
          <w:caps/>
        </w:rPr>
        <w:instrText xml:space="preserve"> TOC \o "2-2</w:instrText>
      </w:r>
      <w:r>
        <w:rPr>
          <w:rFonts w:ascii="宋体" w:hAnsi="宋体"/>
          <w:b w:val="0"/>
          <w:bCs w:val="0"/>
          <w:caps/>
        </w:rPr>
        <w:instrText xml:space="preserve">" \f \h \z \t "标题 1,1" </w:instrText>
      </w:r>
      <w:r>
        <w:rPr>
          <w:rFonts w:ascii="宋体" w:hAnsi="宋体"/>
          <w:b w:val="0"/>
          <w:bCs w:val="0"/>
          <w:caps/>
        </w:rPr>
        <w:fldChar w:fldCharType="separate"/>
      </w:r>
      <w:hyperlink w:anchor="_Toc217728401" w:history="1">
        <w:r w:rsidR="00421C7D" w:rsidRPr="0091293B">
          <w:rPr>
            <w:rStyle w:val="a6"/>
            <w:rFonts w:hint="eastAsia"/>
          </w:rPr>
          <w:t>1</w:t>
        </w:r>
        <w:r w:rsidR="00421C7D">
          <w:rPr>
            <w:rFonts w:asciiTheme="minorHAnsi" w:eastAsiaTheme="minorEastAsia" w:hAnsiTheme="minorHAnsi" w:cstheme="minorBidi" w:hint="eastAsia"/>
            <w:b w:val="0"/>
            <w:bCs w:val="0"/>
            <w:sz w:val="22"/>
            <w14:ligatures w14:val="standardContextual"/>
          </w:rPr>
          <w:tab/>
        </w:r>
        <w:r w:rsidR="00421C7D" w:rsidRPr="0091293B">
          <w:rPr>
            <w:rStyle w:val="a6"/>
            <w:rFonts w:hint="eastAsia"/>
          </w:rPr>
          <w:t>建筑概况</w:t>
        </w:r>
        <w:r w:rsidR="00421C7D">
          <w:rPr>
            <w:rFonts w:hint="eastAsia"/>
            <w:webHidden/>
          </w:rPr>
          <w:tab/>
        </w:r>
        <w:r w:rsidR="00421C7D">
          <w:rPr>
            <w:rFonts w:hint="eastAsia"/>
            <w:webHidden/>
          </w:rPr>
          <w:fldChar w:fldCharType="begin"/>
        </w:r>
        <w:r w:rsidR="00421C7D">
          <w:rPr>
            <w:rFonts w:hint="eastAsia"/>
            <w:webHidden/>
          </w:rPr>
          <w:instrText xml:space="preserve"> </w:instrText>
        </w:r>
        <w:r w:rsidR="00421C7D">
          <w:rPr>
            <w:webHidden/>
          </w:rPr>
          <w:instrText>PAGEREF _Toc217728401 \h</w:instrText>
        </w:r>
        <w:r w:rsidR="00421C7D">
          <w:rPr>
            <w:rFonts w:hint="eastAsia"/>
            <w:webHidden/>
          </w:rPr>
          <w:instrText xml:space="preserve"> </w:instrText>
        </w:r>
        <w:r w:rsidR="00421C7D">
          <w:rPr>
            <w:rFonts w:hint="eastAsia"/>
            <w:webHidden/>
          </w:rPr>
        </w:r>
        <w:r w:rsidR="00421C7D">
          <w:rPr>
            <w:rFonts w:hint="eastAsia"/>
            <w:webHidden/>
          </w:rPr>
          <w:fldChar w:fldCharType="separate"/>
        </w:r>
        <w:r w:rsidR="00421C7D">
          <w:rPr>
            <w:webHidden/>
          </w:rPr>
          <w:t>3</w:t>
        </w:r>
        <w:r w:rsidR="00421C7D">
          <w:rPr>
            <w:rFonts w:hint="eastAsia"/>
            <w:webHidden/>
          </w:rPr>
          <w:fldChar w:fldCharType="end"/>
        </w:r>
      </w:hyperlink>
    </w:p>
    <w:p w14:paraId="490FF7B4"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02" w:history="1">
        <w:r w:rsidRPr="0091293B">
          <w:rPr>
            <w:rStyle w:val="a6"/>
            <w:rFonts w:hint="eastAsia"/>
          </w:rPr>
          <w:t>2</w:t>
        </w:r>
        <w:r>
          <w:rPr>
            <w:rFonts w:asciiTheme="minorHAnsi" w:eastAsiaTheme="minorEastAsia" w:hAnsiTheme="minorHAnsi" w:cstheme="minorBidi" w:hint="eastAsia"/>
            <w:b w:val="0"/>
            <w:bCs w:val="0"/>
            <w:sz w:val="22"/>
            <w14:ligatures w14:val="standardContextual"/>
          </w:rPr>
          <w:tab/>
        </w:r>
        <w:r w:rsidRPr="0091293B">
          <w:rPr>
            <w:rStyle w:val="a6"/>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_Toc217728402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049E979A"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03" w:history="1">
        <w:r w:rsidRPr="0091293B">
          <w:rPr>
            <w:rStyle w:val="a6"/>
            <w:rFonts w:hint="eastAsia"/>
          </w:rPr>
          <w:t>3</w:t>
        </w:r>
        <w:r>
          <w:rPr>
            <w:rFonts w:asciiTheme="minorHAnsi" w:eastAsiaTheme="minorEastAsia" w:hAnsiTheme="minorHAnsi" w:cstheme="minorBidi" w:hint="eastAsia"/>
            <w:b w:val="0"/>
            <w:bCs w:val="0"/>
            <w:sz w:val="22"/>
            <w14:ligatures w14:val="standardContextual"/>
          </w:rPr>
          <w:tab/>
        </w:r>
        <w:r w:rsidRPr="0091293B">
          <w:rPr>
            <w:rStyle w:val="a6"/>
            <w:rFonts w:hint="eastAsia"/>
          </w:rPr>
          <w:t>计算要求</w:t>
        </w:r>
        <w:r>
          <w:rPr>
            <w:rFonts w:hint="eastAsia"/>
            <w:webHidden/>
          </w:rPr>
          <w:tab/>
        </w:r>
        <w:r>
          <w:rPr>
            <w:rFonts w:hint="eastAsia"/>
            <w:webHidden/>
          </w:rPr>
          <w:fldChar w:fldCharType="begin"/>
        </w:r>
        <w:r>
          <w:rPr>
            <w:rFonts w:hint="eastAsia"/>
            <w:webHidden/>
          </w:rPr>
          <w:instrText xml:space="preserve"> </w:instrText>
        </w:r>
        <w:r>
          <w:rPr>
            <w:webHidden/>
          </w:rPr>
          <w:instrText>PAGEREF _Toc217728403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532A8EF0"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04" w:history="1">
        <w:r w:rsidRPr="0091293B">
          <w:rPr>
            <w:rStyle w:val="a6"/>
            <w:rFonts w:hint="eastAsia"/>
            <w:lang w:val="en-GB"/>
          </w:rPr>
          <w:t>3.1</w:t>
        </w:r>
        <w:r>
          <w:rPr>
            <w:rFonts w:asciiTheme="minorHAnsi" w:eastAsiaTheme="minorEastAsia" w:hAnsiTheme="minorHAnsi" w:cstheme="minorBidi" w:hint="eastAsia"/>
            <w:sz w:val="22"/>
            <w14:ligatures w14:val="standardContextual"/>
          </w:rPr>
          <w:tab/>
        </w:r>
        <w:r w:rsidRPr="0091293B">
          <w:rPr>
            <w:rStyle w:val="a6"/>
            <w:rFonts w:hint="eastAsia"/>
          </w:rPr>
          <w:t>计算目标</w:t>
        </w:r>
        <w:r>
          <w:rPr>
            <w:rFonts w:hint="eastAsia"/>
            <w:webHidden/>
          </w:rPr>
          <w:tab/>
        </w:r>
        <w:r>
          <w:rPr>
            <w:rFonts w:hint="eastAsia"/>
            <w:webHidden/>
          </w:rPr>
          <w:fldChar w:fldCharType="begin"/>
        </w:r>
        <w:r>
          <w:rPr>
            <w:rFonts w:hint="eastAsia"/>
            <w:webHidden/>
          </w:rPr>
          <w:instrText xml:space="preserve"> </w:instrText>
        </w:r>
        <w:r>
          <w:rPr>
            <w:webHidden/>
          </w:rPr>
          <w:instrText>PAGEREF _Toc217728404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22BA7C88"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05" w:history="1">
        <w:r w:rsidRPr="0091293B">
          <w:rPr>
            <w:rStyle w:val="a6"/>
            <w:rFonts w:hint="eastAsia"/>
            <w:lang w:val="en-GB"/>
          </w:rPr>
          <w:t>3.2</w:t>
        </w:r>
        <w:r>
          <w:rPr>
            <w:rFonts w:asciiTheme="minorHAnsi" w:eastAsiaTheme="minorEastAsia" w:hAnsiTheme="minorHAnsi" w:cstheme="minorBidi" w:hint="eastAsia"/>
            <w:sz w:val="22"/>
            <w14:ligatures w14:val="standardContextual"/>
          </w:rPr>
          <w:tab/>
        </w:r>
        <w:r w:rsidRPr="0091293B">
          <w:rPr>
            <w:rStyle w:val="a6"/>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_Toc217728405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7484419"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06" w:history="1">
        <w:r w:rsidRPr="0091293B">
          <w:rPr>
            <w:rStyle w:val="a6"/>
            <w:rFonts w:hint="eastAsia"/>
          </w:rPr>
          <w:t>4</w:t>
        </w:r>
        <w:r>
          <w:rPr>
            <w:rFonts w:asciiTheme="minorHAnsi" w:eastAsiaTheme="minorEastAsia" w:hAnsiTheme="minorHAnsi" w:cstheme="minorBidi" w:hint="eastAsia"/>
            <w:b w:val="0"/>
            <w:bCs w:val="0"/>
            <w:sz w:val="22"/>
            <w14:ligatures w14:val="standardContextual"/>
          </w:rPr>
          <w:tab/>
        </w:r>
        <w:r w:rsidRPr="0091293B">
          <w:rPr>
            <w:rStyle w:val="a6"/>
            <w:rFonts w:hint="eastAsia"/>
          </w:rPr>
          <w:t>软件介绍</w:t>
        </w:r>
        <w:r>
          <w:rPr>
            <w:rFonts w:hint="eastAsia"/>
            <w:webHidden/>
          </w:rPr>
          <w:tab/>
        </w:r>
        <w:r>
          <w:rPr>
            <w:rFonts w:hint="eastAsia"/>
            <w:webHidden/>
          </w:rPr>
          <w:fldChar w:fldCharType="begin"/>
        </w:r>
        <w:r>
          <w:rPr>
            <w:rFonts w:hint="eastAsia"/>
            <w:webHidden/>
          </w:rPr>
          <w:instrText xml:space="preserve"> </w:instrText>
        </w:r>
        <w:r>
          <w:rPr>
            <w:webHidden/>
          </w:rPr>
          <w:instrText>PAGEREF _Toc217728406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5A6952FD"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07" w:history="1">
        <w:r w:rsidRPr="0091293B">
          <w:rPr>
            <w:rStyle w:val="a6"/>
            <w:rFonts w:hint="eastAsia"/>
          </w:rPr>
          <w:t>5</w:t>
        </w:r>
        <w:r>
          <w:rPr>
            <w:rFonts w:asciiTheme="minorHAnsi" w:eastAsiaTheme="minorEastAsia" w:hAnsiTheme="minorHAnsi" w:cstheme="minorBidi" w:hint="eastAsia"/>
            <w:b w:val="0"/>
            <w:bCs w:val="0"/>
            <w:sz w:val="22"/>
            <w14:ligatures w14:val="standardContextual"/>
          </w:rPr>
          <w:tab/>
        </w:r>
        <w:r w:rsidRPr="0091293B">
          <w:rPr>
            <w:rStyle w:val="a6"/>
            <w:rFonts w:hint="eastAsia"/>
          </w:rPr>
          <w:t>气象数据</w:t>
        </w:r>
        <w:r>
          <w:rPr>
            <w:rFonts w:hint="eastAsia"/>
            <w:webHidden/>
          </w:rPr>
          <w:tab/>
        </w:r>
        <w:r>
          <w:rPr>
            <w:rFonts w:hint="eastAsia"/>
            <w:webHidden/>
          </w:rPr>
          <w:fldChar w:fldCharType="begin"/>
        </w:r>
        <w:r>
          <w:rPr>
            <w:rFonts w:hint="eastAsia"/>
            <w:webHidden/>
          </w:rPr>
          <w:instrText xml:space="preserve"> </w:instrText>
        </w:r>
        <w:r>
          <w:rPr>
            <w:webHidden/>
          </w:rPr>
          <w:instrText>PAGEREF _Toc217728407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15A1A0EF"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08" w:history="1">
        <w:r w:rsidRPr="0091293B">
          <w:rPr>
            <w:rStyle w:val="a6"/>
            <w:rFonts w:hint="eastAsia"/>
            <w:lang w:val="en-GB"/>
          </w:rPr>
          <w:t>5.1</w:t>
        </w:r>
        <w:r>
          <w:rPr>
            <w:rFonts w:asciiTheme="minorHAnsi" w:eastAsiaTheme="minorEastAsia" w:hAnsiTheme="minorHAnsi" w:cstheme="minorBidi" w:hint="eastAsia"/>
            <w:sz w:val="22"/>
            <w14:ligatures w14:val="standardContextual"/>
          </w:rPr>
          <w:tab/>
        </w:r>
        <w:r w:rsidRPr="0091293B">
          <w:rPr>
            <w:rStyle w:val="a6"/>
            <w:rFonts w:hint="eastAsia"/>
          </w:rPr>
          <w:t>气象地点</w:t>
        </w:r>
        <w:r>
          <w:rPr>
            <w:rFonts w:hint="eastAsia"/>
            <w:webHidden/>
          </w:rPr>
          <w:tab/>
        </w:r>
        <w:r>
          <w:rPr>
            <w:rFonts w:hint="eastAsia"/>
            <w:webHidden/>
          </w:rPr>
          <w:fldChar w:fldCharType="begin"/>
        </w:r>
        <w:r>
          <w:rPr>
            <w:rFonts w:hint="eastAsia"/>
            <w:webHidden/>
          </w:rPr>
          <w:instrText xml:space="preserve"> </w:instrText>
        </w:r>
        <w:r>
          <w:rPr>
            <w:webHidden/>
          </w:rPr>
          <w:instrText>PAGEREF _Toc217728408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74A7AF50"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09" w:history="1">
        <w:r w:rsidRPr="0091293B">
          <w:rPr>
            <w:rStyle w:val="a6"/>
            <w:rFonts w:hint="eastAsia"/>
            <w:lang w:val="en-GB"/>
          </w:rPr>
          <w:t>5.2</w:t>
        </w:r>
        <w:r>
          <w:rPr>
            <w:rFonts w:asciiTheme="minorHAnsi" w:eastAsiaTheme="minorEastAsia" w:hAnsiTheme="minorHAnsi" w:cstheme="minorBidi" w:hint="eastAsia"/>
            <w:sz w:val="22"/>
            <w14:ligatures w14:val="standardContextual"/>
          </w:rPr>
          <w:tab/>
        </w:r>
        <w:r w:rsidRPr="0091293B">
          <w:rPr>
            <w:rStyle w:val="a6"/>
            <w:rFonts w:hint="eastAsia"/>
          </w:rPr>
          <w:t>逐日干球温度表</w:t>
        </w:r>
        <w:r>
          <w:rPr>
            <w:rFonts w:hint="eastAsia"/>
            <w:webHidden/>
          </w:rPr>
          <w:tab/>
        </w:r>
        <w:r>
          <w:rPr>
            <w:rFonts w:hint="eastAsia"/>
            <w:webHidden/>
          </w:rPr>
          <w:fldChar w:fldCharType="begin"/>
        </w:r>
        <w:r>
          <w:rPr>
            <w:rFonts w:hint="eastAsia"/>
            <w:webHidden/>
          </w:rPr>
          <w:instrText xml:space="preserve"> </w:instrText>
        </w:r>
        <w:r>
          <w:rPr>
            <w:webHidden/>
          </w:rPr>
          <w:instrText>PAGEREF _Toc217728409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5FFD7CA2"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0" w:history="1">
        <w:r w:rsidRPr="0091293B">
          <w:rPr>
            <w:rStyle w:val="a6"/>
            <w:rFonts w:hint="eastAsia"/>
            <w:lang w:val="en-GB"/>
          </w:rPr>
          <w:t>5.3</w:t>
        </w:r>
        <w:r>
          <w:rPr>
            <w:rFonts w:asciiTheme="minorHAnsi" w:eastAsiaTheme="minorEastAsia" w:hAnsiTheme="minorHAnsi" w:cstheme="minorBidi" w:hint="eastAsia"/>
            <w:sz w:val="22"/>
            <w14:ligatures w14:val="standardContextual"/>
          </w:rPr>
          <w:tab/>
        </w:r>
        <w:r w:rsidRPr="0091293B">
          <w:rPr>
            <w:rStyle w:val="a6"/>
            <w:rFonts w:hint="eastAsia"/>
          </w:rPr>
          <w:t>逐月辐照量表</w:t>
        </w:r>
        <w:r>
          <w:rPr>
            <w:rFonts w:hint="eastAsia"/>
            <w:webHidden/>
          </w:rPr>
          <w:tab/>
        </w:r>
        <w:r>
          <w:rPr>
            <w:rFonts w:hint="eastAsia"/>
            <w:webHidden/>
          </w:rPr>
          <w:fldChar w:fldCharType="begin"/>
        </w:r>
        <w:r>
          <w:rPr>
            <w:rFonts w:hint="eastAsia"/>
            <w:webHidden/>
          </w:rPr>
          <w:instrText xml:space="preserve"> </w:instrText>
        </w:r>
        <w:r>
          <w:rPr>
            <w:webHidden/>
          </w:rPr>
          <w:instrText>PAGEREF _Toc217728410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1AA33456"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1" w:history="1">
        <w:r w:rsidRPr="0091293B">
          <w:rPr>
            <w:rStyle w:val="a6"/>
            <w:rFonts w:hint="eastAsia"/>
            <w:lang w:val="en-GB"/>
          </w:rPr>
          <w:t>5.4</w:t>
        </w:r>
        <w:r>
          <w:rPr>
            <w:rFonts w:asciiTheme="minorHAnsi" w:eastAsiaTheme="minorEastAsia" w:hAnsiTheme="minorHAnsi" w:cstheme="minorBidi" w:hint="eastAsia"/>
            <w:sz w:val="22"/>
            <w14:ligatures w14:val="standardContextual"/>
          </w:rPr>
          <w:tab/>
        </w:r>
        <w:r w:rsidRPr="0091293B">
          <w:rPr>
            <w:rStyle w:val="a6"/>
            <w:rFonts w:hint="eastAsia"/>
          </w:rPr>
          <w:t>峰值工况</w:t>
        </w:r>
        <w:r>
          <w:rPr>
            <w:rFonts w:hint="eastAsia"/>
            <w:webHidden/>
          </w:rPr>
          <w:tab/>
        </w:r>
        <w:r>
          <w:rPr>
            <w:rFonts w:hint="eastAsia"/>
            <w:webHidden/>
          </w:rPr>
          <w:fldChar w:fldCharType="begin"/>
        </w:r>
        <w:r>
          <w:rPr>
            <w:rFonts w:hint="eastAsia"/>
            <w:webHidden/>
          </w:rPr>
          <w:instrText xml:space="preserve"> </w:instrText>
        </w:r>
        <w:r>
          <w:rPr>
            <w:webHidden/>
          </w:rPr>
          <w:instrText>PAGEREF _Toc217728411 \h</w:instrText>
        </w:r>
        <w:r>
          <w:rPr>
            <w:rFonts w:hint="eastAsia"/>
            <w:webHidden/>
          </w:rPr>
          <w:instrText xml:space="preserve"> </w:instrText>
        </w:r>
        <w:r>
          <w:rPr>
            <w:rFonts w:hint="eastAsia"/>
            <w:webHidden/>
          </w:rPr>
        </w:r>
        <w:r>
          <w:rPr>
            <w:rFonts w:hint="eastAsia"/>
            <w:webHidden/>
          </w:rPr>
          <w:fldChar w:fldCharType="separate"/>
        </w:r>
        <w:r>
          <w:rPr>
            <w:webHidden/>
          </w:rPr>
          <w:t>5</w:t>
        </w:r>
        <w:r>
          <w:rPr>
            <w:rFonts w:hint="eastAsia"/>
            <w:webHidden/>
          </w:rPr>
          <w:fldChar w:fldCharType="end"/>
        </w:r>
      </w:hyperlink>
    </w:p>
    <w:p w14:paraId="021B86C9"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12" w:history="1">
        <w:r w:rsidRPr="0091293B">
          <w:rPr>
            <w:rStyle w:val="a6"/>
            <w:rFonts w:hint="eastAsia"/>
          </w:rPr>
          <w:t>6</w:t>
        </w:r>
        <w:r>
          <w:rPr>
            <w:rFonts w:asciiTheme="minorHAnsi" w:eastAsiaTheme="minorEastAsia" w:hAnsiTheme="minorHAnsi" w:cstheme="minorBidi" w:hint="eastAsia"/>
            <w:b w:val="0"/>
            <w:bCs w:val="0"/>
            <w:sz w:val="22"/>
            <w14:ligatures w14:val="standardContextual"/>
          </w:rPr>
          <w:tab/>
        </w:r>
        <w:r w:rsidRPr="0091293B">
          <w:rPr>
            <w:rStyle w:val="a6"/>
            <w:rFonts w:hint="eastAsia"/>
          </w:rPr>
          <w:t>建筑大样</w:t>
        </w:r>
        <w:r>
          <w:rPr>
            <w:rFonts w:hint="eastAsia"/>
            <w:webHidden/>
          </w:rPr>
          <w:tab/>
        </w:r>
        <w:r>
          <w:rPr>
            <w:rFonts w:hint="eastAsia"/>
            <w:webHidden/>
          </w:rPr>
          <w:fldChar w:fldCharType="begin"/>
        </w:r>
        <w:r>
          <w:rPr>
            <w:rFonts w:hint="eastAsia"/>
            <w:webHidden/>
          </w:rPr>
          <w:instrText xml:space="preserve"> </w:instrText>
        </w:r>
        <w:r>
          <w:rPr>
            <w:webHidden/>
          </w:rPr>
          <w:instrText>PAGEREF _Toc217728412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750E81B1"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13" w:history="1">
        <w:r w:rsidRPr="0091293B">
          <w:rPr>
            <w:rStyle w:val="a6"/>
            <w:rFonts w:hint="eastAsia"/>
          </w:rPr>
          <w:t>7</w:t>
        </w:r>
        <w:r>
          <w:rPr>
            <w:rFonts w:asciiTheme="minorHAnsi" w:eastAsiaTheme="minorEastAsia" w:hAnsiTheme="minorHAnsi" w:cstheme="minorBidi" w:hint="eastAsia"/>
            <w:b w:val="0"/>
            <w:bCs w:val="0"/>
            <w:sz w:val="22"/>
            <w14:ligatures w14:val="standardContextual"/>
          </w:rPr>
          <w:tab/>
        </w:r>
        <w:r w:rsidRPr="0091293B">
          <w:rPr>
            <w:rStyle w:val="a6"/>
            <w:rFonts w:hint="eastAsia"/>
          </w:rPr>
          <w:t>围护结构</w:t>
        </w:r>
        <w:r>
          <w:rPr>
            <w:rFonts w:hint="eastAsia"/>
            <w:webHidden/>
          </w:rPr>
          <w:tab/>
        </w:r>
        <w:r>
          <w:rPr>
            <w:rFonts w:hint="eastAsia"/>
            <w:webHidden/>
          </w:rPr>
          <w:fldChar w:fldCharType="begin"/>
        </w:r>
        <w:r>
          <w:rPr>
            <w:rFonts w:hint="eastAsia"/>
            <w:webHidden/>
          </w:rPr>
          <w:instrText xml:space="preserve"> </w:instrText>
        </w:r>
        <w:r>
          <w:rPr>
            <w:webHidden/>
          </w:rPr>
          <w:instrText>PAGEREF _Toc217728413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489257BE"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4" w:history="1">
        <w:r w:rsidRPr="0091293B">
          <w:rPr>
            <w:rStyle w:val="a6"/>
            <w:rFonts w:hint="eastAsia"/>
            <w:lang w:val="en-GB"/>
          </w:rPr>
          <w:t>7.1</w:t>
        </w:r>
        <w:r>
          <w:rPr>
            <w:rFonts w:asciiTheme="minorHAnsi" w:eastAsiaTheme="minorEastAsia" w:hAnsiTheme="minorHAnsi" w:cstheme="minorBidi" w:hint="eastAsia"/>
            <w:sz w:val="22"/>
            <w14:ligatures w14:val="standardContextual"/>
          </w:rPr>
          <w:tab/>
        </w:r>
        <w:r w:rsidRPr="0091293B">
          <w:rPr>
            <w:rStyle w:val="a6"/>
            <w:rFonts w:hint="eastAsia"/>
          </w:rPr>
          <w:t>工程材料</w:t>
        </w:r>
        <w:r>
          <w:rPr>
            <w:rFonts w:hint="eastAsia"/>
            <w:webHidden/>
          </w:rPr>
          <w:tab/>
        </w:r>
        <w:r>
          <w:rPr>
            <w:rFonts w:hint="eastAsia"/>
            <w:webHidden/>
          </w:rPr>
          <w:fldChar w:fldCharType="begin"/>
        </w:r>
        <w:r>
          <w:rPr>
            <w:rFonts w:hint="eastAsia"/>
            <w:webHidden/>
          </w:rPr>
          <w:instrText xml:space="preserve"> </w:instrText>
        </w:r>
        <w:r>
          <w:rPr>
            <w:webHidden/>
          </w:rPr>
          <w:instrText>PAGEREF _Toc217728414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313CE8EB"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5" w:history="1">
        <w:r w:rsidRPr="0091293B">
          <w:rPr>
            <w:rStyle w:val="a6"/>
            <w:rFonts w:hint="eastAsia"/>
            <w:lang w:val="en-GB"/>
          </w:rPr>
          <w:t>7.2</w:t>
        </w:r>
        <w:r>
          <w:rPr>
            <w:rFonts w:asciiTheme="minorHAnsi" w:eastAsiaTheme="minorEastAsia" w:hAnsiTheme="minorHAnsi" w:cstheme="minorBidi" w:hint="eastAsia"/>
            <w:sz w:val="22"/>
            <w14:ligatures w14:val="standardContextual"/>
          </w:rPr>
          <w:tab/>
        </w:r>
        <w:r w:rsidRPr="0091293B">
          <w:rPr>
            <w:rStyle w:val="a6"/>
            <w:rFonts w:hint="eastAsia"/>
          </w:rPr>
          <w:t>围护结构作法简要说明</w:t>
        </w:r>
        <w:r>
          <w:rPr>
            <w:rFonts w:hint="eastAsia"/>
            <w:webHidden/>
          </w:rPr>
          <w:tab/>
        </w:r>
        <w:r>
          <w:rPr>
            <w:rFonts w:hint="eastAsia"/>
            <w:webHidden/>
          </w:rPr>
          <w:fldChar w:fldCharType="begin"/>
        </w:r>
        <w:r>
          <w:rPr>
            <w:rFonts w:hint="eastAsia"/>
            <w:webHidden/>
          </w:rPr>
          <w:instrText xml:space="preserve"> </w:instrText>
        </w:r>
        <w:r>
          <w:rPr>
            <w:webHidden/>
          </w:rPr>
          <w:instrText>PAGEREF _Toc217728415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08C0517F"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6" w:history="1">
        <w:r w:rsidRPr="0091293B">
          <w:rPr>
            <w:rStyle w:val="a6"/>
            <w:rFonts w:hint="eastAsia"/>
            <w:lang w:val="en-GB"/>
          </w:rPr>
          <w:t>7.3</w:t>
        </w:r>
        <w:r>
          <w:rPr>
            <w:rFonts w:asciiTheme="minorHAnsi" w:eastAsiaTheme="minorEastAsia" w:hAnsiTheme="minorHAnsi" w:cstheme="minorBidi" w:hint="eastAsia"/>
            <w:sz w:val="22"/>
            <w14:ligatures w14:val="standardContextual"/>
          </w:rPr>
          <w:tab/>
        </w:r>
        <w:r w:rsidRPr="0091293B">
          <w:rPr>
            <w:rStyle w:val="a6"/>
            <w:rFonts w:hint="eastAsia"/>
          </w:rPr>
          <w:t>体形系数</w:t>
        </w:r>
        <w:r>
          <w:rPr>
            <w:rFonts w:hint="eastAsia"/>
            <w:webHidden/>
          </w:rPr>
          <w:tab/>
        </w:r>
        <w:r>
          <w:rPr>
            <w:rFonts w:hint="eastAsia"/>
            <w:webHidden/>
          </w:rPr>
          <w:fldChar w:fldCharType="begin"/>
        </w:r>
        <w:r>
          <w:rPr>
            <w:rFonts w:hint="eastAsia"/>
            <w:webHidden/>
          </w:rPr>
          <w:instrText xml:space="preserve"> </w:instrText>
        </w:r>
        <w:r>
          <w:rPr>
            <w:webHidden/>
          </w:rPr>
          <w:instrText>PAGEREF _Toc217728416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55032B9C"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7" w:history="1">
        <w:r w:rsidRPr="0091293B">
          <w:rPr>
            <w:rStyle w:val="a6"/>
            <w:rFonts w:hint="eastAsia"/>
            <w:lang w:val="en-GB"/>
          </w:rPr>
          <w:t>7.4</w:t>
        </w:r>
        <w:r>
          <w:rPr>
            <w:rFonts w:asciiTheme="minorHAnsi" w:eastAsiaTheme="minorEastAsia" w:hAnsiTheme="minorHAnsi" w:cstheme="minorBidi" w:hint="eastAsia"/>
            <w:sz w:val="22"/>
            <w14:ligatures w14:val="standardContextual"/>
          </w:rPr>
          <w:tab/>
        </w:r>
        <w:r w:rsidRPr="0091293B">
          <w:rPr>
            <w:rStyle w:val="a6"/>
            <w:rFonts w:hint="eastAsia"/>
          </w:rPr>
          <w:t>窗墙比</w:t>
        </w:r>
        <w:r>
          <w:rPr>
            <w:rFonts w:hint="eastAsia"/>
            <w:webHidden/>
          </w:rPr>
          <w:tab/>
        </w:r>
        <w:r>
          <w:rPr>
            <w:rFonts w:hint="eastAsia"/>
            <w:webHidden/>
          </w:rPr>
          <w:fldChar w:fldCharType="begin"/>
        </w:r>
        <w:r>
          <w:rPr>
            <w:rFonts w:hint="eastAsia"/>
            <w:webHidden/>
          </w:rPr>
          <w:instrText xml:space="preserve"> </w:instrText>
        </w:r>
        <w:r>
          <w:rPr>
            <w:webHidden/>
          </w:rPr>
          <w:instrText>PAGEREF _Toc217728417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5ACDB88"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8" w:history="1">
        <w:r w:rsidRPr="0091293B">
          <w:rPr>
            <w:rStyle w:val="a6"/>
            <w:rFonts w:hint="eastAsia"/>
            <w:lang w:val="en-GB"/>
          </w:rPr>
          <w:t>7.5</w:t>
        </w:r>
        <w:r>
          <w:rPr>
            <w:rFonts w:asciiTheme="minorHAnsi" w:eastAsiaTheme="minorEastAsia" w:hAnsiTheme="minorHAnsi" w:cstheme="minorBidi" w:hint="eastAsia"/>
            <w:sz w:val="22"/>
            <w14:ligatures w14:val="standardContextual"/>
          </w:rPr>
          <w:tab/>
        </w:r>
        <w:r w:rsidRPr="0091293B">
          <w:rPr>
            <w:rStyle w:val="a6"/>
            <w:rFonts w:hint="eastAsia"/>
          </w:rPr>
          <w:t>天窗</w:t>
        </w:r>
        <w:r>
          <w:rPr>
            <w:rFonts w:hint="eastAsia"/>
            <w:webHidden/>
          </w:rPr>
          <w:tab/>
        </w:r>
        <w:r>
          <w:rPr>
            <w:rFonts w:hint="eastAsia"/>
            <w:webHidden/>
          </w:rPr>
          <w:fldChar w:fldCharType="begin"/>
        </w:r>
        <w:r>
          <w:rPr>
            <w:rFonts w:hint="eastAsia"/>
            <w:webHidden/>
          </w:rPr>
          <w:instrText xml:space="preserve"> </w:instrText>
        </w:r>
        <w:r>
          <w:rPr>
            <w:webHidden/>
          </w:rPr>
          <w:instrText>PAGEREF _Toc217728418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036EE4C6"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19" w:history="1">
        <w:r w:rsidRPr="0091293B">
          <w:rPr>
            <w:rStyle w:val="a6"/>
            <w:rFonts w:hint="eastAsia"/>
            <w:lang w:val="en-GB"/>
          </w:rPr>
          <w:t>7.6</w:t>
        </w:r>
        <w:r>
          <w:rPr>
            <w:rFonts w:asciiTheme="minorHAnsi" w:eastAsiaTheme="minorEastAsia" w:hAnsiTheme="minorHAnsi" w:cstheme="minorBidi" w:hint="eastAsia"/>
            <w:sz w:val="22"/>
            <w14:ligatures w14:val="standardContextual"/>
          </w:rPr>
          <w:tab/>
        </w:r>
        <w:r w:rsidRPr="0091293B">
          <w:rPr>
            <w:rStyle w:val="a6"/>
            <w:rFonts w:hint="eastAsia"/>
          </w:rPr>
          <w:t>屋顶</w:t>
        </w:r>
        <w:r>
          <w:rPr>
            <w:rFonts w:hint="eastAsia"/>
            <w:webHidden/>
          </w:rPr>
          <w:tab/>
        </w:r>
        <w:r>
          <w:rPr>
            <w:rFonts w:hint="eastAsia"/>
            <w:webHidden/>
          </w:rPr>
          <w:fldChar w:fldCharType="begin"/>
        </w:r>
        <w:r>
          <w:rPr>
            <w:rFonts w:hint="eastAsia"/>
            <w:webHidden/>
          </w:rPr>
          <w:instrText xml:space="preserve"> </w:instrText>
        </w:r>
        <w:r>
          <w:rPr>
            <w:webHidden/>
          </w:rPr>
          <w:instrText>PAGEREF _Toc217728419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504B36DA"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0" w:history="1">
        <w:r w:rsidRPr="0091293B">
          <w:rPr>
            <w:rStyle w:val="a6"/>
            <w:rFonts w:hint="eastAsia"/>
            <w:lang w:val="en-GB"/>
          </w:rPr>
          <w:t>7.7</w:t>
        </w:r>
        <w:r>
          <w:rPr>
            <w:rFonts w:asciiTheme="minorHAnsi" w:eastAsiaTheme="minorEastAsia" w:hAnsiTheme="minorHAnsi" w:cstheme="minorBidi" w:hint="eastAsia"/>
            <w:sz w:val="22"/>
            <w14:ligatures w14:val="standardContextual"/>
          </w:rPr>
          <w:tab/>
        </w:r>
        <w:r w:rsidRPr="0091293B">
          <w:rPr>
            <w:rStyle w:val="a6"/>
            <w:rFonts w:hint="eastAsia"/>
          </w:rPr>
          <w:t>外墙</w:t>
        </w:r>
        <w:r>
          <w:rPr>
            <w:rFonts w:hint="eastAsia"/>
            <w:webHidden/>
          </w:rPr>
          <w:tab/>
        </w:r>
        <w:r>
          <w:rPr>
            <w:rFonts w:hint="eastAsia"/>
            <w:webHidden/>
          </w:rPr>
          <w:fldChar w:fldCharType="begin"/>
        </w:r>
        <w:r>
          <w:rPr>
            <w:rFonts w:hint="eastAsia"/>
            <w:webHidden/>
          </w:rPr>
          <w:instrText xml:space="preserve"> </w:instrText>
        </w:r>
        <w:r>
          <w:rPr>
            <w:webHidden/>
          </w:rPr>
          <w:instrText>PAGEREF _Toc217728420 \h</w:instrText>
        </w:r>
        <w:r>
          <w:rPr>
            <w:rFonts w:hint="eastAsia"/>
            <w:webHidden/>
          </w:rPr>
          <w:instrText xml:space="preserve"> </w:instrText>
        </w:r>
        <w:r>
          <w:rPr>
            <w:rFonts w:hint="eastAsia"/>
            <w:webHidden/>
          </w:rPr>
        </w:r>
        <w:r>
          <w:rPr>
            <w:rFonts w:hint="eastAsia"/>
            <w:webHidden/>
          </w:rPr>
          <w:fldChar w:fldCharType="separate"/>
        </w:r>
        <w:r>
          <w:rPr>
            <w:webHidden/>
          </w:rPr>
          <w:t>13</w:t>
        </w:r>
        <w:r>
          <w:rPr>
            <w:rFonts w:hint="eastAsia"/>
            <w:webHidden/>
          </w:rPr>
          <w:fldChar w:fldCharType="end"/>
        </w:r>
      </w:hyperlink>
    </w:p>
    <w:p w14:paraId="70842880"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1" w:history="1">
        <w:r w:rsidRPr="0091293B">
          <w:rPr>
            <w:rStyle w:val="a6"/>
            <w:rFonts w:hint="eastAsia"/>
            <w:lang w:val="en-GB"/>
          </w:rPr>
          <w:t>7.8</w:t>
        </w:r>
        <w:r>
          <w:rPr>
            <w:rFonts w:asciiTheme="minorHAnsi" w:eastAsiaTheme="minorEastAsia" w:hAnsiTheme="minorHAnsi" w:cstheme="minorBidi" w:hint="eastAsia"/>
            <w:sz w:val="22"/>
            <w14:ligatures w14:val="standardContextual"/>
          </w:rPr>
          <w:tab/>
        </w:r>
        <w:r w:rsidRPr="0091293B">
          <w:rPr>
            <w:rStyle w:val="a6"/>
            <w:rFonts w:hint="eastAsia"/>
          </w:rPr>
          <w:t>挑空楼板</w:t>
        </w:r>
        <w:r>
          <w:rPr>
            <w:rFonts w:hint="eastAsia"/>
            <w:webHidden/>
          </w:rPr>
          <w:tab/>
        </w:r>
        <w:r>
          <w:rPr>
            <w:rFonts w:hint="eastAsia"/>
            <w:webHidden/>
          </w:rPr>
          <w:fldChar w:fldCharType="begin"/>
        </w:r>
        <w:r>
          <w:rPr>
            <w:rFonts w:hint="eastAsia"/>
            <w:webHidden/>
          </w:rPr>
          <w:instrText xml:space="preserve"> </w:instrText>
        </w:r>
        <w:r>
          <w:rPr>
            <w:webHidden/>
          </w:rPr>
          <w:instrText>PAGEREF _Toc217728421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1912B881"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2" w:history="1">
        <w:r w:rsidRPr="0091293B">
          <w:rPr>
            <w:rStyle w:val="a6"/>
            <w:rFonts w:hint="eastAsia"/>
            <w:lang w:val="en-GB"/>
          </w:rPr>
          <w:t>7.9</w:t>
        </w:r>
        <w:r>
          <w:rPr>
            <w:rFonts w:asciiTheme="minorHAnsi" w:eastAsiaTheme="minorEastAsia" w:hAnsiTheme="minorHAnsi" w:cstheme="minorBidi" w:hint="eastAsia"/>
            <w:sz w:val="22"/>
            <w14:ligatures w14:val="standardContextual"/>
          </w:rPr>
          <w:tab/>
        </w:r>
        <w:r w:rsidRPr="0091293B">
          <w:rPr>
            <w:rStyle w:val="a6"/>
            <w:rFonts w:hint="eastAsia"/>
          </w:rPr>
          <w:t>外窗热工</w:t>
        </w:r>
        <w:r>
          <w:rPr>
            <w:rFonts w:hint="eastAsia"/>
            <w:webHidden/>
          </w:rPr>
          <w:tab/>
        </w:r>
        <w:r>
          <w:rPr>
            <w:rFonts w:hint="eastAsia"/>
            <w:webHidden/>
          </w:rPr>
          <w:fldChar w:fldCharType="begin"/>
        </w:r>
        <w:r>
          <w:rPr>
            <w:rFonts w:hint="eastAsia"/>
            <w:webHidden/>
          </w:rPr>
          <w:instrText xml:space="preserve"> </w:instrText>
        </w:r>
        <w:r>
          <w:rPr>
            <w:webHidden/>
          </w:rPr>
          <w:instrText>PAGEREF _Toc217728422 \h</w:instrText>
        </w:r>
        <w:r>
          <w:rPr>
            <w:rFonts w:hint="eastAsia"/>
            <w:webHidden/>
          </w:rPr>
          <w:instrText xml:space="preserve"> </w:instrText>
        </w:r>
        <w:r>
          <w:rPr>
            <w:rFonts w:hint="eastAsia"/>
            <w:webHidden/>
          </w:rPr>
        </w:r>
        <w:r>
          <w:rPr>
            <w:rFonts w:hint="eastAsia"/>
            <w:webHidden/>
          </w:rPr>
          <w:fldChar w:fldCharType="separate"/>
        </w:r>
        <w:r>
          <w:rPr>
            <w:webHidden/>
          </w:rPr>
          <w:t>15</w:t>
        </w:r>
        <w:r>
          <w:rPr>
            <w:rFonts w:hint="eastAsia"/>
            <w:webHidden/>
          </w:rPr>
          <w:fldChar w:fldCharType="end"/>
        </w:r>
      </w:hyperlink>
    </w:p>
    <w:p w14:paraId="7E3CE608"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3" w:history="1">
        <w:r w:rsidRPr="0091293B">
          <w:rPr>
            <w:rStyle w:val="a6"/>
            <w:rFonts w:hint="eastAsia"/>
            <w:lang w:val="en-GB"/>
          </w:rPr>
          <w:t>7.10</w:t>
        </w:r>
        <w:r>
          <w:rPr>
            <w:rFonts w:asciiTheme="minorHAnsi" w:eastAsiaTheme="minorEastAsia" w:hAnsiTheme="minorHAnsi" w:cstheme="minorBidi" w:hint="eastAsia"/>
            <w:sz w:val="22"/>
            <w14:ligatures w14:val="standardContextual"/>
          </w:rPr>
          <w:tab/>
        </w:r>
        <w:r w:rsidRPr="0091293B">
          <w:rPr>
            <w:rStyle w:val="a6"/>
            <w:rFonts w:hint="eastAsia"/>
          </w:rPr>
          <w:t>可开启窗扇</w:t>
        </w:r>
        <w:r>
          <w:rPr>
            <w:rFonts w:hint="eastAsia"/>
            <w:webHidden/>
          </w:rPr>
          <w:tab/>
        </w:r>
        <w:r>
          <w:rPr>
            <w:rFonts w:hint="eastAsia"/>
            <w:webHidden/>
          </w:rPr>
          <w:fldChar w:fldCharType="begin"/>
        </w:r>
        <w:r>
          <w:rPr>
            <w:rFonts w:hint="eastAsia"/>
            <w:webHidden/>
          </w:rPr>
          <w:instrText xml:space="preserve"> </w:instrText>
        </w:r>
        <w:r>
          <w:rPr>
            <w:webHidden/>
          </w:rPr>
          <w:instrText>PAGEREF _Toc217728423 \h</w:instrText>
        </w:r>
        <w:r>
          <w:rPr>
            <w:rFonts w:hint="eastAsia"/>
            <w:webHidden/>
          </w:rPr>
          <w:instrText xml:space="preserve"> </w:instrText>
        </w:r>
        <w:r>
          <w:rPr>
            <w:rFonts w:hint="eastAsia"/>
            <w:webHidden/>
          </w:rPr>
        </w:r>
        <w:r>
          <w:rPr>
            <w:rFonts w:hint="eastAsia"/>
            <w:webHidden/>
          </w:rPr>
          <w:fldChar w:fldCharType="separate"/>
        </w:r>
        <w:r>
          <w:rPr>
            <w:webHidden/>
          </w:rPr>
          <w:t>21</w:t>
        </w:r>
        <w:r>
          <w:rPr>
            <w:rFonts w:hint="eastAsia"/>
            <w:webHidden/>
          </w:rPr>
          <w:fldChar w:fldCharType="end"/>
        </w:r>
      </w:hyperlink>
    </w:p>
    <w:p w14:paraId="0151B174"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24" w:history="1">
        <w:r w:rsidRPr="0091293B">
          <w:rPr>
            <w:rStyle w:val="a6"/>
            <w:rFonts w:hint="eastAsia"/>
          </w:rPr>
          <w:t>8</w:t>
        </w:r>
        <w:r>
          <w:rPr>
            <w:rFonts w:asciiTheme="minorHAnsi" w:eastAsiaTheme="minorEastAsia" w:hAnsiTheme="minorHAnsi" w:cstheme="minorBidi" w:hint="eastAsia"/>
            <w:b w:val="0"/>
            <w:bCs w:val="0"/>
            <w:sz w:val="22"/>
            <w14:ligatures w14:val="standardContextual"/>
          </w:rPr>
          <w:tab/>
        </w:r>
        <w:r w:rsidRPr="0091293B">
          <w:rPr>
            <w:rStyle w:val="a6"/>
            <w:rFonts w:hint="eastAsia"/>
          </w:rPr>
          <w:t>房间类型</w:t>
        </w:r>
        <w:r>
          <w:rPr>
            <w:rFonts w:hint="eastAsia"/>
            <w:webHidden/>
          </w:rPr>
          <w:tab/>
        </w:r>
        <w:r>
          <w:rPr>
            <w:rFonts w:hint="eastAsia"/>
            <w:webHidden/>
          </w:rPr>
          <w:fldChar w:fldCharType="begin"/>
        </w:r>
        <w:r>
          <w:rPr>
            <w:rFonts w:hint="eastAsia"/>
            <w:webHidden/>
          </w:rPr>
          <w:instrText xml:space="preserve"> </w:instrText>
        </w:r>
        <w:r>
          <w:rPr>
            <w:webHidden/>
          </w:rPr>
          <w:instrText>PAGEREF _Toc217728424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36115C06"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5" w:history="1">
        <w:r w:rsidRPr="0091293B">
          <w:rPr>
            <w:rStyle w:val="a6"/>
            <w:rFonts w:hint="eastAsia"/>
            <w:lang w:val="en-GB"/>
          </w:rPr>
          <w:t>8.1</w:t>
        </w:r>
        <w:r>
          <w:rPr>
            <w:rFonts w:asciiTheme="minorHAnsi" w:eastAsiaTheme="minorEastAsia" w:hAnsiTheme="minorHAnsi" w:cstheme="minorBidi" w:hint="eastAsia"/>
            <w:sz w:val="22"/>
            <w14:ligatures w14:val="standardContextual"/>
          </w:rPr>
          <w:tab/>
        </w:r>
        <w:r w:rsidRPr="0091293B">
          <w:rPr>
            <w:rStyle w:val="a6"/>
            <w:rFonts w:hint="eastAsia"/>
          </w:rPr>
          <w:t>房间参数表</w:t>
        </w:r>
        <w:r>
          <w:rPr>
            <w:rFonts w:hint="eastAsia"/>
            <w:webHidden/>
          </w:rPr>
          <w:tab/>
        </w:r>
        <w:r>
          <w:rPr>
            <w:rFonts w:hint="eastAsia"/>
            <w:webHidden/>
          </w:rPr>
          <w:fldChar w:fldCharType="begin"/>
        </w:r>
        <w:r>
          <w:rPr>
            <w:rFonts w:hint="eastAsia"/>
            <w:webHidden/>
          </w:rPr>
          <w:instrText xml:space="preserve"> </w:instrText>
        </w:r>
        <w:r>
          <w:rPr>
            <w:webHidden/>
          </w:rPr>
          <w:instrText>PAGEREF _Toc217728425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53042474"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26" w:history="1">
        <w:r w:rsidRPr="0091293B">
          <w:rPr>
            <w:rStyle w:val="a6"/>
            <w:rFonts w:hint="eastAsia"/>
          </w:rPr>
          <w:t>9</w:t>
        </w:r>
        <w:r>
          <w:rPr>
            <w:rFonts w:asciiTheme="minorHAnsi" w:eastAsiaTheme="minorEastAsia" w:hAnsiTheme="minorHAnsi" w:cstheme="minorBidi" w:hint="eastAsia"/>
            <w:b w:val="0"/>
            <w:bCs w:val="0"/>
            <w:sz w:val="22"/>
            <w14:ligatures w14:val="standardContextual"/>
          </w:rPr>
          <w:tab/>
        </w:r>
        <w:r w:rsidRPr="0091293B">
          <w:rPr>
            <w:rStyle w:val="a6"/>
            <w:rFonts w:hint="eastAsia"/>
          </w:rPr>
          <w:t>设计建筑</w:t>
        </w:r>
        <w:r>
          <w:rPr>
            <w:rFonts w:hint="eastAsia"/>
            <w:webHidden/>
          </w:rPr>
          <w:tab/>
        </w:r>
        <w:r>
          <w:rPr>
            <w:rFonts w:hint="eastAsia"/>
            <w:webHidden/>
          </w:rPr>
          <w:fldChar w:fldCharType="begin"/>
        </w:r>
        <w:r>
          <w:rPr>
            <w:rFonts w:hint="eastAsia"/>
            <w:webHidden/>
          </w:rPr>
          <w:instrText xml:space="preserve"> </w:instrText>
        </w:r>
        <w:r>
          <w:rPr>
            <w:webHidden/>
          </w:rPr>
          <w:instrText>PAGEREF _Toc217728426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60F74603"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7" w:history="1">
        <w:r w:rsidRPr="0091293B">
          <w:rPr>
            <w:rStyle w:val="a6"/>
            <w:rFonts w:hint="eastAsia"/>
            <w:lang w:val="en-GB"/>
          </w:rPr>
          <w:t>9.1</w:t>
        </w:r>
        <w:r>
          <w:rPr>
            <w:rFonts w:asciiTheme="minorHAnsi" w:eastAsiaTheme="minorEastAsia" w:hAnsiTheme="minorHAnsi" w:cstheme="minorBidi" w:hint="eastAsia"/>
            <w:sz w:val="22"/>
            <w14:ligatures w14:val="standardContextual"/>
          </w:rPr>
          <w:tab/>
        </w:r>
        <w:r w:rsidRPr="0091293B">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_Toc217728427 \h</w:instrText>
        </w:r>
        <w:r>
          <w:rPr>
            <w:rFonts w:hint="eastAsia"/>
            <w:webHidden/>
          </w:rPr>
          <w:instrText xml:space="preserve"> </w:instrText>
        </w:r>
        <w:r>
          <w:rPr>
            <w:rFonts w:hint="eastAsia"/>
            <w:webHidden/>
          </w:rPr>
        </w:r>
        <w:r>
          <w:rPr>
            <w:rFonts w:hint="eastAsia"/>
            <w:webHidden/>
          </w:rPr>
          <w:fldChar w:fldCharType="separate"/>
        </w:r>
        <w:r>
          <w:rPr>
            <w:webHidden/>
          </w:rPr>
          <w:t>22</w:t>
        </w:r>
        <w:r>
          <w:rPr>
            <w:rFonts w:hint="eastAsia"/>
            <w:webHidden/>
          </w:rPr>
          <w:fldChar w:fldCharType="end"/>
        </w:r>
      </w:hyperlink>
    </w:p>
    <w:p w14:paraId="0945D30F"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28" w:history="1">
        <w:r w:rsidRPr="0091293B">
          <w:rPr>
            <w:rStyle w:val="a6"/>
            <w:rFonts w:hint="eastAsia"/>
            <w:lang w:val="en-GB"/>
          </w:rPr>
          <w:t>9.2</w:t>
        </w:r>
        <w:r>
          <w:rPr>
            <w:rFonts w:asciiTheme="minorHAnsi" w:eastAsiaTheme="minorEastAsia" w:hAnsiTheme="minorHAnsi" w:cstheme="minorBidi" w:hint="eastAsia"/>
            <w:sz w:val="22"/>
            <w14:ligatures w14:val="standardContextual"/>
          </w:rPr>
          <w:tab/>
        </w:r>
        <w:r w:rsidRPr="0091293B">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_Toc217728428 \h</w:instrText>
        </w:r>
        <w:r>
          <w:rPr>
            <w:rFonts w:hint="eastAsia"/>
            <w:webHidden/>
          </w:rPr>
          <w:instrText xml:space="preserve"> </w:instrText>
        </w:r>
        <w:r>
          <w:rPr>
            <w:rFonts w:hint="eastAsia"/>
            <w:webHidden/>
          </w:rPr>
        </w:r>
        <w:r>
          <w:rPr>
            <w:rFonts w:hint="eastAsia"/>
            <w:webHidden/>
          </w:rPr>
          <w:fldChar w:fldCharType="separate"/>
        </w:r>
        <w:r>
          <w:rPr>
            <w:webHidden/>
          </w:rPr>
          <w:t>23</w:t>
        </w:r>
        <w:r>
          <w:rPr>
            <w:rFonts w:hint="eastAsia"/>
            <w:webHidden/>
          </w:rPr>
          <w:fldChar w:fldCharType="end"/>
        </w:r>
      </w:hyperlink>
    </w:p>
    <w:p w14:paraId="56BEA47D"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29" w:history="1">
        <w:r w:rsidRPr="0091293B">
          <w:rPr>
            <w:rStyle w:val="a6"/>
            <w:rFonts w:hint="eastAsia"/>
          </w:rPr>
          <w:t>10</w:t>
        </w:r>
        <w:r>
          <w:rPr>
            <w:rFonts w:asciiTheme="minorHAnsi" w:eastAsiaTheme="minorEastAsia" w:hAnsiTheme="minorHAnsi" w:cstheme="minorBidi" w:hint="eastAsia"/>
            <w:b w:val="0"/>
            <w:bCs w:val="0"/>
            <w:sz w:val="22"/>
            <w14:ligatures w14:val="standardContextual"/>
          </w:rPr>
          <w:tab/>
        </w:r>
        <w:r w:rsidRPr="0091293B">
          <w:rPr>
            <w:rStyle w:val="a6"/>
            <w:rFonts w:hint="eastAsia"/>
          </w:rPr>
          <w:t>参照建筑</w:t>
        </w:r>
        <w:r>
          <w:rPr>
            <w:rFonts w:hint="eastAsia"/>
            <w:webHidden/>
          </w:rPr>
          <w:tab/>
        </w:r>
        <w:r>
          <w:rPr>
            <w:rFonts w:hint="eastAsia"/>
            <w:webHidden/>
          </w:rPr>
          <w:fldChar w:fldCharType="begin"/>
        </w:r>
        <w:r>
          <w:rPr>
            <w:rFonts w:hint="eastAsia"/>
            <w:webHidden/>
          </w:rPr>
          <w:instrText xml:space="preserve"> </w:instrText>
        </w:r>
        <w:r>
          <w:rPr>
            <w:webHidden/>
          </w:rPr>
          <w:instrText>PAGEREF _Toc217728429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6AB93888"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30" w:history="1">
        <w:r w:rsidRPr="0091293B">
          <w:rPr>
            <w:rStyle w:val="a6"/>
            <w:rFonts w:hint="eastAsia"/>
            <w:lang w:val="en-GB"/>
          </w:rPr>
          <w:t>10.1</w:t>
        </w:r>
        <w:r>
          <w:rPr>
            <w:rFonts w:asciiTheme="minorHAnsi" w:eastAsiaTheme="minorEastAsia" w:hAnsiTheme="minorHAnsi" w:cstheme="minorBidi" w:hint="eastAsia"/>
            <w:sz w:val="22"/>
            <w14:ligatures w14:val="standardContextual"/>
          </w:rPr>
          <w:tab/>
        </w:r>
        <w:r w:rsidRPr="0091293B">
          <w:rPr>
            <w:rStyle w:val="a6"/>
            <w:rFonts w:hint="eastAsia"/>
          </w:rPr>
          <w:t>负荷分项统计</w:t>
        </w:r>
        <w:r>
          <w:rPr>
            <w:rFonts w:hint="eastAsia"/>
            <w:webHidden/>
          </w:rPr>
          <w:tab/>
        </w:r>
        <w:r>
          <w:rPr>
            <w:rFonts w:hint="eastAsia"/>
            <w:webHidden/>
          </w:rPr>
          <w:fldChar w:fldCharType="begin"/>
        </w:r>
        <w:r>
          <w:rPr>
            <w:rFonts w:hint="eastAsia"/>
            <w:webHidden/>
          </w:rPr>
          <w:instrText xml:space="preserve"> </w:instrText>
        </w:r>
        <w:r>
          <w:rPr>
            <w:webHidden/>
          </w:rPr>
          <w:instrText>PAGEREF _Toc217728430 \h</w:instrText>
        </w:r>
        <w:r>
          <w:rPr>
            <w:rFonts w:hint="eastAsia"/>
            <w:webHidden/>
          </w:rPr>
          <w:instrText xml:space="preserve"> </w:instrText>
        </w:r>
        <w:r>
          <w:rPr>
            <w:rFonts w:hint="eastAsia"/>
            <w:webHidden/>
          </w:rPr>
        </w:r>
        <w:r>
          <w:rPr>
            <w:rFonts w:hint="eastAsia"/>
            <w:webHidden/>
          </w:rPr>
          <w:fldChar w:fldCharType="separate"/>
        </w:r>
        <w:r>
          <w:rPr>
            <w:webHidden/>
          </w:rPr>
          <w:t>24</w:t>
        </w:r>
        <w:r>
          <w:rPr>
            <w:rFonts w:hint="eastAsia"/>
            <w:webHidden/>
          </w:rPr>
          <w:fldChar w:fldCharType="end"/>
        </w:r>
      </w:hyperlink>
    </w:p>
    <w:p w14:paraId="5EBAB38A"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31" w:history="1">
        <w:r w:rsidRPr="0091293B">
          <w:rPr>
            <w:rStyle w:val="a6"/>
            <w:rFonts w:hint="eastAsia"/>
            <w:lang w:val="en-GB"/>
          </w:rPr>
          <w:t>10.2</w:t>
        </w:r>
        <w:r>
          <w:rPr>
            <w:rFonts w:asciiTheme="minorHAnsi" w:eastAsiaTheme="minorEastAsia" w:hAnsiTheme="minorHAnsi" w:cstheme="minorBidi" w:hint="eastAsia"/>
            <w:sz w:val="22"/>
            <w14:ligatures w14:val="standardContextual"/>
          </w:rPr>
          <w:tab/>
        </w:r>
        <w:r w:rsidRPr="0091293B">
          <w:rPr>
            <w:rStyle w:val="a6"/>
            <w:rFonts w:hint="eastAsia"/>
          </w:rPr>
          <w:t>逐月负荷表</w:t>
        </w:r>
        <w:r>
          <w:rPr>
            <w:rFonts w:hint="eastAsia"/>
            <w:webHidden/>
          </w:rPr>
          <w:tab/>
        </w:r>
        <w:r>
          <w:rPr>
            <w:rFonts w:hint="eastAsia"/>
            <w:webHidden/>
          </w:rPr>
          <w:fldChar w:fldCharType="begin"/>
        </w:r>
        <w:r>
          <w:rPr>
            <w:rFonts w:hint="eastAsia"/>
            <w:webHidden/>
          </w:rPr>
          <w:instrText xml:space="preserve"> </w:instrText>
        </w:r>
        <w:r>
          <w:rPr>
            <w:webHidden/>
          </w:rPr>
          <w:instrText>PAGEREF _Toc217728431 \h</w:instrText>
        </w:r>
        <w:r>
          <w:rPr>
            <w:rFonts w:hint="eastAsia"/>
            <w:webHidden/>
          </w:rPr>
          <w:instrText xml:space="preserve"> </w:instrText>
        </w:r>
        <w:r>
          <w:rPr>
            <w:rFonts w:hint="eastAsia"/>
            <w:webHidden/>
          </w:rPr>
        </w:r>
        <w:r>
          <w:rPr>
            <w:rFonts w:hint="eastAsia"/>
            <w:webHidden/>
          </w:rPr>
          <w:fldChar w:fldCharType="separate"/>
        </w:r>
        <w:r>
          <w:rPr>
            <w:webHidden/>
          </w:rPr>
          <w:t>25</w:t>
        </w:r>
        <w:r>
          <w:rPr>
            <w:rFonts w:hint="eastAsia"/>
            <w:webHidden/>
          </w:rPr>
          <w:fldChar w:fldCharType="end"/>
        </w:r>
      </w:hyperlink>
    </w:p>
    <w:p w14:paraId="3B8691D2"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32" w:history="1">
        <w:r w:rsidRPr="0091293B">
          <w:rPr>
            <w:rStyle w:val="a6"/>
            <w:rFonts w:hint="eastAsia"/>
          </w:rPr>
          <w:t>11</w:t>
        </w:r>
        <w:r>
          <w:rPr>
            <w:rFonts w:asciiTheme="minorHAnsi" w:eastAsiaTheme="minorEastAsia" w:hAnsiTheme="minorHAnsi" w:cstheme="minorBidi" w:hint="eastAsia"/>
            <w:b w:val="0"/>
            <w:bCs w:val="0"/>
            <w:sz w:val="22"/>
            <w14:ligatures w14:val="standardContextual"/>
          </w:rPr>
          <w:tab/>
        </w:r>
        <w:r w:rsidRPr="0091293B">
          <w:rPr>
            <w:rStyle w:val="a6"/>
            <w:rFonts w:hint="eastAsia"/>
          </w:rPr>
          <w:t>计算结果</w:t>
        </w:r>
        <w:r>
          <w:rPr>
            <w:rFonts w:hint="eastAsia"/>
            <w:webHidden/>
          </w:rPr>
          <w:tab/>
        </w:r>
        <w:r>
          <w:rPr>
            <w:rFonts w:hint="eastAsia"/>
            <w:webHidden/>
          </w:rPr>
          <w:fldChar w:fldCharType="begin"/>
        </w:r>
        <w:r>
          <w:rPr>
            <w:rFonts w:hint="eastAsia"/>
            <w:webHidden/>
          </w:rPr>
          <w:instrText xml:space="preserve"> </w:instrText>
        </w:r>
        <w:r>
          <w:rPr>
            <w:webHidden/>
          </w:rPr>
          <w:instrText>PAGEREF _Toc217728432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14:paraId="3494F337"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33" w:history="1">
        <w:r w:rsidRPr="0091293B">
          <w:rPr>
            <w:rStyle w:val="a6"/>
            <w:rFonts w:hint="eastAsia"/>
            <w:lang w:val="en-GB"/>
          </w:rPr>
          <w:t>11.1</w:t>
        </w:r>
        <w:r>
          <w:rPr>
            <w:rFonts w:asciiTheme="minorHAnsi" w:eastAsiaTheme="minorEastAsia" w:hAnsiTheme="minorHAnsi" w:cstheme="minorBidi" w:hint="eastAsia"/>
            <w:sz w:val="22"/>
            <w14:ligatures w14:val="standardContextual"/>
          </w:rPr>
          <w:tab/>
        </w:r>
        <w:r w:rsidRPr="0091293B">
          <w:rPr>
            <w:rStyle w:val="a6"/>
            <w:rFonts w:hint="eastAsia"/>
          </w:rPr>
          <w:t>围护结构热工性能对比</w:t>
        </w:r>
        <w:r>
          <w:rPr>
            <w:rFonts w:hint="eastAsia"/>
            <w:webHidden/>
          </w:rPr>
          <w:tab/>
        </w:r>
        <w:r>
          <w:rPr>
            <w:rFonts w:hint="eastAsia"/>
            <w:webHidden/>
          </w:rPr>
          <w:fldChar w:fldCharType="begin"/>
        </w:r>
        <w:r>
          <w:rPr>
            <w:rFonts w:hint="eastAsia"/>
            <w:webHidden/>
          </w:rPr>
          <w:instrText xml:space="preserve"> </w:instrText>
        </w:r>
        <w:r>
          <w:rPr>
            <w:webHidden/>
          </w:rPr>
          <w:instrText>PAGEREF _Toc217728433 \h</w:instrText>
        </w:r>
        <w:r>
          <w:rPr>
            <w:rFonts w:hint="eastAsia"/>
            <w:webHidden/>
          </w:rPr>
          <w:instrText xml:space="preserve"> </w:instrText>
        </w:r>
        <w:r>
          <w:rPr>
            <w:rFonts w:hint="eastAsia"/>
            <w:webHidden/>
          </w:rPr>
        </w:r>
        <w:r>
          <w:rPr>
            <w:rFonts w:hint="eastAsia"/>
            <w:webHidden/>
          </w:rPr>
          <w:fldChar w:fldCharType="separate"/>
        </w:r>
        <w:r>
          <w:rPr>
            <w:webHidden/>
          </w:rPr>
          <w:t>26</w:t>
        </w:r>
        <w:r>
          <w:rPr>
            <w:rFonts w:hint="eastAsia"/>
            <w:webHidden/>
          </w:rPr>
          <w:fldChar w:fldCharType="end"/>
        </w:r>
      </w:hyperlink>
    </w:p>
    <w:p w14:paraId="51435B39" w14:textId="77777777" w:rsidR="00421C7D" w:rsidRDefault="00421C7D">
      <w:pPr>
        <w:pStyle w:val="TOC2"/>
        <w:rPr>
          <w:rFonts w:asciiTheme="minorHAnsi" w:eastAsiaTheme="minorEastAsia" w:hAnsiTheme="minorHAnsi" w:cstheme="minorBidi" w:hint="eastAsia"/>
          <w:sz w:val="22"/>
          <w14:ligatures w14:val="standardContextual"/>
        </w:rPr>
      </w:pPr>
      <w:hyperlink w:anchor="_Toc217728434" w:history="1">
        <w:r w:rsidRPr="0091293B">
          <w:rPr>
            <w:rStyle w:val="a6"/>
            <w:rFonts w:hint="eastAsia"/>
            <w:lang w:val="en-GB"/>
          </w:rPr>
          <w:t>11.2</w:t>
        </w:r>
        <w:r>
          <w:rPr>
            <w:rFonts w:asciiTheme="minorHAnsi" w:eastAsiaTheme="minorEastAsia" w:hAnsiTheme="minorHAnsi" w:cstheme="minorBidi" w:hint="eastAsia"/>
            <w:sz w:val="22"/>
            <w14:ligatures w14:val="standardContextual"/>
          </w:rPr>
          <w:tab/>
        </w:r>
        <w:r w:rsidRPr="0091293B">
          <w:rPr>
            <w:rStyle w:val="a6"/>
            <w:rFonts w:hint="eastAsia"/>
          </w:rPr>
          <w:t>围护结构节能率</w:t>
        </w:r>
        <w:r>
          <w:rPr>
            <w:rFonts w:hint="eastAsia"/>
            <w:webHidden/>
          </w:rPr>
          <w:tab/>
        </w:r>
        <w:r>
          <w:rPr>
            <w:rFonts w:hint="eastAsia"/>
            <w:webHidden/>
          </w:rPr>
          <w:fldChar w:fldCharType="begin"/>
        </w:r>
        <w:r>
          <w:rPr>
            <w:rFonts w:hint="eastAsia"/>
            <w:webHidden/>
          </w:rPr>
          <w:instrText xml:space="preserve"> </w:instrText>
        </w:r>
        <w:r>
          <w:rPr>
            <w:webHidden/>
          </w:rPr>
          <w:instrText>PAGEREF _Toc217728434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200F762C" w14:textId="77777777" w:rsidR="00421C7D" w:rsidRDefault="00421C7D">
      <w:pPr>
        <w:pStyle w:val="TOC1"/>
        <w:rPr>
          <w:rFonts w:asciiTheme="minorHAnsi" w:eastAsiaTheme="minorEastAsia" w:hAnsiTheme="minorHAnsi" w:cstheme="minorBidi" w:hint="eastAsia"/>
          <w:b w:val="0"/>
          <w:bCs w:val="0"/>
          <w:sz w:val="22"/>
          <w14:ligatures w14:val="standardContextual"/>
        </w:rPr>
      </w:pPr>
      <w:hyperlink w:anchor="_Toc217728435" w:history="1">
        <w:r w:rsidRPr="0091293B">
          <w:rPr>
            <w:rStyle w:val="a6"/>
            <w:rFonts w:hint="eastAsia"/>
          </w:rPr>
          <w:t>12</w:t>
        </w:r>
        <w:r>
          <w:rPr>
            <w:rFonts w:asciiTheme="minorHAnsi" w:eastAsiaTheme="minorEastAsia" w:hAnsiTheme="minorHAnsi" w:cstheme="minorBidi" w:hint="eastAsia"/>
            <w:b w:val="0"/>
            <w:bCs w:val="0"/>
            <w:sz w:val="22"/>
            <w14:ligatures w14:val="standardContextual"/>
          </w:rPr>
          <w:tab/>
        </w:r>
        <w:r w:rsidRPr="0091293B">
          <w:rPr>
            <w:rStyle w:val="a6"/>
            <w:rFonts w:hint="eastAsia"/>
          </w:rPr>
          <w:t>绿色建筑性能评估得分</w:t>
        </w:r>
        <w:r>
          <w:rPr>
            <w:rFonts w:hint="eastAsia"/>
            <w:webHidden/>
          </w:rPr>
          <w:tab/>
        </w:r>
        <w:r>
          <w:rPr>
            <w:rFonts w:hint="eastAsia"/>
            <w:webHidden/>
          </w:rPr>
          <w:fldChar w:fldCharType="begin"/>
        </w:r>
        <w:r>
          <w:rPr>
            <w:rFonts w:hint="eastAsia"/>
            <w:webHidden/>
          </w:rPr>
          <w:instrText xml:space="preserve"> </w:instrText>
        </w:r>
        <w:r>
          <w:rPr>
            <w:webHidden/>
          </w:rPr>
          <w:instrText>PAGEREF _Toc217728435 \h</w:instrText>
        </w:r>
        <w:r>
          <w:rPr>
            <w:rFonts w:hint="eastAsia"/>
            <w:webHidden/>
          </w:rPr>
          <w:instrText xml:space="preserve"> </w:instrText>
        </w:r>
        <w:r>
          <w:rPr>
            <w:rFonts w:hint="eastAsia"/>
            <w:webHidden/>
          </w:rPr>
        </w:r>
        <w:r>
          <w:rPr>
            <w:rFonts w:hint="eastAsia"/>
            <w:webHidden/>
          </w:rPr>
          <w:fldChar w:fldCharType="separate"/>
        </w:r>
        <w:r>
          <w:rPr>
            <w:webHidden/>
          </w:rPr>
          <w:t>27</w:t>
        </w:r>
        <w:r>
          <w:rPr>
            <w:rFonts w:hint="eastAsia"/>
            <w:webHidden/>
          </w:rPr>
          <w:fldChar w:fldCharType="end"/>
        </w:r>
      </w:hyperlink>
    </w:p>
    <w:p w14:paraId="0C352F02" w14:textId="77777777" w:rsidR="00AA47FE" w:rsidRDefault="00D40158" w:rsidP="00D40158">
      <w:pPr>
        <w:pStyle w:val="TOC1"/>
        <w:sectPr w:rsidR="00AA47FE" w:rsidSect="000A0FC2">
          <w:headerReference w:type="first" r:id="rId12"/>
          <w:pgSz w:w="11906" w:h="16838"/>
          <w:pgMar w:top="1440" w:right="1418" w:bottom="1440" w:left="1418" w:header="851" w:footer="284" w:gutter="0"/>
          <w:cols w:space="425"/>
          <w:titlePg/>
          <w:docGrid w:type="lines" w:linePitch="312"/>
        </w:sectPr>
      </w:pPr>
      <w:r>
        <w:fldChar w:fldCharType="end"/>
      </w:r>
    </w:p>
    <w:p w14:paraId="6F591BF7" w14:textId="77777777" w:rsidR="00D40158" w:rsidRDefault="00D40158" w:rsidP="00D40158">
      <w:pPr>
        <w:pStyle w:val="TOC1"/>
      </w:pPr>
    </w:p>
    <w:p w14:paraId="4892D46E" w14:textId="77777777" w:rsidR="00D40158" w:rsidRPr="005E5F93" w:rsidRDefault="00D40158" w:rsidP="005215FB">
      <w:pPr>
        <w:pStyle w:val="1"/>
      </w:pPr>
      <w:bookmarkStart w:id="13" w:name="_Toc217728401"/>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50FC037" w14:textId="77777777" w:rsidTr="00DE38F5">
        <w:tc>
          <w:tcPr>
            <w:tcW w:w="2841" w:type="dxa"/>
            <w:shd w:val="clear" w:color="auto" w:fill="E6E6E6"/>
          </w:tcPr>
          <w:p w14:paraId="43EC69F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工程名称</w:t>
            </w:r>
          </w:p>
        </w:tc>
        <w:tc>
          <w:tcPr>
            <w:tcW w:w="6231" w:type="dxa"/>
            <w:gridSpan w:val="2"/>
          </w:tcPr>
          <w:p w14:paraId="5FAAC335" w14:textId="77777777" w:rsidR="00D40158" w:rsidRPr="00FF2243" w:rsidRDefault="00D40158" w:rsidP="00FF2243">
            <w:pPr>
              <w:pStyle w:val="a0"/>
              <w:ind w:firstLineChars="0" w:firstLine="0"/>
              <w:rPr>
                <w:rFonts w:ascii="宋体" w:hAnsi="宋体" w:hint="eastAsia"/>
                <w:lang w:val="en-US"/>
              </w:rPr>
            </w:pPr>
            <w:bookmarkStart w:id="14" w:name="工程名称"/>
            <w:r>
              <w:t>潮宗街火灾纪念馆</w:t>
            </w:r>
            <w:bookmarkEnd w:id="14"/>
          </w:p>
        </w:tc>
      </w:tr>
      <w:tr w:rsidR="00D40158" w:rsidRPr="00FF2243" w14:paraId="7DBC1794" w14:textId="77777777" w:rsidTr="00DE38F5">
        <w:tc>
          <w:tcPr>
            <w:tcW w:w="2841" w:type="dxa"/>
            <w:shd w:val="clear" w:color="auto" w:fill="E6E6E6"/>
          </w:tcPr>
          <w:p w14:paraId="384DD067"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工程地点</w:t>
            </w:r>
          </w:p>
        </w:tc>
        <w:tc>
          <w:tcPr>
            <w:tcW w:w="6231" w:type="dxa"/>
            <w:gridSpan w:val="2"/>
          </w:tcPr>
          <w:p w14:paraId="1C40D1C4" w14:textId="77777777" w:rsidR="00D40158" w:rsidRPr="00FF2243" w:rsidRDefault="00D40158" w:rsidP="00FF2243">
            <w:pPr>
              <w:pStyle w:val="a0"/>
              <w:ind w:firstLineChars="0" w:firstLine="0"/>
              <w:rPr>
                <w:rFonts w:ascii="宋体" w:hAnsi="宋体" w:hint="eastAsia"/>
                <w:lang w:val="en-US"/>
              </w:rPr>
            </w:pPr>
            <w:bookmarkStart w:id="15" w:name="工程地点"/>
            <w:r>
              <w:t>湖南</w:t>
            </w:r>
            <w:r>
              <w:t>-</w:t>
            </w:r>
            <w:r>
              <w:t>长沙</w:t>
            </w:r>
            <w:bookmarkEnd w:id="15"/>
          </w:p>
        </w:tc>
      </w:tr>
      <w:tr w:rsidR="00037A4C" w:rsidRPr="00FF2243" w14:paraId="3821D65B" w14:textId="77777777" w:rsidTr="00DE38F5">
        <w:tc>
          <w:tcPr>
            <w:tcW w:w="2841" w:type="dxa"/>
            <w:shd w:val="clear" w:color="auto" w:fill="E6E6E6"/>
          </w:tcPr>
          <w:p w14:paraId="33E17EA1"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地理位置</w:t>
            </w:r>
          </w:p>
        </w:tc>
        <w:tc>
          <w:tcPr>
            <w:tcW w:w="3115" w:type="dxa"/>
          </w:tcPr>
          <w:p w14:paraId="6CC3B5AF"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北纬：</w:t>
            </w:r>
            <w:bookmarkStart w:id="16" w:name="纬度"/>
            <w:r w:rsidRPr="00FF2243">
              <w:rPr>
                <w:rFonts w:ascii="宋体" w:hAnsi="宋体" w:hint="eastAsia"/>
                <w:lang w:val="en-US"/>
              </w:rPr>
              <w:t>28.00</w:t>
            </w:r>
            <w:bookmarkEnd w:id="16"/>
            <w:r w:rsidRPr="00FF2243">
              <w:rPr>
                <w:rFonts w:ascii="宋体" w:hAnsi="宋体" w:hint="eastAsia"/>
                <w:lang w:val="en-US"/>
              </w:rPr>
              <w:t>°</w:t>
            </w:r>
          </w:p>
        </w:tc>
        <w:tc>
          <w:tcPr>
            <w:tcW w:w="3116" w:type="dxa"/>
          </w:tcPr>
          <w:p w14:paraId="2B1DFA8E" w14:textId="77777777" w:rsidR="00037A4C" w:rsidRPr="00FF2243" w:rsidRDefault="00037A4C" w:rsidP="00FF2243">
            <w:pPr>
              <w:pStyle w:val="a0"/>
              <w:ind w:firstLineChars="0" w:firstLine="0"/>
              <w:rPr>
                <w:rFonts w:ascii="宋体" w:hAnsi="宋体" w:hint="eastAsia"/>
                <w:lang w:val="en-US"/>
              </w:rPr>
            </w:pPr>
            <w:r w:rsidRPr="00FF2243">
              <w:rPr>
                <w:rFonts w:ascii="宋体" w:hAnsi="宋体" w:hint="eastAsia"/>
                <w:lang w:val="en-US"/>
              </w:rPr>
              <w:t>东经：</w:t>
            </w:r>
            <w:bookmarkStart w:id="17" w:name="经度"/>
            <w:r w:rsidRPr="00FF2243">
              <w:rPr>
                <w:rFonts w:ascii="宋体" w:hAnsi="宋体" w:hint="eastAsia"/>
                <w:lang w:val="en-US"/>
              </w:rPr>
              <w:t>113.08</w:t>
            </w:r>
            <w:bookmarkEnd w:id="17"/>
            <w:r w:rsidRPr="00FF2243">
              <w:rPr>
                <w:rFonts w:ascii="宋体" w:hAnsi="宋体" w:hint="eastAsia"/>
                <w:lang w:val="en-US"/>
              </w:rPr>
              <w:t>°</w:t>
            </w:r>
          </w:p>
        </w:tc>
      </w:tr>
      <w:tr w:rsidR="00D40158" w:rsidRPr="00FF2243" w14:paraId="3431960F" w14:textId="77777777" w:rsidTr="00DE38F5">
        <w:tc>
          <w:tcPr>
            <w:tcW w:w="2841" w:type="dxa"/>
            <w:shd w:val="clear" w:color="auto" w:fill="E6E6E6"/>
          </w:tcPr>
          <w:p w14:paraId="05292074" w14:textId="77777777" w:rsidR="00D40158" w:rsidRPr="00FF2243" w:rsidRDefault="00ED4B6C" w:rsidP="00FF2243">
            <w:pPr>
              <w:pStyle w:val="a0"/>
              <w:ind w:firstLineChars="0" w:firstLine="0"/>
              <w:rPr>
                <w:rFonts w:ascii="宋体" w:hAnsi="宋体" w:hint="eastAsia"/>
                <w:lang w:val="en-US"/>
              </w:rPr>
            </w:pPr>
            <w:r w:rsidRPr="00ED4B6C">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5CEA8E2"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18" w:name="地上建筑面积"/>
            <w:r w:rsidRPr="00FF2243">
              <w:rPr>
                <w:rFonts w:ascii="宋体" w:hAnsi="宋体" w:hint="eastAsia"/>
                <w:lang w:val="en-US"/>
              </w:rPr>
              <w:t>1325</w:t>
            </w:r>
            <w:bookmarkEnd w:id="18"/>
            <w:r w:rsidRPr="00FF2243">
              <w:rPr>
                <w:rFonts w:ascii="宋体" w:hAnsi="宋体" w:hint="eastAsia"/>
                <w:lang w:val="en-US"/>
              </w:rPr>
              <w:t xml:space="preserve">    地下</w:t>
            </w:r>
            <w:bookmarkStart w:id="19" w:name="地下建筑面积"/>
            <w:r w:rsidRPr="00FF2243">
              <w:rPr>
                <w:rFonts w:ascii="宋体" w:hAnsi="宋体" w:hint="eastAsia"/>
                <w:lang w:val="en-US"/>
              </w:rPr>
              <w:t>0</w:t>
            </w:r>
            <w:bookmarkEnd w:id="19"/>
          </w:p>
        </w:tc>
      </w:tr>
      <w:tr w:rsidR="00D40158" w:rsidRPr="00FF2243" w14:paraId="051A221D" w14:textId="77777777" w:rsidTr="00DE38F5">
        <w:tc>
          <w:tcPr>
            <w:tcW w:w="2841" w:type="dxa"/>
            <w:shd w:val="clear" w:color="auto" w:fill="E6E6E6"/>
          </w:tcPr>
          <w:p w14:paraId="6D567A83"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建筑层数</w:t>
            </w:r>
          </w:p>
        </w:tc>
        <w:tc>
          <w:tcPr>
            <w:tcW w:w="6231" w:type="dxa"/>
            <w:gridSpan w:val="2"/>
          </w:tcPr>
          <w:p w14:paraId="29A6F538"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地上</w:t>
            </w:r>
            <w:bookmarkStart w:id="20" w:name="地上建筑层数"/>
            <w:r w:rsidRPr="00FF2243">
              <w:rPr>
                <w:rFonts w:ascii="宋体" w:hAnsi="宋体" w:hint="eastAsia"/>
                <w:lang w:val="en-US"/>
              </w:rPr>
              <w:t>2</w:t>
            </w:r>
            <w:bookmarkEnd w:id="20"/>
            <w:r w:rsidRPr="00FF2243">
              <w:rPr>
                <w:rFonts w:ascii="宋体" w:hAnsi="宋体" w:hint="eastAsia"/>
                <w:lang w:val="en-US"/>
              </w:rPr>
              <w:t xml:space="preserve">          地下</w:t>
            </w:r>
            <w:bookmarkStart w:id="21" w:name="地下建筑层数"/>
            <w:r>
              <w:t>0</w:t>
            </w:r>
            <w:bookmarkEnd w:id="21"/>
          </w:p>
        </w:tc>
      </w:tr>
      <w:tr w:rsidR="00D40158" w:rsidRPr="00FF2243" w14:paraId="3920A0D8" w14:textId="77777777" w:rsidTr="00DE38F5">
        <w:tc>
          <w:tcPr>
            <w:tcW w:w="2841" w:type="dxa"/>
            <w:shd w:val="clear" w:color="auto" w:fill="E6E6E6"/>
          </w:tcPr>
          <w:p w14:paraId="569B71EC"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46E5E33" w14:textId="77777777" w:rsidR="00D40158" w:rsidRPr="00FF2243" w:rsidRDefault="00D40158" w:rsidP="000D5BDD">
            <w:pPr>
              <w:pStyle w:val="a0"/>
              <w:ind w:firstLineChars="0" w:firstLine="0"/>
              <w:rPr>
                <w:rFonts w:ascii="宋体" w:hAnsi="宋体" w:hint="eastAsia"/>
                <w:lang w:val="en-US"/>
              </w:rPr>
            </w:pPr>
            <w:r w:rsidRPr="00FF2243">
              <w:rPr>
                <w:rFonts w:ascii="宋体" w:hAnsi="宋体" w:hint="eastAsia"/>
                <w:lang w:val="en-US"/>
              </w:rPr>
              <w:t>地上</w:t>
            </w:r>
            <w:bookmarkStart w:id="22" w:name="地上建筑高度"/>
            <w:r w:rsidRPr="00FF2243">
              <w:rPr>
                <w:rFonts w:ascii="宋体" w:hAnsi="宋体" w:hint="eastAsia"/>
                <w:lang w:val="en-US"/>
              </w:rPr>
              <w:t>8.6</w:t>
            </w:r>
            <w:bookmarkEnd w:id="22"/>
            <w:r w:rsidRPr="00FF2243">
              <w:rPr>
                <w:rFonts w:ascii="宋体" w:hAnsi="宋体" w:hint="eastAsia"/>
                <w:lang w:val="en-US"/>
              </w:rPr>
              <w:t xml:space="preserve">     地下</w:t>
            </w:r>
            <w:bookmarkStart w:id="23" w:name="地下建筑高度"/>
            <w:r w:rsidRPr="00FF2243">
              <w:rPr>
                <w:rFonts w:ascii="宋体" w:hAnsi="宋体" w:hint="eastAsia"/>
                <w:lang w:val="en-US"/>
              </w:rPr>
              <w:t>0.0</w:t>
            </w:r>
            <w:bookmarkEnd w:id="23"/>
          </w:p>
        </w:tc>
      </w:tr>
      <w:tr w:rsidR="00203A7D" w:rsidRPr="00FF2243" w14:paraId="3AB127E8" w14:textId="77777777" w:rsidTr="00DE38F5">
        <w:tc>
          <w:tcPr>
            <w:tcW w:w="2841" w:type="dxa"/>
            <w:shd w:val="clear" w:color="auto" w:fill="E6E6E6"/>
          </w:tcPr>
          <w:p w14:paraId="33C761E6" w14:textId="77777777" w:rsidR="00203A7D" w:rsidRPr="00FF2243" w:rsidRDefault="00ED4B6C" w:rsidP="000D5BDD">
            <w:pPr>
              <w:pStyle w:val="a0"/>
              <w:ind w:firstLineChars="0" w:firstLine="0"/>
              <w:rPr>
                <w:rFonts w:ascii="宋体" w:hAnsi="宋体" w:hint="eastAsia"/>
                <w:lang w:val="en-US"/>
              </w:rPr>
            </w:pPr>
            <w:r w:rsidRPr="00ED4B6C">
              <w:rPr>
                <w:rFonts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03038FD2" w14:textId="77777777" w:rsidR="00203A7D" w:rsidRPr="00FF2243" w:rsidRDefault="00203A7D" w:rsidP="00FF2243">
            <w:pPr>
              <w:pStyle w:val="a0"/>
              <w:ind w:firstLineChars="0" w:firstLine="0"/>
              <w:rPr>
                <w:rFonts w:ascii="宋体" w:hAnsi="宋体" w:hint="eastAsia"/>
                <w:lang w:val="en-US"/>
              </w:rPr>
            </w:pPr>
            <w:bookmarkStart w:id="24" w:name="建筑体积"/>
            <w:r>
              <w:t>4343.72</w:t>
            </w:r>
            <w:bookmarkEnd w:id="24"/>
          </w:p>
        </w:tc>
      </w:tr>
      <w:tr w:rsidR="00203A7D" w:rsidRPr="00FF2243" w14:paraId="7D08A676" w14:textId="77777777" w:rsidTr="00DE38F5">
        <w:tc>
          <w:tcPr>
            <w:tcW w:w="2841" w:type="dxa"/>
            <w:shd w:val="clear" w:color="auto" w:fill="E6E6E6"/>
          </w:tcPr>
          <w:p w14:paraId="3954C71A" w14:textId="77777777" w:rsidR="00203A7D" w:rsidRPr="00FF2243" w:rsidRDefault="00ED4B6C" w:rsidP="000D5BDD">
            <w:pPr>
              <w:pStyle w:val="a0"/>
              <w:ind w:firstLineChars="0" w:firstLine="0"/>
              <w:rPr>
                <w:rFonts w:ascii="宋体" w:hAnsi="宋体" w:hint="eastAsia"/>
                <w:lang w:val="en-US"/>
              </w:rPr>
            </w:pPr>
            <w:r w:rsidRPr="00ED4B6C">
              <w:rPr>
                <w:rFonts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466F66F" w14:textId="77777777" w:rsidR="00203A7D" w:rsidRPr="00FF2243" w:rsidRDefault="00203A7D" w:rsidP="00FF2243">
            <w:pPr>
              <w:pStyle w:val="a0"/>
              <w:ind w:firstLineChars="0" w:firstLine="0"/>
              <w:rPr>
                <w:rFonts w:ascii="宋体" w:hAnsi="宋体" w:hint="eastAsia"/>
                <w:lang w:val="en-US"/>
              </w:rPr>
            </w:pPr>
            <w:bookmarkStart w:id="25" w:name="外表面积"/>
            <w:r>
              <w:t>2229.15</w:t>
            </w:r>
            <w:bookmarkEnd w:id="25"/>
          </w:p>
        </w:tc>
      </w:tr>
      <w:tr w:rsidR="00D40158" w:rsidRPr="00FF2243" w14:paraId="16B82284" w14:textId="77777777" w:rsidTr="00DE38F5">
        <w:tc>
          <w:tcPr>
            <w:tcW w:w="2841" w:type="dxa"/>
            <w:shd w:val="clear" w:color="auto" w:fill="E6E6E6"/>
          </w:tcPr>
          <w:p w14:paraId="4FE6E82A"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北向角度</w:t>
            </w:r>
          </w:p>
        </w:tc>
        <w:tc>
          <w:tcPr>
            <w:tcW w:w="6231" w:type="dxa"/>
            <w:gridSpan w:val="2"/>
          </w:tcPr>
          <w:p w14:paraId="6865714A" w14:textId="77777777" w:rsidR="00D40158" w:rsidRPr="00FF2243" w:rsidRDefault="00D40158" w:rsidP="00FF2243">
            <w:pPr>
              <w:pStyle w:val="a0"/>
              <w:ind w:firstLineChars="0" w:firstLine="0"/>
              <w:rPr>
                <w:rFonts w:ascii="宋体" w:hAnsi="宋体" w:hint="eastAsia"/>
                <w:lang w:val="en-US"/>
              </w:rPr>
            </w:pPr>
            <w:bookmarkStart w:id="26" w:name="北向角度"/>
            <w:r>
              <w:t>100</w:t>
            </w:r>
            <w:bookmarkEnd w:id="26"/>
          </w:p>
        </w:tc>
      </w:tr>
      <w:tr w:rsidR="00D40158" w:rsidRPr="00FF2243" w14:paraId="24D68BC6" w14:textId="77777777" w:rsidTr="00DE38F5">
        <w:tc>
          <w:tcPr>
            <w:tcW w:w="2841" w:type="dxa"/>
            <w:shd w:val="clear" w:color="auto" w:fill="E6E6E6"/>
          </w:tcPr>
          <w:p w14:paraId="3110D462" w14:textId="77777777" w:rsidR="00D40158" w:rsidRPr="00FF2243" w:rsidRDefault="00D40158" w:rsidP="00FF2243">
            <w:pPr>
              <w:pStyle w:val="a0"/>
              <w:ind w:firstLineChars="0" w:firstLine="0"/>
              <w:rPr>
                <w:rFonts w:ascii="宋体" w:hAnsi="宋体" w:hint="eastAsia"/>
                <w:lang w:val="en-US"/>
              </w:rPr>
            </w:pPr>
            <w:r w:rsidRPr="00FF2243">
              <w:rPr>
                <w:rFonts w:ascii="宋体" w:hAnsi="宋体" w:hint="eastAsia"/>
                <w:lang w:val="en-US"/>
              </w:rPr>
              <w:t>结构类型</w:t>
            </w:r>
          </w:p>
        </w:tc>
        <w:tc>
          <w:tcPr>
            <w:tcW w:w="6231" w:type="dxa"/>
            <w:gridSpan w:val="2"/>
          </w:tcPr>
          <w:p w14:paraId="6DB07071" w14:textId="77777777" w:rsidR="00D40158" w:rsidRPr="00FF2243" w:rsidRDefault="00D40158" w:rsidP="00FF2243">
            <w:pPr>
              <w:pStyle w:val="a0"/>
              <w:ind w:firstLineChars="0" w:firstLine="0"/>
              <w:rPr>
                <w:rFonts w:ascii="宋体" w:hAnsi="宋体" w:hint="eastAsia"/>
                <w:lang w:val="en-US"/>
              </w:rPr>
            </w:pPr>
            <w:bookmarkStart w:id="27" w:name="结构类型"/>
            <w:r>
              <w:t>框架结构</w:t>
            </w:r>
            <w:bookmarkEnd w:id="27"/>
          </w:p>
        </w:tc>
      </w:tr>
      <w:tr w:rsidR="00D40158" w:rsidRPr="00FF2243" w14:paraId="1E21150B" w14:textId="77777777" w:rsidTr="00DE38F5">
        <w:tc>
          <w:tcPr>
            <w:tcW w:w="2841" w:type="dxa"/>
            <w:shd w:val="clear" w:color="auto" w:fill="E6E6E6"/>
          </w:tcPr>
          <w:p w14:paraId="55BCF3FC" w14:textId="77777777" w:rsidR="00D40158" w:rsidRPr="00FF2243" w:rsidRDefault="00037A4C" w:rsidP="00FF2243">
            <w:pPr>
              <w:pStyle w:val="a0"/>
              <w:ind w:firstLineChars="0" w:firstLine="0"/>
              <w:rPr>
                <w:rFonts w:ascii="宋体" w:hAnsi="宋体" w:hint="eastAsia"/>
                <w:lang w:val="en-US"/>
              </w:rPr>
            </w:pPr>
            <w:r>
              <w:rPr>
                <w:rFonts w:hint="eastAsia"/>
              </w:rPr>
              <w:t>外墙太阳辐射吸收系数</w:t>
            </w:r>
          </w:p>
        </w:tc>
        <w:tc>
          <w:tcPr>
            <w:tcW w:w="6231" w:type="dxa"/>
            <w:gridSpan w:val="2"/>
          </w:tcPr>
          <w:p w14:paraId="4CE8E835" w14:textId="77777777" w:rsidR="00D40158" w:rsidRPr="00FF2243" w:rsidRDefault="00037A4C" w:rsidP="00FF2243">
            <w:pPr>
              <w:pStyle w:val="a0"/>
              <w:ind w:firstLineChars="0" w:firstLine="0"/>
              <w:rPr>
                <w:rFonts w:ascii="宋体" w:hAnsi="宋体" w:hint="eastAsia"/>
                <w:lang w:val="en-US"/>
              </w:rPr>
            </w:pPr>
            <w:bookmarkStart w:id="28" w:name="外墙ρ"/>
            <w:r>
              <w:rPr>
                <w:rFonts w:hint="eastAsia"/>
              </w:rPr>
              <w:t>0.75</w:t>
            </w:r>
            <w:bookmarkEnd w:id="28"/>
          </w:p>
        </w:tc>
      </w:tr>
      <w:tr w:rsidR="00D40158" w:rsidRPr="00FF2243" w14:paraId="7645806A" w14:textId="77777777" w:rsidTr="00DE38F5">
        <w:tc>
          <w:tcPr>
            <w:tcW w:w="2841" w:type="dxa"/>
            <w:shd w:val="clear" w:color="auto" w:fill="E6E6E6"/>
          </w:tcPr>
          <w:p w14:paraId="76310E06" w14:textId="77777777" w:rsidR="00D40158" w:rsidRPr="00FF2243" w:rsidRDefault="00037A4C" w:rsidP="00FF2243">
            <w:pPr>
              <w:pStyle w:val="a0"/>
              <w:ind w:firstLineChars="0" w:firstLine="0"/>
              <w:rPr>
                <w:rFonts w:ascii="宋体" w:hAnsi="宋体" w:hint="eastAsia"/>
                <w:lang w:val="en-US"/>
              </w:rPr>
            </w:pPr>
            <w:r>
              <w:rPr>
                <w:rFonts w:hint="eastAsia"/>
              </w:rPr>
              <w:t>屋顶太阳辐射吸收系数</w:t>
            </w:r>
          </w:p>
        </w:tc>
        <w:tc>
          <w:tcPr>
            <w:tcW w:w="6231" w:type="dxa"/>
            <w:gridSpan w:val="2"/>
          </w:tcPr>
          <w:p w14:paraId="52F403E0" w14:textId="77777777" w:rsidR="00D40158" w:rsidRPr="00FF2243" w:rsidRDefault="00037A4C" w:rsidP="00FF2243">
            <w:pPr>
              <w:pStyle w:val="a0"/>
              <w:ind w:firstLineChars="0" w:firstLine="0"/>
              <w:rPr>
                <w:rFonts w:ascii="宋体" w:hAnsi="宋体" w:hint="eastAsia"/>
                <w:lang w:val="en-US"/>
              </w:rPr>
            </w:pPr>
            <w:bookmarkStart w:id="29" w:name="屋顶ρ"/>
            <w:r>
              <w:rPr>
                <w:rFonts w:hint="eastAsia"/>
              </w:rPr>
              <w:t>0.75</w:t>
            </w:r>
            <w:bookmarkEnd w:id="29"/>
          </w:p>
        </w:tc>
      </w:tr>
      <w:tr w:rsidR="00863A8E" w:rsidRPr="00FF2243" w14:paraId="0B76F98E" w14:textId="77777777" w:rsidTr="00DE38F5">
        <w:tc>
          <w:tcPr>
            <w:tcW w:w="2841" w:type="dxa"/>
            <w:shd w:val="clear" w:color="auto" w:fill="E6E6E6"/>
          </w:tcPr>
          <w:p w14:paraId="635C4CC1" w14:textId="77777777" w:rsidR="00863A8E" w:rsidRDefault="00863A8E" w:rsidP="00FF2243">
            <w:pPr>
              <w:pStyle w:val="a0"/>
              <w:ind w:firstLineChars="0" w:firstLine="0"/>
            </w:pPr>
            <w:r>
              <w:rPr>
                <w:rFonts w:hint="eastAsia"/>
              </w:rPr>
              <w:t>控温期</w:t>
            </w:r>
          </w:p>
        </w:tc>
        <w:tc>
          <w:tcPr>
            <w:tcW w:w="6231" w:type="dxa"/>
            <w:gridSpan w:val="2"/>
          </w:tcPr>
          <w:p w14:paraId="66F977D4" w14:textId="77777777" w:rsidR="00863A8E" w:rsidRDefault="00863A8E" w:rsidP="00FF2243">
            <w:pPr>
              <w:pStyle w:val="a0"/>
              <w:ind w:firstLineChars="0" w:firstLine="0"/>
            </w:pPr>
            <w:bookmarkStart w:id="30" w:name="控温期"/>
            <w:r>
              <w:t>供冷期</w:t>
            </w:r>
            <w:r>
              <w:t>:5.15-9.15,</w:t>
            </w:r>
            <w:r>
              <w:t>供暖期</w:t>
            </w:r>
            <w:r>
              <w:t>:11.15-3.15</w:t>
            </w:r>
            <w:bookmarkEnd w:id="30"/>
          </w:p>
        </w:tc>
      </w:tr>
    </w:tbl>
    <w:p w14:paraId="6E506186" w14:textId="77777777" w:rsidR="00534262" w:rsidRDefault="00534262" w:rsidP="00534262">
      <w:pPr>
        <w:pStyle w:val="a0"/>
        <w:ind w:firstLineChars="0" w:firstLine="0"/>
        <w:rPr>
          <w:lang w:val="en-US"/>
        </w:rPr>
      </w:pPr>
    </w:p>
    <w:p w14:paraId="1CBA4093" w14:textId="77777777" w:rsidR="00534262" w:rsidRPr="00534262" w:rsidRDefault="00534262" w:rsidP="00534262">
      <w:pPr>
        <w:pStyle w:val="a0"/>
        <w:ind w:firstLineChars="0" w:firstLine="0"/>
        <w:rPr>
          <w:lang w:val="en-US"/>
        </w:rPr>
      </w:pPr>
    </w:p>
    <w:p w14:paraId="304C1AA6" w14:textId="77777777" w:rsidR="00D40158" w:rsidRDefault="00766F09" w:rsidP="00D40158">
      <w:pPr>
        <w:pStyle w:val="1"/>
      </w:pPr>
      <w:bookmarkStart w:id="31" w:name="TitleFormat"/>
      <w:bookmarkStart w:id="32" w:name="_Toc217728402"/>
      <w:r>
        <w:rPr>
          <w:rFonts w:hint="eastAsia"/>
        </w:rPr>
        <w:t>计算</w:t>
      </w:r>
      <w:r w:rsidR="00D40158">
        <w:rPr>
          <w:rFonts w:hint="eastAsia"/>
        </w:rPr>
        <w:t>依据</w:t>
      </w:r>
      <w:bookmarkEnd w:id="31"/>
      <w:bookmarkEnd w:id="32"/>
    </w:p>
    <w:p w14:paraId="72A72493" w14:textId="77777777" w:rsidR="00D40158" w:rsidRDefault="00D40158" w:rsidP="00D62A9A">
      <w:pPr>
        <w:widowControl w:val="0"/>
        <w:jc w:val="both"/>
        <w:rPr>
          <w:kern w:val="2"/>
          <w:szCs w:val="24"/>
          <w:lang w:val="en-US"/>
        </w:rPr>
      </w:pPr>
      <w:bookmarkStart w:id="33" w:name="计算依据"/>
      <w:bookmarkEnd w:id="33"/>
      <w:r>
        <w:rPr>
          <w:kern w:val="2"/>
          <w:szCs w:val="24"/>
          <w:lang w:val="en-US"/>
        </w:rPr>
        <w:t xml:space="preserve">1. </w:t>
      </w:r>
      <w:r>
        <w:rPr>
          <w:kern w:val="2"/>
          <w:szCs w:val="24"/>
          <w:lang w:val="en-US"/>
        </w:rPr>
        <w:t>《绿色建筑评价标准》</w:t>
      </w:r>
      <w:r>
        <w:rPr>
          <w:kern w:val="2"/>
          <w:szCs w:val="24"/>
          <w:lang w:val="en-US"/>
        </w:rPr>
        <w:t>(GB/T50378-2019)</w:t>
      </w:r>
    </w:p>
    <w:p w14:paraId="1133062E" w14:textId="77777777" w:rsidR="001B4929"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6D80C00A" w14:textId="77777777" w:rsidR="001B4929"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7F543BB6" w14:textId="77777777" w:rsidR="001B4929"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5D83AD87" w14:textId="77777777" w:rsidR="001B4929"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1FA4E9FD" w14:textId="77777777" w:rsidR="001B4929"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14B14F80" w14:textId="77777777" w:rsidR="001B4929" w:rsidRDefault="001B4929">
      <w:pPr>
        <w:widowControl w:val="0"/>
        <w:jc w:val="both"/>
        <w:rPr>
          <w:kern w:val="2"/>
          <w:szCs w:val="24"/>
          <w:lang w:val="en-US"/>
        </w:rPr>
      </w:pPr>
    </w:p>
    <w:p w14:paraId="7143AB01" w14:textId="77777777" w:rsidR="00AE1923" w:rsidRDefault="00AE1923" w:rsidP="00AE1923">
      <w:pPr>
        <w:pStyle w:val="1"/>
        <w:tabs>
          <w:tab w:val="left" w:pos="432"/>
        </w:tabs>
      </w:pPr>
      <w:bookmarkStart w:id="34" w:name="_Toc13616"/>
      <w:bookmarkStart w:id="35" w:name="_Toc217728403"/>
      <w:r>
        <w:rPr>
          <w:rFonts w:hint="eastAsia"/>
        </w:rPr>
        <w:t>计算要求</w:t>
      </w:r>
      <w:bookmarkEnd w:id="34"/>
      <w:bookmarkEnd w:id="35"/>
    </w:p>
    <w:p w14:paraId="4C042678" w14:textId="77777777" w:rsidR="00AE1923" w:rsidRDefault="00AE1923" w:rsidP="00AE1923">
      <w:pPr>
        <w:pStyle w:val="2"/>
        <w:tabs>
          <w:tab w:val="clear" w:pos="578"/>
        </w:tabs>
        <w:rPr>
          <w:kern w:val="2"/>
          <w:sz w:val="21"/>
        </w:rPr>
      </w:pPr>
      <w:bookmarkStart w:id="36" w:name="_Toc22090"/>
      <w:bookmarkStart w:id="37" w:name="_Toc217728404"/>
      <w:r>
        <w:rPr>
          <w:rFonts w:hint="eastAsia"/>
          <w:kern w:val="2"/>
          <w:sz w:val="21"/>
        </w:rPr>
        <w:t>计算目标</w:t>
      </w:r>
      <w:bookmarkEnd w:id="36"/>
      <w:bookmarkEnd w:id="37"/>
    </w:p>
    <w:p w14:paraId="5644B304" w14:textId="77777777" w:rsidR="00A37671" w:rsidRPr="00A37671" w:rsidRDefault="00A37671" w:rsidP="00A37671">
      <w:pPr>
        <w:ind w:firstLine="420"/>
        <w:jc w:val="both"/>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3.2.8</w:t>
      </w:r>
      <w:r>
        <w:rPr>
          <w:rFonts w:hint="eastAsia"/>
          <w:lang w:val="en-US"/>
        </w:rPr>
        <w:t>条</w:t>
      </w:r>
      <w:r>
        <w:rPr>
          <w:lang w:val="en-US"/>
        </w:rPr>
        <w:t>：</w:t>
      </w:r>
      <w:r w:rsidRPr="00A37671">
        <w:rPr>
          <w:rFonts w:hint="eastAsia"/>
          <w:szCs w:val="21"/>
          <w:lang w:val="en-US"/>
        </w:rPr>
        <w:t>建筑供暖空调负荷降低</w:t>
      </w:r>
      <w:r w:rsidRPr="00A37671">
        <w:rPr>
          <w:szCs w:val="21"/>
          <w:lang w:val="en-US"/>
        </w:rPr>
        <w:t>5%</w:t>
      </w:r>
      <w:r w:rsidRPr="00A37671">
        <w:rPr>
          <w:rFonts w:hint="eastAsia"/>
          <w:szCs w:val="21"/>
          <w:lang w:val="en-US"/>
        </w:rPr>
        <w:t>，一星级；降低</w:t>
      </w:r>
      <w:r w:rsidRPr="00A37671">
        <w:rPr>
          <w:szCs w:val="21"/>
          <w:lang w:val="en-US"/>
        </w:rPr>
        <w:t>10%</w:t>
      </w:r>
      <w:r w:rsidRPr="00A37671">
        <w:rPr>
          <w:rFonts w:hint="eastAsia"/>
          <w:szCs w:val="21"/>
          <w:lang w:val="en-US"/>
        </w:rPr>
        <w:t>，二星级；</w:t>
      </w:r>
      <w:r w:rsidRPr="00A37671">
        <w:rPr>
          <w:rFonts w:hint="eastAsia"/>
          <w:lang w:val="en-US"/>
        </w:rPr>
        <w:t>降低</w:t>
      </w:r>
      <w:r w:rsidRPr="00A37671">
        <w:rPr>
          <w:lang w:val="en-US"/>
        </w:rPr>
        <w:t>15%</w:t>
      </w:r>
      <w:r w:rsidRPr="00A37671">
        <w:rPr>
          <w:rFonts w:hint="eastAsia"/>
          <w:lang w:val="en-US"/>
        </w:rPr>
        <w:t>，三星级。</w:t>
      </w:r>
    </w:p>
    <w:p w14:paraId="24949019"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7268DB48" w14:textId="77777777" w:rsidR="00BF19A7" w:rsidRDefault="00BF19A7" w:rsidP="00BF19A7">
      <w:pPr>
        <w:pStyle w:val="a0"/>
        <w:ind w:firstLine="420"/>
        <w:rPr>
          <w:lang w:val="en-US"/>
        </w:rPr>
      </w:pPr>
      <w:r>
        <w:rPr>
          <w:rFonts w:hint="eastAsia"/>
          <w:lang w:val="en-US"/>
        </w:rPr>
        <w:lastRenderedPageBreak/>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BB14EF2" w14:textId="77777777" w:rsidR="00492F16" w:rsidRPr="00492F16" w:rsidRDefault="00BF19A7" w:rsidP="00BF19A7">
      <w:pPr>
        <w:pStyle w:val="a0"/>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1C2E6213" w14:textId="77777777" w:rsidR="00AE1923" w:rsidRDefault="00AE1923" w:rsidP="00AE1923">
      <w:pPr>
        <w:pStyle w:val="2"/>
        <w:tabs>
          <w:tab w:val="clear" w:pos="578"/>
        </w:tabs>
        <w:rPr>
          <w:kern w:val="2"/>
          <w:sz w:val="21"/>
        </w:rPr>
      </w:pPr>
      <w:bookmarkStart w:id="38" w:name="_Toc5419"/>
      <w:bookmarkStart w:id="39" w:name="_Toc217728405"/>
      <w:r>
        <w:rPr>
          <w:rFonts w:hint="eastAsia"/>
          <w:kern w:val="2"/>
          <w:sz w:val="21"/>
        </w:rPr>
        <w:t>计算方法</w:t>
      </w:r>
      <w:bookmarkEnd w:id="38"/>
      <w:bookmarkEnd w:id="39"/>
    </w:p>
    <w:p w14:paraId="3A75234F"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3AD84E37"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w:t>
      </w:r>
      <w:r w:rsidRPr="00B55BEC">
        <w:rPr>
          <w:rFonts w:hint="eastAsia"/>
          <w:lang w:val="en-US"/>
        </w:rPr>
        <w:t>设计建筑全年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w:t>
      </w:r>
      <w:r w:rsidR="00031D69">
        <w:rPr>
          <w:rFonts w:hint="eastAsia"/>
          <w:lang w:val="en-US"/>
        </w:rPr>
        <w:t>参照</w:t>
      </w:r>
      <w:r w:rsidRPr="00B55BEC">
        <w:rPr>
          <w:rFonts w:hint="eastAsia"/>
          <w:lang w:val="en-US"/>
        </w:rPr>
        <w:t>建筑全年</w:t>
      </w:r>
      <w:r w:rsidR="00772CA7">
        <w:rPr>
          <w:rFonts w:hint="eastAsia"/>
          <w:lang w:val="en-US"/>
        </w:rPr>
        <w:t>供暖供冷</w:t>
      </w:r>
      <w:r w:rsidR="00772CA7">
        <w:rPr>
          <w:lang w:val="en-US"/>
        </w:rPr>
        <w:t>综合能耗</w:t>
      </w:r>
      <w:r w:rsidR="00772CA7">
        <w:rPr>
          <w:rFonts w:hint="eastAsia"/>
          <w:lang w:val="en-US"/>
        </w:rPr>
        <w:t>量</w:t>
      </w:r>
      <w:r w:rsidRPr="00B55BEC">
        <w:rPr>
          <w:rFonts w:hint="eastAsia"/>
          <w:lang w:val="en-US"/>
        </w:rPr>
        <w:t>×</w:t>
      </w:r>
      <w:r w:rsidRPr="00B55BEC">
        <w:rPr>
          <w:rFonts w:hint="eastAsia"/>
          <w:lang w:val="en-US"/>
        </w:rPr>
        <w:t xml:space="preserve"> 100%</w:t>
      </w:r>
      <w:bookmarkStart w:id="40" w:name="_Toc444763006"/>
    </w:p>
    <w:p w14:paraId="173D5685" w14:textId="77777777" w:rsidR="00A63962" w:rsidRDefault="00A63962" w:rsidP="005E56B4">
      <w:pPr>
        <w:pStyle w:val="a0"/>
        <w:ind w:firstLine="420"/>
        <w:rPr>
          <w:lang w:val="en-US"/>
        </w:rPr>
      </w:pPr>
      <w:bookmarkStart w:id="41" w:name="负荷边界说明"/>
      <w:r>
        <w:t>对于供暖空调负荷，包含围护结构（传热负荷、太阳辐射负荷），不包含室内人员、灯光、设备负荷和新风负荷。</w:t>
      </w:r>
      <w:bookmarkEnd w:id="41"/>
    </w:p>
    <w:p w14:paraId="272CEB2F" w14:textId="77777777" w:rsidR="00BF19A7" w:rsidRDefault="00BF19A7" w:rsidP="00BF19A7">
      <w:pPr>
        <w:pStyle w:val="1"/>
        <w:tabs>
          <w:tab w:val="left" w:pos="432"/>
        </w:tabs>
      </w:pPr>
      <w:bookmarkStart w:id="42" w:name="_Toc58336110"/>
      <w:bookmarkStart w:id="43" w:name="_Toc59787735"/>
      <w:bookmarkStart w:id="44" w:name="_Toc217728406"/>
      <w:r>
        <w:rPr>
          <w:rFonts w:hint="eastAsia"/>
        </w:rPr>
        <w:t>软件介绍</w:t>
      </w:r>
      <w:bookmarkEnd w:id="42"/>
      <w:bookmarkEnd w:id="43"/>
      <w:bookmarkEnd w:id="44"/>
    </w:p>
    <w:p w14:paraId="01472CC4"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w:t>
      </w:r>
      <w:r>
        <w:rPr>
          <w:rFonts w:hint="eastAsia"/>
          <w:lang w:val="en-US"/>
        </w:rPr>
        <w:t>BESI2025</w:t>
      </w:r>
      <w:bookmarkEnd w:id="45"/>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228D01A5" w14:textId="77777777" w:rsidR="0061362D" w:rsidRDefault="0061362D" w:rsidP="0061362D">
      <w:pPr>
        <w:pStyle w:val="1"/>
      </w:pPr>
      <w:bookmarkStart w:id="46" w:name="_Toc217728407"/>
      <w:bookmarkEnd w:id="40"/>
      <w:r>
        <w:rPr>
          <w:rFonts w:hint="eastAsia"/>
        </w:rPr>
        <w:t>气象数据</w:t>
      </w:r>
      <w:bookmarkEnd w:id="46"/>
    </w:p>
    <w:p w14:paraId="1684D164" w14:textId="77777777" w:rsidR="0061362D" w:rsidRDefault="0061362D" w:rsidP="0061362D">
      <w:pPr>
        <w:pStyle w:val="2"/>
      </w:pPr>
      <w:bookmarkStart w:id="47" w:name="_Toc217728408"/>
      <w:r>
        <w:rPr>
          <w:rFonts w:hint="eastAsia"/>
        </w:rPr>
        <w:t>气象地点</w:t>
      </w:r>
      <w:bookmarkEnd w:id="47"/>
    </w:p>
    <w:p w14:paraId="00619C05" w14:textId="77777777" w:rsidR="0061362D" w:rsidRPr="005E385A" w:rsidRDefault="0061362D" w:rsidP="0061362D">
      <w:pPr>
        <w:pStyle w:val="a0"/>
        <w:ind w:firstLine="420"/>
        <w:rPr>
          <w:lang w:val="en-US"/>
        </w:rPr>
      </w:pPr>
      <w:bookmarkStart w:id="48" w:name="气象数据来源"/>
      <w:r>
        <w:t>湖南</w:t>
      </w:r>
      <w:r>
        <w:t>-</w:t>
      </w:r>
      <w:r>
        <w:t>长沙</w:t>
      </w:r>
      <w:r>
        <w:t xml:space="preserve">, </w:t>
      </w:r>
      <w:r>
        <w:t>《建筑节能气象参数标准》</w:t>
      </w:r>
      <w:bookmarkEnd w:id="48"/>
    </w:p>
    <w:p w14:paraId="3BAB2DDE" w14:textId="77777777" w:rsidR="0061362D" w:rsidRDefault="0061362D" w:rsidP="0061362D">
      <w:pPr>
        <w:pStyle w:val="2"/>
      </w:pPr>
      <w:bookmarkStart w:id="49" w:name="_Toc217728409"/>
      <w:r>
        <w:rPr>
          <w:rFonts w:hint="eastAsia"/>
        </w:rPr>
        <w:lastRenderedPageBreak/>
        <w:t>逐日干球温度表</w:t>
      </w:r>
      <w:bookmarkEnd w:id="49"/>
    </w:p>
    <w:p w14:paraId="310B68C4" w14:textId="77777777" w:rsidR="0061362D" w:rsidRPr="005E385A" w:rsidRDefault="0061362D" w:rsidP="0061362D">
      <w:pPr>
        <w:pStyle w:val="a0"/>
        <w:ind w:firstLineChars="0" w:firstLine="0"/>
        <w:rPr>
          <w:lang w:val="en-US"/>
        </w:rPr>
      </w:pPr>
      <w:bookmarkStart w:id="50" w:name="日均干球温度变化表"/>
      <w:bookmarkEnd w:id="50"/>
      <w:r>
        <w:rPr>
          <w:noProof/>
        </w:rPr>
        <w:drawing>
          <wp:inline distT="0" distB="0" distL="0" distR="0" wp14:anchorId="1D0B7E60" wp14:editId="5CFBFA8C">
            <wp:extent cx="5667375" cy="27813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781300"/>
                    </a:xfrm>
                    <a:prstGeom prst="rect">
                      <a:avLst/>
                    </a:prstGeom>
                  </pic:spPr>
                </pic:pic>
              </a:graphicData>
            </a:graphic>
          </wp:inline>
        </w:drawing>
      </w:r>
    </w:p>
    <w:p w14:paraId="1DBEFFD9" w14:textId="77777777" w:rsidR="0061362D" w:rsidRDefault="0061362D" w:rsidP="0061362D">
      <w:pPr>
        <w:pStyle w:val="2"/>
      </w:pPr>
      <w:bookmarkStart w:id="51" w:name="_Toc217728410"/>
      <w:r>
        <w:rPr>
          <w:rFonts w:hint="eastAsia"/>
        </w:rPr>
        <w:t>逐月辐照量表</w:t>
      </w:r>
      <w:bookmarkEnd w:id="51"/>
    </w:p>
    <w:p w14:paraId="4369D6BD" w14:textId="77777777" w:rsidR="0061362D" w:rsidRPr="00902539" w:rsidRDefault="0061362D" w:rsidP="0061362D">
      <w:pPr>
        <w:pStyle w:val="a0"/>
        <w:ind w:firstLineChars="0" w:firstLine="0"/>
        <w:rPr>
          <w:lang w:val="en-US"/>
        </w:rPr>
      </w:pPr>
      <w:bookmarkStart w:id="52" w:name="逐月辐照量图表"/>
      <w:bookmarkEnd w:id="52"/>
      <w:r>
        <w:rPr>
          <w:noProof/>
        </w:rPr>
        <w:drawing>
          <wp:inline distT="0" distB="0" distL="0" distR="0" wp14:anchorId="49C7A640" wp14:editId="0B41B37B">
            <wp:extent cx="5667375" cy="25050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505075"/>
                    </a:xfrm>
                    <a:prstGeom prst="rect">
                      <a:avLst/>
                    </a:prstGeom>
                  </pic:spPr>
                </pic:pic>
              </a:graphicData>
            </a:graphic>
          </wp:inline>
        </w:drawing>
      </w:r>
    </w:p>
    <w:p w14:paraId="4E5FDF42" w14:textId="77777777" w:rsidR="0061362D" w:rsidRDefault="0061362D" w:rsidP="0061362D">
      <w:pPr>
        <w:pStyle w:val="2"/>
      </w:pPr>
      <w:bookmarkStart w:id="53" w:name="_Toc217728411"/>
      <w:r>
        <w:rPr>
          <w:rFonts w:hint="eastAsia"/>
        </w:rPr>
        <w:t>峰值工况</w:t>
      </w:r>
      <w:bookmarkEnd w:id="53"/>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1B4929" w14:paraId="25FC9771" w14:textId="77777777">
        <w:trPr>
          <w:jc w:val="center"/>
        </w:trPr>
        <w:tc>
          <w:tcPr>
            <w:tcW w:w="1131" w:type="dxa"/>
            <w:shd w:val="clear" w:color="auto" w:fill="E6E6E6"/>
            <w:vAlign w:val="center"/>
          </w:tcPr>
          <w:p w14:paraId="4F04D592" w14:textId="77777777" w:rsidR="001B4929" w:rsidRDefault="00000000">
            <w:pPr>
              <w:jc w:val="center"/>
            </w:pPr>
            <w:r>
              <w:t>气象数据</w:t>
            </w:r>
          </w:p>
        </w:tc>
        <w:tc>
          <w:tcPr>
            <w:tcW w:w="1975" w:type="dxa"/>
            <w:shd w:val="clear" w:color="auto" w:fill="E6E6E6"/>
            <w:vAlign w:val="center"/>
          </w:tcPr>
          <w:p w14:paraId="07821FC7" w14:textId="77777777" w:rsidR="001B4929" w:rsidRDefault="00000000">
            <w:pPr>
              <w:jc w:val="center"/>
            </w:pPr>
            <w:r>
              <w:t>时刻</w:t>
            </w:r>
          </w:p>
        </w:tc>
        <w:tc>
          <w:tcPr>
            <w:tcW w:w="1556" w:type="dxa"/>
            <w:shd w:val="clear" w:color="auto" w:fill="E6E6E6"/>
            <w:vAlign w:val="center"/>
          </w:tcPr>
          <w:p w14:paraId="2609D1B0" w14:textId="77777777" w:rsidR="001B4929" w:rsidRDefault="00000000">
            <w:pPr>
              <w:jc w:val="center"/>
            </w:pPr>
            <w:r>
              <w:t>干球温度</w:t>
            </w:r>
            <w:r>
              <w:t>(℃)</w:t>
            </w:r>
          </w:p>
        </w:tc>
        <w:tc>
          <w:tcPr>
            <w:tcW w:w="1556" w:type="dxa"/>
            <w:shd w:val="clear" w:color="auto" w:fill="E6E6E6"/>
            <w:vAlign w:val="center"/>
          </w:tcPr>
          <w:p w14:paraId="61BE0FD9" w14:textId="77777777" w:rsidR="001B4929" w:rsidRDefault="00000000">
            <w:pPr>
              <w:jc w:val="center"/>
            </w:pPr>
            <w:r>
              <w:t>湿球温度</w:t>
            </w:r>
            <w:r>
              <w:t>(℃)</w:t>
            </w:r>
          </w:p>
        </w:tc>
        <w:tc>
          <w:tcPr>
            <w:tcW w:w="1556" w:type="dxa"/>
            <w:shd w:val="clear" w:color="auto" w:fill="E6E6E6"/>
            <w:vAlign w:val="center"/>
          </w:tcPr>
          <w:p w14:paraId="5372D98A" w14:textId="77777777" w:rsidR="001B4929" w:rsidRDefault="00000000">
            <w:pPr>
              <w:jc w:val="center"/>
            </w:pPr>
            <w:r>
              <w:t>含湿量</w:t>
            </w:r>
            <w:r>
              <w:t>(g/kg)</w:t>
            </w:r>
          </w:p>
        </w:tc>
        <w:tc>
          <w:tcPr>
            <w:tcW w:w="1556" w:type="dxa"/>
            <w:shd w:val="clear" w:color="auto" w:fill="E6E6E6"/>
            <w:vAlign w:val="center"/>
          </w:tcPr>
          <w:p w14:paraId="78105793" w14:textId="77777777" w:rsidR="001B4929" w:rsidRDefault="00000000">
            <w:pPr>
              <w:jc w:val="center"/>
            </w:pPr>
            <w:r>
              <w:t>焓值</w:t>
            </w:r>
            <w:r>
              <w:t>(kj/kg)</w:t>
            </w:r>
          </w:p>
        </w:tc>
      </w:tr>
      <w:tr w:rsidR="001B4929" w14:paraId="546133E3" w14:textId="77777777">
        <w:trPr>
          <w:jc w:val="center"/>
        </w:trPr>
        <w:tc>
          <w:tcPr>
            <w:tcW w:w="1131" w:type="dxa"/>
            <w:shd w:val="clear" w:color="auto" w:fill="E6E6E6"/>
            <w:vAlign w:val="center"/>
          </w:tcPr>
          <w:p w14:paraId="664A9966" w14:textId="77777777" w:rsidR="001B4929" w:rsidRDefault="00000000">
            <w:r>
              <w:t>最热</w:t>
            </w:r>
          </w:p>
        </w:tc>
        <w:tc>
          <w:tcPr>
            <w:tcW w:w="1975" w:type="dxa"/>
            <w:vAlign w:val="center"/>
          </w:tcPr>
          <w:p w14:paraId="56EBC59B" w14:textId="77777777" w:rsidR="001B4929" w:rsidRDefault="00000000">
            <w:r>
              <w:t>08</w:t>
            </w:r>
            <w:r>
              <w:t>月</w:t>
            </w:r>
            <w:r>
              <w:t>02</w:t>
            </w:r>
            <w:r>
              <w:t>日</w:t>
            </w:r>
            <w:r>
              <w:t>15</w:t>
            </w:r>
            <w:r>
              <w:t>时</w:t>
            </w:r>
          </w:p>
        </w:tc>
        <w:tc>
          <w:tcPr>
            <w:tcW w:w="1556" w:type="dxa"/>
            <w:vAlign w:val="center"/>
          </w:tcPr>
          <w:p w14:paraId="2E08A633" w14:textId="77777777" w:rsidR="001B4929" w:rsidRDefault="00000000">
            <w:r>
              <w:t>40.6</w:t>
            </w:r>
          </w:p>
        </w:tc>
        <w:tc>
          <w:tcPr>
            <w:tcW w:w="1556" w:type="dxa"/>
            <w:vAlign w:val="center"/>
          </w:tcPr>
          <w:p w14:paraId="1CDCB2AB" w14:textId="77777777" w:rsidR="001B4929" w:rsidRDefault="00000000">
            <w:r>
              <w:t>26.7</w:t>
            </w:r>
          </w:p>
        </w:tc>
        <w:tc>
          <w:tcPr>
            <w:tcW w:w="1556" w:type="dxa"/>
            <w:vAlign w:val="center"/>
          </w:tcPr>
          <w:p w14:paraId="59BF102E" w14:textId="77777777" w:rsidR="001B4929" w:rsidRDefault="00000000">
            <w:r>
              <w:t>17.1</w:t>
            </w:r>
          </w:p>
        </w:tc>
        <w:tc>
          <w:tcPr>
            <w:tcW w:w="1556" w:type="dxa"/>
            <w:vAlign w:val="center"/>
          </w:tcPr>
          <w:p w14:paraId="11DC882F" w14:textId="77777777" w:rsidR="001B4929" w:rsidRDefault="00000000">
            <w:r>
              <w:t>84.8</w:t>
            </w:r>
          </w:p>
        </w:tc>
      </w:tr>
      <w:tr w:rsidR="001B4929" w14:paraId="6C6C9480" w14:textId="77777777">
        <w:trPr>
          <w:jc w:val="center"/>
        </w:trPr>
        <w:tc>
          <w:tcPr>
            <w:tcW w:w="1131" w:type="dxa"/>
            <w:shd w:val="clear" w:color="auto" w:fill="E6E6E6"/>
            <w:vAlign w:val="center"/>
          </w:tcPr>
          <w:p w14:paraId="301069E0" w14:textId="77777777" w:rsidR="001B4929" w:rsidRDefault="00000000">
            <w:r>
              <w:t>最冷</w:t>
            </w:r>
          </w:p>
        </w:tc>
        <w:tc>
          <w:tcPr>
            <w:tcW w:w="1975" w:type="dxa"/>
            <w:vAlign w:val="center"/>
          </w:tcPr>
          <w:p w14:paraId="00BA8B20" w14:textId="77777777" w:rsidR="001B4929" w:rsidRDefault="00000000">
            <w:r>
              <w:t>01</w:t>
            </w:r>
            <w:r>
              <w:t>月</w:t>
            </w:r>
            <w:r>
              <w:t>10</w:t>
            </w:r>
            <w:r>
              <w:t>日</w:t>
            </w:r>
            <w:r>
              <w:t>06</w:t>
            </w:r>
            <w:r>
              <w:t>时</w:t>
            </w:r>
          </w:p>
        </w:tc>
        <w:tc>
          <w:tcPr>
            <w:tcW w:w="1556" w:type="dxa"/>
            <w:vAlign w:val="center"/>
          </w:tcPr>
          <w:p w14:paraId="0F77E873" w14:textId="77777777" w:rsidR="001B4929" w:rsidRDefault="00000000">
            <w:r>
              <w:t>-1.1</w:t>
            </w:r>
          </w:p>
        </w:tc>
        <w:tc>
          <w:tcPr>
            <w:tcW w:w="1556" w:type="dxa"/>
            <w:vAlign w:val="center"/>
          </w:tcPr>
          <w:p w14:paraId="061D427F" w14:textId="77777777" w:rsidR="001B4929" w:rsidRDefault="00000000">
            <w:r>
              <w:t>-1.1</w:t>
            </w:r>
          </w:p>
        </w:tc>
        <w:tc>
          <w:tcPr>
            <w:tcW w:w="1556" w:type="dxa"/>
            <w:vAlign w:val="center"/>
          </w:tcPr>
          <w:p w14:paraId="2B8CC264" w14:textId="77777777" w:rsidR="001B4929" w:rsidRDefault="00000000">
            <w:r>
              <w:t>3.4</w:t>
            </w:r>
          </w:p>
        </w:tc>
        <w:tc>
          <w:tcPr>
            <w:tcW w:w="1556" w:type="dxa"/>
            <w:vAlign w:val="center"/>
          </w:tcPr>
          <w:p w14:paraId="520A33A8" w14:textId="77777777" w:rsidR="001B4929" w:rsidRDefault="00000000">
            <w:r>
              <w:t>7.4</w:t>
            </w:r>
          </w:p>
        </w:tc>
      </w:tr>
    </w:tbl>
    <w:p w14:paraId="1C89DA34" w14:textId="77777777" w:rsidR="0061362D" w:rsidRPr="00A23AC4" w:rsidRDefault="0061362D" w:rsidP="0061362D">
      <w:pPr>
        <w:pStyle w:val="1"/>
        <w:widowControl w:val="0"/>
        <w:jc w:val="both"/>
      </w:pPr>
      <w:bookmarkStart w:id="54" w:name="气象峰值工况"/>
      <w:bookmarkStart w:id="55" w:name="_Toc217728412"/>
      <w:bookmarkEnd w:id="54"/>
      <w:r>
        <w:lastRenderedPageBreak/>
        <w:t>建筑大样</w:t>
      </w:r>
      <w:bookmarkEnd w:id="55"/>
    </w:p>
    <w:p w14:paraId="6F84BF59" w14:textId="77777777" w:rsidR="001B4929" w:rsidRDefault="00000000">
      <w:pPr>
        <w:widowControl w:val="0"/>
        <w:jc w:val="center"/>
      </w:pPr>
      <w:r>
        <w:rPr>
          <w:noProof/>
        </w:rPr>
        <w:drawing>
          <wp:inline distT="0" distB="0" distL="0" distR="0" wp14:anchorId="728F1B12" wp14:editId="770E73E0">
            <wp:extent cx="5667375" cy="44672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467225"/>
                    </a:xfrm>
                    <a:prstGeom prst="rect">
                      <a:avLst/>
                    </a:prstGeom>
                  </pic:spPr>
                </pic:pic>
              </a:graphicData>
            </a:graphic>
          </wp:inline>
        </w:drawing>
      </w:r>
    </w:p>
    <w:p w14:paraId="52ADBDF4" w14:textId="77777777" w:rsidR="001B4929" w:rsidRDefault="00000000">
      <w:pPr>
        <w:widowControl w:val="0"/>
        <w:jc w:val="center"/>
      </w:pPr>
      <w:r>
        <w:t>西南轴侧图</w:t>
      </w:r>
    </w:p>
    <w:p w14:paraId="6E5D26F5" w14:textId="77777777" w:rsidR="001B4929" w:rsidRDefault="00000000">
      <w:pPr>
        <w:widowControl w:val="0"/>
        <w:jc w:val="center"/>
      </w:pPr>
      <w:r>
        <w:rPr>
          <w:noProof/>
        </w:rPr>
        <w:lastRenderedPageBreak/>
        <w:drawing>
          <wp:inline distT="0" distB="0" distL="0" distR="0" wp14:anchorId="00805FC6" wp14:editId="57E6EB19">
            <wp:extent cx="5667375" cy="44672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467225"/>
                    </a:xfrm>
                    <a:prstGeom prst="rect">
                      <a:avLst/>
                    </a:prstGeom>
                  </pic:spPr>
                </pic:pic>
              </a:graphicData>
            </a:graphic>
          </wp:inline>
        </w:drawing>
      </w:r>
    </w:p>
    <w:p w14:paraId="06AC85BC" w14:textId="77777777" w:rsidR="001B4929" w:rsidRDefault="00000000">
      <w:pPr>
        <w:widowControl w:val="0"/>
        <w:jc w:val="center"/>
      </w:pPr>
      <w:r>
        <w:t>东北轴侧图</w:t>
      </w:r>
    </w:p>
    <w:p w14:paraId="2393332C" w14:textId="77777777" w:rsidR="001B4929" w:rsidRDefault="00000000">
      <w:pPr>
        <w:widowControl w:val="0"/>
        <w:jc w:val="center"/>
      </w:pPr>
      <w:r>
        <w:rPr>
          <w:noProof/>
        </w:rPr>
        <w:lastRenderedPageBreak/>
        <w:drawing>
          <wp:inline distT="0" distB="0" distL="0" distR="0" wp14:anchorId="50D5F274" wp14:editId="3AC31F50">
            <wp:extent cx="5667375" cy="44672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467225"/>
                    </a:xfrm>
                    <a:prstGeom prst="rect">
                      <a:avLst/>
                    </a:prstGeom>
                  </pic:spPr>
                </pic:pic>
              </a:graphicData>
            </a:graphic>
          </wp:inline>
        </w:drawing>
      </w:r>
    </w:p>
    <w:p w14:paraId="611EE976" w14:textId="77777777" w:rsidR="001B4929" w:rsidRDefault="00000000">
      <w:pPr>
        <w:widowControl w:val="0"/>
        <w:jc w:val="center"/>
      </w:pPr>
      <w:r>
        <w:t>前视图</w:t>
      </w:r>
    </w:p>
    <w:p w14:paraId="79EF42D5" w14:textId="77777777" w:rsidR="001B4929" w:rsidRDefault="00000000">
      <w:pPr>
        <w:widowControl w:val="0"/>
        <w:jc w:val="center"/>
      </w:pPr>
      <w:r>
        <w:rPr>
          <w:noProof/>
        </w:rPr>
        <w:lastRenderedPageBreak/>
        <w:drawing>
          <wp:inline distT="0" distB="0" distL="0" distR="0" wp14:anchorId="6A950B5D" wp14:editId="72E1DDAD">
            <wp:extent cx="5667375" cy="44672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467225"/>
                    </a:xfrm>
                    <a:prstGeom prst="rect">
                      <a:avLst/>
                    </a:prstGeom>
                  </pic:spPr>
                </pic:pic>
              </a:graphicData>
            </a:graphic>
          </wp:inline>
        </w:drawing>
      </w:r>
    </w:p>
    <w:p w14:paraId="6AE3E5F4" w14:textId="77777777" w:rsidR="001B4929" w:rsidRDefault="00000000">
      <w:pPr>
        <w:widowControl w:val="0"/>
        <w:jc w:val="center"/>
      </w:pPr>
      <w:r>
        <w:t>后视图</w:t>
      </w:r>
    </w:p>
    <w:p w14:paraId="43F9B627" w14:textId="77777777" w:rsidR="001B4929" w:rsidRDefault="00000000">
      <w:pPr>
        <w:pStyle w:val="1"/>
        <w:widowControl w:val="0"/>
        <w:jc w:val="both"/>
      </w:pPr>
      <w:bookmarkStart w:id="56" w:name="_Toc217728413"/>
      <w:r>
        <w:t>围护结构</w:t>
      </w:r>
      <w:bookmarkEnd w:id="56"/>
    </w:p>
    <w:p w14:paraId="5DCDE164" w14:textId="77777777" w:rsidR="001B4929" w:rsidRDefault="00000000">
      <w:pPr>
        <w:pStyle w:val="2"/>
        <w:widowControl w:val="0"/>
      </w:pPr>
      <w:bookmarkStart w:id="57" w:name="_Toc217728414"/>
      <w:r>
        <w:t>工程材料</w:t>
      </w:r>
      <w:bookmarkEnd w:id="57"/>
    </w:p>
    <w:p w14:paraId="3E4C9065" w14:textId="77777777" w:rsidR="001B4929" w:rsidRDefault="00000000">
      <w:pPr>
        <w:pStyle w:val="3"/>
        <w:widowControl w:val="0"/>
        <w:jc w:val="both"/>
        <w:rPr>
          <w:rFonts w:hint="eastAsia"/>
        </w:rPr>
      </w:pPr>
      <w:r>
        <w:t>普通材料</w:t>
      </w:r>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1B4929" w14:paraId="18863B52" w14:textId="77777777">
        <w:trPr>
          <w:jc w:val="center"/>
        </w:trPr>
        <w:tc>
          <w:tcPr>
            <w:tcW w:w="2196" w:type="dxa"/>
            <w:vMerge w:val="restart"/>
            <w:shd w:val="clear" w:color="auto" w:fill="E6E6E6"/>
            <w:vAlign w:val="center"/>
          </w:tcPr>
          <w:p w14:paraId="1A4C4F15" w14:textId="77777777" w:rsidR="001B4929" w:rsidRDefault="00000000">
            <w:pPr>
              <w:jc w:val="center"/>
            </w:pPr>
            <w:r>
              <w:t>材料名称</w:t>
            </w:r>
          </w:p>
        </w:tc>
        <w:tc>
          <w:tcPr>
            <w:tcW w:w="1018" w:type="dxa"/>
            <w:shd w:val="clear" w:color="auto" w:fill="E6E6E6"/>
            <w:vAlign w:val="center"/>
          </w:tcPr>
          <w:p w14:paraId="7C828AAD" w14:textId="77777777" w:rsidR="001B4929" w:rsidRDefault="00000000">
            <w:pPr>
              <w:jc w:val="center"/>
            </w:pPr>
            <w:r>
              <w:t>导热系数</w:t>
            </w:r>
            <w:r>
              <w:br/>
              <w:t>λ</w:t>
            </w:r>
          </w:p>
        </w:tc>
        <w:tc>
          <w:tcPr>
            <w:tcW w:w="1030" w:type="dxa"/>
            <w:shd w:val="clear" w:color="auto" w:fill="E6E6E6"/>
            <w:vAlign w:val="center"/>
          </w:tcPr>
          <w:p w14:paraId="370F1BF0" w14:textId="77777777" w:rsidR="001B4929" w:rsidRDefault="00000000">
            <w:pPr>
              <w:jc w:val="center"/>
            </w:pPr>
            <w:r>
              <w:t>蓄热系数</w:t>
            </w:r>
            <w:r>
              <w:br/>
              <w:t>S</w:t>
            </w:r>
          </w:p>
        </w:tc>
        <w:tc>
          <w:tcPr>
            <w:tcW w:w="848" w:type="dxa"/>
            <w:shd w:val="clear" w:color="auto" w:fill="E6E6E6"/>
            <w:vAlign w:val="center"/>
          </w:tcPr>
          <w:p w14:paraId="59AFA139" w14:textId="77777777" w:rsidR="001B4929" w:rsidRDefault="00000000">
            <w:pPr>
              <w:jc w:val="center"/>
            </w:pPr>
            <w:r>
              <w:t>密度</w:t>
            </w:r>
            <w:r>
              <w:br/>
              <w:t>ρ</w:t>
            </w:r>
          </w:p>
        </w:tc>
        <w:tc>
          <w:tcPr>
            <w:tcW w:w="1018" w:type="dxa"/>
            <w:shd w:val="clear" w:color="auto" w:fill="E6E6E6"/>
            <w:vAlign w:val="center"/>
          </w:tcPr>
          <w:p w14:paraId="41C8FC25" w14:textId="77777777" w:rsidR="001B4929" w:rsidRDefault="00000000">
            <w:pPr>
              <w:jc w:val="center"/>
            </w:pPr>
            <w:r>
              <w:t>比热容</w:t>
            </w:r>
            <w:r>
              <w:br/>
              <w:t>Cp</w:t>
            </w:r>
          </w:p>
        </w:tc>
        <w:tc>
          <w:tcPr>
            <w:tcW w:w="1188" w:type="dxa"/>
            <w:shd w:val="clear" w:color="auto" w:fill="E6E6E6"/>
            <w:vAlign w:val="center"/>
          </w:tcPr>
          <w:p w14:paraId="567DFB9F" w14:textId="77777777" w:rsidR="001B4929" w:rsidRDefault="00000000">
            <w:pPr>
              <w:jc w:val="center"/>
            </w:pPr>
            <w:r>
              <w:t>蒸汽渗透</w:t>
            </w:r>
            <w:r>
              <w:br/>
            </w:r>
            <w:r>
              <w:t>系数</w:t>
            </w:r>
            <w:r>
              <w:t>u</w:t>
            </w:r>
          </w:p>
        </w:tc>
        <w:tc>
          <w:tcPr>
            <w:tcW w:w="1516" w:type="dxa"/>
            <w:vMerge w:val="restart"/>
            <w:shd w:val="clear" w:color="auto" w:fill="E6E6E6"/>
            <w:vAlign w:val="center"/>
          </w:tcPr>
          <w:p w14:paraId="3A2AD6FB" w14:textId="77777777" w:rsidR="001B4929" w:rsidRDefault="00000000">
            <w:pPr>
              <w:jc w:val="center"/>
            </w:pPr>
            <w:r>
              <w:t>数据来源</w:t>
            </w:r>
          </w:p>
        </w:tc>
      </w:tr>
      <w:tr w:rsidR="001B4929" w14:paraId="0726D720" w14:textId="77777777">
        <w:trPr>
          <w:jc w:val="center"/>
        </w:trPr>
        <w:tc>
          <w:tcPr>
            <w:tcW w:w="2196" w:type="dxa"/>
            <w:vMerge/>
            <w:shd w:val="clear" w:color="auto" w:fill="E6E6E6"/>
            <w:vAlign w:val="center"/>
          </w:tcPr>
          <w:p w14:paraId="709E6DFC" w14:textId="77777777" w:rsidR="001B4929" w:rsidRDefault="001B4929">
            <w:pPr>
              <w:jc w:val="center"/>
            </w:pPr>
          </w:p>
        </w:tc>
        <w:tc>
          <w:tcPr>
            <w:tcW w:w="1018" w:type="dxa"/>
            <w:shd w:val="clear" w:color="auto" w:fill="E6E6E6"/>
            <w:vAlign w:val="center"/>
          </w:tcPr>
          <w:p w14:paraId="08EE5B67" w14:textId="77777777" w:rsidR="001B4929" w:rsidRDefault="00000000">
            <w:pPr>
              <w:jc w:val="center"/>
            </w:pPr>
            <w:r>
              <w:t>W/(m.K)</w:t>
            </w:r>
          </w:p>
        </w:tc>
        <w:tc>
          <w:tcPr>
            <w:tcW w:w="1030" w:type="dxa"/>
            <w:shd w:val="clear" w:color="auto" w:fill="E6E6E6"/>
            <w:vAlign w:val="center"/>
          </w:tcPr>
          <w:p w14:paraId="3B3545D3" w14:textId="77777777" w:rsidR="001B4929" w:rsidRDefault="00000000">
            <w:pPr>
              <w:jc w:val="center"/>
            </w:pPr>
            <w:r>
              <w:t>W/(</w:t>
            </w:r>
            <w:r>
              <w:t>㎡</w:t>
            </w:r>
            <w:r>
              <w:t>.K)</w:t>
            </w:r>
          </w:p>
        </w:tc>
        <w:tc>
          <w:tcPr>
            <w:tcW w:w="848" w:type="dxa"/>
            <w:shd w:val="clear" w:color="auto" w:fill="E6E6E6"/>
            <w:vAlign w:val="center"/>
          </w:tcPr>
          <w:p w14:paraId="05C48D77" w14:textId="77777777" w:rsidR="001B4929" w:rsidRDefault="00000000">
            <w:pPr>
              <w:jc w:val="center"/>
            </w:pPr>
            <w:r>
              <w:t>kg/m</w:t>
            </w:r>
            <w:r>
              <w:rPr>
                <w:vertAlign w:val="superscript"/>
              </w:rPr>
              <w:t>3</w:t>
            </w:r>
          </w:p>
        </w:tc>
        <w:tc>
          <w:tcPr>
            <w:tcW w:w="1018" w:type="dxa"/>
            <w:shd w:val="clear" w:color="auto" w:fill="E6E6E6"/>
            <w:vAlign w:val="center"/>
          </w:tcPr>
          <w:p w14:paraId="6073D197" w14:textId="77777777" w:rsidR="001B4929" w:rsidRDefault="00000000">
            <w:pPr>
              <w:jc w:val="center"/>
            </w:pPr>
            <w:r>
              <w:t>J/(kg.K)</w:t>
            </w:r>
          </w:p>
        </w:tc>
        <w:tc>
          <w:tcPr>
            <w:tcW w:w="1188" w:type="dxa"/>
            <w:shd w:val="clear" w:color="auto" w:fill="E6E6E6"/>
            <w:vAlign w:val="center"/>
          </w:tcPr>
          <w:p w14:paraId="563C7302" w14:textId="77777777" w:rsidR="001B4929" w:rsidRDefault="00000000">
            <w:pPr>
              <w:jc w:val="center"/>
            </w:pPr>
            <w:r>
              <w:t>g/(m.h.kPa)</w:t>
            </w:r>
          </w:p>
        </w:tc>
        <w:tc>
          <w:tcPr>
            <w:tcW w:w="1516" w:type="dxa"/>
            <w:vMerge/>
            <w:shd w:val="clear" w:color="auto" w:fill="E6E6E6"/>
            <w:vAlign w:val="center"/>
          </w:tcPr>
          <w:p w14:paraId="6814F5CE" w14:textId="77777777" w:rsidR="001B4929" w:rsidRDefault="001B4929">
            <w:pPr>
              <w:jc w:val="center"/>
            </w:pPr>
          </w:p>
        </w:tc>
      </w:tr>
      <w:tr w:rsidR="001B4929" w14:paraId="067CD8E2" w14:textId="77777777">
        <w:trPr>
          <w:jc w:val="center"/>
        </w:trPr>
        <w:tc>
          <w:tcPr>
            <w:tcW w:w="2196" w:type="dxa"/>
            <w:vAlign w:val="center"/>
          </w:tcPr>
          <w:p w14:paraId="7817A0B1" w14:textId="77777777" w:rsidR="001B4929" w:rsidRDefault="00000000">
            <w:r>
              <w:t>水泥砂浆</w:t>
            </w:r>
          </w:p>
        </w:tc>
        <w:tc>
          <w:tcPr>
            <w:tcW w:w="1018" w:type="dxa"/>
            <w:vAlign w:val="center"/>
          </w:tcPr>
          <w:p w14:paraId="3D7C9DBD" w14:textId="77777777" w:rsidR="001B4929" w:rsidRDefault="00000000">
            <w:pPr>
              <w:jc w:val="right"/>
            </w:pPr>
            <w:r>
              <w:t>0.930</w:t>
            </w:r>
          </w:p>
        </w:tc>
        <w:tc>
          <w:tcPr>
            <w:tcW w:w="1030" w:type="dxa"/>
            <w:vAlign w:val="center"/>
          </w:tcPr>
          <w:p w14:paraId="70BC23D0" w14:textId="77777777" w:rsidR="001B4929" w:rsidRDefault="00000000">
            <w:pPr>
              <w:jc w:val="right"/>
            </w:pPr>
            <w:r>
              <w:t>11.370</w:t>
            </w:r>
          </w:p>
        </w:tc>
        <w:tc>
          <w:tcPr>
            <w:tcW w:w="848" w:type="dxa"/>
            <w:vAlign w:val="center"/>
          </w:tcPr>
          <w:p w14:paraId="7CB6DFB0" w14:textId="77777777" w:rsidR="001B4929" w:rsidRDefault="00000000">
            <w:pPr>
              <w:jc w:val="right"/>
            </w:pPr>
            <w:r>
              <w:t>1800.0</w:t>
            </w:r>
          </w:p>
        </w:tc>
        <w:tc>
          <w:tcPr>
            <w:tcW w:w="1018" w:type="dxa"/>
            <w:vAlign w:val="center"/>
          </w:tcPr>
          <w:p w14:paraId="0EB07055" w14:textId="77777777" w:rsidR="001B4929" w:rsidRDefault="00000000">
            <w:pPr>
              <w:jc w:val="right"/>
            </w:pPr>
            <w:r>
              <w:t>1050.0</w:t>
            </w:r>
          </w:p>
        </w:tc>
        <w:tc>
          <w:tcPr>
            <w:tcW w:w="1188" w:type="dxa"/>
            <w:vAlign w:val="center"/>
          </w:tcPr>
          <w:p w14:paraId="21D21711" w14:textId="77777777" w:rsidR="001B4929" w:rsidRDefault="00000000">
            <w:pPr>
              <w:jc w:val="right"/>
            </w:pPr>
            <w:r>
              <w:t>0.0210</w:t>
            </w:r>
          </w:p>
        </w:tc>
        <w:tc>
          <w:tcPr>
            <w:tcW w:w="1516" w:type="dxa"/>
            <w:vAlign w:val="center"/>
          </w:tcPr>
          <w:p w14:paraId="13CBA4C5" w14:textId="77777777" w:rsidR="001B4929" w:rsidRDefault="001B4929">
            <w:pPr>
              <w:rPr>
                <w:sz w:val="18"/>
                <w:szCs w:val="18"/>
              </w:rPr>
            </w:pPr>
          </w:p>
        </w:tc>
      </w:tr>
      <w:tr w:rsidR="001B4929" w14:paraId="3F181762" w14:textId="77777777">
        <w:trPr>
          <w:jc w:val="center"/>
        </w:trPr>
        <w:tc>
          <w:tcPr>
            <w:tcW w:w="2196" w:type="dxa"/>
            <w:vAlign w:val="center"/>
          </w:tcPr>
          <w:p w14:paraId="7E991C3B" w14:textId="77777777" w:rsidR="001B4929" w:rsidRDefault="00000000">
            <w:r>
              <w:t>聚合物水泥防水砂浆</w:t>
            </w:r>
          </w:p>
        </w:tc>
        <w:tc>
          <w:tcPr>
            <w:tcW w:w="1018" w:type="dxa"/>
            <w:vAlign w:val="center"/>
          </w:tcPr>
          <w:p w14:paraId="52DD043C" w14:textId="77777777" w:rsidR="001B4929" w:rsidRDefault="00000000">
            <w:pPr>
              <w:jc w:val="right"/>
            </w:pPr>
            <w:r>
              <w:t>0.930</w:t>
            </w:r>
          </w:p>
        </w:tc>
        <w:tc>
          <w:tcPr>
            <w:tcW w:w="1030" w:type="dxa"/>
            <w:vAlign w:val="center"/>
          </w:tcPr>
          <w:p w14:paraId="03F854EE" w14:textId="77777777" w:rsidR="001B4929" w:rsidRDefault="00000000">
            <w:pPr>
              <w:jc w:val="right"/>
            </w:pPr>
            <w:r>
              <w:t>11.370</w:t>
            </w:r>
          </w:p>
        </w:tc>
        <w:tc>
          <w:tcPr>
            <w:tcW w:w="848" w:type="dxa"/>
            <w:vAlign w:val="center"/>
          </w:tcPr>
          <w:p w14:paraId="68DEEDD9" w14:textId="77777777" w:rsidR="001B4929" w:rsidRDefault="00000000">
            <w:pPr>
              <w:jc w:val="right"/>
            </w:pPr>
            <w:r>
              <w:t>1800.0</w:t>
            </w:r>
          </w:p>
        </w:tc>
        <w:tc>
          <w:tcPr>
            <w:tcW w:w="1018" w:type="dxa"/>
            <w:vAlign w:val="center"/>
          </w:tcPr>
          <w:p w14:paraId="4B57914C" w14:textId="77777777" w:rsidR="001B4929" w:rsidRDefault="00000000">
            <w:pPr>
              <w:jc w:val="right"/>
            </w:pPr>
            <w:r>
              <w:t>1050.0</w:t>
            </w:r>
          </w:p>
        </w:tc>
        <w:tc>
          <w:tcPr>
            <w:tcW w:w="1188" w:type="dxa"/>
            <w:vAlign w:val="center"/>
          </w:tcPr>
          <w:p w14:paraId="796DE6EC" w14:textId="77777777" w:rsidR="001B4929" w:rsidRDefault="00000000">
            <w:pPr>
              <w:jc w:val="right"/>
            </w:pPr>
            <w:r>
              <w:t>0.0210</w:t>
            </w:r>
          </w:p>
        </w:tc>
        <w:tc>
          <w:tcPr>
            <w:tcW w:w="1516" w:type="dxa"/>
            <w:vAlign w:val="center"/>
          </w:tcPr>
          <w:p w14:paraId="0840F588" w14:textId="77777777" w:rsidR="001B4929" w:rsidRDefault="001B4929">
            <w:pPr>
              <w:rPr>
                <w:sz w:val="18"/>
                <w:szCs w:val="18"/>
              </w:rPr>
            </w:pPr>
          </w:p>
        </w:tc>
      </w:tr>
      <w:tr w:rsidR="001B4929" w14:paraId="43FF59D7" w14:textId="77777777">
        <w:trPr>
          <w:jc w:val="center"/>
        </w:trPr>
        <w:tc>
          <w:tcPr>
            <w:tcW w:w="2196" w:type="dxa"/>
            <w:vAlign w:val="center"/>
          </w:tcPr>
          <w:p w14:paraId="1A45CE31" w14:textId="77777777" w:rsidR="001B4929" w:rsidRDefault="00000000">
            <w:r>
              <w:t>石灰砂浆</w:t>
            </w:r>
          </w:p>
        </w:tc>
        <w:tc>
          <w:tcPr>
            <w:tcW w:w="1018" w:type="dxa"/>
            <w:vAlign w:val="center"/>
          </w:tcPr>
          <w:p w14:paraId="0303DB23" w14:textId="77777777" w:rsidR="001B4929" w:rsidRDefault="00000000">
            <w:pPr>
              <w:jc w:val="right"/>
            </w:pPr>
            <w:r>
              <w:t>0.810</w:t>
            </w:r>
          </w:p>
        </w:tc>
        <w:tc>
          <w:tcPr>
            <w:tcW w:w="1030" w:type="dxa"/>
            <w:vAlign w:val="center"/>
          </w:tcPr>
          <w:p w14:paraId="45FA7D12" w14:textId="77777777" w:rsidR="001B4929" w:rsidRDefault="00000000">
            <w:pPr>
              <w:jc w:val="right"/>
            </w:pPr>
            <w:r>
              <w:t>10.070</w:t>
            </w:r>
          </w:p>
        </w:tc>
        <w:tc>
          <w:tcPr>
            <w:tcW w:w="848" w:type="dxa"/>
            <w:vAlign w:val="center"/>
          </w:tcPr>
          <w:p w14:paraId="359CED97" w14:textId="77777777" w:rsidR="001B4929" w:rsidRDefault="00000000">
            <w:pPr>
              <w:jc w:val="right"/>
            </w:pPr>
            <w:r>
              <w:t>1600.0</w:t>
            </w:r>
          </w:p>
        </w:tc>
        <w:tc>
          <w:tcPr>
            <w:tcW w:w="1018" w:type="dxa"/>
            <w:vAlign w:val="center"/>
          </w:tcPr>
          <w:p w14:paraId="6053805D" w14:textId="77777777" w:rsidR="001B4929" w:rsidRDefault="00000000">
            <w:pPr>
              <w:jc w:val="right"/>
            </w:pPr>
            <w:r>
              <w:t>1050.0</w:t>
            </w:r>
          </w:p>
        </w:tc>
        <w:tc>
          <w:tcPr>
            <w:tcW w:w="1188" w:type="dxa"/>
            <w:vAlign w:val="center"/>
          </w:tcPr>
          <w:p w14:paraId="7E7046B3" w14:textId="77777777" w:rsidR="001B4929" w:rsidRDefault="00000000">
            <w:pPr>
              <w:jc w:val="right"/>
            </w:pPr>
            <w:r>
              <w:t>0.0443</w:t>
            </w:r>
          </w:p>
        </w:tc>
        <w:tc>
          <w:tcPr>
            <w:tcW w:w="1516" w:type="dxa"/>
            <w:vAlign w:val="center"/>
          </w:tcPr>
          <w:p w14:paraId="345535D7" w14:textId="77777777" w:rsidR="001B4929" w:rsidRDefault="001B4929">
            <w:pPr>
              <w:rPr>
                <w:sz w:val="18"/>
                <w:szCs w:val="18"/>
              </w:rPr>
            </w:pPr>
          </w:p>
        </w:tc>
      </w:tr>
      <w:tr w:rsidR="001B4929" w14:paraId="051EB406" w14:textId="77777777">
        <w:trPr>
          <w:jc w:val="center"/>
        </w:trPr>
        <w:tc>
          <w:tcPr>
            <w:tcW w:w="2196" w:type="dxa"/>
            <w:vAlign w:val="center"/>
          </w:tcPr>
          <w:p w14:paraId="362653B0" w14:textId="77777777" w:rsidR="001B4929" w:rsidRDefault="00000000">
            <w:r>
              <w:t>钢筋混凝土</w:t>
            </w:r>
          </w:p>
        </w:tc>
        <w:tc>
          <w:tcPr>
            <w:tcW w:w="1018" w:type="dxa"/>
            <w:vAlign w:val="center"/>
          </w:tcPr>
          <w:p w14:paraId="776564D2" w14:textId="77777777" w:rsidR="001B4929" w:rsidRDefault="00000000">
            <w:pPr>
              <w:jc w:val="right"/>
            </w:pPr>
            <w:r>
              <w:t>1.740</w:t>
            </w:r>
          </w:p>
        </w:tc>
        <w:tc>
          <w:tcPr>
            <w:tcW w:w="1030" w:type="dxa"/>
            <w:vAlign w:val="center"/>
          </w:tcPr>
          <w:p w14:paraId="07D9BCFC" w14:textId="77777777" w:rsidR="001B4929" w:rsidRDefault="00000000">
            <w:pPr>
              <w:jc w:val="right"/>
            </w:pPr>
            <w:r>
              <w:t>17.200</w:t>
            </w:r>
          </w:p>
        </w:tc>
        <w:tc>
          <w:tcPr>
            <w:tcW w:w="848" w:type="dxa"/>
            <w:vAlign w:val="center"/>
          </w:tcPr>
          <w:p w14:paraId="4733CA37" w14:textId="77777777" w:rsidR="001B4929" w:rsidRDefault="00000000">
            <w:pPr>
              <w:jc w:val="right"/>
            </w:pPr>
            <w:r>
              <w:t>2500.0</w:t>
            </w:r>
          </w:p>
        </w:tc>
        <w:tc>
          <w:tcPr>
            <w:tcW w:w="1018" w:type="dxa"/>
            <w:vAlign w:val="center"/>
          </w:tcPr>
          <w:p w14:paraId="28E18270" w14:textId="77777777" w:rsidR="001B4929" w:rsidRDefault="00000000">
            <w:pPr>
              <w:jc w:val="right"/>
            </w:pPr>
            <w:r>
              <w:t>920.0</w:t>
            </w:r>
          </w:p>
        </w:tc>
        <w:tc>
          <w:tcPr>
            <w:tcW w:w="1188" w:type="dxa"/>
            <w:vAlign w:val="center"/>
          </w:tcPr>
          <w:p w14:paraId="6E55D016" w14:textId="77777777" w:rsidR="001B4929" w:rsidRDefault="00000000">
            <w:pPr>
              <w:jc w:val="right"/>
            </w:pPr>
            <w:r>
              <w:t>0.0158</w:t>
            </w:r>
          </w:p>
        </w:tc>
        <w:tc>
          <w:tcPr>
            <w:tcW w:w="1516" w:type="dxa"/>
            <w:vAlign w:val="center"/>
          </w:tcPr>
          <w:p w14:paraId="6D1CCE2E" w14:textId="77777777" w:rsidR="001B4929" w:rsidRDefault="001B4929">
            <w:pPr>
              <w:rPr>
                <w:sz w:val="18"/>
                <w:szCs w:val="18"/>
              </w:rPr>
            </w:pPr>
          </w:p>
        </w:tc>
      </w:tr>
      <w:tr w:rsidR="001B4929" w14:paraId="75BBB07A" w14:textId="77777777">
        <w:trPr>
          <w:jc w:val="center"/>
        </w:trPr>
        <w:tc>
          <w:tcPr>
            <w:tcW w:w="2196" w:type="dxa"/>
            <w:vAlign w:val="center"/>
          </w:tcPr>
          <w:p w14:paraId="05ED00A8" w14:textId="77777777" w:rsidR="001B4929" w:rsidRDefault="00000000">
            <w:r>
              <w:t>玻纤胎沥青瓦</w:t>
            </w:r>
            <w:r>
              <w:t>(</w:t>
            </w:r>
            <w:r>
              <w:t>忽略保温性能</w:t>
            </w:r>
            <w:r>
              <w:t>)</w:t>
            </w:r>
          </w:p>
        </w:tc>
        <w:tc>
          <w:tcPr>
            <w:tcW w:w="1018" w:type="dxa"/>
            <w:vAlign w:val="center"/>
          </w:tcPr>
          <w:p w14:paraId="703EE287" w14:textId="77777777" w:rsidR="001B4929" w:rsidRDefault="00000000">
            <w:pPr>
              <w:jc w:val="right"/>
            </w:pPr>
            <w:r>
              <w:t>5.000</w:t>
            </w:r>
          </w:p>
        </w:tc>
        <w:tc>
          <w:tcPr>
            <w:tcW w:w="1030" w:type="dxa"/>
            <w:vAlign w:val="center"/>
          </w:tcPr>
          <w:p w14:paraId="37854968" w14:textId="77777777" w:rsidR="001B4929" w:rsidRDefault="00000000">
            <w:pPr>
              <w:jc w:val="right"/>
            </w:pPr>
            <w:r>
              <w:t>10.583</w:t>
            </w:r>
          </w:p>
        </w:tc>
        <w:tc>
          <w:tcPr>
            <w:tcW w:w="848" w:type="dxa"/>
            <w:vAlign w:val="center"/>
          </w:tcPr>
          <w:p w14:paraId="0F5DF812" w14:textId="77777777" w:rsidR="001B4929" w:rsidRDefault="00000000">
            <w:pPr>
              <w:jc w:val="right"/>
            </w:pPr>
            <w:r>
              <w:t>1800.0</w:t>
            </w:r>
          </w:p>
        </w:tc>
        <w:tc>
          <w:tcPr>
            <w:tcW w:w="1018" w:type="dxa"/>
            <w:vAlign w:val="center"/>
          </w:tcPr>
          <w:p w14:paraId="2302837D" w14:textId="77777777" w:rsidR="001B4929" w:rsidRDefault="00000000">
            <w:pPr>
              <w:jc w:val="right"/>
            </w:pPr>
            <w:r>
              <w:t>171.1</w:t>
            </w:r>
          </w:p>
        </w:tc>
        <w:tc>
          <w:tcPr>
            <w:tcW w:w="1188" w:type="dxa"/>
            <w:vAlign w:val="center"/>
          </w:tcPr>
          <w:p w14:paraId="327B07AF" w14:textId="77777777" w:rsidR="001B4929" w:rsidRDefault="00000000">
            <w:pPr>
              <w:jc w:val="right"/>
            </w:pPr>
            <w:r>
              <w:t>0.0040</w:t>
            </w:r>
          </w:p>
        </w:tc>
        <w:tc>
          <w:tcPr>
            <w:tcW w:w="1516" w:type="dxa"/>
            <w:vAlign w:val="center"/>
          </w:tcPr>
          <w:p w14:paraId="34E2A409" w14:textId="77777777" w:rsidR="001B4929" w:rsidRDefault="001B4929">
            <w:pPr>
              <w:rPr>
                <w:sz w:val="18"/>
                <w:szCs w:val="18"/>
              </w:rPr>
            </w:pPr>
          </w:p>
        </w:tc>
      </w:tr>
      <w:tr w:rsidR="001B4929" w14:paraId="558934D4" w14:textId="77777777">
        <w:trPr>
          <w:jc w:val="center"/>
        </w:trPr>
        <w:tc>
          <w:tcPr>
            <w:tcW w:w="2196" w:type="dxa"/>
            <w:vAlign w:val="center"/>
          </w:tcPr>
          <w:p w14:paraId="3C6E35E7" w14:textId="77777777" w:rsidR="001B4929" w:rsidRDefault="00000000">
            <w:r>
              <w:t>难燃型挤塑聚苯板</w:t>
            </w:r>
          </w:p>
        </w:tc>
        <w:tc>
          <w:tcPr>
            <w:tcW w:w="1018" w:type="dxa"/>
            <w:vAlign w:val="center"/>
          </w:tcPr>
          <w:p w14:paraId="6B16A2E0" w14:textId="77777777" w:rsidR="001B4929" w:rsidRDefault="00000000">
            <w:pPr>
              <w:jc w:val="right"/>
            </w:pPr>
            <w:r>
              <w:t>0.030</w:t>
            </w:r>
          </w:p>
        </w:tc>
        <w:tc>
          <w:tcPr>
            <w:tcW w:w="1030" w:type="dxa"/>
            <w:vAlign w:val="center"/>
          </w:tcPr>
          <w:p w14:paraId="5E7361E9" w14:textId="77777777" w:rsidR="001B4929" w:rsidRDefault="00000000">
            <w:pPr>
              <w:jc w:val="right"/>
            </w:pPr>
            <w:r>
              <w:t>0.540</w:t>
            </w:r>
          </w:p>
        </w:tc>
        <w:tc>
          <w:tcPr>
            <w:tcW w:w="848" w:type="dxa"/>
            <w:vAlign w:val="center"/>
          </w:tcPr>
          <w:p w14:paraId="0B800F46" w14:textId="77777777" w:rsidR="001B4929" w:rsidRDefault="00000000">
            <w:pPr>
              <w:jc w:val="right"/>
            </w:pPr>
            <w:r>
              <w:t>25.0</w:t>
            </w:r>
          </w:p>
        </w:tc>
        <w:tc>
          <w:tcPr>
            <w:tcW w:w="1018" w:type="dxa"/>
            <w:vAlign w:val="center"/>
          </w:tcPr>
          <w:p w14:paraId="4AD6ABEC" w14:textId="77777777" w:rsidR="001B4929" w:rsidRDefault="00000000">
            <w:pPr>
              <w:jc w:val="right"/>
            </w:pPr>
            <w:r>
              <w:t>5346.4</w:t>
            </w:r>
          </w:p>
        </w:tc>
        <w:tc>
          <w:tcPr>
            <w:tcW w:w="1188" w:type="dxa"/>
            <w:vAlign w:val="center"/>
          </w:tcPr>
          <w:p w14:paraId="288E5F1E" w14:textId="77777777" w:rsidR="001B4929" w:rsidRDefault="00000000">
            <w:pPr>
              <w:jc w:val="right"/>
            </w:pPr>
            <w:r>
              <w:t>0.0162</w:t>
            </w:r>
          </w:p>
        </w:tc>
        <w:tc>
          <w:tcPr>
            <w:tcW w:w="1516" w:type="dxa"/>
            <w:vAlign w:val="center"/>
          </w:tcPr>
          <w:p w14:paraId="78E3C854" w14:textId="77777777" w:rsidR="001B4929" w:rsidRDefault="001B4929">
            <w:pPr>
              <w:rPr>
                <w:sz w:val="18"/>
                <w:szCs w:val="18"/>
              </w:rPr>
            </w:pPr>
          </w:p>
        </w:tc>
      </w:tr>
      <w:tr w:rsidR="001B4929" w14:paraId="5767A5C0" w14:textId="77777777">
        <w:trPr>
          <w:jc w:val="center"/>
        </w:trPr>
        <w:tc>
          <w:tcPr>
            <w:tcW w:w="2196" w:type="dxa"/>
            <w:vAlign w:val="center"/>
          </w:tcPr>
          <w:p w14:paraId="0BBC7BAA" w14:textId="77777777" w:rsidR="001B4929" w:rsidRDefault="00000000">
            <w:r>
              <w:t>聚氨酯防水涂料</w:t>
            </w:r>
          </w:p>
        </w:tc>
        <w:tc>
          <w:tcPr>
            <w:tcW w:w="1018" w:type="dxa"/>
            <w:vAlign w:val="center"/>
          </w:tcPr>
          <w:p w14:paraId="58E0E9A5" w14:textId="77777777" w:rsidR="001B4929" w:rsidRDefault="00000000">
            <w:pPr>
              <w:jc w:val="right"/>
            </w:pPr>
            <w:r>
              <w:t>0.150</w:t>
            </w:r>
          </w:p>
        </w:tc>
        <w:tc>
          <w:tcPr>
            <w:tcW w:w="1030" w:type="dxa"/>
            <w:vAlign w:val="center"/>
          </w:tcPr>
          <w:p w14:paraId="47704452" w14:textId="77777777" w:rsidR="001B4929" w:rsidRDefault="00000000">
            <w:pPr>
              <w:jc w:val="right"/>
            </w:pPr>
            <w:r>
              <w:t>6.070</w:t>
            </w:r>
          </w:p>
        </w:tc>
        <w:tc>
          <w:tcPr>
            <w:tcW w:w="848" w:type="dxa"/>
            <w:vAlign w:val="center"/>
          </w:tcPr>
          <w:p w14:paraId="38F9CE6A" w14:textId="77777777" w:rsidR="001B4929" w:rsidRDefault="00000000">
            <w:pPr>
              <w:jc w:val="right"/>
            </w:pPr>
            <w:r>
              <w:t>580.0</w:t>
            </w:r>
          </w:p>
        </w:tc>
        <w:tc>
          <w:tcPr>
            <w:tcW w:w="1018" w:type="dxa"/>
            <w:vAlign w:val="center"/>
          </w:tcPr>
          <w:p w14:paraId="62707D11" w14:textId="77777777" w:rsidR="001B4929" w:rsidRDefault="00000000">
            <w:pPr>
              <w:jc w:val="right"/>
            </w:pPr>
            <w:r>
              <w:t>5823.6</w:t>
            </w:r>
          </w:p>
        </w:tc>
        <w:tc>
          <w:tcPr>
            <w:tcW w:w="1188" w:type="dxa"/>
            <w:vAlign w:val="center"/>
          </w:tcPr>
          <w:p w14:paraId="107AD6BC" w14:textId="77777777" w:rsidR="001B4929" w:rsidRDefault="00000000">
            <w:pPr>
              <w:jc w:val="right"/>
            </w:pPr>
            <w:r>
              <w:t>0.0014</w:t>
            </w:r>
          </w:p>
        </w:tc>
        <w:tc>
          <w:tcPr>
            <w:tcW w:w="1516" w:type="dxa"/>
            <w:vAlign w:val="center"/>
          </w:tcPr>
          <w:p w14:paraId="538CB0CE" w14:textId="77777777" w:rsidR="001B4929" w:rsidRDefault="001B4929">
            <w:pPr>
              <w:rPr>
                <w:sz w:val="18"/>
                <w:szCs w:val="18"/>
              </w:rPr>
            </w:pPr>
          </w:p>
        </w:tc>
      </w:tr>
      <w:tr w:rsidR="001B4929" w14:paraId="442F8659" w14:textId="77777777">
        <w:trPr>
          <w:jc w:val="center"/>
        </w:trPr>
        <w:tc>
          <w:tcPr>
            <w:tcW w:w="2196" w:type="dxa"/>
            <w:vAlign w:val="center"/>
          </w:tcPr>
          <w:p w14:paraId="3E4EAB90" w14:textId="77777777" w:rsidR="001B4929" w:rsidRDefault="00000000">
            <w:r>
              <w:t>加气混凝土、泡沫混凝土</w:t>
            </w:r>
            <w:r>
              <w:t>(ρ=700)</w:t>
            </w:r>
          </w:p>
        </w:tc>
        <w:tc>
          <w:tcPr>
            <w:tcW w:w="1018" w:type="dxa"/>
            <w:vAlign w:val="center"/>
          </w:tcPr>
          <w:p w14:paraId="6B1893F8" w14:textId="77777777" w:rsidR="001B4929" w:rsidRDefault="00000000">
            <w:pPr>
              <w:jc w:val="right"/>
            </w:pPr>
            <w:r>
              <w:t>0.180</w:t>
            </w:r>
          </w:p>
        </w:tc>
        <w:tc>
          <w:tcPr>
            <w:tcW w:w="1030" w:type="dxa"/>
            <w:vAlign w:val="center"/>
          </w:tcPr>
          <w:p w14:paraId="28F17713" w14:textId="77777777" w:rsidR="001B4929" w:rsidRDefault="00000000">
            <w:pPr>
              <w:jc w:val="right"/>
            </w:pPr>
            <w:r>
              <w:t>3.100</w:t>
            </w:r>
          </w:p>
        </w:tc>
        <w:tc>
          <w:tcPr>
            <w:tcW w:w="848" w:type="dxa"/>
            <w:vAlign w:val="center"/>
          </w:tcPr>
          <w:p w14:paraId="5271CF9F" w14:textId="77777777" w:rsidR="001B4929" w:rsidRDefault="00000000">
            <w:pPr>
              <w:jc w:val="right"/>
            </w:pPr>
            <w:r>
              <w:t>700.0</w:t>
            </w:r>
          </w:p>
        </w:tc>
        <w:tc>
          <w:tcPr>
            <w:tcW w:w="1018" w:type="dxa"/>
            <w:vAlign w:val="center"/>
          </w:tcPr>
          <w:p w14:paraId="7336D7AE" w14:textId="77777777" w:rsidR="001B4929" w:rsidRDefault="00000000">
            <w:pPr>
              <w:jc w:val="right"/>
            </w:pPr>
            <w:r>
              <w:t>1050.0</w:t>
            </w:r>
          </w:p>
        </w:tc>
        <w:tc>
          <w:tcPr>
            <w:tcW w:w="1188" w:type="dxa"/>
            <w:vAlign w:val="center"/>
          </w:tcPr>
          <w:p w14:paraId="19FD3502" w14:textId="77777777" w:rsidR="001B4929" w:rsidRDefault="00000000">
            <w:pPr>
              <w:jc w:val="right"/>
            </w:pPr>
            <w:r>
              <w:t>0.0998</w:t>
            </w:r>
          </w:p>
        </w:tc>
        <w:tc>
          <w:tcPr>
            <w:tcW w:w="1516" w:type="dxa"/>
            <w:vAlign w:val="center"/>
          </w:tcPr>
          <w:p w14:paraId="21E75EE0" w14:textId="77777777" w:rsidR="001B4929" w:rsidRDefault="00000000">
            <w:r>
              <w:rPr>
                <w:sz w:val="18"/>
                <w:szCs w:val="18"/>
              </w:rPr>
              <w:t>民用建筑热工设计规范</w:t>
            </w:r>
            <w:r>
              <w:rPr>
                <w:sz w:val="18"/>
                <w:szCs w:val="18"/>
              </w:rPr>
              <w:t xml:space="preserve"> GB50176-2016</w:t>
            </w:r>
          </w:p>
        </w:tc>
      </w:tr>
      <w:tr w:rsidR="001B4929" w14:paraId="519D2EB2" w14:textId="77777777">
        <w:trPr>
          <w:jc w:val="center"/>
        </w:trPr>
        <w:tc>
          <w:tcPr>
            <w:tcW w:w="2196" w:type="dxa"/>
            <w:vAlign w:val="center"/>
          </w:tcPr>
          <w:p w14:paraId="6E41EF67" w14:textId="77777777" w:rsidR="001B4929" w:rsidRDefault="00000000">
            <w:r>
              <w:lastRenderedPageBreak/>
              <w:t>SBS</w:t>
            </w:r>
            <w:r>
              <w:t>改性沥青防水卷材</w:t>
            </w:r>
          </w:p>
        </w:tc>
        <w:tc>
          <w:tcPr>
            <w:tcW w:w="1018" w:type="dxa"/>
            <w:vAlign w:val="center"/>
          </w:tcPr>
          <w:p w14:paraId="728A31E9" w14:textId="77777777" w:rsidR="001B4929" w:rsidRDefault="00000000">
            <w:pPr>
              <w:jc w:val="right"/>
            </w:pPr>
            <w:r>
              <w:t>0.230</w:t>
            </w:r>
          </w:p>
        </w:tc>
        <w:tc>
          <w:tcPr>
            <w:tcW w:w="1030" w:type="dxa"/>
            <w:vAlign w:val="center"/>
          </w:tcPr>
          <w:p w14:paraId="3AA99C46" w14:textId="77777777" w:rsidR="001B4929" w:rsidRDefault="00000000">
            <w:pPr>
              <w:jc w:val="right"/>
            </w:pPr>
            <w:r>
              <w:t>9.370</w:t>
            </w:r>
          </w:p>
        </w:tc>
        <w:tc>
          <w:tcPr>
            <w:tcW w:w="848" w:type="dxa"/>
            <w:vAlign w:val="center"/>
          </w:tcPr>
          <w:p w14:paraId="17DD012C" w14:textId="77777777" w:rsidR="001B4929" w:rsidRDefault="00000000">
            <w:pPr>
              <w:jc w:val="right"/>
            </w:pPr>
            <w:r>
              <w:t>900.0</w:t>
            </w:r>
          </w:p>
        </w:tc>
        <w:tc>
          <w:tcPr>
            <w:tcW w:w="1018" w:type="dxa"/>
            <w:vAlign w:val="center"/>
          </w:tcPr>
          <w:p w14:paraId="1482C35D" w14:textId="77777777" w:rsidR="001B4929" w:rsidRDefault="00000000">
            <w:pPr>
              <w:jc w:val="right"/>
            </w:pPr>
            <w:r>
              <w:t>5832.3</w:t>
            </w:r>
          </w:p>
        </w:tc>
        <w:tc>
          <w:tcPr>
            <w:tcW w:w="1188" w:type="dxa"/>
            <w:vAlign w:val="center"/>
          </w:tcPr>
          <w:p w14:paraId="778D7A1C" w14:textId="77777777" w:rsidR="001B4929" w:rsidRDefault="00000000">
            <w:pPr>
              <w:jc w:val="right"/>
            </w:pPr>
            <w:r>
              <w:t>0.0014</w:t>
            </w:r>
          </w:p>
        </w:tc>
        <w:tc>
          <w:tcPr>
            <w:tcW w:w="1516" w:type="dxa"/>
            <w:vAlign w:val="center"/>
          </w:tcPr>
          <w:p w14:paraId="09926E46" w14:textId="77777777" w:rsidR="001B4929" w:rsidRDefault="001B4929">
            <w:pPr>
              <w:rPr>
                <w:sz w:val="18"/>
                <w:szCs w:val="18"/>
              </w:rPr>
            </w:pPr>
          </w:p>
        </w:tc>
      </w:tr>
      <w:tr w:rsidR="001B4929" w14:paraId="6265A781" w14:textId="77777777">
        <w:trPr>
          <w:jc w:val="center"/>
        </w:trPr>
        <w:tc>
          <w:tcPr>
            <w:tcW w:w="2196" w:type="dxa"/>
            <w:vAlign w:val="center"/>
          </w:tcPr>
          <w:p w14:paraId="16155682" w14:textId="77777777" w:rsidR="001B4929" w:rsidRDefault="00000000">
            <w:r>
              <w:t>岩棉保温装饰复合一体板</w:t>
            </w:r>
          </w:p>
        </w:tc>
        <w:tc>
          <w:tcPr>
            <w:tcW w:w="1018" w:type="dxa"/>
            <w:vAlign w:val="center"/>
          </w:tcPr>
          <w:p w14:paraId="4BA465A9" w14:textId="77777777" w:rsidR="001B4929" w:rsidRDefault="00000000">
            <w:pPr>
              <w:jc w:val="right"/>
            </w:pPr>
            <w:r>
              <w:t>0.045</w:t>
            </w:r>
          </w:p>
        </w:tc>
        <w:tc>
          <w:tcPr>
            <w:tcW w:w="1030" w:type="dxa"/>
            <w:vAlign w:val="center"/>
          </w:tcPr>
          <w:p w14:paraId="7CDCD337" w14:textId="77777777" w:rsidR="001B4929" w:rsidRDefault="00000000">
            <w:pPr>
              <w:jc w:val="right"/>
            </w:pPr>
            <w:r>
              <w:t>0.750</w:t>
            </w:r>
          </w:p>
        </w:tc>
        <w:tc>
          <w:tcPr>
            <w:tcW w:w="848" w:type="dxa"/>
            <w:vAlign w:val="center"/>
          </w:tcPr>
          <w:p w14:paraId="3E9FE87B" w14:textId="77777777" w:rsidR="001B4929" w:rsidRDefault="00000000">
            <w:pPr>
              <w:jc w:val="right"/>
            </w:pPr>
            <w:r>
              <w:t>160.0</w:t>
            </w:r>
          </w:p>
        </w:tc>
        <w:tc>
          <w:tcPr>
            <w:tcW w:w="1018" w:type="dxa"/>
            <w:vAlign w:val="center"/>
          </w:tcPr>
          <w:p w14:paraId="17A68822" w14:textId="77777777" w:rsidR="001B4929" w:rsidRDefault="00000000">
            <w:pPr>
              <w:jc w:val="right"/>
            </w:pPr>
            <w:r>
              <w:t>1074.3</w:t>
            </w:r>
          </w:p>
        </w:tc>
        <w:tc>
          <w:tcPr>
            <w:tcW w:w="1188" w:type="dxa"/>
            <w:vAlign w:val="center"/>
          </w:tcPr>
          <w:p w14:paraId="6AC144D5" w14:textId="77777777" w:rsidR="001B4929" w:rsidRDefault="00000000">
            <w:pPr>
              <w:jc w:val="right"/>
            </w:pPr>
            <w:r>
              <w:t>0.4880</w:t>
            </w:r>
          </w:p>
        </w:tc>
        <w:tc>
          <w:tcPr>
            <w:tcW w:w="1516" w:type="dxa"/>
            <w:vAlign w:val="center"/>
          </w:tcPr>
          <w:p w14:paraId="137AA055" w14:textId="77777777" w:rsidR="001B4929" w:rsidRDefault="001B4929">
            <w:pPr>
              <w:rPr>
                <w:sz w:val="18"/>
                <w:szCs w:val="18"/>
              </w:rPr>
            </w:pPr>
          </w:p>
        </w:tc>
      </w:tr>
      <w:tr w:rsidR="001B4929" w14:paraId="2F483AFF" w14:textId="77777777">
        <w:trPr>
          <w:jc w:val="center"/>
        </w:trPr>
        <w:tc>
          <w:tcPr>
            <w:tcW w:w="2196" w:type="dxa"/>
            <w:vAlign w:val="center"/>
          </w:tcPr>
          <w:p w14:paraId="70D7FCC4" w14:textId="77777777" w:rsidR="001B4929" w:rsidRDefault="00000000">
            <w:r>
              <w:t>胶合板</w:t>
            </w:r>
          </w:p>
        </w:tc>
        <w:tc>
          <w:tcPr>
            <w:tcW w:w="1018" w:type="dxa"/>
            <w:vAlign w:val="center"/>
          </w:tcPr>
          <w:p w14:paraId="2908E38A" w14:textId="77777777" w:rsidR="001B4929" w:rsidRDefault="00000000">
            <w:pPr>
              <w:jc w:val="right"/>
            </w:pPr>
            <w:r>
              <w:t>0.170</w:t>
            </w:r>
          </w:p>
        </w:tc>
        <w:tc>
          <w:tcPr>
            <w:tcW w:w="1030" w:type="dxa"/>
            <w:vAlign w:val="center"/>
          </w:tcPr>
          <w:p w14:paraId="550DF42E" w14:textId="77777777" w:rsidR="001B4929" w:rsidRDefault="00000000">
            <w:pPr>
              <w:jc w:val="right"/>
            </w:pPr>
            <w:r>
              <w:t>4.570</w:t>
            </w:r>
          </w:p>
        </w:tc>
        <w:tc>
          <w:tcPr>
            <w:tcW w:w="848" w:type="dxa"/>
            <w:vAlign w:val="center"/>
          </w:tcPr>
          <w:p w14:paraId="135D7AC1" w14:textId="77777777" w:rsidR="001B4929" w:rsidRDefault="00000000">
            <w:pPr>
              <w:jc w:val="right"/>
            </w:pPr>
            <w:r>
              <w:t>600.0</w:t>
            </w:r>
          </w:p>
        </w:tc>
        <w:tc>
          <w:tcPr>
            <w:tcW w:w="1018" w:type="dxa"/>
            <w:vAlign w:val="center"/>
          </w:tcPr>
          <w:p w14:paraId="043B0320" w14:textId="77777777" w:rsidR="001B4929" w:rsidRDefault="00000000">
            <w:pPr>
              <w:jc w:val="right"/>
            </w:pPr>
            <w:r>
              <w:t>2815.6</w:t>
            </w:r>
          </w:p>
        </w:tc>
        <w:tc>
          <w:tcPr>
            <w:tcW w:w="1188" w:type="dxa"/>
            <w:vAlign w:val="center"/>
          </w:tcPr>
          <w:p w14:paraId="66F3A143" w14:textId="77777777" w:rsidR="001B4929" w:rsidRDefault="00000000">
            <w:pPr>
              <w:jc w:val="right"/>
            </w:pPr>
            <w:r>
              <w:t>0.0000</w:t>
            </w:r>
          </w:p>
        </w:tc>
        <w:tc>
          <w:tcPr>
            <w:tcW w:w="1516" w:type="dxa"/>
            <w:vAlign w:val="center"/>
          </w:tcPr>
          <w:p w14:paraId="2B7E81D9" w14:textId="77777777" w:rsidR="001B4929" w:rsidRDefault="00000000">
            <w:r>
              <w:rPr>
                <w:sz w:val="18"/>
                <w:szCs w:val="18"/>
              </w:rPr>
              <w:t>DBJ43</w:t>
            </w:r>
            <w:r>
              <w:rPr>
                <w:sz w:val="18"/>
                <w:szCs w:val="18"/>
              </w:rPr>
              <w:t>／</w:t>
            </w:r>
            <w:r>
              <w:rPr>
                <w:sz w:val="18"/>
                <w:szCs w:val="18"/>
              </w:rPr>
              <w:t>T003-2023</w:t>
            </w:r>
          </w:p>
        </w:tc>
      </w:tr>
      <w:tr w:rsidR="001B4929" w14:paraId="2706E2A8" w14:textId="77777777">
        <w:trPr>
          <w:jc w:val="center"/>
        </w:trPr>
        <w:tc>
          <w:tcPr>
            <w:tcW w:w="2196" w:type="dxa"/>
            <w:vAlign w:val="center"/>
          </w:tcPr>
          <w:p w14:paraId="010C2853" w14:textId="77777777" w:rsidR="001B4929" w:rsidRDefault="00000000">
            <w:r>
              <w:t>石灰水泥砂浆</w:t>
            </w:r>
          </w:p>
        </w:tc>
        <w:tc>
          <w:tcPr>
            <w:tcW w:w="1018" w:type="dxa"/>
            <w:vAlign w:val="center"/>
          </w:tcPr>
          <w:p w14:paraId="4A73A9E8" w14:textId="77777777" w:rsidR="001B4929" w:rsidRDefault="00000000">
            <w:pPr>
              <w:jc w:val="right"/>
            </w:pPr>
            <w:r>
              <w:t>0.870</w:t>
            </w:r>
          </w:p>
        </w:tc>
        <w:tc>
          <w:tcPr>
            <w:tcW w:w="1030" w:type="dxa"/>
            <w:vAlign w:val="center"/>
          </w:tcPr>
          <w:p w14:paraId="5249F423" w14:textId="77777777" w:rsidR="001B4929" w:rsidRDefault="00000000">
            <w:pPr>
              <w:jc w:val="right"/>
            </w:pPr>
            <w:r>
              <w:t>10.750</w:t>
            </w:r>
          </w:p>
        </w:tc>
        <w:tc>
          <w:tcPr>
            <w:tcW w:w="848" w:type="dxa"/>
            <w:vAlign w:val="center"/>
          </w:tcPr>
          <w:p w14:paraId="7A27B342" w14:textId="77777777" w:rsidR="001B4929" w:rsidRDefault="00000000">
            <w:pPr>
              <w:jc w:val="right"/>
            </w:pPr>
            <w:r>
              <w:t>1700.0</w:t>
            </w:r>
          </w:p>
        </w:tc>
        <w:tc>
          <w:tcPr>
            <w:tcW w:w="1018" w:type="dxa"/>
            <w:vAlign w:val="center"/>
          </w:tcPr>
          <w:p w14:paraId="6014F54B" w14:textId="77777777" w:rsidR="001B4929" w:rsidRDefault="00000000">
            <w:pPr>
              <w:jc w:val="right"/>
            </w:pPr>
            <w:r>
              <w:t>1074.4</w:t>
            </w:r>
          </w:p>
        </w:tc>
        <w:tc>
          <w:tcPr>
            <w:tcW w:w="1188" w:type="dxa"/>
            <w:vAlign w:val="center"/>
          </w:tcPr>
          <w:p w14:paraId="1F132413" w14:textId="77777777" w:rsidR="001B4929" w:rsidRDefault="00000000">
            <w:pPr>
              <w:jc w:val="right"/>
            </w:pPr>
            <w:r>
              <w:t>0.0443</w:t>
            </w:r>
          </w:p>
        </w:tc>
        <w:tc>
          <w:tcPr>
            <w:tcW w:w="1516" w:type="dxa"/>
            <w:vAlign w:val="center"/>
          </w:tcPr>
          <w:p w14:paraId="3C5BC0F9" w14:textId="77777777" w:rsidR="001B4929" w:rsidRDefault="001B4929">
            <w:pPr>
              <w:rPr>
                <w:sz w:val="18"/>
                <w:szCs w:val="18"/>
              </w:rPr>
            </w:pPr>
          </w:p>
        </w:tc>
      </w:tr>
      <w:tr w:rsidR="001B4929" w14:paraId="4FBE5D94" w14:textId="77777777">
        <w:trPr>
          <w:jc w:val="center"/>
        </w:trPr>
        <w:tc>
          <w:tcPr>
            <w:tcW w:w="2196" w:type="dxa"/>
            <w:vAlign w:val="center"/>
          </w:tcPr>
          <w:p w14:paraId="4E320479" w14:textId="77777777" w:rsidR="001B4929" w:rsidRDefault="00000000">
            <w:r>
              <w:t>非固化橡胶沥青防水涂料</w:t>
            </w:r>
          </w:p>
        </w:tc>
        <w:tc>
          <w:tcPr>
            <w:tcW w:w="1018" w:type="dxa"/>
            <w:vAlign w:val="center"/>
          </w:tcPr>
          <w:p w14:paraId="6FE26DB2" w14:textId="77777777" w:rsidR="001B4929" w:rsidRDefault="00000000">
            <w:pPr>
              <w:jc w:val="right"/>
            </w:pPr>
            <w:r>
              <w:t>0.230</w:t>
            </w:r>
          </w:p>
        </w:tc>
        <w:tc>
          <w:tcPr>
            <w:tcW w:w="1030" w:type="dxa"/>
            <w:vAlign w:val="center"/>
          </w:tcPr>
          <w:p w14:paraId="5C973A67" w14:textId="77777777" w:rsidR="001B4929" w:rsidRDefault="00000000">
            <w:pPr>
              <w:jc w:val="right"/>
            </w:pPr>
            <w:r>
              <w:t>9.370</w:t>
            </w:r>
          </w:p>
        </w:tc>
        <w:tc>
          <w:tcPr>
            <w:tcW w:w="848" w:type="dxa"/>
            <w:vAlign w:val="center"/>
          </w:tcPr>
          <w:p w14:paraId="30A85B42" w14:textId="77777777" w:rsidR="001B4929" w:rsidRDefault="00000000">
            <w:pPr>
              <w:jc w:val="right"/>
            </w:pPr>
            <w:r>
              <w:t>900.0</w:t>
            </w:r>
          </w:p>
        </w:tc>
        <w:tc>
          <w:tcPr>
            <w:tcW w:w="1018" w:type="dxa"/>
            <w:vAlign w:val="center"/>
          </w:tcPr>
          <w:p w14:paraId="45C1C4A6" w14:textId="77777777" w:rsidR="001B4929" w:rsidRDefault="00000000">
            <w:pPr>
              <w:jc w:val="right"/>
            </w:pPr>
            <w:r>
              <w:t>5832.3</w:t>
            </w:r>
          </w:p>
        </w:tc>
        <w:tc>
          <w:tcPr>
            <w:tcW w:w="1188" w:type="dxa"/>
            <w:vAlign w:val="center"/>
          </w:tcPr>
          <w:p w14:paraId="35A1EDB2" w14:textId="77777777" w:rsidR="001B4929" w:rsidRDefault="00000000">
            <w:pPr>
              <w:jc w:val="right"/>
            </w:pPr>
            <w:r>
              <w:t>0.0100</w:t>
            </w:r>
          </w:p>
        </w:tc>
        <w:tc>
          <w:tcPr>
            <w:tcW w:w="1516" w:type="dxa"/>
            <w:vAlign w:val="center"/>
          </w:tcPr>
          <w:p w14:paraId="202893E4" w14:textId="77777777" w:rsidR="001B4929" w:rsidRDefault="001B4929">
            <w:pPr>
              <w:rPr>
                <w:sz w:val="18"/>
                <w:szCs w:val="18"/>
              </w:rPr>
            </w:pPr>
          </w:p>
        </w:tc>
      </w:tr>
      <w:tr w:rsidR="001B4929" w14:paraId="02311100" w14:textId="77777777">
        <w:trPr>
          <w:jc w:val="center"/>
        </w:trPr>
        <w:tc>
          <w:tcPr>
            <w:tcW w:w="2196" w:type="dxa"/>
            <w:vAlign w:val="center"/>
          </w:tcPr>
          <w:p w14:paraId="5518E91B" w14:textId="77777777" w:rsidR="001B4929" w:rsidRDefault="00000000">
            <w:r>
              <w:t>难燃型挤塑聚苯板（</w:t>
            </w:r>
            <w:r>
              <w:t>1</w:t>
            </w:r>
            <w:r>
              <w:t>）</w:t>
            </w:r>
          </w:p>
        </w:tc>
        <w:tc>
          <w:tcPr>
            <w:tcW w:w="1018" w:type="dxa"/>
            <w:vAlign w:val="center"/>
          </w:tcPr>
          <w:p w14:paraId="37B391B1" w14:textId="77777777" w:rsidR="001B4929" w:rsidRDefault="00000000">
            <w:pPr>
              <w:jc w:val="right"/>
            </w:pPr>
            <w:r>
              <w:t>0.030</w:t>
            </w:r>
          </w:p>
        </w:tc>
        <w:tc>
          <w:tcPr>
            <w:tcW w:w="1030" w:type="dxa"/>
            <w:vAlign w:val="center"/>
          </w:tcPr>
          <w:p w14:paraId="7EE907D1" w14:textId="77777777" w:rsidR="001B4929" w:rsidRDefault="00000000">
            <w:pPr>
              <w:jc w:val="right"/>
            </w:pPr>
            <w:r>
              <w:t>0.540</w:t>
            </w:r>
          </w:p>
        </w:tc>
        <w:tc>
          <w:tcPr>
            <w:tcW w:w="848" w:type="dxa"/>
            <w:vAlign w:val="center"/>
          </w:tcPr>
          <w:p w14:paraId="4CDDD8EF" w14:textId="77777777" w:rsidR="001B4929" w:rsidRDefault="00000000">
            <w:pPr>
              <w:jc w:val="right"/>
            </w:pPr>
            <w:r>
              <w:t>31.0</w:t>
            </w:r>
          </w:p>
        </w:tc>
        <w:tc>
          <w:tcPr>
            <w:tcW w:w="1018" w:type="dxa"/>
            <w:vAlign w:val="center"/>
          </w:tcPr>
          <w:p w14:paraId="75D813F9" w14:textId="77777777" w:rsidR="001B4929" w:rsidRDefault="00000000">
            <w:pPr>
              <w:jc w:val="right"/>
            </w:pPr>
            <w:r>
              <w:t>4311.6</w:t>
            </w:r>
          </w:p>
        </w:tc>
        <w:tc>
          <w:tcPr>
            <w:tcW w:w="1188" w:type="dxa"/>
            <w:vAlign w:val="center"/>
          </w:tcPr>
          <w:p w14:paraId="7D833EC6" w14:textId="77777777" w:rsidR="001B4929" w:rsidRDefault="00000000">
            <w:pPr>
              <w:jc w:val="right"/>
            </w:pPr>
            <w:r>
              <w:t>0.0000</w:t>
            </w:r>
          </w:p>
        </w:tc>
        <w:tc>
          <w:tcPr>
            <w:tcW w:w="1516" w:type="dxa"/>
            <w:vAlign w:val="center"/>
          </w:tcPr>
          <w:p w14:paraId="2F0C33EE" w14:textId="77777777" w:rsidR="001B4929" w:rsidRDefault="00000000">
            <w:r>
              <w:rPr>
                <w:sz w:val="18"/>
                <w:szCs w:val="18"/>
              </w:rPr>
              <w:t>湖南省公</w:t>
            </w:r>
            <w:r>
              <w:rPr>
                <w:sz w:val="18"/>
                <w:szCs w:val="18"/>
              </w:rPr>
              <w:t>/</w:t>
            </w:r>
            <w:r>
              <w:rPr>
                <w:sz w:val="18"/>
                <w:szCs w:val="18"/>
              </w:rPr>
              <w:t>居建节能设计标准常用材料</w:t>
            </w:r>
            <w:r>
              <w:rPr>
                <w:sz w:val="18"/>
                <w:szCs w:val="18"/>
              </w:rPr>
              <w:t>-2022</w:t>
            </w:r>
          </w:p>
        </w:tc>
      </w:tr>
    </w:tbl>
    <w:p w14:paraId="2F65D0D1" w14:textId="77777777" w:rsidR="001B4929" w:rsidRDefault="00000000">
      <w:pPr>
        <w:pStyle w:val="3"/>
        <w:widowControl w:val="0"/>
        <w:jc w:val="both"/>
        <w:rPr>
          <w:rFonts w:hint="eastAsia"/>
        </w:rPr>
      </w:pPr>
      <w:r>
        <w:t>其他材料</w:t>
      </w:r>
    </w:p>
    <w:tbl>
      <w:tblPr>
        <w:tblW w:w="975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1018"/>
        <w:gridCol w:w="1205"/>
        <w:gridCol w:w="1092"/>
        <w:gridCol w:w="4245"/>
      </w:tblGrid>
      <w:tr w:rsidR="001B4929" w14:paraId="64C8CA5C" w14:textId="77777777">
        <w:trPr>
          <w:jc w:val="center"/>
        </w:trPr>
        <w:tc>
          <w:tcPr>
            <w:tcW w:w="2196" w:type="dxa"/>
            <w:vMerge w:val="restart"/>
            <w:shd w:val="clear" w:color="auto" w:fill="E6E6E6"/>
            <w:vAlign w:val="center"/>
          </w:tcPr>
          <w:p w14:paraId="7008B505" w14:textId="77777777" w:rsidR="001B4929" w:rsidRDefault="00000000">
            <w:pPr>
              <w:jc w:val="center"/>
            </w:pPr>
            <w:r>
              <w:t>材料名称</w:t>
            </w:r>
          </w:p>
        </w:tc>
        <w:tc>
          <w:tcPr>
            <w:tcW w:w="1018" w:type="dxa"/>
            <w:shd w:val="clear" w:color="auto" w:fill="E6E6E6"/>
            <w:vAlign w:val="center"/>
          </w:tcPr>
          <w:p w14:paraId="19158285" w14:textId="77777777" w:rsidR="001B4929" w:rsidRDefault="00000000">
            <w:pPr>
              <w:jc w:val="center"/>
            </w:pPr>
            <w:r>
              <w:t>厚度</w:t>
            </w:r>
          </w:p>
        </w:tc>
        <w:tc>
          <w:tcPr>
            <w:tcW w:w="1205" w:type="dxa"/>
            <w:shd w:val="clear" w:color="auto" w:fill="E6E6E6"/>
            <w:vAlign w:val="center"/>
          </w:tcPr>
          <w:p w14:paraId="693CEBF9" w14:textId="77777777" w:rsidR="001B4929" w:rsidRDefault="00000000">
            <w:pPr>
              <w:jc w:val="center"/>
            </w:pPr>
            <w:r>
              <w:t>热阻</w:t>
            </w:r>
            <w:r>
              <w:t>R</w:t>
            </w:r>
          </w:p>
        </w:tc>
        <w:tc>
          <w:tcPr>
            <w:tcW w:w="1092" w:type="dxa"/>
            <w:vMerge w:val="restart"/>
            <w:shd w:val="clear" w:color="auto" w:fill="E6E6E6"/>
            <w:vAlign w:val="center"/>
          </w:tcPr>
          <w:p w14:paraId="6135B07B" w14:textId="77777777" w:rsidR="001B4929" w:rsidRDefault="00000000">
            <w:pPr>
              <w:jc w:val="center"/>
            </w:pPr>
            <w:r>
              <w:t>太阳辐射吸收系数</w:t>
            </w:r>
          </w:p>
        </w:tc>
        <w:tc>
          <w:tcPr>
            <w:tcW w:w="4245" w:type="dxa"/>
            <w:vMerge w:val="restart"/>
            <w:shd w:val="clear" w:color="auto" w:fill="E6E6E6"/>
            <w:vAlign w:val="center"/>
          </w:tcPr>
          <w:p w14:paraId="63C056A4" w14:textId="77777777" w:rsidR="001B4929" w:rsidRDefault="00000000">
            <w:pPr>
              <w:jc w:val="center"/>
            </w:pPr>
            <w:r>
              <w:t>备注</w:t>
            </w:r>
          </w:p>
        </w:tc>
      </w:tr>
      <w:tr w:rsidR="001B4929" w14:paraId="737CF1A2" w14:textId="77777777">
        <w:trPr>
          <w:jc w:val="center"/>
        </w:trPr>
        <w:tc>
          <w:tcPr>
            <w:tcW w:w="2196" w:type="dxa"/>
            <w:vMerge/>
            <w:shd w:val="clear" w:color="auto" w:fill="E6E6E6"/>
            <w:vAlign w:val="center"/>
          </w:tcPr>
          <w:p w14:paraId="06082423" w14:textId="77777777" w:rsidR="001B4929" w:rsidRDefault="001B4929">
            <w:pPr>
              <w:jc w:val="center"/>
            </w:pPr>
          </w:p>
        </w:tc>
        <w:tc>
          <w:tcPr>
            <w:tcW w:w="1018" w:type="dxa"/>
            <w:shd w:val="clear" w:color="auto" w:fill="E6E6E6"/>
            <w:vAlign w:val="center"/>
          </w:tcPr>
          <w:p w14:paraId="015EF7BC" w14:textId="77777777" w:rsidR="001B4929" w:rsidRDefault="00000000">
            <w:pPr>
              <w:jc w:val="center"/>
            </w:pPr>
            <w:r>
              <w:t>mm</w:t>
            </w:r>
          </w:p>
        </w:tc>
        <w:tc>
          <w:tcPr>
            <w:tcW w:w="1205" w:type="dxa"/>
            <w:shd w:val="clear" w:color="auto" w:fill="E6E6E6"/>
            <w:vAlign w:val="center"/>
          </w:tcPr>
          <w:p w14:paraId="3352906F" w14:textId="77777777" w:rsidR="001B4929" w:rsidRDefault="00000000">
            <w:pPr>
              <w:jc w:val="center"/>
            </w:pPr>
            <w:r>
              <w:t>(</w:t>
            </w:r>
            <w:r>
              <w:t>㎡</w:t>
            </w:r>
            <w:r>
              <w:t>K)/W</w:t>
            </w:r>
          </w:p>
        </w:tc>
        <w:tc>
          <w:tcPr>
            <w:tcW w:w="1092" w:type="dxa"/>
            <w:vMerge/>
            <w:shd w:val="clear" w:color="auto" w:fill="E6E6E6"/>
            <w:vAlign w:val="center"/>
          </w:tcPr>
          <w:p w14:paraId="017BC174" w14:textId="77777777" w:rsidR="001B4929" w:rsidRDefault="001B4929">
            <w:pPr>
              <w:jc w:val="center"/>
            </w:pPr>
          </w:p>
        </w:tc>
        <w:tc>
          <w:tcPr>
            <w:tcW w:w="4245" w:type="dxa"/>
            <w:vMerge/>
            <w:shd w:val="clear" w:color="auto" w:fill="E6E6E6"/>
            <w:vAlign w:val="center"/>
          </w:tcPr>
          <w:p w14:paraId="03B936EE" w14:textId="77777777" w:rsidR="001B4929" w:rsidRDefault="001B4929">
            <w:pPr>
              <w:jc w:val="center"/>
            </w:pPr>
          </w:p>
        </w:tc>
      </w:tr>
      <w:tr w:rsidR="001B4929" w14:paraId="1893ADC3" w14:textId="77777777">
        <w:trPr>
          <w:jc w:val="center"/>
        </w:trPr>
        <w:tc>
          <w:tcPr>
            <w:tcW w:w="2196" w:type="dxa"/>
            <w:vAlign w:val="center"/>
          </w:tcPr>
          <w:p w14:paraId="1B4EC524" w14:textId="77777777" w:rsidR="001B4929" w:rsidRDefault="00000000">
            <w:r>
              <w:t>（夏季）热流向上（水平、倾斜</w:t>
            </w:r>
            <w:r>
              <w:t>δ=60</w:t>
            </w:r>
            <w:r>
              <w:t>）</w:t>
            </w:r>
          </w:p>
        </w:tc>
        <w:tc>
          <w:tcPr>
            <w:tcW w:w="1018" w:type="dxa"/>
            <w:vAlign w:val="center"/>
          </w:tcPr>
          <w:p w14:paraId="37EDBAA3" w14:textId="77777777" w:rsidR="001B4929" w:rsidRDefault="00000000">
            <w:pPr>
              <w:jc w:val="right"/>
            </w:pPr>
            <w:r>
              <w:t>60.0</w:t>
            </w:r>
          </w:p>
        </w:tc>
        <w:tc>
          <w:tcPr>
            <w:tcW w:w="1205" w:type="dxa"/>
            <w:vAlign w:val="center"/>
          </w:tcPr>
          <w:p w14:paraId="361DE0C6" w14:textId="77777777" w:rsidR="001B4929" w:rsidRDefault="00000000">
            <w:pPr>
              <w:jc w:val="right"/>
            </w:pPr>
            <w:r>
              <w:t>0.351</w:t>
            </w:r>
          </w:p>
        </w:tc>
        <w:tc>
          <w:tcPr>
            <w:tcW w:w="1092" w:type="dxa"/>
            <w:vAlign w:val="center"/>
          </w:tcPr>
          <w:p w14:paraId="3344D270" w14:textId="77777777" w:rsidR="001B4929" w:rsidRDefault="00000000">
            <w:pPr>
              <w:jc w:val="right"/>
            </w:pPr>
            <w:r>
              <w:t>－</w:t>
            </w:r>
          </w:p>
        </w:tc>
        <w:tc>
          <w:tcPr>
            <w:tcW w:w="4245" w:type="dxa"/>
            <w:vAlign w:val="center"/>
          </w:tcPr>
          <w:p w14:paraId="7249E99A" w14:textId="77777777" w:rsidR="001B4929" w:rsidRDefault="00000000">
            <w:r>
              <w:rPr>
                <w:sz w:val="18"/>
                <w:szCs w:val="18"/>
              </w:rPr>
              <w:t>材料厚度为</w:t>
            </w:r>
            <w:r>
              <w:rPr>
                <w:sz w:val="18"/>
                <w:szCs w:val="18"/>
              </w:rPr>
              <w:t>60mm</w:t>
            </w:r>
          </w:p>
        </w:tc>
      </w:tr>
    </w:tbl>
    <w:p w14:paraId="747DCC35" w14:textId="77777777" w:rsidR="001B4929" w:rsidRDefault="00000000">
      <w:pPr>
        <w:pStyle w:val="2"/>
        <w:widowControl w:val="0"/>
      </w:pPr>
      <w:bookmarkStart w:id="58" w:name="_Toc217728415"/>
      <w:r>
        <w:t>围护结构作法简要说明</w:t>
      </w:r>
      <w:bookmarkEnd w:id="58"/>
    </w:p>
    <w:p w14:paraId="190FFA34" w14:textId="77777777" w:rsidR="001B4929" w:rsidRDefault="00000000">
      <w:pPr>
        <w:widowControl w:val="0"/>
        <w:jc w:val="both"/>
      </w:pPr>
      <w:r>
        <w:rPr>
          <w:b/>
          <w:color w:val="000000"/>
          <w:sz w:val="24"/>
          <w:szCs w:val="24"/>
        </w:rPr>
        <w:t xml:space="preserve">1. </w:t>
      </w:r>
      <w:r>
        <w:rPr>
          <w:b/>
          <w:color w:val="000000"/>
          <w:sz w:val="24"/>
          <w:szCs w:val="24"/>
        </w:rPr>
        <w:t>屋顶：</w:t>
      </w:r>
      <w:r>
        <w:rPr>
          <w:color w:val="0000FF"/>
        </w:rPr>
        <w:t>屋顶构造一（不上人通风斜屋面）</w:t>
      </w:r>
      <w:r>
        <w:rPr>
          <w:color w:val="0000FF"/>
        </w:rPr>
        <w:t xml:space="preserve"> (K=0.299,D=3.661)</w:t>
      </w:r>
      <w:r>
        <w:rPr>
          <w:color w:val="0000FF"/>
        </w:rPr>
        <w:t>：</w:t>
      </w:r>
      <w:r>
        <w:rPr>
          <w:color w:val="000000"/>
        </w:rPr>
        <w:t>（由上到下）</w:t>
      </w:r>
    </w:p>
    <w:p w14:paraId="14FE5491" w14:textId="77777777" w:rsidR="001B4929" w:rsidRDefault="00000000">
      <w:pPr>
        <w:widowControl w:val="0"/>
        <w:jc w:val="both"/>
      </w:pPr>
      <w:r>
        <w:t xml:space="preserve">    </w:t>
      </w:r>
      <w:r>
        <w:rPr>
          <w:color w:val="000000"/>
        </w:rPr>
        <w:t>玻纤胎沥青瓦</w:t>
      </w:r>
      <w:r>
        <w:rPr>
          <w:color w:val="000000"/>
        </w:rPr>
        <w:t>(</w:t>
      </w:r>
      <w:r>
        <w:rPr>
          <w:color w:val="000000"/>
        </w:rPr>
        <w:t>忽略保温性能</w:t>
      </w:r>
      <w:r>
        <w:rPr>
          <w:color w:val="000000"/>
        </w:rPr>
        <w:t>) 6mm</w:t>
      </w:r>
      <w:r>
        <w:rPr>
          <w:color w:val="000000"/>
        </w:rPr>
        <w:t>＋（夏季）热流向上（水平、倾斜</w:t>
      </w:r>
      <w:r>
        <w:rPr>
          <w:color w:val="000000"/>
        </w:rPr>
        <w:t>δ=60</w:t>
      </w:r>
      <w:r>
        <w:rPr>
          <w:color w:val="000000"/>
        </w:rPr>
        <w:t>）</w:t>
      </w:r>
      <w:r>
        <w:rPr>
          <w:color w:val="000000"/>
        </w:rPr>
        <w:t xml:space="preserve"> 60mm</w:t>
      </w:r>
      <w:r>
        <w:rPr>
          <w:color w:val="000000"/>
        </w:rPr>
        <w:t>＋玻纤胎沥青瓦</w:t>
      </w:r>
      <w:r>
        <w:rPr>
          <w:color w:val="000000"/>
        </w:rPr>
        <w:t>(</w:t>
      </w:r>
      <w:r>
        <w:rPr>
          <w:color w:val="000000"/>
        </w:rPr>
        <w:t>忽略保温性能</w:t>
      </w:r>
      <w:r>
        <w:rPr>
          <w:color w:val="000000"/>
        </w:rPr>
        <w:t>) 6mm</w:t>
      </w:r>
      <w:r>
        <w:rPr>
          <w:color w:val="000000"/>
        </w:rPr>
        <w:t>＋</w:t>
      </w:r>
      <w:r>
        <w:rPr>
          <w:color w:val="000000"/>
        </w:rPr>
        <w:t>SBS</w:t>
      </w:r>
      <w:r>
        <w:rPr>
          <w:color w:val="000000"/>
        </w:rPr>
        <w:t>改性沥青防水卷材</w:t>
      </w:r>
      <w:r>
        <w:rPr>
          <w:color w:val="000000"/>
        </w:rPr>
        <w:t xml:space="preserve"> 3mm</w:t>
      </w:r>
      <w:r>
        <w:rPr>
          <w:color w:val="000000"/>
        </w:rPr>
        <w:t>＋非固化橡胶沥青防水涂料</w:t>
      </w:r>
      <w:r>
        <w:rPr>
          <w:color w:val="000000"/>
        </w:rPr>
        <w:t xml:space="preserve"> 2mm</w:t>
      </w:r>
      <w:r>
        <w:rPr>
          <w:color w:val="000000"/>
        </w:rPr>
        <w:t>＋胶合板</w:t>
      </w:r>
      <w:r>
        <w:rPr>
          <w:color w:val="000000"/>
        </w:rPr>
        <w:t xml:space="preserve"> 12mm</w:t>
      </w:r>
      <w:r>
        <w:rPr>
          <w:color w:val="000000"/>
        </w:rPr>
        <w:t>＋</w:t>
      </w:r>
      <w:r>
        <w:rPr>
          <w:color w:val="800000"/>
        </w:rPr>
        <w:t>难燃型挤塑聚苯板</w:t>
      </w:r>
      <w:r>
        <w:rPr>
          <w:color w:val="800000"/>
        </w:rPr>
        <w:t xml:space="preserve"> 100mm</w:t>
      </w:r>
      <w:r>
        <w:rPr>
          <w:color w:val="000000"/>
        </w:rPr>
        <w:t>＋</w:t>
      </w:r>
      <w:r>
        <w:rPr>
          <w:color w:val="800080"/>
        </w:rPr>
        <w:t>钢筋混凝土</w:t>
      </w:r>
      <w:r>
        <w:rPr>
          <w:color w:val="800080"/>
        </w:rPr>
        <w:t xml:space="preserve"> 120mm</w:t>
      </w:r>
      <w:r>
        <w:rPr>
          <w:color w:val="000000"/>
        </w:rPr>
        <w:t>＋石灰水泥砂浆</w:t>
      </w:r>
      <w:r>
        <w:rPr>
          <w:color w:val="000000"/>
        </w:rPr>
        <w:t xml:space="preserve"> 10mm</w:t>
      </w:r>
    </w:p>
    <w:p w14:paraId="7BFEF093" w14:textId="77777777" w:rsidR="001B4929"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外墙（填充墙）构造一</w:t>
      </w:r>
      <w:r>
        <w:rPr>
          <w:color w:val="0000FF"/>
        </w:rPr>
        <w:t xml:space="preserve"> (K=0.409,D=5.072)</w:t>
      </w:r>
      <w:r>
        <w:rPr>
          <w:color w:val="0000FF"/>
        </w:rPr>
        <w:t>：</w:t>
      </w:r>
      <w:r>
        <w:rPr>
          <w:color w:val="000000"/>
        </w:rPr>
        <w:t>（由外到内）</w:t>
      </w:r>
    </w:p>
    <w:p w14:paraId="7E60368D" w14:textId="77777777" w:rsidR="001B4929" w:rsidRDefault="00000000">
      <w:pPr>
        <w:widowControl w:val="0"/>
        <w:jc w:val="both"/>
        <w:rPr>
          <w:color w:val="000000"/>
        </w:rPr>
      </w:pPr>
      <w:r>
        <w:rPr>
          <w:color w:val="000000"/>
        </w:rPr>
        <w:t xml:space="preserve">    </w:t>
      </w:r>
      <w:r>
        <w:rPr>
          <w:color w:val="800000"/>
        </w:rPr>
        <w:t>岩棉保温装饰复合一体板</w:t>
      </w:r>
      <w:r>
        <w:rPr>
          <w:color w:val="800000"/>
        </w:rPr>
        <w:t xml:space="preserve"> 60mm</w:t>
      </w:r>
      <w:r>
        <w:rPr>
          <w:color w:val="000000"/>
        </w:rPr>
        <w:t>＋聚氨酯防水涂料</w:t>
      </w:r>
      <w:r>
        <w:rPr>
          <w:color w:val="000000"/>
        </w:rPr>
        <w:t xml:space="preserve"> 1.5mm</w:t>
      </w:r>
      <w:r>
        <w:rPr>
          <w:color w:val="000000"/>
        </w:rPr>
        <w:t>＋聚合物水泥防水砂浆</w:t>
      </w:r>
      <w:r>
        <w:rPr>
          <w:color w:val="000000"/>
        </w:rPr>
        <w:t xml:space="preserve"> 6mm</w:t>
      </w:r>
      <w:r>
        <w:rPr>
          <w:color w:val="000000"/>
        </w:rPr>
        <w:t>＋水泥砂浆</w:t>
      </w:r>
      <w:r>
        <w:rPr>
          <w:color w:val="000000"/>
        </w:rPr>
        <w:t xml:space="preserve"> 20mm</w:t>
      </w:r>
      <w:r>
        <w:rPr>
          <w:color w:val="000000"/>
        </w:rPr>
        <w:t>＋加气混凝土、泡沫混凝土</w:t>
      </w:r>
      <w:r>
        <w:rPr>
          <w:color w:val="000000"/>
        </w:rPr>
        <w:t>(ρ=700) 200mm</w:t>
      </w:r>
      <w:r>
        <w:rPr>
          <w:color w:val="000000"/>
        </w:rPr>
        <w:t>＋石灰砂浆</w:t>
      </w:r>
      <w:r>
        <w:rPr>
          <w:color w:val="000000"/>
        </w:rPr>
        <w:t xml:space="preserve"> 20mm</w:t>
      </w:r>
    </w:p>
    <w:p w14:paraId="4C19C8DE" w14:textId="77777777" w:rsidR="001B4929"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(K=0.856,D=3.350)</w:t>
      </w:r>
      <w:r>
        <w:rPr>
          <w:color w:val="0000FF"/>
        </w:rPr>
        <w:t>：</w:t>
      </w:r>
      <w:r>
        <w:rPr>
          <w:color w:val="000000"/>
        </w:rPr>
        <w:t>（由外到内）</w:t>
      </w:r>
    </w:p>
    <w:p w14:paraId="143BBA0D" w14:textId="77777777" w:rsidR="001B4929" w:rsidRDefault="00000000">
      <w:pPr>
        <w:widowControl w:val="0"/>
        <w:jc w:val="both"/>
        <w:rPr>
          <w:color w:val="000000"/>
        </w:rPr>
      </w:pPr>
      <w:r>
        <w:rPr>
          <w:color w:val="000000"/>
        </w:rPr>
        <w:t xml:space="preserve">    </w:t>
      </w:r>
      <w:r>
        <w:rPr>
          <w:color w:val="800000"/>
        </w:rPr>
        <w:t>岩棉保温装饰复合一体板</w:t>
      </w:r>
      <w:r>
        <w:rPr>
          <w:color w:val="800000"/>
        </w:rPr>
        <w:t xml:space="preserve"> 45mm</w:t>
      </w:r>
      <w:r>
        <w:rPr>
          <w:color w:val="000000"/>
        </w:rPr>
        <w:t>＋聚氨酯防水涂料</w:t>
      </w:r>
      <w:r>
        <w:rPr>
          <w:color w:val="000000"/>
        </w:rPr>
        <w:t xml:space="preserve"> 1.5mm</w:t>
      </w:r>
      <w:r>
        <w:rPr>
          <w:color w:val="000000"/>
        </w:rPr>
        <w:t>＋聚合物水泥防水砂浆</w:t>
      </w:r>
      <w:r>
        <w:rPr>
          <w:color w:val="000000"/>
        </w:rPr>
        <w:t xml:space="preserve"> 6mm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＋水泥砂浆</w:t>
      </w:r>
      <w:r>
        <w:rPr>
          <w:color w:val="000000"/>
        </w:rPr>
        <w:t xml:space="preserve"> 20mm</w:t>
      </w:r>
    </w:p>
    <w:p w14:paraId="525D508D" w14:textId="77777777" w:rsidR="001B4929"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(K=0.669,D=2.535)</w:t>
      </w:r>
      <w:r>
        <w:rPr>
          <w:color w:val="0000FF"/>
        </w:rPr>
        <w:t>：</w:t>
      </w:r>
      <w:r>
        <w:rPr>
          <w:color w:val="000000"/>
        </w:rPr>
        <w:t>（由上到下）</w:t>
      </w:r>
    </w:p>
    <w:p w14:paraId="60E8042B" w14:textId="77777777" w:rsidR="001B4929"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800000"/>
        </w:rPr>
        <w:t>难燃型挤塑聚苯板（</w:t>
      </w:r>
      <w:r>
        <w:rPr>
          <w:color w:val="800000"/>
        </w:rPr>
        <w:t>1</w:t>
      </w:r>
      <w:r>
        <w:rPr>
          <w:color w:val="800000"/>
        </w:rPr>
        <w:t>）</w:t>
      </w:r>
      <w:r>
        <w:rPr>
          <w:color w:val="800000"/>
        </w:rPr>
        <w:t xml:space="preserve"> 20mm</w:t>
      </w:r>
      <w:r>
        <w:rPr>
          <w:color w:val="000000"/>
        </w:rPr>
        <w:t>＋水泥砂浆</w:t>
      </w:r>
      <w:r>
        <w:rPr>
          <w:color w:val="000000"/>
        </w:rPr>
        <w:t xml:space="preserve"> 20mm</w:t>
      </w:r>
      <w:r>
        <w:rPr>
          <w:color w:val="000000"/>
        </w:rPr>
        <w:t>＋岩棉保温装饰复合一体板</w:t>
      </w:r>
      <w:r>
        <w:rPr>
          <w:color w:val="000000"/>
        </w:rPr>
        <w:t xml:space="preserve"> 30mm</w:t>
      </w:r>
    </w:p>
    <w:p w14:paraId="3FF4C262" w14:textId="77777777" w:rsidR="001B4929"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断桥铝合金型材</w:t>
      </w:r>
      <w:r>
        <w:rPr>
          <w:color w:val="0000FF"/>
        </w:rPr>
        <w:t xml:space="preserve">14.8mm 6 </w:t>
      </w:r>
      <w:r>
        <w:rPr>
          <w:color w:val="0000FF"/>
        </w:rPr>
        <w:t>高透光双银</w:t>
      </w:r>
      <w:r>
        <w:rPr>
          <w:color w:val="0000FF"/>
        </w:rPr>
        <w:t xml:space="preserve"> Low-E+12A+6 </w:t>
      </w:r>
      <w:r>
        <w:rPr>
          <w:color w:val="0000FF"/>
        </w:rPr>
        <w:t>透明</w:t>
      </w:r>
      <w:r>
        <w:rPr>
          <w:color w:val="0000FF"/>
        </w:rPr>
        <w:t xml:space="preserve"> (K=2.500)</w:t>
      </w:r>
      <w:r>
        <w:rPr>
          <w:color w:val="0000FF"/>
        </w:rPr>
        <w:t>：</w:t>
      </w:r>
    </w:p>
    <w:p w14:paraId="2BD1FE7F" w14:textId="77777777" w:rsidR="001B4929" w:rsidRDefault="00000000">
      <w:pPr>
        <w:widowControl w:val="0"/>
        <w:jc w:val="both"/>
        <w:rPr>
          <w:color w:val="000000"/>
        </w:rPr>
      </w:pPr>
      <w:r>
        <w:rPr>
          <w:color w:val="000000"/>
        </w:rPr>
        <w:t xml:space="preserve">    </w:t>
      </w:r>
      <w:r>
        <w:rPr>
          <w:color w:val="000000"/>
        </w:rPr>
        <w:t>传热系数</w:t>
      </w:r>
      <w:r>
        <w:rPr>
          <w:color w:val="000000"/>
        </w:rPr>
        <w:t>2.500W/</w:t>
      </w:r>
      <w:r>
        <w:rPr>
          <w:color w:val="000000"/>
        </w:rPr>
        <w:t>㎡</w:t>
      </w:r>
      <w:r>
        <w:rPr>
          <w:color w:val="000000"/>
        </w:rPr>
        <w:t>.K</w:t>
      </w:r>
      <w:r>
        <w:rPr>
          <w:color w:val="000000"/>
        </w:rPr>
        <w:t>，窗太阳得热系数</w:t>
      </w:r>
      <w:r>
        <w:rPr>
          <w:color w:val="000000"/>
        </w:rPr>
        <w:t>0.360</w:t>
      </w:r>
    </w:p>
    <w:p w14:paraId="321D2042" w14:textId="77777777" w:rsidR="001B4929" w:rsidRDefault="00000000">
      <w:pPr>
        <w:pStyle w:val="2"/>
        <w:widowControl w:val="0"/>
      </w:pPr>
      <w:bookmarkStart w:id="59" w:name="_Toc217728416"/>
      <w:r>
        <w:t>体形系数</w:t>
      </w:r>
      <w:bookmarkEnd w:id="59"/>
    </w:p>
    <w:p w14:paraId="226B60D1" w14:textId="77777777" w:rsidR="001B4929" w:rsidRDefault="00000000">
      <w:pPr>
        <w:pStyle w:val="3"/>
        <w:widowControl w:val="0"/>
        <w:jc w:val="both"/>
        <w:rPr>
          <w:rFonts w:hint="eastAsia"/>
          <w:color w:val="000000"/>
        </w:rPr>
      </w:pPr>
      <w:r>
        <w:rPr>
          <w:color w:val="000000"/>
        </w:rPr>
        <w:t>体形系数</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13"/>
        <w:gridCol w:w="6820"/>
      </w:tblGrid>
      <w:tr w:rsidR="001B4929" w14:paraId="06C0E0CC" w14:textId="77777777">
        <w:trPr>
          <w:jc w:val="center"/>
        </w:trPr>
        <w:tc>
          <w:tcPr>
            <w:tcW w:w="2513" w:type="dxa"/>
            <w:shd w:val="clear" w:color="auto" w:fill="E6E6E6"/>
            <w:vAlign w:val="center"/>
          </w:tcPr>
          <w:p w14:paraId="0C6DE76E" w14:textId="77777777" w:rsidR="001B4929" w:rsidRDefault="00000000">
            <w:r>
              <w:t>外表面积</w:t>
            </w:r>
            <w:r>
              <w:t>(</w:t>
            </w:r>
            <w:r>
              <w:t>㎡</w:t>
            </w:r>
            <w:r>
              <w:t>)</w:t>
            </w:r>
          </w:p>
        </w:tc>
        <w:tc>
          <w:tcPr>
            <w:tcW w:w="6820" w:type="dxa"/>
            <w:vAlign w:val="center"/>
          </w:tcPr>
          <w:p w14:paraId="6F540E98" w14:textId="77777777" w:rsidR="001B4929" w:rsidRDefault="00000000">
            <w:r>
              <w:t>2229.15</w:t>
            </w:r>
          </w:p>
        </w:tc>
      </w:tr>
      <w:tr w:rsidR="001B4929" w14:paraId="495C07D5" w14:textId="77777777">
        <w:trPr>
          <w:jc w:val="center"/>
        </w:trPr>
        <w:tc>
          <w:tcPr>
            <w:tcW w:w="2513" w:type="dxa"/>
            <w:shd w:val="clear" w:color="auto" w:fill="E6E6E6"/>
            <w:vAlign w:val="center"/>
          </w:tcPr>
          <w:p w14:paraId="307CA416" w14:textId="77777777" w:rsidR="001B4929" w:rsidRDefault="00000000">
            <w:r>
              <w:t>建筑体积</w:t>
            </w:r>
            <w:r>
              <w:t>(m3)</w:t>
            </w:r>
          </w:p>
        </w:tc>
        <w:tc>
          <w:tcPr>
            <w:tcW w:w="6820" w:type="dxa"/>
            <w:vAlign w:val="center"/>
          </w:tcPr>
          <w:p w14:paraId="38AFBFC0" w14:textId="77777777" w:rsidR="001B4929" w:rsidRDefault="00000000">
            <w:r>
              <w:t>4343.72</w:t>
            </w:r>
          </w:p>
        </w:tc>
      </w:tr>
      <w:tr w:rsidR="001B4929" w14:paraId="44522EBE" w14:textId="77777777">
        <w:trPr>
          <w:jc w:val="center"/>
        </w:trPr>
        <w:tc>
          <w:tcPr>
            <w:tcW w:w="2513" w:type="dxa"/>
            <w:shd w:val="clear" w:color="auto" w:fill="E6E6E6"/>
            <w:vAlign w:val="center"/>
          </w:tcPr>
          <w:p w14:paraId="6AA56379" w14:textId="77777777" w:rsidR="001B4929" w:rsidRDefault="00000000">
            <w:r>
              <w:t>体形系数</w:t>
            </w:r>
          </w:p>
        </w:tc>
        <w:tc>
          <w:tcPr>
            <w:tcW w:w="6820" w:type="dxa"/>
            <w:vAlign w:val="center"/>
          </w:tcPr>
          <w:p w14:paraId="65E604C7" w14:textId="77777777" w:rsidR="001B4929" w:rsidRDefault="00000000">
            <w:r>
              <w:t>0.51</w:t>
            </w:r>
          </w:p>
        </w:tc>
      </w:tr>
    </w:tbl>
    <w:p w14:paraId="1FD810CF" w14:textId="77777777" w:rsidR="001B4929" w:rsidRDefault="00000000">
      <w:pPr>
        <w:pStyle w:val="3"/>
        <w:widowControl w:val="0"/>
        <w:jc w:val="both"/>
        <w:rPr>
          <w:rFonts w:hint="eastAsia"/>
          <w:color w:val="000000"/>
        </w:rPr>
      </w:pPr>
      <w:r>
        <w:rPr>
          <w:color w:val="000000"/>
        </w:rPr>
        <w:t>楼层信息表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2"/>
        <w:gridCol w:w="1392"/>
        <w:gridCol w:w="2264"/>
        <w:gridCol w:w="2264"/>
        <w:gridCol w:w="2531"/>
      </w:tblGrid>
      <w:tr w:rsidR="001B4929" w14:paraId="5914D9FB" w14:textId="77777777">
        <w:trPr>
          <w:jc w:val="center"/>
        </w:trPr>
        <w:tc>
          <w:tcPr>
            <w:tcW w:w="882" w:type="dxa"/>
            <w:shd w:val="clear" w:color="auto" w:fill="E6E6E6"/>
            <w:vAlign w:val="center"/>
          </w:tcPr>
          <w:p w14:paraId="3F098A40" w14:textId="77777777" w:rsidR="001B4929" w:rsidRDefault="00000000">
            <w:pPr>
              <w:jc w:val="center"/>
            </w:pPr>
            <w:r>
              <w:t>楼层</w:t>
            </w:r>
          </w:p>
        </w:tc>
        <w:tc>
          <w:tcPr>
            <w:tcW w:w="1392" w:type="dxa"/>
            <w:shd w:val="clear" w:color="auto" w:fill="E6E6E6"/>
            <w:vAlign w:val="center"/>
          </w:tcPr>
          <w:p w14:paraId="6C0983CD" w14:textId="77777777" w:rsidR="001B4929" w:rsidRDefault="00000000">
            <w:pPr>
              <w:jc w:val="center"/>
            </w:pPr>
            <w:r>
              <w:t>层高</w:t>
            </w:r>
            <w:r>
              <w:t>(m)</w:t>
            </w:r>
          </w:p>
        </w:tc>
        <w:tc>
          <w:tcPr>
            <w:tcW w:w="2263" w:type="dxa"/>
            <w:shd w:val="clear" w:color="auto" w:fill="E6E6E6"/>
            <w:vAlign w:val="center"/>
          </w:tcPr>
          <w:p w14:paraId="44124569" w14:textId="77777777" w:rsidR="001B4929" w:rsidRDefault="00000000">
            <w:pPr>
              <w:jc w:val="center"/>
            </w:pPr>
            <w:r>
              <w:t>建筑面积</w:t>
            </w:r>
            <w:r>
              <w:t>(</w:t>
            </w:r>
            <w:r>
              <w:t>㎡</w:t>
            </w:r>
            <w:r>
              <w:t>)</w:t>
            </w:r>
          </w:p>
        </w:tc>
        <w:tc>
          <w:tcPr>
            <w:tcW w:w="2263" w:type="dxa"/>
            <w:shd w:val="clear" w:color="auto" w:fill="E6E6E6"/>
            <w:vAlign w:val="center"/>
          </w:tcPr>
          <w:p w14:paraId="0BFDA364" w14:textId="77777777" w:rsidR="001B4929" w:rsidRDefault="00000000">
            <w:pPr>
              <w:jc w:val="center"/>
            </w:pPr>
            <w:r>
              <w:t>外表面积</w:t>
            </w:r>
            <w:r>
              <w:t>(</w:t>
            </w:r>
            <w:r>
              <w:t>㎡</w:t>
            </w:r>
            <w:r>
              <w:t>)</w:t>
            </w:r>
          </w:p>
        </w:tc>
        <w:tc>
          <w:tcPr>
            <w:tcW w:w="2530" w:type="dxa"/>
            <w:shd w:val="clear" w:color="auto" w:fill="E6E6E6"/>
            <w:vAlign w:val="center"/>
          </w:tcPr>
          <w:p w14:paraId="1C71E96E" w14:textId="77777777" w:rsidR="001B4929" w:rsidRDefault="00000000">
            <w:pPr>
              <w:jc w:val="center"/>
            </w:pPr>
            <w:r>
              <w:t>计算体积</w:t>
            </w:r>
            <w:r>
              <w:t>(m3)</w:t>
            </w:r>
          </w:p>
        </w:tc>
      </w:tr>
      <w:tr w:rsidR="001B4929" w14:paraId="7DA6529C" w14:textId="77777777">
        <w:trPr>
          <w:jc w:val="center"/>
        </w:trPr>
        <w:tc>
          <w:tcPr>
            <w:tcW w:w="882" w:type="dxa"/>
            <w:vAlign w:val="center"/>
          </w:tcPr>
          <w:p w14:paraId="0FFB54CB" w14:textId="77777777" w:rsidR="001B4929" w:rsidRDefault="00000000">
            <w:r>
              <w:lastRenderedPageBreak/>
              <w:t>1</w:t>
            </w:r>
          </w:p>
        </w:tc>
        <w:tc>
          <w:tcPr>
            <w:tcW w:w="1392" w:type="dxa"/>
            <w:vAlign w:val="center"/>
          </w:tcPr>
          <w:p w14:paraId="37F0A4B9" w14:textId="77777777" w:rsidR="001B4929" w:rsidRDefault="00000000">
            <w:pPr>
              <w:jc w:val="right"/>
            </w:pPr>
            <w:r>
              <w:t>3.000</w:t>
            </w:r>
          </w:p>
        </w:tc>
        <w:tc>
          <w:tcPr>
            <w:tcW w:w="2263" w:type="dxa"/>
            <w:vAlign w:val="center"/>
          </w:tcPr>
          <w:p w14:paraId="25EC10CB" w14:textId="77777777" w:rsidR="001B4929" w:rsidRDefault="00000000">
            <w:pPr>
              <w:jc w:val="right"/>
            </w:pPr>
            <w:r>
              <w:t>873.61</w:t>
            </w:r>
          </w:p>
        </w:tc>
        <w:tc>
          <w:tcPr>
            <w:tcW w:w="2263" w:type="dxa"/>
            <w:vAlign w:val="center"/>
          </w:tcPr>
          <w:p w14:paraId="6C4D0F70" w14:textId="77777777" w:rsidR="001B4929" w:rsidRDefault="00000000">
            <w:pPr>
              <w:jc w:val="right"/>
            </w:pPr>
            <w:r>
              <w:t>796.28</w:t>
            </w:r>
          </w:p>
        </w:tc>
        <w:tc>
          <w:tcPr>
            <w:tcW w:w="2530" w:type="dxa"/>
            <w:vAlign w:val="center"/>
          </w:tcPr>
          <w:p w14:paraId="635637C4" w14:textId="77777777" w:rsidR="001B4929" w:rsidRDefault="00000000">
            <w:pPr>
              <w:jc w:val="right"/>
            </w:pPr>
            <w:r>
              <w:t>2620.84</w:t>
            </w:r>
          </w:p>
        </w:tc>
      </w:tr>
      <w:tr w:rsidR="001B4929" w14:paraId="70F4B52B" w14:textId="77777777">
        <w:trPr>
          <w:jc w:val="center"/>
        </w:trPr>
        <w:tc>
          <w:tcPr>
            <w:tcW w:w="882" w:type="dxa"/>
            <w:vAlign w:val="center"/>
          </w:tcPr>
          <w:p w14:paraId="70BC26E6" w14:textId="77777777" w:rsidR="001B4929" w:rsidRDefault="00000000">
            <w:r>
              <w:t>2</w:t>
            </w:r>
          </w:p>
        </w:tc>
        <w:tc>
          <w:tcPr>
            <w:tcW w:w="1392" w:type="dxa"/>
            <w:vAlign w:val="center"/>
          </w:tcPr>
          <w:p w14:paraId="7D2D4C0C" w14:textId="77777777" w:rsidR="001B4929" w:rsidRDefault="00000000">
            <w:pPr>
              <w:jc w:val="right"/>
            </w:pPr>
            <w:r>
              <w:t>2.800</w:t>
            </w:r>
          </w:p>
        </w:tc>
        <w:tc>
          <w:tcPr>
            <w:tcW w:w="2263" w:type="dxa"/>
            <w:vAlign w:val="center"/>
          </w:tcPr>
          <w:p w14:paraId="4DCB6A5C" w14:textId="77777777" w:rsidR="001B4929" w:rsidRDefault="00000000">
            <w:pPr>
              <w:jc w:val="right"/>
            </w:pPr>
            <w:r>
              <w:t>451.09</w:t>
            </w:r>
          </w:p>
        </w:tc>
        <w:tc>
          <w:tcPr>
            <w:tcW w:w="2263" w:type="dxa"/>
            <w:vAlign w:val="center"/>
          </w:tcPr>
          <w:p w14:paraId="0FBC2AF5" w14:textId="77777777" w:rsidR="001B4929" w:rsidRDefault="00000000">
            <w:pPr>
              <w:jc w:val="right"/>
            </w:pPr>
            <w:r>
              <w:t>965.86</w:t>
            </w:r>
          </w:p>
        </w:tc>
        <w:tc>
          <w:tcPr>
            <w:tcW w:w="2530" w:type="dxa"/>
            <w:vAlign w:val="center"/>
          </w:tcPr>
          <w:p w14:paraId="40C8C32F" w14:textId="77777777" w:rsidR="001B4929" w:rsidRDefault="00000000">
            <w:pPr>
              <w:jc w:val="right"/>
            </w:pPr>
            <w:r>
              <w:t>1263.05</w:t>
            </w:r>
          </w:p>
        </w:tc>
      </w:tr>
      <w:tr w:rsidR="001B4929" w14:paraId="63000423" w14:textId="77777777">
        <w:trPr>
          <w:jc w:val="center"/>
        </w:trPr>
        <w:tc>
          <w:tcPr>
            <w:tcW w:w="882" w:type="dxa"/>
            <w:vAlign w:val="center"/>
          </w:tcPr>
          <w:p w14:paraId="76D71D51" w14:textId="77777777" w:rsidR="001B4929" w:rsidRDefault="00000000">
            <w:r>
              <w:t>3</w:t>
            </w:r>
          </w:p>
        </w:tc>
        <w:tc>
          <w:tcPr>
            <w:tcW w:w="1392" w:type="dxa"/>
            <w:vAlign w:val="center"/>
          </w:tcPr>
          <w:p w14:paraId="358C9F71" w14:textId="77777777" w:rsidR="001B4929" w:rsidRDefault="00000000">
            <w:pPr>
              <w:jc w:val="right"/>
            </w:pPr>
            <w:r>
              <w:t>2.800</w:t>
            </w:r>
          </w:p>
        </w:tc>
        <w:tc>
          <w:tcPr>
            <w:tcW w:w="2263" w:type="dxa"/>
            <w:vAlign w:val="center"/>
          </w:tcPr>
          <w:p w14:paraId="6ECD84FE" w14:textId="77777777" w:rsidR="001B4929" w:rsidRDefault="00000000">
            <w:pPr>
              <w:jc w:val="right"/>
            </w:pPr>
            <w:r>
              <w:t>0.00</w:t>
            </w:r>
          </w:p>
        </w:tc>
        <w:tc>
          <w:tcPr>
            <w:tcW w:w="2263" w:type="dxa"/>
            <w:vAlign w:val="center"/>
          </w:tcPr>
          <w:p w14:paraId="5D740766" w14:textId="77777777" w:rsidR="001B4929" w:rsidRDefault="00000000">
            <w:pPr>
              <w:jc w:val="right"/>
            </w:pPr>
            <w:r>
              <w:t>467.01</w:t>
            </w:r>
          </w:p>
        </w:tc>
        <w:tc>
          <w:tcPr>
            <w:tcW w:w="2530" w:type="dxa"/>
            <w:vAlign w:val="center"/>
          </w:tcPr>
          <w:p w14:paraId="474CA919" w14:textId="77777777" w:rsidR="001B4929" w:rsidRDefault="00000000">
            <w:pPr>
              <w:jc w:val="right"/>
            </w:pPr>
            <w:r>
              <w:t>459.83</w:t>
            </w:r>
          </w:p>
        </w:tc>
      </w:tr>
      <w:tr w:rsidR="001B4929" w14:paraId="3878E130" w14:textId="77777777">
        <w:trPr>
          <w:jc w:val="center"/>
        </w:trPr>
        <w:tc>
          <w:tcPr>
            <w:tcW w:w="882" w:type="dxa"/>
            <w:vAlign w:val="center"/>
          </w:tcPr>
          <w:p w14:paraId="12ABADAD" w14:textId="77777777" w:rsidR="001B4929" w:rsidRDefault="00000000">
            <w:r>
              <w:t>合计</w:t>
            </w:r>
          </w:p>
        </w:tc>
        <w:tc>
          <w:tcPr>
            <w:tcW w:w="1392" w:type="dxa"/>
            <w:vAlign w:val="center"/>
          </w:tcPr>
          <w:p w14:paraId="5F327C18" w14:textId="77777777" w:rsidR="001B4929" w:rsidRDefault="00000000">
            <w:pPr>
              <w:jc w:val="right"/>
            </w:pPr>
            <w:r>
              <w:t>8.60</w:t>
            </w:r>
          </w:p>
        </w:tc>
        <w:tc>
          <w:tcPr>
            <w:tcW w:w="2263" w:type="dxa"/>
            <w:vAlign w:val="center"/>
          </w:tcPr>
          <w:p w14:paraId="2ECF920A" w14:textId="77777777" w:rsidR="001B4929" w:rsidRDefault="00000000">
            <w:pPr>
              <w:jc w:val="right"/>
            </w:pPr>
            <w:r>
              <w:t>1324.70</w:t>
            </w:r>
          </w:p>
        </w:tc>
        <w:tc>
          <w:tcPr>
            <w:tcW w:w="2263" w:type="dxa"/>
            <w:vAlign w:val="center"/>
          </w:tcPr>
          <w:p w14:paraId="6C2263FE" w14:textId="77777777" w:rsidR="001B4929" w:rsidRDefault="00000000">
            <w:pPr>
              <w:jc w:val="right"/>
            </w:pPr>
            <w:r>
              <w:t>2229.15</w:t>
            </w:r>
          </w:p>
        </w:tc>
        <w:tc>
          <w:tcPr>
            <w:tcW w:w="2530" w:type="dxa"/>
            <w:vAlign w:val="center"/>
          </w:tcPr>
          <w:p w14:paraId="7E6309B8" w14:textId="77777777" w:rsidR="001B4929" w:rsidRDefault="00000000">
            <w:pPr>
              <w:jc w:val="right"/>
            </w:pPr>
            <w:r>
              <w:t>4343.72</w:t>
            </w:r>
          </w:p>
        </w:tc>
      </w:tr>
    </w:tbl>
    <w:p w14:paraId="1063C655" w14:textId="77777777" w:rsidR="001B4929" w:rsidRDefault="00000000">
      <w:pPr>
        <w:pStyle w:val="2"/>
        <w:widowControl w:val="0"/>
      </w:pPr>
      <w:bookmarkStart w:id="60" w:name="_Toc217728417"/>
      <w:r>
        <w:t>窗墙比</w:t>
      </w:r>
      <w:bookmarkEnd w:id="60"/>
    </w:p>
    <w:p w14:paraId="5EBC60D3" w14:textId="77777777" w:rsidR="001B4929" w:rsidRDefault="00000000">
      <w:pPr>
        <w:pStyle w:val="3"/>
        <w:widowControl w:val="0"/>
        <w:jc w:val="both"/>
        <w:rPr>
          <w:rFonts w:hint="eastAsia"/>
          <w:color w:val="000000"/>
        </w:rPr>
      </w:pPr>
      <w:r>
        <w:rPr>
          <w:color w:val="000000"/>
        </w:rPr>
        <w:t>窗墙比</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52"/>
        <w:gridCol w:w="1816"/>
        <w:gridCol w:w="2106"/>
        <w:gridCol w:w="2106"/>
        <w:gridCol w:w="1653"/>
      </w:tblGrid>
      <w:tr w:rsidR="001B4929" w14:paraId="666E94A2" w14:textId="77777777">
        <w:trPr>
          <w:jc w:val="center"/>
        </w:trPr>
        <w:tc>
          <w:tcPr>
            <w:tcW w:w="1652" w:type="dxa"/>
            <w:shd w:val="clear" w:color="auto" w:fill="E6E6E6"/>
            <w:vAlign w:val="center"/>
          </w:tcPr>
          <w:p w14:paraId="7BDB7676" w14:textId="77777777" w:rsidR="001B4929" w:rsidRDefault="00000000">
            <w:pPr>
              <w:jc w:val="center"/>
            </w:pPr>
            <w:r>
              <w:t>朝向</w:t>
            </w:r>
          </w:p>
        </w:tc>
        <w:tc>
          <w:tcPr>
            <w:tcW w:w="1816" w:type="dxa"/>
            <w:shd w:val="clear" w:color="auto" w:fill="E6E6E6"/>
            <w:vAlign w:val="center"/>
          </w:tcPr>
          <w:p w14:paraId="2D5C77B7" w14:textId="77777777" w:rsidR="001B4929" w:rsidRDefault="00000000">
            <w:pPr>
              <w:jc w:val="center"/>
            </w:pPr>
            <w:r>
              <w:t>立面</w:t>
            </w:r>
          </w:p>
        </w:tc>
        <w:tc>
          <w:tcPr>
            <w:tcW w:w="2105" w:type="dxa"/>
            <w:shd w:val="clear" w:color="auto" w:fill="E6E6E6"/>
            <w:vAlign w:val="center"/>
          </w:tcPr>
          <w:p w14:paraId="4F698238" w14:textId="77777777" w:rsidR="001B4929" w:rsidRDefault="00000000">
            <w:pPr>
              <w:jc w:val="center"/>
            </w:pPr>
            <w:r>
              <w:t>窗面积</w:t>
            </w:r>
            <w:r>
              <w:t>(</w:t>
            </w:r>
            <w:r>
              <w:t>㎡</w:t>
            </w:r>
            <w:r>
              <w:t>)</w:t>
            </w:r>
          </w:p>
        </w:tc>
        <w:tc>
          <w:tcPr>
            <w:tcW w:w="2105" w:type="dxa"/>
            <w:shd w:val="clear" w:color="auto" w:fill="E6E6E6"/>
            <w:vAlign w:val="center"/>
          </w:tcPr>
          <w:p w14:paraId="1DB576E9" w14:textId="77777777" w:rsidR="001B4929" w:rsidRDefault="00000000">
            <w:pPr>
              <w:jc w:val="center"/>
            </w:pPr>
            <w:r>
              <w:t>墙面积</w:t>
            </w:r>
            <w:r>
              <w:t>(</w:t>
            </w:r>
            <w:r>
              <w:t>㎡</w:t>
            </w:r>
            <w:r>
              <w:t>)</w:t>
            </w:r>
          </w:p>
        </w:tc>
        <w:tc>
          <w:tcPr>
            <w:tcW w:w="1652" w:type="dxa"/>
            <w:shd w:val="clear" w:color="auto" w:fill="E6E6E6"/>
            <w:vAlign w:val="center"/>
          </w:tcPr>
          <w:p w14:paraId="559F96F2" w14:textId="77777777" w:rsidR="001B4929" w:rsidRDefault="00000000">
            <w:pPr>
              <w:jc w:val="center"/>
            </w:pPr>
            <w:r>
              <w:t>窗墙比</w:t>
            </w:r>
          </w:p>
        </w:tc>
      </w:tr>
      <w:tr w:rsidR="001B4929" w14:paraId="0408092F" w14:textId="77777777">
        <w:trPr>
          <w:jc w:val="center"/>
        </w:trPr>
        <w:tc>
          <w:tcPr>
            <w:tcW w:w="1652" w:type="dxa"/>
            <w:vAlign w:val="center"/>
          </w:tcPr>
          <w:p w14:paraId="3B48F912" w14:textId="77777777" w:rsidR="001B4929" w:rsidRDefault="00000000">
            <w:pPr>
              <w:jc w:val="center"/>
            </w:pPr>
            <w:r>
              <w:t>南向</w:t>
            </w:r>
          </w:p>
        </w:tc>
        <w:tc>
          <w:tcPr>
            <w:tcW w:w="1816" w:type="dxa"/>
            <w:vAlign w:val="center"/>
          </w:tcPr>
          <w:p w14:paraId="798808CB" w14:textId="77777777" w:rsidR="001B4929" w:rsidRDefault="00000000">
            <w:r>
              <w:t>南</w:t>
            </w:r>
            <w:r>
              <w:t>-</w:t>
            </w:r>
            <w:r>
              <w:t>默认立面</w:t>
            </w:r>
          </w:p>
        </w:tc>
        <w:tc>
          <w:tcPr>
            <w:tcW w:w="2105" w:type="dxa"/>
            <w:vAlign w:val="center"/>
          </w:tcPr>
          <w:p w14:paraId="72C64B1B" w14:textId="77777777" w:rsidR="001B4929" w:rsidRDefault="00000000">
            <w:pPr>
              <w:jc w:val="right"/>
            </w:pPr>
            <w:r>
              <w:t>87.16</w:t>
            </w:r>
          </w:p>
        </w:tc>
        <w:tc>
          <w:tcPr>
            <w:tcW w:w="2105" w:type="dxa"/>
            <w:vAlign w:val="center"/>
          </w:tcPr>
          <w:p w14:paraId="3C3C3249" w14:textId="77777777" w:rsidR="001B4929" w:rsidRDefault="00000000">
            <w:pPr>
              <w:jc w:val="right"/>
            </w:pPr>
            <w:r>
              <w:t>393.26</w:t>
            </w:r>
          </w:p>
        </w:tc>
        <w:tc>
          <w:tcPr>
            <w:tcW w:w="1652" w:type="dxa"/>
            <w:vAlign w:val="center"/>
          </w:tcPr>
          <w:p w14:paraId="6C61EE83" w14:textId="77777777" w:rsidR="001B4929" w:rsidRDefault="00000000">
            <w:pPr>
              <w:jc w:val="right"/>
            </w:pPr>
            <w:r>
              <w:t>0.22</w:t>
            </w:r>
          </w:p>
        </w:tc>
      </w:tr>
      <w:tr w:rsidR="001B4929" w14:paraId="039AECF4" w14:textId="77777777">
        <w:trPr>
          <w:jc w:val="center"/>
        </w:trPr>
        <w:tc>
          <w:tcPr>
            <w:tcW w:w="1652" w:type="dxa"/>
            <w:vAlign w:val="center"/>
          </w:tcPr>
          <w:p w14:paraId="435511A3" w14:textId="77777777" w:rsidR="001B4929" w:rsidRDefault="00000000">
            <w:pPr>
              <w:jc w:val="center"/>
            </w:pPr>
            <w:r>
              <w:t>北向</w:t>
            </w:r>
          </w:p>
        </w:tc>
        <w:tc>
          <w:tcPr>
            <w:tcW w:w="1816" w:type="dxa"/>
            <w:vAlign w:val="center"/>
          </w:tcPr>
          <w:p w14:paraId="31927195" w14:textId="77777777" w:rsidR="001B4929" w:rsidRDefault="00000000">
            <w:r>
              <w:t>北</w:t>
            </w:r>
            <w:r>
              <w:t>-</w:t>
            </w:r>
            <w:r>
              <w:t>默认立面</w:t>
            </w:r>
          </w:p>
        </w:tc>
        <w:tc>
          <w:tcPr>
            <w:tcW w:w="2105" w:type="dxa"/>
            <w:vAlign w:val="center"/>
          </w:tcPr>
          <w:p w14:paraId="5A1C3306" w14:textId="77777777" w:rsidR="001B4929" w:rsidRDefault="00000000">
            <w:pPr>
              <w:jc w:val="right"/>
            </w:pPr>
            <w:r>
              <w:t>54.38</w:t>
            </w:r>
          </w:p>
        </w:tc>
        <w:tc>
          <w:tcPr>
            <w:tcW w:w="2105" w:type="dxa"/>
            <w:vAlign w:val="center"/>
          </w:tcPr>
          <w:p w14:paraId="06DE5B7A" w14:textId="77777777" w:rsidR="001B4929" w:rsidRDefault="00000000">
            <w:pPr>
              <w:jc w:val="right"/>
            </w:pPr>
            <w:r>
              <w:t>393.46</w:t>
            </w:r>
          </w:p>
        </w:tc>
        <w:tc>
          <w:tcPr>
            <w:tcW w:w="1652" w:type="dxa"/>
            <w:vAlign w:val="center"/>
          </w:tcPr>
          <w:p w14:paraId="1B68192F" w14:textId="77777777" w:rsidR="001B4929" w:rsidRDefault="00000000">
            <w:pPr>
              <w:jc w:val="right"/>
            </w:pPr>
            <w:r>
              <w:t>0.14</w:t>
            </w:r>
          </w:p>
        </w:tc>
      </w:tr>
      <w:tr w:rsidR="001B4929" w14:paraId="128FB561" w14:textId="77777777">
        <w:trPr>
          <w:jc w:val="center"/>
        </w:trPr>
        <w:tc>
          <w:tcPr>
            <w:tcW w:w="1652" w:type="dxa"/>
            <w:vAlign w:val="center"/>
          </w:tcPr>
          <w:p w14:paraId="69810E0D" w14:textId="77777777" w:rsidR="001B4929" w:rsidRDefault="00000000">
            <w:pPr>
              <w:jc w:val="center"/>
            </w:pPr>
            <w:r>
              <w:t>东向</w:t>
            </w:r>
          </w:p>
        </w:tc>
        <w:tc>
          <w:tcPr>
            <w:tcW w:w="1816" w:type="dxa"/>
            <w:vAlign w:val="center"/>
          </w:tcPr>
          <w:p w14:paraId="1704F885" w14:textId="77777777" w:rsidR="001B4929" w:rsidRDefault="00000000">
            <w:r>
              <w:t>东</w:t>
            </w:r>
            <w:r>
              <w:t>-</w:t>
            </w:r>
            <w:r>
              <w:t>默认立面</w:t>
            </w:r>
          </w:p>
        </w:tc>
        <w:tc>
          <w:tcPr>
            <w:tcW w:w="2105" w:type="dxa"/>
            <w:vAlign w:val="center"/>
          </w:tcPr>
          <w:p w14:paraId="34BEBA18" w14:textId="77777777" w:rsidR="001B4929" w:rsidRDefault="00000000">
            <w:pPr>
              <w:jc w:val="right"/>
            </w:pPr>
            <w:r>
              <w:t>29.15</w:t>
            </w:r>
          </w:p>
        </w:tc>
        <w:tc>
          <w:tcPr>
            <w:tcW w:w="2105" w:type="dxa"/>
            <w:vAlign w:val="center"/>
          </w:tcPr>
          <w:p w14:paraId="13F5F1E7" w14:textId="77777777" w:rsidR="001B4929" w:rsidRDefault="00000000">
            <w:pPr>
              <w:jc w:val="right"/>
            </w:pPr>
            <w:r>
              <w:t>261.60</w:t>
            </w:r>
          </w:p>
        </w:tc>
        <w:tc>
          <w:tcPr>
            <w:tcW w:w="1652" w:type="dxa"/>
            <w:vAlign w:val="center"/>
          </w:tcPr>
          <w:p w14:paraId="5D4DF3D2" w14:textId="77777777" w:rsidR="001B4929" w:rsidRDefault="00000000">
            <w:pPr>
              <w:jc w:val="right"/>
            </w:pPr>
            <w:r>
              <w:t>0.11</w:t>
            </w:r>
          </w:p>
        </w:tc>
      </w:tr>
      <w:tr w:rsidR="001B4929" w14:paraId="43F7D516" w14:textId="77777777">
        <w:trPr>
          <w:jc w:val="center"/>
        </w:trPr>
        <w:tc>
          <w:tcPr>
            <w:tcW w:w="1652" w:type="dxa"/>
            <w:vAlign w:val="center"/>
          </w:tcPr>
          <w:p w14:paraId="2E2E07E8" w14:textId="77777777" w:rsidR="001B4929" w:rsidRDefault="00000000">
            <w:pPr>
              <w:jc w:val="center"/>
            </w:pPr>
            <w:r>
              <w:t>西向</w:t>
            </w:r>
          </w:p>
        </w:tc>
        <w:tc>
          <w:tcPr>
            <w:tcW w:w="1816" w:type="dxa"/>
            <w:vAlign w:val="center"/>
          </w:tcPr>
          <w:p w14:paraId="36F21591" w14:textId="77777777" w:rsidR="001B4929" w:rsidRDefault="00000000">
            <w:r>
              <w:t>西</w:t>
            </w:r>
            <w:r>
              <w:t>-</w:t>
            </w:r>
            <w:r>
              <w:t>默认立面</w:t>
            </w:r>
          </w:p>
        </w:tc>
        <w:tc>
          <w:tcPr>
            <w:tcW w:w="2105" w:type="dxa"/>
            <w:vAlign w:val="center"/>
          </w:tcPr>
          <w:p w14:paraId="00321DB1" w14:textId="77777777" w:rsidR="001B4929" w:rsidRDefault="00000000">
            <w:pPr>
              <w:jc w:val="right"/>
            </w:pPr>
            <w:r>
              <w:t>16.14</w:t>
            </w:r>
          </w:p>
        </w:tc>
        <w:tc>
          <w:tcPr>
            <w:tcW w:w="2105" w:type="dxa"/>
            <w:vAlign w:val="center"/>
          </w:tcPr>
          <w:p w14:paraId="1DA9C3C1" w14:textId="77777777" w:rsidR="001B4929" w:rsidRDefault="00000000">
            <w:pPr>
              <w:jc w:val="right"/>
            </w:pPr>
            <w:r>
              <w:t>266.21</w:t>
            </w:r>
          </w:p>
        </w:tc>
        <w:tc>
          <w:tcPr>
            <w:tcW w:w="1652" w:type="dxa"/>
            <w:vAlign w:val="center"/>
          </w:tcPr>
          <w:p w14:paraId="14C77C4A" w14:textId="77777777" w:rsidR="001B4929" w:rsidRDefault="00000000">
            <w:pPr>
              <w:jc w:val="right"/>
            </w:pPr>
            <w:r>
              <w:t>0.06</w:t>
            </w:r>
          </w:p>
        </w:tc>
      </w:tr>
    </w:tbl>
    <w:p w14:paraId="15B67B4C" w14:textId="77777777" w:rsidR="001B4929" w:rsidRDefault="00000000">
      <w:pPr>
        <w:pStyle w:val="3"/>
        <w:widowControl w:val="0"/>
        <w:jc w:val="both"/>
        <w:rPr>
          <w:rFonts w:hint="eastAsia"/>
          <w:color w:val="000000"/>
        </w:rPr>
      </w:pPr>
      <w:r>
        <w:rPr>
          <w:color w:val="000000"/>
        </w:rPr>
        <w:t>外窗表</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77"/>
        <w:gridCol w:w="1018"/>
        <w:gridCol w:w="1166"/>
        <w:gridCol w:w="1161"/>
        <w:gridCol w:w="963"/>
        <w:gridCol w:w="718"/>
        <w:gridCol w:w="1149"/>
        <w:gridCol w:w="1149"/>
        <w:gridCol w:w="1132"/>
      </w:tblGrid>
      <w:tr w:rsidR="001B4929" w14:paraId="0B777F2A" w14:textId="77777777">
        <w:trPr>
          <w:jc w:val="center"/>
        </w:trPr>
        <w:tc>
          <w:tcPr>
            <w:tcW w:w="877" w:type="dxa"/>
            <w:shd w:val="clear" w:color="auto" w:fill="E6E6E6"/>
            <w:vAlign w:val="center"/>
          </w:tcPr>
          <w:p w14:paraId="14A4BEF8" w14:textId="77777777" w:rsidR="001B4929" w:rsidRDefault="00000000">
            <w:pPr>
              <w:jc w:val="center"/>
            </w:pPr>
            <w:r>
              <w:t>朝向</w:t>
            </w:r>
          </w:p>
        </w:tc>
        <w:tc>
          <w:tcPr>
            <w:tcW w:w="1018" w:type="dxa"/>
            <w:shd w:val="clear" w:color="auto" w:fill="E6E6E6"/>
            <w:vAlign w:val="center"/>
          </w:tcPr>
          <w:p w14:paraId="0F3EF7F4" w14:textId="77777777" w:rsidR="001B4929" w:rsidRDefault="00000000">
            <w:pPr>
              <w:jc w:val="center"/>
            </w:pPr>
            <w:r>
              <w:t>立面</w:t>
            </w:r>
          </w:p>
        </w:tc>
        <w:tc>
          <w:tcPr>
            <w:tcW w:w="1165" w:type="dxa"/>
            <w:shd w:val="clear" w:color="auto" w:fill="E6E6E6"/>
            <w:vAlign w:val="center"/>
          </w:tcPr>
          <w:p w14:paraId="7DBB0688" w14:textId="77777777" w:rsidR="001B4929" w:rsidRDefault="00000000">
            <w:pPr>
              <w:jc w:val="center"/>
            </w:pPr>
            <w:r>
              <w:t>编号</w:t>
            </w:r>
          </w:p>
        </w:tc>
        <w:tc>
          <w:tcPr>
            <w:tcW w:w="1160" w:type="dxa"/>
            <w:shd w:val="clear" w:color="auto" w:fill="E6E6E6"/>
            <w:vAlign w:val="center"/>
          </w:tcPr>
          <w:p w14:paraId="0AF686C5" w14:textId="77777777" w:rsidR="001B4929" w:rsidRDefault="00000000">
            <w:pPr>
              <w:jc w:val="center"/>
            </w:pPr>
            <w:r>
              <w:t>尺寸</w:t>
            </w:r>
          </w:p>
        </w:tc>
        <w:tc>
          <w:tcPr>
            <w:tcW w:w="962" w:type="dxa"/>
            <w:shd w:val="clear" w:color="auto" w:fill="E6E6E6"/>
            <w:vAlign w:val="center"/>
          </w:tcPr>
          <w:p w14:paraId="2E9CF4AE" w14:textId="77777777" w:rsidR="001B4929" w:rsidRDefault="00000000">
            <w:pPr>
              <w:jc w:val="center"/>
            </w:pPr>
            <w:r>
              <w:t>楼层</w:t>
            </w:r>
          </w:p>
        </w:tc>
        <w:tc>
          <w:tcPr>
            <w:tcW w:w="718" w:type="dxa"/>
            <w:shd w:val="clear" w:color="auto" w:fill="E6E6E6"/>
            <w:vAlign w:val="center"/>
          </w:tcPr>
          <w:p w14:paraId="56638B21" w14:textId="77777777" w:rsidR="001B4929" w:rsidRDefault="00000000">
            <w:pPr>
              <w:jc w:val="center"/>
            </w:pPr>
            <w:r>
              <w:t>数量</w:t>
            </w:r>
          </w:p>
        </w:tc>
        <w:tc>
          <w:tcPr>
            <w:tcW w:w="1148" w:type="dxa"/>
            <w:shd w:val="clear" w:color="auto" w:fill="E6E6E6"/>
            <w:vAlign w:val="center"/>
          </w:tcPr>
          <w:p w14:paraId="43DD5B9D" w14:textId="77777777" w:rsidR="001B4929" w:rsidRDefault="00000000">
            <w:pPr>
              <w:jc w:val="center"/>
            </w:pPr>
            <w:r>
              <w:t>单个面积</w:t>
            </w:r>
            <w:r>
              <w:br/>
            </w:r>
            <w:r>
              <w:t>（㎡）</w:t>
            </w:r>
          </w:p>
        </w:tc>
        <w:tc>
          <w:tcPr>
            <w:tcW w:w="1148" w:type="dxa"/>
            <w:shd w:val="clear" w:color="auto" w:fill="E6E6E6"/>
            <w:vAlign w:val="center"/>
          </w:tcPr>
          <w:p w14:paraId="1E105BB9" w14:textId="77777777" w:rsidR="001B4929" w:rsidRDefault="00000000">
            <w:pPr>
              <w:jc w:val="center"/>
            </w:pPr>
            <w:r>
              <w:t>合计面积</w:t>
            </w:r>
            <w:r>
              <w:br/>
            </w:r>
            <w:r>
              <w:t>（㎡）</w:t>
            </w:r>
          </w:p>
        </w:tc>
        <w:tc>
          <w:tcPr>
            <w:tcW w:w="1131" w:type="dxa"/>
            <w:shd w:val="clear" w:color="auto" w:fill="E6E6E6"/>
            <w:vAlign w:val="center"/>
          </w:tcPr>
          <w:p w14:paraId="749B78D5" w14:textId="77777777" w:rsidR="001B4929" w:rsidRDefault="00000000">
            <w:pPr>
              <w:jc w:val="center"/>
            </w:pPr>
            <w:r>
              <w:t>总面积</w:t>
            </w:r>
            <w:r>
              <w:br/>
            </w:r>
            <w:r>
              <w:t>（㎡）</w:t>
            </w:r>
          </w:p>
        </w:tc>
      </w:tr>
      <w:tr w:rsidR="001B4929" w14:paraId="37167DE1" w14:textId="77777777">
        <w:trPr>
          <w:jc w:val="center"/>
        </w:trPr>
        <w:tc>
          <w:tcPr>
            <w:tcW w:w="877" w:type="dxa"/>
            <w:vMerge w:val="restart"/>
            <w:vAlign w:val="center"/>
          </w:tcPr>
          <w:p w14:paraId="0256246F" w14:textId="77777777" w:rsidR="001B4929" w:rsidRDefault="00000000">
            <w:pPr>
              <w:jc w:val="center"/>
            </w:pPr>
            <w:r>
              <w:t>南向</w:t>
            </w:r>
          </w:p>
        </w:tc>
        <w:tc>
          <w:tcPr>
            <w:tcW w:w="1018" w:type="dxa"/>
            <w:vMerge w:val="restart"/>
            <w:vAlign w:val="center"/>
          </w:tcPr>
          <w:p w14:paraId="3DC07650" w14:textId="77777777" w:rsidR="001B4929" w:rsidRDefault="00000000">
            <w:r>
              <w:t>南</w:t>
            </w:r>
            <w:r>
              <w:t>-</w:t>
            </w:r>
            <w:r>
              <w:t>默认立面</w:t>
            </w:r>
          </w:p>
        </w:tc>
        <w:tc>
          <w:tcPr>
            <w:tcW w:w="1165" w:type="dxa"/>
            <w:vAlign w:val="center"/>
          </w:tcPr>
          <w:p w14:paraId="1B87B98D" w14:textId="77777777" w:rsidR="001B4929" w:rsidRDefault="001B4929"/>
        </w:tc>
        <w:tc>
          <w:tcPr>
            <w:tcW w:w="1160" w:type="dxa"/>
            <w:vAlign w:val="center"/>
          </w:tcPr>
          <w:p w14:paraId="40E62293" w14:textId="77777777" w:rsidR="001B4929" w:rsidRDefault="00000000">
            <w:pPr>
              <w:jc w:val="center"/>
            </w:pPr>
            <w:r>
              <w:t>1.20×2.10</w:t>
            </w:r>
          </w:p>
        </w:tc>
        <w:tc>
          <w:tcPr>
            <w:tcW w:w="962" w:type="dxa"/>
            <w:vAlign w:val="center"/>
          </w:tcPr>
          <w:p w14:paraId="57C93EC3" w14:textId="77777777" w:rsidR="001B4929" w:rsidRDefault="00000000">
            <w:r>
              <w:t>1</w:t>
            </w:r>
          </w:p>
        </w:tc>
        <w:tc>
          <w:tcPr>
            <w:tcW w:w="718" w:type="dxa"/>
            <w:vAlign w:val="center"/>
          </w:tcPr>
          <w:p w14:paraId="5E79A51E" w14:textId="77777777" w:rsidR="001B4929" w:rsidRDefault="00000000">
            <w:pPr>
              <w:jc w:val="right"/>
            </w:pPr>
            <w:r>
              <w:t>4</w:t>
            </w:r>
          </w:p>
        </w:tc>
        <w:tc>
          <w:tcPr>
            <w:tcW w:w="1148" w:type="dxa"/>
            <w:vAlign w:val="center"/>
          </w:tcPr>
          <w:p w14:paraId="7BC04769" w14:textId="77777777" w:rsidR="001B4929" w:rsidRDefault="00000000">
            <w:pPr>
              <w:jc w:val="right"/>
            </w:pPr>
            <w:r>
              <w:t>2.52</w:t>
            </w:r>
          </w:p>
        </w:tc>
        <w:tc>
          <w:tcPr>
            <w:tcW w:w="1148" w:type="dxa"/>
            <w:vAlign w:val="center"/>
          </w:tcPr>
          <w:p w14:paraId="1A808D58" w14:textId="77777777" w:rsidR="001B4929" w:rsidRDefault="00000000">
            <w:pPr>
              <w:jc w:val="right"/>
            </w:pPr>
            <w:r>
              <w:t>10.08</w:t>
            </w:r>
          </w:p>
        </w:tc>
        <w:tc>
          <w:tcPr>
            <w:tcW w:w="1131" w:type="dxa"/>
            <w:vMerge w:val="restart"/>
            <w:vAlign w:val="center"/>
          </w:tcPr>
          <w:p w14:paraId="50BB28BB" w14:textId="77777777" w:rsidR="001B4929" w:rsidRDefault="00000000">
            <w:pPr>
              <w:jc w:val="right"/>
            </w:pPr>
            <w:r>
              <w:t>87.16</w:t>
            </w:r>
          </w:p>
        </w:tc>
      </w:tr>
      <w:tr w:rsidR="001B4929" w14:paraId="08251E04" w14:textId="77777777">
        <w:trPr>
          <w:jc w:val="center"/>
        </w:trPr>
        <w:tc>
          <w:tcPr>
            <w:tcW w:w="877" w:type="dxa"/>
            <w:vMerge/>
            <w:vAlign w:val="center"/>
          </w:tcPr>
          <w:p w14:paraId="74E7E273" w14:textId="77777777" w:rsidR="001B4929" w:rsidRDefault="001B4929"/>
        </w:tc>
        <w:tc>
          <w:tcPr>
            <w:tcW w:w="1018" w:type="dxa"/>
            <w:vMerge/>
            <w:vAlign w:val="center"/>
          </w:tcPr>
          <w:p w14:paraId="7EE73B14" w14:textId="77777777" w:rsidR="001B4929" w:rsidRDefault="001B4929"/>
        </w:tc>
        <w:tc>
          <w:tcPr>
            <w:tcW w:w="1165" w:type="dxa"/>
            <w:vAlign w:val="center"/>
          </w:tcPr>
          <w:p w14:paraId="07D25E4A" w14:textId="77777777" w:rsidR="001B4929" w:rsidRDefault="001B4929"/>
        </w:tc>
        <w:tc>
          <w:tcPr>
            <w:tcW w:w="1160" w:type="dxa"/>
            <w:vAlign w:val="center"/>
          </w:tcPr>
          <w:p w14:paraId="2C77DF47" w14:textId="77777777" w:rsidR="001B4929" w:rsidRDefault="00000000">
            <w:pPr>
              <w:jc w:val="center"/>
            </w:pPr>
            <w:r>
              <w:t>1.80×2.40</w:t>
            </w:r>
          </w:p>
        </w:tc>
        <w:tc>
          <w:tcPr>
            <w:tcW w:w="962" w:type="dxa"/>
            <w:vAlign w:val="center"/>
          </w:tcPr>
          <w:p w14:paraId="0DBD6895" w14:textId="77777777" w:rsidR="001B4929" w:rsidRDefault="00000000">
            <w:r>
              <w:t>1</w:t>
            </w:r>
          </w:p>
        </w:tc>
        <w:tc>
          <w:tcPr>
            <w:tcW w:w="718" w:type="dxa"/>
            <w:vAlign w:val="center"/>
          </w:tcPr>
          <w:p w14:paraId="3661E20A" w14:textId="77777777" w:rsidR="001B4929" w:rsidRDefault="00000000">
            <w:pPr>
              <w:jc w:val="right"/>
            </w:pPr>
            <w:r>
              <w:t>2</w:t>
            </w:r>
          </w:p>
        </w:tc>
        <w:tc>
          <w:tcPr>
            <w:tcW w:w="1148" w:type="dxa"/>
            <w:vAlign w:val="center"/>
          </w:tcPr>
          <w:p w14:paraId="64295F2A" w14:textId="77777777" w:rsidR="001B4929" w:rsidRDefault="00000000">
            <w:pPr>
              <w:jc w:val="right"/>
            </w:pPr>
            <w:r>
              <w:t>4.32</w:t>
            </w:r>
          </w:p>
        </w:tc>
        <w:tc>
          <w:tcPr>
            <w:tcW w:w="1148" w:type="dxa"/>
            <w:vAlign w:val="center"/>
          </w:tcPr>
          <w:p w14:paraId="2234BDAE" w14:textId="77777777" w:rsidR="001B4929" w:rsidRDefault="00000000">
            <w:pPr>
              <w:jc w:val="right"/>
            </w:pPr>
            <w:r>
              <w:t>8.64</w:t>
            </w:r>
          </w:p>
        </w:tc>
        <w:tc>
          <w:tcPr>
            <w:tcW w:w="1131" w:type="dxa"/>
            <w:vMerge/>
            <w:vAlign w:val="center"/>
          </w:tcPr>
          <w:p w14:paraId="5C5D7382" w14:textId="77777777" w:rsidR="001B4929" w:rsidRDefault="001B4929"/>
        </w:tc>
      </w:tr>
      <w:tr w:rsidR="001B4929" w14:paraId="39CEFAF8" w14:textId="77777777">
        <w:trPr>
          <w:jc w:val="center"/>
        </w:trPr>
        <w:tc>
          <w:tcPr>
            <w:tcW w:w="877" w:type="dxa"/>
            <w:vMerge/>
            <w:vAlign w:val="center"/>
          </w:tcPr>
          <w:p w14:paraId="12FD467D" w14:textId="77777777" w:rsidR="001B4929" w:rsidRDefault="001B4929"/>
        </w:tc>
        <w:tc>
          <w:tcPr>
            <w:tcW w:w="1018" w:type="dxa"/>
            <w:vMerge/>
            <w:vAlign w:val="center"/>
          </w:tcPr>
          <w:p w14:paraId="1985E462" w14:textId="77777777" w:rsidR="001B4929" w:rsidRDefault="001B4929"/>
        </w:tc>
        <w:tc>
          <w:tcPr>
            <w:tcW w:w="1165" w:type="dxa"/>
            <w:vAlign w:val="center"/>
          </w:tcPr>
          <w:p w14:paraId="40973534" w14:textId="77777777" w:rsidR="001B4929" w:rsidRDefault="001B4929"/>
        </w:tc>
        <w:tc>
          <w:tcPr>
            <w:tcW w:w="1160" w:type="dxa"/>
            <w:vAlign w:val="center"/>
          </w:tcPr>
          <w:p w14:paraId="03E0EF2D" w14:textId="77777777" w:rsidR="001B4929" w:rsidRDefault="00000000">
            <w:pPr>
              <w:jc w:val="center"/>
            </w:pPr>
            <w:r>
              <w:t>1.60×2.10</w:t>
            </w:r>
          </w:p>
        </w:tc>
        <w:tc>
          <w:tcPr>
            <w:tcW w:w="962" w:type="dxa"/>
            <w:vAlign w:val="center"/>
          </w:tcPr>
          <w:p w14:paraId="6744384F" w14:textId="77777777" w:rsidR="001B4929" w:rsidRDefault="00000000">
            <w:r>
              <w:t>1</w:t>
            </w:r>
          </w:p>
        </w:tc>
        <w:tc>
          <w:tcPr>
            <w:tcW w:w="718" w:type="dxa"/>
            <w:vAlign w:val="center"/>
          </w:tcPr>
          <w:p w14:paraId="3F3119EC" w14:textId="77777777" w:rsidR="001B4929" w:rsidRDefault="00000000">
            <w:pPr>
              <w:jc w:val="right"/>
            </w:pPr>
            <w:r>
              <w:t>1</w:t>
            </w:r>
          </w:p>
        </w:tc>
        <w:tc>
          <w:tcPr>
            <w:tcW w:w="1148" w:type="dxa"/>
            <w:vAlign w:val="center"/>
          </w:tcPr>
          <w:p w14:paraId="59BC49CD" w14:textId="77777777" w:rsidR="001B4929" w:rsidRDefault="00000000">
            <w:pPr>
              <w:jc w:val="right"/>
            </w:pPr>
            <w:r>
              <w:t>3.36</w:t>
            </w:r>
          </w:p>
        </w:tc>
        <w:tc>
          <w:tcPr>
            <w:tcW w:w="1148" w:type="dxa"/>
            <w:vAlign w:val="center"/>
          </w:tcPr>
          <w:p w14:paraId="276819DC" w14:textId="77777777" w:rsidR="001B4929" w:rsidRDefault="00000000">
            <w:pPr>
              <w:jc w:val="right"/>
            </w:pPr>
            <w:r>
              <w:t>3.36</w:t>
            </w:r>
          </w:p>
        </w:tc>
        <w:tc>
          <w:tcPr>
            <w:tcW w:w="1131" w:type="dxa"/>
            <w:vMerge/>
            <w:vAlign w:val="center"/>
          </w:tcPr>
          <w:p w14:paraId="5FB4E556" w14:textId="77777777" w:rsidR="001B4929" w:rsidRDefault="001B4929"/>
        </w:tc>
      </w:tr>
      <w:tr w:rsidR="001B4929" w14:paraId="3478AD82" w14:textId="77777777">
        <w:trPr>
          <w:jc w:val="center"/>
        </w:trPr>
        <w:tc>
          <w:tcPr>
            <w:tcW w:w="877" w:type="dxa"/>
            <w:vMerge/>
            <w:vAlign w:val="center"/>
          </w:tcPr>
          <w:p w14:paraId="547ED70E" w14:textId="77777777" w:rsidR="001B4929" w:rsidRDefault="001B4929"/>
        </w:tc>
        <w:tc>
          <w:tcPr>
            <w:tcW w:w="1018" w:type="dxa"/>
            <w:vMerge/>
            <w:vAlign w:val="center"/>
          </w:tcPr>
          <w:p w14:paraId="210D218F" w14:textId="77777777" w:rsidR="001B4929" w:rsidRDefault="001B4929"/>
        </w:tc>
        <w:tc>
          <w:tcPr>
            <w:tcW w:w="1165" w:type="dxa"/>
            <w:vAlign w:val="center"/>
          </w:tcPr>
          <w:p w14:paraId="0FCD2CE4" w14:textId="77777777" w:rsidR="001B4929" w:rsidRDefault="001B4929"/>
        </w:tc>
        <w:tc>
          <w:tcPr>
            <w:tcW w:w="1160" w:type="dxa"/>
            <w:vAlign w:val="center"/>
          </w:tcPr>
          <w:p w14:paraId="4D3FD44F" w14:textId="77777777" w:rsidR="001B4929" w:rsidRDefault="00000000">
            <w:pPr>
              <w:jc w:val="center"/>
            </w:pPr>
            <w:r>
              <w:t>1.20×1.20</w:t>
            </w:r>
          </w:p>
        </w:tc>
        <w:tc>
          <w:tcPr>
            <w:tcW w:w="962" w:type="dxa"/>
            <w:vAlign w:val="center"/>
          </w:tcPr>
          <w:p w14:paraId="24C0BE5B" w14:textId="77777777" w:rsidR="001B4929" w:rsidRDefault="00000000">
            <w:r>
              <w:t>2</w:t>
            </w:r>
          </w:p>
        </w:tc>
        <w:tc>
          <w:tcPr>
            <w:tcW w:w="718" w:type="dxa"/>
            <w:vAlign w:val="center"/>
          </w:tcPr>
          <w:p w14:paraId="115372DE" w14:textId="77777777" w:rsidR="001B4929" w:rsidRDefault="00000000">
            <w:pPr>
              <w:jc w:val="right"/>
            </w:pPr>
            <w:r>
              <w:t>1</w:t>
            </w:r>
          </w:p>
        </w:tc>
        <w:tc>
          <w:tcPr>
            <w:tcW w:w="1148" w:type="dxa"/>
            <w:vAlign w:val="center"/>
          </w:tcPr>
          <w:p w14:paraId="496A5EE7" w14:textId="77777777" w:rsidR="001B4929" w:rsidRDefault="00000000">
            <w:pPr>
              <w:jc w:val="right"/>
            </w:pPr>
            <w:r>
              <w:t>1.44</w:t>
            </w:r>
          </w:p>
        </w:tc>
        <w:tc>
          <w:tcPr>
            <w:tcW w:w="1148" w:type="dxa"/>
            <w:vAlign w:val="center"/>
          </w:tcPr>
          <w:p w14:paraId="10C79CDC" w14:textId="77777777" w:rsidR="001B4929" w:rsidRDefault="00000000">
            <w:pPr>
              <w:jc w:val="right"/>
            </w:pPr>
            <w:r>
              <w:t>1.44</w:t>
            </w:r>
          </w:p>
        </w:tc>
        <w:tc>
          <w:tcPr>
            <w:tcW w:w="1131" w:type="dxa"/>
            <w:vMerge/>
            <w:vAlign w:val="center"/>
          </w:tcPr>
          <w:p w14:paraId="54D96EB3" w14:textId="77777777" w:rsidR="001B4929" w:rsidRDefault="001B4929"/>
        </w:tc>
      </w:tr>
      <w:tr w:rsidR="001B4929" w14:paraId="090247C5" w14:textId="77777777">
        <w:trPr>
          <w:jc w:val="center"/>
        </w:trPr>
        <w:tc>
          <w:tcPr>
            <w:tcW w:w="877" w:type="dxa"/>
            <w:vMerge/>
            <w:vAlign w:val="center"/>
          </w:tcPr>
          <w:p w14:paraId="14A51DF5" w14:textId="77777777" w:rsidR="001B4929" w:rsidRDefault="001B4929"/>
        </w:tc>
        <w:tc>
          <w:tcPr>
            <w:tcW w:w="1018" w:type="dxa"/>
            <w:vMerge/>
            <w:vAlign w:val="center"/>
          </w:tcPr>
          <w:p w14:paraId="1D7B0FA8" w14:textId="77777777" w:rsidR="001B4929" w:rsidRDefault="001B4929"/>
        </w:tc>
        <w:tc>
          <w:tcPr>
            <w:tcW w:w="1165" w:type="dxa"/>
            <w:vAlign w:val="center"/>
          </w:tcPr>
          <w:p w14:paraId="151456BB" w14:textId="77777777" w:rsidR="001B4929" w:rsidRDefault="001B4929"/>
        </w:tc>
        <w:tc>
          <w:tcPr>
            <w:tcW w:w="1160" w:type="dxa"/>
            <w:vAlign w:val="center"/>
          </w:tcPr>
          <w:p w14:paraId="48500E56" w14:textId="77777777" w:rsidR="001B4929" w:rsidRDefault="00000000">
            <w:pPr>
              <w:jc w:val="center"/>
            </w:pPr>
            <w:r>
              <w:t>1.20×1.20</w:t>
            </w:r>
          </w:p>
        </w:tc>
        <w:tc>
          <w:tcPr>
            <w:tcW w:w="962" w:type="dxa"/>
            <w:vAlign w:val="center"/>
          </w:tcPr>
          <w:p w14:paraId="4242E13E" w14:textId="77777777" w:rsidR="001B4929" w:rsidRDefault="00000000">
            <w:r>
              <w:t>2</w:t>
            </w:r>
          </w:p>
        </w:tc>
        <w:tc>
          <w:tcPr>
            <w:tcW w:w="718" w:type="dxa"/>
            <w:vAlign w:val="center"/>
          </w:tcPr>
          <w:p w14:paraId="1AC7E5DC" w14:textId="77777777" w:rsidR="001B4929" w:rsidRDefault="00000000">
            <w:pPr>
              <w:jc w:val="right"/>
            </w:pPr>
            <w:r>
              <w:t>4</w:t>
            </w:r>
          </w:p>
        </w:tc>
        <w:tc>
          <w:tcPr>
            <w:tcW w:w="1148" w:type="dxa"/>
            <w:vAlign w:val="center"/>
          </w:tcPr>
          <w:p w14:paraId="01C9F6B4" w14:textId="77777777" w:rsidR="001B4929" w:rsidRDefault="00000000">
            <w:pPr>
              <w:jc w:val="right"/>
            </w:pPr>
            <w:r>
              <w:t>1.44</w:t>
            </w:r>
          </w:p>
        </w:tc>
        <w:tc>
          <w:tcPr>
            <w:tcW w:w="1148" w:type="dxa"/>
            <w:vAlign w:val="center"/>
          </w:tcPr>
          <w:p w14:paraId="3C09F955" w14:textId="77777777" w:rsidR="001B4929" w:rsidRDefault="00000000">
            <w:pPr>
              <w:jc w:val="right"/>
            </w:pPr>
            <w:r>
              <w:t>5.76</w:t>
            </w:r>
          </w:p>
        </w:tc>
        <w:tc>
          <w:tcPr>
            <w:tcW w:w="1131" w:type="dxa"/>
            <w:vMerge/>
            <w:vAlign w:val="center"/>
          </w:tcPr>
          <w:p w14:paraId="65AF1695" w14:textId="77777777" w:rsidR="001B4929" w:rsidRDefault="001B4929"/>
        </w:tc>
      </w:tr>
      <w:tr w:rsidR="001B4929" w14:paraId="4C0278FD" w14:textId="77777777">
        <w:trPr>
          <w:jc w:val="center"/>
        </w:trPr>
        <w:tc>
          <w:tcPr>
            <w:tcW w:w="877" w:type="dxa"/>
            <w:vMerge/>
            <w:vAlign w:val="center"/>
          </w:tcPr>
          <w:p w14:paraId="37880AC9" w14:textId="77777777" w:rsidR="001B4929" w:rsidRDefault="001B4929"/>
        </w:tc>
        <w:tc>
          <w:tcPr>
            <w:tcW w:w="1018" w:type="dxa"/>
            <w:vMerge/>
            <w:vAlign w:val="center"/>
          </w:tcPr>
          <w:p w14:paraId="7912A007" w14:textId="77777777" w:rsidR="001B4929" w:rsidRDefault="001B4929"/>
        </w:tc>
        <w:tc>
          <w:tcPr>
            <w:tcW w:w="1165" w:type="dxa"/>
            <w:vAlign w:val="center"/>
          </w:tcPr>
          <w:p w14:paraId="5A9212AB" w14:textId="77777777" w:rsidR="001B4929" w:rsidRDefault="001B4929"/>
        </w:tc>
        <w:tc>
          <w:tcPr>
            <w:tcW w:w="1160" w:type="dxa"/>
            <w:vAlign w:val="center"/>
          </w:tcPr>
          <w:p w14:paraId="30E31A24" w14:textId="77777777" w:rsidR="001B4929" w:rsidRDefault="00000000">
            <w:pPr>
              <w:jc w:val="center"/>
            </w:pPr>
            <w:r>
              <w:t>1.60×2.10</w:t>
            </w:r>
          </w:p>
        </w:tc>
        <w:tc>
          <w:tcPr>
            <w:tcW w:w="962" w:type="dxa"/>
            <w:vAlign w:val="center"/>
          </w:tcPr>
          <w:p w14:paraId="136E9FC3" w14:textId="77777777" w:rsidR="001B4929" w:rsidRDefault="00000000">
            <w:r>
              <w:t>2</w:t>
            </w:r>
          </w:p>
        </w:tc>
        <w:tc>
          <w:tcPr>
            <w:tcW w:w="718" w:type="dxa"/>
            <w:vAlign w:val="center"/>
          </w:tcPr>
          <w:p w14:paraId="15F3B6A9" w14:textId="77777777" w:rsidR="001B4929" w:rsidRDefault="00000000">
            <w:pPr>
              <w:jc w:val="right"/>
            </w:pPr>
            <w:r>
              <w:t>1</w:t>
            </w:r>
          </w:p>
        </w:tc>
        <w:tc>
          <w:tcPr>
            <w:tcW w:w="1148" w:type="dxa"/>
            <w:vAlign w:val="center"/>
          </w:tcPr>
          <w:p w14:paraId="41B33B6D" w14:textId="77777777" w:rsidR="001B4929" w:rsidRDefault="00000000">
            <w:pPr>
              <w:jc w:val="right"/>
            </w:pPr>
            <w:r>
              <w:t>3.36</w:t>
            </w:r>
          </w:p>
        </w:tc>
        <w:tc>
          <w:tcPr>
            <w:tcW w:w="1148" w:type="dxa"/>
            <w:vAlign w:val="center"/>
          </w:tcPr>
          <w:p w14:paraId="13FB89C2" w14:textId="77777777" w:rsidR="001B4929" w:rsidRDefault="00000000">
            <w:pPr>
              <w:jc w:val="right"/>
            </w:pPr>
            <w:r>
              <w:t>3.36</w:t>
            </w:r>
          </w:p>
        </w:tc>
        <w:tc>
          <w:tcPr>
            <w:tcW w:w="1131" w:type="dxa"/>
            <w:vMerge/>
            <w:vAlign w:val="center"/>
          </w:tcPr>
          <w:p w14:paraId="33E0A40E" w14:textId="77777777" w:rsidR="001B4929" w:rsidRDefault="001B4929"/>
        </w:tc>
      </w:tr>
      <w:tr w:rsidR="001B4929" w14:paraId="7C28EDE6" w14:textId="77777777">
        <w:trPr>
          <w:jc w:val="center"/>
        </w:trPr>
        <w:tc>
          <w:tcPr>
            <w:tcW w:w="877" w:type="dxa"/>
            <w:vMerge/>
            <w:vAlign w:val="center"/>
          </w:tcPr>
          <w:p w14:paraId="15E85BD4" w14:textId="77777777" w:rsidR="001B4929" w:rsidRDefault="001B4929"/>
        </w:tc>
        <w:tc>
          <w:tcPr>
            <w:tcW w:w="1018" w:type="dxa"/>
            <w:vMerge/>
            <w:vAlign w:val="center"/>
          </w:tcPr>
          <w:p w14:paraId="0E17864C" w14:textId="77777777" w:rsidR="001B4929" w:rsidRDefault="001B4929"/>
        </w:tc>
        <w:tc>
          <w:tcPr>
            <w:tcW w:w="1165" w:type="dxa"/>
            <w:vAlign w:val="center"/>
          </w:tcPr>
          <w:p w14:paraId="3787C084" w14:textId="77777777" w:rsidR="001B4929" w:rsidRDefault="00000000">
            <w:r>
              <w:t>1</w:t>
            </w:r>
          </w:p>
        </w:tc>
        <w:tc>
          <w:tcPr>
            <w:tcW w:w="1160" w:type="dxa"/>
            <w:vAlign w:val="center"/>
          </w:tcPr>
          <w:p w14:paraId="6DF1568D" w14:textId="77777777" w:rsidR="001B4929" w:rsidRDefault="00000000">
            <w:pPr>
              <w:jc w:val="center"/>
            </w:pPr>
            <w:r>
              <w:t>1.20×1.20</w:t>
            </w:r>
          </w:p>
        </w:tc>
        <w:tc>
          <w:tcPr>
            <w:tcW w:w="962" w:type="dxa"/>
            <w:vAlign w:val="center"/>
          </w:tcPr>
          <w:p w14:paraId="5E924DD1" w14:textId="77777777" w:rsidR="001B4929" w:rsidRDefault="00000000">
            <w:r>
              <w:t>2</w:t>
            </w:r>
          </w:p>
        </w:tc>
        <w:tc>
          <w:tcPr>
            <w:tcW w:w="718" w:type="dxa"/>
            <w:vAlign w:val="center"/>
          </w:tcPr>
          <w:p w14:paraId="2DC028AA" w14:textId="77777777" w:rsidR="001B4929" w:rsidRDefault="00000000">
            <w:pPr>
              <w:jc w:val="right"/>
            </w:pPr>
            <w:r>
              <w:t>1</w:t>
            </w:r>
          </w:p>
        </w:tc>
        <w:tc>
          <w:tcPr>
            <w:tcW w:w="1148" w:type="dxa"/>
            <w:vAlign w:val="center"/>
          </w:tcPr>
          <w:p w14:paraId="3FE4BE26" w14:textId="77777777" w:rsidR="001B4929" w:rsidRDefault="00000000">
            <w:pPr>
              <w:jc w:val="right"/>
            </w:pPr>
            <w:r>
              <w:t>1.44</w:t>
            </w:r>
          </w:p>
        </w:tc>
        <w:tc>
          <w:tcPr>
            <w:tcW w:w="1148" w:type="dxa"/>
            <w:vAlign w:val="center"/>
          </w:tcPr>
          <w:p w14:paraId="455FA114" w14:textId="77777777" w:rsidR="001B4929" w:rsidRDefault="00000000">
            <w:pPr>
              <w:jc w:val="right"/>
            </w:pPr>
            <w:r>
              <w:t>1.44</w:t>
            </w:r>
          </w:p>
        </w:tc>
        <w:tc>
          <w:tcPr>
            <w:tcW w:w="1131" w:type="dxa"/>
            <w:vMerge/>
            <w:vAlign w:val="center"/>
          </w:tcPr>
          <w:p w14:paraId="00B35DFA" w14:textId="77777777" w:rsidR="001B4929" w:rsidRDefault="001B4929"/>
        </w:tc>
      </w:tr>
      <w:tr w:rsidR="001B4929" w14:paraId="5B57B056" w14:textId="77777777">
        <w:trPr>
          <w:jc w:val="center"/>
        </w:trPr>
        <w:tc>
          <w:tcPr>
            <w:tcW w:w="877" w:type="dxa"/>
            <w:vMerge/>
            <w:vAlign w:val="center"/>
          </w:tcPr>
          <w:p w14:paraId="493B8598" w14:textId="77777777" w:rsidR="001B4929" w:rsidRDefault="001B4929"/>
        </w:tc>
        <w:tc>
          <w:tcPr>
            <w:tcW w:w="1018" w:type="dxa"/>
            <w:vMerge/>
            <w:vAlign w:val="center"/>
          </w:tcPr>
          <w:p w14:paraId="0B80F2F6" w14:textId="77777777" w:rsidR="001B4929" w:rsidRDefault="001B4929"/>
        </w:tc>
        <w:tc>
          <w:tcPr>
            <w:tcW w:w="1165" w:type="dxa"/>
            <w:vAlign w:val="center"/>
          </w:tcPr>
          <w:p w14:paraId="6CF57991" w14:textId="77777777" w:rsidR="001B4929" w:rsidRDefault="00000000">
            <w:r>
              <w:t>12</w:t>
            </w:r>
          </w:p>
        </w:tc>
        <w:tc>
          <w:tcPr>
            <w:tcW w:w="1160" w:type="dxa"/>
            <w:vAlign w:val="center"/>
          </w:tcPr>
          <w:p w14:paraId="2045A457" w14:textId="77777777" w:rsidR="001B4929" w:rsidRDefault="00000000">
            <w:pPr>
              <w:jc w:val="center"/>
            </w:pPr>
            <w:r>
              <w:t>1.20×2.10</w:t>
            </w:r>
          </w:p>
        </w:tc>
        <w:tc>
          <w:tcPr>
            <w:tcW w:w="962" w:type="dxa"/>
            <w:vAlign w:val="center"/>
          </w:tcPr>
          <w:p w14:paraId="2ABE7067" w14:textId="77777777" w:rsidR="001B4929" w:rsidRDefault="00000000">
            <w:r>
              <w:t>1</w:t>
            </w:r>
          </w:p>
        </w:tc>
        <w:tc>
          <w:tcPr>
            <w:tcW w:w="718" w:type="dxa"/>
            <w:vAlign w:val="center"/>
          </w:tcPr>
          <w:p w14:paraId="66EAEE3E" w14:textId="77777777" w:rsidR="001B4929" w:rsidRDefault="00000000">
            <w:pPr>
              <w:jc w:val="right"/>
            </w:pPr>
            <w:r>
              <w:t>1</w:t>
            </w:r>
          </w:p>
        </w:tc>
        <w:tc>
          <w:tcPr>
            <w:tcW w:w="1148" w:type="dxa"/>
            <w:vAlign w:val="center"/>
          </w:tcPr>
          <w:p w14:paraId="5DC29DA8" w14:textId="77777777" w:rsidR="001B4929" w:rsidRDefault="00000000">
            <w:pPr>
              <w:jc w:val="right"/>
            </w:pPr>
            <w:r>
              <w:t>2.52</w:t>
            </w:r>
          </w:p>
        </w:tc>
        <w:tc>
          <w:tcPr>
            <w:tcW w:w="1148" w:type="dxa"/>
            <w:vAlign w:val="center"/>
          </w:tcPr>
          <w:p w14:paraId="0E272DC5" w14:textId="77777777" w:rsidR="001B4929" w:rsidRDefault="00000000">
            <w:pPr>
              <w:jc w:val="right"/>
            </w:pPr>
            <w:r>
              <w:t>2.52</w:t>
            </w:r>
          </w:p>
        </w:tc>
        <w:tc>
          <w:tcPr>
            <w:tcW w:w="1131" w:type="dxa"/>
            <w:vMerge/>
            <w:vAlign w:val="center"/>
          </w:tcPr>
          <w:p w14:paraId="10139C16" w14:textId="77777777" w:rsidR="001B4929" w:rsidRDefault="001B4929"/>
        </w:tc>
      </w:tr>
      <w:tr w:rsidR="001B4929" w14:paraId="16A52075" w14:textId="77777777">
        <w:trPr>
          <w:jc w:val="center"/>
        </w:trPr>
        <w:tc>
          <w:tcPr>
            <w:tcW w:w="877" w:type="dxa"/>
            <w:vMerge/>
            <w:vAlign w:val="center"/>
          </w:tcPr>
          <w:p w14:paraId="4E14C3DC" w14:textId="77777777" w:rsidR="001B4929" w:rsidRDefault="001B4929"/>
        </w:tc>
        <w:tc>
          <w:tcPr>
            <w:tcW w:w="1018" w:type="dxa"/>
            <w:vMerge/>
            <w:vAlign w:val="center"/>
          </w:tcPr>
          <w:p w14:paraId="0DAAA8FD" w14:textId="77777777" w:rsidR="001B4929" w:rsidRDefault="001B4929"/>
        </w:tc>
        <w:tc>
          <w:tcPr>
            <w:tcW w:w="1165" w:type="dxa"/>
            <w:vAlign w:val="center"/>
          </w:tcPr>
          <w:p w14:paraId="6721B21F" w14:textId="77777777" w:rsidR="001B4929" w:rsidRDefault="00000000">
            <w:r>
              <w:t>13</w:t>
            </w:r>
          </w:p>
        </w:tc>
        <w:tc>
          <w:tcPr>
            <w:tcW w:w="1160" w:type="dxa"/>
            <w:vAlign w:val="center"/>
          </w:tcPr>
          <w:p w14:paraId="12BB42A8" w14:textId="77777777" w:rsidR="001B4929" w:rsidRDefault="00000000">
            <w:pPr>
              <w:jc w:val="center"/>
            </w:pPr>
            <w:r>
              <w:t>1.20×2.10</w:t>
            </w:r>
          </w:p>
        </w:tc>
        <w:tc>
          <w:tcPr>
            <w:tcW w:w="962" w:type="dxa"/>
            <w:vAlign w:val="center"/>
          </w:tcPr>
          <w:p w14:paraId="34F8D005" w14:textId="77777777" w:rsidR="001B4929" w:rsidRDefault="00000000">
            <w:r>
              <w:t>1</w:t>
            </w:r>
          </w:p>
        </w:tc>
        <w:tc>
          <w:tcPr>
            <w:tcW w:w="718" w:type="dxa"/>
            <w:vAlign w:val="center"/>
          </w:tcPr>
          <w:p w14:paraId="48511101" w14:textId="77777777" w:rsidR="001B4929" w:rsidRDefault="00000000">
            <w:pPr>
              <w:jc w:val="right"/>
            </w:pPr>
            <w:r>
              <w:t>1</w:t>
            </w:r>
          </w:p>
        </w:tc>
        <w:tc>
          <w:tcPr>
            <w:tcW w:w="1148" w:type="dxa"/>
            <w:vAlign w:val="center"/>
          </w:tcPr>
          <w:p w14:paraId="69062E40" w14:textId="77777777" w:rsidR="001B4929" w:rsidRDefault="00000000">
            <w:pPr>
              <w:jc w:val="right"/>
            </w:pPr>
            <w:r>
              <w:t>2.52</w:t>
            </w:r>
          </w:p>
        </w:tc>
        <w:tc>
          <w:tcPr>
            <w:tcW w:w="1148" w:type="dxa"/>
            <w:vAlign w:val="center"/>
          </w:tcPr>
          <w:p w14:paraId="2D2933C1" w14:textId="77777777" w:rsidR="001B4929" w:rsidRDefault="00000000">
            <w:pPr>
              <w:jc w:val="right"/>
            </w:pPr>
            <w:r>
              <w:t>2.52</w:t>
            </w:r>
          </w:p>
        </w:tc>
        <w:tc>
          <w:tcPr>
            <w:tcW w:w="1131" w:type="dxa"/>
            <w:vMerge/>
            <w:vAlign w:val="center"/>
          </w:tcPr>
          <w:p w14:paraId="20B3392C" w14:textId="77777777" w:rsidR="001B4929" w:rsidRDefault="001B4929"/>
        </w:tc>
      </w:tr>
      <w:tr w:rsidR="001B4929" w14:paraId="4BEB4B1A" w14:textId="77777777">
        <w:trPr>
          <w:jc w:val="center"/>
        </w:trPr>
        <w:tc>
          <w:tcPr>
            <w:tcW w:w="877" w:type="dxa"/>
            <w:vMerge/>
            <w:vAlign w:val="center"/>
          </w:tcPr>
          <w:p w14:paraId="57DAE951" w14:textId="77777777" w:rsidR="001B4929" w:rsidRDefault="001B4929"/>
        </w:tc>
        <w:tc>
          <w:tcPr>
            <w:tcW w:w="1018" w:type="dxa"/>
            <w:vMerge/>
            <w:vAlign w:val="center"/>
          </w:tcPr>
          <w:p w14:paraId="0435A6D7" w14:textId="77777777" w:rsidR="001B4929" w:rsidRDefault="001B4929"/>
        </w:tc>
        <w:tc>
          <w:tcPr>
            <w:tcW w:w="1165" w:type="dxa"/>
            <w:vAlign w:val="center"/>
          </w:tcPr>
          <w:p w14:paraId="194E347D" w14:textId="77777777" w:rsidR="001B4929" w:rsidRDefault="00000000">
            <w:r>
              <w:t>15</w:t>
            </w:r>
          </w:p>
        </w:tc>
        <w:tc>
          <w:tcPr>
            <w:tcW w:w="1160" w:type="dxa"/>
            <w:vAlign w:val="center"/>
          </w:tcPr>
          <w:p w14:paraId="68406398" w14:textId="77777777" w:rsidR="001B4929" w:rsidRDefault="00000000">
            <w:pPr>
              <w:jc w:val="center"/>
            </w:pPr>
            <w:r>
              <w:t>1.20×2.10</w:t>
            </w:r>
          </w:p>
        </w:tc>
        <w:tc>
          <w:tcPr>
            <w:tcW w:w="962" w:type="dxa"/>
            <w:vAlign w:val="center"/>
          </w:tcPr>
          <w:p w14:paraId="0939A34D" w14:textId="77777777" w:rsidR="001B4929" w:rsidRDefault="00000000">
            <w:r>
              <w:t>1</w:t>
            </w:r>
          </w:p>
        </w:tc>
        <w:tc>
          <w:tcPr>
            <w:tcW w:w="718" w:type="dxa"/>
            <w:vAlign w:val="center"/>
          </w:tcPr>
          <w:p w14:paraId="033A75BA" w14:textId="77777777" w:rsidR="001B4929" w:rsidRDefault="00000000">
            <w:pPr>
              <w:jc w:val="right"/>
            </w:pPr>
            <w:r>
              <w:t>1</w:t>
            </w:r>
          </w:p>
        </w:tc>
        <w:tc>
          <w:tcPr>
            <w:tcW w:w="1148" w:type="dxa"/>
            <w:vAlign w:val="center"/>
          </w:tcPr>
          <w:p w14:paraId="74C30F3F" w14:textId="77777777" w:rsidR="001B4929" w:rsidRDefault="00000000">
            <w:pPr>
              <w:jc w:val="right"/>
            </w:pPr>
            <w:r>
              <w:t>2.52</w:t>
            </w:r>
          </w:p>
        </w:tc>
        <w:tc>
          <w:tcPr>
            <w:tcW w:w="1148" w:type="dxa"/>
            <w:vAlign w:val="center"/>
          </w:tcPr>
          <w:p w14:paraId="7A2CEA4F" w14:textId="77777777" w:rsidR="001B4929" w:rsidRDefault="00000000">
            <w:pPr>
              <w:jc w:val="right"/>
            </w:pPr>
            <w:r>
              <w:t>2.52</w:t>
            </w:r>
          </w:p>
        </w:tc>
        <w:tc>
          <w:tcPr>
            <w:tcW w:w="1131" w:type="dxa"/>
            <w:vMerge/>
            <w:vAlign w:val="center"/>
          </w:tcPr>
          <w:p w14:paraId="2825C45F" w14:textId="77777777" w:rsidR="001B4929" w:rsidRDefault="001B4929"/>
        </w:tc>
      </w:tr>
      <w:tr w:rsidR="001B4929" w14:paraId="5B29B1D0" w14:textId="77777777">
        <w:trPr>
          <w:jc w:val="center"/>
        </w:trPr>
        <w:tc>
          <w:tcPr>
            <w:tcW w:w="877" w:type="dxa"/>
            <w:vMerge/>
            <w:vAlign w:val="center"/>
          </w:tcPr>
          <w:p w14:paraId="1CACEF14" w14:textId="77777777" w:rsidR="001B4929" w:rsidRDefault="001B4929"/>
        </w:tc>
        <w:tc>
          <w:tcPr>
            <w:tcW w:w="1018" w:type="dxa"/>
            <w:vMerge/>
            <w:vAlign w:val="center"/>
          </w:tcPr>
          <w:p w14:paraId="315C8272" w14:textId="77777777" w:rsidR="001B4929" w:rsidRDefault="001B4929"/>
        </w:tc>
        <w:tc>
          <w:tcPr>
            <w:tcW w:w="1165" w:type="dxa"/>
            <w:vAlign w:val="center"/>
          </w:tcPr>
          <w:p w14:paraId="45052163" w14:textId="77777777" w:rsidR="001B4929" w:rsidRDefault="00000000">
            <w:r>
              <w:t>16</w:t>
            </w:r>
          </w:p>
        </w:tc>
        <w:tc>
          <w:tcPr>
            <w:tcW w:w="1160" w:type="dxa"/>
            <w:vAlign w:val="center"/>
          </w:tcPr>
          <w:p w14:paraId="70DEA1DD" w14:textId="77777777" w:rsidR="001B4929" w:rsidRDefault="00000000">
            <w:pPr>
              <w:jc w:val="center"/>
            </w:pPr>
            <w:r>
              <w:t>1.20×2.10</w:t>
            </w:r>
          </w:p>
        </w:tc>
        <w:tc>
          <w:tcPr>
            <w:tcW w:w="962" w:type="dxa"/>
            <w:vAlign w:val="center"/>
          </w:tcPr>
          <w:p w14:paraId="27F47F64" w14:textId="77777777" w:rsidR="001B4929" w:rsidRDefault="00000000">
            <w:r>
              <w:t>1</w:t>
            </w:r>
          </w:p>
        </w:tc>
        <w:tc>
          <w:tcPr>
            <w:tcW w:w="718" w:type="dxa"/>
            <w:vAlign w:val="center"/>
          </w:tcPr>
          <w:p w14:paraId="69C7EC94" w14:textId="77777777" w:rsidR="001B4929" w:rsidRDefault="00000000">
            <w:pPr>
              <w:jc w:val="right"/>
            </w:pPr>
            <w:r>
              <w:t>1</w:t>
            </w:r>
          </w:p>
        </w:tc>
        <w:tc>
          <w:tcPr>
            <w:tcW w:w="1148" w:type="dxa"/>
            <w:vAlign w:val="center"/>
          </w:tcPr>
          <w:p w14:paraId="35CBCE05" w14:textId="77777777" w:rsidR="001B4929" w:rsidRDefault="00000000">
            <w:pPr>
              <w:jc w:val="right"/>
            </w:pPr>
            <w:r>
              <w:t>2.52</w:t>
            </w:r>
          </w:p>
        </w:tc>
        <w:tc>
          <w:tcPr>
            <w:tcW w:w="1148" w:type="dxa"/>
            <w:vAlign w:val="center"/>
          </w:tcPr>
          <w:p w14:paraId="66AB7101" w14:textId="77777777" w:rsidR="001B4929" w:rsidRDefault="00000000">
            <w:pPr>
              <w:jc w:val="right"/>
            </w:pPr>
            <w:r>
              <w:t>2.52</w:t>
            </w:r>
          </w:p>
        </w:tc>
        <w:tc>
          <w:tcPr>
            <w:tcW w:w="1131" w:type="dxa"/>
            <w:vMerge/>
            <w:vAlign w:val="center"/>
          </w:tcPr>
          <w:p w14:paraId="5A1B0F60" w14:textId="77777777" w:rsidR="001B4929" w:rsidRDefault="001B4929"/>
        </w:tc>
      </w:tr>
      <w:tr w:rsidR="001B4929" w14:paraId="0A331E9D" w14:textId="77777777">
        <w:trPr>
          <w:jc w:val="center"/>
        </w:trPr>
        <w:tc>
          <w:tcPr>
            <w:tcW w:w="877" w:type="dxa"/>
            <w:vMerge/>
            <w:vAlign w:val="center"/>
          </w:tcPr>
          <w:p w14:paraId="69974D87" w14:textId="77777777" w:rsidR="001B4929" w:rsidRDefault="001B4929"/>
        </w:tc>
        <w:tc>
          <w:tcPr>
            <w:tcW w:w="1018" w:type="dxa"/>
            <w:vMerge/>
            <w:vAlign w:val="center"/>
          </w:tcPr>
          <w:p w14:paraId="6C86337E" w14:textId="77777777" w:rsidR="001B4929" w:rsidRDefault="001B4929"/>
        </w:tc>
        <w:tc>
          <w:tcPr>
            <w:tcW w:w="1165" w:type="dxa"/>
            <w:vAlign w:val="center"/>
          </w:tcPr>
          <w:p w14:paraId="737267D9" w14:textId="77777777" w:rsidR="001B4929" w:rsidRDefault="00000000">
            <w:r>
              <w:t>2</w:t>
            </w:r>
          </w:p>
        </w:tc>
        <w:tc>
          <w:tcPr>
            <w:tcW w:w="1160" w:type="dxa"/>
            <w:vAlign w:val="center"/>
          </w:tcPr>
          <w:p w14:paraId="0706F270" w14:textId="77777777" w:rsidR="001B4929" w:rsidRDefault="00000000">
            <w:pPr>
              <w:jc w:val="center"/>
            </w:pPr>
            <w:r>
              <w:t>1.20×1.20</w:t>
            </w:r>
          </w:p>
        </w:tc>
        <w:tc>
          <w:tcPr>
            <w:tcW w:w="962" w:type="dxa"/>
            <w:vAlign w:val="center"/>
          </w:tcPr>
          <w:p w14:paraId="308F56E1" w14:textId="77777777" w:rsidR="001B4929" w:rsidRDefault="00000000">
            <w:r>
              <w:t>2</w:t>
            </w:r>
          </w:p>
        </w:tc>
        <w:tc>
          <w:tcPr>
            <w:tcW w:w="718" w:type="dxa"/>
            <w:vAlign w:val="center"/>
          </w:tcPr>
          <w:p w14:paraId="0604C551" w14:textId="77777777" w:rsidR="001B4929" w:rsidRDefault="00000000">
            <w:pPr>
              <w:jc w:val="right"/>
            </w:pPr>
            <w:r>
              <w:t>1</w:t>
            </w:r>
          </w:p>
        </w:tc>
        <w:tc>
          <w:tcPr>
            <w:tcW w:w="1148" w:type="dxa"/>
            <w:vAlign w:val="center"/>
          </w:tcPr>
          <w:p w14:paraId="00126429" w14:textId="77777777" w:rsidR="001B4929" w:rsidRDefault="00000000">
            <w:pPr>
              <w:jc w:val="right"/>
            </w:pPr>
            <w:r>
              <w:t>1.44</w:t>
            </w:r>
          </w:p>
        </w:tc>
        <w:tc>
          <w:tcPr>
            <w:tcW w:w="1148" w:type="dxa"/>
            <w:vAlign w:val="center"/>
          </w:tcPr>
          <w:p w14:paraId="5C99210E" w14:textId="77777777" w:rsidR="001B4929" w:rsidRDefault="00000000">
            <w:pPr>
              <w:jc w:val="right"/>
            </w:pPr>
            <w:r>
              <w:t>1.44</w:t>
            </w:r>
          </w:p>
        </w:tc>
        <w:tc>
          <w:tcPr>
            <w:tcW w:w="1131" w:type="dxa"/>
            <w:vMerge/>
            <w:vAlign w:val="center"/>
          </w:tcPr>
          <w:p w14:paraId="7995FDB6" w14:textId="77777777" w:rsidR="001B4929" w:rsidRDefault="001B4929"/>
        </w:tc>
      </w:tr>
      <w:tr w:rsidR="001B4929" w14:paraId="75FD0428" w14:textId="77777777">
        <w:trPr>
          <w:jc w:val="center"/>
        </w:trPr>
        <w:tc>
          <w:tcPr>
            <w:tcW w:w="877" w:type="dxa"/>
            <w:vMerge/>
            <w:vAlign w:val="center"/>
          </w:tcPr>
          <w:p w14:paraId="662A2B4C" w14:textId="77777777" w:rsidR="001B4929" w:rsidRDefault="001B4929"/>
        </w:tc>
        <w:tc>
          <w:tcPr>
            <w:tcW w:w="1018" w:type="dxa"/>
            <w:vMerge/>
            <w:vAlign w:val="center"/>
          </w:tcPr>
          <w:p w14:paraId="7ACC00A3" w14:textId="77777777" w:rsidR="001B4929" w:rsidRDefault="001B4929"/>
        </w:tc>
        <w:tc>
          <w:tcPr>
            <w:tcW w:w="1165" w:type="dxa"/>
            <w:vAlign w:val="center"/>
          </w:tcPr>
          <w:p w14:paraId="7F415AFB" w14:textId="77777777" w:rsidR="001B4929" w:rsidRDefault="00000000">
            <w:r>
              <w:t>20</w:t>
            </w:r>
          </w:p>
        </w:tc>
        <w:tc>
          <w:tcPr>
            <w:tcW w:w="1160" w:type="dxa"/>
            <w:vAlign w:val="center"/>
          </w:tcPr>
          <w:p w14:paraId="094C5370" w14:textId="77777777" w:rsidR="001B4929" w:rsidRDefault="00000000">
            <w:pPr>
              <w:jc w:val="center"/>
            </w:pPr>
            <w:r>
              <w:t>1.20×2.10</w:t>
            </w:r>
          </w:p>
        </w:tc>
        <w:tc>
          <w:tcPr>
            <w:tcW w:w="962" w:type="dxa"/>
            <w:vAlign w:val="center"/>
          </w:tcPr>
          <w:p w14:paraId="502993BA" w14:textId="77777777" w:rsidR="001B4929" w:rsidRDefault="00000000">
            <w:r>
              <w:t>1</w:t>
            </w:r>
          </w:p>
        </w:tc>
        <w:tc>
          <w:tcPr>
            <w:tcW w:w="718" w:type="dxa"/>
            <w:vAlign w:val="center"/>
          </w:tcPr>
          <w:p w14:paraId="66152E92" w14:textId="77777777" w:rsidR="001B4929" w:rsidRDefault="00000000">
            <w:pPr>
              <w:jc w:val="right"/>
            </w:pPr>
            <w:r>
              <w:t>1</w:t>
            </w:r>
          </w:p>
        </w:tc>
        <w:tc>
          <w:tcPr>
            <w:tcW w:w="1148" w:type="dxa"/>
            <w:vAlign w:val="center"/>
          </w:tcPr>
          <w:p w14:paraId="55A8755F" w14:textId="77777777" w:rsidR="001B4929" w:rsidRDefault="00000000">
            <w:pPr>
              <w:jc w:val="right"/>
            </w:pPr>
            <w:r>
              <w:t>2.52</w:t>
            </w:r>
          </w:p>
        </w:tc>
        <w:tc>
          <w:tcPr>
            <w:tcW w:w="1148" w:type="dxa"/>
            <w:vAlign w:val="center"/>
          </w:tcPr>
          <w:p w14:paraId="3AABB1A7" w14:textId="77777777" w:rsidR="001B4929" w:rsidRDefault="00000000">
            <w:pPr>
              <w:jc w:val="right"/>
            </w:pPr>
            <w:r>
              <w:t>2.52</w:t>
            </w:r>
          </w:p>
        </w:tc>
        <w:tc>
          <w:tcPr>
            <w:tcW w:w="1131" w:type="dxa"/>
            <w:vMerge/>
            <w:vAlign w:val="center"/>
          </w:tcPr>
          <w:p w14:paraId="67CB1BF9" w14:textId="77777777" w:rsidR="001B4929" w:rsidRDefault="001B4929"/>
        </w:tc>
      </w:tr>
      <w:tr w:rsidR="001B4929" w14:paraId="079AFEB3" w14:textId="77777777">
        <w:trPr>
          <w:jc w:val="center"/>
        </w:trPr>
        <w:tc>
          <w:tcPr>
            <w:tcW w:w="877" w:type="dxa"/>
            <w:vMerge/>
            <w:vAlign w:val="center"/>
          </w:tcPr>
          <w:p w14:paraId="06957788" w14:textId="77777777" w:rsidR="001B4929" w:rsidRDefault="001B4929"/>
        </w:tc>
        <w:tc>
          <w:tcPr>
            <w:tcW w:w="1018" w:type="dxa"/>
            <w:vMerge/>
            <w:vAlign w:val="center"/>
          </w:tcPr>
          <w:p w14:paraId="2F175FC5" w14:textId="77777777" w:rsidR="001B4929" w:rsidRDefault="001B4929"/>
        </w:tc>
        <w:tc>
          <w:tcPr>
            <w:tcW w:w="1165" w:type="dxa"/>
            <w:vAlign w:val="center"/>
          </w:tcPr>
          <w:p w14:paraId="2EC1C75C" w14:textId="77777777" w:rsidR="001B4929" w:rsidRDefault="00000000">
            <w:r>
              <w:t>21</w:t>
            </w:r>
          </w:p>
        </w:tc>
        <w:tc>
          <w:tcPr>
            <w:tcW w:w="1160" w:type="dxa"/>
            <w:vAlign w:val="center"/>
          </w:tcPr>
          <w:p w14:paraId="5B09D023" w14:textId="77777777" w:rsidR="001B4929" w:rsidRDefault="00000000">
            <w:pPr>
              <w:jc w:val="center"/>
            </w:pPr>
            <w:r>
              <w:t>1.60×2.10</w:t>
            </w:r>
          </w:p>
        </w:tc>
        <w:tc>
          <w:tcPr>
            <w:tcW w:w="962" w:type="dxa"/>
            <w:vAlign w:val="center"/>
          </w:tcPr>
          <w:p w14:paraId="2282C601" w14:textId="77777777" w:rsidR="001B4929" w:rsidRDefault="00000000">
            <w:r>
              <w:t>2</w:t>
            </w:r>
          </w:p>
        </w:tc>
        <w:tc>
          <w:tcPr>
            <w:tcW w:w="718" w:type="dxa"/>
            <w:vAlign w:val="center"/>
          </w:tcPr>
          <w:p w14:paraId="0DF2CE70" w14:textId="77777777" w:rsidR="001B4929" w:rsidRDefault="00000000">
            <w:pPr>
              <w:jc w:val="right"/>
            </w:pPr>
            <w:r>
              <w:t>1</w:t>
            </w:r>
          </w:p>
        </w:tc>
        <w:tc>
          <w:tcPr>
            <w:tcW w:w="1148" w:type="dxa"/>
            <w:vAlign w:val="center"/>
          </w:tcPr>
          <w:p w14:paraId="36E64966" w14:textId="77777777" w:rsidR="001B4929" w:rsidRDefault="00000000">
            <w:pPr>
              <w:jc w:val="right"/>
            </w:pPr>
            <w:r>
              <w:t>3.36</w:t>
            </w:r>
          </w:p>
        </w:tc>
        <w:tc>
          <w:tcPr>
            <w:tcW w:w="1148" w:type="dxa"/>
            <w:vAlign w:val="center"/>
          </w:tcPr>
          <w:p w14:paraId="3B9A9610" w14:textId="77777777" w:rsidR="001B4929" w:rsidRDefault="00000000">
            <w:pPr>
              <w:jc w:val="right"/>
            </w:pPr>
            <w:r>
              <w:t>3.36</w:t>
            </w:r>
          </w:p>
        </w:tc>
        <w:tc>
          <w:tcPr>
            <w:tcW w:w="1131" w:type="dxa"/>
            <w:vMerge/>
            <w:vAlign w:val="center"/>
          </w:tcPr>
          <w:p w14:paraId="347BACA5" w14:textId="77777777" w:rsidR="001B4929" w:rsidRDefault="001B4929"/>
        </w:tc>
      </w:tr>
      <w:tr w:rsidR="001B4929" w14:paraId="257E0535" w14:textId="77777777">
        <w:trPr>
          <w:jc w:val="center"/>
        </w:trPr>
        <w:tc>
          <w:tcPr>
            <w:tcW w:w="877" w:type="dxa"/>
            <w:vMerge/>
            <w:vAlign w:val="center"/>
          </w:tcPr>
          <w:p w14:paraId="6029DAD0" w14:textId="77777777" w:rsidR="001B4929" w:rsidRDefault="001B4929"/>
        </w:tc>
        <w:tc>
          <w:tcPr>
            <w:tcW w:w="1018" w:type="dxa"/>
            <w:vMerge/>
            <w:vAlign w:val="center"/>
          </w:tcPr>
          <w:p w14:paraId="40BC49D6" w14:textId="77777777" w:rsidR="001B4929" w:rsidRDefault="001B4929"/>
        </w:tc>
        <w:tc>
          <w:tcPr>
            <w:tcW w:w="1165" w:type="dxa"/>
            <w:vAlign w:val="center"/>
          </w:tcPr>
          <w:p w14:paraId="12695C47" w14:textId="77777777" w:rsidR="001B4929" w:rsidRDefault="00000000">
            <w:r>
              <w:t>23</w:t>
            </w:r>
          </w:p>
        </w:tc>
        <w:tc>
          <w:tcPr>
            <w:tcW w:w="1160" w:type="dxa"/>
            <w:vAlign w:val="center"/>
          </w:tcPr>
          <w:p w14:paraId="6F05D8D8" w14:textId="77777777" w:rsidR="001B4929" w:rsidRDefault="00000000">
            <w:pPr>
              <w:jc w:val="center"/>
            </w:pPr>
            <w:r>
              <w:t>1.92×2.10</w:t>
            </w:r>
          </w:p>
        </w:tc>
        <w:tc>
          <w:tcPr>
            <w:tcW w:w="962" w:type="dxa"/>
            <w:vAlign w:val="center"/>
          </w:tcPr>
          <w:p w14:paraId="4E5CDA7E" w14:textId="77777777" w:rsidR="001B4929" w:rsidRDefault="00000000">
            <w:r>
              <w:t>1</w:t>
            </w:r>
          </w:p>
        </w:tc>
        <w:tc>
          <w:tcPr>
            <w:tcW w:w="718" w:type="dxa"/>
            <w:vAlign w:val="center"/>
          </w:tcPr>
          <w:p w14:paraId="5B36EFB6" w14:textId="77777777" w:rsidR="001B4929" w:rsidRDefault="00000000">
            <w:pPr>
              <w:jc w:val="right"/>
            </w:pPr>
            <w:r>
              <w:t>1</w:t>
            </w:r>
          </w:p>
        </w:tc>
        <w:tc>
          <w:tcPr>
            <w:tcW w:w="1148" w:type="dxa"/>
            <w:vAlign w:val="center"/>
          </w:tcPr>
          <w:p w14:paraId="6596EE15" w14:textId="77777777" w:rsidR="001B4929" w:rsidRDefault="00000000">
            <w:pPr>
              <w:jc w:val="right"/>
            </w:pPr>
            <w:r>
              <w:t>4.03</w:t>
            </w:r>
          </w:p>
        </w:tc>
        <w:tc>
          <w:tcPr>
            <w:tcW w:w="1148" w:type="dxa"/>
            <w:vAlign w:val="center"/>
          </w:tcPr>
          <w:p w14:paraId="6A389B14" w14:textId="77777777" w:rsidR="001B4929" w:rsidRDefault="00000000">
            <w:pPr>
              <w:jc w:val="right"/>
            </w:pPr>
            <w:r>
              <w:t>4.03</w:t>
            </w:r>
          </w:p>
        </w:tc>
        <w:tc>
          <w:tcPr>
            <w:tcW w:w="1131" w:type="dxa"/>
            <w:vMerge/>
            <w:vAlign w:val="center"/>
          </w:tcPr>
          <w:p w14:paraId="18A24D59" w14:textId="77777777" w:rsidR="001B4929" w:rsidRDefault="001B4929"/>
        </w:tc>
      </w:tr>
      <w:tr w:rsidR="001B4929" w14:paraId="3600933A" w14:textId="77777777">
        <w:trPr>
          <w:jc w:val="center"/>
        </w:trPr>
        <w:tc>
          <w:tcPr>
            <w:tcW w:w="877" w:type="dxa"/>
            <w:vMerge/>
            <w:vAlign w:val="center"/>
          </w:tcPr>
          <w:p w14:paraId="6E9A8CBB" w14:textId="77777777" w:rsidR="001B4929" w:rsidRDefault="001B4929"/>
        </w:tc>
        <w:tc>
          <w:tcPr>
            <w:tcW w:w="1018" w:type="dxa"/>
            <w:vMerge/>
            <w:vAlign w:val="center"/>
          </w:tcPr>
          <w:p w14:paraId="3A15D0E7" w14:textId="77777777" w:rsidR="001B4929" w:rsidRDefault="001B4929"/>
        </w:tc>
        <w:tc>
          <w:tcPr>
            <w:tcW w:w="1165" w:type="dxa"/>
            <w:vAlign w:val="center"/>
          </w:tcPr>
          <w:p w14:paraId="71FC0834" w14:textId="77777777" w:rsidR="001B4929" w:rsidRDefault="00000000">
            <w:r>
              <w:t>27</w:t>
            </w:r>
          </w:p>
        </w:tc>
        <w:tc>
          <w:tcPr>
            <w:tcW w:w="1160" w:type="dxa"/>
            <w:vAlign w:val="center"/>
          </w:tcPr>
          <w:p w14:paraId="6CD3AE5F" w14:textId="77777777" w:rsidR="001B4929" w:rsidRDefault="00000000">
            <w:pPr>
              <w:jc w:val="center"/>
            </w:pPr>
            <w:r>
              <w:t>1.60×2.10</w:t>
            </w:r>
          </w:p>
        </w:tc>
        <w:tc>
          <w:tcPr>
            <w:tcW w:w="962" w:type="dxa"/>
            <w:vAlign w:val="center"/>
          </w:tcPr>
          <w:p w14:paraId="0FD5598B" w14:textId="77777777" w:rsidR="001B4929" w:rsidRDefault="00000000">
            <w:r>
              <w:t>1</w:t>
            </w:r>
          </w:p>
        </w:tc>
        <w:tc>
          <w:tcPr>
            <w:tcW w:w="718" w:type="dxa"/>
            <w:vAlign w:val="center"/>
          </w:tcPr>
          <w:p w14:paraId="06D8D3AF" w14:textId="77777777" w:rsidR="001B4929" w:rsidRDefault="00000000">
            <w:pPr>
              <w:jc w:val="right"/>
            </w:pPr>
            <w:r>
              <w:t>1</w:t>
            </w:r>
          </w:p>
        </w:tc>
        <w:tc>
          <w:tcPr>
            <w:tcW w:w="1148" w:type="dxa"/>
            <w:vAlign w:val="center"/>
          </w:tcPr>
          <w:p w14:paraId="473D9E2A" w14:textId="77777777" w:rsidR="001B4929" w:rsidRDefault="00000000">
            <w:pPr>
              <w:jc w:val="right"/>
            </w:pPr>
            <w:r>
              <w:t>3.36</w:t>
            </w:r>
          </w:p>
        </w:tc>
        <w:tc>
          <w:tcPr>
            <w:tcW w:w="1148" w:type="dxa"/>
            <w:vAlign w:val="center"/>
          </w:tcPr>
          <w:p w14:paraId="21E996F0" w14:textId="77777777" w:rsidR="001B4929" w:rsidRDefault="00000000">
            <w:pPr>
              <w:jc w:val="right"/>
            </w:pPr>
            <w:r>
              <w:t>3.36</w:t>
            </w:r>
          </w:p>
        </w:tc>
        <w:tc>
          <w:tcPr>
            <w:tcW w:w="1131" w:type="dxa"/>
            <w:vMerge/>
            <w:vAlign w:val="center"/>
          </w:tcPr>
          <w:p w14:paraId="19503B53" w14:textId="77777777" w:rsidR="001B4929" w:rsidRDefault="001B4929"/>
        </w:tc>
      </w:tr>
      <w:tr w:rsidR="001B4929" w14:paraId="6E4109EB" w14:textId="77777777">
        <w:trPr>
          <w:jc w:val="center"/>
        </w:trPr>
        <w:tc>
          <w:tcPr>
            <w:tcW w:w="877" w:type="dxa"/>
            <w:vMerge/>
            <w:vAlign w:val="center"/>
          </w:tcPr>
          <w:p w14:paraId="4F1CFB20" w14:textId="77777777" w:rsidR="001B4929" w:rsidRDefault="001B4929"/>
        </w:tc>
        <w:tc>
          <w:tcPr>
            <w:tcW w:w="1018" w:type="dxa"/>
            <w:vMerge/>
            <w:vAlign w:val="center"/>
          </w:tcPr>
          <w:p w14:paraId="25DAD969" w14:textId="77777777" w:rsidR="001B4929" w:rsidRDefault="001B4929"/>
        </w:tc>
        <w:tc>
          <w:tcPr>
            <w:tcW w:w="1165" w:type="dxa"/>
            <w:vAlign w:val="center"/>
          </w:tcPr>
          <w:p w14:paraId="57D3625E" w14:textId="77777777" w:rsidR="001B4929" w:rsidRDefault="00000000">
            <w:r>
              <w:t>5</w:t>
            </w:r>
          </w:p>
        </w:tc>
        <w:tc>
          <w:tcPr>
            <w:tcW w:w="1160" w:type="dxa"/>
            <w:vAlign w:val="center"/>
          </w:tcPr>
          <w:p w14:paraId="63718617" w14:textId="77777777" w:rsidR="001B4929" w:rsidRDefault="00000000">
            <w:pPr>
              <w:jc w:val="center"/>
            </w:pPr>
            <w:r>
              <w:t>1.20×1.20</w:t>
            </w:r>
          </w:p>
        </w:tc>
        <w:tc>
          <w:tcPr>
            <w:tcW w:w="962" w:type="dxa"/>
            <w:vAlign w:val="center"/>
          </w:tcPr>
          <w:p w14:paraId="1532074F" w14:textId="77777777" w:rsidR="001B4929" w:rsidRDefault="00000000">
            <w:r>
              <w:t>2</w:t>
            </w:r>
          </w:p>
        </w:tc>
        <w:tc>
          <w:tcPr>
            <w:tcW w:w="718" w:type="dxa"/>
            <w:vAlign w:val="center"/>
          </w:tcPr>
          <w:p w14:paraId="3B4F2B34" w14:textId="77777777" w:rsidR="001B4929" w:rsidRDefault="00000000">
            <w:pPr>
              <w:jc w:val="right"/>
            </w:pPr>
            <w:r>
              <w:t>1</w:t>
            </w:r>
          </w:p>
        </w:tc>
        <w:tc>
          <w:tcPr>
            <w:tcW w:w="1148" w:type="dxa"/>
            <w:vAlign w:val="center"/>
          </w:tcPr>
          <w:p w14:paraId="67394AFF" w14:textId="77777777" w:rsidR="001B4929" w:rsidRDefault="00000000">
            <w:pPr>
              <w:jc w:val="right"/>
            </w:pPr>
            <w:r>
              <w:t>1.44</w:t>
            </w:r>
          </w:p>
        </w:tc>
        <w:tc>
          <w:tcPr>
            <w:tcW w:w="1148" w:type="dxa"/>
            <w:vAlign w:val="center"/>
          </w:tcPr>
          <w:p w14:paraId="1BFF0210" w14:textId="77777777" w:rsidR="001B4929" w:rsidRDefault="00000000">
            <w:pPr>
              <w:jc w:val="right"/>
            </w:pPr>
            <w:r>
              <w:t>1.44</w:t>
            </w:r>
          </w:p>
        </w:tc>
        <w:tc>
          <w:tcPr>
            <w:tcW w:w="1131" w:type="dxa"/>
            <w:vMerge/>
            <w:vAlign w:val="center"/>
          </w:tcPr>
          <w:p w14:paraId="20FEE918" w14:textId="77777777" w:rsidR="001B4929" w:rsidRDefault="001B4929"/>
        </w:tc>
      </w:tr>
      <w:tr w:rsidR="001B4929" w14:paraId="2C42EAD5" w14:textId="77777777">
        <w:trPr>
          <w:jc w:val="center"/>
        </w:trPr>
        <w:tc>
          <w:tcPr>
            <w:tcW w:w="877" w:type="dxa"/>
            <w:vMerge/>
            <w:vAlign w:val="center"/>
          </w:tcPr>
          <w:p w14:paraId="50267228" w14:textId="77777777" w:rsidR="001B4929" w:rsidRDefault="001B4929"/>
        </w:tc>
        <w:tc>
          <w:tcPr>
            <w:tcW w:w="1018" w:type="dxa"/>
            <w:vMerge/>
            <w:vAlign w:val="center"/>
          </w:tcPr>
          <w:p w14:paraId="6DF6570C" w14:textId="77777777" w:rsidR="001B4929" w:rsidRDefault="001B4929"/>
        </w:tc>
        <w:tc>
          <w:tcPr>
            <w:tcW w:w="1165" w:type="dxa"/>
            <w:vAlign w:val="center"/>
          </w:tcPr>
          <w:p w14:paraId="1E76647E" w14:textId="77777777" w:rsidR="001B4929" w:rsidRDefault="00000000">
            <w:r>
              <w:t>6</w:t>
            </w:r>
          </w:p>
        </w:tc>
        <w:tc>
          <w:tcPr>
            <w:tcW w:w="1160" w:type="dxa"/>
            <w:vAlign w:val="center"/>
          </w:tcPr>
          <w:p w14:paraId="3EF9F670" w14:textId="77777777" w:rsidR="001B4929" w:rsidRDefault="00000000">
            <w:pPr>
              <w:jc w:val="center"/>
            </w:pPr>
            <w:r>
              <w:t>1.20×1.20</w:t>
            </w:r>
          </w:p>
        </w:tc>
        <w:tc>
          <w:tcPr>
            <w:tcW w:w="962" w:type="dxa"/>
            <w:vAlign w:val="center"/>
          </w:tcPr>
          <w:p w14:paraId="166FF72A" w14:textId="77777777" w:rsidR="001B4929" w:rsidRDefault="00000000">
            <w:r>
              <w:t>2</w:t>
            </w:r>
          </w:p>
        </w:tc>
        <w:tc>
          <w:tcPr>
            <w:tcW w:w="718" w:type="dxa"/>
            <w:vAlign w:val="center"/>
          </w:tcPr>
          <w:p w14:paraId="6069BCE1" w14:textId="77777777" w:rsidR="001B4929" w:rsidRDefault="00000000">
            <w:pPr>
              <w:jc w:val="right"/>
            </w:pPr>
            <w:r>
              <w:t>1</w:t>
            </w:r>
          </w:p>
        </w:tc>
        <w:tc>
          <w:tcPr>
            <w:tcW w:w="1148" w:type="dxa"/>
            <w:vAlign w:val="center"/>
          </w:tcPr>
          <w:p w14:paraId="537FED89" w14:textId="77777777" w:rsidR="001B4929" w:rsidRDefault="00000000">
            <w:pPr>
              <w:jc w:val="right"/>
            </w:pPr>
            <w:r>
              <w:t>1.44</w:t>
            </w:r>
          </w:p>
        </w:tc>
        <w:tc>
          <w:tcPr>
            <w:tcW w:w="1148" w:type="dxa"/>
            <w:vAlign w:val="center"/>
          </w:tcPr>
          <w:p w14:paraId="6DC88CE3" w14:textId="77777777" w:rsidR="001B4929" w:rsidRDefault="00000000">
            <w:pPr>
              <w:jc w:val="right"/>
            </w:pPr>
            <w:r>
              <w:t>1.44</w:t>
            </w:r>
          </w:p>
        </w:tc>
        <w:tc>
          <w:tcPr>
            <w:tcW w:w="1131" w:type="dxa"/>
            <w:vMerge/>
            <w:vAlign w:val="center"/>
          </w:tcPr>
          <w:p w14:paraId="41D1E4CA" w14:textId="77777777" w:rsidR="001B4929" w:rsidRDefault="001B4929"/>
        </w:tc>
      </w:tr>
      <w:tr w:rsidR="001B4929" w14:paraId="13593788" w14:textId="77777777">
        <w:trPr>
          <w:jc w:val="center"/>
        </w:trPr>
        <w:tc>
          <w:tcPr>
            <w:tcW w:w="877" w:type="dxa"/>
            <w:vMerge/>
            <w:vAlign w:val="center"/>
          </w:tcPr>
          <w:p w14:paraId="1E37B1DE" w14:textId="77777777" w:rsidR="001B4929" w:rsidRDefault="001B4929"/>
        </w:tc>
        <w:tc>
          <w:tcPr>
            <w:tcW w:w="1018" w:type="dxa"/>
            <w:vMerge/>
            <w:vAlign w:val="center"/>
          </w:tcPr>
          <w:p w14:paraId="59AF45DF" w14:textId="77777777" w:rsidR="001B4929" w:rsidRDefault="001B4929"/>
        </w:tc>
        <w:tc>
          <w:tcPr>
            <w:tcW w:w="1165" w:type="dxa"/>
            <w:vAlign w:val="center"/>
          </w:tcPr>
          <w:p w14:paraId="34186D01" w14:textId="77777777" w:rsidR="001B4929" w:rsidRDefault="00000000">
            <w:r>
              <w:t>8</w:t>
            </w:r>
          </w:p>
        </w:tc>
        <w:tc>
          <w:tcPr>
            <w:tcW w:w="1160" w:type="dxa"/>
            <w:vAlign w:val="center"/>
          </w:tcPr>
          <w:p w14:paraId="281A95E8" w14:textId="77777777" w:rsidR="001B4929" w:rsidRDefault="00000000">
            <w:pPr>
              <w:jc w:val="center"/>
            </w:pPr>
            <w:r>
              <w:t>1.20×1.20</w:t>
            </w:r>
          </w:p>
        </w:tc>
        <w:tc>
          <w:tcPr>
            <w:tcW w:w="962" w:type="dxa"/>
            <w:vAlign w:val="center"/>
          </w:tcPr>
          <w:p w14:paraId="1EF5B741" w14:textId="77777777" w:rsidR="001B4929" w:rsidRDefault="00000000">
            <w:r>
              <w:t>2</w:t>
            </w:r>
          </w:p>
        </w:tc>
        <w:tc>
          <w:tcPr>
            <w:tcW w:w="718" w:type="dxa"/>
            <w:vAlign w:val="center"/>
          </w:tcPr>
          <w:p w14:paraId="53840783" w14:textId="77777777" w:rsidR="001B4929" w:rsidRDefault="00000000">
            <w:pPr>
              <w:jc w:val="right"/>
            </w:pPr>
            <w:r>
              <w:t>1</w:t>
            </w:r>
          </w:p>
        </w:tc>
        <w:tc>
          <w:tcPr>
            <w:tcW w:w="1148" w:type="dxa"/>
            <w:vAlign w:val="center"/>
          </w:tcPr>
          <w:p w14:paraId="0B2110B3" w14:textId="77777777" w:rsidR="001B4929" w:rsidRDefault="00000000">
            <w:pPr>
              <w:jc w:val="right"/>
            </w:pPr>
            <w:r>
              <w:t>1.44</w:t>
            </w:r>
          </w:p>
        </w:tc>
        <w:tc>
          <w:tcPr>
            <w:tcW w:w="1148" w:type="dxa"/>
            <w:vAlign w:val="center"/>
          </w:tcPr>
          <w:p w14:paraId="0E8A49EB" w14:textId="77777777" w:rsidR="001B4929" w:rsidRDefault="00000000">
            <w:pPr>
              <w:jc w:val="right"/>
            </w:pPr>
            <w:r>
              <w:t>1.44</w:t>
            </w:r>
          </w:p>
        </w:tc>
        <w:tc>
          <w:tcPr>
            <w:tcW w:w="1131" w:type="dxa"/>
            <w:vMerge/>
            <w:vAlign w:val="center"/>
          </w:tcPr>
          <w:p w14:paraId="6A427A42" w14:textId="77777777" w:rsidR="001B4929" w:rsidRDefault="001B4929"/>
        </w:tc>
      </w:tr>
      <w:tr w:rsidR="001B4929" w14:paraId="0EC50A67" w14:textId="77777777">
        <w:trPr>
          <w:jc w:val="center"/>
        </w:trPr>
        <w:tc>
          <w:tcPr>
            <w:tcW w:w="877" w:type="dxa"/>
            <w:vMerge/>
            <w:vAlign w:val="center"/>
          </w:tcPr>
          <w:p w14:paraId="60B4120E" w14:textId="77777777" w:rsidR="001B4929" w:rsidRDefault="001B4929"/>
        </w:tc>
        <w:tc>
          <w:tcPr>
            <w:tcW w:w="1018" w:type="dxa"/>
            <w:vMerge/>
            <w:vAlign w:val="center"/>
          </w:tcPr>
          <w:p w14:paraId="77257F05" w14:textId="77777777" w:rsidR="001B4929" w:rsidRDefault="001B4929"/>
        </w:tc>
        <w:tc>
          <w:tcPr>
            <w:tcW w:w="1165" w:type="dxa"/>
            <w:vAlign w:val="center"/>
          </w:tcPr>
          <w:p w14:paraId="7486DE25" w14:textId="77777777" w:rsidR="001B4929" w:rsidRDefault="00000000">
            <w:r>
              <w:t>9</w:t>
            </w:r>
          </w:p>
        </w:tc>
        <w:tc>
          <w:tcPr>
            <w:tcW w:w="1160" w:type="dxa"/>
            <w:vAlign w:val="center"/>
          </w:tcPr>
          <w:p w14:paraId="7505310B" w14:textId="77777777" w:rsidR="001B4929" w:rsidRDefault="00000000">
            <w:pPr>
              <w:jc w:val="center"/>
            </w:pPr>
            <w:r>
              <w:t>1.20×1.20</w:t>
            </w:r>
          </w:p>
        </w:tc>
        <w:tc>
          <w:tcPr>
            <w:tcW w:w="962" w:type="dxa"/>
            <w:vAlign w:val="center"/>
          </w:tcPr>
          <w:p w14:paraId="633759B9" w14:textId="77777777" w:rsidR="001B4929" w:rsidRDefault="00000000">
            <w:r>
              <w:t>2</w:t>
            </w:r>
          </w:p>
        </w:tc>
        <w:tc>
          <w:tcPr>
            <w:tcW w:w="718" w:type="dxa"/>
            <w:vAlign w:val="center"/>
          </w:tcPr>
          <w:p w14:paraId="5D79E93E" w14:textId="77777777" w:rsidR="001B4929" w:rsidRDefault="00000000">
            <w:pPr>
              <w:jc w:val="right"/>
            </w:pPr>
            <w:r>
              <w:t>1</w:t>
            </w:r>
          </w:p>
        </w:tc>
        <w:tc>
          <w:tcPr>
            <w:tcW w:w="1148" w:type="dxa"/>
            <w:vAlign w:val="center"/>
          </w:tcPr>
          <w:p w14:paraId="28F5E3F7" w14:textId="77777777" w:rsidR="001B4929" w:rsidRDefault="00000000">
            <w:pPr>
              <w:jc w:val="right"/>
            </w:pPr>
            <w:r>
              <w:t>1.44</w:t>
            </w:r>
          </w:p>
        </w:tc>
        <w:tc>
          <w:tcPr>
            <w:tcW w:w="1148" w:type="dxa"/>
            <w:vAlign w:val="center"/>
          </w:tcPr>
          <w:p w14:paraId="7C37388B" w14:textId="77777777" w:rsidR="001B4929" w:rsidRDefault="00000000">
            <w:pPr>
              <w:jc w:val="right"/>
            </w:pPr>
            <w:r>
              <w:t>1.44</w:t>
            </w:r>
          </w:p>
        </w:tc>
        <w:tc>
          <w:tcPr>
            <w:tcW w:w="1131" w:type="dxa"/>
            <w:vMerge/>
            <w:vAlign w:val="center"/>
          </w:tcPr>
          <w:p w14:paraId="6D812714" w14:textId="77777777" w:rsidR="001B4929" w:rsidRDefault="001B4929"/>
        </w:tc>
      </w:tr>
      <w:tr w:rsidR="001B4929" w14:paraId="2DCC681E" w14:textId="77777777">
        <w:trPr>
          <w:jc w:val="center"/>
        </w:trPr>
        <w:tc>
          <w:tcPr>
            <w:tcW w:w="877" w:type="dxa"/>
            <w:vMerge/>
            <w:vAlign w:val="center"/>
          </w:tcPr>
          <w:p w14:paraId="382CC6B1" w14:textId="77777777" w:rsidR="001B4929" w:rsidRDefault="001B4929"/>
        </w:tc>
        <w:tc>
          <w:tcPr>
            <w:tcW w:w="1018" w:type="dxa"/>
            <w:vMerge/>
            <w:vAlign w:val="center"/>
          </w:tcPr>
          <w:p w14:paraId="28CF53C3" w14:textId="77777777" w:rsidR="001B4929" w:rsidRDefault="001B4929"/>
        </w:tc>
        <w:tc>
          <w:tcPr>
            <w:tcW w:w="1165" w:type="dxa"/>
            <w:vAlign w:val="center"/>
          </w:tcPr>
          <w:p w14:paraId="34CD230D" w14:textId="77777777" w:rsidR="001B4929" w:rsidRDefault="00000000">
            <w:r>
              <w:t>ZJC1015</w:t>
            </w:r>
          </w:p>
        </w:tc>
        <w:tc>
          <w:tcPr>
            <w:tcW w:w="1160" w:type="dxa"/>
            <w:vAlign w:val="center"/>
          </w:tcPr>
          <w:p w14:paraId="3CC680F1" w14:textId="77777777" w:rsidR="001B4929" w:rsidRDefault="00000000">
            <w:pPr>
              <w:jc w:val="center"/>
            </w:pPr>
            <w:r>
              <w:t>0.80×1.50</w:t>
            </w:r>
          </w:p>
        </w:tc>
        <w:tc>
          <w:tcPr>
            <w:tcW w:w="962" w:type="dxa"/>
            <w:vAlign w:val="center"/>
          </w:tcPr>
          <w:p w14:paraId="264D6183" w14:textId="77777777" w:rsidR="001B4929" w:rsidRDefault="00000000">
            <w:r>
              <w:t>1</w:t>
            </w:r>
          </w:p>
        </w:tc>
        <w:tc>
          <w:tcPr>
            <w:tcW w:w="718" w:type="dxa"/>
            <w:vAlign w:val="center"/>
          </w:tcPr>
          <w:p w14:paraId="01A2AEC4" w14:textId="77777777" w:rsidR="001B4929" w:rsidRDefault="00000000">
            <w:pPr>
              <w:jc w:val="right"/>
            </w:pPr>
            <w:r>
              <w:t>1</w:t>
            </w:r>
          </w:p>
        </w:tc>
        <w:tc>
          <w:tcPr>
            <w:tcW w:w="1148" w:type="dxa"/>
            <w:vAlign w:val="center"/>
          </w:tcPr>
          <w:p w14:paraId="59175651" w14:textId="77777777" w:rsidR="001B4929" w:rsidRDefault="00000000">
            <w:pPr>
              <w:jc w:val="right"/>
            </w:pPr>
            <w:r>
              <w:t>1.20</w:t>
            </w:r>
          </w:p>
        </w:tc>
        <w:tc>
          <w:tcPr>
            <w:tcW w:w="1148" w:type="dxa"/>
            <w:vAlign w:val="center"/>
          </w:tcPr>
          <w:p w14:paraId="6F573558" w14:textId="77777777" w:rsidR="001B4929" w:rsidRDefault="00000000">
            <w:pPr>
              <w:jc w:val="right"/>
            </w:pPr>
            <w:r>
              <w:t>1.20</w:t>
            </w:r>
          </w:p>
        </w:tc>
        <w:tc>
          <w:tcPr>
            <w:tcW w:w="1131" w:type="dxa"/>
            <w:vMerge/>
            <w:vAlign w:val="center"/>
          </w:tcPr>
          <w:p w14:paraId="7FA6670D" w14:textId="77777777" w:rsidR="001B4929" w:rsidRDefault="001B4929"/>
        </w:tc>
      </w:tr>
      <w:tr w:rsidR="001B4929" w14:paraId="211D512A" w14:textId="77777777">
        <w:trPr>
          <w:jc w:val="center"/>
        </w:trPr>
        <w:tc>
          <w:tcPr>
            <w:tcW w:w="877" w:type="dxa"/>
            <w:vMerge/>
            <w:vAlign w:val="center"/>
          </w:tcPr>
          <w:p w14:paraId="15C30D42" w14:textId="77777777" w:rsidR="001B4929" w:rsidRDefault="001B4929"/>
        </w:tc>
        <w:tc>
          <w:tcPr>
            <w:tcW w:w="1018" w:type="dxa"/>
            <w:vMerge/>
            <w:vAlign w:val="center"/>
          </w:tcPr>
          <w:p w14:paraId="76E065F4" w14:textId="77777777" w:rsidR="001B4929" w:rsidRDefault="001B4929"/>
        </w:tc>
        <w:tc>
          <w:tcPr>
            <w:tcW w:w="1165" w:type="dxa"/>
            <w:vAlign w:val="center"/>
          </w:tcPr>
          <w:p w14:paraId="19B43EB3" w14:textId="77777777" w:rsidR="001B4929" w:rsidRDefault="00000000">
            <w:r>
              <w:t>ZJC1615</w:t>
            </w:r>
          </w:p>
        </w:tc>
        <w:tc>
          <w:tcPr>
            <w:tcW w:w="1160" w:type="dxa"/>
            <w:vAlign w:val="center"/>
          </w:tcPr>
          <w:p w14:paraId="32D612A6" w14:textId="77777777" w:rsidR="001B4929" w:rsidRDefault="00000000">
            <w:pPr>
              <w:jc w:val="center"/>
            </w:pPr>
            <w:r>
              <w:t>0.79×1.50</w:t>
            </w:r>
          </w:p>
        </w:tc>
        <w:tc>
          <w:tcPr>
            <w:tcW w:w="962" w:type="dxa"/>
            <w:vAlign w:val="center"/>
          </w:tcPr>
          <w:p w14:paraId="599637EE" w14:textId="77777777" w:rsidR="001B4929" w:rsidRDefault="00000000">
            <w:r>
              <w:t>1</w:t>
            </w:r>
          </w:p>
        </w:tc>
        <w:tc>
          <w:tcPr>
            <w:tcW w:w="718" w:type="dxa"/>
            <w:vAlign w:val="center"/>
          </w:tcPr>
          <w:p w14:paraId="72EC8631" w14:textId="77777777" w:rsidR="001B4929" w:rsidRDefault="00000000">
            <w:pPr>
              <w:jc w:val="right"/>
            </w:pPr>
            <w:r>
              <w:t>1</w:t>
            </w:r>
          </w:p>
        </w:tc>
        <w:tc>
          <w:tcPr>
            <w:tcW w:w="1148" w:type="dxa"/>
            <w:vAlign w:val="center"/>
          </w:tcPr>
          <w:p w14:paraId="76E4F2BE" w14:textId="77777777" w:rsidR="001B4929" w:rsidRDefault="00000000">
            <w:pPr>
              <w:jc w:val="right"/>
            </w:pPr>
            <w:r>
              <w:t>1.18</w:t>
            </w:r>
          </w:p>
        </w:tc>
        <w:tc>
          <w:tcPr>
            <w:tcW w:w="1148" w:type="dxa"/>
            <w:vAlign w:val="center"/>
          </w:tcPr>
          <w:p w14:paraId="4841676C" w14:textId="77777777" w:rsidR="001B4929" w:rsidRDefault="00000000">
            <w:pPr>
              <w:jc w:val="right"/>
            </w:pPr>
            <w:r>
              <w:t>1.18</w:t>
            </w:r>
          </w:p>
        </w:tc>
        <w:tc>
          <w:tcPr>
            <w:tcW w:w="1131" w:type="dxa"/>
            <w:vMerge/>
            <w:vAlign w:val="center"/>
          </w:tcPr>
          <w:p w14:paraId="10297294" w14:textId="77777777" w:rsidR="001B4929" w:rsidRDefault="001B4929"/>
        </w:tc>
      </w:tr>
      <w:tr w:rsidR="001B4929" w14:paraId="57BB78C0" w14:textId="77777777">
        <w:trPr>
          <w:jc w:val="center"/>
        </w:trPr>
        <w:tc>
          <w:tcPr>
            <w:tcW w:w="877" w:type="dxa"/>
            <w:vMerge/>
            <w:vAlign w:val="center"/>
          </w:tcPr>
          <w:p w14:paraId="7CBF70FA" w14:textId="77777777" w:rsidR="001B4929" w:rsidRDefault="001B4929"/>
        </w:tc>
        <w:tc>
          <w:tcPr>
            <w:tcW w:w="1018" w:type="dxa"/>
            <w:vMerge/>
            <w:vAlign w:val="center"/>
          </w:tcPr>
          <w:p w14:paraId="575E13EA" w14:textId="77777777" w:rsidR="001B4929" w:rsidRDefault="001B4929"/>
        </w:tc>
        <w:tc>
          <w:tcPr>
            <w:tcW w:w="1165" w:type="dxa"/>
            <w:vAlign w:val="center"/>
          </w:tcPr>
          <w:p w14:paraId="4F2EE3D4" w14:textId="77777777" w:rsidR="001B4929" w:rsidRDefault="00000000">
            <w:r>
              <w:t>透光门</w:t>
            </w:r>
            <w:r>
              <w:t>-</w:t>
            </w:r>
          </w:p>
        </w:tc>
        <w:tc>
          <w:tcPr>
            <w:tcW w:w="1160" w:type="dxa"/>
            <w:vAlign w:val="center"/>
          </w:tcPr>
          <w:p w14:paraId="54E72477" w14:textId="77777777" w:rsidR="001B4929" w:rsidRDefault="00000000">
            <w:pPr>
              <w:jc w:val="center"/>
            </w:pPr>
            <w:r>
              <w:t>0.65×2.10</w:t>
            </w:r>
          </w:p>
        </w:tc>
        <w:tc>
          <w:tcPr>
            <w:tcW w:w="962" w:type="dxa"/>
            <w:vAlign w:val="center"/>
          </w:tcPr>
          <w:p w14:paraId="426ECB03" w14:textId="77777777" w:rsidR="001B4929" w:rsidRDefault="00000000">
            <w:r>
              <w:t>1</w:t>
            </w:r>
          </w:p>
        </w:tc>
        <w:tc>
          <w:tcPr>
            <w:tcW w:w="718" w:type="dxa"/>
            <w:vAlign w:val="center"/>
          </w:tcPr>
          <w:p w14:paraId="2F6F0D81" w14:textId="77777777" w:rsidR="001B4929" w:rsidRDefault="00000000">
            <w:pPr>
              <w:jc w:val="right"/>
            </w:pPr>
            <w:r>
              <w:t>8</w:t>
            </w:r>
          </w:p>
        </w:tc>
        <w:tc>
          <w:tcPr>
            <w:tcW w:w="1148" w:type="dxa"/>
            <w:vAlign w:val="center"/>
          </w:tcPr>
          <w:p w14:paraId="5265D86B" w14:textId="77777777" w:rsidR="001B4929" w:rsidRDefault="00000000">
            <w:pPr>
              <w:jc w:val="right"/>
            </w:pPr>
            <w:r>
              <w:t>1.37</w:t>
            </w:r>
          </w:p>
        </w:tc>
        <w:tc>
          <w:tcPr>
            <w:tcW w:w="1148" w:type="dxa"/>
            <w:vAlign w:val="center"/>
          </w:tcPr>
          <w:p w14:paraId="282C5072" w14:textId="77777777" w:rsidR="001B4929" w:rsidRDefault="00000000">
            <w:pPr>
              <w:jc w:val="right"/>
            </w:pPr>
            <w:r>
              <w:t>10.92</w:t>
            </w:r>
          </w:p>
        </w:tc>
        <w:tc>
          <w:tcPr>
            <w:tcW w:w="1131" w:type="dxa"/>
            <w:vMerge/>
            <w:vAlign w:val="center"/>
          </w:tcPr>
          <w:p w14:paraId="4716FB82" w14:textId="77777777" w:rsidR="001B4929" w:rsidRDefault="001B4929"/>
        </w:tc>
      </w:tr>
      <w:tr w:rsidR="001B4929" w14:paraId="43CBD909" w14:textId="77777777">
        <w:trPr>
          <w:jc w:val="center"/>
        </w:trPr>
        <w:tc>
          <w:tcPr>
            <w:tcW w:w="877" w:type="dxa"/>
            <w:vMerge/>
            <w:vAlign w:val="center"/>
          </w:tcPr>
          <w:p w14:paraId="4E144560" w14:textId="77777777" w:rsidR="001B4929" w:rsidRDefault="001B4929"/>
        </w:tc>
        <w:tc>
          <w:tcPr>
            <w:tcW w:w="1018" w:type="dxa"/>
            <w:vMerge/>
            <w:vAlign w:val="center"/>
          </w:tcPr>
          <w:p w14:paraId="7AB655BA" w14:textId="77777777" w:rsidR="001B4929" w:rsidRDefault="001B4929"/>
        </w:tc>
        <w:tc>
          <w:tcPr>
            <w:tcW w:w="1165" w:type="dxa"/>
            <w:vAlign w:val="center"/>
          </w:tcPr>
          <w:p w14:paraId="4003C951" w14:textId="77777777" w:rsidR="001B4929" w:rsidRDefault="00000000">
            <w:r>
              <w:t>透光门</w:t>
            </w:r>
            <w:r>
              <w:t>-</w:t>
            </w:r>
          </w:p>
        </w:tc>
        <w:tc>
          <w:tcPr>
            <w:tcW w:w="1160" w:type="dxa"/>
            <w:vAlign w:val="center"/>
          </w:tcPr>
          <w:p w14:paraId="6C4EEEEE" w14:textId="77777777" w:rsidR="001B4929" w:rsidRDefault="00000000">
            <w:pPr>
              <w:jc w:val="center"/>
            </w:pPr>
            <w:r>
              <w:t>1.10×2.10</w:t>
            </w:r>
          </w:p>
        </w:tc>
        <w:tc>
          <w:tcPr>
            <w:tcW w:w="962" w:type="dxa"/>
            <w:vAlign w:val="center"/>
          </w:tcPr>
          <w:p w14:paraId="2B311DBE" w14:textId="77777777" w:rsidR="001B4929" w:rsidRDefault="00000000">
            <w:r>
              <w:t>1</w:t>
            </w:r>
          </w:p>
        </w:tc>
        <w:tc>
          <w:tcPr>
            <w:tcW w:w="718" w:type="dxa"/>
            <w:vAlign w:val="center"/>
          </w:tcPr>
          <w:p w14:paraId="164ED07A" w14:textId="77777777" w:rsidR="001B4929" w:rsidRDefault="00000000">
            <w:pPr>
              <w:jc w:val="right"/>
            </w:pPr>
            <w:r>
              <w:t>4</w:t>
            </w:r>
          </w:p>
        </w:tc>
        <w:tc>
          <w:tcPr>
            <w:tcW w:w="1148" w:type="dxa"/>
            <w:vAlign w:val="center"/>
          </w:tcPr>
          <w:p w14:paraId="68A0929D" w14:textId="77777777" w:rsidR="001B4929" w:rsidRDefault="00000000">
            <w:pPr>
              <w:jc w:val="right"/>
            </w:pPr>
            <w:r>
              <w:t>2.31</w:t>
            </w:r>
          </w:p>
        </w:tc>
        <w:tc>
          <w:tcPr>
            <w:tcW w:w="1148" w:type="dxa"/>
            <w:vAlign w:val="center"/>
          </w:tcPr>
          <w:p w14:paraId="73257702" w14:textId="77777777" w:rsidR="001B4929" w:rsidRDefault="00000000">
            <w:pPr>
              <w:jc w:val="right"/>
            </w:pPr>
            <w:r>
              <w:t>9.24</w:t>
            </w:r>
          </w:p>
        </w:tc>
        <w:tc>
          <w:tcPr>
            <w:tcW w:w="1131" w:type="dxa"/>
            <w:vMerge/>
            <w:vAlign w:val="center"/>
          </w:tcPr>
          <w:p w14:paraId="7F539018" w14:textId="77777777" w:rsidR="001B4929" w:rsidRDefault="001B4929"/>
        </w:tc>
      </w:tr>
      <w:tr w:rsidR="001B4929" w14:paraId="6B3C9269" w14:textId="77777777">
        <w:trPr>
          <w:jc w:val="center"/>
        </w:trPr>
        <w:tc>
          <w:tcPr>
            <w:tcW w:w="877" w:type="dxa"/>
            <w:vMerge w:val="restart"/>
            <w:vAlign w:val="center"/>
          </w:tcPr>
          <w:p w14:paraId="7E5212E5" w14:textId="77777777" w:rsidR="001B4929" w:rsidRDefault="00000000">
            <w:pPr>
              <w:jc w:val="center"/>
            </w:pPr>
            <w:r>
              <w:t>北向</w:t>
            </w:r>
          </w:p>
        </w:tc>
        <w:tc>
          <w:tcPr>
            <w:tcW w:w="1018" w:type="dxa"/>
            <w:vMerge w:val="restart"/>
            <w:vAlign w:val="center"/>
          </w:tcPr>
          <w:p w14:paraId="2DABD939" w14:textId="77777777" w:rsidR="001B4929" w:rsidRDefault="00000000">
            <w:r>
              <w:t>北</w:t>
            </w:r>
            <w:r>
              <w:t>-</w:t>
            </w:r>
            <w:r>
              <w:t>默认立面</w:t>
            </w:r>
          </w:p>
        </w:tc>
        <w:tc>
          <w:tcPr>
            <w:tcW w:w="1165" w:type="dxa"/>
            <w:vAlign w:val="center"/>
          </w:tcPr>
          <w:p w14:paraId="34B92744" w14:textId="77777777" w:rsidR="001B4929" w:rsidRDefault="001B4929"/>
        </w:tc>
        <w:tc>
          <w:tcPr>
            <w:tcW w:w="1160" w:type="dxa"/>
            <w:vAlign w:val="center"/>
          </w:tcPr>
          <w:p w14:paraId="3E242116" w14:textId="77777777" w:rsidR="001B4929" w:rsidRDefault="00000000">
            <w:pPr>
              <w:jc w:val="center"/>
            </w:pPr>
            <w:r>
              <w:t>1.80×2.40</w:t>
            </w:r>
          </w:p>
        </w:tc>
        <w:tc>
          <w:tcPr>
            <w:tcW w:w="962" w:type="dxa"/>
            <w:vAlign w:val="center"/>
          </w:tcPr>
          <w:p w14:paraId="0B162A7A" w14:textId="77777777" w:rsidR="001B4929" w:rsidRDefault="00000000">
            <w:r>
              <w:t>1</w:t>
            </w:r>
          </w:p>
        </w:tc>
        <w:tc>
          <w:tcPr>
            <w:tcW w:w="718" w:type="dxa"/>
            <w:vAlign w:val="center"/>
          </w:tcPr>
          <w:p w14:paraId="6C6849DB" w14:textId="77777777" w:rsidR="001B4929" w:rsidRDefault="00000000">
            <w:pPr>
              <w:jc w:val="right"/>
            </w:pPr>
            <w:r>
              <w:t>3</w:t>
            </w:r>
          </w:p>
        </w:tc>
        <w:tc>
          <w:tcPr>
            <w:tcW w:w="1148" w:type="dxa"/>
            <w:vAlign w:val="center"/>
          </w:tcPr>
          <w:p w14:paraId="77E657F5" w14:textId="77777777" w:rsidR="001B4929" w:rsidRDefault="00000000">
            <w:pPr>
              <w:jc w:val="right"/>
            </w:pPr>
            <w:r>
              <w:t>4.32</w:t>
            </w:r>
          </w:p>
        </w:tc>
        <w:tc>
          <w:tcPr>
            <w:tcW w:w="1148" w:type="dxa"/>
            <w:vAlign w:val="center"/>
          </w:tcPr>
          <w:p w14:paraId="5AC94684" w14:textId="77777777" w:rsidR="001B4929" w:rsidRDefault="00000000">
            <w:pPr>
              <w:jc w:val="right"/>
            </w:pPr>
            <w:r>
              <w:t>12.96</w:t>
            </w:r>
          </w:p>
        </w:tc>
        <w:tc>
          <w:tcPr>
            <w:tcW w:w="1131" w:type="dxa"/>
            <w:vMerge w:val="restart"/>
            <w:vAlign w:val="center"/>
          </w:tcPr>
          <w:p w14:paraId="76A3212C" w14:textId="77777777" w:rsidR="001B4929" w:rsidRDefault="00000000">
            <w:pPr>
              <w:jc w:val="right"/>
            </w:pPr>
            <w:r>
              <w:t>54.38</w:t>
            </w:r>
          </w:p>
        </w:tc>
      </w:tr>
      <w:tr w:rsidR="001B4929" w14:paraId="50CE80D3" w14:textId="77777777">
        <w:trPr>
          <w:jc w:val="center"/>
        </w:trPr>
        <w:tc>
          <w:tcPr>
            <w:tcW w:w="877" w:type="dxa"/>
            <w:vMerge/>
            <w:vAlign w:val="center"/>
          </w:tcPr>
          <w:p w14:paraId="0DC9C90C" w14:textId="77777777" w:rsidR="001B4929" w:rsidRDefault="001B4929"/>
        </w:tc>
        <w:tc>
          <w:tcPr>
            <w:tcW w:w="1018" w:type="dxa"/>
            <w:vMerge/>
            <w:vAlign w:val="center"/>
          </w:tcPr>
          <w:p w14:paraId="1132916D" w14:textId="77777777" w:rsidR="001B4929" w:rsidRDefault="001B4929"/>
        </w:tc>
        <w:tc>
          <w:tcPr>
            <w:tcW w:w="1165" w:type="dxa"/>
            <w:vAlign w:val="center"/>
          </w:tcPr>
          <w:p w14:paraId="5C01C1B0" w14:textId="77777777" w:rsidR="001B4929" w:rsidRDefault="001B4929"/>
        </w:tc>
        <w:tc>
          <w:tcPr>
            <w:tcW w:w="1160" w:type="dxa"/>
            <w:vAlign w:val="center"/>
          </w:tcPr>
          <w:p w14:paraId="4A705487" w14:textId="77777777" w:rsidR="001B4929" w:rsidRDefault="00000000">
            <w:pPr>
              <w:jc w:val="center"/>
            </w:pPr>
            <w:r>
              <w:t>1.20×2.10</w:t>
            </w:r>
          </w:p>
        </w:tc>
        <w:tc>
          <w:tcPr>
            <w:tcW w:w="962" w:type="dxa"/>
            <w:vAlign w:val="center"/>
          </w:tcPr>
          <w:p w14:paraId="5267A5D8" w14:textId="77777777" w:rsidR="001B4929" w:rsidRDefault="00000000">
            <w:r>
              <w:t>1</w:t>
            </w:r>
          </w:p>
        </w:tc>
        <w:tc>
          <w:tcPr>
            <w:tcW w:w="718" w:type="dxa"/>
            <w:vAlign w:val="center"/>
          </w:tcPr>
          <w:p w14:paraId="6D523166" w14:textId="77777777" w:rsidR="001B4929" w:rsidRDefault="00000000">
            <w:pPr>
              <w:jc w:val="right"/>
            </w:pPr>
            <w:r>
              <w:t>2</w:t>
            </w:r>
          </w:p>
        </w:tc>
        <w:tc>
          <w:tcPr>
            <w:tcW w:w="1148" w:type="dxa"/>
            <w:vAlign w:val="center"/>
          </w:tcPr>
          <w:p w14:paraId="053DFF68" w14:textId="77777777" w:rsidR="001B4929" w:rsidRDefault="00000000">
            <w:pPr>
              <w:jc w:val="right"/>
            </w:pPr>
            <w:r>
              <w:t>2.52</w:t>
            </w:r>
          </w:p>
        </w:tc>
        <w:tc>
          <w:tcPr>
            <w:tcW w:w="1148" w:type="dxa"/>
            <w:vAlign w:val="center"/>
          </w:tcPr>
          <w:p w14:paraId="367BFB3E" w14:textId="77777777" w:rsidR="001B4929" w:rsidRDefault="00000000">
            <w:pPr>
              <w:jc w:val="right"/>
            </w:pPr>
            <w:r>
              <w:t>5.04</w:t>
            </w:r>
          </w:p>
        </w:tc>
        <w:tc>
          <w:tcPr>
            <w:tcW w:w="1131" w:type="dxa"/>
            <w:vMerge/>
            <w:vAlign w:val="center"/>
          </w:tcPr>
          <w:p w14:paraId="4D6257C8" w14:textId="77777777" w:rsidR="001B4929" w:rsidRDefault="001B4929"/>
        </w:tc>
      </w:tr>
      <w:tr w:rsidR="001B4929" w14:paraId="3791D4C4" w14:textId="77777777">
        <w:trPr>
          <w:jc w:val="center"/>
        </w:trPr>
        <w:tc>
          <w:tcPr>
            <w:tcW w:w="877" w:type="dxa"/>
            <w:vMerge/>
            <w:vAlign w:val="center"/>
          </w:tcPr>
          <w:p w14:paraId="1D311172" w14:textId="77777777" w:rsidR="001B4929" w:rsidRDefault="001B4929"/>
        </w:tc>
        <w:tc>
          <w:tcPr>
            <w:tcW w:w="1018" w:type="dxa"/>
            <w:vMerge/>
            <w:vAlign w:val="center"/>
          </w:tcPr>
          <w:p w14:paraId="7E770060" w14:textId="77777777" w:rsidR="001B4929" w:rsidRDefault="001B4929"/>
        </w:tc>
        <w:tc>
          <w:tcPr>
            <w:tcW w:w="1165" w:type="dxa"/>
            <w:vAlign w:val="center"/>
          </w:tcPr>
          <w:p w14:paraId="36566B65" w14:textId="77777777" w:rsidR="001B4929" w:rsidRDefault="001B4929"/>
        </w:tc>
        <w:tc>
          <w:tcPr>
            <w:tcW w:w="1160" w:type="dxa"/>
            <w:vAlign w:val="center"/>
          </w:tcPr>
          <w:p w14:paraId="2C62D9BC" w14:textId="77777777" w:rsidR="001B4929" w:rsidRDefault="00000000">
            <w:pPr>
              <w:jc w:val="center"/>
            </w:pPr>
            <w:r>
              <w:t>1.20×1.20</w:t>
            </w:r>
          </w:p>
        </w:tc>
        <w:tc>
          <w:tcPr>
            <w:tcW w:w="962" w:type="dxa"/>
            <w:vAlign w:val="center"/>
          </w:tcPr>
          <w:p w14:paraId="6747C52E" w14:textId="77777777" w:rsidR="001B4929" w:rsidRDefault="00000000">
            <w:r>
              <w:t>2</w:t>
            </w:r>
          </w:p>
        </w:tc>
        <w:tc>
          <w:tcPr>
            <w:tcW w:w="718" w:type="dxa"/>
            <w:vAlign w:val="center"/>
          </w:tcPr>
          <w:p w14:paraId="47646547" w14:textId="77777777" w:rsidR="001B4929" w:rsidRDefault="00000000">
            <w:pPr>
              <w:jc w:val="right"/>
            </w:pPr>
            <w:r>
              <w:t>2</w:t>
            </w:r>
          </w:p>
        </w:tc>
        <w:tc>
          <w:tcPr>
            <w:tcW w:w="1148" w:type="dxa"/>
            <w:vAlign w:val="center"/>
          </w:tcPr>
          <w:p w14:paraId="718E4063" w14:textId="77777777" w:rsidR="001B4929" w:rsidRDefault="00000000">
            <w:pPr>
              <w:jc w:val="right"/>
            </w:pPr>
            <w:r>
              <w:t>1.44</w:t>
            </w:r>
          </w:p>
        </w:tc>
        <w:tc>
          <w:tcPr>
            <w:tcW w:w="1148" w:type="dxa"/>
            <w:vAlign w:val="center"/>
          </w:tcPr>
          <w:p w14:paraId="79490FDF" w14:textId="77777777" w:rsidR="001B4929" w:rsidRDefault="00000000">
            <w:pPr>
              <w:jc w:val="right"/>
            </w:pPr>
            <w:r>
              <w:t>2.88</w:t>
            </w:r>
          </w:p>
        </w:tc>
        <w:tc>
          <w:tcPr>
            <w:tcW w:w="1131" w:type="dxa"/>
            <w:vMerge/>
            <w:vAlign w:val="center"/>
          </w:tcPr>
          <w:p w14:paraId="02F2CC3C" w14:textId="77777777" w:rsidR="001B4929" w:rsidRDefault="001B4929"/>
        </w:tc>
      </w:tr>
      <w:tr w:rsidR="001B4929" w14:paraId="00504719" w14:textId="77777777">
        <w:trPr>
          <w:jc w:val="center"/>
        </w:trPr>
        <w:tc>
          <w:tcPr>
            <w:tcW w:w="877" w:type="dxa"/>
            <w:vMerge/>
            <w:vAlign w:val="center"/>
          </w:tcPr>
          <w:p w14:paraId="709C3B2B" w14:textId="77777777" w:rsidR="001B4929" w:rsidRDefault="001B4929"/>
        </w:tc>
        <w:tc>
          <w:tcPr>
            <w:tcW w:w="1018" w:type="dxa"/>
            <w:vMerge/>
            <w:vAlign w:val="center"/>
          </w:tcPr>
          <w:p w14:paraId="3496DAE8" w14:textId="77777777" w:rsidR="001B4929" w:rsidRDefault="001B4929"/>
        </w:tc>
        <w:tc>
          <w:tcPr>
            <w:tcW w:w="1165" w:type="dxa"/>
            <w:vAlign w:val="center"/>
          </w:tcPr>
          <w:p w14:paraId="1A58BA8B" w14:textId="77777777" w:rsidR="001B4929" w:rsidRDefault="00000000">
            <w:r>
              <w:t>10</w:t>
            </w:r>
          </w:p>
        </w:tc>
        <w:tc>
          <w:tcPr>
            <w:tcW w:w="1160" w:type="dxa"/>
            <w:vAlign w:val="center"/>
          </w:tcPr>
          <w:p w14:paraId="58F92C2E" w14:textId="77777777" w:rsidR="001B4929" w:rsidRDefault="00000000">
            <w:pPr>
              <w:jc w:val="center"/>
            </w:pPr>
            <w:r>
              <w:t>1.20×2.10</w:t>
            </w:r>
          </w:p>
        </w:tc>
        <w:tc>
          <w:tcPr>
            <w:tcW w:w="962" w:type="dxa"/>
            <w:vAlign w:val="center"/>
          </w:tcPr>
          <w:p w14:paraId="6A20B7B3" w14:textId="77777777" w:rsidR="001B4929" w:rsidRDefault="00000000">
            <w:r>
              <w:t>1</w:t>
            </w:r>
          </w:p>
        </w:tc>
        <w:tc>
          <w:tcPr>
            <w:tcW w:w="718" w:type="dxa"/>
            <w:vAlign w:val="center"/>
          </w:tcPr>
          <w:p w14:paraId="043449D0" w14:textId="77777777" w:rsidR="001B4929" w:rsidRDefault="00000000">
            <w:pPr>
              <w:jc w:val="right"/>
            </w:pPr>
            <w:r>
              <w:t>1</w:t>
            </w:r>
          </w:p>
        </w:tc>
        <w:tc>
          <w:tcPr>
            <w:tcW w:w="1148" w:type="dxa"/>
            <w:vAlign w:val="center"/>
          </w:tcPr>
          <w:p w14:paraId="650066BC" w14:textId="77777777" w:rsidR="001B4929" w:rsidRDefault="00000000">
            <w:pPr>
              <w:jc w:val="right"/>
            </w:pPr>
            <w:r>
              <w:t>2.52</w:t>
            </w:r>
          </w:p>
        </w:tc>
        <w:tc>
          <w:tcPr>
            <w:tcW w:w="1148" w:type="dxa"/>
            <w:vAlign w:val="center"/>
          </w:tcPr>
          <w:p w14:paraId="5B7220A6" w14:textId="77777777" w:rsidR="001B4929" w:rsidRDefault="00000000">
            <w:pPr>
              <w:jc w:val="right"/>
            </w:pPr>
            <w:r>
              <w:t>2.52</w:t>
            </w:r>
          </w:p>
        </w:tc>
        <w:tc>
          <w:tcPr>
            <w:tcW w:w="1131" w:type="dxa"/>
            <w:vMerge/>
            <w:vAlign w:val="center"/>
          </w:tcPr>
          <w:p w14:paraId="445B5ECA" w14:textId="77777777" w:rsidR="001B4929" w:rsidRDefault="001B4929"/>
        </w:tc>
      </w:tr>
      <w:tr w:rsidR="001B4929" w14:paraId="2E8303FA" w14:textId="77777777">
        <w:trPr>
          <w:jc w:val="center"/>
        </w:trPr>
        <w:tc>
          <w:tcPr>
            <w:tcW w:w="877" w:type="dxa"/>
            <w:vMerge/>
            <w:vAlign w:val="center"/>
          </w:tcPr>
          <w:p w14:paraId="22C44A26" w14:textId="77777777" w:rsidR="001B4929" w:rsidRDefault="001B4929"/>
        </w:tc>
        <w:tc>
          <w:tcPr>
            <w:tcW w:w="1018" w:type="dxa"/>
            <w:vMerge/>
            <w:vAlign w:val="center"/>
          </w:tcPr>
          <w:p w14:paraId="5F5D52E5" w14:textId="77777777" w:rsidR="001B4929" w:rsidRDefault="001B4929"/>
        </w:tc>
        <w:tc>
          <w:tcPr>
            <w:tcW w:w="1165" w:type="dxa"/>
            <w:vAlign w:val="center"/>
          </w:tcPr>
          <w:p w14:paraId="1A42012C" w14:textId="77777777" w:rsidR="001B4929" w:rsidRDefault="00000000">
            <w:r>
              <w:t>11</w:t>
            </w:r>
          </w:p>
        </w:tc>
        <w:tc>
          <w:tcPr>
            <w:tcW w:w="1160" w:type="dxa"/>
            <w:vAlign w:val="center"/>
          </w:tcPr>
          <w:p w14:paraId="7133B0A0" w14:textId="77777777" w:rsidR="001B4929" w:rsidRDefault="00000000">
            <w:pPr>
              <w:jc w:val="center"/>
            </w:pPr>
            <w:r>
              <w:t>1.20×2.10</w:t>
            </w:r>
          </w:p>
        </w:tc>
        <w:tc>
          <w:tcPr>
            <w:tcW w:w="962" w:type="dxa"/>
            <w:vAlign w:val="center"/>
          </w:tcPr>
          <w:p w14:paraId="670BDA71" w14:textId="77777777" w:rsidR="001B4929" w:rsidRDefault="00000000">
            <w:r>
              <w:t>1</w:t>
            </w:r>
          </w:p>
        </w:tc>
        <w:tc>
          <w:tcPr>
            <w:tcW w:w="718" w:type="dxa"/>
            <w:vAlign w:val="center"/>
          </w:tcPr>
          <w:p w14:paraId="4CC805AE" w14:textId="77777777" w:rsidR="001B4929" w:rsidRDefault="00000000">
            <w:pPr>
              <w:jc w:val="right"/>
            </w:pPr>
            <w:r>
              <w:t>1</w:t>
            </w:r>
          </w:p>
        </w:tc>
        <w:tc>
          <w:tcPr>
            <w:tcW w:w="1148" w:type="dxa"/>
            <w:vAlign w:val="center"/>
          </w:tcPr>
          <w:p w14:paraId="308EBBE1" w14:textId="77777777" w:rsidR="001B4929" w:rsidRDefault="00000000">
            <w:pPr>
              <w:jc w:val="right"/>
            </w:pPr>
            <w:r>
              <w:t>2.52</w:t>
            </w:r>
          </w:p>
        </w:tc>
        <w:tc>
          <w:tcPr>
            <w:tcW w:w="1148" w:type="dxa"/>
            <w:vAlign w:val="center"/>
          </w:tcPr>
          <w:p w14:paraId="6ECA6E24" w14:textId="77777777" w:rsidR="001B4929" w:rsidRDefault="00000000">
            <w:pPr>
              <w:jc w:val="right"/>
            </w:pPr>
            <w:r>
              <w:t>2.52</w:t>
            </w:r>
          </w:p>
        </w:tc>
        <w:tc>
          <w:tcPr>
            <w:tcW w:w="1131" w:type="dxa"/>
            <w:vMerge/>
            <w:vAlign w:val="center"/>
          </w:tcPr>
          <w:p w14:paraId="66F05F40" w14:textId="77777777" w:rsidR="001B4929" w:rsidRDefault="001B4929"/>
        </w:tc>
      </w:tr>
      <w:tr w:rsidR="001B4929" w14:paraId="595D6B1D" w14:textId="77777777">
        <w:trPr>
          <w:jc w:val="center"/>
        </w:trPr>
        <w:tc>
          <w:tcPr>
            <w:tcW w:w="877" w:type="dxa"/>
            <w:vMerge/>
            <w:vAlign w:val="center"/>
          </w:tcPr>
          <w:p w14:paraId="733C4C9C" w14:textId="77777777" w:rsidR="001B4929" w:rsidRDefault="001B4929"/>
        </w:tc>
        <w:tc>
          <w:tcPr>
            <w:tcW w:w="1018" w:type="dxa"/>
            <w:vMerge/>
            <w:vAlign w:val="center"/>
          </w:tcPr>
          <w:p w14:paraId="6B53DEC0" w14:textId="77777777" w:rsidR="001B4929" w:rsidRDefault="001B4929"/>
        </w:tc>
        <w:tc>
          <w:tcPr>
            <w:tcW w:w="1165" w:type="dxa"/>
            <w:vAlign w:val="center"/>
          </w:tcPr>
          <w:p w14:paraId="0B95631D" w14:textId="77777777" w:rsidR="001B4929" w:rsidRDefault="00000000">
            <w:r>
              <w:t>18</w:t>
            </w:r>
          </w:p>
        </w:tc>
        <w:tc>
          <w:tcPr>
            <w:tcW w:w="1160" w:type="dxa"/>
            <w:vAlign w:val="center"/>
          </w:tcPr>
          <w:p w14:paraId="7D0810A5" w14:textId="77777777" w:rsidR="001B4929" w:rsidRDefault="00000000">
            <w:pPr>
              <w:jc w:val="center"/>
            </w:pPr>
            <w:r>
              <w:t>1.80×2.40</w:t>
            </w:r>
          </w:p>
        </w:tc>
        <w:tc>
          <w:tcPr>
            <w:tcW w:w="962" w:type="dxa"/>
            <w:vAlign w:val="center"/>
          </w:tcPr>
          <w:p w14:paraId="3973843A" w14:textId="77777777" w:rsidR="001B4929" w:rsidRDefault="00000000">
            <w:r>
              <w:t>1</w:t>
            </w:r>
          </w:p>
        </w:tc>
        <w:tc>
          <w:tcPr>
            <w:tcW w:w="718" w:type="dxa"/>
            <w:vAlign w:val="center"/>
          </w:tcPr>
          <w:p w14:paraId="1FA46955" w14:textId="77777777" w:rsidR="001B4929" w:rsidRDefault="00000000">
            <w:pPr>
              <w:jc w:val="right"/>
            </w:pPr>
            <w:r>
              <w:t>1</w:t>
            </w:r>
          </w:p>
        </w:tc>
        <w:tc>
          <w:tcPr>
            <w:tcW w:w="1148" w:type="dxa"/>
            <w:vAlign w:val="center"/>
          </w:tcPr>
          <w:p w14:paraId="0169A791" w14:textId="77777777" w:rsidR="001B4929" w:rsidRDefault="00000000">
            <w:pPr>
              <w:jc w:val="right"/>
            </w:pPr>
            <w:r>
              <w:t>4.32</w:t>
            </w:r>
          </w:p>
        </w:tc>
        <w:tc>
          <w:tcPr>
            <w:tcW w:w="1148" w:type="dxa"/>
            <w:vAlign w:val="center"/>
          </w:tcPr>
          <w:p w14:paraId="4D4E164E" w14:textId="77777777" w:rsidR="001B4929" w:rsidRDefault="00000000">
            <w:pPr>
              <w:jc w:val="right"/>
            </w:pPr>
            <w:r>
              <w:t>4.32</w:t>
            </w:r>
          </w:p>
        </w:tc>
        <w:tc>
          <w:tcPr>
            <w:tcW w:w="1131" w:type="dxa"/>
            <w:vMerge/>
            <w:vAlign w:val="center"/>
          </w:tcPr>
          <w:p w14:paraId="47BA83C1" w14:textId="77777777" w:rsidR="001B4929" w:rsidRDefault="001B4929"/>
        </w:tc>
      </w:tr>
      <w:tr w:rsidR="001B4929" w14:paraId="4C00C0DC" w14:textId="77777777">
        <w:trPr>
          <w:jc w:val="center"/>
        </w:trPr>
        <w:tc>
          <w:tcPr>
            <w:tcW w:w="877" w:type="dxa"/>
            <w:vMerge/>
            <w:vAlign w:val="center"/>
          </w:tcPr>
          <w:p w14:paraId="6FE315DE" w14:textId="77777777" w:rsidR="001B4929" w:rsidRDefault="001B4929"/>
        </w:tc>
        <w:tc>
          <w:tcPr>
            <w:tcW w:w="1018" w:type="dxa"/>
            <w:vMerge/>
            <w:vAlign w:val="center"/>
          </w:tcPr>
          <w:p w14:paraId="75CAD9C9" w14:textId="77777777" w:rsidR="001B4929" w:rsidRDefault="001B4929"/>
        </w:tc>
        <w:tc>
          <w:tcPr>
            <w:tcW w:w="1165" w:type="dxa"/>
            <w:vAlign w:val="center"/>
          </w:tcPr>
          <w:p w14:paraId="0211E2D8" w14:textId="77777777" w:rsidR="001B4929" w:rsidRDefault="00000000">
            <w:r>
              <w:t>22</w:t>
            </w:r>
          </w:p>
        </w:tc>
        <w:tc>
          <w:tcPr>
            <w:tcW w:w="1160" w:type="dxa"/>
            <w:vAlign w:val="center"/>
          </w:tcPr>
          <w:p w14:paraId="03381E76" w14:textId="77777777" w:rsidR="001B4929" w:rsidRDefault="00000000">
            <w:pPr>
              <w:jc w:val="center"/>
            </w:pPr>
            <w:r>
              <w:t>1.20×2.10</w:t>
            </w:r>
          </w:p>
        </w:tc>
        <w:tc>
          <w:tcPr>
            <w:tcW w:w="962" w:type="dxa"/>
            <w:vAlign w:val="center"/>
          </w:tcPr>
          <w:p w14:paraId="1AF54BDF" w14:textId="77777777" w:rsidR="001B4929" w:rsidRDefault="00000000">
            <w:r>
              <w:t>2</w:t>
            </w:r>
          </w:p>
        </w:tc>
        <w:tc>
          <w:tcPr>
            <w:tcW w:w="718" w:type="dxa"/>
            <w:vAlign w:val="center"/>
          </w:tcPr>
          <w:p w14:paraId="4F6C5A8F" w14:textId="77777777" w:rsidR="001B4929" w:rsidRDefault="00000000">
            <w:pPr>
              <w:jc w:val="right"/>
            </w:pPr>
            <w:r>
              <w:t>1</w:t>
            </w:r>
          </w:p>
        </w:tc>
        <w:tc>
          <w:tcPr>
            <w:tcW w:w="1148" w:type="dxa"/>
            <w:vAlign w:val="center"/>
          </w:tcPr>
          <w:p w14:paraId="0ADB0D20" w14:textId="77777777" w:rsidR="001B4929" w:rsidRDefault="00000000">
            <w:pPr>
              <w:jc w:val="right"/>
            </w:pPr>
            <w:r>
              <w:t>2.52</w:t>
            </w:r>
          </w:p>
        </w:tc>
        <w:tc>
          <w:tcPr>
            <w:tcW w:w="1148" w:type="dxa"/>
            <w:vAlign w:val="center"/>
          </w:tcPr>
          <w:p w14:paraId="10932AB1" w14:textId="77777777" w:rsidR="001B4929" w:rsidRDefault="00000000">
            <w:pPr>
              <w:jc w:val="right"/>
            </w:pPr>
            <w:r>
              <w:t>2.52</w:t>
            </w:r>
          </w:p>
        </w:tc>
        <w:tc>
          <w:tcPr>
            <w:tcW w:w="1131" w:type="dxa"/>
            <w:vMerge/>
            <w:vAlign w:val="center"/>
          </w:tcPr>
          <w:p w14:paraId="78D98643" w14:textId="77777777" w:rsidR="001B4929" w:rsidRDefault="001B4929"/>
        </w:tc>
      </w:tr>
      <w:tr w:rsidR="001B4929" w14:paraId="7536BDF5" w14:textId="77777777">
        <w:trPr>
          <w:jc w:val="center"/>
        </w:trPr>
        <w:tc>
          <w:tcPr>
            <w:tcW w:w="877" w:type="dxa"/>
            <w:vMerge/>
            <w:vAlign w:val="center"/>
          </w:tcPr>
          <w:p w14:paraId="53F38FF6" w14:textId="77777777" w:rsidR="001B4929" w:rsidRDefault="001B4929"/>
        </w:tc>
        <w:tc>
          <w:tcPr>
            <w:tcW w:w="1018" w:type="dxa"/>
            <w:vMerge/>
            <w:vAlign w:val="center"/>
          </w:tcPr>
          <w:p w14:paraId="41E6BA9E" w14:textId="77777777" w:rsidR="001B4929" w:rsidRDefault="001B4929"/>
        </w:tc>
        <w:tc>
          <w:tcPr>
            <w:tcW w:w="1165" w:type="dxa"/>
            <w:vAlign w:val="center"/>
          </w:tcPr>
          <w:p w14:paraId="4B92089A" w14:textId="77777777" w:rsidR="001B4929" w:rsidRDefault="00000000">
            <w:r>
              <w:t>25</w:t>
            </w:r>
          </w:p>
        </w:tc>
        <w:tc>
          <w:tcPr>
            <w:tcW w:w="1160" w:type="dxa"/>
            <w:vAlign w:val="center"/>
          </w:tcPr>
          <w:p w14:paraId="3C60E78B" w14:textId="77777777" w:rsidR="001B4929" w:rsidRDefault="00000000">
            <w:pPr>
              <w:jc w:val="center"/>
            </w:pPr>
            <w:r>
              <w:t>1.80×2.40</w:t>
            </w:r>
          </w:p>
        </w:tc>
        <w:tc>
          <w:tcPr>
            <w:tcW w:w="962" w:type="dxa"/>
            <w:vAlign w:val="center"/>
          </w:tcPr>
          <w:p w14:paraId="6C9F930A" w14:textId="77777777" w:rsidR="001B4929" w:rsidRDefault="00000000">
            <w:r>
              <w:t>1</w:t>
            </w:r>
          </w:p>
        </w:tc>
        <w:tc>
          <w:tcPr>
            <w:tcW w:w="718" w:type="dxa"/>
            <w:vAlign w:val="center"/>
          </w:tcPr>
          <w:p w14:paraId="40D8D4C7" w14:textId="77777777" w:rsidR="001B4929" w:rsidRDefault="00000000">
            <w:pPr>
              <w:jc w:val="right"/>
            </w:pPr>
            <w:r>
              <w:t>1</w:t>
            </w:r>
          </w:p>
        </w:tc>
        <w:tc>
          <w:tcPr>
            <w:tcW w:w="1148" w:type="dxa"/>
            <w:vAlign w:val="center"/>
          </w:tcPr>
          <w:p w14:paraId="5967B0BB" w14:textId="77777777" w:rsidR="001B4929" w:rsidRDefault="00000000">
            <w:pPr>
              <w:jc w:val="right"/>
            </w:pPr>
            <w:r>
              <w:t>4.32</w:t>
            </w:r>
          </w:p>
        </w:tc>
        <w:tc>
          <w:tcPr>
            <w:tcW w:w="1148" w:type="dxa"/>
            <w:vAlign w:val="center"/>
          </w:tcPr>
          <w:p w14:paraId="79F3D8FC" w14:textId="77777777" w:rsidR="001B4929" w:rsidRDefault="00000000">
            <w:pPr>
              <w:jc w:val="right"/>
            </w:pPr>
            <w:r>
              <w:t>4.32</w:t>
            </w:r>
          </w:p>
        </w:tc>
        <w:tc>
          <w:tcPr>
            <w:tcW w:w="1131" w:type="dxa"/>
            <w:vMerge/>
            <w:vAlign w:val="center"/>
          </w:tcPr>
          <w:p w14:paraId="1AD840B2" w14:textId="77777777" w:rsidR="001B4929" w:rsidRDefault="001B4929"/>
        </w:tc>
      </w:tr>
      <w:tr w:rsidR="001B4929" w14:paraId="0D41860D" w14:textId="77777777">
        <w:trPr>
          <w:jc w:val="center"/>
        </w:trPr>
        <w:tc>
          <w:tcPr>
            <w:tcW w:w="877" w:type="dxa"/>
            <w:vMerge/>
            <w:vAlign w:val="center"/>
          </w:tcPr>
          <w:p w14:paraId="50226347" w14:textId="77777777" w:rsidR="001B4929" w:rsidRDefault="001B4929"/>
        </w:tc>
        <w:tc>
          <w:tcPr>
            <w:tcW w:w="1018" w:type="dxa"/>
            <w:vMerge/>
            <w:vAlign w:val="center"/>
          </w:tcPr>
          <w:p w14:paraId="52477D9F" w14:textId="77777777" w:rsidR="001B4929" w:rsidRDefault="001B4929"/>
        </w:tc>
        <w:tc>
          <w:tcPr>
            <w:tcW w:w="1165" w:type="dxa"/>
            <w:vAlign w:val="center"/>
          </w:tcPr>
          <w:p w14:paraId="1BAB2D02" w14:textId="77777777" w:rsidR="001B4929" w:rsidRDefault="00000000">
            <w:r>
              <w:t>57</w:t>
            </w:r>
          </w:p>
        </w:tc>
        <w:tc>
          <w:tcPr>
            <w:tcW w:w="1160" w:type="dxa"/>
            <w:vAlign w:val="center"/>
          </w:tcPr>
          <w:p w14:paraId="10EA5CF4" w14:textId="77777777" w:rsidR="001B4929" w:rsidRDefault="00000000">
            <w:pPr>
              <w:jc w:val="center"/>
            </w:pPr>
            <w:r>
              <w:t>1.20×2.10</w:t>
            </w:r>
          </w:p>
        </w:tc>
        <w:tc>
          <w:tcPr>
            <w:tcW w:w="962" w:type="dxa"/>
            <w:vAlign w:val="center"/>
          </w:tcPr>
          <w:p w14:paraId="09FCAB1A" w14:textId="77777777" w:rsidR="001B4929" w:rsidRDefault="00000000">
            <w:r>
              <w:t>1</w:t>
            </w:r>
          </w:p>
        </w:tc>
        <w:tc>
          <w:tcPr>
            <w:tcW w:w="718" w:type="dxa"/>
            <w:vAlign w:val="center"/>
          </w:tcPr>
          <w:p w14:paraId="3D3CA93C" w14:textId="77777777" w:rsidR="001B4929" w:rsidRDefault="00000000">
            <w:pPr>
              <w:jc w:val="right"/>
            </w:pPr>
            <w:r>
              <w:t>1</w:t>
            </w:r>
          </w:p>
        </w:tc>
        <w:tc>
          <w:tcPr>
            <w:tcW w:w="1148" w:type="dxa"/>
            <w:vAlign w:val="center"/>
          </w:tcPr>
          <w:p w14:paraId="5B3543C1" w14:textId="77777777" w:rsidR="001B4929" w:rsidRDefault="00000000">
            <w:pPr>
              <w:jc w:val="right"/>
            </w:pPr>
            <w:r>
              <w:t>2.52</w:t>
            </w:r>
          </w:p>
        </w:tc>
        <w:tc>
          <w:tcPr>
            <w:tcW w:w="1148" w:type="dxa"/>
            <w:vAlign w:val="center"/>
          </w:tcPr>
          <w:p w14:paraId="25751E9A" w14:textId="77777777" w:rsidR="001B4929" w:rsidRDefault="00000000">
            <w:pPr>
              <w:jc w:val="right"/>
            </w:pPr>
            <w:r>
              <w:t>2.52</w:t>
            </w:r>
          </w:p>
        </w:tc>
        <w:tc>
          <w:tcPr>
            <w:tcW w:w="1131" w:type="dxa"/>
            <w:vMerge/>
            <w:vAlign w:val="center"/>
          </w:tcPr>
          <w:p w14:paraId="1923CB78" w14:textId="77777777" w:rsidR="001B4929" w:rsidRDefault="001B4929"/>
        </w:tc>
      </w:tr>
      <w:tr w:rsidR="001B4929" w14:paraId="2446407C" w14:textId="77777777">
        <w:trPr>
          <w:jc w:val="center"/>
        </w:trPr>
        <w:tc>
          <w:tcPr>
            <w:tcW w:w="877" w:type="dxa"/>
            <w:vMerge/>
            <w:vAlign w:val="center"/>
          </w:tcPr>
          <w:p w14:paraId="25C050D4" w14:textId="77777777" w:rsidR="001B4929" w:rsidRDefault="001B4929"/>
        </w:tc>
        <w:tc>
          <w:tcPr>
            <w:tcW w:w="1018" w:type="dxa"/>
            <w:vMerge/>
            <w:vAlign w:val="center"/>
          </w:tcPr>
          <w:p w14:paraId="5DE9A004" w14:textId="77777777" w:rsidR="001B4929" w:rsidRDefault="001B4929"/>
        </w:tc>
        <w:tc>
          <w:tcPr>
            <w:tcW w:w="1165" w:type="dxa"/>
            <w:vAlign w:val="center"/>
          </w:tcPr>
          <w:p w14:paraId="66ACB2D6" w14:textId="77777777" w:rsidR="001B4929" w:rsidRDefault="00000000">
            <w:r>
              <w:t>7</w:t>
            </w:r>
          </w:p>
        </w:tc>
        <w:tc>
          <w:tcPr>
            <w:tcW w:w="1160" w:type="dxa"/>
            <w:vAlign w:val="center"/>
          </w:tcPr>
          <w:p w14:paraId="0A559F7A" w14:textId="77777777" w:rsidR="001B4929" w:rsidRDefault="00000000">
            <w:pPr>
              <w:jc w:val="center"/>
            </w:pPr>
            <w:r>
              <w:t>1.20×1.20</w:t>
            </w:r>
          </w:p>
        </w:tc>
        <w:tc>
          <w:tcPr>
            <w:tcW w:w="962" w:type="dxa"/>
            <w:vAlign w:val="center"/>
          </w:tcPr>
          <w:p w14:paraId="11D3B5BC" w14:textId="77777777" w:rsidR="001B4929" w:rsidRDefault="00000000">
            <w:r>
              <w:t>2</w:t>
            </w:r>
          </w:p>
        </w:tc>
        <w:tc>
          <w:tcPr>
            <w:tcW w:w="718" w:type="dxa"/>
            <w:vAlign w:val="center"/>
          </w:tcPr>
          <w:p w14:paraId="01EF996F" w14:textId="77777777" w:rsidR="001B4929" w:rsidRDefault="00000000">
            <w:pPr>
              <w:jc w:val="right"/>
            </w:pPr>
            <w:r>
              <w:t>1</w:t>
            </w:r>
          </w:p>
        </w:tc>
        <w:tc>
          <w:tcPr>
            <w:tcW w:w="1148" w:type="dxa"/>
            <w:vAlign w:val="center"/>
          </w:tcPr>
          <w:p w14:paraId="5FDDEA46" w14:textId="77777777" w:rsidR="001B4929" w:rsidRDefault="00000000">
            <w:pPr>
              <w:jc w:val="right"/>
            </w:pPr>
            <w:r>
              <w:t>1.44</w:t>
            </w:r>
          </w:p>
        </w:tc>
        <w:tc>
          <w:tcPr>
            <w:tcW w:w="1148" w:type="dxa"/>
            <w:vAlign w:val="center"/>
          </w:tcPr>
          <w:p w14:paraId="5F716D0D" w14:textId="77777777" w:rsidR="001B4929" w:rsidRDefault="00000000">
            <w:pPr>
              <w:jc w:val="right"/>
            </w:pPr>
            <w:r>
              <w:t>1.44</w:t>
            </w:r>
          </w:p>
        </w:tc>
        <w:tc>
          <w:tcPr>
            <w:tcW w:w="1131" w:type="dxa"/>
            <w:vMerge/>
            <w:vAlign w:val="center"/>
          </w:tcPr>
          <w:p w14:paraId="1D71729A" w14:textId="77777777" w:rsidR="001B4929" w:rsidRDefault="001B4929"/>
        </w:tc>
      </w:tr>
      <w:tr w:rsidR="001B4929" w14:paraId="31C7F65E" w14:textId="77777777">
        <w:trPr>
          <w:jc w:val="center"/>
        </w:trPr>
        <w:tc>
          <w:tcPr>
            <w:tcW w:w="877" w:type="dxa"/>
            <w:vMerge/>
            <w:vAlign w:val="center"/>
          </w:tcPr>
          <w:p w14:paraId="362493EA" w14:textId="77777777" w:rsidR="001B4929" w:rsidRDefault="001B4929"/>
        </w:tc>
        <w:tc>
          <w:tcPr>
            <w:tcW w:w="1018" w:type="dxa"/>
            <w:vMerge/>
            <w:vAlign w:val="center"/>
          </w:tcPr>
          <w:p w14:paraId="344B3AB2" w14:textId="77777777" w:rsidR="001B4929" w:rsidRDefault="001B4929"/>
        </w:tc>
        <w:tc>
          <w:tcPr>
            <w:tcW w:w="1165" w:type="dxa"/>
            <w:vAlign w:val="center"/>
          </w:tcPr>
          <w:p w14:paraId="45178B77" w14:textId="77777777" w:rsidR="001B4929" w:rsidRDefault="00000000">
            <w:r>
              <w:t>透光门</w:t>
            </w:r>
            <w:r>
              <w:t>-</w:t>
            </w:r>
          </w:p>
        </w:tc>
        <w:tc>
          <w:tcPr>
            <w:tcW w:w="1160" w:type="dxa"/>
            <w:vAlign w:val="center"/>
          </w:tcPr>
          <w:p w14:paraId="334E350A" w14:textId="77777777" w:rsidR="001B4929" w:rsidRDefault="00000000">
            <w:pPr>
              <w:jc w:val="center"/>
            </w:pPr>
            <w:r>
              <w:t>0.75×2.10</w:t>
            </w:r>
          </w:p>
        </w:tc>
        <w:tc>
          <w:tcPr>
            <w:tcW w:w="962" w:type="dxa"/>
            <w:vAlign w:val="center"/>
          </w:tcPr>
          <w:p w14:paraId="5A558E2F" w14:textId="77777777" w:rsidR="001B4929" w:rsidRDefault="00000000">
            <w:r>
              <w:t>1</w:t>
            </w:r>
          </w:p>
        </w:tc>
        <w:tc>
          <w:tcPr>
            <w:tcW w:w="718" w:type="dxa"/>
            <w:vAlign w:val="center"/>
          </w:tcPr>
          <w:p w14:paraId="1F3C7AD7" w14:textId="77777777" w:rsidR="001B4929" w:rsidRDefault="00000000">
            <w:pPr>
              <w:jc w:val="right"/>
            </w:pPr>
            <w:r>
              <w:t>4</w:t>
            </w:r>
          </w:p>
        </w:tc>
        <w:tc>
          <w:tcPr>
            <w:tcW w:w="1148" w:type="dxa"/>
            <w:vAlign w:val="center"/>
          </w:tcPr>
          <w:p w14:paraId="6E4154CE" w14:textId="77777777" w:rsidR="001B4929" w:rsidRDefault="00000000">
            <w:pPr>
              <w:jc w:val="right"/>
            </w:pPr>
            <w:r>
              <w:t>1.58</w:t>
            </w:r>
          </w:p>
        </w:tc>
        <w:tc>
          <w:tcPr>
            <w:tcW w:w="1148" w:type="dxa"/>
            <w:vAlign w:val="center"/>
          </w:tcPr>
          <w:p w14:paraId="5B5F66B5" w14:textId="77777777" w:rsidR="001B4929" w:rsidRDefault="00000000">
            <w:pPr>
              <w:jc w:val="right"/>
            </w:pPr>
            <w:r>
              <w:t>6.30</w:t>
            </w:r>
          </w:p>
        </w:tc>
        <w:tc>
          <w:tcPr>
            <w:tcW w:w="1131" w:type="dxa"/>
            <w:vMerge/>
            <w:vAlign w:val="center"/>
          </w:tcPr>
          <w:p w14:paraId="75F421F7" w14:textId="77777777" w:rsidR="001B4929" w:rsidRDefault="001B4929"/>
        </w:tc>
      </w:tr>
      <w:tr w:rsidR="001B4929" w14:paraId="37E61D06" w14:textId="77777777">
        <w:trPr>
          <w:jc w:val="center"/>
        </w:trPr>
        <w:tc>
          <w:tcPr>
            <w:tcW w:w="877" w:type="dxa"/>
            <w:vMerge/>
            <w:vAlign w:val="center"/>
          </w:tcPr>
          <w:p w14:paraId="5F4354E1" w14:textId="77777777" w:rsidR="001B4929" w:rsidRDefault="001B4929"/>
        </w:tc>
        <w:tc>
          <w:tcPr>
            <w:tcW w:w="1018" w:type="dxa"/>
            <w:vMerge/>
            <w:vAlign w:val="center"/>
          </w:tcPr>
          <w:p w14:paraId="351C28AF" w14:textId="77777777" w:rsidR="001B4929" w:rsidRDefault="001B4929"/>
        </w:tc>
        <w:tc>
          <w:tcPr>
            <w:tcW w:w="1165" w:type="dxa"/>
            <w:vAlign w:val="center"/>
          </w:tcPr>
          <w:p w14:paraId="14519F76" w14:textId="77777777" w:rsidR="001B4929" w:rsidRDefault="00000000">
            <w:r>
              <w:t>透光门</w:t>
            </w:r>
            <w:r>
              <w:t>-</w:t>
            </w:r>
          </w:p>
        </w:tc>
        <w:tc>
          <w:tcPr>
            <w:tcW w:w="1160" w:type="dxa"/>
            <w:vAlign w:val="center"/>
          </w:tcPr>
          <w:p w14:paraId="1A5F3C33" w14:textId="77777777" w:rsidR="001B4929" w:rsidRDefault="00000000">
            <w:pPr>
              <w:jc w:val="center"/>
            </w:pPr>
            <w:r>
              <w:t>0.70×2.10</w:t>
            </w:r>
          </w:p>
        </w:tc>
        <w:tc>
          <w:tcPr>
            <w:tcW w:w="962" w:type="dxa"/>
            <w:vAlign w:val="center"/>
          </w:tcPr>
          <w:p w14:paraId="52952B32" w14:textId="77777777" w:rsidR="001B4929" w:rsidRDefault="00000000">
            <w:r>
              <w:t>1</w:t>
            </w:r>
          </w:p>
        </w:tc>
        <w:tc>
          <w:tcPr>
            <w:tcW w:w="718" w:type="dxa"/>
            <w:vAlign w:val="center"/>
          </w:tcPr>
          <w:p w14:paraId="3FA6FF9F" w14:textId="77777777" w:rsidR="001B4929" w:rsidRDefault="00000000">
            <w:pPr>
              <w:jc w:val="right"/>
            </w:pPr>
            <w:r>
              <w:t>2</w:t>
            </w:r>
          </w:p>
        </w:tc>
        <w:tc>
          <w:tcPr>
            <w:tcW w:w="1148" w:type="dxa"/>
            <w:vAlign w:val="center"/>
          </w:tcPr>
          <w:p w14:paraId="04A9442B" w14:textId="77777777" w:rsidR="001B4929" w:rsidRDefault="00000000">
            <w:pPr>
              <w:jc w:val="right"/>
            </w:pPr>
            <w:r>
              <w:t>1.47</w:t>
            </w:r>
          </w:p>
        </w:tc>
        <w:tc>
          <w:tcPr>
            <w:tcW w:w="1148" w:type="dxa"/>
            <w:vAlign w:val="center"/>
          </w:tcPr>
          <w:p w14:paraId="6CA8CB15" w14:textId="77777777" w:rsidR="001B4929" w:rsidRDefault="00000000">
            <w:pPr>
              <w:jc w:val="right"/>
            </w:pPr>
            <w:r>
              <w:t>2.94</w:t>
            </w:r>
          </w:p>
        </w:tc>
        <w:tc>
          <w:tcPr>
            <w:tcW w:w="1131" w:type="dxa"/>
            <w:vMerge/>
            <w:vAlign w:val="center"/>
          </w:tcPr>
          <w:p w14:paraId="2283DDF1" w14:textId="77777777" w:rsidR="001B4929" w:rsidRDefault="001B4929"/>
        </w:tc>
      </w:tr>
      <w:tr w:rsidR="001B4929" w14:paraId="009331C1" w14:textId="77777777">
        <w:trPr>
          <w:jc w:val="center"/>
        </w:trPr>
        <w:tc>
          <w:tcPr>
            <w:tcW w:w="877" w:type="dxa"/>
            <w:vMerge/>
            <w:vAlign w:val="center"/>
          </w:tcPr>
          <w:p w14:paraId="11F44B0B" w14:textId="77777777" w:rsidR="001B4929" w:rsidRDefault="001B4929"/>
        </w:tc>
        <w:tc>
          <w:tcPr>
            <w:tcW w:w="1018" w:type="dxa"/>
            <w:vMerge/>
            <w:vAlign w:val="center"/>
          </w:tcPr>
          <w:p w14:paraId="63EFB2FF" w14:textId="77777777" w:rsidR="001B4929" w:rsidRDefault="001B4929"/>
        </w:tc>
        <w:tc>
          <w:tcPr>
            <w:tcW w:w="1165" w:type="dxa"/>
            <w:vAlign w:val="center"/>
          </w:tcPr>
          <w:p w14:paraId="7DB2BDD8" w14:textId="77777777" w:rsidR="001B4929" w:rsidRDefault="00000000">
            <w:r>
              <w:t>透光门</w:t>
            </w:r>
            <w:r>
              <w:t>-</w:t>
            </w:r>
          </w:p>
        </w:tc>
        <w:tc>
          <w:tcPr>
            <w:tcW w:w="1160" w:type="dxa"/>
            <w:vAlign w:val="center"/>
          </w:tcPr>
          <w:p w14:paraId="4D2A062C" w14:textId="77777777" w:rsidR="001B4929" w:rsidRDefault="00000000">
            <w:pPr>
              <w:jc w:val="center"/>
            </w:pPr>
            <w:r>
              <w:t>0.65×2.10</w:t>
            </w:r>
          </w:p>
        </w:tc>
        <w:tc>
          <w:tcPr>
            <w:tcW w:w="962" w:type="dxa"/>
            <w:vAlign w:val="center"/>
          </w:tcPr>
          <w:p w14:paraId="603BA5D1" w14:textId="77777777" w:rsidR="001B4929" w:rsidRDefault="00000000">
            <w:r>
              <w:t>1</w:t>
            </w:r>
          </w:p>
        </w:tc>
        <w:tc>
          <w:tcPr>
            <w:tcW w:w="718" w:type="dxa"/>
            <w:vAlign w:val="center"/>
          </w:tcPr>
          <w:p w14:paraId="6B5528FA" w14:textId="77777777" w:rsidR="001B4929" w:rsidRDefault="00000000">
            <w:pPr>
              <w:jc w:val="right"/>
            </w:pPr>
            <w:r>
              <w:t>3</w:t>
            </w:r>
          </w:p>
        </w:tc>
        <w:tc>
          <w:tcPr>
            <w:tcW w:w="1148" w:type="dxa"/>
            <w:vAlign w:val="center"/>
          </w:tcPr>
          <w:p w14:paraId="3D11E7CC" w14:textId="77777777" w:rsidR="001B4929" w:rsidRDefault="00000000">
            <w:pPr>
              <w:jc w:val="right"/>
            </w:pPr>
            <w:r>
              <w:t>1.37</w:t>
            </w:r>
          </w:p>
        </w:tc>
        <w:tc>
          <w:tcPr>
            <w:tcW w:w="1148" w:type="dxa"/>
            <w:vAlign w:val="center"/>
          </w:tcPr>
          <w:p w14:paraId="72F64304" w14:textId="77777777" w:rsidR="001B4929" w:rsidRDefault="00000000">
            <w:pPr>
              <w:jc w:val="right"/>
            </w:pPr>
            <w:r>
              <w:t>4.10</w:t>
            </w:r>
          </w:p>
        </w:tc>
        <w:tc>
          <w:tcPr>
            <w:tcW w:w="1131" w:type="dxa"/>
            <w:vMerge/>
            <w:vAlign w:val="center"/>
          </w:tcPr>
          <w:p w14:paraId="6C75DC59" w14:textId="77777777" w:rsidR="001B4929" w:rsidRDefault="001B4929"/>
        </w:tc>
      </w:tr>
      <w:tr w:rsidR="001B4929" w14:paraId="2E88F246" w14:textId="77777777">
        <w:trPr>
          <w:jc w:val="center"/>
        </w:trPr>
        <w:tc>
          <w:tcPr>
            <w:tcW w:w="877" w:type="dxa"/>
            <w:vMerge w:val="restart"/>
            <w:vAlign w:val="center"/>
          </w:tcPr>
          <w:p w14:paraId="29E8707D" w14:textId="77777777" w:rsidR="001B4929" w:rsidRDefault="00000000">
            <w:pPr>
              <w:jc w:val="center"/>
            </w:pPr>
            <w:r>
              <w:t>东向</w:t>
            </w:r>
          </w:p>
        </w:tc>
        <w:tc>
          <w:tcPr>
            <w:tcW w:w="1018" w:type="dxa"/>
            <w:vMerge w:val="restart"/>
            <w:vAlign w:val="center"/>
          </w:tcPr>
          <w:p w14:paraId="553027CD" w14:textId="77777777" w:rsidR="001B4929" w:rsidRDefault="00000000">
            <w:r>
              <w:t>东</w:t>
            </w:r>
            <w:r>
              <w:t>-</w:t>
            </w:r>
            <w:r>
              <w:t>默认立面</w:t>
            </w:r>
          </w:p>
        </w:tc>
        <w:tc>
          <w:tcPr>
            <w:tcW w:w="1165" w:type="dxa"/>
            <w:vAlign w:val="center"/>
          </w:tcPr>
          <w:p w14:paraId="3373D840" w14:textId="77777777" w:rsidR="001B4929" w:rsidRDefault="001B4929"/>
        </w:tc>
        <w:tc>
          <w:tcPr>
            <w:tcW w:w="1160" w:type="dxa"/>
            <w:vAlign w:val="center"/>
          </w:tcPr>
          <w:p w14:paraId="7E3BD947" w14:textId="77777777" w:rsidR="001B4929" w:rsidRDefault="00000000">
            <w:pPr>
              <w:jc w:val="center"/>
            </w:pPr>
            <w:r>
              <w:t>1.80×2.40</w:t>
            </w:r>
          </w:p>
        </w:tc>
        <w:tc>
          <w:tcPr>
            <w:tcW w:w="962" w:type="dxa"/>
            <w:vAlign w:val="center"/>
          </w:tcPr>
          <w:p w14:paraId="590B6450" w14:textId="77777777" w:rsidR="001B4929" w:rsidRDefault="00000000">
            <w:r>
              <w:t>1</w:t>
            </w:r>
          </w:p>
        </w:tc>
        <w:tc>
          <w:tcPr>
            <w:tcW w:w="718" w:type="dxa"/>
            <w:vAlign w:val="center"/>
          </w:tcPr>
          <w:p w14:paraId="25144414" w14:textId="77777777" w:rsidR="001B4929" w:rsidRDefault="00000000">
            <w:pPr>
              <w:jc w:val="right"/>
            </w:pPr>
            <w:r>
              <w:t>2</w:t>
            </w:r>
          </w:p>
        </w:tc>
        <w:tc>
          <w:tcPr>
            <w:tcW w:w="1148" w:type="dxa"/>
            <w:vAlign w:val="center"/>
          </w:tcPr>
          <w:p w14:paraId="15848624" w14:textId="77777777" w:rsidR="001B4929" w:rsidRDefault="00000000">
            <w:pPr>
              <w:jc w:val="right"/>
            </w:pPr>
            <w:r>
              <w:t>4.32</w:t>
            </w:r>
          </w:p>
        </w:tc>
        <w:tc>
          <w:tcPr>
            <w:tcW w:w="1148" w:type="dxa"/>
            <w:vAlign w:val="center"/>
          </w:tcPr>
          <w:p w14:paraId="181AC283" w14:textId="77777777" w:rsidR="001B4929" w:rsidRDefault="00000000">
            <w:pPr>
              <w:jc w:val="right"/>
            </w:pPr>
            <w:r>
              <w:t>8.64</w:t>
            </w:r>
          </w:p>
        </w:tc>
        <w:tc>
          <w:tcPr>
            <w:tcW w:w="1131" w:type="dxa"/>
            <w:vMerge w:val="restart"/>
            <w:vAlign w:val="center"/>
          </w:tcPr>
          <w:p w14:paraId="55A4CE3E" w14:textId="77777777" w:rsidR="001B4929" w:rsidRDefault="00000000">
            <w:pPr>
              <w:jc w:val="right"/>
            </w:pPr>
            <w:r>
              <w:t>29.15</w:t>
            </w:r>
          </w:p>
        </w:tc>
      </w:tr>
      <w:tr w:rsidR="001B4929" w14:paraId="1106B552" w14:textId="77777777">
        <w:trPr>
          <w:jc w:val="center"/>
        </w:trPr>
        <w:tc>
          <w:tcPr>
            <w:tcW w:w="877" w:type="dxa"/>
            <w:vMerge/>
            <w:vAlign w:val="center"/>
          </w:tcPr>
          <w:p w14:paraId="56C3216C" w14:textId="77777777" w:rsidR="001B4929" w:rsidRDefault="001B4929"/>
        </w:tc>
        <w:tc>
          <w:tcPr>
            <w:tcW w:w="1018" w:type="dxa"/>
            <w:vMerge/>
            <w:vAlign w:val="center"/>
          </w:tcPr>
          <w:p w14:paraId="16E61CB4" w14:textId="77777777" w:rsidR="001B4929" w:rsidRDefault="001B4929"/>
        </w:tc>
        <w:tc>
          <w:tcPr>
            <w:tcW w:w="1165" w:type="dxa"/>
            <w:vAlign w:val="center"/>
          </w:tcPr>
          <w:p w14:paraId="14E7F185" w14:textId="77777777" w:rsidR="001B4929" w:rsidRDefault="001B4929"/>
        </w:tc>
        <w:tc>
          <w:tcPr>
            <w:tcW w:w="1160" w:type="dxa"/>
            <w:vAlign w:val="center"/>
          </w:tcPr>
          <w:p w14:paraId="212943C6" w14:textId="77777777" w:rsidR="001B4929" w:rsidRDefault="00000000">
            <w:pPr>
              <w:jc w:val="center"/>
            </w:pPr>
            <w:r>
              <w:t>0.80×0.60</w:t>
            </w:r>
          </w:p>
        </w:tc>
        <w:tc>
          <w:tcPr>
            <w:tcW w:w="962" w:type="dxa"/>
            <w:vAlign w:val="center"/>
          </w:tcPr>
          <w:p w14:paraId="4719CF35" w14:textId="77777777" w:rsidR="001B4929" w:rsidRDefault="00000000">
            <w:r>
              <w:t>1</w:t>
            </w:r>
          </w:p>
        </w:tc>
        <w:tc>
          <w:tcPr>
            <w:tcW w:w="718" w:type="dxa"/>
            <w:vAlign w:val="center"/>
          </w:tcPr>
          <w:p w14:paraId="442EFAA5" w14:textId="77777777" w:rsidR="001B4929" w:rsidRDefault="00000000">
            <w:pPr>
              <w:jc w:val="right"/>
            </w:pPr>
            <w:r>
              <w:t>1</w:t>
            </w:r>
          </w:p>
        </w:tc>
        <w:tc>
          <w:tcPr>
            <w:tcW w:w="1148" w:type="dxa"/>
            <w:vAlign w:val="center"/>
          </w:tcPr>
          <w:p w14:paraId="59527657" w14:textId="77777777" w:rsidR="001B4929" w:rsidRDefault="00000000">
            <w:pPr>
              <w:jc w:val="right"/>
            </w:pPr>
            <w:r>
              <w:t>0.48</w:t>
            </w:r>
          </w:p>
        </w:tc>
        <w:tc>
          <w:tcPr>
            <w:tcW w:w="1148" w:type="dxa"/>
            <w:vAlign w:val="center"/>
          </w:tcPr>
          <w:p w14:paraId="4B92BEBF" w14:textId="77777777" w:rsidR="001B4929" w:rsidRDefault="00000000">
            <w:pPr>
              <w:jc w:val="right"/>
            </w:pPr>
            <w:r>
              <w:t>0.48</w:t>
            </w:r>
          </w:p>
        </w:tc>
        <w:tc>
          <w:tcPr>
            <w:tcW w:w="1131" w:type="dxa"/>
            <w:vMerge/>
            <w:vAlign w:val="center"/>
          </w:tcPr>
          <w:p w14:paraId="57AC88BE" w14:textId="77777777" w:rsidR="001B4929" w:rsidRDefault="001B4929"/>
        </w:tc>
      </w:tr>
      <w:tr w:rsidR="001B4929" w14:paraId="5528DBF9" w14:textId="77777777">
        <w:trPr>
          <w:jc w:val="center"/>
        </w:trPr>
        <w:tc>
          <w:tcPr>
            <w:tcW w:w="877" w:type="dxa"/>
            <w:vMerge/>
            <w:vAlign w:val="center"/>
          </w:tcPr>
          <w:p w14:paraId="4966CB87" w14:textId="77777777" w:rsidR="001B4929" w:rsidRDefault="001B4929"/>
        </w:tc>
        <w:tc>
          <w:tcPr>
            <w:tcW w:w="1018" w:type="dxa"/>
            <w:vMerge/>
            <w:vAlign w:val="center"/>
          </w:tcPr>
          <w:p w14:paraId="079AD17D" w14:textId="77777777" w:rsidR="001B4929" w:rsidRDefault="001B4929"/>
        </w:tc>
        <w:tc>
          <w:tcPr>
            <w:tcW w:w="1165" w:type="dxa"/>
            <w:vAlign w:val="center"/>
          </w:tcPr>
          <w:p w14:paraId="59635AE9" w14:textId="77777777" w:rsidR="001B4929" w:rsidRDefault="001B4929"/>
        </w:tc>
        <w:tc>
          <w:tcPr>
            <w:tcW w:w="1160" w:type="dxa"/>
            <w:vAlign w:val="center"/>
          </w:tcPr>
          <w:p w14:paraId="53A386D1" w14:textId="77777777" w:rsidR="001B4929" w:rsidRDefault="00000000">
            <w:pPr>
              <w:jc w:val="center"/>
            </w:pPr>
            <w:r>
              <w:t>1.20×1.20</w:t>
            </w:r>
          </w:p>
        </w:tc>
        <w:tc>
          <w:tcPr>
            <w:tcW w:w="962" w:type="dxa"/>
            <w:vAlign w:val="center"/>
          </w:tcPr>
          <w:p w14:paraId="4377E887" w14:textId="77777777" w:rsidR="001B4929" w:rsidRDefault="00000000">
            <w:r>
              <w:t>2</w:t>
            </w:r>
          </w:p>
        </w:tc>
        <w:tc>
          <w:tcPr>
            <w:tcW w:w="718" w:type="dxa"/>
            <w:vAlign w:val="center"/>
          </w:tcPr>
          <w:p w14:paraId="6A204C65" w14:textId="77777777" w:rsidR="001B4929" w:rsidRDefault="00000000">
            <w:pPr>
              <w:jc w:val="right"/>
            </w:pPr>
            <w:r>
              <w:t>1</w:t>
            </w:r>
          </w:p>
        </w:tc>
        <w:tc>
          <w:tcPr>
            <w:tcW w:w="1148" w:type="dxa"/>
            <w:vAlign w:val="center"/>
          </w:tcPr>
          <w:p w14:paraId="741FB839" w14:textId="77777777" w:rsidR="001B4929" w:rsidRDefault="00000000">
            <w:pPr>
              <w:jc w:val="right"/>
            </w:pPr>
            <w:r>
              <w:t>1.44</w:t>
            </w:r>
          </w:p>
        </w:tc>
        <w:tc>
          <w:tcPr>
            <w:tcW w:w="1148" w:type="dxa"/>
            <w:vAlign w:val="center"/>
          </w:tcPr>
          <w:p w14:paraId="7FEB545F" w14:textId="77777777" w:rsidR="001B4929" w:rsidRDefault="00000000">
            <w:pPr>
              <w:jc w:val="right"/>
            </w:pPr>
            <w:r>
              <w:t>1.44</w:t>
            </w:r>
          </w:p>
        </w:tc>
        <w:tc>
          <w:tcPr>
            <w:tcW w:w="1131" w:type="dxa"/>
            <w:vMerge/>
            <w:vAlign w:val="center"/>
          </w:tcPr>
          <w:p w14:paraId="0210AF7C" w14:textId="77777777" w:rsidR="001B4929" w:rsidRDefault="001B4929"/>
        </w:tc>
      </w:tr>
      <w:tr w:rsidR="001B4929" w14:paraId="56F130C4" w14:textId="77777777">
        <w:trPr>
          <w:jc w:val="center"/>
        </w:trPr>
        <w:tc>
          <w:tcPr>
            <w:tcW w:w="877" w:type="dxa"/>
            <w:vMerge/>
            <w:vAlign w:val="center"/>
          </w:tcPr>
          <w:p w14:paraId="1B8BB495" w14:textId="77777777" w:rsidR="001B4929" w:rsidRDefault="001B4929"/>
        </w:tc>
        <w:tc>
          <w:tcPr>
            <w:tcW w:w="1018" w:type="dxa"/>
            <w:vMerge/>
            <w:vAlign w:val="center"/>
          </w:tcPr>
          <w:p w14:paraId="599B696E" w14:textId="77777777" w:rsidR="001B4929" w:rsidRDefault="001B4929"/>
        </w:tc>
        <w:tc>
          <w:tcPr>
            <w:tcW w:w="1165" w:type="dxa"/>
            <w:vAlign w:val="center"/>
          </w:tcPr>
          <w:p w14:paraId="3A288EBB" w14:textId="77777777" w:rsidR="001B4929" w:rsidRDefault="00000000">
            <w:r>
              <w:t>14</w:t>
            </w:r>
          </w:p>
        </w:tc>
        <w:tc>
          <w:tcPr>
            <w:tcW w:w="1160" w:type="dxa"/>
            <w:vAlign w:val="center"/>
          </w:tcPr>
          <w:p w14:paraId="40F879BE" w14:textId="77777777" w:rsidR="001B4929" w:rsidRDefault="00000000">
            <w:pPr>
              <w:jc w:val="center"/>
            </w:pPr>
            <w:r>
              <w:t>1.80×2.40</w:t>
            </w:r>
          </w:p>
        </w:tc>
        <w:tc>
          <w:tcPr>
            <w:tcW w:w="962" w:type="dxa"/>
            <w:vAlign w:val="center"/>
          </w:tcPr>
          <w:p w14:paraId="176357C0" w14:textId="77777777" w:rsidR="001B4929" w:rsidRDefault="00000000">
            <w:r>
              <w:t>1</w:t>
            </w:r>
          </w:p>
        </w:tc>
        <w:tc>
          <w:tcPr>
            <w:tcW w:w="718" w:type="dxa"/>
            <w:vAlign w:val="center"/>
          </w:tcPr>
          <w:p w14:paraId="592A1F8A" w14:textId="77777777" w:rsidR="001B4929" w:rsidRDefault="00000000">
            <w:pPr>
              <w:jc w:val="right"/>
            </w:pPr>
            <w:r>
              <w:t>1</w:t>
            </w:r>
          </w:p>
        </w:tc>
        <w:tc>
          <w:tcPr>
            <w:tcW w:w="1148" w:type="dxa"/>
            <w:vAlign w:val="center"/>
          </w:tcPr>
          <w:p w14:paraId="4008D337" w14:textId="77777777" w:rsidR="001B4929" w:rsidRDefault="00000000">
            <w:pPr>
              <w:jc w:val="right"/>
            </w:pPr>
            <w:r>
              <w:t>4.32</w:t>
            </w:r>
          </w:p>
        </w:tc>
        <w:tc>
          <w:tcPr>
            <w:tcW w:w="1148" w:type="dxa"/>
            <w:vAlign w:val="center"/>
          </w:tcPr>
          <w:p w14:paraId="2D9BB5E8" w14:textId="77777777" w:rsidR="001B4929" w:rsidRDefault="00000000">
            <w:pPr>
              <w:jc w:val="right"/>
            </w:pPr>
            <w:r>
              <w:t>4.32</w:t>
            </w:r>
          </w:p>
        </w:tc>
        <w:tc>
          <w:tcPr>
            <w:tcW w:w="1131" w:type="dxa"/>
            <w:vMerge/>
            <w:vAlign w:val="center"/>
          </w:tcPr>
          <w:p w14:paraId="499E3F5A" w14:textId="77777777" w:rsidR="001B4929" w:rsidRDefault="001B4929"/>
        </w:tc>
      </w:tr>
      <w:tr w:rsidR="001B4929" w14:paraId="33B218AE" w14:textId="77777777">
        <w:trPr>
          <w:jc w:val="center"/>
        </w:trPr>
        <w:tc>
          <w:tcPr>
            <w:tcW w:w="877" w:type="dxa"/>
            <w:vMerge/>
            <w:vAlign w:val="center"/>
          </w:tcPr>
          <w:p w14:paraId="7DE8BD92" w14:textId="77777777" w:rsidR="001B4929" w:rsidRDefault="001B4929"/>
        </w:tc>
        <w:tc>
          <w:tcPr>
            <w:tcW w:w="1018" w:type="dxa"/>
            <w:vMerge/>
            <w:vAlign w:val="center"/>
          </w:tcPr>
          <w:p w14:paraId="64BD793B" w14:textId="77777777" w:rsidR="001B4929" w:rsidRDefault="001B4929"/>
        </w:tc>
        <w:tc>
          <w:tcPr>
            <w:tcW w:w="1165" w:type="dxa"/>
            <w:vAlign w:val="center"/>
          </w:tcPr>
          <w:p w14:paraId="53E0BB8D" w14:textId="77777777" w:rsidR="001B4929" w:rsidRDefault="00000000">
            <w:r>
              <w:t>19</w:t>
            </w:r>
          </w:p>
        </w:tc>
        <w:tc>
          <w:tcPr>
            <w:tcW w:w="1160" w:type="dxa"/>
            <w:vAlign w:val="center"/>
          </w:tcPr>
          <w:p w14:paraId="6F87F85F" w14:textId="77777777" w:rsidR="001B4929" w:rsidRDefault="00000000">
            <w:pPr>
              <w:jc w:val="center"/>
            </w:pPr>
            <w:r>
              <w:t>1.80×2.40</w:t>
            </w:r>
          </w:p>
        </w:tc>
        <w:tc>
          <w:tcPr>
            <w:tcW w:w="962" w:type="dxa"/>
            <w:vAlign w:val="center"/>
          </w:tcPr>
          <w:p w14:paraId="4E5040C8" w14:textId="77777777" w:rsidR="001B4929" w:rsidRDefault="00000000">
            <w:r>
              <w:t>1</w:t>
            </w:r>
          </w:p>
        </w:tc>
        <w:tc>
          <w:tcPr>
            <w:tcW w:w="718" w:type="dxa"/>
            <w:vAlign w:val="center"/>
          </w:tcPr>
          <w:p w14:paraId="77D224A0" w14:textId="77777777" w:rsidR="001B4929" w:rsidRDefault="00000000">
            <w:pPr>
              <w:jc w:val="right"/>
            </w:pPr>
            <w:r>
              <w:t>1</w:t>
            </w:r>
          </w:p>
        </w:tc>
        <w:tc>
          <w:tcPr>
            <w:tcW w:w="1148" w:type="dxa"/>
            <w:vAlign w:val="center"/>
          </w:tcPr>
          <w:p w14:paraId="53D40483" w14:textId="77777777" w:rsidR="001B4929" w:rsidRDefault="00000000">
            <w:pPr>
              <w:jc w:val="right"/>
            </w:pPr>
            <w:r>
              <w:t>4.32</w:t>
            </w:r>
          </w:p>
        </w:tc>
        <w:tc>
          <w:tcPr>
            <w:tcW w:w="1148" w:type="dxa"/>
            <w:vAlign w:val="center"/>
          </w:tcPr>
          <w:p w14:paraId="07BDEF22" w14:textId="77777777" w:rsidR="001B4929" w:rsidRDefault="00000000">
            <w:pPr>
              <w:jc w:val="right"/>
            </w:pPr>
            <w:r>
              <w:t>4.32</w:t>
            </w:r>
          </w:p>
        </w:tc>
        <w:tc>
          <w:tcPr>
            <w:tcW w:w="1131" w:type="dxa"/>
            <w:vMerge/>
            <w:vAlign w:val="center"/>
          </w:tcPr>
          <w:p w14:paraId="1C8BA127" w14:textId="77777777" w:rsidR="001B4929" w:rsidRDefault="001B4929"/>
        </w:tc>
      </w:tr>
      <w:tr w:rsidR="001B4929" w14:paraId="68C1DCD4" w14:textId="77777777">
        <w:trPr>
          <w:jc w:val="center"/>
        </w:trPr>
        <w:tc>
          <w:tcPr>
            <w:tcW w:w="877" w:type="dxa"/>
            <w:vMerge/>
            <w:vAlign w:val="center"/>
          </w:tcPr>
          <w:p w14:paraId="526997F0" w14:textId="77777777" w:rsidR="001B4929" w:rsidRDefault="001B4929"/>
        </w:tc>
        <w:tc>
          <w:tcPr>
            <w:tcW w:w="1018" w:type="dxa"/>
            <w:vMerge/>
            <w:vAlign w:val="center"/>
          </w:tcPr>
          <w:p w14:paraId="37F6AC07" w14:textId="77777777" w:rsidR="001B4929" w:rsidRDefault="001B4929"/>
        </w:tc>
        <w:tc>
          <w:tcPr>
            <w:tcW w:w="1165" w:type="dxa"/>
            <w:vAlign w:val="center"/>
          </w:tcPr>
          <w:p w14:paraId="0D325A38" w14:textId="77777777" w:rsidR="001B4929" w:rsidRDefault="00000000">
            <w:r>
              <w:t>24</w:t>
            </w:r>
          </w:p>
        </w:tc>
        <w:tc>
          <w:tcPr>
            <w:tcW w:w="1160" w:type="dxa"/>
            <w:vAlign w:val="center"/>
          </w:tcPr>
          <w:p w14:paraId="5FBBC95E" w14:textId="77777777" w:rsidR="001B4929" w:rsidRDefault="00000000">
            <w:pPr>
              <w:jc w:val="center"/>
            </w:pPr>
            <w:r>
              <w:t>1.71×2.10</w:t>
            </w:r>
          </w:p>
        </w:tc>
        <w:tc>
          <w:tcPr>
            <w:tcW w:w="962" w:type="dxa"/>
            <w:vAlign w:val="center"/>
          </w:tcPr>
          <w:p w14:paraId="42290FBD" w14:textId="77777777" w:rsidR="001B4929" w:rsidRDefault="00000000">
            <w:r>
              <w:t>1</w:t>
            </w:r>
          </w:p>
        </w:tc>
        <w:tc>
          <w:tcPr>
            <w:tcW w:w="718" w:type="dxa"/>
            <w:vAlign w:val="center"/>
          </w:tcPr>
          <w:p w14:paraId="3C4D916A" w14:textId="77777777" w:rsidR="001B4929" w:rsidRDefault="00000000">
            <w:pPr>
              <w:jc w:val="right"/>
            </w:pPr>
            <w:r>
              <w:t>1</w:t>
            </w:r>
          </w:p>
        </w:tc>
        <w:tc>
          <w:tcPr>
            <w:tcW w:w="1148" w:type="dxa"/>
            <w:vAlign w:val="center"/>
          </w:tcPr>
          <w:p w14:paraId="06D05B7D" w14:textId="77777777" w:rsidR="001B4929" w:rsidRDefault="00000000">
            <w:pPr>
              <w:jc w:val="right"/>
            </w:pPr>
            <w:r>
              <w:t>3.58</w:t>
            </w:r>
          </w:p>
        </w:tc>
        <w:tc>
          <w:tcPr>
            <w:tcW w:w="1148" w:type="dxa"/>
            <w:vAlign w:val="center"/>
          </w:tcPr>
          <w:p w14:paraId="025284EF" w14:textId="77777777" w:rsidR="001B4929" w:rsidRDefault="00000000">
            <w:pPr>
              <w:jc w:val="right"/>
            </w:pPr>
            <w:r>
              <w:t>3.58</w:t>
            </w:r>
          </w:p>
        </w:tc>
        <w:tc>
          <w:tcPr>
            <w:tcW w:w="1131" w:type="dxa"/>
            <w:vMerge/>
            <w:vAlign w:val="center"/>
          </w:tcPr>
          <w:p w14:paraId="32C272FB" w14:textId="77777777" w:rsidR="001B4929" w:rsidRDefault="001B4929"/>
        </w:tc>
      </w:tr>
      <w:tr w:rsidR="001B4929" w14:paraId="2FB1C5A6" w14:textId="77777777">
        <w:trPr>
          <w:jc w:val="center"/>
        </w:trPr>
        <w:tc>
          <w:tcPr>
            <w:tcW w:w="877" w:type="dxa"/>
            <w:vMerge/>
            <w:vAlign w:val="center"/>
          </w:tcPr>
          <w:p w14:paraId="70419318" w14:textId="77777777" w:rsidR="001B4929" w:rsidRDefault="001B4929"/>
        </w:tc>
        <w:tc>
          <w:tcPr>
            <w:tcW w:w="1018" w:type="dxa"/>
            <w:vMerge/>
            <w:vAlign w:val="center"/>
          </w:tcPr>
          <w:p w14:paraId="1EB4F702" w14:textId="77777777" w:rsidR="001B4929" w:rsidRDefault="001B4929"/>
        </w:tc>
        <w:tc>
          <w:tcPr>
            <w:tcW w:w="1165" w:type="dxa"/>
            <w:vAlign w:val="center"/>
          </w:tcPr>
          <w:p w14:paraId="1F74C1CC" w14:textId="77777777" w:rsidR="001B4929" w:rsidRDefault="00000000">
            <w:r>
              <w:t>28</w:t>
            </w:r>
          </w:p>
        </w:tc>
        <w:tc>
          <w:tcPr>
            <w:tcW w:w="1160" w:type="dxa"/>
            <w:vAlign w:val="center"/>
          </w:tcPr>
          <w:p w14:paraId="5D3B802E" w14:textId="77777777" w:rsidR="001B4929" w:rsidRDefault="00000000">
            <w:pPr>
              <w:jc w:val="center"/>
            </w:pPr>
            <w:r>
              <w:t>0.80×0.60</w:t>
            </w:r>
          </w:p>
        </w:tc>
        <w:tc>
          <w:tcPr>
            <w:tcW w:w="962" w:type="dxa"/>
            <w:vAlign w:val="center"/>
          </w:tcPr>
          <w:p w14:paraId="4EB15314" w14:textId="77777777" w:rsidR="001B4929" w:rsidRDefault="00000000">
            <w:r>
              <w:t>1</w:t>
            </w:r>
          </w:p>
        </w:tc>
        <w:tc>
          <w:tcPr>
            <w:tcW w:w="718" w:type="dxa"/>
            <w:vAlign w:val="center"/>
          </w:tcPr>
          <w:p w14:paraId="03CD1577" w14:textId="77777777" w:rsidR="001B4929" w:rsidRDefault="00000000">
            <w:pPr>
              <w:jc w:val="right"/>
            </w:pPr>
            <w:r>
              <w:t>1</w:t>
            </w:r>
          </w:p>
        </w:tc>
        <w:tc>
          <w:tcPr>
            <w:tcW w:w="1148" w:type="dxa"/>
            <w:vAlign w:val="center"/>
          </w:tcPr>
          <w:p w14:paraId="6DBD189F" w14:textId="77777777" w:rsidR="001B4929" w:rsidRDefault="00000000">
            <w:pPr>
              <w:jc w:val="right"/>
            </w:pPr>
            <w:r>
              <w:t>0.48</w:t>
            </w:r>
          </w:p>
        </w:tc>
        <w:tc>
          <w:tcPr>
            <w:tcW w:w="1148" w:type="dxa"/>
            <w:vAlign w:val="center"/>
          </w:tcPr>
          <w:p w14:paraId="0A6673EA" w14:textId="77777777" w:rsidR="001B4929" w:rsidRDefault="00000000">
            <w:pPr>
              <w:jc w:val="right"/>
            </w:pPr>
            <w:r>
              <w:t>0.48</w:t>
            </w:r>
          </w:p>
        </w:tc>
        <w:tc>
          <w:tcPr>
            <w:tcW w:w="1131" w:type="dxa"/>
            <w:vMerge/>
            <w:vAlign w:val="center"/>
          </w:tcPr>
          <w:p w14:paraId="17799E12" w14:textId="77777777" w:rsidR="001B4929" w:rsidRDefault="001B4929"/>
        </w:tc>
      </w:tr>
      <w:tr w:rsidR="001B4929" w14:paraId="3C57BCC5" w14:textId="77777777">
        <w:trPr>
          <w:jc w:val="center"/>
        </w:trPr>
        <w:tc>
          <w:tcPr>
            <w:tcW w:w="877" w:type="dxa"/>
            <w:vMerge/>
            <w:vAlign w:val="center"/>
          </w:tcPr>
          <w:p w14:paraId="51F8321E" w14:textId="77777777" w:rsidR="001B4929" w:rsidRDefault="001B4929"/>
        </w:tc>
        <w:tc>
          <w:tcPr>
            <w:tcW w:w="1018" w:type="dxa"/>
            <w:vMerge/>
            <w:vAlign w:val="center"/>
          </w:tcPr>
          <w:p w14:paraId="39A7874F" w14:textId="77777777" w:rsidR="001B4929" w:rsidRDefault="001B4929"/>
        </w:tc>
        <w:tc>
          <w:tcPr>
            <w:tcW w:w="1165" w:type="dxa"/>
            <w:vAlign w:val="center"/>
          </w:tcPr>
          <w:p w14:paraId="6AFEB671" w14:textId="77777777" w:rsidR="001B4929" w:rsidRDefault="00000000">
            <w:r>
              <w:t>4</w:t>
            </w:r>
          </w:p>
        </w:tc>
        <w:tc>
          <w:tcPr>
            <w:tcW w:w="1160" w:type="dxa"/>
            <w:vAlign w:val="center"/>
          </w:tcPr>
          <w:p w14:paraId="48A9F799" w14:textId="77777777" w:rsidR="001B4929" w:rsidRDefault="00000000">
            <w:pPr>
              <w:jc w:val="center"/>
            </w:pPr>
            <w:r>
              <w:t>1.20×1.20</w:t>
            </w:r>
          </w:p>
        </w:tc>
        <w:tc>
          <w:tcPr>
            <w:tcW w:w="962" w:type="dxa"/>
            <w:vAlign w:val="center"/>
          </w:tcPr>
          <w:p w14:paraId="3B8C8DD0" w14:textId="77777777" w:rsidR="001B4929" w:rsidRDefault="00000000">
            <w:r>
              <w:t>2</w:t>
            </w:r>
          </w:p>
        </w:tc>
        <w:tc>
          <w:tcPr>
            <w:tcW w:w="718" w:type="dxa"/>
            <w:vAlign w:val="center"/>
          </w:tcPr>
          <w:p w14:paraId="1A292740" w14:textId="77777777" w:rsidR="001B4929" w:rsidRDefault="00000000">
            <w:pPr>
              <w:jc w:val="right"/>
            </w:pPr>
            <w:r>
              <w:t>1</w:t>
            </w:r>
          </w:p>
        </w:tc>
        <w:tc>
          <w:tcPr>
            <w:tcW w:w="1148" w:type="dxa"/>
            <w:vAlign w:val="center"/>
          </w:tcPr>
          <w:p w14:paraId="37D38F0D" w14:textId="77777777" w:rsidR="001B4929" w:rsidRDefault="00000000">
            <w:pPr>
              <w:jc w:val="right"/>
            </w:pPr>
            <w:r>
              <w:t>1.44</w:t>
            </w:r>
          </w:p>
        </w:tc>
        <w:tc>
          <w:tcPr>
            <w:tcW w:w="1148" w:type="dxa"/>
            <w:vAlign w:val="center"/>
          </w:tcPr>
          <w:p w14:paraId="4A23C688" w14:textId="77777777" w:rsidR="001B4929" w:rsidRDefault="00000000">
            <w:pPr>
              <w:jc w:val="right"/>
            </w:pPr>
            <w:r>
              <w:t>1.44</w:t>
            </w:r>
          </w:p>
        </w:tc>
        <w:tc>
          <w:tcPr>
            <w:tcW w:w="1131" w:type="dxa"/>
            <w:vMerge/>
            <w:vAlign w:val="center"/>
          </w:tcPr>
          <w:p w14:paraId="59841CF5" w14:textId="77777777" w:rsidR="001B4929" w:rsidRDefault="001B4929"/>
        </w:tc>
      </w:tr>
      <w:tr w:rsidR="001B4929" w14:paraId="4C8E45CB" w14:textId="77777777">
        <w:trPr>
          <w:jc w:val="center"/>
        </w:trPr>
        <w:tc>
          <w:tcPr>
            <w:tcW w:w="877" w:type="dxa"/>
            <w:vMerge/>
            <w:vAlign w:val="center"/>
          </w:tcPr>
          <w:p w14:paraId="0CF19C46" w14:textId="77777777" w:rsidR="001B4929" w:rsidRDefault="001B4929"/>
        </w:tc>
        <w:tc>
          <w:tcPr>
            <w:tcW w:w="1018" w:type="dxa"/>
            <w:vMerge/>
            <w:vAlign w:val="center"/>
          </w:tcPr>
          <w:p w14:paraId="2C04E094" w14:textId="77777777" w:rsidR="001B4929" w:rsidRDefault="001B4929"/>
        </w:tc>
        <w:tc>
          <w:tcPr>
            <w:tcW w:w="1165" w:type="dxa"/>
            <w:vAlign w:val="center"/>
          </w:tcPr>
          <w:p w14:paraId="52285B9E" w14:textId="77777777" w:rsidR="001B4929" w:rsidRDefault="00000000">
            <w:r>
              <w:t>ZJC1015</w:t>
            </w:r>
          </w:p>
        </w:tc>
        <w:tc>
          <w:tcPr>
            <w:tcW w:w="1160" w:type="dxa"/>
            <w:vAlign w:val="center"/>
          </w:tcPr>
          <w:p w14:paraId="714F8BAB" w14:textId="77777777" w:rsidR="001B4929" w:rsidRDefault="00000000">
            <w:pPr>
              <w:jc w:val="center"/>
            </w:pPr>
            <w:r>
              <w:t>0.43×1.50</w:t>
            </w:r>
          </w:p>
        </w:tc>
        <w:tc>
          <w:tcPr>
            <w:tcW w:w="962" w:type="dxa"/>
            <w:vAlign w:val="center"/>
          </w:tcPr>
          <w:p w14:paraId="13AE2612" w14:textId="77777777" w:rsidR="001B4929" w:rsidRDefault="00000000">
            <w:r>
              <w:t>1</w:t>
            </w:r>
          </w:p>
        </w:tc>
        <w:tc>
          <w:tcPr>
            <w:tcW w:w="718" w:type="dxa"/>
            <w:vAlign w:val="center"/>
          </w:tcPr>
          <w:p w14:paraId="1AF73943" w14:textId="77777777" w:rsidR="001B4929" w:rsidRDefault="00000000">
            <w:pPr>
              <w:jc w:val="right"/>
            </w:pPr>
            <w:r>
              <w:t>1</w:t>
            </w:r>
          </w:p>
        </w:tc>
        <w:tc>
          <w:tcPr>
            <w:tcW w:w="1148" w:type="dxa"/>
            <w:vAlign w:val="center"/>
          </w:tcPr>
          <w:p w14:paraId="195C8613" w14:textId="77777777" w:rsidR="001B4929" w:rsidRDefault="00000000">
            <w:pPr>
              <w:jc w:val="right"/>
            </w:pPr>
            <w:r>
              <w:t>0.65</w:t>
            </w:r>
          </w:p>
        </w:tc>
        <w:tc>
          <w:tcPr>
            <w:tcW w:w="1148" w:type="dxa"/>
            <w:vAlign w:val="center"/>
          </w:tcPr>
          <w:p w14:paraId="0D904C5D" w14:textId="77777777" w:rsidR="001B4929" w:rsidRDefault="00000000">
            <w:pPr>
              <w:jc w:val="right"/>
            </w:pPr>
            <w:r>
              <w:t>0.65</w:t>
            </w:r>
          </w:p>
        </w:tc>
        <w:tc>
          <w:tcPr>
            <w:tcW w:w="1131" w:type="dxa"/>
            <w:vMerge/>
            <w:vAlign w:val="center"/>
          </w:tcPr>
          <w:p w14:paraId="73CE4DDE" w14:textId="77777777" w:rsidR="001B4929" w:rsidRDefault="001B4929"/>
        </w:tc>
      </w:tr>
      <w:tr w:rsidR="001B4929" w14:paraId="470BC431" w14:textId="77777777">
        <w:trPr>
          <w:jc w:val="center"/>
        </w:trPr>
        <w:tc>
          <w:tcPr>
            <w:tcW w:w="877" w:type="dxa"/>
            <w:vMerge/>
            <w:vAlign w:val="center"/>
          </w:tcPr>
          <w:p w14:paraId="0918583D" w14:textId="77777777" w:rsidR="001B4929" w:rsidRDefault="001B4929"/>
        </w:tc>
        <w:tc>
          <w:tcPr>
            <w:tcW w:w="1018" w:type="dxa"/>
            <w:vMerge/>
            <w:vAlign w:val="center"/>
          </w:tcPr>
          <w:p w14:paraId="05FDC753" w14:textId="77777777" w:rsidR="001B4929" w:rsidRDefault="001B4929"/>
        </w:tc>
        <w:tc>
          <w:tcPr>
            <w:tcW w:w="1165" w:type="dxa"/>
            <w:vAlign w:val="center"/>
          </w:tcPr>
          <w:p w14:paraId="73D4603D" w14:textId="77777777" w:rsidR="001B4929" w:rsidRDefault="00000000">
            <w:r>
              <w:t>ZJC1615</w:t>
            </w:r>
          </w:p>
        </w:tc>
        <w:tc>
          <w:tcPr>
            <w:tcW w:w="1160" w:type="dxa"/>
            <w:vAlign w:val="center"/>
          </w:tcPr>
          <w:p w14:paraId="357D00FE" w14:textId="77777777" w:rsidR="001B4929" w:rsidRDefault="00000000">
            <w:pPr>
              <w:jc w:val="center"/>
            </w:pPr>
            <w:r>
              <w:t>0.57×1.50</w:t>
            </w:r>
          </w:p>
        </w:tc>
        <w:tc>
          <w:tcPr>
            <w:tcW w:w="962" w:type="dxa"/>
            <w:vAlign w:val="center"/>
          </w:tcPr>
          <w:p w14:paraId="179BDB6E" w14:textId="77777777" w:rsidR="001B4929" w:rsidRDefault="00000000">
            <w:r>
              <w:t>1</w:t>
            </w:r>
          </w:p>
        </w:tc>
        <w:tc>
          <w:tcPr>
            <w:tcW w:w="718" w:type="dxa"/>
            <w:vAlign w:val="center"/>
          </w:tcPr>
          <w:p w14:paraId="513DC58E" w14:textId="77777777" w:rsidR="001B4929" w:rsidRDefault="00000000">
            <w:pPr>
              <w:jc w:val="right"/>
            </w:pPr>
            <w:r>
              <w:t>1</w:t>
            </w:r>
          </w:p>
        </w:tc>
        <w:tc>
          <w:tcPr>
            <w:tcW w:w="1148" w:type="dxa"/>
            <w:vAlign w:val="center"/>
          </w:tcPr>
          <w:p w14:paraId="49D0B413" w14:textId="77777777" w:rsidR="001B4929" w:rsidRDefault="00000000">
            <w:pPr>
              <w:jc w:val="right"/>
            </w:pPr>
            <w:r>
              <w:t>0.86</w:t>
            </w:r>
          </w:p>
        </w:tc>
        <w:tc>
          <w:tcPr>
            <w:tcW w:w="1148" w:type="dxa"/>
            <w:vAlign w:val="center"/>
          </w:tcPr>
          <w:p w14:paraId="66990E6C" w14:textId="77777777" w:rsidR="001B4929" w:rsidRDefault="00000000">
            <w:pPr>
              <w:jc w:val="right"/>
            </w:pPr>
            <w:r>
              <w:t>0.86</w:t>
            </w:r>
          </w:p>
        </w:tc>
        <w:tc>
          <w:tcPr>
            <w:tcW w:w="1131" w:type="dxa"/>
            <w:vMerge/>
            <w:vAlign w:val="center"/>
          </w:tcPr>
          <w:p w14:paraId="18CB370E" w14:textId="77777777" w:rsidR="001B4929" w:rsidRDefault="001B4929"/>
        </w:tc>
      </w:tr>
      <w:tr w:rsidR="001B4929" w14:paraId="3F02E6DD" w14:textId="77777777">
        <w:trPr>
          <w:jc w:val="center"/>
        </w:trPr>
        <w:tc>
          <w:tcPr>
            <w:tcW w:w="877" w:type="dxa"/>
            <w:vMerge/>
            <w:vAlign w:val="center"/>
          </w:tcPr>
          <w:p w14:paraId="297256CE" w14:textId="77777777" w:rsidR="001B4929" w:rsidRDefault="001B4929"/>
        </w:tc>
        <w:tc>
          <w:tcPr>
            <w:tcW w:w="1018" w:type="dxa"/>
            <w:vMerge/>
            <w:vAlign w:val="center"/>
          </w:tcPr>
          <w:p w14:paraId="2278EFDC" w14:textId="77777777" w:rsidR="001B4929" w:rsidRDefault="001B4929"/>
        </w:tc>
        <w:tc>
          <w:tcPr>
            <w:tcW w:w="1165" w:type="dxa"/>
            <w:vAlign w:val="center"/>
          </w:tcPr>
          <w:p w14:paraId="1496884B" w14:textId="77777777" w:rsidR="001B4929" w:rsidRDefault="00000000">
            <w:r>
              <w:t>透光门</w:t>
            </w:r>
            <w:r>
              <w:t>-</w:t>
            </w:r>
          </w:p>
        </w:tc>
        <w:tc>
          <w:tcPr>
            <w:tcW w:w="1160" w:type="dxa"/>
            <w:vAlign w:val="center"/>
          </w:tcPr>
          <w:p w14:paraId="6DF74FA7" w14:textId="77777777" w:rsidR="001B4929" w:rsidRDefault="00000000">
            <w:pPr>
              <w:jc w:val="center"/>
            </w:pPr>
            <w:r>
              <w:t>0.70×2.10</w:t>
            </w:r>
          </w:p>
        </w:tc>
        <w:tc>
          <w:tcPr>
            <w:tcW w:w="962" w:type="dxa"/>
            <w:vAlign w:val="center"/>
          </w:tcPr>
          <w:p w14:paraId="43B7B287" w14:textId="77777777" w:rsidR="001B4929" w:rsidRDefault="00000000">
            <w:r>
              <w:t>1</w:t>
            </w:r>
          </w:p>
        </w:tc>
        <w:tc>
          <w:tcPr>
            <w:tcW w:w="718" w:type="dxa"/>
            <w:vAlign w:val="center"/>
          </w:tcPr>
          <w:p w14:paraId="7948BE6E" w14:textId="77777777" w:rsidR="001B4929" w:rsidRDefault="00000000">
            <w:pPr>
              <w:jc w:val="right"/>
            </w:pPr>
            <w:r>
              <w:t>2</w:t>
            </w:r>
          </w:p>
        </w:tc>
        <w:tc>
          <w:tcPr>
            <w:tcW w:w="1148" w:type="dxa"/>
            <w:vAlign w:val="center"/>
          </w:tcPr>
          <w:p w14:paraId="76BE768C" w14:textId="77777777" w:rsidR="001B4929" w:rsidRDefault="00000000">
            <w:pPr>
              <w:jc w:val="right"/>
            </w:pPr>
            <w:r>
              <w:t>1.47</w:t>
            </w:r>
          </w:p>
        </w:tc>
        <w:tc>
          <w:tcPr>
            <w:tcW w:w="1148" w:type="dxa"/>
            <w:vAlign w:val="center"/>
          </w:tcPr>
          <w:p w14:paraId="03D6CAFB" w14:textId="77777777" w:rsidR="001B4929" w:rsidRDefault="00000000">
            <w:pPr>
              <w:jc w:val="right"/>
            </w:pPr>
            <w:r>
              <w:t>2.94</w:t>
            </w:r>
          </w:p>
        </w:tc>
        <w:tc>
          <w:tcPr>
            <w:tcW w:w="1131" w:type="dxa"/>
            <w:vMerge/>
            <w:vAlign w:val="center"/>
          </w:tcPr>
          <w:p w14:paraId="6235A4DF" w14:textId="77777777" w:rsidR="001B4929" w:rsidRDefault="001B4929"/>
        </w:tc>
      </w:tr>
      <w:tr w:rsidR="001B4929" w14:paraId="66CC24EB" w14:textId="77777777">
        <w:trPr>
          <w:jc w:val="center"/>
        </w:trPr>
        <w:tc>
          <w:tcPr>
            <w:tcW w:w="877" w:type="dxa"/>
            <w:vMerge w:val="restart"/>
            <w:vAlign w:val="center"/>
          </w:tcPr>
          <w:p w14:paraId="6D5F7CAE" w14:textId="77777777" w:rsidR="001B4929" w:rsidRDefault="00000000">
            <w:pPr>
              <w:jc w:val="center"/>
            </w:pPr>
            <w:r>
              <w:t>西向</w:t>
            </w:r>
          </w:p>
        </w:tc>
        <w:tc>
          <w:tcPr>
            <w:tcW w:w="1018" w:type="dxa"/>
            <w:vMerge w:val="restart"/>
            <w:vAlign w:val="center"/>
          </w:tcPr>
          <w:p w14:paraId="033F1B99" w14:textId="77777777" w:rsidR="001B4929" w:rsidRDefault="00000000">
            <w:r>
              <w:t>西</w:t>
            </w:r>
            <w:r>
              <w:t>-</w:t>
            </w:r>
            <w:r>
              <w:t>默认立面</w:t>
            </w:r>
          </w:p>
        </w:tc>
        <w:tc>
          <w:tcPr>
            <w:tcW w:w="1165" w:type="dxa"/>
            <w:vAlign w:val="center"/>
          </w:tcPr>
          <w:p w14:paraId="27125DC7" w14:textId="77777777" w:rsidR="001B4929" w:rsidRDefault="001B4929"/>
        </w:tc>
        <w:tc>
          <w:tcPr>
            <w:tcW w:w="1160" w:type="dxa"/>
            <w:vAlign w:val="center"/>
          </w:tcPr>
          <w:p w14:paraId="06A460AF" w14:textId="77777777" w:rsidR="001B4929" w:rsidRDefault="00000000">
            <w:pPr>
              <w:jc w:val="center"/>
            </w:pPr>
            <w:r>
              <w:t>0.41×0.60</w:t>
            </w:r>
          </w:p>
        </w:tc>
        <w:tc>
          <w:tcPr>
            <w:tcW w:w="962" w:type="dxa"/>
            <w:vAlign w:val="center"/>
          </w:tcPr>
          <w:p w14:paraId="6B1DC554" w14:textId="77777777" w:rsidR="001B4929" w:rsidRDefault="00000000">
            <w:r>
              <w:t>1</w:t>
            </w:r>
          </w:p>
        </w:tc>
        <w:tc>
          <w:tcPr>
            <w:tcW w:w="718" w:type="dxa"/>
            <w:vAlign w:val="center"/>
          </w:tcPr>
          <w:p w14:paraId="70282AB6" w14:textId="77777777" w:rsidR="001B4929" w:rsidRDefault="00000000">
            <w:pPr>
              <w:jc w:val="right"/>
            </w:pPr>
            <w:r>
              <w:t>1</w:t>
            </w:r>
          </w:p>
        </w:tc>
        <w:tc>
          <w:tcPr>
            <w:tcW w:w="1148" w:type="dxa"/>
            <w:vAlign w:val="center"/>
          </w:tcPr>
          <w:p w14:paraId="4FFB8A6B" w14:textId="77777777" w:rsidR="001B4929" w:rsidRDefault="00000000">
            <w:pPr>
              <w:jc w:val="right"/>
            </w:pPr>
            <w:r>
              <w:t>0.24</w:t>
            </w:r>
          </w:p>
        </w:tc>
        <w:tc>
          <w:tcPr>
            <w:tcW w:w="1148" w:type="dxa"/>
            <w:vAlign w:val="center"/>
          </w:tcPr>
          <w:p w14:paraId="7FF9FFE9" w14:textId="77777777" w:rsidR="001B4929" w:rsidRDefault="00000000">
            <w:pPr>
              <w:jc w:val="right"/>
            </w:pPr>
            <w:r>
              <w:t>0.24</w:t>
            </w:r>
          </w:p>
        </w:tc>
        <w:tc>
          <w:tcPr>
            <w:tcW w:w="1131" w:type="dxa"/>
            <w:vMerge w:val="restart"/>
            <w:vAlign w:val="center"/>
          </w:tcPr>
          <w:p w14:paraId="34DB9411" w14:textId="77777777" w:rsidR="001B4929" w:rsidRDefault="00000000">
            <w:pPr>
              <w:jc w:val="right"/>
            </w:pPr>
            <w:r>
              <w:t>16.14</w:t>
            </w:r>
          </w:p>
        </w:tc>
      </w:tr>
      <w:tr w:rsidR="001B4929" w14:paraId="37018E02" w14:textId="77777777">
        <w:trPr>
          <w:jc w:val="center"/>
        </w:trPr>
        <w:tc>
          <w:tcPr>
            <w:tcW w:w="877" w:type="dxa"/>
            <w:vMerge/>
            <w:vAlign w:val="center"/>
          </w:tcPr>
          <w:p w14:paraId="40B135EB" w14:textId="77777777" w:rsidR="001B4929" w:rsidRDefault="001B4929"/>
        </w:tc>
        <w:tc>
          <w:tcPr>
            <w:tcW w:w="1018" w:type="dxa"/>
            <w:vMerge/>
            <w:vAlign w:val="center"/>
          </w:tcPr>
          <w:p w14:paraId="696E5D72" w14:textId="77777777" w:rsidR="001B4929" w:rsidRDefault="001B4929"/>
        </w:tc>
        <w:tc>
          <w:tcPr>
            <w:tcW w:w="1165" w:type="dxa"/>
            <w:vAlign w:val="center"/>
          </w:tcPr>
          <w:p w14:paraId="4A03DFE4" w14:textId="77777777" w:rsidR="001B4929" w:rsidRDefault="001B4929"/>
        </w:tc>
        <w:tc>
          <w:tcPr>
            <w:tcW w:w="1160" w:type="dxa"/>
            <w:vAlign w:val="center"/>
          </w:tcPr>
          <w:p w14:paraId="11B102E0" w14:textId="77777777" w:rsidR="001B4929" w:rsidRDefault="00000000">
            <w:pPr>
              <w:jc w:val="center"/>
            </w:pPr>
            <w:r>
              <w:t>0.06×0.60</w:t>
            </w:r>
          </w:p>
        </w:tc>
        <w:tc>
          <w:tcPr>
            <w:tcW w:w="962" w:type="dxa"/>
            <w:vAlign w:val="center"/>
          </w:tcPr>
          <w:p w14:paraId="4EC80512" w14:textId="77777777" w:rsidR="001B4929" w:rsidRDefault="00000000">
            <w:r>
              <w:t>1</w:t>
            </w:r>
          </w:p>
        </w:tc>
        <w:tc>
          <w:tcPr>
            <w:tcW w:w="718" w:type="dxa"/>
            <w:vAlign w:val="center"/>
          </w:tcPr>
          <w:p w14:paraId="6A775821" w14:textId="77777777" w:rsidR="001B4929" w:rsidRDefault="00000000">
            <w:pPr>
              <w:jc w:val="right"/>
            </w:pPr>
            <w:r>
              <w:t>1</w:t>
            </w:r>
          </w:p>
        </w:tc>
        <w:tc>
          <w:tcPr>
            <w:tcW w:w="1148" w:type="dxa"/>
            <w:vAlign w:val="center"/>
          </w:tcPr>
          <w:p w14:paraId="7F7CECF6" w14:textId="77777777" w:rsidR="001B4929" w:rsidRDefault="00000000">
            <w:pPr>
              <w:jc w:val="right"/>
            </w:pPr>
            <w:r>
              <w:t>0.04</w:t>
            </w:r>
          </w:p>
        </w:tc>
        <w:tc>
          <w:tcPr>
            <w:tcW w:w="1148" w:type="dxa"/>
            <w:vAlign w:val="center"/>
          </w:tcPr>
          <w:p w14:paraId="769B86AF" w14:textId="77777777" w:rsidR="001B4929" w:rsidRDefault="00000000">
            <w:pPr>
              <w:jc w:val="right"/>
            </w:pPr>
            <w:r>
              <w:t>0.04</w:t>
            </w:r>
          </w:p>
        </w:tc>
        <w:tc>
          <w:tcPr>
            <w:tcW w:w="1131" w:type="dxa"/>
            <w:vMerge/>
            <w:vAlign w:val="center"/>
          </w:tcPr>
          <w:p w14:paraId="478AE860" w14:textId="77777777" w:rsidR="001B4929" w:rsidRDefault="001B4929"/>
        </w:tc>
      </w:tr>
      <w:tr w:rsidR="001B4929" w14:paraId="05053A66" w14:textId="77777777">
        <w:trPr>
          <w:jc w:val="center"/>
        </w:trPr>
        <w:tc>
          <w:tcPr>
            <w:tcW w:w="877" w:type="dxa"/>
            <w:vMerge/>
            <w:vAlign w:val="center"/>
          </w:tcPr>
          <w:p w14:paraId="51B1A21D" w14:textId="77777777" w:rsidR="001B4929" w:rsidRDefault="001B4929"/>
        </w:tc>
        <w:tc>
          <w:tcPr>
            <w:tcW w:w="1018" w:type="dxa"/>
            <w:vMerge/>
            <w:vAlign w:val="center"/>
          </w:tcPr>
          <w:p w14:paraId="26A52600" w14:textId="77777777" w:rsidR="001B4929" w:rsidRDefault="001B4929"/>
        </w:tc>
        <w:tc>
          <w:tcPr>
            <w:tcW w:w="1165" w:type="dxa"/>
            <w:vAlign w:val="center"/>
          </w:tcPr>
          <w:p w14:paraId="28AFA452" w14:textId="77777777" w:rsidR="001B4929" w:rsidRDefault="001B4929"/>
        </w:tc>
        <w:tc>
          <w:tcPr>
            <w:tcW w:w="1160" w:type="dxa"/>
            <w:vAlign w:val="center"/>
          </w:tcPr>
          <w:p w14:paraId="753F9ADA" w14:textId="77777777" w:rsidR="001B4929" w:rsidRDefault="00000000">
            <w:pPr>
              <w:jc w:val="center"/>
            </w:pPr>
            <w:r>
              <w:t>0.33×0.60</w:t>
            </w:r>
          </w:p>
        </w:tc>
        <w:tc>
          <w:tcPr>
            <w:tcW w:w="962" w:type="dxa"/>
            <w:vAlign w:val="center"/>
          </w:tcPr>
          <w:p w14:paraId="24249ED3" w14:textId="77777777" w:rsidR="001B4929" w:rsidRDefault="00000000">
            <w:r>
              <w:t>1</w:t>
            </w:r>
          </w:p>
        </w:tc>
        <w:tc>
          <w:tcPr>
            <w:tcW w:w="718" w:type="dxa"/>
            <w:vAlign w:val="center"/>
          </w:tcPr>
          <w:p w14:paraId="2BEDC16C" w14:textId="77777777" w:rsidR="001B4929" w:rsidRDefault="00000000">
            <w:pPr>
              <w:jc w:val="right"/>
            </w:pPr>
            <w:r>
              <w:t>1</w:t>
            </w:r>
          </w:p>
        </w:tc>
        <w:tc>
          <w:tcPr>
            <w:tcW w:w="1148" w:type="dxa"/>
            <w:vAlign w:val="center"/>
          </w:tcPr>
          <w:p w14:paraId="5B220B9F" w14:textId="77777777" w:rsidR="001B4929" w:rsidRDefault="00000000">
            <w:pPr>
              <w:jc w:val="right"/>
            </w:pPr>
            <w:r>
              <w:t>0.20</w:t>
            </w:r>
          </w:p>
        </w:tc>
        <w:tc>
          <w:tcPr>
            <w:tcW w:w="1148" w:type="dxa"/>
            <w:vAlign w:val="center"/>
          </w:tcPr>
          <w:p w14:paraId="4424C63A" w14:textId="77777777" w:rsidR="001B4929" w:rsidRDefault="00000000">
            <w:pPr>
              <w:jc w:val="right"/>
            </w:pPr>
            <w:r>
              <w:t>0.20</w:t>
            </w:r>
          </w:p>
        </w:tc>
        <w:tc>
          <w:tcPr>
            <w:tcW w:w="1131" w:type="dxa"/>
            <w:vMerge/>
            <w:vAlign w:val="center"/>
          </w:tcPr>
          <w:p w14:paraId="51D57563" w14:textId="77777777" w:rsidR="001B4929" w:rsidRDefault="001B4929"/>
        </w:tc>
      </w:tr>
      <w:tr w:rsidR="001B4929" w14:paraId="712573DC" w14:textId="77777777">
        <w:trPr>
          <w:jc w:val="center"/>
        </w:trPr>
        <w:tc>
          <w:tcPr>
            <w:tcW w:w="877" w:type="dxa"/>
            <w:vMerge/>
            <w:vAlign w:val="center"/>
          </w:tcPr>
          <w:p w14:paraId="349E0FF5" w14:textId="77777777" w:rsidR="001B4929" w:rsidRDefault="001B4929"/>
        </w:tc>
        <w:tc>
          <w:tcPr>
            <w:tcW w:w="1018" w:type="dxa"/>
            <w:vMerge/>
            <w:vAlign w:val="center"/>
          </w:tcPr>
          <w:p w14:paraId="2ED6E69F" w14:textId="77777777" w:rsidR="001B4929" w:rsidRDefault="001B4929"/>
        </w:tc>
        <w:tc>
          <w:tcPr>
            <w:tcW w:w="1165" w:type="dxa"/>
            <w:vAlign w:val="center"/>
          </w:tcPr>
          <w:p w14:paraId="055A3995" w14:textId="77777777" w:rsidR="001B4929" w:rsidRDefault="001B4929"/>
        </w:tc>
        <w:tc>
          <w:tcPr>
            <w:tcW w:w="1160" w:type="dxa"/>
            <w:vAlign w:val="center"/>
          </w:tcPr>
          <w:p w14:paraId="715FB81B" w14:textId="77777777" w:rsidR="001B4929" w:rsidRDefault="00000000">
            <w:pPr>
              <w:jc w:val="center"/>
            </w:pPr>
            <w:r>
              <w:t>1.80×2.40</w:t>
            </w:r>
          </w:p>
        </w:tc>
        <w:tc>
          <w:tcPr>
            <w:tcW w:w="962" w:type="dxa"/>
            <w:vAlign w:val="center"/>
          </w:tcPr>
          <w:p w14:paraId="0026DFBF" w14:textId="77777777" w:rsidR="001B4929" w:rsidRDefault="00000000">
            <w:r>
              <w:t>1</w:t>
            </w:r>
          </w:p>
        </w:tc>
        <w:tc>
          <w:tcPr>
            <w:tcW w:w="718" w:type="dxa"/>
            <w:vAlign w:val="center"/>
          </w:tcPr>
          <w:p w14:paraId="6E624048" w14:textId="77777777" w:rsidR="001B4929" w:rsidRDefault="00000000">
            <w:pPr>
              <w:jc w:val="right"/>
            </w:pPr>
            <w:r>
              <w:t>1</w:t>
            </w:r>
          </w:p>
        </w:tc>
        <w:tc>
          <w:tcPr>
            <w:tcW w:w="1148" w:type="dxa"/>
            <w:vAlign w:val="center"/>
          </w:tcPr>
          <w:p w14:paraId="4A48F634" w14:textId="77777777" w:rsidR="001B4929" w:rsidRDefault="00000000">
            <w:pPr>
              <w:jc w:val="right"/>
            </w:pPr>
            <w:r>
              <w:t>4.32</w:t>
            </w:r>
          </w:p>
        </w:tc>
        <w:tc>
          <w:tcPr>
            <w:tcW w:w="1148" w:type="dxa"/>
            <w:vAlign w:val="center"/>
          </w:tcPr>
          <w:p w14:paraId="6C1A0E44" w14:textId="77777777" w:rsidR="001B4929" w:rsidRDefault="00000000">
            <w:pPr>
              <w:jc w:val="right"/>
            </w:pPr>
            <w:r>
              <w:t>4.32</w:t>
            </w:r>
          </w:p>
        </w:tc>
        <w:tc>
          <w:tcPr>
            <w:tcW w:w="1131" w:type="dxa"/>
            <w:vMerge/>
            <w:vAlign w:val="center"/>
          </w:tcPr>
          <w:p w14:paraId="3EA23DB1" w14:textId="77777777" w:rsidR="001B4929" w:rsidRDefault="001B4929"/>
        </w:tc>
      </w:tr>
      <w:tr w:rsidR="001B4929" w14:paraId="0BBF075D" w14:textId="77777777">
        <w:trPr>
          <w:jc w:val="center"/>
        </w:trPr>
        <w:tc>
          <w:tcPr>
            <w:tcW w:w="877" w:type="dxa"/>
            <w:vMerge/>
            <w:vAlign w:val="center"/>
          </w:tcPr>
          <w:p w14:paraId="44DAA07B" w14:textId="77777777" w:rsidR="001B4929" w:rsidRDefault="001B4929"/>
        </w:tc>
        <w:tc>
          <w:tcPr>
            <w:tcW w:w="1018" w:type="dxa"/>
            <w:vMerge/>
            <w:vAlign w:val="center"/>
          </w:tcPr>
          <w:p w14:paraId="124B5558" w14:textId="77777777" w:rsidR="001B4929" w:rsidRDefault="001B4929"/>
        </w:tc>
        <w:tc>
          <w:tcPr>
            <w:tcW w:w="1165" w:type="dxa"/>
            <w:vAlign w:val="center"/>
          </w:tcPr>
          <w:p w14:paraId="6F15CF75" w14:textId="77777777" w:rsidR="001B4929" w:rsidRDefault="001B4929"/>
        </w:tc>
        <w:tc>
          <w:tcPr>
            <w:tcW w:w="1160" w:type="dxa"/>
            <w:vAlign w:val="center"/>
          </w:tcPr>
          <w:p w14:paraId="32C4A813" w14:textId="77777777" w:rsidR="001B4929" w:rsidRDefault="00000000">
            <w:pPr>
              <w:jc w:val="center"/>
            </w:pPr>
            <w:r>
              <w:t>1.20×2.10</w:t>
            </w:r>
          </w:p>
        </w:tc>
        <w:tc>
          <w:tcPr>
            <w:tcW w:w="962" w:type="dxa"/>
            <w:vAlign w:val="center"/>
          </w:tcPr>
          <w:p w14:paraId="3D70C262" w14:textId="77777777" w:rsidR="001B4929" w:rsidRDefault="00000000">
            <w:r>
              <w:t>1</w:t>
            </w:r>
          </w:p>
        </w:tc>
        <w:tc>
          <w:tcPr>
            <w:tcW w:w="718" w:type="dxa"/>
            <w:vAlign w:val="center"/>
          </w:tcPr>
          <w:p w14:paraId="29DE0F81" w14:textId="77777777" w:rsidR="001B4929" w:rsidRDefault="00000000">
            <w:pPr>
              <w:jc w:val="right"/>
            </w:pPr>
            <w:r>
              <w:t>1</w:t>
            </w:r>
          </w:p>
        </w:tc>
        <w:tc>
          <w:tcPr>
            <w:tcW w:w="1148" w:type="dxa"/>
            <w:vAlign w:val="center"/>
          </w:tcPr>
          <w:p w14:paraId="4705A2E7" w14:textId="77777777" w:rsidR="001B4929" w:rsidRDefault="00000000">
            <w:pPr>
              <w:jc w:val="right"/>
            </w:pPr>
            <w:r>
              <w:t>2.52</w:t>
            </w:r>
          </w:p>
        </w:tc>
        <w:tc>
          <w:tcPr>
            <w:tcW w:w="1148" w:type="dxa"/>
            <w:vAlign w:val="center"/>
          </w:tcPr>
          <w:p w14:paraId="3E4745FE" w14:textId="77777777" w:rsidR="001B4929" w:rsidRDefault="00000000">
            <w:pPr>
              <w:jc w:val="right"/>
            </w:pPr>
            <w:r>
              <w:t>2.52</w:t>
            </w:r>
          </w:p>
        </w:tc>
        <w:tc>
          <w:tcPr>
            <w:tcW w:w="1131" w:type="dxa"/>
            <w:vMerge/>
            <w:vAlign w:val="center"/>
          </w:tcPr>
          <w:p w14:paraId="4F550574" w14:textId="77777777" w:rsidR="001B4929" w:rsidRDefault="001B4929"/>
        </w:tc>
      </w:tr>
      <w:tr w:rsidR="001B4929" w14:paraId="2D4ECB54" w14:textId="77777777">
        <w:trPr>
          <w:jc w:val="center"/>
        </w:trPr>
        <w:tc>
          <w:tcPr>
            <w:tcW w:w="877" w:type="dxa"/>
            <w:vMerge/>
            <w:vAlign w:val="center"/>
          </w:tcPr>
          <w:p w14:paraId="3A8A348E" w14:textId="77777777" w:rsidR="001B4929" w:rsidRDefault="001B4929"/>
        </w:tc>
        <w:tc>
          <w:tcPr>
            <w:tcW w:w="1018" w:type="dxa"/>
            <w:vMerge/>
            <w:vAlign w:val="center"/>
          </w:tcPr>
          <w:p w14:paraId="630F0726" w14:textId="77777777" w:rsidR="001B4929" w:rsidRDefault="001B4929"/>
        </w:tc>
        <w:tc>
          <w:tcPr>
            <w:tcW w:w="1165" w:type="dxa"/>
            <w:vAlign w:val="center"/>
          </w:tcPr>
          <w:p w14:paraId="5292154B" w14:textId="77777777" w:rsidR="001B4929" w:rsidRDefault="001B4929"/>
        </w:tc>
        <w:tc>
          <w:tcPr>
            <w:tcW w:w="1160" w:type="dxa"/>
            <w:vAlign w:val="center"/>
          </w:tcPr>
          <w:p w14:paraId="4947CBF1" w14:textId="77777777" w:rsidR="001B4929" w:rsidRDefault="00000000">
            <w:pPr>
              <w:jc w:val="center"/>
            </w:pPr>
            <w:r>
              <w:t>1.20×1.20</w:t>
            </w:r>
          </w:p>
        </w:tc>
        <w:tc>
          <w:tcPr>
            <w:tcW w:w="962" w:type="dxa"/>
            <w:vAlign w:val="center"/>
          </w:tcPr>
          <w:p w14:paraId="6267B364" w14:textId="77777777" w:rsidR="001B4929" w:rsidRDefault="00000000">
            <w:r>
              <w:t>2</w:t>
            </w:r>
          </w:p>
        </w:tc>
        <w:tc>
          <w:tcPr>
            <w:tcW w:w="718" w:type="dxa"/>
            <w:vAlign w:val="center"/>
          </w:tcPr>
          <w:p w14:paraId="3F59F12C" w14:textId="77777777" w:rsidR="001B4929" w:rsidRDefault="00000000">
            <w:pPr>
              <w:jc w:val="right"/>
            </w:pPr>
            <w:r>
              <w:t>1</w:t>
            </w:r>
          </w:p>
        </w:tc>
        <w:tc>
          <w:tcPr>
            <w:tcW w:w="1148" w:type="dxa"/>
            <w:vAlign w:val="center"/>
          </w:tcPr>
          <w:p w14:paraId="788609C3" w14:textId="77777777" w:rsidR="001B4929" w:rsidRDefault="00000000">
            <w:pPr>
              <w:jc w:val="right"/>
            </w:pPr>
            <w:r>
              <w:t>1.44</w:t>
            </w:r>
          </w:p>
        </w:tc>
        <w:tc>
          <w:tcPr>
            <w:tcW w:w="1148" w:type="dxa"/>
            <w:vAlign w:val="center"/>
          </w:tcPr>
          <w:p w14:paraId="49316371" w14:textId="77777777" w:rsidR="001B4929" w:rsidRDefault="00000000">
            <w:pPr>
              <w:jc w:val="right"/>
            </w:pPr>
            <w:r>
              <w:t>1.44</w:t>
            </w:r>
          </w:p>
        </w:tc>
        <w:tc>
          <w:tcPr>
            <w:tcW w:w="1131" w:type="dxa"/>
            <w:vMerge/>
            <w:vAlign w:val="center"/>
          </w:tcPr>
          <w:p w14:paraId="06C0CB95" w14:textId="77777777" w:rsidR="001B4929" w:rsidRDefault="001B4929"/>
        </w:tc>
      </w:tr>
      <w:tr w:rsidR="001B4929" w14:paraId="1728888B" w14:textId="77777777">
        <w:trPr>
          <w:jc w:val="center"/>
        </w:trPr>
        <w:tc>
          <w:tcPr>
            <w:tcW w:w="877" w:type="dxa"/>
            <w:vMerge/>
            <w:vAlign w:val="center"/>
          </w:tcPr>
          <w:p w14:paraId="42DB11D5" w14:textId="77777777" w:rsidR="001B4929" w:rsidRDefault="001B4929"/>
        </w:tc>
        <w:tc>
          <w:tcPr>
            <w:tcW w:w="1018" w:type="dxa"/>
            <w:vMerge/>
            <w:vAlign w:val="center"/>
          </w:tcPr>
          <w:p w14:paraId="6947FAAF" w14:textId="77777777" w:rsidR="001B4929" w:rsidRDefault="001B4929"/>
        </w:tc>
        <w:tc>
          <w:tcPr>
            <w:tcW w:w="1165" w:type="dxa"/>
            <w:vAlign w:val="center"/>
          </w:tcPr>
          <w:p w14:paraId="0968F168" w14:textId="77777777" w:rsidR="001B4929" w:rsidRDefault="00000000">
            <w:r>
              <w:t>17</w:t>
            </w:r>
          </w:p>
        </w:tc>
        <w:tc>
          <w:tcPr>
            <w:tcW w:w="1160" w:type="dxa"/>
            <w:vAlign w:val="center"/>
          </w:tcPr>
          <w:p w14:paraId="1A01D07D" w14:textId="77777777" w:rsidR="001B4929" w:rsidRDefault="00000000">
            <w:pPr>
              <w:jc w:val="center"/>
            </w:pPr>
            <w:r>
              <w:t>0.80×0.60</w:t>
            </w:r>
          </w:p>
        </w:tc>
        <w:tc>
          <w:tcPr>
            <w:tcW w:w="962" w:type="dxa"/>
            <w:vAlign w:val="center"/>
          </w:tcPr>
          <w:p w14:paraId="52A81D9B" w14:textId="77777777" w:rsidR="001B4929" w:rsidRDefault="00000000">
            <w:r>
              <w:t>1</w:t>
            </w:r>
          </w:p>
        </w:tc>
        <w:tc>
          <w:tcPr>
            <w:tcW w:w="718" w:type="dxa"/>
            <w:vAlign w:val="center"/>
          </w:tcPr>
          <w:p w14:paraId="1684A71E" w14:textId="77777777" w:rsidR="001B4929" w:rsidRDefault="00000000">
            <w:pPr>
              <w:jc w:val="right"/>
            </w:pPr>
            <w:r>
              <w:t>1</w:t>
            </w:r>
          </w:p>
        </w:tc>
        <w:tc>
          <w:tcPr>
            <w:tcW w:w="1148" w:type="dxa"/>
            <w:vAlign w:val="center"/>
          </w:tcPr>
          <w:p w14:paraId="7A0BDB46" w14:textId="77777777" w:rsidR="001B4929" w:rsidRDefault="00000000">
            <w:pPr>
              <w:jc w:val="right"/>
            </w:pPr>
            <w:r>
              <w:t>0.48</w:t>
            </w:r>
          </w:p>
        </w:tc>
        <w:tc>
          <w:tcPr>
            <w:tcW w:w="1148" w:type="dxa"/>
            <w:vAlign w:val="center"/>
          </w:tcPr>
          <w:p w14:paraId="33E8012B" w14:textId="77777777" w:rsidR="001B4929" w:rsidRDefault="00000000">
            <w:pPr>
              <w:jc w:val="right"/>
            </w:pPr>
            <w:r>
              <w:t>0.48</w:t>
            </w:r>
          </w:p>
        </w:tc>
        <w:tc>
          <w:tcPr>
            <w:tcW w:w="1131" w:type="dxa"/>
            <w:vMerge/>
            <w:vAlign w:val="center"/>
          </w:tcPr>
          <w:p w14:paraId="6681A875" w14:textId="77777777" w:rsidR="001B4929" w:rsidRDefault="001B4929"/>
        </w:tc>
      </w:tr>
      <w:tr w:rsidR="001B4929" w14:paraId="01DE65C8" w14:textId="77777777">
        <w:trPr>
          <w:jc w:val="center"/>
        </w:trPr>
        <w:tc>
          <w:tcPr>
            <w:tcW w:w="877" w:type="dxa"/>
            <w:vMerge/>
            <w:vAlign w:val="center"/>
          </w:tcPr>
          <w:p w14:paraId="090AEF87" w14:textId="77777777" w:rsidR="001B4929" w:rsidRDefault="001B4929"/>
        </w:tc>
        <w:tc>
          <w:tcPr>
            <w:tcW w:w="1018" w:type="dxa"/>
            <w:vMerge/>
            <w:vAlign w:val="center"/>
          </w:tcPr>
          <w:p w14:paraId="0393B5E9" w14:textId="77777777" w:rsidR="001B4929" w:rsidRDefault="001B4929"/>
        </w:tc>
        <w:tc>
          <w:tcPr>
            <w:tcW w:w="1165" w:type="dxa"/>
            <w:vAlign w:val="center"/>
          </w:tcPr>
          <w:p w14:paraId="54B65108" w14:textId="77777777" w:rsidR="001B4929" w:rsidRDefault="00000000">
            <w:r>
              <w:t>26</w:t>
            </w:r>
          </w:p>
        </w:tc>
        <w:tc>
          <w:tcPr>
            <w:tcW w:w="1160" w:type="dxa"/>
            <w:vAlign w:val="center"/>
          </w:tcPr>
          <w:p w14:paraId="714F923E" w14:textId="77777777" w:rsidR="001B4929" w:rsidRDefault="00000000">
            <w:pPr>
              <w:jc w:val="center"/>
            </w:pPr>
            <w:r>
              <w:t>1.20×2.10</w:t>
            </w:r>
          </w:p>
        </w:tc>
        <w:tc>
          <w:tcPr>
            <w:tcW w:w="962" w:type="dxa"/>
            <w:vAlign w:val="center"/>
          </w:tcPr>
          <w:p w14:paraId="14AA5BC6" w14:textId="77777777" w:rsidR="001B4929" w:rsidRDefault="00000000">
            <w:r>
              <w:t>1</w:t>
            </w:r>
          </w:p>
        </w:tc>
        <w:tc>
          <w:tcPr>
            <w:tcW w:w="718" w:type="dxa"/>
            <w:vAlign w:val="center"/>
          </w:tcPr>
          <w:p w14:paraId="668F6929" w14:textId="77777777" w:rsidR="001B4929" w:rsidRDefault="00000000">
            <w:pPr>
              <w:jc w:val="right"/>
            </w:pPr>
            <w:r>
              <w:t>1</w:t>
            </w:r>
          </w:p>
        </w:tc>
        <w:tc>
          <w:tcPr>
            <w:tcW w:w="1148" w:type="dxa"/>
            <w:vAlign w:val="center"/>
          </w:tcPr>
          <w:p w14:paraId="26C22682" w14:textId="77777777" w:rsidR="001B4929" w:rsidRDefault="00000000">
            <w:pPr>
              <w:jc w:val="right"/>
            </w:pPr>
            <w:r>
              <w:t>2.52</w:t>
            </w:r>
          </w:p>
        </w:tc>
        <w:tc>
          <w:tcPr>
            <w:tcW w:w="1148" w:type="dxa"/>
            <w:vAlign w:val="center"/>
          </w:tcPr>
          <w:p w14:paraId="014C1030" w14:textId="77777777" w:rsidR="001B4929" w:rsidRDefault="00000000">
            <w:pPr>
              <w:jc w:val="right"/>
            </w:pPr>
            <w:r>
              <w:t>2.52</w:t>
            </w:r>
          </w:p>
        </w:tc>
        <w:tc>
          <w:tcPr>
            <w:tcW w:w="1131" w:type="dxa"/>
            <w:vMerge/>
            <w:vAlign w:val="center"/>
          </w:tcPr>
          <w:p w14:paraId="5E15B570" w14:textId="77777777" w:rsidR="001B4929" w:rsidRDefault="001B4929"/>
        </w:tc>
      </w:tr>
      <w:tr w:rsidR="001B4929" w14:paraId="3936184E" w14:textId="77777777">
        <w:trPr>
          <w:jc w:val="center"/>
        </w:trPr>
        <w:tc>
          <w:tcPr>
            <w:tcW w:w="877" w:type="dxa"/>
            <w:vMerge/>
            <w:vAlign w:val="center"/>
          </w:tcPr>
          <w:p w14:paraId="4BF34B4C" w14:textId="77777777" w:rsidR="001B4929" w:rsidRDefault="001B4929"/>
        </w:tc>
        <w:tc>
          <w:tcPr>
            <w:tcW w:w="1018" w:type="dxa"/>
            <w:vMerge/>
            <w:vAlign w:val="center"/>
          </w:tcPr>
          <w:p w14:paraId="4F9C91CE" w14:textId="77777777" w:rsidR="001B4929" w:rsidRDefault="001B4929"/>
        </w:tc>
        <w:tc>
          <w:tcPr>
            <w:tcW w:w="1165" w:type="dxa"/>
            <w:vAlign w:val="center"/>
          </w:tcPr>
          <w:p w14:paraId="44926B98" w14:textId="77777777" w:rsidR="001B4929" w:rsidRDefault="00000000">
            <w:r>
              <w:t>3</w:t>
            </w:r>
          </w:p>
        </w:tc>
        <w:tc>
          <w:tcPr>
            <w:tcW w:w="1160" w:type="dxa"/>
            <w:vAlign w:val="center"/>
          </w:tcPr>
          <w:p w14:paraId="4036854E" w14:textId="77777777" w:rsidR="001B4929" w:rsidRDefault="00000000">
            <w:pPr>
              <w:jc w:val="center"/>
            </w:pPr>
            <w:r>
              <w:t>1.20×1.20</w:t>
            </w:r>
          </w:p>
        </w:tc>
        <w:tc>
          <w:tcPr>
            <w:tcW w:w="962" w:type="dxa"/>
            <w:vAlign w:val="center"/>
          </w:tcPr>
          <w:p w14:paraId="06A4C812" w14:textId="77777777" w:rsidR="001B4929" w:rsidRDefault="00000000">
            <w:r>
              <w:t>2</w:t>
            </w:r>
          </w:p>
        </w:tc>
        <w:tc>
          <w:tcPr>
            <w:tcW w:w="718" w:type="dxa"/>
            <w:vAlign w:val="center"/>
          </w:tcPr>
          <w:p w14:paraId="7A9C1FFF" w14:textId="77777777" w:rsidR="001B4929" w:rsidRDefault="00000000">
            <w:pPr>
              <w:jc w:val="right"/>
            </w:pPr>
            <w:r>
              <w:t>1</w:t>
            </w:r>
          </w:p>
        </w:tc>
        <w:tc>
          <w:tcPr>
            <w:tcW w:w="1148" w:type="dxa"/>
            <w:vAlign w:val="center"/>
          </w:tcPr>
          <w:p w14:paraId="52846216" w14:textId="77777777" w:rsidR="001B4929" w:rsidRDefault="00000000">
            <w:pPr>
              <w:jc w:val="right"/>
            </w:pPr>
            <w:r>
              <w:t>1.44</w:t>
            </w:r>
          </w:p>
        </w:tc>
        <w:tc>
          <w:tcPr>
            <w:tcW w:w="1148" w:type="dxa"/>
            <w:vAlign w:val="center"/>
          </w:tcPr>
          <w:p w14:paraId="3BB3C7ED" w14:textId="77777777" w:rsidR="001B4929" w:rsidRDefault="00000000">
            <w:pPr>
              <w:jc w:val="right"/>
            </w:pPr>
            <w:r>
              <w:t>1.44</w:t>
            </w:r>
          </w:p>
        </w:tc>
        <w:tc>
          <w:tcPr>
            <w:tcW w:w="1131" w:type="dxa"/>
            <w:vMerge/>
            <w:vAlign w:val="center"/>
          </w:tcPr>
          <w:p w14:paraId="7B099215" w14:textId="77777777" w:rsidR="001B4929" w:rsidRDefault="001B4929"/>
        </w:tc>
      </w:tr>
      <w:tr w:rsidR="001B4929" w14:paraId="7B9CB8D2" w14:textId="77777777">
        <w:trPr>
          <w:jc w:val="center"/>
        </w:trPr>
        <w:tc>
          <w:tcPr>
            <w:tcW w:w="877" w:type="dxa"/>
            <w:vMerge/>
            <w:vAlign w:val="center"/>
          </w:tcPr>
          <w:p w14:paraId="6B4F38BB" w14:textId="77777777" w:rsidR="001B4929" w:rsidRDefault="001B4929"/>
        </w:tc>
        <w:tc>
          <w:tcPr>
            <w:tcW w:w="1018" w:type="dxa"/>
            <w:vMerge/>
            <w:vAlign w:val="center"/>
          </w:tcPr>
          <w:p w14:paraId="59405A50" w14:textId="77777777" w:rsidR="001B4929" w:rsidRDefault="001B4929"/>
        </w:tc>
        <w:tc>
          <w:tcPr>
            <w:tcW w:w="1165" w:type="dxa"/>
            <w:vAlign w:val="center"/>
          </w:tcPr>
          <w:p w14:paraId="14D59CFC" w14:textId="77777777" w:rsidR="001B4929" w:rsidRDefault="00000000">
            <w:r>
              <w:t>透光门</w:t>
            </w:r>
            <w:r>
              <w:t>-</w:t>
            </w:r>
          </w:p>
        </w:tc>
        <w:tc>
          <w:tcPr>
            <w:tcW w:w="1160" w:type="dxa"/>
            <w:vAlign w:val="center"/>
          </w:tcPr>
          <w:p w14:paraId="61F434EE" w14:textId="77777777" w:rsidR="001B4929" w:rsidRDefault="00000000">
            <w:pPr>
              <w:jc w:val="center"/>
            </w:pPr>
            <w:r>
              <w:t>0.70×2.10</w:t>
            </w:r>
          </w:p>
        </w:tc>
        <w:tc>
          <w:tcPr>
            <w:tcW w:w="962" w:type="dxa"/>
            <w:vAlign w:val="center"/>
          </w:tcPr>
          <w:p w14:paraId="709F6FF1" w14:textId="77777777" w:rsidR="001B4929" w:rsidRDefault="00000000">
            <w:r>
              <w:t>1</w:t>
            </w:r>
          </w:p>
        </w:tc>
        <w:tc>
          <w:tcPr>
            <w:tcW w:w="718" w:type="dxa"/>
            <w:vAlign w:val="center"/>
          </w:tcPr>
          <w:p w14:paraId="2F965674" w14:textId="77777777" w:rsidR="001B4929" w:rsidRDefault="00000000">
            <w:pPr>
              <w:jc w:val="right"/>
            </w:pPr>
            <w:r>
              <w:t>2</w:t>
            </w:r>
          </w:p>
        </w:tc>
        <w:tc>
          <w:tcPr>
            <w:tcW w:w="1148" w:type="dxa"/>
            <w:vAlign w:val="center"/>
          </w:tcPr>
          <w:p w14:paraId="357F7B2E" w14:textId="77777777" w:rsidR="001B4929" w:rsidRDefault="00000000">
            <w:pPr>
              <w:jc w:val="right"/>
            </w:pPr>
            <w:r>
              <w:t>1.47</w:t>
            </w:r>
          </w:p>
        </w:tc>
        <w:tc>
          <w:tcPr>
            <w:tcW w:w="1148" w:type="dxa"/>
            <w:vAlign w:val="center"/>
          </w:tcPr>
          <w:p w14:paraId="76A561C9" w14:textId="77777777" w:rsidR="001B4929" w:rsidRDefault="00000000">
            <w:pPr>
              <w:jc w:val="right"/>
            </w:pPr>
            <w:r>
              <w:t>2.94</w:t>
            </w:r>
          </w:p>
        </w:tc>
        <w:tc>
          <w:tcPr>
            <w:tcW w:w="1131" w:type="dxa"/>
            <w:vMerge/>
            <w:vAlign w:val="center"/>
          </w:tcPr>
          <w:p w14:paraId="41A54033" w14:textId="77777777" w:rsidR="001B4929" w:rsidRDefault="001B4929"/>
        </w:tc>
      </w:tr>
    </w:tbl>
    <w:p w14:paraId="466B3764" w14:textId="77777777" w:rsidR="001B4929" w:rsidRDefault="00000000">
      <w:pPr>
        <w:pStyle w:val="2"/>
        <w:widowControl w:val="0"/>
      </w:pPr>
      <w:bookmarkStart w:id="61" w:name="_Toc217728418"/>
      <w:r>
        <w:t>天窗</w:t>
      </w:r>
      <w:bookmarkEnd w:id="61"/>
    </w:p>
    <w:p w14:paraId="1A38CEC6" w14:textId="77777777" w:rsidR="001B4929" w:rsidRDefault="00000000">
      <w:pPr>
        <w:pStyle w:val="3"/>
        <w:widowControl w:val="0"/>
        <w:jc w:val="both"/>
        <w:rPr>
          <w:rFonts w:hint="eastAsia"/>
          <w:color w:val="000000"/>
        </w:rPr>
      </w:pPr>
      <w:r>
        <w:rPr>
          <w:color w:val="000000"/>
        </w:rPr>
        <w:t>天窗屋顶比</w:t>
      </w:r>
    </w:p>
    <w:p w14:paraId="1061346F" w14:textId="77777777" w:rsidR="001B4929" w:rsidRDefault="00000000">
      <w:pPr>
        <w:widowControl w:val="0"/>
        <w:jc w:val="both"/>
        <w:rPr>
          <w:color w:val="000000"/>
        </w:rPr>
      </w:pPr>
      <w:r>
        <w:rPr>
          <w:color w:val="000000"/>
        </w:rPr>
        <w:tab/>
      </w:r>
      <w:r>
        <w:rPr>
          <w:color w:val="000000"/>
        </w:rPr>
        <w:t>本工程无此项围护结构</w:t>
      </w:r>
    </w:p>
    <w:p w14:paraId="7C254A22" w14:textId="77777777" w:rsidR="001B4929" w:rsidRDefault="00000000">
      <w:pPr>
        <w:pStyle w:val="3"/>
        <w:widowControl w:val="0"/>
        <w:jc w:val="both"/>
        <w:rPr>
          <w:rFonts w:hint="eastAsia"/>
          <w:color w:val="000000"/>
        </w:rPr>
      </w:pPr>
      <w:r>
        <w:rPr>
          <w:color w:val="000000"/>
        </w:rPr>
        <w:t>天窗类型</w:t>
      </w:r>
    </w:p>
    <w:p w14:paraId="3D99E2F4" w14:textId="77777777" w:rsidR="001B4929" w:rsidRDefault="00000000">
      <w:pPr>
        <w:widowControl w:val="0"/>
        <w:jc w:val="both"/>
        <w:rPr>
          <w:color w:val="000000"/>
        </w:rPr>
      </w:pPr>
      <w:r>
        <w:rPr>
          <w:color w:val="000000"/>
        </w:rPr>
        <w:tab/>
      </w:r>
      <w:r>
        <w:rPr>
          <w:color w:val="000000"/>
        </w:rPr>
        <w:t>本工程无此项围护结构</w:t>
      </w:r>
    </w:p>
    <w:p w14:paraId="53A473FF" w14:textId="77777777" w:rsidR="001B4929" w:rsidRDefault="00000000">
      <w:pPr>
        <w:pStyle w:val="2"/>
        <w:widowControl w:val="0"/>
      </w:pPr>
      <w:bookmarkStart w:id="62" w:name="_Toc217728419"/>
      <w:r>
        <w:lastRenderedPageBreak/>
        <w:t>屋顶</w:t>
      </w:r>
      <w:bookmarkEnd w:id="62"/>
    </w:p>
    <w:p w14:paraId="6702D0CE" w14:textId="77777777" w:rsidR="001B4929" w:rsidRDefault="00000000">
      <w:pPr>
        <w:pStyle w:val="3"/>
        <w:widowControl w:val="0"/>
        <w:jc w:val="both"/>
        <w:rPr>
          <w:rFonts w:hint="eastAsia"/>
          <w:color w:val="000000"/>
        </w:rPr>
      </w:pPr>
      <w:r>
        <w:rPr>
          <w:color w:val="000000"/>
        </w:rPr>
        <w:t>屋顶构造一（不上人通风斜屋面）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4929" w14:paraId="53C15425" w14:textId="77777777">
        <w:trPr>
          <w:jc w:val="center"/>
        </w:trPr>
        <w:tc>
          <w:tcPr>
            <w:tcW w:w="3345" w:type="dxa"/>
            <w:vMerge w:val="restart"/>
            <w:shd w:val="clear" w:color="auto" w:fill="E6E6E6"/>
            <w:vAlign w:val="center"/>
          </w:tcPr>
          <w:p w14:paraId="72116080" w14:textId="77777777" w:rsidR="001B4929" w:rsidRDefault="00000000">
            <w:pPr>
              <w:jc w:val="center"/>
            </w:pPr>
            <w:r>
              <w:t>材料名称</w:t>
            </w:r>
            <w:r>
              <w:br/>
            </w:r>
            <w:r>
              <w:t>（由上到下）</w:t>
            </w:r>
          </w:p>
        </w:tc>
        <w:tc>
          <w:tcPr>
            <w:tcW w:w="848" w:type="dxa"/>
            <w:shd w:val="clear" w:color="auto" w:fill="E6E6E6"/>
            <w:vAlign w:val="center"/>
          </w:tcPr>
          <w:p w14:paraId="1FAFFD65" w14:textId="77777777" w:rsidR="001B4929" w:rsidRDefault="00000000">
            <w:pPr>
              <w:jc w:val="center"/>
            </w:pPr>
            <w:r>
              <w:t>厚度</w:t>
            </w:r>
            <w:r>
              <w:t>δ</w:t>
            </w:r>
          </w:p>
        </w:tc>
        <w:tc>
          <w:tcPr>
            <w:tcW w:w="1075" w:type="dxa"/>
            <w:shd w:val="clear" w:color="auto" w:fill="E6E6E6"/>
            <w:vAlign w:val="center"/>
          </w:tcPr>
          <w:p w14:paraId="3D98DEF0" w14:textId="77777777" w:rsidR="001B4929" w:rsidRDefault="00000000">
            <w:pPr>
              <w:jc w:val="center"/>
            </w:pPr>
            <w:r>
              <w:t>导热系数</w:t>
            </w:r>
            <w:r>
              <w:t>λ</w:t>
            </w:r>
          </w:p>
        </w:tc>
        <w:tc>
          <w:tcPr>
            <w:tcW w:w="1075" w:type="dxa"/>
            <w:shd w:val="clear" w:color="auto" w:fill="E6E6E6"/>
            <w:vAlign w:val="center"/>
          </w:tcPr>
          <w:p w14:paraId="2CAD6F76" w14:textId="77777777" w:rsidR="001B4929" w:rsidRDefault="00000000">
            <w:pPr>
              <w:jc w:val="center"/>
            </w:pPr>
            <w:r>
              <w:t>蓄热系数</w:t>
            </w:r>
            <w:r>
              <w:t>S</w:t>
            </w:r>
          </w:p>
        </w:tc>
        <w:tc>
          <w:tcPr>
            <w:tcW w:w="848" w:type="dxa"/>
            <w:shd w:val="clear" w:color="auto" w:fill="E6E6E6"/>
            <w:vAlign w:val="center"/>
          </w:tcPr>
          <w:p w14:paraId="1499C648" w14:textId="77777777" w:rsidR="001B4929" w:rsidRDefault="00000000">
            <w:pPr>
              <w:jc w:val="center"/>
            </w:pPr>
            <w:r>
              <w:t>修正</w:t>
            </w:r>
            <w:r>
              <w:br/>
            </w:r>
            <w:r>
              <w:t>系数</w:t>
            </w:r>
          </w:p>
        </w:tc>
        <w:tc>
          <w:tcPr>
            <w:tcW w:w="1075" w:type="dxa"/>
            <w:shd w:val="clear" w:color="auto" w:fill="E6E6E6"/>
            <w:vAlign w:val="center"/>
          </w:tcPr>
          <w:p w14:paraId="6A586569" w14:textId="77777777" w:rsidR="001B4929" w:rsidRDefault="00000000">
            <w:pPr>
              <w:jc w:val="center"/>
            </w:pPr>
            <w:r>
              <w:t>热阻</w:t>
            </w:r>
            <w:r>
              <w:t>R</w:t>
            </w:r>
          </w:p>
        </w:tc>
        <w:tc>
          <w:tcPr>
            <w:tcW w:w="1064" w:type="dxa"/>
            <w:shd w:val="clear" w:color="auto" w:fill="E6E6E6"/>
            <w:vAlign w:val="center"/>
          </w:tcPr>
          <w:p w14:paraId="5C376242" w14:textId="77777777" w:rsidR="001B4929" w:rsidRDefault="00000000">
            <w:pPr>
              <w:jc w:val="center"/>
            </w:pPr>
            <w:r>
              <w:t>热惰性</w:t>
            </w:r>
            <w:r>
              <w:br/>
            </w:r>
            <w:r>
              <w:t>指标</w:t>
            </w:r>
          </w:p>
        </w:tc>
      </w:tr>
      <w:tr w:rsidR="001B4929" w14:paraId="6B5426FC" w14:textId="77777777">
        <w:trPr>
          <w:jc w:val="center"/>
        </w:trPr>
        <w:tc>
          <w:tcPr>
            <w:tcW w:w="3345" w:type="dxa"/>
            <w:vMerge/>
            <w:shd w:val="clear" w:color="auto" w:fill="E6E6E6"/>
            <w:vAlign w:val="center"/>
          </w:tcPr>
          <w:p w14:paraId="3AC5E4EF" w14:textId="77777777" w:rsidR="001B4929" w:rsidRDefault="001B4929">
            <w:pPr>
              <w:jc w:val="center"/>
            </w:pPr>
          </w:p>
        </w:tc>
        <w:tc>
          <w:tcPr>
            <w:tcW w:w="848" w:type="dxa"/>
            <w:shd w:val="clear" w:color="auto" w:fill="E6E6E6"/>
            <w:vAlign w:val="center"/>
          </w:tcPr>
          <w:p w14:paraId="54EC8854" w14:textId="77777777" w:rsidR="001B4929" w:rsidRDefault="00000000">
            <w:pPr>
              <w:jc w:val="center"/>
            </w:pPr>
            <w:r>
              <w:t>(mm)</w:t>
            </w:r>
          </w:p>
        </w:tc>
        <w:tc>
          <w:tcPr>
            <w:tcW w:w="1075" w:type="dxa"/>
            <w:shd w:val="clear" w:color="auto" w:fill="E6E6E6"/>
            <w:vAlign w:val="center"/>
          </w:tcPr>
          <w:p w14:paraId="1136E0C0" w14:textId="77777777" w:rsidR="001B4929" w:rsidRDefault="00000000">
            <w:pPr>
              <w:jc w:val="center"/>
            </w:pPr>
            <w:r>
              <w:t>W/(m.K)</w:t>
            </w:r>
          </w:p>
        </w:tc>
        <w:tc>
          <w:tcPr>
            <w:tcW w:w="1075" w:type="dxa"/>
            <w:shd w:val="clear" w:color="auto" w:fill="E6E6E6"/>
            <w:vAlign w:val="center"/>
          </w:tcPr>
          <w:p w14:paraId="0158DE40" w14:textId="77777777" w:rsidR="001B4929" w:rsidRDefault="00000000">
            <w:pPr>
              <w:jc w:val="center"/>
            </w:pPr>
            <w:r>
              <w:t>W/(</w:t>
            </w:r>
            <w:r>
              <w:t>㎡</w:t>
            </w:r>
            <w:r>
              <w:t>.K)</w:t>
            </w:r>
          </w:p>
        </w:tc>
        <w:tc>
          <w:tcPr>
            <w:tcW w:w="848" w:type="dxa"/>
            <w:shd w:val="clear" w:color="auto" w:fill="E6E6E6"/>
            <w:vAlign w:val="center"/>
          </w:tcPr>
          <w:p w14:paraId="4952EF14" w14:textId="77777777" w:rsidR="001B4929" w:rsidRDefault="00000000">
            <w:pPr>
              <w:jc w:val="center"/>
            </w:pPr>
            <w:r>
              <w:t>α</w:t>
            </w:r>
          </w:p>
        </w:tc>
        <w:tc>
          <w:tcPr>
            <w:tcW w:w="1075" w:type="dxa"/>
            <w:shd w:val="clear" w:color="auto" w:fill="E6E6E6"/>
            <w:vAlign w:val="center"/>
          </w:tcPr>
          <w:p w14:paraId="0DAAA418" w14:textId="77777777" w:rsidR="001B4929" w:rsidRDefault="00000000">
            <w:pPr>
              <w:jc w:val="center"/>
            </w:pPr>
            <w:r>
              <w:t>(</w:t>
            </w:r>
            <w:r>
              <w:t>㎡</w:t>
            </w:r>
            <w:r>
              <w:t>K)/W</w:t>
            </w:r>
          </w:p>
        </w:tc>
        <w:tc>
          <w:tcPr>
            <w:tcW w:w="1064" w:type="dxa"/>
            <w:shd w:val="clear" w:color="auto" w:fill="E6E6E6"/>
            <w:vAlign w:val="center"/>
          </w:tcPr>
          <w:p w14:paraId="6665D2C8" w14:textId="77777777" w:rsidR="001B4929" w:rsidRDefault="00000000">
            <w:pPr>
              <w:jc w:val="center"/>
            </w:pPr>
            <w:r>
              <w:t>D=R*S</w:t>
            </w:r>
          </w:p>
        </w:tc>
      </w:tr>
      <w:tr w:rsidR="001B4929" w14:paraId="781A044C" w14:textId="77777777">
        <w:trPr>
          <w:jc w:val="center"/>
        </w:trPr>
        <w:tc>
          <w:tcPr>
            <w:tcW w:w="3345" w:type="dxa"/>
            <w:vAlign w:val="center"/>
          </w:tcPr>
          <w:p w14:paraId="166873B5" w14:textId="77777777" w:rsidR="001B4929" w:rsidRDefault="00000000">
            <w:r>
              <w:t>玻纤胎沥青瓦</w:t>
            </w:r>
            <w:r>
              <w:t>(</w:t>
            </w:r>
            <w:r>
              <w:t>忽略保温性能</w:t>
            </w:r>
            <w:r>
              <w:t>)</w:t>
            </w:r>
          </w:p>
        </w:tc>
        <w:tc>
          <w:tcPr>
            <w:tcW w:w="848" w:type="dxa"/>
            <w:vAlign w:val="center"/>
          </w:tcPr>
          <w:p w14:paraId="402B986F" w14:textId="77777777" w:rsidR="001B4929" w:rsidRDefault="00000000">
            <w:pPr>
              <w:jc w:val="right"/>
            </w:pPr>
            <w:r>
              <w:t>6</w:t>
            </w:r>
          </w:p>
        </w:tc>
        <w:tc>
          <w:tcPr>
            <w:tcW w:w="1075" w:type="dxa"/>
            <w:vAlign w:val="center"/>
          </w:tcPr>
          <w:p w14:paraId="63839E35" w14:textId="77777777" w:rsidR="001B4929" w:rsidRDefault="00000000">
            <w:pPr>
              <w:jc w:val="right"/>
            </w:pPr>
            <w:r>
              <w:t>5.000</w:t>
            </w:r>
          </w:p>
        </w:tc>
        <w:tc>
          <w:tcPr>
            <w:tcW w:w="1075" w:type="dxa"/>
            <w:vAlign w:val="center"/>
          </w:tcPr>
          <w:p w14:paraId="4B5946D2" w14:textId="77777777" w:rsidR="001B4929" w:rsidRDefault="00000000">
            <w:pPr>
              <w:jc w:val="right"/>
            </w:pPr>
            <w:r>
              <w:t>10.583</w:t>
            </w:r>
          </w:p>
        </w:tc>
        <w:tc>
          <w:tcPr>
            <w:tcW w:w="848" w:type="dxa"/>
            <w:vAlign w:val="center"/>
          </w:tcPr>
          <w:p w14:paraId="3AFED1E3" w14:textId="77777777" w:rsidR="001B4929" w:rsidRDefault="00000000">
            <w:pPr>
              <w:jc w:val="right"/>
            </w:pPr>
            <w:r>
              <w:t>1.00</w:t>
            </w:r>
          </w:p>
        </w:tc>
        <w:tc>
          <w:tcPr>
            <w:tcW w:w="1075" w:type="dxa"/>
            <w:vAlign w:val="center"/>
          </w:tcPr>
          <w:p w14:paraId="5CC6C502" w14:textId="77777777" w:rsidR="001B4929" w:rsidRDefault="00000000">
            <w:pPr>
              <w:jc w:val="right"/>
            </w:pPr>
            <w:r>
              <w:t>0.001</w:t>
            </w:r>
          </w:p>
        </w:tc>
        <w:tc>
          <w:tcPr>
            <w:tcW w:w="1064" w:type="dxa"/>
            <w:vAlign w:val="center"/>
          </w:tcPr>
          <w:p w14:paraId="5080CBDF" w14:textId="77777777" w:rsidR="001B4929" w:rsidRDefault="00000000">
            <w:pPr>
              <w:jc w:val="right"/>
            </w:pPr>
            <w:r>
              <w:t>0.013</w:t>
            </w:r>
          </w:p>
        </w:tc>
      </w:tr>
      <w:tr w:rsidR="001B4929" w14:paraId="3BEAD384" w14:textId="77777777">
        <w:trPr>
          <w:jc w:val="center"/>
        </w:trPr>
        <w:tc>
          <w:tcPr>
            <w:tcW w:w="3345" w:type="dxa"/>
            <w:vAlign w:val="center"/>
          </w:tcPr>
          <w:p w14:paraId="1923D318" w14:textId="77777777" w:rsidR="001B4929" w:rsidRDefault="00000000">
            <w:r>
              <w:t>（夏季）热流向上（水平、倾斜</w:t>
            </w:r>
            <w:r>
              <w:t>δ=60</w:t>
            </w:r>
            <w:r>
              <w:t>）</w:t>
            </w:r>
          </w:p>
        </w:tc>
        <w:tc>
          <w:tcPr>
            <w:tcW w:w="848" w:type="dxa"/>
            <w:vAlign w:val="center"/>
          </w:tcPr>
          <w:p w14:paraId="0E660063" w14:textId="77777777" w:rsidR="001B4929" w:rsidRDefault="00000000">
            <w:pPr>
              <w:jc w:val="right"/>
            </w:pPr>
            <w:r>
              <w:t>60</w:t>
            </w:r>
          </w:p>
        </w:tc>
        <w:tc>
          <w:tcPr>
            <w:tcW w:w="1075" w:type="dxa"/>
            <w:vAlign w:val="center"/>
          </w:tcPr>
          <w:p w14:paraId="7A298012" w14:textId="77777777" w:rsidR="001B4929" w:rsidRDefault="00000000">
            <w:pPr>
              <w:jc w:val="right"/>
            </w:pPr>
            <w:r>
              <w:t>－</w:t>
            </w:r>
          </w:p>
        </w:tc>
        <w:tc>
          <w:tcPr>
            <w:tcW w:w="1075" w:type="dxa"/>
            <w:vAlign w:val="center"/>
          </w:tcPr>
          <w:p w14:paraId="252335E4" w14:textId="77777777" w:rsidR="001B4929" w:rsidRDefault="00000000">
            <w:pPr>
              <w:jc w:val="right"/>
            </w:pPr>
            <w:r>
              <w:t>－</w:t>
            </w:r>
          </w:p>
        </w:tc>
        <w:tc>
          <w:tcPr>
            <w:tcW w:w="848" w:type="dxa"/>
            <w:vAlign w:val="center"/>
          </w:tcPr>
          <w:p w14:paraId="52D72F56" w14:textId="77777777" w:rsidR="001B4929" w:rsidRDefault="00000000">
            <w:pPr>
              <w:jc w:val="right"/>
            </w:pPr>
            <w:r>
              <w:t>－</w:t>
            </w:r>
          </w:p>
        </w:tc>
        <w:tc>
          <w:tcPr>
            <w:tcW w:w="1075" w:type="dxa"/>
            <w:vAlign w:val="center"/>
          </w:tcPr>
          <w:p w14:paraId="243FE956" w14:textId="77777777" w:rsidR="001B4929" w:rsidRDefault="00000000">
            <w:pPr>
              <w:jc w:val="right"/>
            </w:pPr>
            <w:r>
              <w:t>0.351</w:t>
            </w:r>
          </w:p>
        </w:tc>
        <w:tc>
          <w:tcPr>
            <w:tcW w:w="1064" w:type="dxa"/>
            <w:vAlign w:val="center"/>
          </w:tcPr>
          <w:p w14:paraId="42E73BB8" w14:textId="77777777" w:rsidR="001B4929" w:rsidRDefault="00000000">
            <w:pPr>
              <w:jc w:val="right"/>
            </w:pPr>
            <w:r>
              <w:t>－</w:t>
            </w:r>
          </w:p>
        </w:tc>
      </w:tr>
      <w:tr w:rsidR="001B4929" w14:paraId="65AA2769" w14:textId="77777777">
        <w:trPr>
          <w:jc w:val="center"/>
        </w:trPr>
        <w:tc>
          <w:tcPr>
            <w:tcW w:w="3345" w:type="dxa"/>
            <w:vAlign w:val="center"/>
          </w:tcPr>
          <w:p w14:paraId="3AC14858" w14:textId="77777777" w:rsidR="001B4929" w:rsidRDefault="00000000">
            <w:r>
              <w:t>玻纤胎沥青瓦</w:t>
            </w:r>
            <w:r>
              <w:t>(</w:t>
            </w:r>
            <w:r>
              <w:t>忽略保温性能</w:t>
            </w:r>
            <w:r>
              <w:t>)</w:t>
            </w:r>
          </w:p>
        </w:tc>
        <w:tc>
          <w:tcPr>
            <w:tcW w:w="848" w:type="dxa"/>
            <w:vAlign w:val="center"/>
          </w:tcPr>
          <w:p w14:paraId="24012632" w14:textId="77777777" w:rsidR="001B4929" w:rsidRDefault="00000000">
            <w:pPr>
              <w:jc w:val="right"/>
            </w:pPr>
            <w:r>
              <w:t>6</w:t>
            </w:r>
          </w:p>
        </w:tc>
        <w:tc>
          <w:tcPr>
            <w:tcW w:w="1075" w:type="dxa"/>
            <w:vAlign w:val="center"/>
          </w:tcPr>
          <w:p w14:paraId="5B2317EA" w14:textId="77777777" w:rsidR="001B4929" w:rsidRDefault="00000000">
            <w:pPr>
              <w:jc w:val="right"/>
            </w:pPr>
            <w:r>
              <w:t>5.000</w:t>
            </w:r>
          </w:p>
        </w:tc>
        <w:tc>
          <w:tcPr>
            <w:tcW w:w="1075" w:type="dxa"/>
            <w:vAlign w:val="center"/>
          </w:tcPr>
          <w:p w14:paraId="6C595E59" w14:textId="77777777" w:rsidR="001B4929" w:rsidRDefault="00000000">
            <w:pPr>
              <w:jc w:val="right"/>
            </w:pPr>
            <w:r>
              <w:t>10.583</w:t>
            </w:r>
          </w:p>
        </w:tc>
        <w:tc>
          <w:tcPr>
            <w:tcW w:w="848" w:type="dxa"/>
            <w:vAlign w:val="center"/>
          </w:tcPr>
          <w:p w14:paraId="3B855D37" w14:textId="77777777" w:rsidR="001B4929" w:rsidRDefault="00000000">
            <w:pPr>
              <w:jc w:val="right"/>
            </w:pPr>
            <w:r>
              <w:t>1.00</w:t>
            </w:r>
          </w:p>
        </w:tc>
        <w:tc>
          <w:tcPr>
            <w:tcW w:w="1075" w:type="dxa"/>
            <w:vAlign w:val="center"/>
          </w:tcPr>
          <w:p w14:paraId="0655DB94" w14:textId="77777777" w:rsidR="001B4929" w:rsidRDefault="00000000">
            <w:pPr>
              <w:jc w:val="right"/>
            </w:pPr>
            <w:r>
              <w:t>0.001</w:t>
            </w:r>
          </w:p>
        </w:tc>
        <w:tc>
          <w:tcPr>
            <w:tcW w:w="1064" w:type="dxa"/>
            <w:vAlign w:val="center"/>
          </w:tcPr>
          <w:p w14:paraId="26D57304" w14:textId="77777777" w:rsidR="001B4929" w:rsidRDefault="00000000">
            <w:pPr>
              <w:jc w:val="right"/>
            </w:pPr>
            <w:r>
              <w:t>0.013</w:t>
            </w:r>
          </w:p>
        </w:tc>
      </w:tr>
      <w:tr w:rsidR="001B4929" w14:paraId="5CE9808A" w14:textId="77777777">
        <w:trPr>
          <w:jc w:val="center"/>
        </w:trPr>
        <w:tc>
          <w:tcPr>
            <w:tcW w:w="3345" w:type="dxa"/>
            <w:vAlign w:val="center"/>
          </w:tcPr>
          <w:p w14:paraId="4BB6C182" w14:textId="77777777" w:rsidR="001B4929" w:rsidRDefault="00000000">
            <w:r>
              <w:t>SBS</w:t>
            </w:r>
            <w:r>
              <w:t>改性沥青防水卷材</w:t>
            </w:r>
          </w:p>
        </w:tc>
        <w:tc>
          <w:tcPr>
            <w:tcW w:w="848" w:type="dxa"/>
            <w:vAlign w:val="center"/>
          </w:tcPr>
          <w:p w14:paraId="3D2A7450" w14:textId="77777777" w:rsidR="001B4929" w:rsidRDefault="00000000">
            <w:pPr>
              <w:jc w:val="right"/>
            </w:pPr>
            <w:r>
              <w:t>3</w:t>
            </w:r>
          </w:p>
        </w:tc>
        <w:tc>
          <w:tcPr>
            <w:tcW w:w="1075" w:type="dxa"/>
            <w:vAlign w:val="center"/>
          </w:tcPr>
          <w:p w14:paraId="20BD03F8" w14:textId="77777777" w:rsidR="001B4929" w:rsidRDefault="00000000">
            <w:pPr>
              <w:jc w:val="right"/>
            </w:pPr>
            <w:r>
              <w:t>0.230</w:t>
            </w:r>
          </w:p>
        </w:tc>
        <w:tc>
          <w:tcPr>
            <w:tcW w:w="1075" w:type="dxa"/>
            <w:vAlign w:val="center"/>
          </w:tcPr>
          <w:p w14:paraId="0E4E11F2" w14:textId="77777777" w:rsidR="001B4929" w:rsidRDefault="00000000">
            <w:pPr>
              <w:jc w:val="right"/>
            </w:pPr>
            <w:r>
              <w:t>9.370</w:t>
            </w:r>
          </w:p>
        </w:tc>
        <w:tc>
          <w:tcPr>
            <w:tcW w:w="848" w:type="dxa"/>
            <w:vAlign w:val="center"/>
          </w:tcPr>
          <w:p w14:paraId="64132403" w14:textId="77777777" w:rsidR="001B4929" w:rsidRDefault="00000000">
            <w:pPr>
              <w:jc w:val="right"/>
            </w:pPr>
            <w:r>
              <w:t>1.20</w:t>
            </w:r>
          </w:p>
        </w:tc>
        <w:tc>
          <w:tcPr>
            <w:tcW w:w="1075" w:type="dxa"/>
            <w:vAlign w:val="center"/>
          </w:tcPr>
          <w:p w14:paraId="4D5982A5" w14:textId="77777777" w:rsidR="001B4929" w:rsidRDefault="00000000">
            <w:pPr>
              <w:jc w:val="right"/>
            </w:pPr>
            <w:r>
              <w:t>0.011</w:t>
            </w:r>
          </w:p>
        </w:tc>
        <w:tc>
          <w:tcPr>
            <w:tcW w:w="1064" w:type="dxa"/>
            <w:vAlign w:val="center"/>
          </w:tcPr>
          <w:p w14:paraId="7DF5E1EF" w14:textId="77777777" w:rsidR="001B4929" w:rsidRDefault="00000000">
            <w:pPr>
              <w:jc w:val="right"/>
            </w:pPr>
            <w:r>
              <w:t>0.122</w:t>
            </w:r>
          </w:p>
        </w:tc>
      </w:tr>
      <w:tr w:rsidR="001B4929" w14:paraId="4FF01824" w14:textId="77777777">
        <w:trPr>
          <w:jc w:val="center"/>
        </w:trPr>
        <w:tc>
          <w:tcPr>
            <w:tcW w:w="3345" w:type="dxa"/>
            <w:vAlign w:val="center"/>
          </w:tcPr>
          <w:p w14:paraId="04F50B93" w14:textId="77777777" w:rsidR="001B4929" w:rsidRDefault="00000000">
            <w:r>
              <w:t>非固化橡胶沥青防水涂料</w:t>
            </w:r>
          </w:p>
        </w:tc>
        <w:tc>
          <w:tcPr>
            <w:tcW w:w="848" w:type="dxa"/>
            <w:vAlign w:val="center"/>
          </w:tcPr>
          <w:p w14:paraId="47C9A6EC" w14:textId="77777777" w:rsidR="001B4929" w:rsidRDefault="00000000">
            <w:pPr>
              <w:jc w:val="right"/>
            </w:pPr>
            <w:r>
              <w:t>2</w:t>
            </w:r>
          </w:p>
        </w:tc>
        <w:tc>
          <w:tcPr>
            <w:tcW w:w="1075" w:type="dxa"/>
            <w:vAlign w:val="center"/>
          </w:tcPr>
          <w:p w14:paraId="1E157F22" w14:textId="77777777" w:rsidR="001B4929" w:rsidRDefault="00000000">
            <w:pPr>
              <w:jc w:val="right"/>
            </w:pPr>
            <w:r>
              <w:t>0.230</w:t>
            </w:r>
          </w:p>
        </w:tc>
        <w:tc>
          <w:tcPr>
            <w:tcW w:w="1075" w:type="dxa"/>
            <w:vAlign w:val="center"/>
          </w:tcPr>
          <w:p w14:paraId="39BAF532" w14:textId="77777777" w:rsidR="001B4929" w:rsidRDefault="00000000">
            <w:pPr>
              <w:jc w:val="right"/>
            </w:pPr>
            <w:r>
              <w:t>9.370</w:t>
            </w:r>
          </w:p>
        </w:tc>
        <w:tc>
          <w:tcPr>
            <w:tcW w:w="848" w:type="dxa"/>
            <w:vAlign w:val="center"/>
          </w:tcPr>
          <w:p w14:paraId="545D61B2" w14:textId="77777777" w:rsidR="001B4929" w:rsidRDefault="00000000">
            <w:pPr>
              <w:jc w:val="right"/>
            </w:pPr>
            <w:r>
              <w:t>1.20</w:t>
            </w:r>
          </w:p>
        </w:tc>
        <w:tc>
          <w:tcPr>
            <w:tcW w:w="1075" w:type="dxa"/>
            <w:vAlign w:val="center"/>
          </w:tcPr>
          <w:p w14:paraId="1D79BE09" w14:textId="77777777" w:rsidR="001B4929" w:rsidRDefault="00000000">
            <w:pPr>
              <w:jc w:val="right"/>
            </w:pPr>
            <w:r>
              <w:t>0.007</w:t>
            </w:r>
          </w:p>
        </w:tc>
        <w:tc>
          <w:tcPr>
            <w:tcW w:w="1064" w:type="dxa"/>
            <w:vAlign w:val="center"/>
          </w:tcPr>
          <w:p w14:paraId="627C26F9" w14:textId="77777777" w:rsidR="001B4929" w:rsidRDefault="00000000">
            <w:pPr>
              <w:jc w:val="right"/>
            </w:pPr>
            <w:r>
              <w:t>0.081</w:t>
            </w:r>
          </w:p>
        </w:tc>
      </w:tr>
      <w:tr w:rsidR="001B4929" w14:paraId="261B8C4D" w14:textId="77777777">
        <w:trPr>
          <w:jc w:val="center"/>
        </w:trPr>
        <w:tc>
          <w:tcPr>
            <w:tcW w:w="3345" w:type="dxa"/>
            <w:vAlign w:val="center"/>
          </w:tcPr>
          <w:p w14:paraId="48DAF651" w14:textId="77777777" w:rsidR="001B4929" w:rsidRDefault="00000000">
            <w:r>
              <w:t>胶合板</w:t>
            </w:r>
          </w:p>
        </w:tc>
        <w:tc>
          <w:tcPr>
            <w:tcW w:w="848" w:type="dxa"/>
            <w:vAlign w:val="center"/>
          </w:tcPr>
          <w:p w14:paraId="13286815" w14:textId="77777777" w:rsidR="001B4929" w:rsidRDefault="00000000">
            <w:pPr>
              <w:jc w:val="right"/>
            </w:pPr>
            <w:r>
              <w:t>12</w:t>
            </w:r>
          </w:p>
        </w:tc>
        <w:tc>
          <w:tcPr>
            <w:tcW w:w="1075" w:type="dxa"/>
            <w:vAlign w:val="center"/>
          </w:tcPr>
          <w:p w14:paraId="102D9B43" w14:textId="77777777" w:rsidR="001B4929" w:rsidRDefault="00000000">
            <w:pPr>
              <w:jc w:val="right"/>
            </w:pPr>
            <w:r>
              <w:t>0.170</w:t>
            </w:r>
          </w:p>
        </w:tc>
        <w:tc>
          <w:tcPr>
            <w:tcW w:w="1075" w:type="dxa"/>
            <w:vAlign w:val="center"/>
          </w:tcPr>
          <w:p w14:paraId="40AA2491" w14:textId="77777777" w:rsidR="001B4929" w:rsidRDefault="00000000">
            <w:pPr>
              <w:jc w:val="right"/>
            </w:pPr>
            <w:r>
              <w:t>4.570</w:t>
            </w:r>
          </w:p>
        </w:tc>
        <w:tc>
          <w:tcPr>
            <w:tcW w:w="848" w:type="dxa"/>
            <w:vAlign w:val="center"/>
          </w:tcPr>
          <w:p w14:paraId="5A49B69A" w14:textId="77777777" w:rsidR="001B4929" w:rsidRDefault="00000000">
            <w:pPr>
              <w:jc w:val="right"/>
            </w:pPr>
            <w:r>
              <w:t>1.00</w:t>
            </w:r>
          </w:p>
        </w:tc>
        <w:tc>
          <w:tcPr>
            <w:tcW w:w="1075" w:type="dxa"/>
            <w:vAlign w:val="center"/>
          </w:tcPr>
          <w:p w14:paraId="58EF094F" w14:textId="77777777" w:rsidR="001B4929" w:rsidRDefault="00000000">
            <w:pPr>
              <w:jc w:val="right"/>
            </w:pPr>
            <w:r>
              <w:t>0.071</w:t>
            </w:r>
          </w:p>
        </w:tc>
        <w:tc>
          <w:tcPr>
            <w:tcW w:w="1064" w:type="dxa"/>
            <w:vAlign w:val="center"/>
          </w:tcPr>
          <w:p w14:paraId="654513F5" w14:textId="77777777" w:rsidR="001B4929" w:rsidRDefault="00000000">
            <w:pPr>
              <w:jc w:val="right"/>
            </w:pPr>
            <w:r>
              <w:t>0.323</w:t>
            </w:r>
          </w:p>
        </w:tc>
      </w:tr>
      <w:tr w:rsidR="001B4929" w14:paraId="630AEA5F" w14:textId="77777777">
        <w:trPr>
          <w:jc w:val="center"/>
        </w:trPr>
        <w:tc>
          <w:tcPr>
            <w:tcW w:w="3345" w:type="dxa"/>
            <w:vAlign w:val="center"/>
          </w:tcPr>
          <w:p w14:paraId="09E227D7" w14:textId="77777777" w:rsidR="001B4929" w:rsidRDefault="00000000">
            <w:r>
              <w:t>难燃型挤塑聚苯板</w:t>
            </w:r>
          </w:p>
        </w:tc>
        <w:tc>
          <w:tcPr>
            <w:tcW w:w="848" w:type="dxa"/>
            <w:vAlign w:val="center"/>
          </w:tcPr>
          <w:p w14:paraId="441F099E" w14:textId="77777777" w:rsidR="001B4929" w:rsidRDefault="00000000">
            <w:pPr>
              <w:jc w:val="right"/>
            </w:pPr>
            <w:r>
              <w:t>100</w:t>
            </w:r>
          </w:p>
        </w:tc>
        <w:tc>
          <w:tcPr>
            <w:tcW w:w="1075" w:type="dxa"/>
            <w:vAlign w:val="center"/>
          </w:tcPr>
          <w:p w14:paraId="75C0DA2C" w14:textId="77777777" w:rsidR="001B4929" w:rsidRDefault="00000000">
            <w:pPr>
              <w:jc w:val="right"/>
            </w:pPr>
            <w:r>
              <w:t>0.030</w:t>
            </w:r>
          </w:p>
        </w:tc>
        <w:tc>
          <w:tcPr>
            <w:tcW w:w="1075" w:type="dxa"/>
            <w:vAlign w:val="center"/>
          </w:tcPr>
          <w:p w14:paraId="027EB9C8" w14:textId="77777777" w:rsidR="001B4929" w:rsidRDefault="00000000">
            <w:pPr>
              <w:jc w:val="right"/>
            </w:pPr>
            <w:r>
              <w:t>0.540</w:t>
            </w:r>
          </w:p>
        </w:tc>
        <w:tc>
          <w:tcPr>
            <w:tcW w:w="848" w:type="dxa"/>
            <w:vAlign w:val="center"/>
          </w:tcPr>
          <w:p w14:paraId="52A9E16E" w14:textId="77777777" w:rsidR="001B4929" w:rsidRDefault="00000000">
            <w:pPr>
              <w:jc w:val="right"/>
            </w:pPr>
            <w:r>
              <w:t>1.25</w:t>
            </w:r>
          </w:p>
        </w:tc>
        <w:tc>
          <w:tcPr>
            <w:tcW w:w="1075" w:type="dxa"/>
            <w:vAlign w:val="center"/>
          </w:tcPr>
          <w:p w14:paraId="5A3A2682" w14:textId="77777777" w:rsidR="001B4929" w:rsidRDefault="00000000">
            <w:pPr>
              <w:jc w:val="right"/>
            </w:pPr>
            <w:r>
              <w:t>2.667</w:t>
            </w:r>
          </w:p>
        </w:tc>
        <w:tc>
          <w:tcPr>
            <w:tcW w:w="1064" w:type="dxa"/>
            <w:vAlign w:val="center"/>
          </w:tcPr>
          <w:p w14:paraId="03E42924" w14:textId="77777777" w:rsidR="001B4929" w:rsidRDefault="00000000">
            <w:pPr>
              <w:jc w:val="right"/>
            </w:pPr>
            <w:r>
              <w:t>1.800</w:t>
            </w:r>
          </w:p>
        </w:tc>
      </w:tr>
      <w:tr w:rsidR="001B4929" w14:paraId="795C3E7B" w14:textId="77777777">
        <w:trPr>
          <w:jc w:val="center"/>
        </w:trPr>
        <w:tc>
          <w:tcPr>
            <w:tcW w:w="3345" w:type="dxa"/>
            <w:vAlign w:val="center"/>
          </w:tcPr>
          <w:p w14:paraId="34CE235E" w14:textId="77777777" w:rsidR="001B4929" w:rsidRDefault="00000000">
            <w:r>
              <w:t>钢筋混凝土</w:t>
            </w:r>
          </w:p>
        </w:tc>
        <w:tc>
          <w:tcPr>
            <w:tcW w:w="848" w:type="dxa"/>
            <w:vAlign w:val="center"/>
          </w:tcPr>
          <w:p w14:paraId="632F935B" w14:textId="77777777" w:rsidR="001B4929" w:rsidRDefault="00000000">
            <w:pPr>
              <w:jc w:val="right"/>
            </w:pPr>
            <w:r>
              <w:t>120</w:t>
            </w:r>
          </w:p>
        </w:tc>
        <w:tc>
          <w:tcPr>
            <w:tcW w:w="1075" w:type="dxa"/>
            <w:vAlign w:val="center"/>
          </w:tcPr>
          <w:p w14:paraId="3334EB77" w14:textId="77777777" w:rsidR="001B4929" w:rsidRDefault="00000000">
            <w:pPr>
              <w:jc w:val="right"/>
            </w:pPr>
            <w:r>
              <w:t>1.740</w:t>
            </w:r>
          </w:p>
        </w:tc>
        <w:tc>
          <w:tcPr>
            <w:tcW w:w="1075" w:type="dxa"/>
            <w:vAlign w:val="center"/>
          </w:tcPr>
          <w:p w14:paraId="103A132B" w14:textId="77777777" w:rsidR="001B4929" w:rsidRDefault="00000000">
            <w:pPr>
              <w:jc w:val="right"/>
            </w:pPr>
            <w:r>
              <w:t>17.200</w:t>
            </w:r>
          </w:p>
        </w:tc>
        <w:tc>
          <w:tcPr>
            <w:tcW w:w="848" w:type="dxa"/>
            <w:vAlign w:val="center"/>
          </w:tcPr>
          <w:p w14:paraId="1EFE116B" w14:textId="77777777" w:rsidR="001B4929" w:rsidRDefault="00000000">
            <w:pPr>
              <w:jc w:val="right"/>
            </w:pPr>
            <w:r>
              <w:t>1.00</w:t>
            </w:r>
          </w:p>
        </w:tc>
        <w:tc>
          <w:tcPr>
            <w:tcW w:w="1075" w:type="dxa"/>
            <w:vAlign w:val="center"/>
          </w:tcPr>
          <w:p w14:paraId="13EF0393" w14:textId="77777777" w:rsidR="001B4929" w:rsidRDefault="00000000">
            <w:pPr>
              <w:jc w:val="right"/>
            </w:pPr>
            <w:r>
              <w:t>0.069</w:t>
            </w:r>
          </w:p>
        </w:tc>
        <w:tc>
          <w:tcPr>
            <w:tcW w:w="1064" w:type="dxa"/>
            <w:vAlign w:val="center"/>
          </w:tcPr>
          <w:p w14:paraId="5368DFBD" w14:textId="77777777" w:rsidR="001B4929" w:rsidRDefault="00000000">
            <w:pPr>
              <w:jc w:val="right"/>
            </w:pPr>
            <w:r>
              <w:t>1.186</w:t>
            </w:r>
          </w:p>
        </w:tc>
      </w:tr>
      <w:tr w:rsidR="001B4929" w14:paraId="0EA1FC01" w14:textId="77777777">
        <w:trPr>
          <w:jc w:val="center"/>
        </w:trPr>
        <w:tc>
          <w:tcPr>
            <w:tcW w:w="3345" w:type="dxa"/>
            <w:vAlign w:val="center"/>
          </w:tcPr>
          <w:p w14:paraId="62D5F94E" w14:textId="77777777" w:rsidR="001B4929" w:rsidRDefault="00000000">
            <w:r>
              <w:t>石灰水泥砂浆</w:t>
            </w:r>
          </w:p>
        </w:tc>
        <w:tc>
          <w:tcPr>
            <w:tcW w:w="848" w:type="dxa"/>
            <w:vAlign w:val="center"/>
          </w:tcPr>
          <w:p w14:paraId="45CA12A8" w14:textId="77777777" w:rsidR="001B4929" w:rsidRDefault="00000000">
            <w:pPr>
              <w:jc w:val="right"/>
            </w:pPr>
            <w:r>
              <w:t>10</w:t>
            </w:r>
          </w:p>
        </w:tc>
        <w:tc>
          <w:tcPr>
            <w:tcW w:w="1075" w:type="dxa"/>
            <w:vAlign w:val="center"/>
          </w:tcPr>
          <w:p w14:paraId="743A9164" w14:textId="77777777" w:rsidR="001B4929" w:rsidRDefault="00000000">
            <w:pPr>
              <w:jc w:val="right"/>
            </w:pPr>
            <w:r>
              <w:t>0.870</w:t>
            </w:r>
          </w:p>
        </w:tc>
        <w:tc>
          <w:tcPr>
            <w:tcW w:w="1075" w:type="dxa"/>
            <w:vAlign w:val="center"/>
          </w:tcPr>
          <w:p w14:paraId="05E8ABC8" w14:textId="77777777" w:rsidR="001B4929" w:rsidRDefault="00000000">
            <w:pPr>
              <w:jc w:val="right"/>
            </w:pPr>
            <w:r>
              <w:t>10.750</w:t>
            </w:r>
          </w:p>
        </w:tc>
        <w:tc>
          <w:tcPr>
            <w:tcW w:w="848" w:type="dxa"/>
            <w:vAlign w:val="center"/>
          </w:tcPr>
          <w:p w14:paraId="4A12D446" w14:textId="77777777" w:rsidR="001B4929" w:rsidRDefault="00000000">
            <w:pPr>
              <w:jc w:val="right"/>
            </w:pPr>
            <w:r>
              <w:t>1.00</w:t>
            </w:r>
          </w:p>
        </w:tc>
        <w:tc>
          <w:tcPr>
            <w:tcW w:w="1075" w:type="dxa"/>
            <w:vAlign w:val="center"/>
          </w:tcPr>
          <w:p w14:paraId="4F66593F" w14:textId="77777777" w:rsidR="001B4929" w:rsidRDefault="00000000">
            <w:pPr>
              <w:jc w:val="right"/>
            </w:pPr>
            <w:r>
              <w:t>0.011</w:t>
            </w:r>
          </w:p>
        </w:tc>
        <w:tc>
          <w:tcPr>
            <w:tcW w:w="1064" w:type="dxa"/>
            <w:vAlign w:val="center"/>
          </w:tcPr>
          <w:p w14:paraId="247A9B3B" w14:textId="77777777" w:rsidR="001B4929" w:rsidRDefault="00000000">
            <w:pPr>
              <w:jc w:val="right"/>
            </w:pPr>
            <w:r>
              <w:t>0.124</w:t>
            </w:r>
          </w:p>
        </w:tc>
      </w:tr>
      <w:tr w:rsidR="001B4929" w14:paraId="052E75D8" w14:textId="77777777">
        <w:trPr>
          <w:jc w:val="center"/>
        </w:trPr>
        <w:tc>
          <w:tcPr>
            <w:tcW w:w="3345" w:type="dxa"/>
            <w:vAlign w:val="center"/>
          </w:tcPr>
          <w:p w14:paraId="774D7678" w14:textId="77777777" w:rsidR="001B4929" w:rsidRDefault="00000000">
            <w:r>
              <w:t>各层之和</w:t>
            </w:r>
            <w:r>
              <w:t>∑</w:t>
            </w:r>
          </w:p>
        </w:tc>
        <w:tc>
          <w:tcPr>
            <w:tcW w:w="848" w:type="dxa"/>
            <w:vAlign w:val="center"/>
          </w:tcPr>
          <w:p w14:paraId="71C6DE10" w14:textId="77777777" w:rsidR="001B4929" w:rsidRDefault="00000000">
            <w:pPr>
              <w:jc w:val="right"/>
            </w:pPr>
            <w:r>
              <w:t>319</w:t>
            </w:r>
          </w:p>
        </w:tc>
        <w:tc>
          <w:tcPr>
            <w:tcW w:w="1075" w:type="dxa"/>
            <w:vAlign w:val="center"/>
          </w:tcPr>
          <w:p w14:paraId="75421168" w14:textId="77777777" w:rsidR="001B4929" w:rsidRDefault="00000000">
            <w:pPr>
              <w:jc w:val="right"/>
            </w:pPr>
            <w:r>
              <w:t>－</w:t>
            </w:r>
          </w:p>
        </w:tc>
        <w:tc>
          <w:tcPr>
            <w:tcW w:w="1075" w:type="dxa"/>
            <w:vAlign w:val="center"/>
          </w:tcPr>
          <w:p w14:paraId="02A2BDE4" w14:textId="77777777" w:rsidR="001B4929" w:rsidRDefault="00000000">
            <w:pPr>
              <w:jc w:val="right"/>
            </w:pPr>
            <w:r>
              <w:t>－</w:t>
            </w:r>
          </w:p>
        </w:tc>
        <w:tc>
          <w:tcPr>
            <w:tcW w:w="848" w:type="dxa"/>
            <w:vAlign w:val="center"/>
          </w:tcPr>
          <w:p w14:paraId="385B9817" w14:textId="77777777" w:rsidR="001B4929" w:rsidRDefault="00000000">
            <w:pPr>
              <w:jc w:val="right"/>
            </w:pPr>
            <w:r>
              <w:t>－</w:t>
            </w:r>
          </w:p>
        </w:tc>
        <w:tc>
          <w:tcPr>
            <w:tcW w:w="1075" w:type="dxa"/>
            <w:vAlign w:val="center"/>
          </w:tcPr>
          <w:p w14:paraId="2CE6700B" w14:textId="77777777" w:rsidR="001B4929" w:rsidRDefault="00000000">
            <w:pPr>
              <w:jc w:val="right"/>
            </w:pPr>
            <w:r>
              <w:t>3.189</w:t>
            </w:r>
          </w:p>
        </w:tc>
        <w:tc>
          <w:tcPr>
            <w:tcW w:w="1064" w:type="dxa"/>
            <w:vAlign w:val="center"/>
          </w:tcPr>
          <w:p w14:paraId="1F651DA1" w14:textId="77777777" w:rsidR="001B4929" w:rsidRDefault="00000000">
            <w:pPr>
              <w:jc w:val="right"/>
            </w:pPr>
            <w:r>
              <w:t>3.661</w:t>
            </w:r>
          </w:p>
        </w:tc>
      </w:tr>
      <w:tr w:rsidR="001B4929" w14:paraId="234307BF" w14:textId="77777777">
        <w:trPr>
          <w:jc w:val="center"/>
        </w:trPr>
        <w:tc>
          <w:tcPr>
            <w:tcW w:w="3345" w:type="dxa"/>
            <w:shd w:val="clear" w:color="auto" w:fill="E6E6E6"/>
            <w:vAlign w:val="center"/>
          </w:tcPr>
          <w:p w14:paraId="626B9677" w14:textId="77777777" w:rsidR="001B4929" w:rsidRDefault="00000000">
            <w:r>
              <w:t>外表面太阳辐射吸收系数</w:t>
            </w:r>
          </w:p>
        </w:tc>
        <w:tc>
          <w:tcPr>
            <w:tcW w:w="5985" w:type="dxa"/>
            <w:gridSpan w:val="6"/>
          </w:tcPr>
          <w:p w14:paraId="54783982" w14:textId="77777777" w:rsidR="001B4929" w:rsidRDefault="00000000">
            <w:pPr>
              <w:jc w:val="center"/>
            </w:pPr>
            <w:r>
              <w:t>0.75</w:t>
            </w:r>
          </w:p>
        </w:tc>
      </w:tr>
      <w:tr w:rsidR="001B4929" w14:paraId="181EFFA6" w14:textId="77777777">
        <w:trPr>
          <w:jc w:val="center"/>
        </w:trPr>
        <w:tc>
          <w:tcPr>
            <w:tcW w:w="3345" w:type="dxa"/>
            <w:shd w:val="clear" w:color="auto" w:fill="E6E6E6"/>
            <w:vAlign w:val="center"/>
          </w:tcPr>
          <w:p w14:paraId="5D8CE3DB" w14:textId="77777777" w:rsidR="001B4929" w:rsidRDefault="00000000">
            <w:r>
              <w:t>传热系数</w:t>
            </w:r>
            <w:r>
              <w:t>K=1/(0.16+∑R)</w:t>
            </w:r>
          </w:p>
        </w:tc>
        <w:tc>
          <w:tcPr>
            <w:tcW w:w="5985" w:type="dxa"/>
            <w:gridSpan w:val="6"/>
          </w:tcPr>
          <w:p w14:paraId="010E2E9D" w14:textId="77777777" w:rsidR="001B4929" w:rsidRDefault="00000000">
            <w:pPr>
              <w:jc w:val="center"/>
            </w:pPr>
            <w:r>
              <w:t>0.30</w:t>
            </w:r>
          </w:p>
        </w:tc>
      </w:tr>
    </w:tbl>
    <w:p w14:paraId="78424923" w14:textId="77777777" w:rsidR="001B4929" w:rsidRDefault="001B4929">
      <w:pPr>
        <w:widowControl w:val="0"/>
        <w:jc w:val="both"/>
        <w:rPr>
          <w:color w:val="000000"/>
        </w:rPr>
      </w:pPr>
    </w:p>
    <w:p w14:paraId="21FCB426" w14:textId="77777777" w:rsidR="001B4929" w:rsidRDefault="00000000">
      <w:pPr>
        <w:pStyle w:val="2"/>
        <w:widowControl w:val="0"/>
      </w:pPr>
      <w:bookmarkStart w:id="63" w:name="_Toc217728420"/>
      <w:r>
        <w:t>外墙</w:t>
      </w:r>
      <w:bookmarkEnd w:id="63"/>
    </w:p>
    <w:p w14:paraId="7697CB60" w14:textId="77777777" w:rsidR="001B4929" w:rsidRDefault="00000000">
      <w:pPr>
        <w:pStyle w:val="3"/>
        <w:widowControl w:val="0"/>
        <w:jc w:val="both"/>
        <w:rPr>
          <w:rFonts w:hint="eastAsia"/>
          <w:color w:val="000000"/>
        </w:rPr>
      </w:pPr>
      <w:r>
        <w:rPr>
          <w:color w:val="000000"/>
        </w:rPr>
        <w:t>外墙相关构造</w:t>
      </w:r>
    </w:p>
    <w:p w14:paraId="38621D35" w14:textId="77777777" w:rsidR="001B4929" w:rsidRDefault="00000000">
      <w:pPr>
        <w:pStyle w:val="4"/>
        <w:widowControl w:val="0"/>
        <w:jc w:val="both"/>
        <w:rPr>
          <w:color w:val="000000"/>
        </w:rPr>
      </w:pPr>
      <w:r>
        <w:rPr>
          <w:color w:val="000000"/>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4929" w14:paraId="5C0013FD" w14:textId="77777777">
        <w:trPr>
          <w:jc w:val="center"/>
        </w:trPr>
        <w:tc>
          <w:tcPr>
            <w:tcW w:w="3345" w:type="dxa"/>
            <w:vMerge w:val="restart"/>
            <w:shd w:val="clear" w:color="auto" w:fill="E6E6E6"/>
            <w:vAlign w:val="center"/>
          </w:tcPr>
          <w:p w14:paraId="2707537F" w14:textId="77777777" w:rsidR="001B4929" w:rsidRDefault="00000000">
            <w:pPr>
              <w:jc w:val="center"/>
            </w:pPr>
            <w:r>
              <w:t>材料名称</w:t>
            </w:r>
            <w:r>
              <w:br/>
            </w:r>
            <w:r>
              <w:t>（由外到内）</w:t>
            </w:r>
          </w:p>
        </w:tc>
        <w:tc>
          <w:tcPr>
            <w:tcW w:w="848" w:type="dxa"/>
            <w:shd w:val="clear" w:color="auto" w:fill="E6E6E6"/>
            <w:vAlign w:val="center"/>
          </w:tcPr>
          <w:p w14:paraId="5F1AEF6C" w14:textId="77777777" w:rsidR="001B4929" w:rsidRDefault="00000000">
            <w:pPr>
              <w:jc w:val="center"/>
            </w:pPr>
            <w:r>
              <w:t>厚度</w:t>
            </w:r>
            <w:r>
              <w:t>δ</w:t>
            </w:r>
          </w:p>
        </w:tc>
        <w:tc>
          <w:tcPr>
            <w:tcW w:w="1075" w:type="dxa"/>
            <w:shd w:val="clear" w:color="auto" w:fill="E6E6E6"/>
            <w:vAlign w:val="center"/>
          </w:tcPr>
          <w:p w14:paraId="275FFC98" w14:textId="77777777" w:rsidR="001B4929" w:rsidRDefault="00000000">
            <w:pPr>
              <w:jc w:val="center"/>
            </w:pPr>
            <w:r>
              <w:t>导热系数</w:t>
            </w:r>
            <w:r>
              <w:t>λ</w:t>
            </w:r>
          </w:p>
        </w:tc>
        <w:tc>
          <w:tcPr>
            <w:tcW w:w="1075" w:type="dxa"/>
            <w:shd w:val="clear" w:color="auto" w:fill="E6E6E6"/>
            <w:vAlign w:val="center"/>
          </w:tcPr>
          <w:p w14:paraId="286A1E73" w14:textId="77777777" w:rsidR="001B4929" w:rsidRDefault="00000000">
            <w:pPr>
              <w:jc w:val="center"/>
            </w:pPr>
            <w:r>
              <w:t>蓄热系数</w:t>
            </w:r>
            <w:r>
              <w:t>S</w:t>
            </w:r>
          </w:p>
        </w:tc>
        <w:tc>
          <w:tcPr>
            <w:tcW w:w="848" w:type="dxa"/>
            <w:shd w:val="clear" w:color="auto" w:fill="E6E6E6"/>
            <w:vAlign w:val="center"/>
          </w:tcPr>
          <w:p w14:paraId="0A1EE358" w14:textId="77777777" w:rsidR="001B4929" w:rsidRDefault="00000000">
            <w:pPr>
              <w:jc w:val="center"/>
            </w:pPr>
            <w:r>
              <w:t>修正</w:t>
            </w:r>
            <w:r>
              <w:br/>
            </w:r>
            <w:r>
              <w:t>系数</w:t>
            </w:r>
          </w:p>
        </w:tc>
        <w:tc>
          <w:tcPr>
            <w:tcW w:w="1075" w:type="dxa"/>
            <w:shd w:val="clear" w:color="auto" w:fill="E6E6E6"/>
            <w:vAlign w:val="center"/>
          </w:tcPr>
          <w:p w14:paraId="5E0457F8" w14:textId="77777777" w:rsidR="001B4929" w:rsidRDefault="00000000">
            <w:pPr>
              <w:jc w:val="center"/>
            </w:pPr>
            <w:r>
              <w:t>热阻</w:t>
            </w:r>
            <w:r>
              <w:t>R</w:t>
            </w:r>
          </w:p>
        </w:tc>
        <w:tc>
          <w:tcPr>
            <w:tcW w:w="1064" w:type="dxa"/>
            <w:shd w:val="clear" w:color="auto" w:fill="E6E6E6"/>
            <w:vAlign w:val="center"/>
          </w:tcPr>
          <w:p w14:paraId="67AFBD5A" w14:textId="77777777" w:rsidR="001B4929" w:rsidRDefault="00000000">
            <w:pPr>
              <w:jc w:val="center"/>
            </w:pPr>
            <w:r>
              <w:t>热惰性</w:t>
            </w:r>
            <w:r>
              <w:br/>
            </w:r>
            <w:r>
              <w:t>指标</w:t>
            </w:r>
          </w:p>
        </w:tc>
      </w:tr>
      <w:tr w:rsidR="001B4929" w14:paraId="38F8F7C3" w14:textId="77777777">
        <w:trPr>
          <w:jc w:val="center"/>
        </w:trPr>
        <w:tc>
          <w:tcPr>
            <w:tcW w:w="3345" w:type="dxa"/>
            <w:vMerge/>
            <w:shd w:val="clear" w:color="auto" w:fill="E6E6E6"/>
            <w:vAlign w:val="center"/>
          </w:tcPr>
          <w:p w14:paraId="0A0BB924" w14:textId="77777777" w:rsidR="001B4929" w:rsidRDefault="001B4929">
            <w:pPr>
              <w:jc w:val="center"/>
            </w:pPr>
          </w:p>
        </w:tc>
        <w:tc>
          <w:tcPr>
            <w:tcW w:w="848" w:type="dxa"/>
            <w:shd w:val="clear" w:color="auto" w:fill="E6E6E6"/>
            <w:vAlign w:val="center"/>
          </w:tcPr>
          <w:p w14:paraId="7ECA4096" w14:textId="77777777" w:rsidR="001B4929" w:rsidRDefault="00000000">
            <w:pPr>
              <w:jc w:val="center"/>
            </w:pPr>
            <w:r>
              <w:t>(mm)</w:t>
            </w:r>
          </w:p>
        </w:tc>
        <w:tc>
          <w:tcPr>
            <w:tcW w:w="1075" w:type="dxa"/>
            <w:shd w:val="clear" w:color="auto" w:fill="E6E6E6"/>
            <w:vAlign w:val="center"/>
          </w:tcPr>
          <w:p w14:paraId="301CC8A2" w14:textId="77777777" w:rsidR="001B4929" w:rsidRDefault="00000000">
            <w:pPr>
              <w:jc w:val="center"/>
            </w:pPr>
            <w:r>
              <w:t>W/(m.K)</w:t>
            </w:r>
          </w:p>
        </w:tc>
        <w:tc>
          <w:tcPr>
            <w:tcW w:w="1075" w:type="dxa"/>
            <w:shd w:val="clear" w:color="auto" w:fill="E6E6E6"/>
            <w:vAlign w:val="center"/>
          </w:tcPr>
          <w:p w14:paraId="5B49B85B" w14:textId="77777777" w:rsidR="001B4929" w:rsidRDefault="00000000">
            <w:pPr>
              <w:jc w:val="center"/>
            </w:pPr>
            <w:r>
              <w:t>W/(</w:t>
            </w:r>
            <w:r>
              <w:t>㎡</w:t>
            </w:r>
            <w:r>
              <w:t>.K)</w:t>
            </w:r>
          </w:p>
        </w:tc>
        <w:tc>
          <w:tcPr>
            <w:tcW w:w="848" w:type="dxa"/>
            <w:shd w:val="clear" w:color="auto" w:fill="E6E6E6"/>
            <w:vAlign w:val="center"/>
          </w:tcPr>
          <w:p w14:paraId="36325C2B" w14:textId="77777777" w:rsidR="001B4929" w:rsidRDefault="00000000">
            <w:pPr>
              <w:jc w:val="center"/>
            </w:pPr>
            <w:r>
              <w:t>α</w:t>
            </w:r>
          </w:p>
        </w:tc>
        <w:tc>
          <w:tcPr>
            <w:tcW w:w="1075" w:type="dxa"/>
            <w:shd w:val="clear" w:color="auto" w:fill="E6E6E6"/>
            <w:vAlign w:val="center"/>
          </w:tcPr>
          <w:p w14:paraId="4506A0AF" w14:textId="77777777" w:rsidR="001B4929" w:rsidRDefault="00000000">
            <w:pPr>
              <w:jc w:val="center"/>
            </w:pPr>
            <w:r>
              <w:t>(</w:t>
            </w:r>
            <w:r>
              <w:t>㎡</w:t>
            </w:r>
            <w:r>
              <w:t>K)/W</w:t>
            </w:r>
          </w:p>
        </w:tc>
        <w:tc>
          <w:tcPr>
            <w:tcW w:w="1064" w:type="dxa"/>
            <w:shd w:val="clear" w:color="auto" w:fill="E6E6E6"/>
            <w:vAlign w:val="center"/>
          </w:tcPr>
          <w:p w14:paraId="2A4F22DB" w14:textId="77777777" w:rsidR="001B4929" w:rsidRDefault="00000000">
            <w:pPr>
              <w:jc w:val="center"/>
            </w:pPr>
            <w:r>
              <w:t>D=R*S</w:t>
            </w:r>
          </w:p>
        </w:tc>
      </w:tr>
      <w:tr w:rsidR="001B4929" w14:paraId="479FDA5E" w14:textId="77777777">
        <w:trPr>
          <w:jc w:val="center"/>
        </w:trPr>
        <w:tc>
          <w:tcPr>
            <w:tcW w:w="3345" w:type="dxa"/>
            <w:vAlign w:val="center"/>
          </w:tcPr>
          <w:p w14:paraId="4245C344" w14:textId="77777777" w:rsidR="001B4929" w:rsidRDefault="00000000">
            <w:r>
              <w:t>岩棉保温装饰复合一体板</w:t>
            </w:r>
          </w:p>
        </w:tc>
        <w:tc>
          <w:tcPr>
            <w:tcW w:w="848" w:type="dxa"/>
            <w:vAlign w:val="center"/>
          </w:tcPr>
          <w:p w14:paraId="0960CFDD" w14:textId="77777777" w:rsidR="001B4929" w:rsidRDefault="00000000">
            <w:pPr>
              <w:jc w:val="right"/>
            </w:pPr>
            <w:r>
              <w:t>60</w:t>
            </w:r>
          </w:p>
        </w:tc>
        <w:tc>
          <w:tcPr>
            <w:tcW w:w="1075" w:type="dxa"/>
            <w:vAlign w:val="center"/>
          </w:tcPr>
          <w:p w14:paraId="621301B0" w14:textId="77777777" w:rsidR="001B4929" w:rsidRDefault="00000000">
            <w:pPr>
              <w:jc w:val="right"/>
            </w:pPr>
            <w:r>
              <w:t>0.045</w:t>
            </w:r>
          </w:p>
        </w:tc>
        <w:tc>
          <w:tcPr>
            <w:tcW w:w="1075" w:type="dxa"/>
            <w:vAlign w:val="center"/>
          </w:tcPr>
          <w:p w14:paraId="0E34A3D1" w14:textId="77777777" w:rsidR="001B4929" w:rsidRDefault="00000000">
            <w:pPr>
              <w:jc w:val="right"/>
            </w:pPr>
            <w:r>
              <w:t>0.750</w:t>
            </w:r>
          </w:p>
        </w:tc>
        <w:tc>
          <w:tcPr>
            <w:tcW w:w="848" w:type="dxa"/>
            <w:vAlign w:val="center"/>
          </w:tcPr>
          <w:p w14:paraId="147D4B77" w14:textId="77777777" w:rsidR="001B4929" w:rsidRDefault="00000000">
            <w:pPr>
              <w:jc w:val="right"/>
            </w:pPr>
            <w:r>
              <w:t>1.20</w:t>
            </w:r>
          </w:p>
        </w:tc>
        <w:tc>
          <w:tcPr>
            <w:tcW w:w="1075" w:type="dxa"/>
            <w:vAlign w:val="center"/>
          </w:tcPr>
          <w:p w14:paraId="25C4D319" w14:textId="77777777" w:rsidR="001B4929" w:rsidRDefault="00000000">
            <w:pPr>
              <w:jc w:val="right"/>
            </w:pPr>
            <w:r>
              <w:t>1.111</w:t>
            </w:r>
          </w:p>
        </w:tc>
        <w:tc>
          <w:tcPr>
            <w:tcW w:w="1064" w:type="dxa"/>
            <w:vAlign w:val="center"/>
          </w:tcPr>
          <w:p w14:paraId="0AE328C6" w14:textId="77777777" w:rsidR="001B4929" w:rsidRDefault="00000000">
            <w:pPr>
              <w:jc w:val="right"/>
            </w:pPr>
            <w:r>
              <w:t>1.000</w:t>
            </w:r>
          </w:p>
        </w:tc>
      </w:tr>
      <w:tr w:rsidR="001B4929" w14:paraId="60DEDC02" w14:textId="77777777">
        <w:trPr>
          <w:jc w:val="center"/>
        </w:trPr>
        <w:tc>
          <w:tcPr>
            <w:tcW w:w="3345" w:type="dxa"/>
            <w:vAlign w:val="center"/>
          </w:tcPr>
          <w:p w14:paraId="5A8928F4" w14:textId="77777777" w:rsidR="001B4929" w:rsidRDefault="00000000">
            <w:r>
              <w:t>聚氨酯防水涂料</w:t>
            </w:r>
          </w:p>
        </w:tc>
        <w:tc>
          <w:tcPr>
            <w:tcW w:w="848" w:type="dxa"/>
            <w:vAlign w:val="center"/>
          </w:tcPr>
          <w:p w14:paraId="5AF50C8E" w14:textId="77777777" w:rsidR="001B4929" w:rsidRDefault="00000000">
            <w:pPr>
              <w:jc w:val="right"/>
            </w:pPr>
            <w:r>
              <w:t>1.5</w:t>
            </w:r>
          </w:p>
        </w:tc>
        <w:tc>
          <w:tcPr>
            <w:tcW w:w="1075" w:type="dxa"/>
            <w:vAlign w:val="center"/>
          </w:tcPr>
          <w:p w14:paraId="05EF7D5B" w14:textId="77777777" w:rsidR="001B4929" w:rsidRDefault="00000000">
            <w:pPr>
              <w:jc w:val="right"/>
            </w:pPr>
            <w:r>
              <w:t>0.150</w:t>
            </w:r>
          </w:p>
        </w:tc>
        <w:tc>
          <w:tcPr>
            <w:tcW w:w="1075" w:type="dxa"/>
            <w:vAlign w:val="center"/>
          </w:tcPr>
          <w:p w14:paraId="4FA8B066" w14:textId="77777777" w:rsidR="001B4929" w:rsidRDefault="00000000">
            <w:pPr>
              <w:jc w:val="right"/>
            </w:pPr>
            <w:r>
              <w:t>6.070</w:t>
            </w:r>
          </w:p>
        </w:tc>
        <w:tc>
          <w:tcPr>
            <w:tcW w:w="848" w:type="dxa"/>
            <w:vAlign w:val="center"/>
          </w:tcPr>
          <w:p w14:paraId="15841691" w14:textId="77777777" w:rsidR="001B4929" w:rsidRDefault="00000000">
            <w:pPr>
              <w:jc w:val="right"/>
            </w:pPr>
            <w:r>
              <w:t>1.00</w:t>
            </w:r>
          </w:p>
        </w:tc>
        <w:tc>
          <w:tcPr>
            <w:tcW w:w="1075" w:type="dxa"/>
            <w:vAlign w:val="center"/>
          </w:tcPr>
          <w:p w14:paraId="07628688" w14:textId="77777777" w:rsidR="001B4929" w:rsidRDefault="00000000">
            <w:pPr>
              <w:jc w:val="right"/>
            </w:pPr>
            <w:r>
              <w:t>0.010</w:t>
            </w:r>
          </w:p>
        </w:tc>
        <w:tc>
          <w:tcPr>
            <w:tcW w:w="1064" w:type="dxa"/>
            <w:vAlign w:val="center"/>
          </w:tcPr>
          <w:p w14:paraId="69CFB851" w14:textId="77777777" w:rsidR="001B4929" w:rsidRDefault="00000000">
            <w:pPr>
              <w:jc w:val="right"/>
            </w:pPr>
            <w:r>
              <w:t>0.061</w:t>
            </w:r>
          </w:p>
        </w:tc>
      </w:tr>
      <w:tr w:rsidR="001B4929" w14:paraId="52B95E45" w14:textId="77777777">
        <w:trPr>
          <w:jc w:val="center"/>
        </w:trPr>
        <w:tc>
          <w:tcPr>
            <w:tcW w:w="3345" w:type="dxa"/>
            <w:vAlign w:val="center"/>
          </w:tcPr>
          <w:p w14:paraId="60AB17BC" w14:textId="77777777" w:rsidR="001B4929" w:rsidRDefault="00000000">
            <w:r>
              <w:t>聚合物水泥防水砂浆</w:t>
            </w:r>
          </w:p>
        </w:tc>
        <w:tc>
          <w:tcPr>
            <w:tcW w:w="848" w:type="dxa"/>
            <w:vAlign w:val="center"/>
          </w:tcPr>
          <w:p w14:paraId="1EBA6D6D" w14:textId="77777777" w:rsidR="001B4929" w:rsidRDefault="00000000">
            <w:pPr>
              <w:jc w:val="right"/>
            </w:pPr>
            <w:r>
              <w:t>6</w:t>
            </w:r>
          </w:p>
        </w:tc>
        <w:tc>
          <w:tcPr>
            <w:tcW w:w="1075" w:type="dxa"/>
            <w:vAlign w:val="center"/>
          </w:tcPr>
          <w:p w14:paraId="7104B82D" w14:textId="77777777" w:rsidR="001B4929" w:rsidRDefault="00000000">
            <w:pPr>
              <w:jc w:val="right"/>
            </w:pPr>
            <w:r>
              <w:t>0.930</w:t>
            </w:r>
          </w:p>
        </w:tc>
        <w:tc>
          <w:tcPr>
            <w:tcW w:w="1075" w:type="dxa"/>
            <w:vAlign w:val="center"/>
          </w:tcPr>
          <w:p w14:paraId="5D1A7E6C" w14:textId="77777777" w:rsidR="001B4929" w:rsidRDefault="00000000">
            <w:pPr>
              <w:jc w:val="right"/>
            </w:pPr>
            <w:r>
              <w:t>11.370</w:t>
            </w:r>
          </w:p>
        </w:tc>
        <w:tc>
          <w:tcPr>
            <w:tcW w:w="848" w:type="dxa"/>
            <w:vAlign w:val="center"/>
          </w:tcPr>
          <w:p w14:paraId="5C70DA9C" w14:textId="77777777" w:rsidR="001B4929" w:rsidRDefault="00000000">
            <w:pPr>
              <w:jc w:val="right"/>
            </w:pPr>
            <w:r>
              <w:t>1.00</w:t>
            </w:r>
          </w:p>
        </w:tc>
        <w:tc>
          <w:tcPr>
            <w:tcW w:w="1075" w:type="dxa"/>
            <w:vAlign w:val="center"/>
          </w:tcPr>
          <w:p w14:paraId="707F89A8" w14:textId="77777777" w:rsidR="001B4929" w:rsidRDefault="00000000">
            <w:pPr>
              <w:jc w:val="right"/>
            </w:pPr>
            <w:r>
              <w:t>0.006</w:t>
            </w:r>
          </w:p>
        </w:tc>
        <w:tc>
          <w:tcPr>
            <w:tcW w:w="1064" w:type="dxa"/>
            <w:vAlign w:val="center"/>
          </w:tcPr>
          <w:p w14:paraId="67D0DCF4" w14:textId="77777777" w:rsidR="001B4929" w:rsidRDefault="00000000">
            <w:pPr>
              <w:jc w:val="right"/>
            </w:pPr>
            <w:r>
              <w:t>0.073</w:t>
            </w:r>
          </w:p>
        </w:tc>
      </w:tr>
      <w:tr w:rsidR="001B4929" w14:paraId="32CFD6B6" w14:textId="77777777">
        <w:trPr>
          <w:jc w:val="center"/>
        </w:trPr>
        <w:tc>
          <w:tcPr>
            <w:tcW w:w="3345" w:type="dxa"/>
            <w:vAlign w:val="center"/>
          </w:tcPr>
          <w:p w14:paraId="2C6270E8" w14:textId="77777777" w:rsidR="001B4929" w:rsidRDefault="00000000">
            <w:r>
              <w:t>水泥砂浆</w:t>
            </w:r>
          </w:p>
        </w:tc>
        <w:tc>
          <w:tcPr>
            <w:tcW w:w="848" w:type="dxa"/>
            <w:vAlign w:val="center"/>
          </w:tcPr>
          <w:p w14:paraId="57924713" w14:textId="77777777" w:rsidR="001B4929" w:rsidRDefault="00000000">
            <w:pPr>
              <w:jc w:val="right"/>
            </w:pPr>
            <w:r>
              <w:t>20</w:t>
            </w:r>
          </w:p>
        </w:tc>
        <w:tc>
          <w:tcPr>
            <w:tcW w:w="1075" w:type="dxa"/>
            <w:vAlign w:val="center"/>
          </w:tcPr>
          <w:p w14:paraId="21BD9918" w14:textId="77777777" w:rsidR="001B4929" w:rsidRDefault="00000000">
            <w:pPr>
              <w:jc w:val="right"/>
            </w:pPr>
            <w:r>
              <w:t>0.930</w:t>
            </w:r>
          </w:p>
        </w:tc>
        <w:tc>
          <w:tcPr>
            <w:tcW w:w="1075" w:type="dxa"/>
            <w:vAlign w:val="center"/>
          </w:tcPr>
          <w:p w14:paraId="01A6E47F" w14:textId="77777777" w:rsidR="001B4929" w:rsidRDefault="00000000">
            <w:pPr>
              <w:jc w:val="right"/>
            </w:pPr>
            <w:r>
              <w:t>11.370</w:t>
            </w:r>
          </w:p>
        </w:tc>
        <w:tc>
          <w:tcPr>
            <w:tcW w:w="848" w:type="dxa"/>
            <w:vAlign w:val="center"/>
          </w:tcPr>
          <w:p w14:paraId="7A988724" w14:textId="77777777" w:rsidR="001B4929" w:rsidRDefault="00000000">
            <w:pPr>
              <w:jc w:val="right"/>
            </w:pPr>
            <w:r>
              <w:t>1.00</w:t>
            </w:r>
          </w:p>
        </w:tc>
        <w:tc>
          <w:tcPr>
            <w:tcW w:w="1075" w:type="dxa"/>
            <w:vAlign w:val="center"/>
          </w:tcPr>
          <w:p w14:paraId="48857A52" w14:textId="77777777" w:rsidR="001B4929" w:rsidRDefault="00000000">
            <w:pPr>
              <w:jc w:val="right"/>
            </w:pPr>
            <w:r>
              <w:t>0.022</w:t>
            </w:r>
          </w:p>
        </w:tc>
        <w:tc>
          <w:tcPr>
            <w:tcW w:w="1064" w:type="dxa"/>
            <w:vAlign w:val="center"/>
          </w:tcPr>
          <w:p w14:paraId="43B2861D" w14:textId="77777777" w:rsidR="001B4929" w:rsidRDefault="00000000">
            <w:pPr>
              <w:jc w:val="right"/>
            </w:pPr>
            <w:r>
              <w:t>0.245</w:t>
            </w:r>
          </w:p>
        </w:tc>
      </w:tr>
      <w:tr w:rsidR="001B4929" w14:paraId="41E20308" w14:textId="77777777">
        <w:trPr>
          <w:jc w:val="center"/>
        </w:trPr>
        <w:tc>
          <w:tcPr>
            <w:tcW w:w="3345" w:type="dxa"/>
            <w:vAlign w:val="center"/>
          </w:tcPr>
          <w:p w14:paraId="6A6CC53A" w14:textId="77777777" w:rsidR="001B4929" w:rsidRDefault="00000000">
            <w:r>
              <w:t>加气混凝土、泡沫混凝土</w:t>
            </w:r>
            <w:r>
              <w:t>(ρ=700)</w:t>
            </w:r>
          </w:p>
        </w:tc>
        <w:tc>
          <w:tcPr>
            <w:tcW w:w="848" w:type="dxa"/>
            <w:vAlign w:val="center"/>
          </w:tcPr>
          <w:p w14:paraId="69D73C5A" w14:textId="77777777" w:rsidR="001B4929" w:rsidRDefault="00000000">
            <w:pPr>
              <w:jc w:val="right"/>
            </w:pPr>
            <w:r>
              <w:t>200</w:t>
            </w:r>
          </w:p>
        </w:tc>
        <w:tc>
          <w:tcPr>
            <w:tcW w:w="1075" w:type="dxa"/>
            <w:vAlign w:val="center"/>
          </w:tcPr>
          <w:p w14:paraId="01333353" w14:textId="77777777" w:rsidR="001B4929" w:rsidRDefault="00000000">
            <w:pPr>
              <w:jc w:val="right"/>
            </w:pPr>
            <w:r>
              <w:t>0.180</w:t>
            </w:r>
          </w:p>
        </w:tc>
        <w:tc>
          <w:tcPr>
            <w:tcW w:w="1075" w:type="dxa"/>
            <w:vAlign w:val="center"/>
          </w:tcPr>
          <w:p w14:paraId="24449679" w14:textId="77777777" w:rsidR="001B4929" w:rsidRDefault="00000000">
            <w:pPr>
              <w:jc w:val="right"/>
            </w:pPr>
            <w:r>
              <w:t>3.100</w:t>
            </w:r>
          </w:p>
        </w:tc>
        <w:tc>
          <w:tcPr>
            <w:tcW w:w="848" w:type="dxa"/>
            <w:vAlign w:val="center"/>
          </w:tcPr>
          <w:p w14:paraId="764D76F2" w14:textId="77777777" w:rsidR="001B4929" w:rsidRDefault="00000000">
            <w:pPr>
              <w:jc w:val="right"/>
            </w:pPr>
            <w:r>
              <w:t>1.00</w:t>
            </w:r>
          </w:p>
        </w:tc>
        <w:tc>
          <w:tcPr>
            <w:tcW w:w="1075" w:type="dxa"/>
            <w:vAlign w:val="center"/>
          </w:tcPr>
          <w:p w14:paraId="14D92933" w14:textId="77777777" w:rsidR="001B4929" w:rsidRDefault="00000000">
            <w:pPr>
              <w:jc w:val="right"/>
            </w:pPr>
            <w:r>
              <w:t>1.111</w:t>
            </w:r>
          </w:p>
        </w:tc>
        <w:tc>
          <w:tcPr>
            <w:tcW w:w="1064" w:type="dxa"/>
            <w:vAlign w:val="center"/>
          </w:tcPr>
          <w:p w14:paraId="6A0E4E62" w14:textId="77777777" w:rsidR="001B4929" w:rsidRDefault="00000000">
            <w:pPr>
              <w:jc w:val="right"/>
            </w:pPr>
            <w:r>
              <w:t>3.444</w:t>
            </w:r>
          </w:p>
        </w:tc>
      </w:tr>
      <w:tr w:rsidR="001B4929" w14:paraId="03470477" w14:textId="77777777">
        <w:trPr>
          <w:jc w:val="center"/>
        </w:trPr>
        <w:tc>
          <w:tcPr>
            <w:tcW w:w="3345" w:type="dxa"/>
            <w:vAlign w:val="center"/>
          </w:tcPr>
          <w:p w14:paraId="169B264C" w14:textId="77777777" w:rsidR="001B4929" w:rsidRDefault="00000000">
            <w:r>
              <w:t>石灰砂浆</w:t>
            </w:r>
          </w:p>
        </w:tc>
        <w:tc>
          <w:tcPr>
            <w:tcW w:w="848" w:type="dxa"/>
            <w:vAlign w:val="center"/>
          </w:tcPr>
          <w:p w14:paraId="5918E3A9" w14:textId="77777777" w:rsidR="001B4929" w:rsidRDefault="00000000">
            <w:pPr>
              <w:jc w:val="right"/>
            </w:pPr>
            <w:r>
              <w:t>20</w:t>
            </w:r>
          </w:p>
        </w:tc>
        <w:tc>
          <w:tcPr>
            <w:tcW w:w="1075" w:type="dxa"/>
            <w:vAlign w:val="center"/>
          </w:tcPr>
          <w:p w14:paraId="2AE2B11F" w14:textId="77777777" w:rsidR="001B4929" w:rsidRDefault="00000000">
            <w:pPr>
              <w:jc w:val="right"/>
            </w:pPr>
            <w:r>
              <w:t>0.810</w:t>
            </w:r>
          </w:p>
        </w:tc>
        <w:tc>
          <w:tcPr>
            <w:tcW w:w="1075" w:type="dxa"/>
            <w:vAlign w:val="center"/>
          </w:tcPr>
          <w:p w14:paraId="55B1CD39" w14:textId="77777777" w:rsidR="001B4929" w:rsidRDefault="00000000">
            <w:pPr>
              <w:jc w:val="right"/>
            </w:pPr>
            <w:r>
              <w:t>10.070</w:t>
            </w:r>
          </w:p>
        </w:tc>
        <w:tc>
          <w:tcPr>
            <w:tcW w:w="848" w:type="dxa"/>
            <w:vAlign w:val="center"/>
          </w:tcPr>
          <w:p w14:paraId="211AF12E" w14:textId="77777777" w:rsidR="001B4929" w:rsidRDefault="00000000">
            <w:pPr>
              <w:jc w:val="right"/>
            </w:pPr>
            <w:r>
              <w:t>1.00</w:t>
            </w:r>
          </w:p>
        </w:tc>
        <w:tc>
          <w:tcPr>
            <w:tcW w:w="1075" w:type="dxa"/>
            <w:vAlign w:val="center"/>
          </w:tcPr>
          <w:p w14:paraId="21A333A6" w14:textId="77777777" w:rsidR="001B4929" w:rsidRDefault="00000000">
            <w:pPr>
              <w:jc w:val="right"/>
            </w:pPr>
            <w:r>
              <w:t>0.025</w:t>
            </w:r>
          </w:p>
        </w:tc>
        <w:tc>
          <w:tcPr>
            <w:tcW w:w="1064" w:type="dxa"/>
            <w:vAlign w:val="center"/>
          </w:tcPr>
          <w:p w14:paraId="0D013B27" w14:textId="77777777" w:rsidR="001B4929" w:rsidRDefault="00000000">
            <w:pPr>
              <w:jc w:val="right"/>
            </w:pPr>
            <w:r>
              <w:t>0.249</w:t>
            </w:r>
          </w:p>
        </w:tc>
      </w:tr>
      <w:tr w:rsidR="001B4929" w14:paraId="56F420B9" w14:textId="77777777">
        <w:trPr>
          <w:jc w:val="center"/>
        </w:trPr>
        <w:tc>
          <w:tcPr>
            <w:tcW w:w="3345" w:type="dxa"/>
            <w:vAlign w:val="center"/>
          </w:tcPr>
          <w:p w14:paraId="5682ECAC" w14:textId="77777777" w:rsidR="001B4929" w:rsidRDefault="00000000">
            <w:r>
              <w:t>各层之和</w:t>
            </w:r>
            <w:r>
              <w:t>∑</w:t>
            </w:r>
          </w:p>
        </w:tc>
        <w:tc>
          <w:tcPr>
            <w:tcW w:w="848" w:type="dxa"/>
            <w:vAlign w:val="center"/>
          </w:tcPr>
          <w:p w14:paraId="77BE591A" w14:textId="77777777" w:rsidR="001B4929" w:rsidRDefault="00000000">
            <w:pPr>
              <w:jc w:val="right"/>
            </w:pPr>
            <w:r>
              <w:t>307.5</w:t>
            </w:r>
          </w:p>
        </w:tc>
        <w:tc>
          <w:tcPr>
            <w:tcW w:w="1075" w:type="dxa"/>
            <w:vAlign w:val="center"/>
          </w:tcPr>
          <w:p w14:paraId="5C6D2A63" w14:textId="77777777" w:rsidR="001B4929" w:rsidRDefault="00000000">
            <w:pPr>
              <w:jc w:val="right"/>
            </w:pPr>
            <w:r>
              <w:t>－</w:t>
            </w:r>
          </w:p>
        </w:tc>
        <w:tc>
          <w:tcPr>
            <w:tcW w:w="1075" w:type="dxa"/>
            <w:vAlign w:val="center"/>
          </w:tcPr>
          <w:p w14:paraId="63000030" w14:textId="77777777" w:rsidR="001B4929" w:rsidRDefault="00000000">
            <w:pPr>
              <w:jc w:val="right"/>
            </w:pPr>
            <w:r>
              <w:t>－</w:t>
            </w:r>
          </w:p>
        </w:tc>
        <w:tc>
          <w:tcPr>
            <w:tcW w:w="848" w:type="dxa"/>
            <w:vAlign w:val="center"/>
          </w:tcPr>
          <w:p w14:paraId="121424AE" w14:textId="77777777" w:rsidR="001B4929" w:rsidRDefault="00000000">
            <w:pPr>
              <w:jc w:val="right"/>
            </w:pPr>
            <w:r>
              <w:t>－</w:t>
            </w:r>
          </w:p>
        </w:tc>
        <w:tc>
          <w:tcPr>
            <w:tcW w:w="1075" w:type="dxa"/>
            <w:vAlign w:val="center"/>
          </w:tcPr>
          <w:p w14:paraId="29CFE8A0" w14:textId="77777777" w:rsidR="001B4929" w:rsidRDefault="00000000">
            <w:pPr>
              <w:jc w:val="right"/>
            </w:pPr>
            <w:r>
              <w:t>2.285</w:t>
            </w:r>
          </w:p>
        </w:tc>
        <w:tc>
          <w:tcPr>
            <w:tcW w:w="1064" w:type="dxa"/>
            <w:vAlign w:val="center"/>
          </w:tcPr>
          <w:p w14:paraId="281C0B8E" w14:textId="77777777" w:rsidR="001B4929" w:rsidRDefault="00000000">
            <w:pPr>
              <w:jc w:val="right"/>
            </w:pPr>
            <w:r>
              <w:t>5.072</w:t>
            </w:r>
          </w:p>
        </w:tc>
      </w:tr>
      <w:tr w:rsidR="001B4929" w14:paraId="254F469E" w14:textId="77777777">
        <w:trPr>
          <w:jc w:val="center"/>
        </w:trPr>
        <w:tc>
          <w:tcPr>
            <w:tcW w:w="3345" w:type="dxa"/>
            <w:shd w:val="clear" w:color="auto" w:fill="E6E6E6"/>
            <w:vAlign w:val="center"/>
          </w:tcPr>
          <w:p w14:paraId="6E9846C0" w14:textId="77777777" w:rsidR="001B4929" w:rsidRDefault="00000000">
            <w:r>
              <w:t>外表面太阳辐射吸收系数</w:t>
            </w:r>
          </w:p>
        </w:tc>
        <w:tc>
          <w:tcPr>
            <w:tcW w:w="5985" w:type="dxa"/>
            <w:gridSpan w:val="6"/>
          </w:tcPr>
          <w:p w14:paraId="62DF2304" w14:textId="77777777" w:rsidR="001B4929" w:rsidRDefault="00000000">
            <w:pPr>
              <w:jc w:val="center"/>
            </w:pPr>
            <w:r>
              <w:t>0.75</w:t>
            </w:r>
          </w:p>
        </w:tc>
      </w:tr>
      <w:tr w:rsidR="001B4929" w14:paraId="284313CA" w14:textId="77777777">
        <w:trPr>
          <w:jc w:val="center"/>
        </w:trPr>
        <w:tc>
          <w:tcPr>
            <w:tcW w:w="3345" w:type="dxa"/>
            <w:shd w:val="clear" w:color="auto" w:fill="E6E6E6"/>
            <w:vAlign w:val="center"/>
          </w:tcPr>
          <w:p w14:paraId="6D54E008" w14:textId="77777777" w:rsidR="001B4929" w:rsidRDefault="00000000">
            <w:r>
              <w:t>传热系数</w:t>
            </w:r>
            <w:r>
              <w:t>K=1/(0.16+∑R)</w:t>
            </w:r>
          </w:p>
        </w:tc>
        <w:tc>
          <w:tcPr>
            <w:tcW w:w="5985" w:type="dxa"/>
            <w:gridSpan w:val="6"/>
          </w:tcPr>
          <w:p w14:paraId="6C237B6E" w14:textId="77777777" w:rsidR="001B4929" w:rsidRDefault="00000000">
            <w:pPr>
              <w:jc w:val="center"/>
            </w:pPr>
            <w:r>
              <w:t>0.41</w:t>
            </w:r>
          </w:p>
        </w:tc>
      </w:tr>
    </w:tbl>
    <w:p w14:paraId="305AE45B" w14:textId="77777777" w:rsidR="001B4929" w:rsidRDefault="00000000">
      <w:pPr>
        <w:pStyle w:val="4"/>
        <w:widowControl w:val="0"/>
        <w:jc w:val="both"/>
        <w:rPr>
          <w:color w:val="000000"/>
        </w:rPr>
      </w:pPr>
      <w:r>
        <w:rPr>
          <w:color w:val="000000"/>
        </w:rPr>
        <w:t>热桥柱构造一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4929" w14:paraId="315509A8" w14:textId="77777777">
        <w:trPr>
          <w:jc w:val="center"/>
        </w:trPr>
        <w:tc>
          <w:tcPr>
            <w:tcW w:w="3345" w:type="dxa"/>
            <w:vMerge w:val="restart"/>
            <w:shd w:val="clear" w:color="auto" w:fill="E6E6E6"/>
            <w:vAlign w:val="center"/>
          </w:tcPr>
          <w:p w14:paraId="29F744D6" w14:textId="77777777" w:rsidR="001B4929" w:rsidRDefault="00000000">
            <w:pPr>
              <w:jc w:val="center"/>
            </w:pPr>
            <w:r>
              <w:t>材料名称</w:t>
            </w:r>
            <w:r>
              <w:br/>
            </w:r>
            <w:r>
              <w:t>（由外到内）</w:t>
            </w:r>
          </w:p>
        </w:tc>
        <w:tc>
          <w:tcPr>
            <w:tcW w:w="848" w:type="dxa"/>
            <w:shd w:val="clear" w:color="auto" w:fill="E6E6E6"/>
            <w:vAlign w:val="center"/>
          </w:tcPr>
          <w:p w14:paraId="0E188E0D" w14:textId="77777777" w:rsidR="001B4929" w:rsidRDefault="00000000">
            <w:pPr>
              <w:jc w:val="center"/>
            </w:pPr>
            <w:r>
              <w:t>厚度</w:t>
            </w:r>
            <w:r>
              <w:t>δ</w:t>
            </w:r>
          </w:p>
        </w:tc>
        <w:tc>
          <w:tcPr>
            <w:tcW w:w="1075" w:type="dxa"/>
            <w:shd w:val="clear" w:color="auto" w:fill="E6E6E6"/>
            <w:vAlign w:val="center"/>
          </w:tcPr>
          <w:p w14:paraId="5F0E4710" w14:textId="77777777" w:rsidR="001B4929" w:rsidRDefault="00000000">
            <w:pPr>
              <w:jc w:val="center"/>
            </w:pPr>
            <w:r>
              <w:t>导热系数</w:t>
            </w:r>
            <w:r>
              <w:t>λ</w:t>
            </w:r>
          </w:p>
        </w:tc>
        <w:tc>
          <w:tcPr>
            <w:tcW w:w="1075" w:type="dxa"/>
            <w:shd w:val="clear" w:color="auto" w:fill="E6E6E6"/>
            <w:vAlign w:val="center"/>
          </w:tcPr>
          <w:p w14:paraId="41C90F72" w14:textId="77777777" w:rsidR="001B4929" w:rsidRDefault="00000000">
            <w:pPr>
              <w:jc w:val="center"/>
            </w:pPr>
            <w:r>
              <w:t>蓄热系数</w:t>
            </w:r>
            <w:r>
              <w:t>S</w:t>
            </w:r>
          </w:p>
        </w:tc>
        <w:tc>
          <w:tcPr>
            <w:tcW w:w="848" w:type="dxa"/>
            <w:shd w:val="clear" w:color="auto" w:fill="E6E6E6"/>
            <w:vAlign w:val="center"/>
          </w:tcPr>
          <w:p w14:paraId="59627210" w14:textId="77777777" w:rsidR="001B4929" w:rsidRDefault="00000000">
            <w:pPr>
              <w:jc w:val="center"/>
            </w:pPr>
            <w:r>
              <w:t>修正</w:t>
            </w:r>
            <w:r>
              <w:br/>
            </w:r>
            <w:r>
              <w:t>系数</w:t>
            </w:r>
          </w:p>
        </w:tc>
        <w:tc>
          <w:tcPr>
            <w:tcW w:w="1075" w:type="dxa"/>
            <w:shd w:val="clear" w:color="auto" w:fill="E6E6E6"/>
            <w:vAlign w:val="center"/>
          </w:tcPr>
          <w:p w14:paraId="30BEAE00" w14:textId="77777777" w:rsidR="001B4929" w:rsidRDefault="00000000">
            <w:pPr>
              <w:jc w:val="center"/>
            </w:pPr>
            <w:r>
              <w:t>热阻</w:t>
            </w:r>
            <w:r>
              <w:t>R</w:t>
            </w:r>
          </w:p>
        </w:tc>
        <w:tc>
          <w:tcPr>
            <w:tcW w:w="1064" w:type="dxa"/>
            <w:shd w:val="clear" w:color="auto" w:fill="E6E6E6"/>
            <w:vAlign w:val="center"/>
          </w:tcPr>
          <w:p w14:paraId="1E25F5D7" w14:textId="77777777" w:rsidR="001B4929" w:rsidRDefault="00000000">
            <w:pPr>
              <w:jc w:val="center"/>
            </w:pPr>
            <w:r>
              <w:t>热惰性</w:t>
            </w:r>
            <w:r>
              <w:br/>
            </w:r>
            <w:r>
              <w:t>指标</w:t>
            </w:r>
          </w:p>
        </w:tc>
      </w:tr>
      <w:tr w:rsidR="001B4929" w14:paraId="30376379" w14:textId="77777777">
        <w:trPr>
          <w:jc w:val="center"/>
        </w:trPr>
        <w:tc>
          <w:tcPr>
            <w:tcW w:w="3345" w:type="dxa"/>
            <w:vMerge/>
            <w:shd w:val="clear" w:color="auto" w:fill="E6E6E6"/>
            <w:vAlign w:val="center"/>
          </w:tcPr>
          <w:p w14:paraId="26602FA0" w14:textId="77777777" w:rsidR="001B4929" w:rsidRDefault="001B4929">
            <w:pPr>
              <w:jc w:val="center"/>
            </w:pPr>
          </w:p>
        </w:tc>
        <w:tc>
          <w:tcPr>
            <w:tcW w:w="848" w:type="dxa"/>
            <w:shd w:val="clear" w:color="auto" w:fill="E6E6E6"/>
            <w:vAlign w:val="center"/>
          </w:tcPr>
          <w:p w14:paraId="530FCC70" w14:textId="77777777" w:rsidR="001B4929" w:rsidRDefault="00000000">
            <w:pPr>
              <w:jc w:val="center"/>
            </w:pPr>
            <w:r>
              <w:t>(mm)</w:t>
            </w:r>
          </w:p>
        </w:tc>
        <w:tc>
          <w:tcPr>
            <w:tcW w:w="1075" w:type="dxa"/>
            <w:shd w:val="clear" w:color="auto" w:fill="E6E6E6"/>
            <w:vAlign w:val="center"/>
          </w:tcPr>
          <w:p w14:paraId="2022D130" w14:textId="77777777" w:rsidR="001B4929" w:rsidRDefault="00000000">
            <w:pPr>
              <w:jc w:val="center"/>
            </w:pPr>
            <w:r>
              <w:t>W/(m.K)</w:t>
            </w:r>
          </w:p>
        </w:tc>
        <w:tc>
          <w:tcPr>
            <w:tcW w:w="1075" w:type="dxa"/>
            <w:shd w:val="clear" w:color="auto" w:fill="E6E6E6"/>
            <w:vAlign w:val="center"/>
          </w:tcPr>
          <w:p w14:paraId="72BFD283" w14:textId="77777777" w:rsidR="001B4929" w:rsidRDefault="00000000">
            <w:pPr>
              <w:jc w:val="center"/>
            </w:pPr>
            <w:r>
              <w:t>W/(</w:t>
            </w:r>
            <w:r>
              <w:t>㎡</w:t>
            </w:r>
            <w:r>
              <w:t>.K)</w:t>
            </w:r>
          </w:p>
        </w:tc>
        <w:tc>
          <w:tcPr>
            <w:tcW w:w="848" w:type="dxa"/>
            <w:shd w:val="clear" w:color="auto" w:fill="E6E6E6"/>
            <w:vAlign w:val="center"/>
          </w:tcPr>
          <w:p w14:paraId="43FBCEA5" w14:textId="77777777" w:rsidR="001B4929" w:rsidRDefault="00000000">
            <w:pPr>
              <w:jc w:val="center"/>
            </w:pPr>
            <w:r>
              <w:t>α</w:t>
            </w:r>
          </w:p>
        </w:tc>
        <w:tc>
          <w:tcPr>
            <w:tcW w:w="1075" w:type="dxa"/>
            <w:shd w:val="clear" w:color="auto" w:fill="E6E6E6"/>
            <w:vAlign w:val="center"/>
          </w:tcPr>
          <w:p w14:paraId="2E336EE1" w14:textId="77777777" w:rsidR="001B4929" w:rsidRDefault="00000000">
            <w:pPr>
              <w:jc w:val="center"/>
            </w:pPr>
            <w:r>
              <w:t>(</w:t>
            </w:r>
            <w:r>
              <w:t>㎡</w:t>
            </w:r>
            <w:r>
              <w:t>K)/W</w:t>
            </w:r>
          </w:p>
        </w:tc>
        <w:tc>
          <w:tcPr>
            <w:tcW w:w="1064" w:type="dxa"/>
            <w:shd w:val="clear" w:color="auto" w:fill="E6E6E6"/>
            <w:vAlign w:val="center"/>
          </w:tcPr>
          <w:p w14:paraId="0631668A" w14:textId="77777777" w:rsidR="001B4929" w:rsidRDefault="00000000">
            <w:pPr>
              <w:jc w:val="center"/>
            </w:pPr>
            <w:r>
              <w:t>D=R*S</w:t>
            </w:r>
          </w:p>
        </w:tc>
      </w:tr>
      <w:tr w:rsidR="001B4929" w14:paraId="4D862A49" w14:textId="77777777">
        <w:trPr>
          <w:jc w:val="center"/>
        </w:trPr>
        <w:tc>
          <w:tcPr>
            <w:tcW w:w="3345" w:type="dxa"/>
            <w:vAlign w:val="center"/>
          </w:tcPr>
          <w:p w14:paraId="57EFDA4B" w14:textId="77777777" w:rsidR="001B4929" w:rsidRDefault="00000000">
            <w:r>
              <w:t>岩棉保温装饰复合一体板</w:t>
            </w:r>
          </w:p>
        </w:tc>
        <w:tc>
          <w:tcPr>
            <w:tcW w:w="848" w:type="dxa"/>
            <w:vAlign w:val="center"/>
          </w:tcPr>
          <w:p w14:paraId="27965813" w14:textId="77777777" w:rsidR="001B4929" w:rsidRDefault="00000000">
            <w:pPr>
              <w:jc w:val="right"/>
            </w:pPr>
            <w:r>
              <w:t>45</w:t>
            </w:r>
          </w:p>
        </w:tc>
        <w:tc>
          <w:tcPr>
            <w:tcW w:w="1075" w:type="dxa"/>
            <w:vAlign w:val="center"/>
          </w:tcPr>
          <w:p w14:paraId="4DBD88CC" w14:textId="77777777" w:rsidR="001B4929" w:rsidRDefault="00000000">
            <w:pPr>
              <w:jc w:val="right"/>
            </w:pPr>
            <w:r>
              <w:t>0.045</w:t>
            </w:r>
          </w:p>
        </w:tc>
        <w:tc>
          <w:tcPr>
            <w:tcW w:w="1075" w:type="dxa"/>
            <w:vAlign w:val="center"/>
          </w:tcPr>
          <w:p w14:paraId="7B35E747" w14:textId="77777777" w:rsidR="001B4929" w:rsidRDefault="00000000">
            <w:pPr>
              <w:jc w:val="right"/>
            </w:pPr>
            <w:r>
              <w:t>0.750</w:t>
            </w:r>
          </w:p>
        </w:tc>
        <w:tc>
          <w:tcPr>
            <w:tcW w:w="848" w:type="dxa"/>
            <w:vAlign w:val="center"/>
          </w:tcPr>
          <w:p w14:paraId="5DF68195" w14:textId="77777777" w:rsidR="001B4929" w:rsidRDefault="00000000">
            <w:pPr>
              <w:jc w:val="right"/>
            </w:pPr>
            <w:r>
              <w:t>1.20</w:t>
            </w:r>
          </w:p>
        </w:tc>
        <w:tc>
          <w:tcPr>
            <w:tcW w:w="1075" w:type="dxa"/>
            <w:vAlign w:val="center"/>
          </w:tcPr>
          <w:p w14:paraId="54D61575" w14:textId="77777777" w:rsidR="001B4929" w:rsidRDefault="00000000">
            <w:pPr>
              <w:jc w:val="right"/>
            </w:pPr>
            <w:r>
              <w:t>0.833</w:t>
            </w:r>
          </w:p>
        </w:tc>
        <w:tc>
          <w:tcPr>
            <w:tcW w:w="1064" w:type="dxa"/>
            <w:vAlign w:val="center"/>
          </w:tcPr>
          <w:p w14:paraId="34020BA9" w14:textId="77777777" w:rsidR="001B4929" w:rsidRDefault="00000000">
            <w:pPr>
              <w:jc w:val="right"/>
            </w:pPr>
            <w:r>
              <w:t>0.750</w:t>
            </w:r>
          </w:p>
        </w:tc>
      </w:tr>
      <w:tr w:rsidR="001B4929" w14:paraId="102BDF6B" w14:textId="77777777">
        <w:trPr>
          <w:jc w:val="center"/>
        </w:trPr>
        <w:tc>
          <w:tcPr>
            <w:tcW w:w="3345" w:type="dxa"/>
            <w:vAlign w:val="center"/>
          </w:tcPr>
          <w:p w14:paraId="2F110ED5" w14:textId="77777777" w:rsidR="001B4929" w:rsidRDefault="00000000">
            <w:r>
              <w:lastRenderedPageBreak/>
              <w:t>聚氨酯防水涂料</w:t>
            </w:r>
          </w:p>
        </w:tc>
        <w:tc>
          <w:tcPr>
            <w:tcW w:w="848" w:type="dxa"/>
            <w:vAlign w:val="center"/>
          </w:tcPr>
          <w:p w14:paraId="3C72D2D4" w14:textId="77777777" w:rsidR="001B4929" w:rsidRDefault="00000000">
            <w:pPr>
              <w:jc w:val="right"/>
            </w:pPr>
            <w:r>
              <w:t>1.5</w:t>
            </w:r>
          </w:p>
        </w:tc>
        <w:tc>
          <w:tcPr>
            <w:tcW w:w="1075" w:type="dxa"/>
            <w:vAlign w:val="center"/>
          </w:tcPr>
          <w:p w14:paraId="1C0ED381" w14:textId="77777777" w:rsidR="001B4929" w:rsidRDefault="00000000">
            <w:pPr>
              <w:jc w:val="right"/>
            </w:pPr>
            <w:r>
              <w:t>0.150</w:t>
            </w:r>
          </w:p>
        </w:tc>
        <w:tc>
          <w:tcPr>
            <w:tcW w:w="1075" w:type="dxa"/>
            <w:vAlign w:val="center"/>
          </w:tcPr>
          <w:p w14:paraId="7FD4B016" w14:textId="77777777" w:rsidR="001B4929" w:rsidRDefault="00000000">
            <w:pPr>
              <w:jc w:val="right"/>
            </w:pPr>
            <w:r>
              <w:t>6.070</w:t>
            </w:r>
          </w:p>
        </w:tc>
        <w:tc>
          <w:tcPr>
            <w:tcW w:w="848" w:type="dxa"/>
            <w:vAlign w:val="center"/>
          </w:tcPr>
          <w:p w14:paraId="1D742CFD" w14:textId="77777777" w:rsidR="001B4929" w:rsidRDefault="00000000">
            <w:pPr>
              <w:jc w:val="right"/>
            </w:pPr>
            <w:r>
              <w:t>1.00</w:t>
            </w:r>
          </w:p>
        </w:tc>
        <w:tc>
          <w:tcPr>
            <w:tcW w:w="1075" w:type="dxa"/>
            <w:vAlign w:val="center"/>
          </w:tcPr>
          <w:p w14:paraId="0CEE9618" w14:textId="77777777" w:rsidR="001B4929" w:rsidRDefault="00000000">
            <w:pPr>
              <w:jc w:val="right"/>
            </w:pPr>
            <w:r>
              <w:t>0.010</w:t>
            </w:r>
          </w:p>
        </w:tc>
        <w:tc>
          <w:tcPr>
            <w:tcW w:w="1064" w:type="dxa"/>
            <w:vAlign w:val="center"/>
          </w:tcPr>
          <w:p w14:paraId="3800C254" w14:textId="77777777" w:rsidR="001B4929" w:rsidRDefault="00000000">
            <w:pPr>
              <w:jc w:val="right"/>
            </w:pPr>
            <w:r>
              <w:t>0.061</w:t>
            </w:r>
          </w:p>
        </w:tc>
      </w:tr>
      <w:tr w:rsidR="001B4929" w14:paraId="71896D59" w14:textId="77777777">
        <w:trPr>
          <w:jc w:val="center"/>
        </w:trPr>
        <w:tc>
          <w:tcPr>
            <w:tcW w:w="3345" w:type="dxa"/>
            <w:vAlign w:val="center"/>
          </w:tcPr>
          <w:p w14:paraId="7E26C99C" w14:textId="77777777" w:rsidR="001B4929" w:rsidRDefault="00000000">
            <w:r>
              <w:t>聚合物水泥防水砂浆</w:t>
            </w:r>
          </w:p>
        </w:tc>
        <w:tc>
          <w:tcPr>
            <w:tcW w:w="848" w:type="dxa"/>
            <w:vAlign w:val="center"/>
          </w:tcPr>
          <w:p w14:paraId="3111594A" w14:textId="77777777" w:rsidR="001B4929" w:rsidRDefault="00000000">
            <w:pPr>
              <w:jc w:val="right"/>
            </w:pPr>
            <w:r>
              <w:t>6</w:t>
            </w:r>
          </w:p>
        </w:tc>
        <w:tc>
          <w:tcPr>
            <w:tcW w:w="1075" w:type="dxa"/>
            <w:vAlign w:val="center"/>
          </w:tcPr>
          <w:p w14:paraId="019B29DA" w14:textId="77777777" w:rsidR="001B4929" w:rsidRDefault="00000000">
            <w:pPr>
              <w:jc w:val="right"/>
            </w:pPr>
            <w:r>
              <w:t>0.930</w:t>
            </w:r>
          </w:p>
        </w:tc>
        <w:tc>
          <w:tcPr>
            <w:tcW w:w="1075" w:type="dxa"/>
            <w:vAlign w:val="center"/>
          </w:tcPr>
          <w:p w14:paraId="38A14BFD" w14:textId="77777777" w:rsidR="001B4929" w:rsidRDefault="00000000">
            <w:pPr>
              <w:jc w:val="right"/>
            </w:pPr>
            <w:r>
              <w:t>11.370</w:t>
            </w:r>
          </w:p>
        </w:tc>
        <w:tc>
          <w:tcPr>
            <w:tcW w:w="848" w:type="dxa"/>
            <w:vAlign w:val="center"/>
          </w:tcPr>
          <w:p w14:paraId="1EED00CE" w14:textId="77777777" w:rsidR="001B4929" w:rsidRDefault="00000000">
            <w:pPr>
              <w:jc w:val="right"/>
            </w:pPr>
            <w:r>
              <w:t>1.00</w:t>
            </w:r>
          </w:p>
        </w:tc>
        <w:tc>
          <w:tcPr>
            <w:tcW w:w="1075" w:type="dxa"/>
            <w:vAlign w:val="center"/>
          </w:tcPr>
          <w:p w14:paraId="0544A041" w14:textId="77777777" w:rsidR="001B4929" w:rsidRDefault="00000000">
            <w:pPr>
              <w:jc w:val="right"/>
            </w:pPr>
            <w:r>
              <w:t>0.006</w:t>
            </w:r>
          </w:p>
        </w:tc>
        <w:tc>
          <w:tcPr>
            <w:tcW w:w="1064" w:type="dxa"/>
            <w:vAlign w:val="center"/>
          </w:tcPr>
          <w:p w14:paraId="34C480AE" w14:textId="77777777" w:rsidR="001B4929" w:rsidRDefault="00000000">
            <w:pPr>
              <w:jc w:val="right"/>
            </w:pPr>
            <w:r>
              <w:t>0.073</w:t>
            </w:r>
          </w:p>
        </w:tc>
      </w:tr>
      <w:tr w:rsidR="001B4929" w14:paraId="0F330311" w14:textId="77777777">
        <w:trPr>
          <w:jc w:val="center"/>
        </w:trPr>
        <w:tc>
          <w:tcPr>
            <w:tcW w:w="3345" w:type="dxa"/>
            <w:vAlign w:val="center"/>
          </w:tcPr>
          <w:p w14:paraId="4034DCE1" w14:textId="77777777" w:rsidR="001B4929" w:rsidRDefault="00000000">
            <w:r>
              <w:t>水泥砂浆</w:t>
            </w:r>
          </w:p>
        </w:tc>
        <w:tc>
          <w:tcPr>
            <w:tcW w:w="848" w:type="dxa"/>
            <w:vAlign w:val="center"/>
          </w:tcPr>
          <w:p w14:paraId="470A6CCB" w14:textId="77777777" w:rsidR="001B4929" w:rsidRDefault="00000000">
            <w:pPr>
              <w:jc w:val="right"/>
            </w:pPr>
            <w:r>
              <w:t>20</w:t>
            </w:r>
          </w:p>
        </w:tc>
        <w:tc>
          <w:tcPr>
            <w:tcW w:w="1075" w:type="dxa"/>
            <w:vAlign w:val="center"/>
          </w:tcPr>
          <w:p w14:paraId="75FC8567" w14:textId="77777777" w:rsidR="001B4929" w:rsidRDefault="00000000">
            <w:pPr>
              <w:jc w:val="right"/>
            </w:pPr>
            <w:r>
              <w:t>0.930</w:t>
            </w:r>
          </w:p>
        </w:tc>
        <w:tc>
          <w:tcPr>
            <w:tcW w:w="1075" w:type="dxa"/>
            <w:vAlign w:val="center"/>
          </w:tcPr>
          <w:p w14:paraId="7396C291" w14:textId="77777777" w:rsidR="001B4929" w:rsidRDefault="00000000">
            <w:pPr>
              <w:jc w:val="right"/>
            </w:pPr>
            <w:r>
              <w:t>11.370</w:t>
            </w:r>
          </w:p>
        </w:tc>
        <w:tc>
          <w:tcPr>
            <w:tcW w:w="848" w:type="dxa"/>
            <w:vAlign w:val="center"/>
          </w:tcPr>
          <w:p w14:paraId="79B32225" w14:textId="77777777" w:rsidR="001B4929" w:rsidRDefault="00000000">
            <w:pPr>
              <w:jc w:val="right"/>
            </w:pPr>
            <w:r>
              <w:t>1.00</w:t>
            </w:r>
          </w:p>
        </w:tc>
        <w:tc>
          <w:tcPr>
            <w:tcW w:w="1075" w:type="dxa"/>
            <w:vAlign w:val="center"/>
          </w:tcPr>
          <w:p w14:paraId="6831CDD0" w14:textId="77777777" w:rsidR="001B4929" w:rsidRDefault="00000000">
            <w:pPr>
              <w:jc w:val="right"/>
            </w:pPr>
            <w:r>
              <w:t>0.022</w:t>
            </w:r>
          </w:p>
        </w:tc>
        <w:tc>
          <w:tcPr>
            <w:tcW w:w="1064" w:type="dxa"/>
            <w:vAlign w:val="center"/>
          </w:tcPr>
          <w:p w14:paraId="59B1A5D0" w14:textId="77777777" w:rsidR="001B4929" w:rsidRDefault="00000000">
            <w:pPr>
              <w:jc w:val="right"/>
            </w:pPr>
            <w:r>
              <w:t>0.245</w:t>
            </w:r>
          </w:p>
        </w:tc>
      </w:tr>
      <w:tr w:rsidR="001B4929" w14:paraId="35215709" w14:textId="77777777">
        <w:trPr>
          <w:jc w:val="center"/>
        </w:trPr>
        <w:tc>
          <w:tcPr>
            <w:tcW w:w="3345" w:type="dxa"/>
            <w:vAlign w:val="center"/>
          </w:tcPr>
          <w:p w14:paraId="3309693C" w14:textId="77777777" w:rsidR="001B4929" w:rsidRDefault="00000000">
            <w:r>
              <w:t>钢筋混凝土</w:t>
            </w:r>
          </w:p>
        </w:tc>
        <w:tc>
          <w:tcPr>
            <w:tcW w:w="848" w:type="dxa"/>
            <w:vAlign w:val="center"/>
          </w:tcPr>
          <w:p w14:paraId="0B16F645" w14:textId="77777777" w:rsidR="001B4929" w:rsidRDefault="00000000">
            <w:pPr>
              <w:jc w:val="right"/>
            </w:pPr>
            <w:r>
              <w:t>200</w:t>
            </w:r>
          </w:p>
        </w:tc>
        <w:tc>
          <w:tcPr>
            <w:tcW w:w="1075" w:type="dxa"/>
            <w:vAlign w:val="center"/>
          </w:tcPr>
          <w:p w14:paraId="0AF275E2" w14:textId="77777777" w:rsidR="001B4929" w:rsidRDefault="00000000">
            <w:pPr>
              <w:jc w:val="right"/>
            </w:pPr>
            <w:r>
              <w:t>1.740</w:t>
            </w:r>
          </w:p>
        </w:tc>
        <w:tc>
          <w:tcPr>
            <w:tcW w:w="1075" w:type="dxa"/>
            <w:vAlign w:val="center"/>
          </w:tcPr>
          <w:p w14:paraId="12A11727" w14:textId="77777777" w:rsidR="001B4929" w:rsidRDefault="00000000">
            <w:pPr>
              <w:jc w:val="right"/>
            </w:pPr>
            <w:r>
              <w:t>17.200</w:t>
            </w:r>
          </w:p>
        </w:tc>
        <w:tc>
          <w:tcPr>
            <w:tcW w:w="848" w:type="dxa"/>
            <w:vAlign w:val="center"/>
          </w:tcPr>
          <w:p w14:paraId="4901E18C" w14:textId="77777777" w:rsidR="001B4929" w:rsidRDefault="00000000">
            <w:pPr>
              <w:jc w:val="right"/>
            </w:pPr>
            <w:r>
              <w:t>1.00</w:t>
            </w:r>
          </w:p>
        </w:tc>
        <w:tc>
          <w:tcPr>
            <w:tcW w:w="1075" w:type="dxa"/>
            <w:vAlign w:val="center"/>
          </w:tcPr>
          <w:p w14:paraId="6836A268" w14:textId="77777777" w:rsidR="001B4929" w:rsidRDefault="00000000">
            <w:pPr>
              <w:jc w:val="right"/>
            </w:pPr>
            <w:r>
              <w:t>0.115</w:t>
            </w:r>
          </w:p>
        </w:tc>
        <w:tc>
          <w:tcPr>
            <w:tcW w:w="1064" w:type="dxa"/>
            <w:vAlign w:val="center"/>
          </w:tcPr>
          <w:p w14:paraId="130154DD" w14:textId="77777777" w:rsidR="001B4929" w:rsidRDefault="00000000">
            <w:pPr>
              <w:jc w:val="right"/>
            </w:pPr>
            <w:r>
              <w:t>1.977</w:t>
            </w:r>
          </w:p>
        </w:tc>
      </w:tr>
      <w:tr w:rsidR="001B4929" w14:paraId="04547EA1" w14:textId="77777777">
        <w:trPr>
          <w:jc w:val="center"/>
        </w:trPr>
        <w:tc>
          <w:tcPr>
            <w:tcW w:w="3345" w:type="dxa"/>
            <w:vAlign w:val="center"/>
          </w:tcPr>
          <w:p w14:paraId="5B14C950" w14:textId="77777777" w:rsidR="001B4929" w:rsidRDefault="00000000">
            <w:r>
              <w:t>水泥砂浆</w:t>
            </w:r>
          </w:p>
        </w:tc>
        <w:tc>
          <w:tcPr>
            <w:tcW w:w="848" w:type="dxa"/>
            <w:vAlign w:val="center"/>
          </w:tcPr>
          <w:p w14:paraId="477BE21F" w14:textId="77777777" w:rsidR="001B4929" w:rsidRDefault="00000000">
            <w:pPr>
              <w:jc w:val="right"/>
            </w:pPr>
            <w:r>
              <w:t>20</w:t>
            </w:r>
          </w:p>
        </w:tc>
        <w:tc>
          <w:tcPr>
            <w:tcW w:w="1075" w:type="dxa"/>
            <w:vAlign w:val="center"/>
          </w:tcPr>
          <w:p w14:paraId="769E93DA" w14:textId="77777777" w:rsidR="001B4929" w:rsidRDefault="00000000">
            <w:pPr>
              <w:jc w:val="right"/>
            </w:pPr>
            <w:r>
              <w:t>0.930</w:t>
            </w:r>
          </w:p>
        </w:tc>
        <w:tc>
          <w:tcPr>
            <w:tcW w:w="1075" w:type="dxa"/>
            <w:vAlign w:val="center"/>
          </w:tcPr>
          <w:p w14:paraId="3C9B152C" w14:textId="77777777" w:rsidR="001B4929" w:rsidRDefault="00000000">
            <w:pPr>
              <w:jc w:val="right"/>
            </w:pPr>
            <w:r>
              <w:t>11.370</w:t>
            </w:r>
          </w:p>
        </w:tc>
        <w:tc>
          <w:tcPr>
            <w:tcW w:w="848" w:type="dxa"/>
            <w:vAlign w:val="center"/>
          </w:tcPr>
          <w:p w14:paraId="2487FFF2" w14:textId="77777777" w:rsidR="001B4929" w:rsidRDefault="00000000">
            <w:pPr>
              <w:jc w:val="right"/>
            </w:pPr>
            <w:r>
              <w:t>1.00</w:t>
            </w:r>
          </w:p>
        </w:tc>
        <w:tc>
          <w:tcPr>
            <w:tcW w:w="1075" w:type="dxa"/>
            <w:vAlign w:val="center"/>
          </w:tcPr>
          <w:p w14:paraId="10729AEB" w14:textId="77777777" w:rsidR="001B4929" w:rsidRDefault="00000000">
            <w:pPr>
              <w:jc w:val="right"/>
            </w:pPr>
            <w:r>
              <w:t>0.022</w:t>
            </w:r>
          </w:p>
        </w:tc>
        <w:tc>
          <w:tcPr>
            <w:tcW w:w="1064" w:type="dxa"/>
            <w:vAlign w:val="center"/>
          </w:tcPr>
          <w:p w14:paraId="17ADDF19" w14:textId="77777777" w:rsidR="001B4929" w:rsidRDefault="00000000">
            <w:pPr>
              <w:jc w:val="right"/>
            </w:pPr>
            <w:r>
              <w:t>0.245</w:t>
            </w:r>
          </w:p>
        </w:tc>
      </w:tr>
      <w:tr w:rsidR="001B4929" w14:paraId="1DF8F8F9" w14:textId="77777777">
        <w:trPr>
          <w:jc w:val="center"/>
        </w:trPr>
        <w:tc>
          <w:tcPr>
            <w:tcW w:w="3345" w:type="dxa"/>
            <w:vAlign w:val="center"/>
          </w:tcPr>
          <w:p w14:paraId="388A90F9" w14:textId="77777777" w:rsidR="001B4929" w:rsidRDefault="00000000">
            <w:r>
              <w:t>各层之和</w:t>
            </w:r>
            <w:r>
              <w:t>∑</w:t>
            </w:r>
          </w:p>
        </w:tc>
        <w:tc>
          <w:tcPr>
            <w:tcW w:w="848" w:type="dxa"/>
            <w:vAlign w:val="center"/>
          </w:tcPr>
          <w:p w14:paraId="36E879EC" w14:textId="77777777" w:rsidR="001B4929" w:rsidRDefault="00000000">
            <w:pPr>
              <w:jc w:val="right"/>
            </w:pPr>
            <w:r>
              <w:t>292.5</w:t>
            </w:r>
          </w:p>
        </w:tc>
        <w:tc>
          <w:tcPr>
            <w:tcW w:w="1075" w:type="dxa"/>
            <w:vAlign w:val="center"/>
          </w:tcPr>
          <w:p w14:paraId="0F9A27EE" w14:textId="77777777" w:rsidR="001B4929" w:rsidRDefault="00000000">
            <w:pPr>
              <w:jc w:val="right"/>
            </w:pPr>
            <w:r>
              <w:t>－</w:t>
            </w:r>
          </w:p>
        </w:tc>
        <w:tc>
          <w:tcPr>
            <w:tcW w:w="1075" w:type="dxa"/>
            <w:vAlign w:val="center"/>
          </w:tcPr>
          <w:p w14:paraId="27FA9D18" w14:textId="77777777" w:rsidR="001B4929" w:rsidRDefault="00000000">
            <w:pPr>
              <w:jc w:val="right"/>
            </w:pPr>
            <w:r>
              <w:t>－</w:t>
            </w:r>
          </w:p>
        </w:tc>
        <w:tc>
          <w:tcPr>
            <w:tcW w:w="848" w:type="dxa"/>
            <w:vAlign w:val="center"/>
          </w:tcPr>
          <w:p w14:paraId="54696E12" w14:textId="77777777" w:rsidR="001B4929" w:rsidRDefault="00000000">
            <w:pPr>
              <w:jc w:val="right"/>
            </w:pPr>
            <w:r>
              <w:t>－</w:t>
            </w:r>
          </w:p>
        </w:tc>
        <w:tc>
          <w:tcPr>
            <w:tcW w:w="1075" w:type="dxa"/>
            <w:vAlign w:val="center"/>
          </w:tcPr>
          <w:p w14:paraId="6BB085E6" w14:textId="77777777" w:rsidR="001B4929" w:rsidRDefault="00000000">
            <w:pPr>
              <w:jc w:val="right"/>
            </w:pPr>
            <w:r>
              <w:t>1.008</w:t>
            </w:r>
          </w:p>
        </w:tc>
        <w:tc>
          <w:tcPr>
            <w:tcW w:w="1064" w:type="dxa"/>
            <w:vAlign w:val="center"/>
          </w:tcPr>
          <w:p w14:paraId="6E0DAED4" w14:textId="77777777" w:rsidR="001B4929" w:rsidRDefault="00000000">
            <w:pPr>
              <w:jc w:val="right"/>
            </w:pPr>
            <w:r>
              <w:t>3.350</w:t>
            </w:r>
          </w:p>
        </w:tc>
      </w:tr>
      <w:tr w:rsidR="001B4929" w14:paraId="2ACAE781" w14:textId="77777777">
        <w:trPr>
          <w:jc w:val="center"/>
        </w:trPr>
        <w:tc>
          <w:tcPr>
            <w:tcW w:w="3345" w:type="dxa"/>
            <w:shd w:val="clear" w:color="auto" w:fill="E6E6E6"/>
            <w:vAlign w:val="center"/>
          </w:tcPr>
          <w:p w14:paraId="737428F8" w14:textId="77777777" w:rsidR="001B4929" w:rsidRDefault="00000000">
            <w:r>
              <w:t>外表面太阳辐射吸收系数</w:t>
            </w:r>
          </w:p>
        </w:tc>
        <w:tc>
          <w:tcPr>
            <w:tcW w:w="5985" w:type="dxa"/>
            <w:gridSpan w:val="6"/>
          </w:tcPr>
          <w:p w14:paraId="4A549AFE" w14:textId="77777777" w:rsidR="001B4929" w:rsidRDefault="00000000">
            <w:pPr>
              <w:jc w:val="center"/>
            </w:pPr>
            <w:r>
              <w:t>0.75</w:t>
            </w:r>
          </w:p>
        </w:tc>
      </w:tr>
      <w:tr w:rsidR="001B4929" w14:paraId="6550CEFC" w14:textId="77777777">
        <w:trPr>
          <w:jc w:val="center"/>
        </w:trPr>
        <w:tc>
          <w:tcPr>
            <w:tcW w:w="3345" w:type="dxa"/>
            <w:shd w:val="clear" w:color="auto" w:fill="E6E6E6"/>
            <w:vAlign w:val="center"/>
          </w:tcPr>
          <w:p w14:paraId="4520028D" w14:textId="77777777" w:rsidR="001B4929" w:rsidRDefault="00000000">
            <w:r>
              <w:t>传热系数</w:t>
            </w:r>
            <w:r>
              <w:t>K=1/(0.16+∑R)</w:t>
            </w:r>
          </w:p>
        </w:tc>
        <w:tc>
          <w:tcPr>
            <w:tcW w:w="5985" w:type="dxa"/>
            <w:gridSpan w:val="6"/>
          </w:tcPr>
          <w:p w14:paraId="780EA805" w14:textId="77777777" w:rsidR="001B4929" w:rsidRDefault="00000000">
            <w:pPr>
              <w:jc w:val="center"/>
            </w:pPr>
            <w:r>
              <w:t>0.86</w:t>
            </w:r>
          </w:p>
        </w:tc>
      </w:tr>
    </w:tbl>
    <w:p w14:paraId="68218D75" w14:textId="77777777" w:rsidR="001B4929" w:rsidRDefault="00000000">
      <w:pPr>
        <w:pStyle w:val="3"/>
        <w:widowControl w:val="0"/>
        <w:jc w:val="both"/>
        <w:rPr>
          <w:rFonts w:hint="eastAsia"/>
          <w:color w:val="000000"/>
        </w:rPr>
      </w:pPr>
      <w:r>
        <w:rPr>
          <w:color w:val="000000"/>
        </w:rPr>
        <w:t>外墙平均热工特性</w:t>
      </w:r>
    </w:p>
    <w:p w14:paraId="6A3CC1A1" w14:textId="77777777" w:rsidR="001B4929" w:rsidRDefault="00000000">
      <w:pPr>
        <w:widowControl w:val="0"/>
        <w:jc w:val="both"/>
        <w:rPr>
          <w:color w:val="000000"/>
        </w:rPr>
      </w:pPr>
      <w:r>
        <w:rPr>
          <w:color w:val="000000"/>
        </w:rPr>
        <w:t>1.</w:t>
      </w:r>
      <w:r>
        <w:rPr>
          <w:color w:val="000000"/>
        </w:rPr>
        <w:t xml:space="preserve">　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B4929" w14:paraId="1456B2BC" w14:textId="77777777">
        <w:trPr>
          <w:jc w:val="center"/>
        </w:trPr>
        <w:tc>
          <w:tcPr>
            <w:tcW w:w="2948" w:type="dxa"/>
            <w:shd w:val="clear" w:color="auto" w:fill="E6E6E6"/>
            <w:vAlign w:val="center"/>
          </w:tcPr>
          <w:p w14:paraId="37DD2E8E" w14:textId="77777777" w:rsidR="001B4929" w:rsidRDefault="00000000">
            <w:pPr>
              <w:jc w:val="center"/>
            </w:pPr>
            <w:r>
              <w:t>构造名称</w:t>
            </w:r>
          </w:p>
        </w:tc>
        <w:tc>
          <w:tcPr>
            <w:tcW w:w="950" w:type="dxa"/>
            <w:shd w:val="clear" w:color="auto" w:fill="E6E6E6"/>
            <w:vAlign w:val="center"/>
          </w:tcPr>
          <w:p w14:paraId="3B4FDB19" w14:textId="77777777" w:rsidR="001B4929" w:rsidRDefault="00000000">
            <w:pPr>
              <w:jc w:val="center"/>
            </w:pPr>
            <w:r>
              <w:t>构件</w:t>
            </w:r>
            <w:r>
              <w:br/>
            </w:r>
            <w:r>
              <w:t>类型</w:t>
            </w:r>
          </w:p>
        </w:tc>
        <w:tc>
          <w:tcPr>
            <w:tcW w:w="990" w:type="dxa"/>
            <w:shd w:val="clear" w:color="auto" w:fill="E6E6E6"/>
            <w:vAlign w:val="center"/>
          </w:tcPr>
          <w:p w14:paraId="01951BF0" w14:textId="77777777" w:rsidR="001B4929" w:rsidRDefault="00000000">
            <w:pPr>
              <w:jc w:val="center"/>
            </w:pPr>
            <w:r>
              <w:t>面积</w:t>
            </w:r>
            <w:r>
              <w:t>(</w:t>
            </w:r>
            <w:r>
              <w:t>㎡</w:t>
            </w:r>
            <w:r>
              <w:t>)</w:t>
            </w:r>
          </w:p>
        </w:tc>
        <w:tc>
          <w:tcPr>
            <w:tcW w:w="922" w:type="dxa"/>
            <w:shd w:val="clear" w:color="auto" w:fill="E6E6E6"/>
            <w:vAlign w:val="center"/>
          </w:tcPr>
          <w:p w14:paraId="505D6F19" w14:textId="77777777" w:rsidR="001B4929" w:rsidRDefault="00000000">
            <w:pPr>
              <w:jc w:val="center"/>
            </w:pPr>
            <w:r>
              <w:t>面积所占比例</w:t>
            </w:r>
          </w:p>
        </w:tc>
        <w:tc>
          <w:tcPr>
            <w:tcW w:w="1305" w:type="dxa"/>
            <w:shd w:val="clear" w:color="auto" w:fill="E6E6E6"/>
            <w:vAlign w:val="center"/>
          </w:tcPr>
          <w:p w14:paraId="2B7BF2AB" w14:textId="77777777" w:rsidR="001B4929" w:rsidRDefault="00000000">
            <w:pPr>
              <w:jc w:val="center"/>
            </w:pPr>
            <w:r>
              <w:t>传热系数</w:t>
            </w:r>
            <w:r>
              <w:t>K</w:t>
            </w:r>
            <w:r>
              <w:br/>
              <w:t>W / (</w:t>
            </w:r>
            <w:r>
              <w:t>㎡</w:t>
            </w:r>
            <w:r>
              <w:t>K)</w:t>
            </w:r>
          </w:p>
        </w:tc>
        <w:tc>
          <w:tcPr>
            <w:tcW w:w="1107" w:type="dxa"/>
            <w:shd w:val="clear" w:color="auto" w:fill="E6E6E6"/>
            <w:vAlign w:val="center"/>
          </w:tcPr>
          <w:p w14:paraId="4D194E3B" w14:textId="77777777" w:rsidR="001B4929" w:rsidRDefault="00000000">
            <w:pPr>
              <w:jc w:val="center"/>
            </w:pPr>
            <w:r>
              <w:t>热惰性</w:t>
            </w:r>
            <w:r>
              <w:br/>
            </w:r>
            <w:r>
              <w:t>指标</w:t>
            </w:r>
            <w:r>
              <w:t>D</w:t>
            </w:r>
          </w:p>
        </w:tc>
        <w:tc>
          <w:tcPr>
            <w:tcW w:w="1107" w:type="dxa"/>
            <w:shd w:val="clear" w:color="auto" w:fill="E6E6E6"/>
            <w:vAlign w:val="center"/>
          </w:tcPr>
          <w:p w14:paraId="5EDB0B8B" w14:textId="77777777" w:rsidR="001B4929" w:rsidRDefault="00000000">
            <w:pPr>
              <w:jc w:val="center"/>
            </w:pPr>
            <w:r>
              <w:t>太阳辐射</w:t>
            </w:r>
            <w:r>
              <w:br/>
            </w:r>
            <w:r>
              <w:t>吸收系数</w:t>
            </w:r>
          </w:p>
        </w:tc>
      </w:tr>
      <w:tr w:rsidR="001B4929" w14:paraId="61D4F8F4" w14:textId="77777777">
        <w:trPr>
          <w:jc w:val="center"/>
        </w:trPr>
        <w:tc>
          <w:tcPr>
            <w:tcW w:w="2948" w:type="dxa"/>
            <w:vAlign w:val="center"/>
          </w:tcPr>
          <w:p w14:paraId="5D13849A" w14:textId="77777777" w:rsidR="001B4929" w:rsidRDefault="00000000">
            <w:r>
              <w:t>外墙（填充墙）构造一</w:t>
            </w:r>
          </w:p>
        </w:tc>
        <w:tc>
          <w:tcPr>
            <w:tcW w:w="950" w:type="dxa"/>
            <w:vAlign w:val="center"/>
          </w:tcPr>
          <w:p w14:paraId="50D2EB86" w14:textId="77777777" w:rsidR="001B4929" w:rsidRDefault="00000000">
            <w:r>
              <w:t>主墙体</w:t>
            </w:r>
          </w:p>
        </w:tc>
        <w:tc>
          <w:tcPr>
            <w:tcW w:w="990" w:type="dxa"/>
            <w:vAlign w:val="center"/>
          </w:tcPr>
          <w:p w14:paraId="46A25CE1" w14:textId="77777777" w:rsidR="001B4929" w:rsidRDefault="00000000">
            <w:pPr>
              <w:jc w:val="right"/>
            </w:pPr>
            <w:r>
              <w:t>267.78</w:t>
            </w:r>
          </w:p>
        </w:tc>
        <w:tc>
          <w:tcPr>
            <w:tcW w:w="922" w:type="dxa"/>
            <w:vAlign w:val="center"/>
          </w:tcPr>
          <w:p w14:paraId="5DD1FE7A" w14:textId="77777777" w:rsidR="001B4929" w:rsidRDefault="00000000">
            <w:pPr>
              <w:jc w:val="right"/>
            </w:pPr>
            <w:r>
              <w:t>0.875</w:t>
            </w:r>
          </w:p>
        </w:tc>
        <w:tc>
          <w:tcPr>
            <w:tcW w:w="1305" w:type="dxa"/>
            <w:vAlign w:val="center"/>
          </w:tcPr>
          <w:p w14:paraId="5C1C66E2" w14:textId="77777777" w:rsidR="001B4929" w:rsidRDefault="00000000">
            <w:pPr>
              <w:jc w:val="right"/>
            </w:pPr>
            <w:r>
              <w:t>0.41</w:t>
            </w:r>
          </w:p>
        </w:tc>
        <w:tc>
          <w:tcPr>
            <w:tcW w:w="1107" w:type="dxa"/>
            <w:vAlign w:val="center"/>
          </w:tcPr>
          <w:p w14:paraId="48A3E0C4" w14:textId="77777777" w:rsidR="001B4929" w:rsidRDefault="00000000">
            <w:pPr>
              <w:jc w:val="right"/>
            </w:pPr>
            <w:r>
              <w:t>5.07</w:t>
            </w:r>
          </w:p>
        </w:tc>
        <w:tc>
          <w:tcPr>
            <w:tcW w:w="1107" w:type="dxa"/>
            <w:vAlign w:val="center"/>
          </w:tcPr>
          <w:p w14:paraId="51F291EC" w14:textId="77777777" w:rsidR="001B4929" w:rsidRDefault="00000000">
            <w:pPr>
              <w:jc w:val="right"/>
            </w:pPr>
            <w:r>
              <w:t>0.75</w:t>
            </w:r>
          </w:p>
        </w:tc>
      </w:tr>
      <w:tr w:rsidR="001B4929" w14:paraId="3C99B5E2" w14:textId="77777777">
        <w:trPr>
          <w:jc w:val="center"/>
        </w:trPr>
        <w:tc>
          <w:tcPr>
            <w:tcW w:w="2948" w:type="dxa"/>
            <w:vAlign w:val="center"/>
          </w:tcPr>
          <w:p w14:paraId="425F89E6" w14:textId="77777777" w:rsidR="001B4929" w:rsidRDefault="00000000">
            <w:r>
              <w:t>热桥柱构造一</w:t>
            </w:r>
          </w:p>
        </w:tc>
        <w:tc>
          <w:tcPr>
            <w:tcW w:w="950" w:type="dxa"/>
            <w:vAlign w:val="center"/>
          </w:tcPr>
          <w:p w14:paraId="663A0D8D" w14:textId="77777777" w:rsidR="001B4929" w:rsidRDefault="00000000">
            <w:r>
              <w:t>热桥柱</w:t>
            </w:r>
          </w:p>
        </w:tc>
        <w:tc>
          <w:tcPr>
            <w:tcW w:w="990" w:type="dxa"/>
            <w:vAlign w:val="center"/>
          </w:tcPr>
          <w:p w14:paraId="5C26C19F" w14:textId="77777777" w:rsidR="001B4929" w:rsidRDefault="00000000">
            <w:pPr>
              <w:jc w:val="right"/>
            </w:pPr>
            <w:r>
              <w:t>38.30</w:t>
            </w:r>
          </w:p>
        </w:tc>
        <w:tc>
          <w:tcPr>
            <w:tcW w:w="922" w:type="dxa"/>
            <w:vAlign w:val="center"/>
          </w:tcPr>
          <w:p w14:paraId="55DEE413" w14:textId="77777777" w:rsidR="001B4929" w:rsidRDefault="00000000">
            <w:pPr>
              <w:jc w:val="right"/>
            </w:pPr>
            <w:r>
              <w:t>0.125</w:t>
            </w:r>
          </w:p>
        </w:tc>
        <w:tc>
          <w:tcPr>
            <w:tcW w:w="1305" w:type="dxa"/>
            <w:vAlign w:val="center"/>
          </w:tcPr>
          <w:p w14:paraId="62E09BA5" w14:textId="77777777" w:rsidR="001B4929" w:rsidRDefault="00000000">
            <w:pPr>
              <w:jc w:val="right"/>
            </w:pPr>
            <w:r>
              <w:t>0.86</w:t>
            </w:r>
          </w:p>
        </w:tc>
        <w:tc>
          <w:tcPr>
            <w:tcW w:w="1107" w:type="dxa"/>
            <w:vAlign w:val="center"/>
          </w:tcPr>
          <w:p w14:paraId="5DBFF49D" w14:textId="77777777" w:rsidR="001B4929" w:rsidRDefault="00000000">
            <w:pPr>
              <w:jc w:val="right"/>
            </w:pPr>
            <w:r>
              <w:t>3.35</w:t>
            </w:r>
          </w:p>
        </w:tc>
        <w:tc>
          <w:tcPr>
            <w:tcW w:w="1107" w:type="dxa"/>
            <w:vAlign w:val="center"/>
          </w:tcPr>
          <w:p w14:paraId="2818058D" w14:textId="77777777" w:rsidR="001B4929" w:rsidRDefault="00000000">
            <w:pPr>
              <w:jc w:val="right"/>
            </w:pPr>
            <w:r>
              <w:t>0.75</w:t>
            </w:r>
          </w:p>
        </w:tc>
      </w:tr>
      <w:tr w:rsidR="001B4929" w14:paraId="4D7E293C" w14:textId="77777777">
        <w:trPr>
          <w:jc w:val="center"/>
        </w:trPr>
        <w:tc>
          <w:tcPr>
            <w:tcW w:w="2948" w:type="dxa"/>
            <w:vAlign w:val="center"/>
          </w:tcPr>
          <w:p w14:paraId="6FE379C3" w14:textId="77777777" w:rsidR="001B4929" w:rsidRDefault="00000000">
            <w:r>
              <w:t>合计</w:t>
            </w:r>
          </w:p>
        </w:tc>
        <w:tc>
          <w:tcPr>
            <w:tcW w:w="950" w:type="dxa"/>
            <w:vAlign w:val="center"/>
          </w:tcPr>
          <w:p w14:paraId="04C325CE" w14:textId="77777777" w:rsidR="001B4929" w:rsidRDefault="001B4929"/>
        </w:tc>
        <w:tc>
          <w:tcPr>
            <w:tcW w:w="990" w:type="dxa"/>
            <w:vAlign w:val="center"/>
          </w:tcPr>
          <w:p w14:paraId="4D8DFBF8" w14:textId="77777777" w:rsidR="001B4929" w:rsidRDefault="00000000">
            <w:pPr>
              <w:jc w:val="right"/>
            </w:pPr>
            <w:r>
              <w:t>306.08</w:t>
            </w:r>
          </w:p>
        </w:tc>
        <w:tc>
          <w:tcPr>
            <w:tcW w:w="922" w:type="dxa"/>
            <w:vAlign w:val="center"/>
          </w:tcPr>
          <w:p w14:paraId="5B083268" w14:textId="77777777" w:rsidR="001B4929" w:rsidRDefault="00000000">
            <w:pPr>
              <w:jc w:val="right"/>
            </w:pPr>
            <w:r>
              <w:t>1.000</w:t>
            </w:r>
          </w:p>
        </w:tc>
        <w:tc>
          <w:tcPr>
            <w:tcW w:w="1305" w:type="dxa"/>
            <w:vAlign w:val="center"/>
          </w:tcPr>
          <w:p w14:paraId="6482AD66" w14:textId="77777777" w:rsidR="001B4929" w:rsidRDefault="00000000">
            <w:pPr>
              <w:jc w:val="right"/>
            </w:pPr>
            <w:r>
              <w:t>0.46</w:t>
            </w:r>
          </w:p>
        </w:tc>
        <w:tc>
          <w:tcPr>
            <w:tcW w:w="1107" w:type="dxa"/>
            <w:vAlign w:val="center"/>
          </w:tcPr>
          <w:p w14:paraId="0443184C" w14:textId="77777777" w:rsidR="001B4929" w:rsidRDefault="00000000">
            <w:pPr>
              <w:jc w:val="right"/>
            </w:pPr>
            <w:r>
              <w:t>4.86</w:t>
            </w:r>
          </w:p>
        </w:tc>
        <w:tc>
          <w:tcPr>
            <w:tcW w:w="1107" w:type="dxa"/>
            <w:vAlign w:val="center"/>
          </w:tcPr>
          <w:p w14:paraId="1D07C0DA" w14:textId="77777777" w:rsidR="001B4929" w:rsidRDefault="00000000">
            <w:pPr>
              <w:jc w:val="right"/>
            </w:pPr>
            <w:r>
              <w:t>0.75</w:t>
            </w:r>
          </w:p>
        </w:tc>
      </w:tr>
      <w:tr w:rsidR="001B4929" w14:paraId="0A6661B4" w14:textId="77777777">
        <w:trPr>
          <w:jc w:val="center"/>
        </w:trPr>
        <w:tc>
          <w:tcPr>
            <w:tcW w:w="2948" w:type="dxa"/>
            <w:vAlign w:val="center"/>
          </w:tcPr>
          <w:p w14:paraId="7C00CBEB" w14:textId="77777777" w:rsidR="001B4929" w:rsidRDefault="00000000">
            <w:r>
              <w:t>修正后外墙</w:t>
            </w:r>
            <w:r>
              <w:t>K</w:t>
            </w:r>
          </w:p>
        </w:tc>
        <w:tc>
          <w:tcPr>
            <w:tcW w:w="6381" w:type="dxa"/>
            <w:gridSpan w:val="6"/>
          </w:tcPr>
          <w:p w14:paraId="459BF081" w14:textId="77777777" w:rsidR="001B4929" w:rsidRDefault="00000000">
            <w:pPr>
              <w:jc w:val="center"/>
            </w:pPr>
            <w:r>
              <w:t>0.46 × 1.05 = 0.48</w:t>
            </w:r>
          </w:p>
        </w:tc>
      </w:tr>
    </w:tbl>
    <w:p w14:paraId="14BEEBE4" w14:textId="77777777" w:rsidR="001B4929" w:rsidRDefault="00000000">
      <w:pPr>
        <w:widowControl w:val="0"/>
        <w:jc w:val="both"/>
        <w:rPr>
          <w:color w:val="000000"/>
        </w:rPr>
      </w:pPr>
      <w:r>
        <w:rPr>
          <w:color w:val="000000"/>
        </w:rPr>
        <w:t>2.</w:t>
      </w:r>
      <w:r>
        <w:rPr>
          <w:color w:val="000000"/>
        </w:rPr>
        <w:t xml:space="preserve">　北向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B4929" w14:paraId="51696595" w14:textId="77777777">
        <w:trPr>
          <w:jc w:val="center"/>
        </w:trPr>
        <w:tc>
          <w:tcPr>
            <w:tcW w:w="2948" w:type="dxa"/>
            <w:shd w:val="clear" w:color="auto" w:fill="E6E6E6"/>
            <w:vAlign w:val="center"/>
          </w:tcPr>
          <w:p w14:paraId="7B6C57D3" w14:textId="77777777" w:rsidR="001B4929" w:rsidRDefault="00000000">
            <w:pPr>
              <w:jc w:val="center"/>
            </w:pPr>
            <w:r>
              <w:t>构造名称</w:t>
            </w:r>
          </w:p>
        </w:tc>
        <w:tc>
          <w:tcPr>
            <w:tcW w:w="950" w:type="dxa"/>
            <w:shd w:val="clear" w:color="auto" w:fill="E6E6E6"/>
            <w:vAlign w:val="center"/>
          </w:tcPr>
          <w:p w14:paraId="06723D3B" w14:textId="77777777" w:rsidR="001B4929" w:rsidRDefault="00000000">
            <w:pPr>
              <w:jc w:val="center"/>
            </w:pPr>
            <w:r>
              <w:t>构件</w:t>
            </w:r>
            <w:r>
              <w:br/>
            </w:r>
            <w:r>
              <w:t>类型</w:t>
            </w:r>
          </w:p>
        </w:tc>
        <w:tc>
          <w:tcPr>
            <w:tcW w:w="990" w:type="dxa"/>
            <w:shd w:val="clear" w:color="auto" w:fill="E6E6E6"/>
            <w:vAlign w:val="center"/>
          </w:tcPr>
          <w:p w14:paraId="67A3B269" w14:textId="77777777" w:rsidR="001B4929" w:rsidRDefault="00000000">
            <w:pPr>
              <w:jc w:val="center"/>
            </w:pPr>
            <w:r>
              <w:t>面积</w:t>
            </w:r>
            <w:r>
              <w:t>(</w:t>
            </w:r>
            <w:r>
              <w:t>㎡</w:t>
            </w:r>
            <w:r>
              <w:t>)</w:t>
            </w:r>
          </w:p>
        </w:tc>
        <w:tc>
          <w:tcPr>
            <w:tcW w:w="922" w:type="dxa"/>
            <w:shd w:val="clear" w:color="auto" w:fill="E6E6E6"/>
            <w:vAlign w:val="center"/>
          </w:tcPr>
          <w:p w14:paraId="0E0045E8" w14:textId="77777777" w:rsidR="001B4929" w:rsidRDefault="00000000">
            <w:pPr>
              <w:jc w:val="center"/>
            </w:pPr>
            <w:r>
              <w:t>面积所占比例</w:t>
            </w:r>
          </w:p>
        </w:tc>
        <w:tc>
          <w:tcPr>
            <w:tcW w:w="1305" w:type="dxa"/>
            <w:shd w:val="clear" w:color="auto" w:fill="E6E6E6"/>
            <w:vAlign w:val="center"/>
          </w:tcPr>
          <w:p w14:paraId="3B868E01" w14:textId="77777777" w:rsidR="001B4929" w:rsidRDefault="00000000">
            <w:pPr>
              <w:jc w:val="center"/>
            </w:pPr>
            <w:r>
              <w:t>传热系数</w:t>
            </w:r>
            <w:r>
              <w:t>K</w:t>
            </w:r>
            <w:r>
              <w:br/>
              <w:t>W / (</w:t>
            </w:r>
            <w:r>
              <w:t>㎡</w:t>
            </w:r>
            <w:r>
              <w:t>K)</w:t>
            </w:r>
          </w:p>
        </w:tc>
        <w:tc>
          <w:tcPr>
            <w:tcW w:w="1107" w:type="dxa"/>
            <w:shd w:val="clear" w:color="auto" w:fill="E6E6E6"/>
            <w:vAlign w:val="center"/>
          </w:tcPr>
          <w:p w14:paraId="34028319" w14:textId="77777777" w:rsidR="001B4929" w:rsidRDefault="00000000">
            <w:pPr>
              <w:jc w:val="center"/>
            </w:pPr>
            <w:r>
              <w:t>热惰性</w:t>
            </w:r>
            <w:r>
              <w:br/>
            </w:r>
            <w:r>
              <w:t>指标</w:t>
            </w:r>
            <w:r>
              <w:t>D</w:t>
            </w:r>
          </w:p>
        </w:tc>
        <w:tc>
          <w:tcPr>
            <w:tcW w:w="1107" w:type="dxa"/>
            <w:shd w:val="clear" w:color="auto" w:fill="E6E6E6"/>
            <w:vAlign w:val="center"/>
          </w:tcPr>
          <w:p w14:paraId="5F6C1B8A" w14:textId="77777777" w:rsidR="001B4929" w:rsidRDefault="00000000">
            <w:pPr>
              <w:jc w:val="center"/>
            </w:pPr>
            <w:r>
              <w:t>太阳辐射</w:t>
            </w:r>
            <w:r>
              <w:br/>
            </w:r>
            <w:r>
              <w:t>吸收系数</w:t>
            </w:r>
          </w:p>
        </w:tc>
      </w:tr>
      <w:tr w:rsidR="001B4929" w14:paraId="75009998" w14:textId="77777777">
        <w:trPr>
          <w:jc w:val="center"/>
        </w:trPr>
        <w:tc>
          <w:tcPr>
            <w:tcW w:w="2948" w:type="dxa"/>
            <w:vAlign w:val="center"/>
          </w:tcPr>
          <w:p w14:paraId="536AE6E9" w14:textId="77777777" w:rsidR="001B4929" w:rsidRDefault="00000000">
            <w:r>
              <w:t>外墙（填充墙）构造一</w:t>
            </w:r>
          </w:p>
        </w:tc>
        <w:tc>
          <w:tcPr>
            <w:tcW w:w="950" w:type="dxa"/>
            <w:vAlign w:val="center"/>
          </w:tcPr>
          <w:p w14:paraId="4729540F" w14:textId="77777777" w:rsidR="001B4929" w:rsidRDefault="00000000">
            <w:r>
              <w:t>主墙体</w:t>
            </w:r>
          </w:p>
        </w:tc>
        <w:tc>
          <w:tcPr>
            <w:tcW w:w="990" w:type="dxa"/>
            <w:vAlign w:val="center"/>
          </w:tcPr>
          <w:p w14:paraId="178A8E01" w14:textId="77777777" w:rsidR="001B4929" w:rsidRDefault="00000000">
            <w:pPr>
              <w:jc w:val="right"/>
            </w:pPr>
            <w:r>
              <w:t>299.87</w:t>
            </w:r>
          </w:p>
        </w:tc>
        <w:tc>
          <w:tcPr>
            <w:tcW w:w="922" w:type="dxa"/>
            <w:vAlign w:val="center"/>
          </w:tcPr>
          <w:p w14:paraId="39768BF0" w14:textId="77777777" w:rsidR="001B4929" w:rsidRDefault="00000000">
            <w:pPr>
              <w:jc w:val="right"/>
            </w:pPr>
            <w:r>
              <w:t>0.884</w:t>
            </w:r>
          </w:p>
        </w:tc>
        <w:tc>
          <w:tcPr>
            <w:tcW w:w="1305" w:type="dxa"/>
            <w:vAlign w:val="center"/>
          </w:tcPr>
          <w:p w14:paraId="13E34C48" w14:textId="77777777" w:rsidR="001B4929" w:rsidRDefault="00000000">
            <w:pPr>
              <w:jc w:val="right"/>
            </w:pPr>
            <w:r>
              <w:t>0.41</w:t>
            </w:r>
          </w:p>
        </w:tc>
        <w:tc>
          <w:tcPr>
            <w:tcW w:w="1107" w:type="dxa"/>
            <w:vAlign w:val="center"/>
          </w:tcPr>
          <w:p w14:paraId="11F234AF" w14:textId="77777777" w:rsidR="001B4929" w:rsidRDefault="00000000">
            <w:pPr>
              <w:jc w:val="right"/>
            </w:pPr>
            <w:r>
              <w:t>5.07</w:t>
            </w:r>
          </w:p>
        </w:tc>
        <w:tc>
          <w:tcPr>
            <w:tcW w:w="1107" w:type="dxa"/>
            <w:vAlign w:val="center"/>
          </w:tcPr>
          <w:p w14:paraId="13DBDED7" w14:textId="77777777" w:rsidR="001B4929" w:rsidRDefault="00000000">
            <w:pPr>
              <w:jc w:val="right"/>
            </w:pPr>
            <w:r>
              <w:t>0.75</w:t>
            </w:r>
          </w:p>
        </w:tc>
      </w:tr>
      <w:tr w:rsidR="001B4929" w14:paraId="533E27DB" w14:textId="77777777">
        <w:trPr>
          <w:jc w:val="center"/>
        </w:trPr>
        <w:tc>
          <w:tcPr>
            <w:tcW w:w="2948" w:type="dxa"/>
            <w:vAlign w:val="center"/>
          </w:tcPr>
          <w:p w14:paraId="331164F7" w14:textId="77777777" w:rsidR="001B4929" w:rsidRDefault="00000000">
            <w:r>
              <w:t>热桥柱构造一</w:t>
            </w:r>
          </w:p>
        </w:tc>
        <w:tc>
          <w:tcPr>
            <w:tcW w:w="950" w:type="dxa"/>
            <w:vAlign w:val="center"/>
          </w:tcPr>
          <w:p w14:paraId="3D5B1E3D" w14:textId="77777777" w:rsidR="001B4929" w:rsidRDefault="00000000">
            <w:r>
              <w:t>热桥柱</w:t>
            </w:r>
          </w:p>
        </w:tc>
        <w:tc>
          <w:tcPr>
            <w:tcW w:w="990" w:type="dxa"/>
            <w:vAlign w:val="center"/>
          </w:tcPr>
          <w:p w14:paraId="6BA3E113" w14:textId="77777777" w:rsidR="001B4929" w:rsidRDefault="00000000">
            <w:pPr>
              <w:jc w:val="right"/>
            </w:pPr>
            <w:r>
              <w:t>39.21</w:t>
            </w:r>
          </w:p>
        </w:tc>
        <w:tc>
          <w:tcPr>
            <w:tcW w:w="922" w:type="dxa"/>
            <w:vAlign w:val="center"/>
          </w:tcPr>
          <w:p w14:paraId="08FE8AB8" w14:textId="77777777" w:rsidR="001B4929" w:rsidRDefault="00000000">
            <w:pPr>
              <w:jc w:val="right"/>
            </w:pPr>
            <w:r>
              <w:t>0.116</w:t>
            </w:r>
          </w:p>
        </w:tc>
        <w:tc>
          <w:tcPr>
            <w:tcW w:w="1305" w:type="dxa"/>
            <w:vAlign w:val="center"/>
          </w:tcPr>
          <w:p w14:paraId="281C6F37" w14:textId="77777777" w:rsidR="001B4929" w:rsidRDefault="00000000">
            <w:pPr>
              <w:jc w:val="right"/>
            </w:pPr>
            <w:r>
              <w:t>0.86</w:t>
            </w:r>
          </w:p>
        </w:tc>
        <w:tc>
          <w:tcPr>
            <w:tcW w:w="1107" w:type="dxa"/>
            <w:vAlign w:val="center"/>
          </w:tcPr>
          <w:p w14:paraId="65E35790" w14:textId="77777777" w:rsidR="001B4929" w:rsidRDefault="00000000">
            <w:pPr>
              <w:jc w:val="right"/>
            </w:pPr>
            <w:r>
              <w:t>3.35</w:t>
            </w:r>
          </w:p>
        </w:tc>
        <w:tc>
          <w:tcPr>
            <w:tcW w:w="1107" w:type="dxa"/>
            <w:vAlign w:val="center"/>
          </w:tcPr>
          <w:p w14:paraId="5DA30D32" w14:textId="77777777" w:rsidR="001B4929" w:rsidRDefault="00000000">
            <w:pPr>
              <w:jc w:val="right"/>
            </w:pPr>
            <w:r>
              <w:t>0.75</w:t>
            </w:r>
          </w:p>
        </w:tc>
      </w:tr>
      <w:tr w:rsidR="001B4929" w14:paraId="35731678" w14:textId="77777777">
        <w:trPr>
          <w:jc w:val="center"/>
        </w:trPr>
        <w:tc>
          <w:tcPr>
            <w:tcW w:w="2948" w:type="dxa"/>
            <w:vAlign w:val="center"/>
          </w:tcPr>
          <w:p w14:paraId="128BDD98" w14:textId="77777777" w:rsidR="001B4929" w:rsidRDefault="00000000">
            <w:r>
              <w:t>合计</w:t>
            </w:r>
          </w:p>
        </w:tc>
        <w:tc>
          <w:tcPr>
            <w:tcW w:w="950" w:type="dxa"/>
            <w:vAlign w:val="center"/>
          </w:tcPr>
          <w:p w14:paraId="1AC0CC50" w14:textId="77777777" w:rsidR="001B4929" w:rsidRDefault="001B4929"/>
        </w:tc>
        <w:tc>
          <w:tcPr>
            <w:tcW w:w="990" w:type="dxa"/>
            <w:vAlign w:val="center"/>
          </w:tcPr>
          <w:p w14:paraId="716AE676" w14:textId="77777777" w:rsidR="001B4929" w:rsidRDefault="00000000">
            <w:pPr>
              <w:jc w:val="right"/>
            </w:pPr>
            <w:r>
              <w:t>339.07</w:t>
            </w:r>
          </w:p>
        </w:tc>
        <w:tc>
          <w:tcPr>
            <w:tcW w:w="922" w:type="dxa"/>
            <w:vAlign w:val="center"/>
          </w:tcPr>
          <w:p w14:paraId="2D182F0F" w14:textId="77777777" w:rsidR="001B4929" w:rsidRDefault="00000000">
            <w:pPr>
              <w:jc w:val="right"/>
            </w:pPr>
            <w:r>
              <w:t>1.000</w:t>
            </w:r>
          </w:p>
        </w:tc>
        <w:tc>
          <w:tcPr>
            <w:tcW w:w="1305" w:type="dxa"/>
            <w:vAlign w:val="center"/>
          </w:tcPr>
          <w:p w14:paraId="13D22566" w14:textId="77777777" w:rsidR="001B4929" w:rsidRDefault="00000000">
            <w:pPr>
              <w:jc w:val="right"/>
            </w:pPr>
            <w:r>
              <w:t>0.46</w:t>
            </w:r>
          </w:p>
        </w:tc>
        <w:tc>
          <w:tcPr>
            <w:tcW w:w="1107" w:type="dxa"/>
            <w:vAlign w:val="center"/>
          </w:tcPr>
          <w:p w14:paraId="7FF17073" w14:textId="77777777" w:rsidR="001B4929" w:rsidRDefault="00000000">
            <w:pPr>
              <w:jc w:val="right"/>
            </w:pPr>
            <w:r>
              <w:t>4.87</w:t>
            </w:r>
          </w:p>
        </w:tc>
        <w:tc>
          <w:tcPr>
            <w:tcW w:w="1107" w:type="dxa"/>
            <w:vAlign w:val="center"/>
          </w:tcPr>
          <w:p w14:paraId="6C73E708" w14:textId="77777777" w:rsidR="001B4929" w:rsidRDefault="00000000">
            <w:pPr>
              <w:jc w:val="right"/>
            </w:pPr>
            <w:r>
              <w:t>0.75</w:t>
            </w:r>
          </w:p>
        </w:tc>
      </w:tr>
      <w:tr w:rsidR="001B4929" w14:paraId="0FE5275C" w14:textId="77777777">
        <w:trPr>
          <w:jc w:val="center"/>
        </w:trPr>
        <w:tc>
          <w:tcPr>
            <w:tcW w:w="2948" w:type="dxa"/>
            <w:vAlign w:val="center"/>
          </w:tcPr>
          <w:p w14:paraId="1B31B71D" w14:textId="77777777" w:rsidR="001B4929" w:rsidRDefault="00000000">
            <w:r>
              <w:t>修正后外墙</w:t>
            </w:r>
            <w:r>
              <w:t>K</w:t>
            </w:r>
          </w:p>
        </w:tc>
        <w:tc>
          <w:tcPr>
            <w:tcW w:w="6381" w:type="dxa"/>
            <w:gridSpan w:val="6"/>
          </w:tcPr>
          <w:p w14:paraId="5D4A8BE1" w14:textId="77777777" w:rsidR="001B4929" w:rsidRDefault="00000000">
            <w:pPr>
              <w:jc w:val="center"/>
            </w:pPr>
            <w:r>
              <w:t>0.46 × 1.05 = 0.48</w:t>
            </w:r>
          </w:p>
        </w:tc>
      </w:tr>
    </w:tbl>
    <w:p w14:paraId="6523A81F" w14:textId="77777777" w:rsidR="001B4929" w:rsidRDefault="00000000">
      <w:pPr>
        <w:widowControl w:val="0"/>
        <w:jc w:val="both"/>
        <w:rPr>
          <w:color w:val="000000"/>
        </w:rPr>
      </w:pPr>
      <w:r>
        <w:rPr>
          <w:color w:val="000000"/>
        </w:rPr>
        <w:t>3.</w:t>
      </w:r>
      <w:r>
        <w:rPr>
          <w:color w:val="000000"/>
        </w:rPr>
        <w:t xml:space="preserve">　东向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B4929" w14:paraId="212E1D8B" w14:textId="77777777">
        <w:trPr>
          <w:jc w:val="center"/>
        </w:trPr>
        <w:tc>
          <w:tcPr>
            <w:tcW w:w="2948" w:type="dxa"/>
            <w:shd w:val="clear" w:color="auto" w:fill="E6E6E6"/>
            <w:vAlign w:val="center"/>
          </w:tcPr>
          <w:p w14:paraId="23F593D7" w14:textId="77777777" w:rsidR="001B4929" w:rsidRDefault="00000000">
            <w:pPr>
              <w:jc w:val="center"/>
            </w:pPr>
            <w:r>
              <w:t>构造名称</w:t>
            </w:r>
          </w:p>
        </w:tc>
        <w:tc>
          <w:tcPr>
            <w:tcW w:w="950" w:type="dxa"/>
            <w:shd w:val="clear" w:color="auto" w:fill="E6E6E6"/>
            <w:vAlign w:val="center"/>
          </w:tcPr>
          <w:p w14:paraId="1F356C22" w14:textId="77777777" w:rsidR="001B4929" w:rsidRDefault="00000000">
            <w:pPr>
              <w:jc w:val="center"/>
            </w:pPr>
            <w:r>
              <w:t>构件</w:t>
            </w:r>
            <w:r>
              <w:br/>
            </w:r>
            <w:r>
              <w:t>类型</w:t>
            </w:r>
          </w:p>
        </w:tc>
        <w:tc>
          <w:tcPr>
            <w:tcW w:w="990" w:type="dxa"/>
            <w:shd w:val="clear" w:color="auto" w:fill="E6E6E6"/>
            <w:vAlign w:val="center"/>
          </w:tcPr>
          <w:p w14:paraId="5F8223B3" w14:textId="77777777" w:rsidR="001B4929" w:rsidRDefault="00000000">
            <w:pPr>
              <w:jc w:val="center"/>
            </w:pPr>
            <w:r>
              <w:t>面积</w:t>
            </w:r>
            <w:r>
              <w:t>(</w:t>
            </w:r>
            <w:r>
              <w:t>㎡</w:t>
            </w:r>
            <w:r>
              <w:t>)</w:t>
            </w:r>
          </w:p>
        </w:tc>
        <w:tc>
          <w:tcPr>
            <w:tcW w:w="922" w:type="dxa"/>
            <w:shd w:val="clear" w:color="auto" w:fill="E6E6E6"/>
            <w:vAlign w:val="center"/>
          </w:tcPr>
          <w:p w14:paraId="1EA07195" w14:textId="77777777" w:rsidR="001B4929" w:rsidRDefault="00000000">
            <w:pPr>
              <w:jc w:val="center"/>
            </w:pPr>
            <w:r>
              <w:t>面积所占比例</w:t>
            </w:r>
          </w:p>
        </w:tc>
        <w:tc>
          <w:tcPr>
            <w:tcW w:w="1305" w:type="dxa"/>
            <w:shd w:val="clear" w:color="auto" w:fill="E6E6E6"/>
            <w:vAlign w:val="center"/>
          </w:tcPr>
          <w:p w14:paraId="0C3215A8" w14:textId="77777777" w:rsidR="001B4929" w:rsidRDefault="00000000">
            <w:pPr>
              <w:jc w:val="center"/>
            </w:pPr>
            <w:r>
              <w:t>传热系数</w:t>
            </w:r>
            <w:r>
              <w:t>K</w:t>
            </w:r>
            <w:r>
              <w:br/>
              <w:t>W / (</w:t>
            </w:r>
            <w:r>
              <w:t>㎡</w:t>
            </w:r>
            <w:r>
              <w:t>K)</w:t>
            </w:r>
          </w:p>
        </w:tc>
        <w:tc>
          <w:tcPr>
            <w:tcW w:w="1107" w:type="dxa"/>
            <w:shd w:val="clear" w:color="auto" w:fill="E6E6E6"/>
            <w:vAlign w:val="center"/>
          </w:tcPr>
          <w:p w14:paraId="78758E2B" w14:textId="77777777" w:rsidR="001B4929" w:rsidRDefault="00000000">
            <w:pPr>
              <w:jc w:val="center"/>
            </w:pPr>
            <w:r>
              <w:t>热惰性</w:t>
            </w:r>
            <w:r>
              <w:br/>
            </w:r>
            <w:r>
              <w:t>指标</w:t>
            </w:r>
            <w:r>
              <w:t>D</w:t>
            </w:r>
          </w:p>
        </w:tc>
        <w:tc>
          <w:tcPr>
            <w:tcW w:w="1107" w:type="dxa"/>
            <w:shd w:val="clear" w:color="auto" w:fill="E6E6E6"/>
            <w:vAlign w:val="center"/>
          </w:tcPr>
          <w:p w14:paraId="50DBF40B" w14:textId="77777777" w:rsidR="001B4929" w:rsidRDefault="00000000">
            <w:pPr>
              <w:jc w:val="center"/>
            </w:pPr>
            <w:r>
              <w:t>太阳辐射</w:t>
            </w:r>
            <w:r>
              <w:br/>
            </w:r>
            <w:r>
              <w:t>吸收系数</w:t>
            </w:r>
          </w:p>
        </w:tc>
      </w:tr>
      <w:tr w:rsidR="001B4929" w14:paraId="14A90A12" w14:textId="77777777">
        <w:trPr>
          <w:jc w:val="center"/>
        </w:trPr>
        <w:tc>
          <w:tcPr>
            <w:tcW w:w="2948" w:type="dxa"/>
            <w:vAlign w:val="center"/>
          </w:tcPr>
          <w:p w14:paraId="01302548" w14:textId="77777777" w:rsidR="001B4929" w:rsidRDefault="00000000">
            <w:r>
              <w:t>外墙（填充墙）构造一</w:t>
            </w:r>
          </w:p>
        </w:tc>
        <w:tc>
          <w:tcPr>
            <w:tcW w:w="950" w:type="dxa"/>
            <w:vAlign w:val="center"/>
          </w:tcPr>
          <w:p w14:paraId="2F12EF15" w14:textId="77777777" w:rsidR="001B4929" w:rsidRDefault="00000000">
            <w:r>
              <w:t>主墙体</w:t>
            </w:r>
          </w:p>
        </w:tc>
        <w:tc>
          <w:tcPr>
            <w:tcW w:w="990" w:type="dxa"/>
            <w:vAlign w:val="center"/>
          </w:tcPr>
          <w:p w14:paraId="046ACDC1" w14:textId="77777777" w:rsidR="001B4929" w:rsidRDefault="00000000">
            <w:pPr>
              <w:jc w:val="right"/>
            </w:pPr>
            <w:r>
              <w:t>207.04</w:t>
            </w:r>
          </w:p>
        </w:tc>
        <w:tc>
          <w:tcPr>
            <w:tcW w:w="922" w:type="dxa"/>
            <w:vAlign w:val="center"/>
          </w:tcPr>
          <w:p w14:paraId="10640AEB" w14:textId="77777777" w:rsidR="001B4929" w:rsidRDefault="00000000">
            <w:pPr>
              <w:jc w:val="right"/>
            </w:pPr>
            <w:r>
              <w:t>0.891</w:t>
            </w:r>
          </w:p>
        </w:tc>
        <w:tc>
          <w:tcPr>
            <w:tcW w:w="1305" w:type="dxa"/>
            <w:vAlign w:val="center"/>
          </w:tcPr>
          <w:p w14:paraId="69039221" w14:textId="77777777" w:rsidR="001B4929" w:rsidRDefault="00000000">
            <w:pPr>
              <w:jc w:val="right"/>
            </w:pPr>
            <w:r>
              <w:t>0.41</w:t>
            </w:r>
          </w:p>
        </w:tc>
        <w:tc>
          <w:tcPr>
            <w:tcW w:w="1107" w:type="dxa"/>
            <w:vAlign w:val="center"/>
          </w:tcPr>
          <w:p w14:paraId="4909D963" w14:textId="77777777" w:rsidR="001B4929" w:rsidRDefault="00000000">
            <w:pPr>
              <w:jc w:val="right"/>
            </w:pPr>
            <w:r>
              <w:t>5.07</w:t>
            </w:r>
          </w:p>
        </w:tc>
        <w:tc>
          <w:tcPr>
            <w:tcW w:w="1107" w:type="dxa"/>
            <w:vAlign w:val="center"/>
          </w:tcPr>
          <w:p w14:paraId="19E58196" w14:textId="77777777" w:rsidR="001B4929" w:rsidRDefault="00000000">
            <w:pPr>
              <w:jc w:val="right"/>
            </w:pPr>
            <w:r>
              <w:t>0.75</w:t>
            </w:r>
          </w:p>
        </w:tc>
      </w:tr>
      <w:tr w:rsidR="001B4929" w14:paraId="417924D2" w14:textId="77777777">
        <w:trPr>
          <w:jc w:val="center"/>
        </w:trPr>
        <w:tc>
          <w:tcPr>
            <w:tcW w:w="2948" w:type="dxa"/>
            <w:vAlign w:val="center"/>
          </w:tcPr>
          <w:p w14:paraId="33F41F52" w14:textId="77777777" w:rsidR="001B4929" w:rsidRDefault="00000000">
            <w:r>
              <w:t>热桥柱构造一</w:t>
            </w:r>
          </w:p>
        </w:tc>
        <w:tc>
          <w:tcPr>
            <w:tcW w:w="950" w:type="dxa"/>
            <w:vAlign w:val="center"/>
          </w:tcPr>
          <w:p w14:paraId="37624AE8" w14:textId="77777777" w:rsidR="001B4929" w:rsidRDefault="00000000">
            <w:r>
              <w:t>热桥柱</w:t>
            </w:r>
          </w:p>
        </w:tc>
        <w:tc>
          <w:tcPr>
            <w:tcW w:w="990" w:type="dxa"/>
            <w:vAlign w:val="center"/>
          </w:tcPr>
          <w:p w14:paraId="50E07003" w14:textId="77777777" w:rsidR="001B4929" w:rsidRDefault="00000000">
            <w:pPr>
              <w:jc w:val="right"/>
            </w:pPr>
            <w:r>
              <w:t>25.40</w:t>
            </w:r>
          </w:p>
        </w:tc>
        <w:tc>
          <w:tcPr>
            <w:tcW w:w="922" w:type="dxa"/>
            <w:vAlign w:val="center"/>
          </w:tcPr>
          <w:p w14:paraId="4D35F2BD" w14:textId="77777777" w:rsidR="001B4929" w:rsidRDefault="00000000">
            <w:pPr>
              <w:jc w:val="right"/>
            </w:pPr>
            <w:r>
              <w:t>0.109</w:t>
            </w:r>
          </w:p>
        </w:tc>
        <w:tc>
          <w:tcPr>
            <w:tcW w:w="1305" w:type="dxa"/>
            <w:vAlign w:val="center"/>
          </w:tcPr>
          <w:p w14:paraId="29AE19B9" w14:textId="77777777" w:rsidR="001B4929" w:rsidRDefault="00000000">
            <w:pPr>
              <w:jc w:val="right"/>
            </w:pPr>
            <w:r>
              <w:t>0.86</w:t>
            </w:r>
          </w:p>
        </w:tc>
        <w:tc>
          <w:tcPr>
            <w:tcW w:w="1107" w:type="dxa"/>
            <w:vAlign w:val="center"/>
          </w:tcPr>
          <w:p w14:paraId="171D989D" w14:textId="77777777" w:rsidR="001B4929" w:rsidRDefault="00000000">
            <w:pPr>
              <w:jc w:val="right"/>
            </w:pPr>
            <w:r>
              <w:t>3.35</w:t>
            </w:r>
          </w:p>
        </w:tc>
        <w:tc>
          <w:tcPr>
            <w:tcW w:w="1107" w:type="dxa"/>
            <w:vAlign w:val="center"/>
          </w:tcPr>
          <w:p w14:paraId="657480AC" w14:textId="77777777" w:rsidR="001B4929" w:rsidRDefault="00000000">
            <w:pPr>
              <w:jc w:val="right"/>
            </w:pPr>
            <w:r>
              <w:t>0.75</w:t>
            </w:r>
          </w:p>
        </w:tc>
      </w:tr>
      <w:tr w:rsidR="001B4929" w14:paraId="4E21DC5D" w14:textId="77777777">
        <w:trPr>
          <w:jc w:val="center"/>
        </w:trPr>
        <w:tc>
          <w:tcPr>
            <w:tcW w:w="2948" w:type="dxa"/>
            <w:vAlign w:val="center"/>
          </w:tcPr>
          <w:p w14:paraId="5F865A10" w14:textId="77777777" w:rsidR="001B4929" w:rsidRDefault="00000000">
            <w:r>
              <w:t>合计</w:t>
            </w:r>
          </w:p>
        </w:tc>
        <w:tc>
          <w:tcPr>
            <w:tcW w:w="950" w:type="dxa"/>
            <w:vAlign w:val="center"/>
          </w:tcPr>
          <w:p w14:paraId="403A067B" w14:textId="77777777" w:rsidR="001B4929" w:rsidRDefault="001B4929"/>
        </w:tc>
        <w:tc>
          <w:tcPr>
            <w:tcW w:w="990" w:type="dxa"/>
            <w:vAlign w:val="center"/>
          </w:tcPr>
          <w:p w14:paraId="0D178164" w14:textId="77777777" w:rsidR="001B4929" w:rsidRDefault="00000000">
            <w:pPr>
              <w:jc w:val="right"/>
            </w:pPr>
            <w:r>
              <w:t>232.44</w:t>
            </w:r>
          </w:p>
        </w:tc>
        <w:tc>
          <w:tcPr>
            <w:tcW w:w="922" w:type="dxa"/>
            <w:vAlign w:val="center"/>
          </w:tcPr>
          <w:p w14:paraId="59CB9199" w14:textId="77777777" w:rsidR="001B4929" w:rsidRDefault="00000000">
            <w:pPr>
              <w:jc w:val="right"/>
            </w:pPr>
            <w:r>
              <w:t>1.000</w:t>
            </w:r>
          </w:p>
        </w:tc>
        <w:tc>
          <w:tcPr>
            <w:tcW w:w="1305" w:type="dxa"/>
            <w:vAlign w:val="center"/>
          </w:tcPr>
          <w:p w14:paraId="719D843A" w14:textId="77777777" w:rsidR="001B4929" w:rsidRDefault="00000000">
            <w:pPr>
              <w:jc w:val="right"/>
            </w:pPr>
            <w:r>
              <w:t>0.46</w:t>
            </w:r>
          </w:p>
        </w:tc>
        <w:tc>
          <w:tcPr>
            <w:tcW w:w="1107" w:type="dxa"/>
            <w:vAlign w:val="center"/>
          </w:tcPr>
          <w:p w14:paraId="42E6A99E" w14:textId="77777777" w:rsidR="001B4929" w:rsidRDefault="00000000">
            <w:pPr>
              <w:jc w:val="right"/>
            </w:pPr>
            <w:r>
              <w:t>4.88</w:t>
            </w:r>
          </w:p>
        </w:tc>
        <w:tc>
          <w:tcPr>
            <w:tcW w:w="1107" w:type="dxa"/>
            <w:vAlign w:val="center"/>
          </w:tcPr>
          <w:p w14:paraId="2605F8AD" w14:textId="77777777" w:rsidR="001B4929" w:rsidRDefault="00000000">
            <w:pPr>
              <w:jc w:val="right"/>
            </w:pPr>
            <w:r>
              <w:t>0.75</w:t>
            </w:r>
          </w:p>
        </w:tc>
      </w:tr>
      <w:tr w:rsidR="001B4929" w14:paraId="37A25EC1" w14:textId="77777777">
        <w:trPr>
          <w:jc w:val="center"/>
        </w:trPr>
        <w:tc>
          <w:tcPr>
            <w:tcW w:w="2948" w:type="dxa"/>
            <w:vAlign w:val="center"/>
          </w:tcPr>
          <w:p w14:paraId="040FBB9F" w14:textId="77777777" w:rsidR="001B4929" w:rsidRDefault="00000000">
            <w:r>
              <w:t>修正后外墙</w:t>
            </w:r>
            <w:r>
              <w:t>K</w:t>
            </w:r>
          </w:p>
        </w:tc>
        <w:tc>
          <w:tcPr>
            <w:tcW w:w="6381" w:type="dxa"/>
            <w:gridSpan w:val="6"/>
          </w:tcPr>
          <w:p w14:paraId="6A9D8273" w14:textId="77777777" w:rsidR="001B4929" w:rsidRDefault="00000000">
            <w:pPr>
              <w:jc w:val="center"/>
            </w:pPr>
            <w:r>
              <w:t>0.46 × 1.05 = 0.48</w:t>
            </w:r>
          </w:p>
        </w:tc>
      </w:tr>
    </w:tbl>
    <w:p w14:paraId="6B19D7F2" w14:textId="77777777" w:rsidR="001B4929" w:rsidRDefault="00000000">
      <w:pPr>
        <w:widowControl w:val="0"/>
        <w:jc w:val="both"/>
        <w:rPr>
          <w:color w:val="000000"/>
        </w:rPr>
      </w:pPr>
      <w:r>
        <w:rPr>
          <w:color w:val="000000"/>
        </w:rPr>
        <w:t>4.</w:t>
      </w:r>
      <w:r>
        <w:rPr>
          <w:color w:val="000000"/>
        </w:rPr>
        <w:t xml:space="preserve">　西向</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B4929" w14:paraId="4E731D03" w14:textId="77777777">
        <w:trPr>
          <w:jc w:val="center"/>
        </w:trPr>
        <w:tc>
          <w:tcPr>
            <w:tcW w:w="2948" w:type="dxa"/>
            <w:shd w:val="clear" w:color="auto" w:fill="E6E6E6"/>
            <w:vAlign w:val="center"/>
          </w:tcPr>
          <w:p w14:paraId="597E43D7" w14:textId="77777777" w:rsidR="001B4929" w:rsidRDefault="00000000">
            <w:pPr>
              <w:jc w:val="center"/>
            </w:pPr>
            <w:r>
              <w:t>构造名称</w:t>
            </w:r>
          </w:p>
        </w:tc>
        <w:tc>
          <w:tcPr>
            <w:tcW w:w="950" w:type="dxa"/>
            <w:shd w:val="clear" w:color="auto" w:fill="E6E6E6"/>
            <w:vAlign w:val="center"/>
          </w:tcPr>
          <w:p w14:paraId="5BFD82B8" w14:textId="77777777" w:rsidR="001B4929" w:rsidRDefault="00000000">
            <w:pPr>
              <w:jc w:val="center"/>
            </w:pPr>
            <w:r>
              <w:t>构件</w:t>
            </w:r>
            <w:r>
              <w:br/>
            </w:r>
            <w:r>
              <w:t>类型</w:t>
            </w:r>
          </w:p>
        </w:tc>
        <w:tc>
          <w:tcPr>
            <w:tcW w:w="990" w:type="dxa"/>
            <w:shd w:val="clear" w:color="auto" w:fill="E6E6E6"/>
            <w:vAlign w:val="center"/>
          </w:tcPr>
          <w:p w14:paraId="278CB11A" w14:textId="77777777" w:rsidR="001B4929" w:rsidRDefault="00000000">
            <w:pPr>
              <w:jc w:val="center"/>
            </w:pPr>
            <w:r>
              <w:t>面积</w:t>
            </w:r>
            <w:r>
              <w:t>(</w:t>
            </w:r>
            <w:r>
              <w:t>㎡</w:t>
            </w:r>
            <w:r>
              <w:t>)</w:t>
            </w:r>
          </w:p>
        </w:tc>
        <w:tc>
          <w:tcPr>
            <w:tcW w:w="922" w:type="dxa"/>
            <w:shd w:val="clear" w:color="auto" w:fill="E6E6E6"/>
            <w:vAlign w:val="center"/>
          </w:tcPr>
          <w:p w14:paraId="5B72E745" w14:textId="77777777" w:rsidR="001B4929" w:rsidRDefault="00000000">
            <w:pPr>
              <w:jc w:val="center"/>
            </w:pPr>
            <w:r>
              <w:t>面积所占比例</w:t>
            </w:r>
          </w:p>
        </w:tc>
        <w:tc>
          <w:tcPr>
            <w:tcW w:w="1305" w:type="dxa"/>
            <w:shd w:val="clear" w:color="auto" w:fill="E6E6E6"/>
            <w:vAlign w:val="center"/>
          </w:tcPr>
          <w:p w14:paraId="621F1E14" w14:textId="77777777" w:rsidR="001B4929" w:rsidRDefault="00000000">
            <w:pPr>
              <w:jc w:val="center"/>
            </w:pPr>
            <w:r>
              <w:t>传热系数</w:t>
            </w:r>
            <w:r>
              <w:t>K</w:t>
            </w:r>
            <w:r>
              <w:br/>
              <w:t>W / (</w:t>
            </w:r>
            <w:r>
              <w:t>㎡</w:t>
            </w:r>
            <w:r>
              <w:t>K)</w:t>
            </w:r>
          </w:p>
        </w:tc>
        <w:tc>
          <w:tcPr>
            <w:tcW w:w="1107" w:type="dxa"/>
            <w:shd w:val="clear" w:color="auto" w:fill="E6E6E6"/>
            <w:vAlign w:val="center"/>
          </w:tcPr>
          <w:p w14:paraId="5ED1C133" w14:textId="77777777" w:rsidR="001B4929" w:rsidRDefault="00000000">
            <w:pPr>
              <w:jc w:val="center"/>
            </w:pPr>
            <w:r>
              <w:t>热惰性</w:t>
            </w:r>
            <w:r>
              <w:br/>
            </w:r>
            <w:r>
              <w:t>指标</w:t>
            </w:r>
            <w:r>
              <w:t>D</w:t>
            </w:r>
          </w:p>
        </w:tc>
        <w:tc>
          <w:tcPr>
            <w:tcW w:w="1107" w:type="dxa"/>
            <w:shd w:val="clear" w:color="auto" w:fill="E6E6E6"/>
            <w:vAlign w:val="center"/>
          </w:tcPr>
          <w:p w14:paraId="2FEDBCDC" w14:textId="77777777" w:rsidR="001B4929" w:rsidRDefault="00000000">
            <w:pPr>
              <w:jc w:val="center"/>
            </w:pPr>
            <w:r>
              <w:t>太阳辐射</w:t>
            </w:r>
            <w:r>
              <w:br/>
            </w:r>
            <w:r>
              <w:t>吸收系数</w:t>
            </w:r>
          </w:p>
        </w:tc>
      </w:tr>
      <w:tr w:rsidR="001B4929" w14:paraId="67B9E9F4" w14:textId="77777777">
        <w:trPr>
          <w:jc w:val="center"/>
        </w:trPr>
        <w:tc>
          <w:tcPr>
            <w:tcW w:w="2948" w:type="dxa"/>
            <w:vAlign w:val="center"/>
          </w:tcPr>
          <w:p w14:paraId="312CD4CE" w14:textId="77777777" w:rsidR="001B4929" w:rsidRDefault="00000000">
            <w:r>
              <w:t>外墙（填充墙）构造一</w:t>
            </w:r>
          </w:p>
        </w:tc>
        <w:tc>
          <w:tcPr>
            <w:tcW w:w="950" w:type="dxa"/>
            <w:vAlign w:val="center"/>
          </w:tcPr>
          <w:p w14:paraId="1FECBF13" w14:textId="77777777" w:rsidR="001B4929" w:rsidRDefault="00000000">
            <w:r>
              <w:t>主墙体</w:t>
            </w:r>
          </w:p>
        </w:tc>
        <w:tc>
          <w:tcPr>
            <w:tcW w:w="990" w:type="dxa"/>
            <w:vAlign w:val="center"/>
          </w:tcPr>
          <w:p w14:paraId="586B0661" w14:textId="77777777" w:rsidR="001B4929" w:rsidRDefault="00000000">
            <w:pPr>
              <w:jc w:val="right"/>
            </w:pPr>
            <w:r>
              <w:t>224.68</w:t>
            </w:r>
          </w:p>
        </w:tc>
        <w:tc>
          <w:tcPr>
            <w:tcW w:w="922" w:type="dxa"/>
            <w:vAlign w:val="center"/>
          </w:tcPr>
          <w:p w14:paraId="1CE0A636" w14:textId="77777777" w:rsidR="001B4929" w:rsidRDefault="00000000">
            <w:pPr>
              <w:jc w:val="right"/>
            </w:pPr>
            <w:r>
              <w:t>0.898</w:t>
            </w:r>
          </w:p>
        </w:tc>
        <w:tc>
          <w:tcPr>
            <w:tcW w:w="1305" w:type="dxa"/>
            <w:vAlign w:val="center"/>
          </w:tcPr>
          <w:p w14:paraId="71551977" w14:textId="77777777" w:rsidR="001B4929" w:rsidRDefault="00000000">
            <w:pPr>
              <w:jc w:val="right"/>
            </w:pPr>
            <w:r>
              <w:t>0.41</w:t>
            </w:r>
          </w:p>
        </w:tc>
        <w:tc>
          <w:tcPr>
            <w:tcW w:w="1107" w:type="dxa"/>
            <w:vAlign w:val="center"/>
          </w:tcPr>
          <w:p w14:paraId="68BEDEBE" w14:textId="77777777" w:rsidR="001B4929" w:rsidRDefault="00000000">
            <w:pPr>
              <w:jc w:val="right"/>
            </w:pPr>
            <w:r>
              <w:t>5.07</w:t>
            </w:r>
          </w:p>
        </w:tc>
        <w:tc>
          <w:tcPr>
            <w:tcW w:w="1107" w:type="dxa"/>
            <w:vAlign w:val="center"/>
          </w:tcPr>
          <w:p w14:paraId="7D740A3E" w14:textId="77777777" w:rsidR="001B4929" w:rsidRDefault="00000000">
            <w:pPr>
              <w:jc w:val="right"/>
            </w:pPr>
            <w:r>
              <w:t>0.75</w:t>
            </w:r>
          </w:p>
        </w:tc>
      </w:tr>
      <w:tr w:rsidR="001B4929" w14:paraId="6D11B8BA" w14:textId="77777777">
        <w:trPr>
          <w:jc w:val="center"/>
        </w:trPr>
        <w:tc>
          <w:tcPr>
            <w:tcW w:w="2948" w:type="dxa"/>
            <w:vAlign w:val="center"/>
          </w:tcPr>
          <w:p w14:paraId="6251122D" w14:textId="77777777" w:rsidR="001B4929" w:rsidRDefault="00000000">
            <w:r>
              <w:t>热桥柱构造一</w:t>
            </w:r>
          </w:p>
        </w:tc>
        <w:tc>
          <w:tcPr>
            <w:tcW w:w="950" w:type="dxa"/>
            <w:vAlign w:val="center"/>
          </w:tcPr>
          <w:p w14:paraId="5B332EB3" w14:textId="77777777" w:rsidR="001B4929" w:rsidRDefault="00000000">
            <w:r>
              <w:t>热桥柱</w:t>
            </w:r>
          </w:p>
        </w:tc>
        <w:tc>
          <w:tcPr>
            <w:tcW w:w="990" w:type="dxa"/>
            <w:vAlign w:val="center"/>
          </w:tcPr>
          <w:p w14:paraId="55936783" w14:textId="77777777" w:rsidR="001B4929" w:rsidRDefault="00000000">
            <w:pPr>
              <w:jc w:val="right"/>
            </w:pPr>
            <w:r>
              <w:t>25.47</w:t>
            </w:r>
          </w:p>
        </w:tc>
        <w:tc>
          <w:tcPr>
            <w:tcW w:w="922" w:type="dxa"/>
            <w:vAlign w:val="center"/>
          </w:tcPr>
          <w:p w14:paraId="12F6E84E" w14:textId="77777777" w:rsidR="001B4929" w:rsidRDefault="00000000">
            <w:pPr>
              <w:jc w:val="right"/>
            </w:pPr>
            <w:r>
              <w:t>0.102</w:t>
            </w:r>
          </w:p>
        </w:tc>
        <w:tc>
          <w:tcPr>
            <w:tcW w:w="1305" w:type="dxa"/>
            <w:vAlign w:val="center"/>
          </w:tcPr>
          <w:p w14:paraId="253AB867" w14:textId="77777777" w:rsidR="001B4929" w:rsidRDefault="00000000">
            <w:pPr>
              <w:jc w:val="right"/>
            </w:pPr>
            <w:r>
              <w:t>0.86</w:t>
            </w:r>
          </w:p>
        </w:tc>
        <w:tc>
          <w:tcPr>
            <w:tcW w:w="1107" w:type="dxa"/>
            <w:vAlign w:val="center"/>
          </w:tcPr>
          <w:p w14:paraId="58C10682" w14:textId="77777777" w:rsidR="001B4929" w:rsidRDefault="00000000">
            <w:pPr>
              <w:jc w:val="right"/>
            </w:pPr>
            <w:r>
              <w:t>3.35</w:t>
            </w:r>
          </w:p>
        </w:tc>
        <w:tc>
          <w:tcPr>
            <w:tcW w:w="1107" w:type="dxa"/>
            <w:vAlign w:val="center"/>
          </w:tcPr>
          <w:p w14:paraId="002380D2" w14:textId="77777777" w:rsidR="001B4929" w:rsidRDefault="00000000">
            <w:pPr>
              <w:jc w:val="right"/>
            </w:pPr>
            <w:r>
              <w:t>0.75</w:t>
            </w:r>
          </w:p>
        </w:tc>
      </w:tr>
      <w:tr w:rsidR="001B4929" w14:paraId="23A55387" w14:textId="77777777">
        <w:trPr>
          <w:jc w:val="center"/>
        </w:trPr>
        <w:tc>
          <w:tcPr>
            <w:tcW w:w="2948" w:type="dxa"/>
            <w:vAlign w:val="center"/>
          </w:tcPr>
          <w:p w14:paraId="5BE89980" w14:textId="77777777" w:rsidR="001B4929" w:rsidRDefault="00000000">
            <w:r>
              <w:t>合计</w:t>
            </w:r>
          </w:p>
        </w:tc>
        <w:tc>
          <w:tcPr>
            <w:tcW w:w="950" w:type="dxa"/>
            <w:vAlign w:val="center"/>
          </w:tcPr>
          <w:p w14:paraId="0555BB50" w14:textId="77777777" w:rsidR="001B4929" w:rsidRDefault="001B4929"/>
        </w:tc>
        <w:tc>
          <w:tcPr>
            <w:tcW w:w="990" w:type="dxa"/>
            <w:vAlign w:val="center"/>
          </w:tcPr>
          <w:p w14:paraId="44FFB08C" w14:textId="77777777" w:rsidR="001B4929" w:rsidRDefault="00000000">
            <w:pPr>
              <w:jc w:val="right"/>
            </w:pPr>
            <w:r>
              <w:t>250.15</w:t>
            </w:r>
          </w:p>
        </w:tc>
        <w:tc>
          <w:tcPr>
            <w:tcW w:w="922" w:type="dxa"/>
            <w:vAlign w:val="center"/>
          </w:tcPr>
          <w:p w14:paraId="2024C573" w14:textId="77777777" w:rsidR="001B4929" w:rsidRDefault="00000000">
            <w:pPr>
              <w:jc w:val="right"/>
            </w:pPr>
            <w:r>
              <w:t>1.000</w:t>
            </w:r>
          </w:p>
        </w:tc>
        <w:tc>
          <w:tcPr>
            <w:tcW w:w="1305" w:type="dxa"/>
            <w:vAlign w:val="center"/>
          </w:tcPr>
          <w:p w14:paraId="3DB79768" w14:textId="77777777" w:rsidR="001B4929" w:rsidRDefault="00000000">
            <w:pPr>
              <w:jc w:val="right"/>
            </w:pPr>
            <w:r>
              <w:t>0.45</w:t>
            </w:r>
          </w:p>
        </w:tc>
        <w:tc>
          <w:tcPr>
            <w:tcW w:w="1107" w:type="dxa"/>
            <w:vAlign w:val="center"/>
          </w:tcPr>
          <w:p w14:paraId="47384753" w14:textId="77777777" w:rsidR="001B4929" w:rsidRDefault="00000000">
            <w:pPr>
              <w:jc w:val="right"/>
            </w:pPr>
            <w:r>
              <w:t>4.90</w:t>
            </w:r>
          </w:p>
        </w:tc>
        <w:tc>
          <w:tcPr>
            <w:tcW w:w="1107" w:type="dxa"/>
            <w:vAlign w:val="center"/>
          </w:tcPr>
          <w:p w14:paraId="55150D1F" w14:textId="77777777" w:rsidR="001B4929" w:rsidRDefault="00000000">
            <w:pPr>
              <w:jc w:val="right"/>
            </w:pPr>
            <w:r>
              <w:t>0.75</w:t>
            </w:r>
          </w:p>
        </w:tc>
      </w:tr>
      <w:tr w:rsidR="001B4929" w14:paraId="48C44E52" w14:textId="77777777">
        <w:trPr>
          <w:jc w:val="center"/>
        </w:trPr>
        <w:tc>
          <w:tcPr>
            <w:tcW w:w="2948" w:type="dxa"/>
            <w:vAlign w:val="center"/>
          </w:tcPr>
          <w:p w14:paraId="18821FC9" w14:textId="77777777" w:rsidR="001B4929" w:rsidRDefault="00000000">
            <w:r>
              <w:t>修正后外墙</w:t>
            </w:r>
            <w:r>
              <w:t>K</w:t>
            </w:r>
          </w:p>
        </w:tc>
        <w:tc>
          <w:tcPr>
            <w:tcW w:w="6381" w:type="dxa"/>
            <w:gridSpan w:val="6"/>
          </w:tcPr>
          <w:p w14:paraId="530A2F45" w14:textId="77777777" w:rsidR="001B4929" w:rsidRDefault="00000000">
            <w:pPr>
              <w:jc w:val="center"/>
            </w:pPr>
            <w:r>
              <w:t>0.45 × 1.05 = 0.47</w:t>
            </w:r>
          </w:p>
        </w:tc>
      </w:tr>
    </w:tbl>
    <w:p w14:paraId="2DFD7AFA" w14:textId="77777777" w:rsidR="001B4929" w:rsidRDefault="00000000">
      <w:pPr>
        <w:widowControl w:val="0"/>
        <w:jc w:val="both"/>
        <w:rPr>
          <w:color w:val="000000"/>
        </w:rPr>
      </w:pPr>
      <w:r>
        <w:rPr>
          <w:color w:val="000000"/>
        </w:rPr>
        <w:t>5.</w:t>
      </w:r>
      <w:r>
        <w:rPr>
          <w:color w:val="000000"/>
        </w:rPr>
        <w:t xml:space="preserve">　总体</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50"/>
        <w:gridCol w:w="951"/>
        <w:gridCol w:w="990"/>
        <w:gridCol w:w="922"/>
        <w:gridCol w:w="1306"/>
        <w:gridCol w:w="1107"/>
        <w:gridCol w:w="1107"/>
      </w:tblGrid>
      <w:tr w:rsidR="001B4929" w14:paraId="7FFB85F1" w14:textId="77777777">
        <w:trPr>
          <w:jc w:val="center"/>
        </w:trPr>
        <w:tc>
          <w:tcPr>
            <w:tcW w:w="2948" w:type="dxa"/>
            <w:shd w:val="clear" w:color="auto" w:fill="E6E6E6"/>
            <w:vAlign w:val="center"/>
          </w:tcPr>
          <w:p w14:paraId="7063A4D4" w14:textId="77777777" w:rsidR="001B4929" w:rsidRDefault="00000000">
            <w:pPr>
              <w:jc w:val="center"/>
            </w:pPr>
            <w:r>
              <w:t>构造名称</w:t>
            </w:r>
          </w:p>
        </w:tc>
        <w:tc>
          <w:tcPr>
            <w:tcW w:w="950" w:type="dxa"/>
            <w:shd w:val="clear" w:color="auto" w:fill="E6E6E6"/>
            <w:vAlign w:val="center"/>
          </w:tcPr>
          <w:p w14:paraId="39B75B51" w14:textId="77777777" w:rsidR="001B4929" w:rsidRDefault="00000000">
            <w:pPr>
              <w:jc w:val="center"/>
            </w:pPr>
            <w:r>
              <w:t>构件</w:t>
            </w:r>
            <w:r>
              <w:br/>
            </w:r>
            <w:r>
              <w:t>类型</w:t>
            </w:r>
          </w:p>
        </w:tc>
        <w:tc>
          <w:tcPr>
            <w:tcW w:w="990" w:type="dxa"/>
            <w:shd w:val="clear" w:color="auto" w:fill="E6E6E6"/>
            <w:vAlign w:val="center"/>
          </w:tcPr>
          <w:p w14:paraId="4A370778" w14:textId="77777777" w:rsidR="001B4929" w:rsidRDefault="00000000">
            <w:pPr>
              <w:jc w:val="center"/>
            </w:pPr>
            <w:r>
              <w:t>面积</w:t>
            </w:r>
            <w:r>
              <w:t>(</w:t>
            </w:r>
            <w:r>
              <w:t>㎡</w:t>
            </w:r>
            <w:r>
              <w:t>)</w:t>
            </w:r>
          </w:p>
        </w:tc>
        <w:tc>
          <w:tcPr>
            <w:tcW w:w="922" w:type="dxa"/>
            <w:shd w:val="clear" w:color="auto" w:fill="E6E6E6"/>
            <w:vAlign w:val="center"/>
          </w:tcPr>
          <w:p w14:paraId="3C2666A7" w14:textId="77777777" w:rsidR="001B4929" w:rsidRDefault="00000000">
            <w:pPr>
              <w:jc w:val="center"/>
            </w:pPr>
            <w:r>
              <w:t>面积所占比例</w:t>
            </w:r>
          </w:p>
        </w:tc>
        <w:tc>
          <w:tcPr>
            <w:tcW w:w="1305" w:type="dxa"/>
            <w:shd w:val="clear" w:color="auto" w:fill="E6E6E6"/>
            <w:vAlign w:val="center"/>
          </w:tcPr>
          <w:p w14:paraId="283CE944" w14:textId="77777777" w:rsidR="001B4929" w:rsidRDefault="00000000">
            <w:pPr>
              <w:jc w:val="center"/>
            </w:pPr>
            <w:r>
              <w:t>传热系数</w:t>
            </w:r>
            <w:r>
              <w:t>K</w:t>
            </w:r>
            <w:r>
              <w:br/>
              <w:t>W / (</w:t>
            </w:r>
            <w:r>
              <w:t>㎡</w:t>
            </w:r>
            <w:r>
              <w:t>K)</w:t>
            </w:r>
          </w:p>
        </w:tc>
        <w:tc>
          <w:tcPr>
            <w:tcW w:w="1107" w:type="dxa"/>
            <w:shd w:val="clear" w:color="auto" w:fill="E6E6E6"/>
            <w:vAlign w:val="center"/>
          </w:tcPr>
          <w:p w14:paraId="43CD8BF4" w14:textId="77777777" w:rsidR="001B4929" w:rsidRDefault="00000000">
            <w:pPr>
              <w:jc w:val="center"/>
            </w:pPr>
            <w:r>
              <w:t>热惰性</w:t>
            </w:r>
            <w:r>
              <w:br/>
            </w:r>
            <w:r>
              <w:t>指标</w:t>
            </w:r>
            <w:r>
              <w:t>D</w:t>
            </w:r>
          </w:p>
        </w:tc>
        <w:tc>
          <w:tcPr>
            <w:tcW w:w="1107" w:type="dxa"/>
            <w:shd w:val="clear" w:color="auto" w:fill="E6E6E6"/>
            <w:vAlign w:val="center"/>
          </w:tcPr>
          <w:p w14:paraId="3F7ED699" w14:textId="77777777" w:rsidR="001B4929" w:rsidRDefault="00000000">
            <w:pPr>
              <w:jc w:val="center"/>
            </w:pPr>
            <w:r>
              <w:t>太阳辐射</w:t>
            </w:r>
            <w:r>
              <w:br/>
            </w:r>
            <w:r>
              <w:t>吸收系数</w:t>
            </w:r>
          </w:p>
        </w:tc>
      </w:tr>
      <w:tr w:rsidR="001B4929" w14:paraId="76A482E1" w14:textId="77777777">
        <w:trPr>
          <w:jc w:val="center"/>
        </w:trPr>
        <w:tc>
          <w:tcPr>
            <w:tcW w:w="2948" w:type="dxa"/>
            <w:vAlign w:val="center"/>
          </w:tcPr>
          <w:p w14:paraId="6F4E7100" w14:textId="77777777" w:rsidR="001B4929" w:rsidRDefault="00000000">
            <w:r>
              <w:t>外墙（填充墙）构造一</w:t>
            </w:r>
          </w:p>
        </w:tc>
        <w:tc>
          <w:tcPr>
            <w:tcW w:w="950" w:type="dxa"/>
            <w:vAlign w:val="center"/>
          </w:tcPr>
          <w:p w14:paraId="2F51EFFB" w14:textId="77777777" w:rsidR="001B4929" w:rsidRDefault="00000000">
            <w:r>
              <w:t>主墙体</w:t>
            </w:r>
          </w:p>
        </w:tc>
        <w:tc>
          <w:tcPr>
            <w:tcW w:w="990" w:type="dxa"/>
            <w:vAlign w:val="center"/>
          </w:tcPr>
          <w:p w14:paraId="75704812" w14:textId="77777777" w:rsidR="001B4929" w:rsidRDefault="00000000">
            <w:pPr>
              <w:jc w:val="right"/>
            </w:pPr>
            <w:r>
              <w:t>999.37</w:t>
            </w:r>
          </w:p>
        </w:tc>
        <w:tc>
          <w:tcPr>
            <w:tcW w:w="922" w:type="dxa"/>
            <w:vAlign w:val="center"/>
          </w:tcPr>
          <w:p w14:paraId="6F89DD36" w14:textId="77777777" w:rsidR="001B4929" w:rsidRDefault="00000000">
            <w:pPr>
              <w:jc w:val="right"/>
            </w:pPr>
            <w:r>
              <w:t>0.886</w:t>
            </w:r>
          </w:p>
        </w:tc>
        <w:tc>
          <w:tcPr>
            <w:tcW w:w="1305" w:type="dxa"/>
            <w:vAlign w:val="center"/>
          </w:tcPr>
          <w:p w14:paraId="16F8586E" w14:textId="77777777" w:rsidR="001B4929" w:rsidRDefault="00000000">
            <w:pPr>
              <w:jc w:val="right"/>
            </w:pPr>
            <w:r>
              <w:t>0.41</w:t>
            </w:r>
          </w:p>
        </w:tc>
        <w:tc>
          <w:tcPr>
            <w:tcW w:w="1107" w:type="dxa"/>
            <w:vAlign w:val="center"/>
          </w:tcPr>
          <w:p w14:paraId="50653885" w14:textId="77777777" w:rsidR="001B4929" w:rsidRDefault="00000000">
            <w:pPr>
              <w:jc w:val="right"/>
            </w:pPr>
            <w:r>
              <w:t>5.07</w:t>
            </w:r>
          </w:p>
        </w:tc>
        <w:tc>
          <w:tcPr>
            <w:tcW w:w="1107" w:type="dxa"/>
            <w:vAlign w:val="center"/>
          </w:tcPr>
          <w:p w14:paraId="563627DF" w14:textId="77777777" w:rsidR="001B4929" w:rsidRDefault="00000000">
            <w:pPr>
              <w:jc w:val="right"/>
            </w:pPr>
            <w:r>
              <w:t>0.75</w:t>
            </w:r>
          </w:p>
        </w:tc>
      </w:tr>
      <w:tr w:rsidR="001B4929" w14:paraId="334F3B6D" w14:textId="77777777">
        <w:trPr>
          <w:jc w:val="center"/>
        </w:trPr>
        <w:tc>
          <w:tcPr>
            <w:tcW w:w="2948" w:type="dxa"/>
            <w:vAlign w:val="center"/>
          </w:tcPr>
          <w:p w14:paraId="203DEF05" w14:textId="77777777" w:rsidR="001B4929" w:rsidRDefault="00000000">
            <w:r>
              <w:t>热桥柱构造一</w:t>
            </w:r>
          </w:p>
        </w:tc>
        <w:tc>
          <w:tcPr>
            <w:tcW w:w="950" w:type="dxa"/>
            <w:vAlign w:val="center"/>
          </w:tcPr>
          <w:p w14:paraId="03076145" w14:textId="77777777" w:rsidR="001B4929" w:rsidRDefault="00000000">
            <w:r>
              <w:t>热桥柱</w:t>
            </w:r>
          </w:p>
        </w:tc>
        <w:tc>
          <w:tcPr>
            <w:tcW w:w="990" w:type="dxa"/>
            <w:vAlign w:val="center"/>
          </w:tcPr>
          <w:p w14:paraId="4D2B4E5C" w14:textId="77777777" w:rsidR="001B4929" w:rsidRDefault="00000000">
            <w:pPr>
              <w:jc w:val="right"/>
            </w:pPr>
            <w:r>
              <w:t>128.38</w:t>
            </w:r>
          </w:p>
        </w:tc>
        <w:tc>
          <w:tcPr>
            <w:tcW w:w="922" w:type="dxa"/>
            <w:vAlign w:val="center"/>
          </w:tcPr>
          <w:p w14:paraId="116A0568" w14:textId="77777777" w:rsidR="001B4929" w:rsidRDefault="00000000">
            <w:pPr>
              <w:jc w:val="right"/>
            </w:pPr>
            <w:r>
              <w:t>0.114</w:t>
            </w:r>
          </w:p>
        </w:tc>
        <w:tc>
          <w:tcPr>
            <w:tcW w:w="1305" w:type="dxa"/>
            <w:vAlign w:val="center"/>
          </w:tcPr>
          <w:p w14:paraId="2B5E1311" w14:textId="77777777" w:rsidR="001B4929" w:rsidRDefault="00000000">
            <w:pPr>
              <w:jc w:val="right"/>
            </w:pPr>
            <w:r>
              <w:t>0.86</w:t>
            </w:r>
          </w:p>
        </w:tc>
        <w:tc>
          <w:tcPr>
            <w:tcW w:w="1107" w:type="dxa"/>
            <w:vAlign w:val="center"/>
          </w:tcPr>
          <w:p w14:paraId="530E3410" w14:textId="77777777" w:rsidR="001B4929" w:rsidRDefault="00000000">
            <w:pPr>
              <w:jc w:val="right"/>
            </w:pPr>
            <w:r>
              <w:t>3.35</w:t>
            </w:r>
          </w:p>
        </w:tc>
        <w:tc>
          <w:tcPr>
            <w:tcW w:w="1107" w:type="dxa"/>
            <w:vAlign w:val="center"/>
          </w:tcPr>
          <w:p w14:paraId="62F02F30" w14:textId="77777777" w:rsidR="001B4929" w:rsidRDefault="00000000">
            <w:pPr>
              <w:jc w:val="right"/>
            </w:pPr>
            <w:r>
              <w:t>0.75</w:t>
            </w:r>
          </w:p>
        </w:tc>
      </w:tr>
      <w:tr w:rsidR="001B4929" w14:paraId="428E9BB7" w14:textId="77777777">
        <w:trPr>
          <w:jc w:val="center"/>
        </w:trPr>
        <w:tc>
          <w:tcPr>
            <w:tcW w:w="2948" w:type="dxa"/>
            <w:vAlign w:val="center"/>
          </w:tcPr>
          <w:p w14:paraId="01A78929" w14:textId="77777777" w:rsidR="001B4929" w:rsidRDefault="00000000">
            <w:r>
              <w:t>合计</w:t>
            </w:r>
          </w:p>
        </w:tc>
        <w:tc>
          <w:tcPr>
            <w:tcW w:w="950" w:type="dxa"/>
            <w:vAlign w:val="center"/>
          </w:tcPr>
          <w:p w14:paraId="1345A517" w14:textId="77777777" w:rsidR="001B4929" w:rsidRDefault="001B4929"/>
        </w:tc>
        <w:tc>
          <w:tcPr>
            <w:tcW w:w="990" w:type="dxa"/>
            <w:vAlign w:val="center"/>
          </w:tcPr>
          <w:p w14:paraId="71DB29DD" w14:textId="77777777" w:rsidR="001B4929" w:rsidRDefault="00000000">
            <w:pPr>
              <w:jc w:val="right"/>
            </w:pPr>
            <w:r>
              <w:t>1127.74</w:t>
            </w:r>
          </w:p>
        </w:tc>
        <w:tc>
          <w:tcPr>
            <w:tcW w:w="922" w:type="dxa"/>
            <w:vAlign w:val="center"/>
          </w:tcPr>
          <w:p w14:paraId="7FE1E5B3" w14:textId="77777777" w:rsidR="001B4929" w:rsidRDefault="00000000">
            <w:pPr>
              <w:jc w:val="right"/>
            </w:pPr>
            <w:r>
              <w:t>1.000</w:t>
            </w:r>
          </w:p>
        </w:tc>
        <w:tc>
          <w:tcPr>
            <w:tcW w:w="1305" w:type="dxa"/>
            <w:vAlign w:val="center"/>
          </w:tcPr>
          <w:p w14:paraId="18360787" w14:textId="77777777" w:rsidR="001B4929" w:rsidRDefault="00000000">
            <w:pPr>
              <w:jc w:val="right"/>
            </w:pPr>
            <w:r>
              <w:t>0.46</w:t>
            </w:r>
          </w:p>
        </w:tc>
        <w:tc>
          <w:tcPr>
            <w:tcW w:w="1107" w:type="dxa"/>
            <w:vAlign w:val="center"/>
          </w:tcPr>
          <w:p w14:paraId="6BCB977D" w14:textId="77777777" w:rsidR="001B4929" w:rsidRDefault="00000000">
            <w:pPr>
              <w:jc w:val="right"/>
            </w:pPr>
            <w:r>
              <w:t>4.88</w:t>
            </w:r>
          </w:p>
        </w:tc>
        <w:tc>
          <w:tcPr>
            <w:tcW w:w="1107" w:type="dxa"/>
            <w:vAlign w:val="center"/>
          </w:tcPr>
          <w:p w14:paraId="7C7F8141" w14:textId="77777777" w:rsidR="001B4929" w:rsidRDefault="00000000">
            <w:pPr>
              <w:jc w:val="right"/>
            </w:pPr>
            <w:r>
              <w:t>0.75</w:t>
            </w:r>
          </w:p>
        </w:tc>
      </w:tr>
      <w:tr w:rsidR="001B4929" w14:paraId="0806B629" w14:textId="77777777">
        <w:trPr>
          <w:jc w:val="center"/>
        </w:trPr>
        <w:tc>
          <w:tcPr>
            <w:tcW w:w="2948" w:type="dxa"/>
            <w:vAlign w:val="center"/>
          </w:tcPr>
          <w:p w14:paraId="73F8941E" w14:textId="77777777" w:rsidR="001B4929" w:rsidRDefault="00000000">
            <w:r>
              <w:lastRenderedPageBreak/>
              <w:t>修正后外墙</w:t>
            </w:r>
            <w:r>
              <w:t>K</w:t>
            </w:r>
          </w:p>
        </w:tc>
        <w:tc>
          <w:tcPr>
            <w:tcW w:w="6381" w:type="dxa"/>
            <w:gridSpan w:val="6"/>
          </w:tcPr>
          <w:p w14:paraId="22573E88" w14:textId="77777777" w:rsidR="001B4929" w:rsidRDefault="00000000">
            <w:pPr>
              <w:jc w:val="center"/>
            </w:pPr>
            <w:r>
              <w:t>0.46 × 1.05 = 0.48</w:t>
            </w:r>
          </w:p>
        </w:tc>
      </w:tr>
    </w:tbl>
    <w:p w14:paraId="0486F2B4" w14:textId="77777777" w:rsidR="001B4929" w:rsidRDefault="00000000">
      <w:pPr>
        <w:pStyle w:val="2"/>
        <w:widowControl w:val="0"/>
      </w:pPr>
      <w:bookmarkStart w:id="64" w:name="_Toc217728421"/>
      <w:r>
        <w:t>挑空楼板</w:t>
      </w:r>
      <w:bookmarkEnd w:id="64"/>
    </w:p>
    <w:p w14:paraId="48199285" w14:textId="77777777" w:rsidR="001B4929" w:rsidRDefault="00000000">
      <w:pPr>
        <w:pStyle w:val="3"/>
        <w:widowControl w:val="0"/>
        <w:jc w:val="both"/>
        <w:rPr>
          <w:rFonts w:hint="eastAsia"/>
          <w:color w:val="000000"/>
        </w:rPr>
      </w:pPr>
      <w:r>
        <w:rPr>
          <w:color w:val="000000"/>
        </w:rPr>
        <w:t>挑空楼板构造一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1B4929" w14:paraId="2D8FE5C5" w14:textId="77777777">
        <w:trPr>
          <w:jc w:val="center"/>
        </w:trPr>
        <w:tc>
          <w:tcPr>
            <w:tcW w:w="3345" w:type="dxa"/>
            <w:vMerge w:val="restart"/>
            <w:shd w:val="clear" w:color="auto" w:fill="E6E6E6"/>
            <w:vAlign w:val="center"/>
          </w:tcPr>
          <w:p w14:paraId="1816DBD3" w14:textId="77777777" w:rsidR="001B4929" w:rsidRDefault="00000000">
            <w:pPr>
              <w:jc w:val="center"/>
            </w:pPr>
            <w:r>
              <w:t>材料名称</w:t>
            </w:r>
            <w:r>
              <w:br/>
            </w:r>
            <w:r>
              <w:t>（由上到下）</w:t>
            </w:r>
          </w:p>
        </w:tc>
        <w:tc>
          <w:tcPr>
            <w:tcW w:w="848" w:type="dxa"/>
            <w:shd w:val="clear" w:color="auto" w:fill="E6E6E6"/>
            <w:vAlign w:val="center"/>
          </w:tcPr>
          <w:p w14:paraId="3FFBE985" w14:textId="77777777" w:rsidR="001B4929" w:rsidRDefault="00000000">
            <w:pPr>
              <w:jc w:val="center"/>
            </w:pPr>
            <w:r>
              <w:t>厚度</w:t>
            </w:r>
            <w:r>
              <w:t>δ</w:t>
            </w:r>
          </w:p>
        </w:tc>
        <w:tc>
          <w:tcPr>
            <w:tcW w:w="1075" w:type="dxa"/>
            <w:shd w:val="clear" w:color="auto" w:fill="E6E6E6"/>
            <w:vAlign w:val="center"/>
          </w:tcPr>
          <w:p w14:paraId="3E3A722D" w14:textId="77777777" w:rsidR="001B4929" w:rsidRDefault="00000000">
            <w:pPr>
              <w:jc w:val="center"/>
            </w:pPr>
            <w:r>
              <w:t>导热系数</w:t>
            </w:r>
            <w:r>
              <w:t>λ</w:t>
            </w:r>
          </w:p>
        </w:tc>
        <w:tc>
          <w:tcPr>
            <w:tcW w:w="1075" w:type="dxa"/>
            <w:shd w:val="clear" w:color="auto" w:fill="E6E6E6"/>
            <w:vAlign w:val="center"/>
          </w:tcPr>
          <w:p w14:paraId="633B0089" w14:textId="77777777" w:rsidR="001B4929" w:rsidRDefault="00000000">
            <w:pPr>
              <w:jc w:val="center"/>
            </w:pPr>
            <w:r>
              <w:t>蓄热系数</w:t>
            </w:r>
            <w:r>
              <w:t>S</w:t>
            </w:r>
          </w:p>
        </w:tc>
        <w:tc>
          <w:tcPr>
            <w:tcW w:w="848" w:type="dxa"/>
            <w:shd w:val="clear" w:color="auto" w:fill="E6E6E6"/>
            <w:vAlign w:val="center"/>
          </w:tcPr>
          <w:p w14:paraId="69907FF4" w14:textId="77777777" w:rsidR="001B4929" w:rsidRDefault="00000000">
            <w:pPr>
              <w:jc w:val="center"/>
            </w:pPr>
            <w:r>
              <w:t>修正</w:t>
            </w:r>
            <w:r>
              <w:br/>
            </w:r>
            <w:r>
              <w:t>系数</w:t>
            </w:r>
          </w:p>
        </w:tc>
        <w:tc>
          <w:tcPr>
            <w:tcW w:w="1075" w:type="dxa"/>
            <w:shd w:val="clear" w:color="auto" w:fill="E6E6E6"/>
            <w:vAlign w:val="center"/>
          </w:tcPr>
          <w:p w14:paraId="67899AF7" w14:textId="77777777" w:rsidR="001B4929" w:rsidRDefault="00000000">
            <w:pPr>
              <w:jc w:val="center"/>
            </w:pPr>
            <w:r>
              <w:t>热阻</w:t>
            </w:r>
            <w:r>
              <w:t>R</w:t>
            </w:r>
          </w:p>
        </w:tc>
        <w:tc>
          <w:tcPr>
            <w:tcW w:w="1064" w:type="dxa"/>
            <w:shd w:val="clear" w:color="auto" w:fill="E6E6E6"/>
            <w:vAlign w:val="center"/>
          </w:tcPr>
          <w:p w14:paraId="250AE214" w14:textId="77777777" w:rsidR="001B4929" w:rsidRDefault="00000000">
            <w:pPr>
              <w:jc w:val="center"/>
            </w:pPr>
            <w:r>
              <w:t>热惰性</w:t>
            </w:r>
            <w:r>
              <w:br/>
            </w:r>
            <w:r>
              <w:t>指标</w:t>
            </w:r>
          </w:p>
        </w:tc>
      </w:tr>
      <w:tr w:rsidR="001B4929" w14:paraId="637CBF64" w14:textId="77777777">
        <w:trPr>
          <w:jc w:val="center"/>
        </w:trPr>
        <w:tc>
          <w:tcPr>
            <w:tcW w:w="3345" w:type="dxa"/>
            <w:vMerge/>
            <w:shd w:val="clear" w:color="auto" w:fill="E6E6E6"/>
            <w:vAlign w:val="center"/>
          </w:tcPr>
          <w:p w14:paraId="046E7B81" w14:textId="77777777" w:rsidR="001B4929" w:rsidRDefault="001B4929">
            <w:pPr>
              <w:jc w:val="center"/>
            </w:pPr>
          </w:p>
        </w:tc>
        <w:tc>
          <w:tcPr>
            <w:tcW w:w="848" w:type="dxa"/>
            <w:shd w:val="clear" w:color="auto" w:fill="E6E6E6"/>
            <w:vAlign w:val="center"/>
          </w:tcPr>
          <w:p w14:paraId="1D84BB8A" w14:textId="77777777" w:rsidR="001B4929" w:rsidRDefault="00000000">
            <w:pPr>
              <w:jc w:val="center"/>
            </w:pPr>
            <w:r>
              <w:t>(mm)</w:t>
            </w:r>
          </w:p>
        </w:tc>
        <w:tc>
          <w:tcPr>
            <w:tcW w:w="1075" w:type="dxa"/>
            <w:shd w:val="clear" w:color="auto" w:fill="E6E6E6"/>
            <w:vAlign w:val="center"/>
          </w:tcPr>
          <w:p w14:paraId="081B4F0A" w14:textId="77777777" w:rsidR="001B4929" w:rsidRDefault="00000000">
            <w:pPr>
              <w:jc w:val="center"/>
            </w:pPr>
            <w:r>
              <w:t>W/(m.K)</w:t>
            </w:r>
          </w:p>
        </w:tc>
        <w:tc>
          <w:tcPr>
            <w:tcW w:w="1075" w:type="dxa"/>
            <w:shd w:val="clear" w:color="auto" w:fill="E6E6E6"/>
            <w:vAlign w:val="center"/>
          </w:tcPr>
          <w:p w14:paraId="1AB3E510" w14:textId="77777777" w:rsidR="001B4929" w:rsidRDefault="00000000">
            <w:pPr>
              <w:jc w:val="center"/>
            </w:pPr>
            <w:r>
              <w:t>W/(</w:t>
            </w:r>
            <w:r>
              <w:t>㎡</w:t>
            </w:r>
            <w:r>
              <w:t>.K)</w:t>
            </w:r>
          </w:p>
        </w:tc>
        <w:tc>
          <w:tcPr>
            <w:tcW w:w="848" w:type="dxa"/>
            <w:shd w:val="clear" w:color="auto" w:fill="E6E6E6"/>
            <w:vAlign w:val="center"/>
          </w:tcPr>
          <w:p w14:paraId="026753A9" w14:textId="77777777" w:rsidR="001B4929" w:rsidRDefault="00000000">
            <w:pPr>
              <w:jc w:val="center"/>
            </w:pPr>
            <w:r>
              <w:t>α</w:t>
            </w:r>
          </w:p>
        </w:tc>
        <w:tc>
          <w:tcPr>
            <w:tcW w:w="1075" w:type="dxa"/>
            <w:shd w:val="clear" w:color="auto" w:fill="E6E6E6"/>
            <w:vAlign w:val="center"/>
          </w:tcPr>
          <w:p w14:paraId="51011A63" w14:textId="77777777" w:rsidR="001B4929" w:rsidRDefault="00000000">
            <w:pPr>
              <w:jc w:val="center"/>
            </w:pPr>
            <w:r>
              <w:t>(</w:t>
            </w:r>
            <w:r>
              <w:t>㎡</w:t>
            </w:r>
            <w:r>
              <w:t>K)/W</w:t>
            </w:r>
          </w:p>
        </w:tc>
        <w:tc>
          <w:tcPr>
            <w:tcW w:w="1064" w:type="dxa"/>
            <w:shd w:val="clear" w:color="auto" w:fill="E6E6E6"/>
            <w:vAlign w:val="center"/>
          </w:tcPr>
          <w:p w14:paraId="325E3750" w14:textId="77777777" w:rsidR="001B4929" w:rsidRDefault="00000000">
            <w:pPr>
              <w:jc w:val="center"/>
            </w:pPr>
            <w:r>
              <w:t>D=R*S</w:t>
            </w:r>
          </w:p>
        </w:tc>
      </w:tr>
      <w:tr w:rsidR="001B4929" w14:paraId="4152F6A3" w14:textId="77777777">
        <w:trPr>
          <w:jc w:val="center"/>
        </w:trPr>
        <w:tc>
          <w:tcPr>
            <w:tcW w:w="3345" w:type="dxa"/>
            <w:vAlign w:val="center"/>
          </w:tcPr>
          <w:p w14:paraId="43C75C89" w14:textId="77777777" w:rsidR="001B4929" w:rsidRDefault="00000000">
            <w:r>
              <w:t>水泥砂浆</w:t>
            </w:r>
          </w:p>
        </w:tc>
        <w:tc>
          <w:tcPr>
            <w:tcW w:w="848" w:type="dxa"/>
            <w:vAlign w:val="center"/>
          </w:tcPr>
          <w:p w14:paraId="5235BB40" w14:textId="77777777" w:rsidR="001B4929" w:rsidRDefault="00000000">
            <w:pPr>
              <w:jc w:val="right"/>
            </w:pPr>
            <w:r>
              <w:t>20</w:t>
            </w:r>
          </w:p>
        </w:tc>
        <w:tc>
          <w:tcPr>
            <w:tcW w:w="1075" w:type="dxa"/>
            <w:vAlign w:val="center"/>
          </w:tcPr>
          <w:p w14:paraId="725D6B07" w14:textId="77777777" w:rsidR="001B4929" w:rsidRDefault="00000000">
            <w:pPr>
              <w:jc w:val="right"/>
            </w:pPr>
            <w:r>
              <w:t>0.930</w:t>
            </w:r>
          </w:p>
        </w:tc>
        <w:tc>
          <w:tcPr>
            <w:tcW w:w="1075" w:type="dxa"/>
            <w:vAlign w:val="center"/>
          </w:tcPr>
          <w:p w14:paraId="04DFD126" w14:textId="77777777" w:rsidR="001B4929" w:rsidRDefault="00000000">
            <w:pPr>
              <w:jc w:val="right"/>
            </w:pPr>
            <w:r>
              <w:t>11.370</w:t>
            </w:r>
          </w:p>
        </w:tc>
        <w:tc>
          <w:tcPr>
            <w:tcW w:w="848" w:type="dxa"/>
            <w:vAlign w:val="center"/>
          </w:tcPr>
          <w:p w14:paraId="19675DF9" w14:textId="77777777" w:rsidR="001B4929" w:rsidRDefault="00000000">
            <w:pPr>
              <w:jc w:val="right"/>
            </w:pPr>
            <w:r>
              <w:t>1.00</w:t>
            </w:r>
          </w:p>
        </w:tc>
        <w:tc>
          <w:tcPr>
            <w:tcW w:w="1075" w:type="dxa"/>
            <w:vAlign w:val="center"/>
          </w:tcPr>
          <w:p w14:paraId="2D8CD1A8" w14:textId="77777777" w:rsidR="001B4929" w:rsidRDefault="00000000">
            <w:pPr>
              <w:jc w:val="right"/>
            </w:pPr>
            <w:r>
              <w:t>0.022</w:t>
            </w:r>
          </w:p>
        </w:tc>
        <w:tc>
          <w:tcPr>
            <w:tcW w:w="1064" w:type="dxa"/>
            <w:vAlign w:val="center"/>
          </w:tcPr>
          <w:p w14:paraId="0E53D65A" w14:textId="77777777" w:rsidR="001B4929" w:rsidRDefault="00000000">
            <w:pPr>
              <w:jc w:val="right"/>
            </w:pPr>
            <w:r>
              <w:t>0.245</w:t>
            </w:r>
          </w:p>
        </w:tc>
      </w:tr>
      <w:tr w:rsidR="001B4929" w14:paraId="5E751D40" w14:textId="77777777">
        <w:trPr>
          <w:jc w:val="center"/>
        </w:trPr>
        <w:tc>
          <w:tcPr>
            <w:tcW w:w="3345" w:type="dxa"/>
            <w:vAlign w:val="center"/>
          </w:tcPr>
          <w:p w14:paraId="26CCB10B" w14:textId="77777777" w:rsidR="001B4929" w:rsidRDefault="00000000">
            <w:r>
              <w:t>钢筋混凝土</w:t>
            </w:r>
          </w:p>
        </w:tc>
        <w:tc>
          <w:tcPr>
            <w:tcW w:w="848" w:type="dxa"/>
            <w:vAlign w:val="center"/>
          </w:tcPr>
          <w:p w14:paraId="15B0C712" w14:textId="77777777" w:rsidR="001B4929" w:rsidRDefault="00000000">
            <w:pPr>
              <w:jc w:val="right"/>
            </w:pPr>
            <w:r>
              <w:t>120</w:t>
            </w:r>
          </w:p>
        </w:tc>
        <w:tc>
          <w:tcPr>
            <w:tcW w:w="1075" w:type="dxa"/>
            <w:vAlign w:val="center"/>
          </w:tcPr>
          <w:p w14:paraId="39D1A95F" w14:textId="77777777" w:rsidR="001B4929" w:rsidRDefault="00000000">
            <w:pPr>
              <w:jc w:val="right"/>
            </w:pPr>
            <w:r>
              <w:t>1.740</w:t>
            </w:r>
          </w:p>
        </w:tc>
        <w:tc>
          <w:tcPr>
            <w:tcW w:w="1075" w:type="dxa"/>
            <w:vAlign w:val="center"/>
          </w:tcPr>
          <w:p w14:paraId="3B5B8551" w14:textId="77777777" w:rsidR="001B4929" w:rsidRDefault="00000000">
            <w:pPr>
              <w:jc w:val="right"/>
            </w:pPr>
            <w:r>
              <w:t>17.200</w:t>
            </w:r>
          </w:p>
        </w:tc>
        <w:tc>
          <w:tcPr>
            <w:tcW w:w="848" w:type="dxa"/>
            <w:vAlign w:val="center"/>
          </w:tcPr>
          <w:p w14:paraId="41164C2B" w14:textId="77777777" w:rsidR="001B4929" w:rsidRDefault="00000000">
            <w:pPr>
              <w:jc w:val="right"/>
            </w:pPr>
            <w:r>
              <w:t>1.00</w:t>
            </w:r>
          </w:p>
        </w:tc>
        <w:tc>
          <w:tcPr>
            <w:tcW w:w="1075" w:type="dxa"/>
            <w:vAlign w:val="center"/>
          </w:tcPr>
          <w:p w14:paraId="0F74DC00" w14:textId="77777777" w:rsidR="001B4929" w:rsidRDefault="00000000">
            <w:pPr>
              <w:jc w:val="right"/>
            </w:pPr>
            <w:r>
              <w:t>0.069</w:t>
            </w:r>
          </w:p>
        </w:tc>
        <w:tc>
          <w:tcPr>
            <w:tcW w:w="1064" w:type="dxa"/>
            <w:vAlign w:val="center"/>
          </w:tcPr>
          <w:p w14:paraId="11289F54" w14:textId="77777777" w:rsidR="001B4929" w:rsidRDefault="00000000">
            <w:pPr>
              <w:jc w:val="right"/>
            </w:pPr>
            <w:r>
              <w:t>1.186</w:t>
            </w:r>
          </w:p>
        </w:tc>
      </w:tr>
      <w:tr w:rsidR="001B4929" w14:paraId="05B0CA1E" w14:textId="77777777">
        <w:trPr>
          <w:jc w:val="center"/>
        </w:trPr>
        <w:tc>
          <w:tcPr>
            <w:tcW w:w="3345" w:type="dxa"/>
            <w:vAlign w:val="center"/>
          </w:tcPr>
          <w:p w14:paraId="4DF001E2" w14:textId="77777777" w:rsidR="001B4929" w:rsidRDefault="00000000">
            <w:r>
              <w:t>难燃型挤塑聚苯板（</w:t>
            </w:r>
            <w:r>
              <w:t>1</w:t>
            </w:r>
            <w:r>
              <w:t>）</w:t>
            </w:r>
          </w:p>
        </w:tc>
        <w:tc>
          <w:tcPr>
            <w:tcW w:w="848" w:type="dxa"/>
            <w:vAlign w:val="center"/>
          </w:tcPr>
          <w:p w14:paraId="0B850895" w14:textId="77777777" w:rsidR="001B4929" w:rsidRDefault="00000000">
            <w:pPr>
              <w:jc w:val="right"/>
            </w:pPr>
            <w:r>
              <w:t>20</w:t>
            </w:r>
          </w:p>
        </w:tc>
        <w:tc>
          <w:tcPr>
            <w:tcW w:w="1075" w:type="dxa"/>
            <w:vAlign w:val="center"/>
          </w:tcPr>
          <w:p w14:paraId="09A6E891" w14:textId="77777777" w:rsidR="001B4929" w:rsidRDefault="00000000">
            <w:pPr>
              <w:jc w:val="right"/>
            </w:pPr>
            <w:r>
              <w:t>0.030</w:t>
            </w:r>
          </w:p>
        </w:tc>
        <w:tc>
          <w:tcPr>
            <w:tcW w:w="1075" w:type="dxa"/>
            <w:vAlign w:val="center"/>
          </w:tcPr>
          <w:p w14:paraId="6334AB23" w14:textId="77777777" w:rsidR="001B4929" w:rsidRDefault="00000000">
            <w:pPr>
              <w:jc w:val="right"/>
            </w:pPr>
            <w:r>
              <w:t>0.540</w:t>
            </w:r>
          </w:p>
        </w:tc>
        <w:tc>
          <w:tcPr>
            <w:tcW w:w="848" w:type="dxa"/>
            <w:vAlign w:val="center"/>
          </w:tcPr>
          <w:p w14:paraId="76963AD9" w14:textId="77777777" w:rsidR="001B4929" w:rsidRDefault="00000000">
            <w:pPr>
              <w:jc w:val="right"/>
            </w:pPr>
            <w:r>
              <w:t>1.00</w:t>
            </w:r>
          </w:p>
        </w:tc>
        <w:tc>
          <w:tcPr>
            <w:tcW w:w="1075" w:type="dxa"/>
            <w:vAlign w:val="center"/>
          </w:tcPr>
          <w:p w14:paraId="7C5C8E90" w14:textId="77777777" w:rsidR="001B4929" w:rsidRDefault="00000000">
            <w:pPr>
              <w:jc w:val="right"/>
            </w:pPr>
            <w:r>
              <w:t>0.667</w:t>
            </w:r>
          </w:p>
        </w:tc>
        <w:tc>
          <w:tcPr>
            <w:tcW w:w="1064" w:type="dxa"/>
            <w:vAlign w:val="center"/>
          </w:tcPr>
          <w:p w14:paraId="05D634B5" w14:textId="77777777" w:rsidR="001B4929" w:rsidRDefault="00000000">
            <w:pPr>
              <w:jc w:val="right"/>
            </w:pPr>
            <w:r>
              <w:t>0.360</w:t>
            </w:r>
          </w:p>
        </w:tc>
      </w:tr>
      <w:tr w:rsidR="001B4929" w14:paraId="4D49D15D" w14:textId="77777777">
        <w:trPr>
          <w:jc w:val="center"/>
        </w:trPr>
        <w:tc>
          <w:tcPr>
            <w:tcW w:w="3345" w:type="dxa"/>
            <w:vAlign w:val="center"/>
          </w:tcPr>
          <w:p w14:paraId="6A468383" w14:textId="77777777" w:rsidR="001B4929" w:rsidRDefault="00000000">
            <w:r>
              <w:t>水泥砂浆</w:t>
            </w:r>
          </w:p>
        </w:tc>
        <w:tc>
          <w:tcPr>
            <w:tcW w:w="848" w:type="dxa"/>
            <w:vAlign w:val="center"/>
          </w:tcPr>
          <w:p w14:paraId="2E3035A6" w14:textId="77777777" w:rsidR="001B4929" w:rsidRDefault="00000000">
            <w:pPr>
              <w:jc w:val="right"/>
            </w:pPr>
            <w:r>
              <w:t>20</w:t>
            </w:r>
          </w:p>
        </w:tc>
        <w:tc>
          <w:tcPr>
            <w:tcW w:w="1075" w:type="dxa"/>
            <w:vAlign w:val="center"/>
          </w:tcPr>
          <w:p w14:paraId="0A86DADA" w14:textId="77777777" w:rsidR="001B4929" w:rsidRDefault="00000000">
            <w:pPr>
              <w:jc w:val="right"/>
            </w:pPr>
            <w:r>
              <w:t>0.930</w:t>
            </w:r>
          </w:p>
        </w:tc>
        <w:tc>
          <w:tcPr>
            <w:tcW w:w="1075" w:type="dxa"/>
            <w:vAlign w:val="center"/>
          </w:tcPr>
          <w:p w14:paraId="7286A3DA" w14:textId="77777777" w:rsidR="001B4929" w:rsidRDefault="00000000">
            <w:pPr>
              <w:jc w:val="right"/>
            </w:pPr>
            <w:r>
              <w:t>11.370</w:t>
            </w:r>
          </w:p>
        </w:tc>
        <w:tc>
          <w:tcPr>
            <w:tcW w:w="848" w:type="dxa"/>
            <w:vAlign w:val="center"/>
          </w:tcPr>
          <w:p w14:paraId="3248C70D" w14:textId="77777777" w:rsidR="001B4929" w:rsidRDefault="00000000">
            <w:pPr>
              <w:jc w:val="right"/>
            </w:pPr>
            <w:r>
              <w:t>1.00</w:t>
            </w:r>
          </w:p>
        </w:tc>
        <w:tc>
          <w:tcPr>
            <w:tcW w:w="1075" w:type="dxa"/>
            <w:vAlign w:val="center"/>
          </w:tcPr>
          <w:p w14:paraId="2D090415" w14:textId="77777777" w:rsidR="001B4929" w:rsidRDefault="00000000">
            <w:pPr>
              <w:jc w:val="right"/>
            </w:pPr>
            <w:r>
              <w:t>0.022</w:t>
            </w:r>
          </w:p>
        </w:tc>
        <w:tc>
          <w:tcPr>
            <w:tcW w:w="1064" w:type="dxa"/>
            <w:vAlign w:val="center"/>
          </w:tcPr>
          <w:p w14:paraId="4DEE629C" w14:textId="77777777" w:rsidR="001B4929" w:rsidRDefault="00000000">
            <w:pPr>
              <w:jc w:val="right"/>
            </w:pPr>
            <w:r>
              <w:t>0.245</w:t>
            </w:r>
          </w:p>
        </w:tc>
      </w:tr>
      <w:tr w:rsidR="001B4929" w14:paraId="14181F2D" w14:textId="77777777">
        <w:trPr>
          <w:jc w:val="center"/>
        </w:trPr>
        <w:tc>
          <w:tcPr>
            <w:tcW w:w="3345" w:type="dxa"/>
            <w:vAlign w:val="center"/>
          </w:tcPr>
          <w:p w14:paraId="23F1BCB2" w14:textId="77777777" w:rsidR="001B4929" w:rsidRDefault="00000000">
            <w:r>
              <w:t>岩棉保温装饰复合一体板</w:t>
            </w:r>
          </w:p>
        </w:tc>
        <w:tc>
          <w:tcPr>
            <w:tcW w:w="848" w:type="dxa"/>
            <w:vAlign w:val="center"/>
          </w:tcPr>
          <w:p w14:paraId="0BE0BF53" w14:textId="77777777" w:rsidR="001B4929" w:rsidRDefault="00000000">
            <w:pPr>
              <w:jc w:val="right"/>
            </w:pPr>
            <w:r>
              <w:t>30</w:t>
            </w:r>
          </w:p>
        </w:tc>
        <w:tc>
          <w:tcPr>
            <w:tcW w:w="1075" w:type="dxa"/>
            <w:vAlign w:val="center"/>
          </w:tcPr>
          <w:p w14:paraId="481891A4" w14:textId="77777777" w:rsidR="001B4929" w:rsidRDefault="00000000">
            <w:pPr>
              <w:jc w:val="right"/>
            </w:pPr>
            <w:r>
              <w:t>0.045</w:t>
            </w:r>
          </w:p>
        </w:tc>
        <w:tc>
          <w:tcPr>
            <w:tcW w:w="1075" w:type="dxa"/>
            <w:vAlign w:val="center"/>
          </w:tcPr>
          <w:p w14:paraId="71982D26" w14:textId="77777777" w:rsidR="001B4929" w:rsidRDefault="00000000">
            <w:pPr>
              <w:jc w:val="right"/>
            </w:pPr>
            <w:r>
              <w:t>0.750</w:t>
            </w:r>
          </w:p>
        </w:tc>
        <w:tc>
          <w:tcPr>
            <w:tcW w:w="848" w:type="dxa"/>
            <w:vAlign w:val="center"/>
          </w:tcPr>
          <w:p w14:paraId="7608EC35" w14:textId="77777777" w:rsidR="001B4929" w:rsidRDefault="00000000">
            <w:pPr>
              <w:jc w:val="right"/>
            </w:pPr>
            <w:r>
              <w:t>1.20</w:t>
            </w:r>
          </w:p>
        </w:tc>
        <w:tc>
          <w:tcPr>
            <w:tcW w:w="1075" w:type="dxa"/>
            <w:vAlign w:val="center"/>
          </w:tcPr>
          <w:p w14:paraId="4F5AB28D" w14:textId="77777777" w:rsidR="001B4929" w:rsidRDefault="00000000">
            <w:pPr>
              <w:jc w:val="right"/>
            </w:pPr>
            <w:r>
              <w:t>0.556</w:t>
            </w:r>
          </w:p>
        </w:tc>
        <w:tc>
          <w:tcPr>
            <w:tcW w:w="1064" w:type="dxa"/>
            <w:vAlign w:val="center"/>
          </w:tcPr>
          <w:p w14:paraId="6580AA74" w14:textId="77777777" w:rsidR="001B4929" w:rsidRDefault="00000000">
            <w:pPr>
              <w:jc w:val="right"/>
            </w:pPr>
            <w:r>
              <w:t>0.500</w:t>
            </w:r>
          </w:p>
        </w:tc>
      </w:tr>
      <w:tr w:rsidR="001B4929" w14:paraId="17B8599C" w14:textId="77777777">
        <w:trPr>
          <w:jc w:val="center"/>
        </w:trPr>
        <w:tc>
          <w:tcPr>
            <w:tcW w:w="3345" w:type="dxa"/>
            <w:vAlign w:val="center"/>
          </w:tcPr>
          <w:p w14:paraId="7C70BE90" w14:textId="77777777" w:rsidR="001B4929" w:rsidRDefault="00000000">
            <w:r>
              <w:t>各层之和</w:t>
            </w:r>
            <w:r>
              <w:t>∑</w:t>
            </w:r>
          </w:p>
        </w:tc>
        <w:tc>
          <w:tcPr>
            <w:tcW w:w="848" w:type="dxa"/>
            <w:vAlign w:val="center"/>
          </w:tcPr>
          <w:p w14:paraId="0C4B8384" w14:textId="77777777" w:rsidR="001B4929" w:rsidRDefault="00000000">
            <w:pPr>
              <w:jc w:val="right"/>
            </w:pPr>
            <w:r>
              <w:t>210</w:t>
            </w:r>
          </w:p>
        </w:tc>
        <w:tc>
          <w:tcPr>
            <w:tcW w:w="1075" w:type="dxa"/>
            <w:vAlign w:val="center"/>
          </w:tcPr>
          <w:p w14:paraId="48011354" w14:textId="77777777" w:rsidR="001B4929" w:rsidRDefault="00000000">
            <w:pPr>
              <w:jc w:val="right"/>
            </w:pPr>
            <w:r>
              <w:t>－</w:t>
            </w:r>
          </w:p>
        </w:tc>
        <w:tc>
          <w:tcPr>
            <w:tcW w:w="1075" w:type="dxa"/>
            <w:vAlign w:val="center"/>
          </w:tcPr>
          <w:p w14:paraId="6C4F5614" w14:textId="77777777" w:rsidR="001B4929" w:rsidRDefault="00000000">
            <w:pPr>
              <w:jc w:val="right"/>
            </w:pPr>
            <w:r>
              <w:t>－</w:t>
            </w:r>
          </w:p>
        </w:tc>
        <w:tc>
          <w:tcPr>
            <w:tcW w:w="848" w:type="dxa"/>
            <w:vAlign w:val="center"/>
          </w:tcPr>
          <w:p w14:paraId="3AA631EE" w14:textId="77777777" w:rsidR="001B4929" w:rsidRDefault="00000000">
            <w:pPr>
              <w:jc w:val="right"/>
            </w:pPr>
            <w:r>
              <w:t>－</w:t>
            </w:r>
          </w:p>
        </w:tc>
        <w:tc>
          <w:tcPr>
            <w:tcW w:w="1075" w:type="dxa"/>
            <w:vAlign w:val="center"/>
          </w:tcPr>
          <w:p w14:paraId="14D64A42" w14:textId="77777777" w:rsidR="001B4929" w:rsidRDefault="00000000">
            <w:pPr>
              <w:jc w:val="right"/>
            </w:pPr>
            <w:r>
              <w:t>1.334</w:t>
            </w:r>
          </w:p>
        </w:tc>
        <w:tc>
          <w:tcPr>
            <w:tcW w:w="1064" w:type="dxa"/>
            <w:vAlign w:val="center"/>
          </w:tcPr>
          <w:p w14:paraId="7BEB94CC" w14:textId="77777777" w:rsidR="001B4929" w:rsidRDefault="00000000">
            <w:pPr>
              <w:jc w:val="right"/>
            </w:pPr>
            <w:r>
              <w:t>2.535</w:t>
            </w:r>
          </w:p>
        </w:tc>
      </w:tr>
      <w:tr w:rsidR="001B4929" w14:paraId="33899DFA" w14:textId="77777777">
        <w:trPr>
          <w:jc w:val="center"/>
        </w:trPr>
        <w:tc>
          <w:tcPr>
            <w:tcW w:w="3345" w:type="dxa"/>
            <w:shd w:val="clear" w:color="auto" w:fill="E6E6E6"/>
            <w:vAlign w:val="center"/>
          </w:tcPr>
          <w:p w14:paraId="1652871F" w14:textId="77777777" w:rsidR="001B4929" w:rsidRDefault="00000000">
            <w:r>
              <w:t>传热系数</w:t>
            </w:r>
            <w:r>
              <w:t>K=1/(0.16+∑R)</w:t>
            </w:r>
          </w:p>
        </w:tc>
        <w:tc>
          <w:tcPr>
            <w:tcW w:w="5985" w:type="dxa"/>
            <w:gridSpan w:val="6"/>
          </w:tcPr>
          <w:p w14:paraId="771674BE" w14:textId="77777777" w:rsidR="001B4929" w:rsidRDefault="00000000">
            <w:pPr>
              <w:jc w:val="center"/>
            </w:pPr>
            <w:r>
              <w:t>0.67</w:t>
            </w:r>
          </w:p>
        </w:tc>
      </w:tr>
    </w:tbl>
    <w:p w14:paraId="417E4A86" w14:textId="77777777" w:rsidR="001B4929" w:rsidRDefault="00000000">
      <w:pPr>
        <w:pStyle w:val="2"/>
        <w:widowControl w:val="0"/>
      </w:pPr>
      <w:bookmarkStart w:id="65" w:name="_Toc217728422"/>
      <w:r>
        <w:t>外窗热工</w:t>
      </w:r>
      <w:bookmarkEnd w:id="65"/>
    </w:p>
    <w:p w14:paraId="24FDD431" w14:textId="77777777" w:rsidR="001B4929" w:rsidRDefault="00000000">
      <w:pPr>
        <w:pStyle w:val="3"/>
        <w:widowControl w:val="0"/>
        <w:jc w:val="both"/>
        <w:rPr>
          <w:rFonts w:hint="eastAsia"/>
          <w:color w:val="000000"/>
        </w:rPr>
      </w:pPr>
      <w:r>
        <w:rPr>
          <w:color w:val="000000"/>
        </w:rPr>
        <w:t>外窗构造</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44"/>
        <w:gridCol w:w="984"/>
        <w:gridCol w:w="1171"/>
        <w:gridCol w:w="1409"/>
        <w:gridCol w:w="2032"/>
      </w:tblGrid>
      <w:tr w:rsidR="001B4929" w14:paraId="239B838E" w14:textId="77777777">
        <w:trPr>
          <w:jc w:val="center"/>
        </w:trPr>
        <w:tc>
          <w:tcPr>
            <w:tcW w:w="792" w:type="dxa"/>
            <w:shd w:val="clear" w:color="auto" w:fill="E6E6E6"/>
            <w:vAlign w:val="center"/>
          </w:tcPr>
          <w:p w14:paraId="38C229A7" w14:textId="77777777" w:rsidR="001B4929" w:rsidRDefault="00000000">
            <w:pPr>
              <w:jc w:val="center"/>
            </w:pPr>
            <w:r>
              <w:t>序号</w:t>
            </w:r>
          </w:p>
        </w:tc>
        <w:tc>
          <w:tcPr>
            <w:tcW w:w="2943" w:type="dxa"/>
            <w:shd w:val="clear" w:color="auto" w:fill="E6E6E6"/>
            <w:vAlign w:val="center"/>
          </w:tcPr>
          <w:p w14:paraId="0BC4BAF2" w14:textId="77777777" w:rsidR="001B4929" w:rsidRDefault="00000000">
            <w:pPr>
              <w:jc w:val="center"/>
            </w:pPr>
            <w:r>
              <w:t>构造名称</w:t>
            </w:r>
          </w:p>
        </w:tc>
        <w:tc>
          <w:tcPr>
            <w:tcW w:w="984" w:type="dxa"/>
            <w:shd w:val="clear" w:color="auto" w:fill="E6E6E6"/>
            <w:vAlign w:val="center"/>
          </w:tcPr>
          <w:p w14:paraId="15449023" w14:textId="77777777" w:rsidR="001B4929" w:rsidRDefault="00000000">
            <w:pPr>
              <w:jc w:val="center"/>
            </w:pPr>
            <w:r>
              <w:t>构造</w:t>
            </w:r>
            <w:r>
              <w:br/>
            </w:r>
            <w:r>
              <w:t>编号</w:t>
            </w:r>
          </w:p>
        </w:tc>
        <w:tc>
          <w:tcPr>
            <w:tcW w:w="1171" w:type="dxa"/>
            <w:shd w:val="clear" w:color="auto" w:fill="E6E6E6"/>
            <w:vAlign w:val="center"/>
          </w:tcPr>
          <w:p w14:paraId="025A475D" w14:textId="77777777" w:rsidR="001B4929" w:rsidRDefault="00000000">
            <w:pPr>
              <w:jc w:val="center"/>
            </w:pPr>
            <w:r>
              <w:t>传热系数</w:t>
            </w:r>
          </w:p>
        </w:tc>
        <w:tc>
          <w:tcPr>
            <w:tcW w:w="1409" w:type="dxa"/>
            <w:shd w:val="clear" w:color="auto" w:fill="E6E6E6"/>
            <w:vAlign w:val="center"/>
          </w:tcPr>
          <w:p w14:paraId="5C707A8C" w14:textId="77777777" w:rsidR="001B4929" w:rsidRDefault="00000000">
            <w:pPr>
              <w:jc w:val="center"/>
            </w:pPr>
            <w:r>
              <w:t>窗太阳</w:t>
            </w:r>
            <w:r>
              <w:br/>
            </w:r>
            <w:r>
              <w:t>得热系数</w:t>
            </w:r>
          </w:p>
        </w:tc>
        <w:tc>
          <w:tcPr>
            <w:tcW w:w="2031" w:type="dxa"/>
            <w:shd w:val="clear" w:color="auto" w:fill="E6E6E6"/>
            <w:vAlign w:val="center"/>
          </w:tcPr>
          <w:p w14:paraId="621A3CCE" w14:textId="77777777" w:rsidR="001B4929" w:rsidRDefault="00000000">
            <w:pPr>
              <w:jc w:val="center"/>
            </w:pPr>
            <w:r>
              <w:t>可见光透射比</w:t>
            </w:r>
          </w:p>
        </w:tc>
      </w:tr>
      <w:tr w:rsidR="001B4929" w14:paraId="693850C0" w14:textId="77777777">
        <w:trPr>
          <w:jc w:val="center"/>
        </w:trPr>
        <w:tc>
          <w:tcPr>
            <w:tcW w:w="792" w:type="dxa"/>
            <w:vMerge w:val="restart"/>
            <w:vAlign w:val="center"/>
          </w:tcPr>
          <w:p w14:paraId="20129476" w14:textId="77777777" w:rsidR="001B4929" w:rsidRDefault="00000000">
            <w:pPr>
              <w:jc w:val="center"/>
            </w:pPr>
            <w:r>
              <w:t>1</w:t>
            </w:r>
          </w:p>
        </w:tc>
        <w:tc>
          <w:tcPr>
            <w:tcW w:w="2943" w:type="dxa"/>
            <w:vMerge w:val="restart"/>
            <w:vAlign w:val="center"/>
          </w:tcPr>
          <w:p w14:paraId="03D63D5A" w14:textId="77777777" w:rsidR="001B4929" w:rsidRDefault="00000000">
            <w:r>
              <w:t>断桥铝合金型材</w:t>
            </w:r>
            <w:r>
              <w:t xml:space="preserve">14.8mm 6 </w:t>
            </w:r>
            <w:r>
              <w:t>高透光双银</w:t>
            </w:r>
            <w:r>
              <w:t xml:space="preserve"> Low-E+12A+6 </w:t>
            </w:r>
            <w:r>
              <w:t>透明</w:t>
            </w:r>
          </w:p>
        </w:tc>
        <w:tc>
          <w:tcPr>
            <w:tcW w:w="984" w:type="dxa"/>
            <w:vAlign w:val="center"/>
          </w:tcPr>
          <w:p w14:paraId="4CFC47F0" w14:textId="77777777" w:rsidR="001B4929" w:rsidRDefault="00000000">
            <w:pPr>
              <w:jc w:val="center"/>
            </w:pPr>
            <w:r>
              <w:t>424</w:t>
            </w:r>
          </w:p>
        </w:tc>
        <w:tc>
          <w:tcPr>
            <w:tcW w:w="1171" w:type="dxa"/>
            <w:vAlign w:val="center"/>
          </w:tcPr>
          <w:p w14:paraId="05609C68" w14:textId="77777777" w:rsidR="001B4929" w:rsidRDefault="00000000">
            <w:pPr>
              <w:jc w:val="center"/>
            </w:pPr>
            <w:r>
              <w:t>2.50</w:t>
            </w:r>
          </w:p>
        </w:tc>
        <w:tc>
          <w:tcPr>
            <w:tcW w:w="1409" w:type="dxa"/>
            <w:vAlign w:val="center"/>
          </w:tcPr>
          <w:p w14:paraId="665CE991" w14:textId="77777777" w:rsidR="001B4929" w:rsidRDefault="00000000">
            <w:pPr>
              <w:jc w:val="center"/>
            </w:pPr>
            <w:r>
              <w:t>0.36</w:t>
            </w:r>
          </w:p>
        </w:tc>
        <w:tc>
          <w:tcPr>
            <w:tcW w:w="2031" w:type="dxa"/>
            <w:vAlign w:val="center"/>
          </w:tcPr>
          <w:p w14:paraId="15794AD3" w14:textId="77777777" w:rsidR="001B4929" w:rsidRDefault="00000000">
            <w:pPr>
              <w:jc w:val="center"/>
            </w:pPr>
            <w:r>
              <w:t>0.680</w:t>
            </w:r>
          </w:p>
        </w:tc>
      </w:tr>
      <w:tr w:rsidR="001B4929" w14:paraId="34D18399" w14:textId="77777777">
        <w:trPr>
          <w:jc w:val="center"/>
        </w:trPr>
        <w:tc>
          <w:tcPr>
            <w:tcW w:w="792" w:type="dxa"/>
            <w:vMerge/>
            <w:vAlign w:val="center"/>
          </w:tcPr>
          <w:p w14:paraId="307EB642" w14:textId="77777777" w:rsidR="001B4929" w:rsidRDefault="001B4929"/>
        </w:tc>
        <w:tc>
          <w:tcPr>
            <w:tcW w:w="2943" w:type="dxa"/>
            <w:vMerge/>
            <w:vAlign w:val="center"/>
          </w:tcPr>
          <w:p w14:paraId="0822DA05" w14:textId="77777777" w:rsidR="001B4929" w:rsidRDefault="001B4929"/>
        </w:tc>
        <w:tc>
          <w:tcPr>
            <w:tcW w:w="5595" w:type="dxa"/>
            <w:gridSpan w:val="4"/>
            <w:shd w:val="clear" w:color="auto" w:fill="E6E6E6"/>
            <w:vAlign w:val="center"/>
          </w:tcPr>
          <w:p w14:paraId="3C12B5B4" w14:textId="77777777" w:rsidR="001B4929" w:rsidRDefault="00000000">
            <w:pPr>
              <w:jc w:val="center"/>
            </w:pPr>
            <w:r>
              <w:t>窗编号</w:t>
            </w:r>
          </w:p>
        </w:tc>
      </w:tr>
      <w:tr w:rsidR="001B4929" w14:paraId="7F774BF2" w14:textId="77777777">
        <w:trPr>
          <w:jc w:val="center"/>
        </w:trPr>
        <w:tc>
          <w:tcPr>
            <w:tcW w:w="792" w:type="dxa"/>
            <w:vMerge/>
            <w:vAlign w:val="center"/>
          </w:tcPr>
          <w:p w14:paraId="64B249D0" w14:textId="77777777" w:rsidR="001B4929" w:rsidRDefault="001B4929"/>
        </w:tc>
        <w:tc>
          <w:tcPr>
            <w:tcW w:w="2943" w:type="dxa"/>
            <w:vMerge/>
            <w:vAlign w:val="center"/>
          </w:tcPr>
          <w:p w14:paraId="26C6AA79" w14:textId="77777777" w:rsidR="001B4929" w:rsidRDefault="001B4929"/>
        </w:tc>
        <w:tc>
          <w:tcPr>
            <w:tcW w:w="5595" w:type="dxa"/>
            <w:gridSpan w:val="4"/>
            <w:vAlign w:val="center"/>
          </w:tcPr>
          <w:p w14:paraId="2E86ABBD" w14:textId="77777777" w:rsidR="001B4929" w:rsidRDefault="00000000">
            <w:r>
              <w:t>，</w:t>
            </w:r>
            <w:r>
              <w:t>14</w:t>
            </w:r>
            <w:r>
              <w:t>，</w:t>
            </w:r>
            <w:r>
              <w:t>19</w:t>
            </w:r>
            <w:r>
              <w:t>，</w:t>
            </w:r>
            <w:r>
              <w:t>24</w:t>
            </w:r>
            <w:r>
              <w:t>，</w:t>
            </w:r>
            <w:r>
              <w:t>28</w:t>
            </w:r>
            <w:r>
              <w:t>，</w:t>
            </w:r>
            <w:r>
              <w:t>4</w:t>
            </w:r>
            <w:r>
              <w:t>，</w:t>
            </w:r>
            <w:r>
              <w:t>ZJC1015</w:t>
            </w:r>
            <w:r>
              <w:t>，</w:t>
            </w:r>
            <w:r>
              <w:t>ZJC1615</w:t>
            </w:r>
            <w:r>
              <w:t>，透光门</w:t>
            </w:r>
            <w:r>
              <w:t>-</w:t>
            </w:r>
            <w:r>
              <w:t>，</w:t>
            </w:r>
            <w:r>
              <w:t>17</w:t>
            </w:r>
            <w:r>
              <w:t>，</w:t>
            </w:r>
            <w:r>
              <w:t>26</w:t>
            </w:r>
            <w:r>
              <w:t>，</w:t>
            </w:r>
            <w:r>
              <w:t>3</w:t>
            </w:r>
            <w:r>
              <w:t>，</w:t>
            </w:r>
            <w:r>
              <w:t>1</w:t>
            </w:r>
            <w:r>
              <w:t>，</w:t>
            </w:r>
            <w:r>
              <w:t>12</w:t>
            </w:r>
            <w:r>
              <w:t>，</w:t>
            </w:r>
            <w:r>
              <w:t>13</w:t>
            </w:r>
            <w:r>
              <w:t>，</w:t>
            </w:r>
            <w:r>
              <w:t>15</w:t>
            </w:r>
            <w:r>
              <w:t>，</w:t>
            </w:r>
            <w:r>
              <w:t>16</w:t>
            </w:r>
            <w:r>
              <w:t>，</w:t>
            </w:r>
            <w:r>
              <w:t>2</w:t>
            </w:r>
            <w:r>
              <w:t>，</w:t>
            </w:r>
            <w:r>
              <w:t>20</w:t>
            </w:r>
            <w:r>
              <w:t>，</w:t>
            </w:r>
            <w:r>
              <w:t>21</w:t>
            </w:r>
            <w:r>
              <w:t>，</w:t>
            </w:r>
            <w:r>
              <w:t>23</w:t>
            </w:r>
            <w:r>
              <w:t>，</w:t>
            </w:r>
            <w:r>
              <w:t>27</w:t>
            </w:r>
            <w:r>
              <w:t>，</w:t>
            </w:r>
            <w:r>
              <w:t>5</w:t>
            </w:r>
            <w:r>
              <w:t>，</w:t>
            </w:r>
            <w:r>
              <w:t>6</w:t>
            </w:r>
            <w:r>
              <w:t>，</w:t>
            </w:r>
            <w:r>
              <w:t>8</w:t>
            </w:r>
            <w:r>
              <w:t>，</w:t>
            </w:r>
            <w:r>
              <w:t>9</w:t>
            </w:r>
            <w:r>
              <w:t>，</w:t>
            </w:r>
            <w:r>
              <w:t>10</w:t>
            </w:r>
            <w:r>
              <w:t>，</w:t>
            </w:r>
            <w:r>
              <w:t>11</w:t>
            </w:r>
            <w:r>
              <w:t>，</w:t>
            </w:r>
            <w:r>
              <w:t>18</w:t>
            </w:r>
            <w:r>
              <w:t>，</w:t>
            </w:r>
            <w:r>
              <w:t>22</w:t>
            </w:r>
            <w:r>
              <w:t>，</w:t>
            </w:r>
            <w:r>
              <w:t>25</w:t>
            </w:r>
            <w:r>
              <w:t>，</w:t>
            </w:r>
            <w:r>
              <w:t>57</w:t>
            </w:r>
            <w:r>
              <w:t>，</w:t>
            </w:r>
            <w:r>
              <w:t>7</w:t>
            </w:r>
          </w:p>
        </w:tc>
      </w:tr>
      <w:tr w:rsidR="001B4929" w14:paraId="54C79651" w14:textId="77777777">
        <w:trPr>
          <w:jc w:val="center"/>
        </w:trPr>
        <w:tc>
          <w:tcPr>
            <w:tcW w:w="792" w:type="dxa"/>
            <w:vMerge/>
            <w:vAlign w:val="center"/>
          </w:tcPr>
          <w:p w14:paraId="1EA97E66" w14:textId="77777777" w:rsidR="001B4929" w:rsidRDefault="001B4929"/>
        </w:tc>
        <w:tc>
          <w:tcPr>
            <w:tcW w:w="8538" w:type="dxa"/>
            <w:gridSpan w:val="5"/>
            <w:vAlign w:val="center"/>
          </w:tcPr>
          <w:p w14:paraId="6762CFB7" w14:textId="77777777" w:rsidR="001B4929" w:rsidRDefault="00000000">
            <w:r>
              <w:t>备注：湖南省居住建筑节能设计标准</w:t>
            </w:r>
            <w:r>
              <w:t>DBJ43/T025-2022</w:t>
            </w:r>
            <w:r>
              <w:br/>
            </w:r>
            <w:r>
              <w:t>来源：湖南省居住建筑节能设计标准</w:t>
            </w:r>
            <w:r>
              <w:t xml:space="preserve"> DBJ43/T025-2022</w:t>
            </w:r>
          </w:p>
        </w:tc>
      </w:tr>
    </w:tbl>
    <w:p w14:paraId="07DE7E6A" w14:textId="77777777" w:rsidR="001B4929" w:rsidRDefault="00000000">
      <w:pPr>
        <w:pStyle w:val="3"/>
        <w:widowControl w:val="0"/>
        <w:jc w:val="both"/>
        <w:rPr>
          <w:rFonts w:hint="eastAsia"/>
          <w:color w:val="000000"/>
        </w:rPr>
      </w:pPr>
      <w:r>
        <w:rPr>
          <w:color w:val="000000"/>
        </w:rPr>
        <w:t>建筑遮阳措施</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4"/>
        <w:gridCol w:w="1754"/>
        <w:gridCol w:w="3475"/>
        <w:gridCol w:w="2660"/>
      </w:tblGrid>
      <w:tr w:rsidR="001B4929" w14:paraId="641F66EB" w14:textId="77777777">
        <w:trPr>
          <w:jc w:val="center"/>
        </w:trPr>
        <w:tc>
          <w:tcPr>
            <w:tcW w:w="1443" w:type="dxa"/>
            <w:shd w:val="clear" w:color="auto" w:fill="E6E6E6"/>
            <w:vAlign w:val="center"/>
          </w:tcPr>
          <w:p w14:paraId="7DA46BF1" w14:textId="77777777" w:rsidR="001B4929" w:rsidRDefault="00000000">
            <w:pPr>
              <w:jc w:val="center"/>
            </w:pPr>
            <w:r>
              <w:t>朝向</w:t>
            </w:r>
          </w:p>
        </w:tc>
        <w:tc>
          <w:tcPr>
            <w:tcW w:w="1754" w:type="dxa"/>
            <w:shd w:val="clear" w:color="auto" w:fill="E6E6E6"/>
            <w:vAlign w:val="center"/>
          </w:tcPr>
          <w:p w14:paraId="27CDE8AD" w14:textId="77777777" w:rsidR="001B4929" w:rsidRDefault="00000000">
            <w:pPr>
              <w:jc w:val="center"/>
            </w:pPr>
            <w:r>
              <w:t>立面编号</w:t>
            </w:r>
          </w:p>
        </w:tc>
        <w:tc>
          <w:tcPr>
            <w:tcW w:w="3475" w:type="dxa"/>
            <w:shd w:val="clear" w:color="auto" w:fill="E6E6E6"/>
            <w:vAlign w:val="center"/>
          </w:tcPr>
          <w:p w14:paraId="2163EC86" w14:textId="77777777" w:rsidR="001B4929" w:rsidRDefault="00000000">
            <w:pPr>
              <w:jc w:val="center"/>
            </w:pPr>
            <w:r>
              <w:t>遮阳措施</w:t>
            </w:r>
          </w:p>
        </w:tc>
        <w:tc>
          <w:tcPr>
            <w:tcW w:w="2660" w:type="dxa"/>
            <w:shd w:val="clear" w:color="auto" w:fill="E6E6E6"/>
            <w:vAlign w:val="center"/>
          </w:tcPr>
          <w:p w14:paraId="11758296" w14:textId="77777777" w:rsidR="001B4929" w:rsidRDefault="00000000">
            <w:pPr>
              <w:jc w:val="center"/>
            </w:pPr>
            <w:r>
              <w:t>标准要求</w:t>
            </w:r>
          </w:p>
        </w:tc>
      </w:tr>
      <w:tr w:rsidR="001B4929" w14:paraId="4BC1ACFC" w14:textId="77777777">
        <w:trPr>
          <w:jc w:val="center"/>
        </w:trPr>
        <w:tc>
          <w:tcPr>
            <w:tcW w:w="1443" w:type="dxa"/>
            <w:vAlign w:val="center"/>
          </w:tcPr>
          <w:p w14:paraId="23BC2894" w14:textId="77777777" w:rsidR="001B4929" w:rsidRDefault="00000000">
            <w:r>
              <w:t>南向</w:t>
            </w:r>
          </w:p>
        </w:tc>
        <w:tc>
          <w:tcPr>
            <w:tcW w:w="1754" w:type="dxa"/>
            <w:vAlign w:val="center"/>
          </w:tcPr>
          <w:p w14:paraId="046D7C21" w14:textId="77777777" w:rsidR="001B4929" w:rsidRDefault="00000000">
            <w:r>
              <w:t>南</w:t>
            </w:r>
            <w:r>
              <w:t>-</w:t>
            </w:r>
            <w:r>
              <w:t>默认立面</w:t>
            </w:r>
          </w:p>
        </w:tc>
        <w:tc>
          <w:tcPr>
            <w:tcW w:w="3475" w:type="dxa"/>
            <w:vAlign w:val="center"/>
          </w:tcPr>
          <w:p w14:paraId="773FA09A" w14:textId="77777777" w:rsidR="001B4929" w:rsidRDefault="00000000">
            <w:r>
              <w:t>平板外遮阳</w:t>
            </w:r>
            <w:r>
              <w:t>/</w:t>
            </w:r>
            <w:r>
              <w:t>固定百叶外遮阳</w:t>
            </w:r>
            <w:r>
              <w:t>/</w:t>
            </w:r>
            <w:r>
              <w:t>部分无遮阳</w:t>
            </w:r>
          </w:p>
        </w:tc>
        <w:tc>
          <w:tcPr>
            <w:tcW w:w="2660" w:type="dxa"/>
            <w:vAlign w:val="center"/>
          </w:tcPr>
          <w:p w14:paraId="5F013100" w14:textId="77777777" w:rsidR="001B4929" w:rsidRDefault="00000000">
            <w:r>
              <w:t>应采取遮阳措施</w:t>
            </w:r>
          </w:p>
        </w:tc>
      </w:tr>
      <w:tr w:rsidR="001B4929" w14:paraId="640CBC60" w14:textId="77777777">
        <w:trPr>
          <w:jc w:val="center"/>
        </w:trPr>
        <w:tc>
          <w:tcPr>
            <w:tcW w:w="1443" w:type="dxa"/>
            <w:vAlign w:val="center"/>
          </w:tcPr>
          <w:p w14:paraId="60160D2C" w14:textId="77777777" w:rsidR="001B4929" w:rsidRDefault="00000000">
            <w:r>
              <w:t>东向</w:t>
            </w:r>
          </w:p>
        </w:tc>
        <w:tc>
          <w:tcPr>
            <w:tcW w:w="1754" w:type="dxa"/>
            <w:vAlign w:val="center"/>
          </w:tcPr>
          <w:p w14:paraId="490431B7" w14:textId="77777777" w:rsidR="001B4929" w:rsidRDefault="00000000">
            <w:r>
              <w:t>东</w:t>
            </w:r>
            <w:r>
              <w:t>-</w:t>
            </w:r>
            <w:r>
              <w:t>默认立面</w:t>
            </w:r>
          </w:p>
        </w:tc>
        <w:tc>
          <w:tcPr>
            <w:tcW w:w="3475" w:type="dxa"/>
            <w:vAlign w:val="center"/>
          </w:tcPr>
          <w:p w14:paraId="40F4266D" w14:textId="77777777" w:rsidR="001B4929" w:rsidRDefault="00000000">
            <w:r>
              <w:t>固定百叶外遮阳</w:t>
            </w:r>
            <w:r>
              <w:t>/</w:t>
            </w:r>
            <w:r>
              <w:t>平板外遮阳</w:t>
            </w:r>
            <w:r>
              <w:t>/</w:t>
            </w:r>
            <w:r>
              <w:t>部分无遮阳</w:t>
            </w:r>
          </w:p>
        </w:tc>
        <w:tc>
          <w:tcPr>
            <w:tcW w:w="2660" w:type="dxa"/>
            <w:vAlign w:val="center"/>
          </w:tcPr>
          <w:p w14:paraId="7173017B" w14:textId="77777777" w:rsidR="001B4929" w:rsidRDefault="00000000">
            <w:r>
              <w:t>应采取遮阳措施</w:t>
            </w:r>
          </w:p>
        </w:tc>
      </w:tr>
      <w:tr w:rsidR="001B4929" w14:paraId="0F895087" w14:textId="77777777">
        <w:trPr>
          <w:jc w:val="center"/>
        </w:trPr>
        <w:tc>
          <w:tcPr>
            <w:tcW w:w="1443" w:type="dxa"/>
            <w:vAlign w:val="center"/>
          </w:tcPr>
          <w:p w14:paraId="57A38FE8" w14:textId="77777777" w:rsidR="001B4929" w:rsidRDefault="00000000">
            <w:r>
              <w:t>西向</w:t>
            </w:r>
          </w:p>
        </w:tc>
        <w:tc>
          <w:tcPr>
            <w:tcW w:w="1754" w:type="dxa"/>
            <w:vAlign w:val="center"/>
          </w:tcPr>
          <w:p w14:paraId="38D499BD" w14:textId="77777777" w:rsidR="001B4929" w:rsidRDefault="00000000">
            <w:r>
              <w:t>西</w:t>
            </w:r>
            <w:r>
              <w:t>-</w:t>
            </w:r>
            <w:r>
              <w:t>默认立面</w:t>
            </w:r>
          </w:p>
        </w:tc>
        <w:tc>
          <w:tcPr>
            <w:tcW w:w="3475" w:type="dxa"/>
            <w:vAlign w:val="center"/>
          </w:tcPr>
          <w:p w14:paraId="4F1AB50F" w14:textId="77777777" w:rsidR="001B4929" w:rsidRDefault="00000000">
            <w:r>
              <w:t>平板外遮阳</w:t>
            </w:r>
            <w:r>
              <w:t>/</w:t>
            </w:r>
            <w:r>
              <w:t>固定百叶外遮阳</w:t>
            </w:r>
            <w:r>
              <w:t>/</w:t>
            </w:r>
            <w:r>
              <w:t>部分无遮阳</w:t>
            </w:r>
          </w:p>
        </w:tc>
        <w:tc>
          <w:tcPr>
            <w:tcW w:w="2660" w:type="dxa"/>
            <w:vAlign w:val="center"/>
          </w:tcPr>
          <w:p w14:paraId="4EA0F2A4" w14:textId="77777777" w:rsidR="001B4929" w:rsidRDefault="00000000">
            <w:r>
              <w:t>应采取遮阳措施</w:t>
            </w:r>
          </w:p>
        </w:tc>
      </w:tr>
    </w:tbl>
    <w:p w14:paraId="21E30171" w14:textId="77777777" w:rsidR="001B4929" w:rsidRDefault="00000000">
      <w:pPr>
        <w:pStyle w:val="3"/>
        <w:widowControl w:val="0"/>
        <w:jc w:val="both"/>
        <w:rPr>
          <w:rFonts w:hint="eastAsia"/>
          <w:color w:val="000000"/>
        </w:rPr>
      </w:pPr>
      <w:r>
        <w:rPr>
          <w:color w:val="000000"/>
        </w:rPr>
        <w:t>外遮阳类型</w:t>
      </w:r>
    </w:p>
    <w:p w14:paraId="1CBB20F2" w14:textId="77777777" w:rsidR="001B4929" w:rsidRDefault="00000000">
      <w:pPr>
        <w:widowControl w:val="0"/>
        <w:jc w:val="both"/>
        <w:rPr>
          <w:color w:val="000000"/>
        </w:rPr>
      </w:pPr>
      <w:r>
        <w:rPr>
          <w:color w:val="000000"/>
        </w:rPr>
        <w:t>已启用环境遮阳</w:t>
      </w:r>
      <w:r>
        <w:rPr>
          <w:color w:val="000000"/>
        </w:rPr>
        <w:t>.</w:t>
      </w:r>
    </w:p>
    <w:p w14:paraId="51EBB609" w14:textId="77777777" w:rsidR="001B4929" w:rsidRDefault="00000000">
      <w:pPr>
        <w:pStyle w:val="4"/>
        <w:widowControl w:val="0"/>
        <w:jc w:val="both"/>
        <w:rPr>
          <w:color w:val="000000"/>
        </w:rPr>
      </w:pPr>
      <w:r>
        <w:rPr>
          <w:color w:val="000000"/>
        </w:rPr>
        <w:lastRenderedPageBreak/>
        <w:t>平板外遮阳</w:t>
      </w:r>
    </w:p>
    <w:p w14:paraId="5AB3541B" w14:textId="77777777" w:rsidR="001B4929" w:rsidRDefault="00000000">
      <w:pPr>
        <w:widowControl w:val="0"/>
        <w:jc w:val="center"/>
        <w:rPr>
          <w:color w:val="000000"/>
        </w:rPr>
      </w:pPr>
      <w:r>
        <w:rPr>
          <w:noProof/>
        </w:rPr>
        <w:drawing>
          <wp:inline distT="0" distB="0" distL="0" distR="0" wp14:anchorId="5E022F74" wp14:editId="14E36DDA">
            <wp:extent cx="3134054" cy="219098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34054" cy="2190980"/>
                    </a:xfrm>
                    <a:prstGeom prst="rect">
                      <a:avLst/>
                    </a:prstGeom>
                  </pic:spPr>
                </pic:pic>
              </a:graphicData>
            </a:graphic>
          </wp:inline>
        </w:drawing>
      </w:r>
    </w:p>
    <w:tbl>
      <w:tblPr>
        <w:tblW w:w="83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6"/>
        <w:gridCol w:w="1562"/>
        <w:gridCol w:w="1019"/>
        <w:gridCol w:w="1019"/>
        <w:gridCol w:w="1019"/>
        <w:gridCol w:w="1019"/>
        <w:gridCol w:w="1019"/>
        <w:gridCol w:w="1019"/>
      </w:tblGrid>
      <w:tr w:rsidR="001B4929" w14:paraId="1761825E" w14:textId="77777777">
        <w:trPr>
          <w:jc w:val="center"/>
        </w:trPr>
        <w:tc>
          <w:tcPr>
            <w:tcW w:w="707" w:type="dxa"/>
            <w:shd w:val="clear" w:color="auto" w:fill="E6E6E6"/>
            <w:vAlign w:val="center"/>
          </w:tcPr>
          <w:p w14:paraId="2CAE6BAC" w14:textId="77777777" w:rsidR="001B4929" w:rsidRDefault="00000000">
            <w:pPr>
              <w:jc w:val="center"/>
            </w:pPr>
            <w:r>
              <w:t>序号</w:t>
            </w:r>
          </w:p>
        </w:tc>
        <w:tc>
          <w:tcPr>
            <w:tcW w:w="1562" w:type="dxa"/>
            <w:shd w:val="clear" w:color="auto" w:fill="E6E6E6"/>
            <w:vAlign w:val="center"/>
          </w:tcPr>
          <w:p w14:paraId="3A65737C" w14:textId="77777777" w:rsidR="001B4929" w:rsidRDefault="00000000">
            <w:pPr>
              <w:jc w:val="center"/>
            </w:pPr>
            <w:r>
              <w:t>编号</w:t>
            </w:r>
          </w:p>
        </w:tc>
        <w:tc>
          <w:tcPr>
            <w:tcW w:w="1018" w:type="dxa"/>
            <w:shd w:val="clear" w:color="auto" w:fill="E6E6E6"/>
            <w:vAlign w:val="center"/>
          </w:tcPr>
          <w:p w14:paraId="610C3942" w14:textId="77777777" w:rsidR="001B4929" w:rsidRDefault="00000000">
            <w:pPr>
              <w:jc w:val="center"/>
            </w:pPr>
            <w:r>
              <w:t>水平挑出</w:t>
            </w:r>
            <w:r>
              <w:t>Ah (m)</w:t>
            </w:r>
          </w:p>
        </w:tc>
        <w:tc>
          <w:tcPr>
            <w:tcW w:w="1018" w:type="dxa"/>
            <w:shd w:val="clear" w:color="auto" w:fill="E6E6E6"/>
            <w:vAlign w:val="center"/>
          </w:tcPr>
          <w:p w14:paraId="2CFD7152" w14:textId="77777777" w:rsidR="001B4929" w:rsidRDefault="00000000">
            <w:pPr>
              <w:jc w:val="center"/>
            </w:pPr>
            <w:r>
              <w:t>距离上沿</w:t>
            </w:r>
            <w:r>
              <w:t>Eh (m)</w:t>
            </w:r>
          </w:p>
        </w:tc>
        <w:tc>
          <w:tcPr>
            <w:tcW w:w="1018" w:type="dxa"/>
            <w:shd w:val="clear" w:color="auto" w:fill="E6E6E6"/>
            <w:vAlign w:val="center"/>
          </w:tcPr>
          <w:p w14:paraId="11F11030" w14:textId="77777777" w:rsidR="001B4929" w:rsidRDefault="00000000">
            <w:pPr>
              <w:jc w:val="center"/>
            </w:pPr>
            <w:r>
              <w:t>垂直挑出</w:t>
            </w:r>
            <w:r>
              <w:t>Av (m)</w:t>
            </w:r>
          </w:p>
        </w:tc>
        <w:tc>
          <w:tcPr>
            <w:tcW w:w="1018" w:type="dxa"/>
            <w:shd w:val="clear" w:color="auto" w:fill="E6E6E6"/>
            <w:vAlign w:val="center"/>
          </w:tcPr>
          <w:p w14:paraId="6806BA28" w14:textId="77777777" w:rsidR="001B4929" w:rsidRDefault="00000000">
            <w:pPr>
              <w:jc w:val="center"/>
            </w:pPr>
            <w:r>
              <w:t>距离边沿</w:t>
            </w:r>
            <w:r>
              <w:t>Ev (m)</w:t>
            </w:r>
          </w:p>
        </w:tc>
        <w:tc>
          <w:tcPr>
            <w:tcW w:w="1018" w:type="dxa"/>
            <w:shd w:val="clear" w:color="auto" w:fill="E6E6E6"/>
            <w:vAlign w:val="center"/>
          </w:tcPr>
          <w:p w14:paraId="65207DA0" w14:textId="77777777" w:rsidR="001B4929" w:rsidRDefault="00000000">
            <w:pPr>
              <w:jc w:val="center"/>
            </w:pPr>
            <w:r>
              <w:t>挡板高</w:t>
            </w:r>
            <w:r>
              <w:t>Dh (m)</w:t>
            </w:r>
          </w:p>
        </w:tc>
        <w:tc>
          <w:tcPr>
            <w:tcW w:w="1018" w:type="dxa"/>
            <w:shd w:val="clear" w:color="auto" w:fill="E6E6E6"/>
            <w:vAlign w:val="center"/>
          </w:tcPr>
          <w:p w14:paraId="2A804EF3" w14:textId="77777777" w:rsidR="001B4929" w:rsidRDefault="00000000">
            <w:pPr>
              <w:jc w:val="center"/>
            </w:pPr>
            <w:r>
              <w:t>挡板透射</w:t>
            </w:r>
            <w:r>
              <w:t>η*</w:t>
            </w:r>
          </w:p>
        </w:tc>
      </w:tr>
      <w:tr w:rsidR="001B4929" w14:paraId="08E6329F" w14:textId="77777777">
        <w:trPr>
          <w:jc w:val="center"/>
        </w:trPr>
        <w:tc>
          <w:tcPr>
            <w:tcW w:w="707" w:type="dxa"/>
            <w:vAlign w:val="center"/>
          </w:tcPr>
          <w:p w14:paraId="12D30B92" w14:textId="77777777" w:rsidR="001B4929" w:rsidRDefault="00000000">
            <w:r>
              <w:t>1</w:t>
            </w:r>
          </w:p>
        </w:tc>
        <w:tc>
          <w:tcPr>
            <w:tcW w:w="1562" w:type="dxa"/>
            <w:vAlign w:val="center"/>
          </w:tcPr>
          <w:p w14:paraId="456F9517" w14:textId="77777777" w:rsidR="001B4929" w:rsidRDefault="00000000">
            <w:r>
              <w:t>窗洞自遮阳</w:t>
            </w:r>
            <w:r>
              <w:t>100</w:t>
            </w:r>
          </w:p>
        </w:tc>
        <w:tc>
          <w:tcPr>
            <w:tcW w:w="1018" w:type="dxa"/>
            <w:vAlign w:val="center"/>
          </w:tcPr>
          <w:p w14:paraId="64B75DE8" w14:textId="77777777" w:rsidR="001B4929" w:rsidRDefault="00000000">
            <w:pPr>
              <w:jc w:val="center"/>
            </w:pPr>
            <w:r>
              <w:t>0.100</w:t>
            </w:r>
          </w:p>
        </w:tc>
        <w:tc>
          <w:tcPr>
            <w:tcW w:w="1018" w:type="dxa"/>
            <w:vAlign w:val="center"/>
          </w:tcPr>
          <w:p w14:paraId="699A8337" w14:textId="77777777" w:rsidR="001B4929" w:rsidRDefault="00000000">
            <w:pPr>
              <w:jc w:val="center"/>
            </w:pPr>
            <w:r>
              <w:t>0.000</w:t>
            </w:r>
          </w:p>
        </w:tc>
        <w:tc>
          <w:tcPr>
            <w:tcW w:w="1018" w:type="dxa"/>
            <w:vAlign w:val="center"/>
          </w:tcPr>
          <w:p w14:paraId="67A8D16F" w14:textId="77777777" w:rsidR="001B4929" w:rsidRDefault="00000000">
            <w:pPr>
              <w:jc w:val="center"/>
            </w:pPr>
            <w:r>
              <w:t>0.100</w:t>
            </w:r>
          </w:p>
        </w:tc>
        <w:tc>
          <w:tcPr>
            <w:tcW w:w="1018" w:type="dxa"/>
            <w:vAlign w:val="center"/>
          </w:tcPr>
          <w:p w14:paraId="52778436" w14:textId="77777777" w:rsidR="001B4929" w:rsidRDefault="00000000">
            <w:pPr>
              <w:jc w:val="center"/>
            </w:pPr>
            <w:r>
              <w:t>0.000</w:t>
            </w:r>
          </w:p>
        </w:tc>
        <w:tc>
          <w:tcPr>
            <w:tcW w:w="1018" w:type="dxa"/>
            <w:vAlign w:val="center"/>
          </w:tcPr>
          <w:p w14:paraId="4E17F33E" w14:textId="77777777" w:rsidR="001B4929" w:rsidRDefault="00000000">
            <w:pPr>
              <w:jc w:val="center"/>
            </w:pPr>
            <w:r>
              <w:t>0.000</w:t>
            </w:r>
          </w:p>
        </w:tc>
        <w:tc>
          <w:tcPr>
            <w:tcW w:w="1018" w:type="dxa"/>
            <w:vAlign w:val="center"/>
          </w:tcPr>
          <w:p w14:paraId="07DB7362" w14:textId="77777777" w:rsidR="001B4929" w:rsidRDefault="00000000">
            <w:pPr>
              <w:jc w:val="center"/>
            </w:pPr>
            <w:r>
              <w:t>0.000</w:t>
            </w:r>
          </w:p>
        </w:tc>
      </w:tr>
    </w:tbl>
    <w:p w14:paraId="0230C433" w14:textId="77777777" w:rsidR="001B4929" w:rsidRDefault="00000000">
      <w:pPr>
        <w:pStyle w:val="4"/>
        <w:widowControl w:val="0"/>
        <w:jc w:val="both"/>
        <w:rPr>
          <w:color w:val="000000"/>
        </w:rPr>
      </w:pPr>
      <w:r>
        <w:rPr>
          <w:color w:val="000000"/>
        </w:rPr>
        <w:t>固定百叶外遮阳</w:t>
      </w:r>
    </w:p>
    <w:p w14:paraId="23E3821D" w14:textId="77777777" w:rsidR="001B4929" w:rsidRDefault="00000000">
      <w:pPr>
        <w:widowControl w:val="0"/>
        <w:jc w:val="center"/>
        <w:rPr>
          <w:color w:val="000000"/>
        </w:rPr>
      </w:pPr>
      <w:r>
        <w:rPr>
          <w:noProof/>
        </w:rPr>
        <w:drawing>
          <wp:inline distT="0" distB="0" distL="0" distR="0" wp14:anchorId="73FA0F92" wp14:editId="5B3449E6">
            <wp:extent cx="4048550" cy="2467234"/>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48550" cy="2467234"/>
                    </a:xfrm>
                    <a:prstGeom prst="rect">
                      <a:avLst/>
                    </a:prstGeom>
                  </pic:spPr>
                </pic:pic>
              </a:graphicData>
            </a:graphic>
          </wp:inline>
        </w:drawing>
      </w:r>
    </w:p>
    <w:tbl>
      <w:tblPr>
        <w:tblW w:w="83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44"/>
        <w:gridCol w:w="3000"/>
        <w:gridCol w:w="1409"/>
        <w:gridCol w:w="1409"/>
        <w:gridCol w:w="1409"/>
      </w:tblGrid>
      <w:tr w:rsidR="001B4929" w14:paraId="1380B63D" w14:textId="77777777">
        <w:trPr>
          <w:jc w:val="center"/>
        </w:trPr>
        <w:tc>
          <w:tcPr>
            <w:tcW w:w="1143" w:type="dxa"/>
            <w:shd w:val="clear" w:color="auto" w:fill="E6E6E6"/>
            <w:vAlign w:val="center"/>
          </w:tcPr>
          <w:p w14:paraId="6A03651B" w14:textId="77777777" w:rsidR="001B4929" w:rsidRDefault="00000000">
            <w:pPr>
              <w:jc w:val="center"/>
            </w:pPr>
            <w:r>
              <w:t>序号</w:t>
            </w:r>
          </w:p>
        </w:tc>
        <w:tc>
          <w:tcPr>
            <w:tcW w:w="2999" w:type="dxa"/>
            <w:shd w:val="clear" w:color="auto" w:fill="E6E6E6"/>
            <w:vAlign w:val="center"/>
          </w:tcPr>
          <w:p w14:paraId="1F4AB419" w14:textId="77777777" w:rsidR="001B4929" w:rsidRDefault="00000000">
            <w:pPr>
              <w:jc w:val="center"/>
            </w:pPr>
            <w:r>
              <w:t>编号</w:t>
            </w:r>
          </w:p>
        </w:tc>
        <w:tc>
          <w:tcPr>
            <w:tcW w:w="1409" w:type="dxa"/>
            <w:shd w:val="clear" w:color="auto" w:fill="E6E6E6"/>
            <w:vAlign w:val="center"/>
          </w:tcPr>
          <w:p w14:paraId="0FEBDD28" w14:textId="77777777" w:rsidR="001B4929" w:rsidRDefault="00000000">
            <w:pPr>
              <w:jc w:val="center"/>
            </w:pPr>
            <w:r>
              <w:t>挑出</w:t>
            </w:r>
            <w:r>
              <w:br/>
              <w:t>A (m)</w:t>
            </w:r>
          </w:p>
        </w:tc>
        <w:tc>
          <w:tcPr>
            <w:tcW w:w="1409" w:type="dxa"/>
            <w:shd w:val="clear" w:color="auto" w:fill="E6E6E6"/>
            <w:vAlign w:val="center"/>
          </w:tcPr>
          <w:p w14:paraId="668FF23D" w14:textId="77777777" w:rsidR="001B4929" w:rsidRDefault="00000000">
            <w:pPr>
              <w:jc w:val="center"/>
            </w:pPr>
            <w:r>
              <w:t>百叶间距</w:t>
            </w:r>
            <w:r>
              <w:br/>
              <w:t>B+C (m)</w:t>
            </w:r>
          </w:p>
        </w:tc>
        <w:tc>
          <w:tcPr>
            <w:tcW w:w="1409" w:type="dxa"/>
            <w:shd w:val="clear" w:color="auto" w:fill="E6E6E6"/>
            <w:vAlign w:val="center"/>
          </w:tcPr>
          <w:p w14:paraId="3B4CFC88" w14:textId="77777777" w:rsidR="001B4929" w:rsidRDefault="00000000">
            <w:pPr>
              <w:jc w:val="center"/>
            </w:pPr>
            <w:r>
              <w:t>下垂</w:t>
            </w:r>
            <w:r>
              <w:br/>
              <w:t>C (m)</w:t>
            </w:r>
          </w:p>
        </w:tc>
      </w:tr>
      <w:tr w:rsidR="001B4929" w14:paraId="499E4A69" w14:textId="77777777">
        <w:trPr>
          <w:jc w:val="center"/>
        </w:trPr>
        <w:tc>
          <w:tcPr>
            <w:tcW w:w="1143" w:type="dxa"/>
            <w:vAlign w:val="center"/>
          </w:tcPr>
          <w:p w14:paraId="4BDC0AEA" w14:textId="77777777" w:rsidR="001B4929" w:rsidRDefault="00000000">
            <w:r>
              <w:t>1</w:t>
            </w:r>
          </w:p>
        </w:tc>
        <w:tc>
          <w:tcPr>
            <w:tcW w:w="2999" w:type="dxa"/>
            <w:vAlign w:val="center"/>
          </w:tcPr>
          <w:p w14:paraId="539B9B28" w14:textId="77777777" w:rsidR="001B4929" w:rsidRDefault="00000000">
            <w:r>
              <w:t>外遮阳</w:t>
            </w:r>
            <w:r>
              <w:t>1</w:t>
            </w:r>
          </w:p>
        </w:tc>
        <w:tc>
          <w:tcPr>
            <w:tcW w:w="1409" w:type="dxa"/>
            <w:vAlign w:val="center"/>
          </w:tcPr>
          <w:p w14:paraId="139C39CE" w14:textId="77777777" w:rsidR="001B4929" w:rsidRDefault="00000000">
            <w:pPr>
              <w:jc w:val="center"/>
            </w:pPr>
            <w:r>
              <w:t>0.200</w:t>
            </w:r>
          </w:p>
        </w:tc>
        <w:tc>
          <w:tcPr>
            <w:tcW w:w="1409" w:type="dxa"/>
            <w:vAlign w:val="center"/>
          </w:tcPr>
          <w:p w14:paraId="6B62595E" w14:textId="77777777" w:rsidR="001B4929" w:rsidRDefault="00000000">
            <w:pPr>
              <w:jc w:val="center"/>
            </w:pPr>
            <w:r>
              <w:t>0.400</w:t>
            </w:r>
          </w:p>
        </w:tc>
        <w:tc>
          <w:tcPr>
            <w:tcW w:w="1409" w:type="dxa"/>
            <w:vAlign w:val="center"/>
          </w:tcPr>
          <w:p w14:paraId="370B5A91" w14:textId="77777777" w:rsidR="001B4929" w:rsidRDefault="00000000">
            <w:pPr>
              <w:jc w:val="center"/>
            </w:pPr>
            <w:r>
              <w:t>0.200</w:t>
            </w:r>
          </w:p>
        </w:tc>
      </w:tr>
    </w:tbl>
    <w:p w14:paraId="589980E6" w14:textId="77777777" w:rsidR="001B4929" w:rsidRDefault="00000000">
      <w:pPr>
        <w:pStyle w:val="3"/>
        <w:widowControl w:val="0"/>
        <w:jc w:val="both"/>
        <w:rPr>
          <w:rFonts w:hint="eastAsia"/>
          <w:color w:val="000000"/>
        </w:rPr>
      </w:pPr>
      <w:r>
        <w:rPr>
          <w:color w:val="000000"/>
        </w:rPr>
        <w:t>平均传热系数</w:t>
      </w:r>
    </w:p>
    <w:p w14:paraId="13F2E0D5" w14:textId="77777777" w:rsidR="001B4929" w:rsidRDefault="00000000">
      <w:pPr>
        <w:widowControl w:val="0"/>
        <w:jc w:val="both"/>
        <w:rPr>
          <w:color w:val="000000"/>
        </w:rPr>
      </w:pPr>
      <w:r>
        <w:rPr>
          <w:color w:val="000000"/>
        </w:rPr>
        <w:t xml:space="preserve">1. </w:t>
      </w:r>
      <w:r>
        <w:rPr>
          <w:color w:val="000000"/>
        </w:rPr>
        <w:t>南向：</w:t>
      </w:r>
    </w:p>
    <w:p w14:paraId="67A806B8" w14:textId="77777777" w:rsidR="001B4929" w:rsidRDefault="00000000">
      <w:pPr>
        <w:widowControl w:val="0"/>
        <w:jc w:val="both"/>
        <w:rPr>
          <w:color w:val="000000"/>
        </w:rPr>
      </w:pPr>
      <w:r>
        <w:rPr>
          <w:color w:val="000000"/>
        </w:rPr>
        <w:t>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B4929" w14:paraId="1A47AB88" w14:textId="77777777">
        <w:trPr>
          <w:jc w:val="center"/>
        </w:trPr>
        <w:tc>
          <w:tcPr>
            <w:tcW w:w="1013" w:type="dxa"/>
            <w:shd w:val="clear" w:color="auto" w:fill="E6E6E6"/>
            <w:vAlign w:val="center"/>
          </w:tcPr>
          <w:p w14:paraId="3416BBA7" w14:textId="77777777" w:rsidR="001B4929" w:rsidRDefault="00000000">
            <w:pPr>
              <w:jc w:val="center"/>
            </w:pPr>
            <w:r>
              <w:t>序号</w:t>
            </w:r>
          </w:p>
        </w:tc>
        <w:tc>
          <w:tcPr>
            <w:tcW w:w="1188" w:type="dxa"/>
            <w:shd w:val="clear" w:color="auto" w:fill="E6E6E6"/>
            <w:vAlign w:val="center"/>
          </w:tcPr>
          <w:p w14:paraId="6729C457" w14:textId="77777777" w:rsidR="001B4929" w:rsidRDefault="00000000">
            <w:pPr>
              <w:jc w:val="center"/>
            </w:pPr>
            <w:r>
              <w:t>门窗</w:t>
            </w:r>
            <w:r>
              <w:br/>
            </w:r>
            <w:r>
              <w:t>编号</w:t>
            </w:r>
          </w:p>
        </w:tc>
        <w:tc>
          <w:tcPr>
            <w:tcW w:w="1188" w:type="dxa"/>
            <w:shd w:val="clear" w:color="auto" w:fill="E6E6E6"/>
            <w:vAlign w:val="center"/>
          </w:tcPr>
          <w:p w14:paraId="485E332B" w14:textId="77777777" w:rsidR="001B4929" w:rsidRDefault="00000000">
            <w:pPr>
              <w:jc w:val="center"/>
            </w:pPr>
            <w:r>
              <w:t>楼层</w:t>
            </w:r>
          </w:p>
        </w:tc>
        <w:tc>
          <w:tcPr>
            <w:tcW w:w="1188" w:type="dxa"/>
            <w:shd w:val="clear" w:color="auto" w:fill="E6E6E6"/>
            <w:vAlign w:val="center"/>
          </w:tcPr>
          <w:p w14:paraId="60DDD23C" w14:textId="77777777" w:rsidR="001B4929" w:rsidRDefault="00000000">
            <w:pPr>
              <w:jc w:val="center"/>
            </w:pPr>
            <w:r>
              <w:t>数量</w:t>
            </w:r>
          </w:p>
        </w:tc>
        <w:tc>
          <w:tcPr>
            <w:tcW w:w="1188" w:type="dxa"/>
            <w:shd w:val="clear" w:color="auto" w:fill="E6E6E6"/>
            <w:vAlign w:val="center"/>
          </w:tcPr>
          <w:p w14:paraId="38D72AEE" w14:textId="77777777" w:rsidR="001B4929" w:rsidRDefault="00000000">
            <w:pPr>
              <w:jc w:val="center"/>
            </w:pPr>
            <w:r>
              <w:t>单个面积</w:t>
            </w:r>
            <w:r>
              <w:br/>
            </w:r>
            <w:r>
              <w:t>（㎡）</w:t>
            </w:r>
          </w:p>
        </w:tc>
        <w:tc>
          <w:tcPr>
            <w:tcW w:w="1188" w:type="dxa"/>
            <w:shd w:val="clear" w:color="auto" w:fill="E6E6E6"/>
            <w:vAlign w:val="center"/>
          </w:tcPr>
          <w:p w14:paraId="3196ABDA" w14:textId="77777777" w:rsidR="001B4929" w:rsidRDefault="00000000">
            <w:pPr>
              <w:jc w:val="center"/>
            </w:pPr>
            <w:r>
              <w:t>总面积</w:t>
            </w:r>
            <w:r>
              <w:br/>
            </w:r>
            <w:r>
              <w:t>（㎡）</w:t>
            </w:r>
          </w:p>
        </w:tc>
        <w:tc>
          <w:tcPr>
            <w:tcW w:w="1188" w:type="dxa"/>
            <w:shd w:val="clear" w:color="auto" w:fill="E6E6E6"/>
            <w:vAlign w:val="center"/>
          </w:tcPr>
          <w:p w14:paraId="7C4B974B" w14:textId="77777777" w:rsidR="001B4929" w:rsidRDefault="00000000">
            <w:pPr>
              <w:jc w:val="center"/>
            </w:pPr>
            <w:r>
              <w:t>构造</w:t>
            </w:r>
            <w:r>
              <w:br/>
            </w:r>
            <w:r>
              <w:t>编号</w:t>
            </w:r>
          </w:p>
        </w:tc>
        <w:tc>
          <w:tcPr>
            <w:tcW w:w="1188" w:type="dxa"/>
            <w:shd w:val="clear" w:color="auto" w:fill="E6E6E6"/>
            <w:vAlign w:val="center"/>
          </w:tcPr>
          <w:p w14:paraId="7AF814EC" w14:textId="77777777" w:rsidR="001B4929" w:rsidRDefault="00000000">
            <w:pPr>
              <w:jc w:val="center"/>
            </w:pPr>
            <w:r>
              <w:t>传热系数</w:t>
            </w:r>
          </w:p>
        </w:tc>
      </w:tr>
      <w:tr w:rsidR="001B4929" w14:paraId="33384C6C" w14:textId="77777777">
        <w:trPr>
          <w:jc w:val="center"/>
        </w:trPr>
        <w:tc>
          <w:tcPr>
            <w:tcW w:w="1013" w:type="dxa"/>
            <w:vAlign w:val="center"/>
          </w:tcPr>
          <w:p w14:paraId="4A8C3561" w14:textId="77777777" w:rsidR="001B4929" w:rsidRDefault="00000000">
            <w:pPr>
              <w:jc w:val="center"/>
            </w:pPr>
            <w:r>
              <w:t>1</w:t>
            </w:r>
          </w:p>
        </w:tc>
        <w:tc>
          <w:tcPr>
            <w:tcW w:w="1188" w:type="dxa"/>
            <w:vAlign w:val="center"/>
          </w:tcPr>
          <w:p w14:paraId="7FE8B42F" w14:textId="77777777" w:rsidR="001B4929" w:rsidRDefault="001B4929"/>
        </w:tc>
        <w:tc>
          <w:tcPr>
            <w:tcW w:w="1188" w:type="dxa"/>
            <w:vAlign w:val="center"/>
          </w:tcPr>
          <w:p w14:paraId="1D556923" w14:textId="77777777" w:rsidR="001B4929" w:rsidRDefault="00000000">
            <w:pPr>
              <w:jc w:val="center"/>
            </w:pPr>
            <w:r>
              <w:t>1</w:t>
            </w:r>
          </w:p>
        </w:tc>
        <w:tc>
          <w:tcPr>
            <w:tcW w:w="1188" w:type="dxa"/>
            <w:vAlign w:val="center"/>
          </w:tcPr>
          <w:p w14:paraId="70AF1324" w14:textId="77777777" w:rsidR="001B4929" w:rsidRDefault="00000000">
            <w:pPr>
              <w:jc w:val="right"/>
            </w:pPr>
            <w:r>
              <w:t>4</w:t>
            </w:r>
          </w:p>
        </w:tc>
        <w:tc>
          <w:tcPr>
            <w:tcW w:w="1188" w:type="dxa"/>
            <w:vAlign w:val="center"/>
          </w:tcPr>
          <w:p w14:paraId="077E4B76" w14:textId="77777777" w:rsidR="001B4929" w:rsidRDefault="00000000">
            <w:pPr>
              <w:jc w:val="right"/>
            </w:pPr>
            <w:r>
              <w:t>2.52</w:t>
            </w:r>
          </w:p>
        </w:tc>
        <w:tc>
          <w:tcPr>
            <w:tcW w:w="1188" w:type="dxa"/>
            <w:vAlign w:val="center"/>
          </w:tcPr>
          <w:p w14:paraId="13219941" w14:textId="77777777" w:rsidR="001B4929" w:rsidRDefault="00000000">
            <w:pPr>
              <w:jc w:val="right"/>
            </w:pPr>
            <w:r>
              <w:t>10.08</w:t>
            </w:r>
          </w:p>
        </w:tc>
        <w:tc>
          <w:tcPr>
            <w:tcW w:w="1188" w:type="dxa"/>
            <w:vAlign w:val="center"/>
          </w:tcPr>
          <w:p w14:paraId="0B010C9D" w14:textId="77777777" w:rsidR="001B4929" w:rsidRDefault="00000000">
            <w:pPr>
              <w:jc w:val="right"/>
            </w:pPr>
            <w:r>
              <w:t>424</w:t>
            </w:r>
          </w:p>
        </w:tc>
        <w:tc>
          <w:tcPr>
            <w:tcW w:w="1188" w:type="dxa"/>
            <w:vAlign w:val="center"/>
          </w:tcPr>
          <w:p w14:paraId="424D86C7" w14:textId="77777777" w:rsidR="001B4929" w:rsidRDefault="00000000">
            <w:pPr>
              <w:jc w:val="right"/>
            </w:pPr>
            <w:r>
              <w:t>2.500</w:t>
            </w:r>
          </w:p>
        </w:tc>
      </w:tr>
      <w:tr w:rsidR="001B4929" w14:paraId="0EFD5C48" w14:textId="77777777">
        <w:trPr>
          <w:jc w:val="center"/>
        </w:trPr>
        <w:tc>
          <w:tcPr>
            <w:tcW w:w="1013" w:type="dxa"/>
            <w:vAlign w:val="center"/>
          </w:tcPr>
          <w:p w14:paraId="11D893B1" w14:textId="77777777" w:rsidR="001B4929" w:rsidRDefault="00000000">
            <w:pPr>
              <w:jc w:val="center"/>
            </w:pPr>
            <w:r>
              <w:t>2</w:t>
            </w:r>
          </w:p>
        </w:tc>
        <w:tc>
          <w:tcPr>
            <w:tcW w:w="1188" w:type="dxa"/>
            <w:vAlign w:val="center"/>
          </w:tcPr>
          <w:p w14:paraId="3CA6B994" w14:textId="77777777" w:rsidR="001B4929" w:rsidRDefault="001B4929"/>
        </w:tc>
        <w:tc>
          <w:tcPr>
            <w:tcW w:w="1188" w:type="dxa"/>
            <w:vAlign w:val="center"/>
          </w:tcPr>
          <w:p w14:paraId="632A3928" w14:textId="77777777" w:rsidR="001B4929" w:rsidRDefault="00000000">
            <w:pPr>
              <w:jc w:val="center"/>
            </w:pPr>
            <w:r>
              <w:t>1</w:t>
            </w:r>
          </w:p>
        </w:tc>
        <w:tc>
          <w:tcPr>
            <w:tcW w:w="1188" w:type="dxa"/>
            <w:vAlign w:val="center"/>
          </w:tcPr>
          <w:p w14:paraId="65DF9DED" w14:textId="77777777" w:rsidR="001B4929" w:rsidRDefault="00000000">
            <w:pPr>
              <w:jc w:val="right"/>
            </w:pPr>
            <w:r>
              <w:t>2</w:t>
            </w:r>
          </w:p>
        </w:tc>
        <w:tc>
          <w:tcPr>
            <w:tcW w:w="1188" w:type="dxa"/>
            <w:vAlign w:val="center"/>
          </w:tcPr>
          <w:p w14:paraId="4EBA8A9A" w14:textId="77777777" w:rsidR="001B4929" w:rsidRDefault="00000000">
            <w:pPr>
              <w:jc w:val="right"/>
            </w:pPr>
            <w:r>
              <w:t>4.32</w:t>
            </w:r>
          </w:p>
        </w:tc>
        <w:tc>
          <w:tcPr>
            <w:tcW w:w="1188" w:type="dxa"/>
            <w:vAlign w:val="center"/>
          </w:tcPr>
          <w:p w14:paraId="6564194C" w14:textId="77777777" w:rsidR="001B4929" w:rsidRDefault="00000000">
            <w:pPr>
              <w:jc w:val="right"/>
            </w:pPr>
            <w:r>
              <w:t>8.64</w:t>
            </w:r>
          </w:p>
        </w:tc>
        <w:tc>
          <w:tcPr>
            <w:tcW w:w="1188" w:type="dxa"/>
            <w:vAlign w:val="center"/>
          </w:tcPr>
          <w:p w14:paraId="4C2B7344" w14:textId="77777777" w:rsidR="001B4929" w:rsidRDefault="00000000">
            <w:pPr>
              <w:jc w:val="right"/>
            </w:pPr>
            <w:r>
              <w:t>424</w:t>
            </w:r>
          </w:p>
        </w:tc>
        <w:tc>
          <w:tcPr>
            <w:tcW w:w="1188" w:type="dxa"/>
            <w:vAlign w:val="center"/>
          </w:tcPr>
          <w:p w14:paraId="39F1DECE" w14:textId="77777777" w:rsidR="001B4929" w:rsidRDefault="00000000">
            <w:pPr>
              <w:jc w:val="right"/>
            </w:pPr>
            <w:r>
              <w:t>2.500</w:t>
            </w:r>
          </w:p>
        </w:tc>
      </w:tr>
      <w:tr w:rsidR="001B4929" w14:paraId="0CC1B804" w14:textId="77777777">
        <w:trPr>
          <w:jc w:val="center"/>
        </w:trPr>
        <w:tc>
          <w:tcPr>
            <w:tcW w:w="1013" w:type="dxa"/>
            <w:vAlign w:val="center"/>
          </w:tcPr>
          <w:p w14:paraId="28C9E8A9" w14:textId="77777777" w:rsidR="001B4929" w:rsidRDefault="00000000">
            <w:pPr>
              <w:jc w:val="center"/>
            </w:pPr>
            <w:r>
              <w:lastRenderedPageBreak/>
              <w:t>3</w:t>
            </w:r>
          </w:p>
        </w:tc>
        <w:tc>
          <w:tcPr>
            <w:tcW w:w="1188" w:type="dxa"/>
            <w:vAlign w:val="center"/>
          </w:tcPr>
          <w:p w14:paraId="64EF5F34" w14:textId="77777777" w:rsidR="001B4929" w:rsidRDefault="001B4929"/>
        </w:tc>
        <w:tc>
          <w:tcPr>
            <w:tcW w:w="1188" w:type="dxa"/>
            <w:vAlign w:val="center"/>
          </w:tcPr>
          <w:p w14:paraId="4E24367D" w14:textId="77777777" w:rsidR="001B4929" w:rsidRDefault="00000000">
            <w:pPr>
              <w:jc w:val="center"/>
            </w:pPr>
            <w:r>
              <w:t>1</w:t>
            </w:r>
          </w:p>
        </w:tc>
        <w:tc>
          <w:tcPr>
            <w:tcW w:w="1188" w:type="dxa"/>
            <w:vAlign w:val="center"/>
          </w:tcPr>
          <w:p w14:paraId="5E4B4920" w14:textId="77777777" w:rsidR="001B4929" w:rsidRDefault="00000000">
            <w:pPr>
              <w:jc w:val="right"/>
            </w:pPr>
            <w:r>
              <w:t>1</w:t>
            </w:r>
          </w:p>
        </w:tc>
        <w:tc>
          <w:tcPr>
            <w:tcW w:w="1188" w:type="dxa"/>
            <w:vAlign w:val="center"/>
          </w:tcPr>
          <w:p w14:paraId="09414A2A" w14:textId="77777777" w:rsidR="001B4929" w:rsidRDefault="00000000">
            <w:pPr>
              <w:jc w:val="right"/>
            </w:pPr>
            <w:r>
              <w:t>3.36</w:t>
            </w:r>
          </w:p>
        </w:tc>
        <w:tc>
          <w:tcPr>
            <w:tcW w:w="1188" w:type="dxa"/>
            <w:vAlign w:val="center"/>
          </w:tcPr>
          <w:p w14:paraId="28C6D233" w14:textId="77777777" w:rsidR="001B4929" w:rsidRDefault="00000000">
            <w:pPr>
              <w:jc w:val="right"/>
            </w:pPr>
            <w:r>
              <w:t>3.36</w:t>
            </w:r>
          </w:p>
        </w:tc>
        <w:tc>
          <w:tcPr>
            <w:tcW w:w="1188" w:type="dxa"/>
            <w:vAlign w:val="center"/>
          </w:tcPr>
          <w:p w14:paraId="6E7AB70E" w14:textId="77777777" w:rsidR="001B4929" w:rsidRDefault="00000000">
            <w:pPr>
              <w:jc w:val="right"/>
            </w:pPr>
            <w:r>
              <w:t>424</w:t>
            </w:r>
          </w:p>
        </w:tc>
        <w:tc>
          <w:tcPr>
            <w:tcW w:w="1188" w:type="dxa"/>
            <w:vAlign w:val="center"/>
          </w:tcPr>
          <w:p w14:paraId="74CD8DB1" w14:textId="77777777" w:rsidR="001B4929" w:rsidRDefault="00000000">
            <w:pPr>
              <w:jc w:val="right"/>
            </w:pPr>
            <w:r>
              <w:t>2.500</w:t>
            </w:r>
          </w:p>
        </w:tc>
      </w:tr>
      <w:tr w:rsidR="001B4929" w14:paraId="7D3177BF" w14:textId="77777777">
        <w:trPr>
          <w:jc w:val="center"/>
        </w:trPr>
        <w:tc>
          <w:tcPr>
            <w:tcW w:w="1013" w:type="dxa"/>
            <w:vAlign w:val="center"/>
          </w:tcPr>
          <w:p w14:paraId="7EBD168A" w14:textId="77777777" w:rsidR="001B4929" w:rsidRDefault="00000000">
            <w:pPr>
              <w:jc w:val="center"/>
            </w:pPr>
            <w:r>
              <w:t>4</w:t>
            </w:r>
          </w:p>
        </w:tc>
        <w:tc>
          <w:tcPr>
            <w:tcW w:w="1188" w:type="dxa"/>
            <w:vAlign w:val="center"/>
          </w:tcPr>
          <w:p w14:paraId="3716A8F7" w14:textId="77777777" w:rsidR="001B4929" w:rsidRDefault="001B4929"/>
        </w:tc>
        <w:tc>
          <w:tcPr>
            <w:tcW w:w="1188" w:type="dxa"/>
            <w:vAlign w:val="center"/>
          </w:tcPr>
          <w:p w14:paraId="7B5CD6E1" w14:textId="77777777" w:rsidR="001B4929" w:rsidRDefault="00000000">
            <w:pPr>
              <w:jc w:val="center"/>
            </w:pPr>
            <w:r>
              <w:t>2</w:t>
            </w:r>
          </w:p>
        </w:tc>
        <w:tc>
          <w:tcPr>
            <w:tcW w:w="1188" w:type="dxa"/>
            <w:vAlign w:val="center"/>
          </w:tcPr>
          <w:p w14:paraId="33AC7D0F" w14:textId="77777777" w:rsidR="001B4929" w:rsidRDefault="00000000">
            <w:pPr>
              <w:jc w:val="right"/>
            </w:pPr>
            <w:r>
              <w:t>1</w:t>
            </w:r>
          </w:p>
        </w:tc>
        <w:tc>
          <w:tcPr>
            <w:tcW w:w="1188" w:type="dxa"/>
            <w:vAlign w:val="center"/>
          </w:tcPr>
          <w:p w14:paraId="7B468415" w14:textId="77777777" w:rsidR="001B4929" w:rsidRDefault="00000000">
            <w:pPr>
              <w:jc w:val="right"/>
            </w:pPr>
            <w:r>
              <w:t>1.44</w:t>
            </w:r>
          </w:p>
        </w:tc>
        <w:tc>
          <w:tcPr>
            <w:tcW w:w="1188" w:type="dxa"/>
            <w:vAlign w:val="center"/>
          </w:tcPr>
          <w:p w14:paraId="5B461F73" w14:textId="77777777" w:rsidR="001B4929" w:rsidRDefault="00000000">
            <w:pPr>
              <w:jc w:val="right"/>
            </w:pPr>
            <w:r>
              <w:t>1.44</w:t>
            </w:r>
          </w:p>
        </w:tc>
        <w:tc>
          <w:tcPr>
            <w:tcW w:w="1188" w:type="dxa"/>
            <w:vAlign w:val="center"/>
          </w:tcPr>
          <w:p w14:paraId="2C316881" w14:textId="77777777" w:rsidR="001B4929" w:rsidRDefault="00000000">
            <w:pPr>
              <w:jc w:val="right"/>
            </w:pPr>
            <w:r>
              <w:t>424</w:t>
            </w:r>
          </w:p>
        </w:tc>
        <w:tc>
          <w:tcPr>
            <w:tcW w:w="1188" w:type="dxa"/>
            <w:vAlign w:val="center"/>
          </w:tcPr>
          <w:p w14:paraId="7E82DBA6" w14:textId="77777777" w:rsidR="001B4929" w:rsidRDefault="00000000">
            <w:pPr>
              <w:jc w:val="right"/>
            </w:pPr>
            <w:r>
              <w:t>2.500</w:t>
            </w:r>
          </w:p>
        </w:tc>
      </w:tr>
      <w:tr w:rsidR="001B4929" w14:paraId="2B0CFA41" w14:textId="77777777">
        <w:trPr>
          <w:jc w:val="center"/>
        </w:trPr>
        <w:tc>
          <w:tcPr>
            <w:tcW w:w="1013" w:type="dxa"/>
            <w:vAlign w:val="center"/>
          </w:tcPr>
          <w:p w14:paraId="6DCBD1BF" w14:textId="77777777" w:rsidR="001B4929" w:rsidRDefault="00000000">
            <w:pPr>
              <w:jc w:val="center"/>
            </w:pPr>
            <w:r>
              <w:t>5</w:t>
            </w:r>
          </w:p>
        </w:tc>
        <w:tc>
          <w:tcPr>
            <w:tcW w:w="1188" w:type="dxa"/>
            <w:vAlign w:val="center"/>
          </w:tcPr>
          <w:p w14:paraId="3F3A73DD" w14:textId="77777777" w:rsidR="001B4929" w:rsidRDefault="001B4929"/>
        </w:tc>
        <w:tc>
          <w:tcPr>
            <w:tcW w:w="1188" w:type="dxa"/>
            <w:vAlign w:val="center"/>
          </w:tcPr>
          <w:p w14:paraId="407BB948" w14:textId="77777777" w:rsidR="001B4929" w:rsidRDefault="00000000">
            <w:pPr>
              <w:jc w:val="center"/>
            </w:pPr>
            <w:r>
              <w:t>2</w:t>
            </w:r>
          </w:p>
        </w:tc>
        <w:tc>
          <w:tcPr>
            <w:tcW w:w="1188" w:type="dxa"/>
            <w:vAlign w:val="center"/>
          </w:tcPr>
          <w:p w14:paraId="657FCA62" w14:textId="77777777" w:rsidR="001B4929" w:rsidRDefault="00000000">
            <w:pPr>
              <w:jc w:val="right"/>
            </w:pPr>
            <w:r>
              <w:t>4</w:t>
            </w:r>
          </w:p>
        </w:tc>
        <w:tc>
          <w:tcPr>
            <w:tcW w:w="1188" w:type="dxa"/>
            <w:vAlign w:val="center"/>
          </w:tcPr>
          <w:p w14:paraId="7283F986" w14:textId="77777777" w:rsidR="001B4929" w:rsidRDefault="00000000">
            <w:pPr>
              <w:jc w:val="right"/>
            </w:pPr>
            <w:r>
              <w:t>1.44</w:t>
            </w:r>
          </w:p>
        </w:tc>
        <w:tc>
          <w:tcPr>
            <w:tcW w:w="1188" w:type="dxa"/>
            <w:vAlign w:val="center"/>
          </w:tcPr>
          <w:p w14:paraId="4C088769" w14:textId="77777777" w:rsidR="001B4929" w:rsidRDefault="00000000">
            <w:pPr>
              <w:jc w:val="right"/>
            </w:pPr>
            <w:r>
              <w:t>5.76</w:t>
            </w:r>
          </w:p>
        </w:tc>
        <w:tc>
          <w:tcPr>
            <w:tcW w:w="1188" w:type="dxa"/>
            <w:vAlign w:val="center"/>
          </w:tcPr>
          <w:p w14:paraId="7E3F9930" w14:textId="77777777" w:rsidR="001B4929" w:rsidRDefault="00000000">
            <w:pPr>
              <w:jc w:val="right"/>
            </w:pPr>
            <w:r>
              <w:t>424</w:t>
            </w:r>
          </w:p>
        </w:tc>
        <w:tc>
          <w:tcPr>
            <w:tcW w:w="1188" w:type="dxa"/>
            <w:vAlign w:val="center"/>
          </w:tcPr>
          <w:p w14:paraId="68E4C2AB" w14:textId="77777777" w:rsidR="001B4929" w:rsidRDefault="00000000">
            <w:pPr>
              <w:jc w:val="right"/>
            </w:pPr>
            <w:r>
              <w:t>2.500</w:t>
            </w:r>
          </w:p>
        </w:tc>
      </w:tr>
      <w:tr w:rsidR="001B4929" w14:paraId="691D7318" w14:textId="77777777">
        <w:trPr>
          <w:jc w:val="center"/>
        </w:trPr>
        <w:tc>
          <w:tcPr>
            <w:tcW w:w="1013" w:type="dxa"/>
            <w:vAlign w:val="center"/>
          </w:tcPr>
          <w:p w14:paraId="2BE96B2D" w14:textId="77777777" w:rsidR="001B4929" w:rsidRDefault="00000000">
            <w:pPr>
              <w:jc w:val="center"/>
            </w:pPr>
            <w:r>
              <w:t>6</w:t>
            </w:r>
          </w:p>
        </w:tc>
        <w:tc>
          <w:tcPr>
            <w:tcW w:w="1188" w:type="dxa"/>
            <w:vAlign w:val="center"/>
          </w:tcPr>
          <w:p w14:paraId="34C175D7" w14:textId="77777777" w:rsidR="001B4929" w:rsidRDefault="001B4929"/>
        </w:tc>
        <w:tc>
          <w:tcPr>
            <w:tcW w:w="1188" w:type="dxa"/>
            <w:vAlign w:val="center"/>
          </w:tcPr>
          <w:p w14:paraId="7CD2806F" w14:textId="77777777" w:rsidR="001B4929" w:rsidRDefault="00000000">
            <w:pPr>
              <w:jc w:val="center"/>
            </w:pPr>
            <w:r>
              <w:t>2</w:t>
            </w:r>
          </w:p>
        </w:tc>
        <w:tc>
          <w:tcPr>
            <w:tcW w:w="1188" w:type="dxa"/>
            <w:vAlign w:val="center"/>
          </w:tcPr>
          <w:p w14:paraId="32961F88" w14:textId="77777777" w:rsidR="001B4929" w:rsidRDefault="00000000">
            <w:pPr>
              <w:jc w:val="right"/>
            </w:pPr>
            <w:r>
              <w:t>1</w:t>
            </w:r>
          </w:p>
        </w:tc>
        <w:tc>
          <w:tcPr>
            <w:tcW w:w="1188" w:type="dxa"/>
            <w:vAlign w:val="center"/>
          </w:tcPr>
          <w:p w14:paraId="44446BF6" w14:textId="77777777" w:rsidR="001B4929" w:rsidRDefault="00000000">
            <w:pPr>
              <w:jc w:val="right"/>
            </w:pPr>
            <w:r>
              <w:t>3.36</w:t>
            </w:r>
          </w:p>
        </w:tc>
        <w:tc>
          <w:tcPr>
            <w:tcW w:w="1188" w:type="dxa"/>
            <w:vAlign w:val="center"/>
          </w:tcPr>
          <w:p w14:paraId="0FEEA81E" w14:textId="77777777" w:rsidR="001B4929" w:rsidRDefault="00000000">
            <w:pPr>
              <w:jc w:val="right"/>
            </w:pPr>
            <w:r>
              <w:t>3.36</w:t>
            </w:r>
          </w:p>
        </w:tc>
        <w:tc>
          <w:tcPr>
            <w:tcW w:w="1188" w:type="dxa"/>
            <w:vAlign w:val="center"/>
          </w:tcPr>
          <w:p w14:paraId="51B44204" w14:textId="77777777" w:rsidR="001B4929" w:rsidRDefault="00000000">
            <w:pPr>
              <w:jc w:val="right"/>
            </w:pPr>
            <w:r>
              <w:t>424</w:t>
            </w:r>
          </w:p>
        </w:tc>
        <w:tc>
          <w:tcPr>
            <w:tcW w:w="1188" w:type="dxa"/>
            <w:vAlign w:val="center"/>
          </w:tcPr>
          <w:p w14:paraId="0B55795C" w14:textId="77777777" w:rsidR="001B4929" w:rsidRDefault="00000000">
            <w:pPr>
              <w:jc w:val="right"/>
            </w:pPr>
            <w:r>
              <w:t>2.500</w:t>
            </w:r>
          </w:p>
        </w:tc>
      </w:tr>
      <w:tr w:rsidR="001B4929" w14:paraId="48D700FC" w14:textId="77777777">
        <w:trPr>
          <w:jc w:val="center"/>
        </w:trPr>
        <w:tc>
          <w:tcPr>
            <w:tcW w:w="1013" w:type="dxa"/>
            <w:vAlign w:val="center"/>
          </w:tcPr>
          <w:p w14:paraId="29D55429" w14:textId="77777777" w:rsidR="001B4929" w:rsidRDefault="00000000">
            <w:pPr>
              <w:jc w:val="center"/>
            </w:pPr>
            <w:r>
              <w:t>7</w:t>
            </w:r>
          </w:p>
        </w:tc>
        <w:tc>
          <w:tcPr>
            <w:tcW w:w="1188" w:type="dxa"/>
            <w:vAlign w:val="center"/>
          </w:tcPr>
          <w:p w14:paraId="780A66B5" w14:textId="77777777" w:rsidR="001B4929" w:rsidRDefault="00000000">
            <w:r>
              <w:t>1</w:t>
            </w:r>
          </w:p>
        </w:tc>
        <w:tc>
          <w:tcPr>
            <w:tcW w:w="1188" w:type="dxa"/>
            <w:vAlign w:val="center"/>
          </w:tcPr>
          <w:p w14:paraId="42132856" w14:textId="77777777" w:rsidR="001B4929" w:rsidRDefault="00000000">
            <w:pPr>
              <w:jc w:val="center"/>
            </w:pPr>
            <w:r>
              <w:t>2</w:t>
            </w:r>
          </w:p>
        </w:tc>
        <w:tc>
          <w:tcPr>
            <w:tcW w:w="1188" w:type="dxa"/>
            <w:vAlign w:val="center"/>
          </w:tcPr>
          <w:p w14:paraId="73FF4B5F" w14:textId="77777777" w:rsidR="001B4929" w:rsidRDefault="00000000">
            <w:pPr>
              <w:jc w:val="right"/>
            </w:pPr>
            <w:r>
              <w:t>1</w:t>
            </w:r>
          </w:p>
        </w:tc>
        <w:tc>
          <w:tcPr>
            <w:tcW w:w="1188" w:type="dxa"/>
            <w:vAlign w:val="center"/>
          </w:tcPr>
          <w:p w14:paraId="23FB7D70" w14:textId="77777777" w:rsidR="001B4929" w:rsidRDefault="00000000">
            <w:pPr>
              <w:jc w:val="right"/>
            </w:pPr>
            <w:r>
              <w:t>1.44</w:t>
            </w:r>
          </w:p>
        </w:tc>
        <w:tc>
          <w:tcPr>
            <w:tcW w:w="1188" w:type="dxa"/>
            <w:vAlign w:val="center"/>
          </w:tcPr>
          <w:p w14:paraId="02080A55" w14:textId="77777777" w:rsidR="001B4929" w:rsidRDefault="00000000">
            <w:pPr>
              <w:jc w:val="right"/>
            </w:pPr>
            <w:r>
              <w:t>1.44</w:t>
            </w:r>
          </w:p>
        </w:tc>
        <w:tc>
          <w:tcPr>
            <w:tcW w:w="1188" w:type="dxa"/>
            <w:vAlign w:val="center"/>
          </w:tcPr>
          <w:p w14:paraId="09810DCA" w14:textId="77777777" w:rsidR="001B4929" w:rsidRDefault="00000000">
            <w:pPr>
              <w:jc w:val="right"/>
            </w:pPr>
            <w:r>
              <w:t>424</w:t>
            </w:r>
          </w:p>
        </w:tc>
        <w:tc>
          <w:tcPr>
            <w:tcW w:w="1188" w:type="dxa"/>
            <w:vAlign w:val="center"/>
          </w:tcPr>
          <w:p w14:paraId="36FAA69F" w14:textId="77777777" w:rsidR="001B4929" w:rsidRDefault="00000000">
            <w:pPr>
              <w:jc w:val="right"/>
            </w:pPr>
            <w:r>
              <w:t>2.500</w:t>
            </w:r>
          </w:p>
        </w:tc>
      </w:tr>
      <w:tr w:rsidR="001B4929" w14:paraId="2D46D46E" w14:textId="77777777">
        <w:trPr>
          <w:jc w:val="center"/>
        </w:trPr>
        <w:tc>
          <w:tcPr>
            <w:tcW w:w="1013" w:type="dxa"/>
            <w:vAlign w:val="center"/>
          </w:tcPr>
          <w:p w14:paraId="7B4DAF4A" w14:textId="77777777" w:rsidR="001B4929" w:rsidRDefault="00000000">
            <w:pPr>
              <w:jc w:val="center"/>
            </w:pPr>
            <w:r>
              <w:t>8</w:t>
            </w:r>
          </w:p>
        </w:tc>
        <w:tc>
          <w:tcPr>
            <w:tcW w:w="1188" w:type="dxa"/>
            <w:vAlign w:val="center"/>
          </w:tcPr>
          <w:p w14:paraId="6E4AB1BA" w14:textId="77777777" w:rsidR="001B4929" w:rsidRDefault="00000000">
            <w:r>
              <w:t>12</w:t>
            </w:r>
          </w:p>
        </w:tc>
        <w:tc>
          <w:tcPr>
            <w:tcW w:w="1188" w:type="dxa"/>
            <w:vAlign w:val="center"/>
          </w:tcPr>
          <w:p w14:paraId="4291128C" w14:textId="77777777" w:rsidR="001B4929" w:rsidRDefault="00000000">
            <w:pPr>
              <w:jc w:val="center"/>
            </w:pPr>
            <w:r>
              <w:t>1</w:t>
            </w:r>
          </w:p>
        </w:tc>
        <w:tc>
          <w:tcPr>
            <w:tcW w:w="1188" w:type="dxa"/>
            <w:vAlign w:val="center"/>
          </w:tcPr>
          <w:p w14:paraId="528166F1" w14:textId="77777777" w:rsidR="001B4929" w:rsidRDefault="00000000">
            <w:pPr>
              <w:jc w:val="right"/>
            </w:pPr>
            <w:r>
              <w:t>1</w:t>
            </w:r>
          </w:p>
        </w:tc>
        <w:tc>
          <w:tcPr>
            <w:tcW w:w="1188" w:type="dxa"/>
            <w:vAlign w:val="center"/>
          </w:tcPr>
          <w:p w14:paraId="4956FC79" w14:textId="77777777" w:rsidR="001B4929" w:rsidRDefault="00000000">
            <w:pPr>
              <w:jc w:val="right"/>
            </w:pPr>
            <w:r>
              <w:t>2.52</w:t>
            </w:r>
          </w:p>
        </w:tc>
        <w:tc>
          <w:tcPr>
            <w:tcW w:w="1188" w:type="dxa"/>
            <w:vAlign w:val="center"/>
          </w:tcPr>
          <w:p w14:paraId="29208E64" w14:textId="77777777" w:rsidR="001B4929" w:rsidRDefault="00000000">
            <w:pPr>
              <w:jc w:val="right"/>
            </w:pPr>
            <w:r>
              <w:t>2.52</w:t>
            </w:r>
          </w:p>
        </w:tc>
        <w:tc>
          <w:tcPr>
            <w:tcW w:w="1188" w:type="dxa"/>
            <w:vAlign w:val="center"/>
          </w:tcPr>
          <w:p w14:paraId="61036366" w14:textId="77777777" w:rsidR="001B4929" w:rsidRDefault="00000000">
            <w:pPr>
              <w:jc w:val="right"/>
            </w:pPr>
            <w:r>
              <w:t>424</w:t>
            </w:r>
          </w:p>
        </w:tc>
        <w:tc>
          <w:tcPr>
            <w:tcW w:w="1188" w:type="dxa"/>
            <w:vAlign w:val="center"/>
          </w:tcPr>
          <w:p w14:paraId="5A092E6C" w14:textId="77777777" w:rsidR="001B4929" w:rsidRDefault="00000000">
            <w:pPr>
              <w:jc w:val="right"/>
            </w:pPr>
            <w:r>
              <w:t>2.500</w:t>
            </w:r>
          </w:p>
        </w:tc>
      </w:tr>
      <w:tr w:rsidR="001B4929" w14:paraId="75E0A370" w14:textId="77777777">
        <w:trPr>
          <w:jc w:val="center"/>
        </w:trPr>
        <w:tc>
          <w:tcPr>
            <w:tcW w:w="1013" w:type="dxa"/>
            <w:vAlign w:val="center"/>
          </w:tcPr>
          <w:p w14:paraId="115048B8" w14:textId="77777777" w:rsidR="001B4929" w:rsidRDefault="00000000">
            <w:pPr>
              <w:jc w:val="center"/>
            </w:pPr>
            <w:r>
              <w:t>9</w:t>
            </w:r>
          </w:p>
        </w:tc>
        <w:tc>
          <w:tcPr>
            <w:tcW w:w="1188" w:type="dxa"/>
            <w:vAlign w:val="center"/>
          </w:tcPr>
          <w:p w14:paraId="50027CA1" w14:textId="77777777" w:rsidR="001B4929" w:rsidRDefault="00000000">
            <w:r>
              <w:t>13</w:t>
            </w:r>
          </w:p>
        </w:tc>
        <w:tc>
          <w:tcPr>
            <w:tcW w:w="1188" w:type="dxa"/>
            <w:vAlign w:val="center"/>
          </w:tcPr>
          <w:p w14:paraId="0A7418C3" w14:textId="77777777" w:rsidR="001B4929" w:rsidRDefault="00000000">
            <w:pPr>
              <w:jc w:val="center"/>
            </w:pPr>
            <w:r>
              <w:t>1</w:t>
            </w:r>
          </w:p>
        </w:tc>
        <w:tc>
          <w:tcPr>
            <w:tcW w:w="1188" w:type="dxa"/>
            <w:vAlign w:val="center"/>
          </w:tcPr>
          <w:p w14:paraId="22E6B660" w14:textId="77777777" w:rsidR="001B4929" w:rsidRDefault="00000000">
            <w:pPr>
              <w:jc w:val="right"/>
            </w:pPr>
            <w:r>
              <w:t>1</w:t>
            </w:r>
          </w:p>
        </w:tc>
        <w:tc>
          <w:tcPr>
            <w:tcW w:w="1188" w:type="dxa"/>
            <w:vAlign w:val="center"/>
          </w:tcPr>
          <w:p w14:paraId="07EF49EF" w14:textId="77777777" w:rsidR="001B4929" w:rsidRDefault="00000000">
            <w:pPr>
              <w:jc w:val="right"/>
            </w:pPr>
            <w:r>
              <w:t>2.52</w:t>
            </w:r>
          </w:p>
        </w:tc>
        <w:tc>
          <w:tcPr>
            <w:tcW w:w="1188" w:type="dxa"/>
            <w:vAlign w:val="center"/>
          </w:tcPr>
          <w:p w14:paraId="01F40D20" w14:textId="77777777" w:rsidR="001B4929" w:rsidRDefault="00000000">
            <w:pPr>
              <w:jc w:val="right"/>
            </w:pPr>
            <w:r>
              <w:t>2.52</w:t>
            </w:r>
          </w:p>
        </w:tc>
        <w:tc>
          <w:tcPr>
            <w:tcW w:w="1188" w:type="dxa"/>
            <w:vAlign w:val="center"/>
          </w:tcPr>
          <w:p w14:paraId="0AA83A0D" w14:textId="77777777" w:rsidR="001B4929" w:rsidRDefault="00000000">
            <w:pPr>
              <w:jc w:val="right"/>
            </w:pPr>
            <w:r>
              <w:t>424</w:t>
            </w:r>
          </w:p>
        </w:tc>
        <w:tc>
          <w:tcPr>
            <w:tcW w:w="1188" w:type="dxa"/>
            <w:vAlign w:val="center"/>
          </w:tcPr>
          <w:p w14:paraId="72C7CBC1" w14:textId="77777777" w:rsidR="001B4929" w:rsidRDefault="00000000">
            <w:pPr>
              <w:jc w:val="right"/>
            </w:pPr>
            <w:r>
              <w:t>2.500</w:t>
            </w:r>
          </w:p>
        </w:tc>
      </w:tr>
      <w:tr w:rsidR="001B4929" w14:paraId="6DC95E17" w14:textId="77777777">
        <w:trPr>
          <w:jc w:val="center"/>
        </w:trPr>
        <w:tc>
          <w:tcPr>
            <w:tcW w:w="1013" w:type="dxa"/>
            <w:vAlign w:val="center"/>
          </w:tcPr>
          <w:p w14:paraId="45EAE5D1" w14:textId="77777777" w:rsidR="001B4929" w:rsidRDefault="00000000">
            <w:pPr>
              <w:jc w:val="center"/>
            </w:pPr>
            <w:r>
              <w:t>10</w:t>
            </w:r>
          </w:p>
        </w:tc>
        <w:tc>
          <w:tcPr>
            <w:tcW w:w="1188" w:type="dxa"/>
            <w:vAlign w:val="center"/>
          </w:tcPr>
          <w:p w14:paraId="5F7F4C94" w14:textId="77777777" w:rsidR="001B4929" w:rsidRDefault="00000000">
            <w:r>
              <w:t>15</w:t>
            </w:r>
          </w:p>
        </w:tc>
        <w:tc>
          <w:tcPr>
            <w:tcW w:w="1188" w:type="dxa"/>
            <w:vAlign w:val="center"/>
          </w:tcPr>
          <w:p w14:paraId="31A9B8D0" w14:textId="77777777" w:rsidR="001B4929" w:rsidRDefault="00000000">
            <w:pPr>
              <w:jc w:val="center"/>
            </w:pPr>
            <w:r>
              <w:t>1</w:t>
            </w:r>
          </w:p>
        </w:tc>
        <w:tc>
          <w:tcPr>
            <w:tcW w:w="1188" w:type="dxa"/>
            <w:vAlign w:val="center"/>
          </w:tcPr>
          <w:p w14:paraId="5723BE61" w14:textId="77777777" w:rsidR="001B4929" w:rsidRDefault="00000000">
            <w:pPr>
              <w:jc w:val="right"/>
            </w:pPr>
            <w:r>
              <w:t>1</w:t>
            </w:r>
          </w:p>
        </w:tc>
        <w:tc>
          <w:tcPr>
            <w:tcW w:w="1188" w:type="dxa"/>
            <w:vAlign w:val="center"/>
          </w:tcPr>
          <w:p w14:paraId="114B7FA2" w14:textId="77777777" w:rsidR="001B4929" w:rsidRDefault="00000000">
            <w:pPr>
              <w:jc w:val="right"/>
            </w:pPr>
            <w:r>
              <w:t>2.52</w:t>
            </w:r>
          </w:p>
        </w:tc>
        <w:tc>
          <w:tcPr>
            <w:tcW w:w="1188" w:type="dxa"/>
            <w:vAlign w:val="center"/>
          </w:tcPr>
          <w:p w14:paraId="186C2F03" w14:textId="77777777" w:rsidR="001B4929" w:rsidRDefault="00000000">
            <w:pPr>
              <w:jc w:val="right"/>
            </w:pPr>
            <w:r>
              <w:t>2.52</w:t>
            </w:r>
          </w:p>
        </w:tc>
        <w:tc>
          <w:tcPr>
            <w:tcW w:w="1188" w:type="dxa"/>
            <w:vAlign w:val="center"/>
          </w:tcPr>
          <w:p w14:paraId="095452AC" w14:textId="77777777" w:rsidR="001B4929" w:rsidRDefault="00000000">
            <w:pPr>
              <w:jc w:val="right"/>
            </w:pPr>
            <w:r>
              <w:t>424</w:t>
            </w:r>
          </w:p>
        </w:tc>
        <w:tc>
          <w:tcPr>
            <w:tcW w:w="1188" w:type="dxa"/>
            <w:vAlign w:val="center"/>
          </w:tcPr>
          <w:p w14:paraId="02F43607" w14:textId="77777777" w:rsidR="001B4929" w:rsidRDefault="00000000">
            <w:pPr>
              <w:jc w:val="right"/>
            </w:pPr>
            <w:r>
              <w:t>2.500</w:t>
            </w:r>
          </w:p>
        </w:tc>
      </w:tr>
      <w:tr w:rsidR="001B4929" w14:paraId="2BE36110" w14:textId="77777777">
        <w:trPr>
          <w:jc w:val="center"/>
        </w:trPr>
        <w:tc>
          <w:tcPr>
            <w:tcW w:w="1013" w:type="dxa"/>
            <w:vAlign w:val="center"/>
          </w:tcPr>
          <w:p w14:paraId="612B975C" w14:textId="77777777" w:rsidR="001B4929" w:rsidRDefault="00000000">
            <w:pPr>
              <w:jc w:val="center"/>
            </w:pPr>
            <w:r>
              <w:t>11</w:t>
            </w:r>
          </w:p>
        </w:tc>
        <w:tc>
          <w:tcPr>
            <w:tcW w:w="1188" w:type="dxa"/>
            <w:vAlign w:val="center"/>
          </w:tcPr>
          <w:p w14:paraId="605A90B1" w14:textId="77777777" w:rsidR="001B4929" w:rsidRDefault="00000000">
            <w:r>
              <w:t>16</w:t>
            </w:r>
          </w:p>
        </w:tc>
        <w:tc>
          <w:tcPr>
            <w:tcW w:w="1188" w:type="dxa"/>
            <w:vAlign w:val="center"/>
          </w:tcPr>
          <w:p w14:paraId="0D6DC233" w14:textId="77777777" w:rsidR="001B4929" w:rsidRDefault="00000000">
            <w:pPr>
              <w:jc w:val="center"/>
            </w:pPr>
            <w:r>
              <w:t>1</w:t>
            </w:r>
          </w:p>
        </w:tc>
        <w:tc>
          <w:tcPr>
            <w:tcW w:w="1188" w:type="dxa"/>
            <w:vAlign w:val="center"/>
          </w:tcPr>
          <w:p w14:paraId="46BFE795" w14:textId="77777777" w:rsidR="001B4929" w:rsidRDefault="00000000">
            <w:pPr>
              <w:jc w:val="right"/>
            </w:pPr>
            <w:r>
              <w:t>1</w:t>
            </w:r>
          </w:p>
        </w:tc>
        <w:tc>
          <w:tcPr>
            <w:tcW w:w="1188" w:type="dxa"/>
            <w:vAlign w:val="center"/>
          </w:tcPr>
          <w:p w14:paraId="4B241CCA" w14:textId="77777777" w:rsidR="001B4929" w:rsidRDefault="00000000">
            <w:pPr>
              <w:jc w:val="right"/>
            </w:pPr>
            <w:r>
              <w:t>2.52</w:t>
            </w:r>
          </w:p>
        </w:tc>
        <w:tc>
          <w:tcPr>
            <w:tcW w:w="1188" w:type="dxa"/>
            <w:vAlign w:val="center"/>
          </w:tcPr>
          <w:p w14:paraId="43714D2C" w14:textId="77777777" w:rsidR="001B4929" w:rsidRDefault="00000000">
            <w:pPr>
              <w:jc w:val="right"/>
            </w:pPr>
            <w:r>
              <w:t>2.52</w:t>
            </w:r>
          </w:p>
        </w:tc>
        <w:tc>
          <w:tcPr>
            <w:tcW w:w="1188" w:type="dxa"/>
            <w:vAlign w:val="center"/>
          </w:tcPr>
          <w:p w14:paraId="6CAA5804" w14:textId="77777777" w:rsidR="001B4929" w:rsidRDefault="00000000">
            <w:pPr>
              <w:jc w:val="right"/>
            </w:pPr>
            <w:r>
              <w:t>424</w:t>
            </w:r>
          </w:p>
        </w:tc>
        <w:tc>
          <w:tcPr>
            <w:tcW w:w="1188" w:type="dxa"/>
            <w:vAlign w:val="center"/>
          </w:tcPr>
          <w:p w14:paraId="5DFF72C9" w14:textId="77777777" w:rsidR="001B4929" w:rsidRDefault="00000000">
            <w:pPr>
              <w:jc w:val="right"/>
            </w:pPr>
            <w:r>
              <w:t>2.500</w:t>
            </w:r>
          </w:p>
        </w:tc>
      </w:tr>
      <w:tr w:rsidR="001B4929" w14:paraId="22B10EB1" w14:textId="77777777">
        <w:trPr>
          <w:jc w:val="center"/>
        </w:trPr>
        <w:tc>
          <w:tcPr>
            <w:tcW w:w="1013" w:type="dxa"/>
            <w:vAlign w:val="center"/>
          </w:tcPr>
          <w:p w14:paraId="4D0F66B2" w14:textId="77777777" w:rsidR="001B4929" w:rsidRDefault="00000000">
            <w:pPr>
              <w:jc w:val="center"/>
            </w:pPr>
            <w:r>
              <w:t>12</w:t>
            </w:r>
          </w:p>
        </w:tc>
        <w:tc>
          <w:tcPr>
            <w:tcW w:w="1188" w:type="dxa"/>
            <w:vAlign w:val="center"/>
          </w:tcPr>
          <w:p w14:paraId="62E3AA3B" w14:textId="77777777" w:rsidR="001B4929" w:rsidRDefault="00000000">
            <w:r>
              <w:t>2</w:t>
            </w:r>
          </w:p>
        </w:tc>
        <w:tc>
          <w:tcPr>
            <w:tcW w:w="1188" w:type="dxa"/>
            <w:vAlign w:val="center"/>
          </w:tcPr>
          <w:p w14:paraId="53068508" w14:textId="77777777" w:rsidR="001B4929" w:rsidRDefault="00000000">
            <w:pPr>
              <w:jc w:val="center"/>
            </w:pPr>
            <w:r>
              <w:t>2</w:t>
            </w:r>
          </w:p>
        </w:tc>
        <w:tc>
          <w:tcPr>
            <w:tcW w:w="1188" w:type="dxa"/>
            <w:vAlign w:val="center"/>
          </w:tcPr>
          <w:p w14:paraId="3C2A5774" w14:textId="77777777" w:rsidR="001B4929" w:rsidRDefault="00000000">
            <w:pPr>
              <w:jc w:val="right"/>
            </w:pPr>
            <w:r>
              <w:t>1</w:t>
            </w:r>
          </w:p>
        </w:tc>
        <w:tc>
          <w:tcPr>
            <w:tcW w:w="1188" w:type="dxa"/>
            <w:vAlign w:val="center"/>
          </w:tcPr>
          <w:p w14:paraId="3F69C4EC" w14:textId="77777777" w:rsidR="001B4929" w:rsidRDefault="00000000">
            <w:pPr>
              <w:jc w:val="right"/>
            </w:pPr>
            <w:r>
              <w:t>1.44</w:t>
            </w:r>
          </w:p>
        </w:tc>
        <w:tc>
          <w:tcPr>
            <w:tcW w:w="1188" w:type="dxa"/>
            <w:vAlign w:val="center"/>
          </w:tcPr>
          <w:p w14:paraId="57B46C06" w14:textId="77777777" w:rsidR="001B4929" w:rsidRDefault="00000000">
            <w:pPr>
              <w:jc w:val="right"/>
            </w:pPr>
            <w:r>
              <w:t>1.44</w:t>
            </w:r>
          </w:p>
        </w:tc>
        <w:tc>
          <w:tcPr>
            <w:tcW w:w="1188" w:type="dxa"/>
            <w:vAlign w:val="center"/>
          </w:tcPr>
          <w:p w14:paraId="3FA0F74C" w14:textId="77777777" w:rsidR="001B4929" w:rsidRDefault="00000000">
            <w:pPr>
              <w:jc w:val="right"/>
            </w:pPr>
            <w:r>
              <w:t>424</w:t>
            </w:r>
          </w:p>
        </w:tc>
        <w:tc>
          <w:tcPr>
            <w:tcW w:w="1188" w:type="dxa"/>
            <w:vAlign w:val="center"/>
          </w:tcPr>
          <w:p w14:paraId="1D3C05A3" w14:textId="77777777" w:rsidR="001B4929" w:rsidRDefault="00000000">
            <w:pPr>
              <w:jc w:val="right"/>
            </w:pPr>
            <w:r>
              <w:t>2.500</w:t>
            </w:r>
          </w:p>
        </w:tc>
      </w:tr>
      <w:tr w:rsidR="001B4929" w14:paraId="73A6979F" w14:textId="77777777">
        <w:trPr>
          <w:jc w:val="center"/>
        </w:trPr>
        <w:tc>
          <w:tcPr>
            <w:tcW w:w="1013" w:type="dxa"/>
            <w:vAlign w:val="center"/>
          </w:tcPr>
          <w:p w14:paraId="7D8D52EC" w14:textId="77777777" w:rsidR="001B4929" w:rsidRDefault="00000000">
            <w:pPr>
              <w:jc w:val="center"/>
            </w:pPr>
            <w:r>
              <w:t>13</w:t>
            </w:r>
          </w:p>
        </w:tc>
        <w:tc>
          <w:tcPr>
            <w:tcW w:w="1188" w:type="dxa"/>
            <w:vAlign w:val="center"/>
          </w:tcPr>
          <w:p w14:paraId="31B31189" w14:textId="77777777" w:rsidR="001B4929" w:rsidRDefault="00000000">
            <w:r>
              <w:t>20</w:t>
            </w:r>
          </w:p>
        </w:tc>
        <w:tc>
          <w:tcPr>
            <w:tcW w:w="1188" w:type="dxa"/>
            <w:vAlign w:val="center"/>
          </w:tcPr>
          <w:p w14:paraId="3DB47A87" w14:textId="77777777" w:rsidR="001B4929" w:rsidRDefault="00000000">
            <w:pPr>
              <w:jc w:val="center"/>
            </w:pPr>
            <w:r>
              <w:t>1</w:t>
            </w:r>
          </w:p>
        </w:tc>
        <w:tc>
          <w:tcPr>
            <w:tcW w:w="1188" w:type="dxa"/>
            <w:vAlign w:val="center"/>
          </w:tcPr>
          <w:p w14:paraId="4FCD6B01" w14:textId="77777777" w:rsidR="001B4929" w:rsidRDefault="00000000">
            <w:pPr>
              <w:jc w:val="right"/>
            </w:pPr>
            <w:r>
              <w:t>1</w:t>
            </w:r>
          </w:p>
        </w:tc>
        <w:tc>
          <w:tcPr>
            <w:tcW w:w="1188" w:type="dxa"/>
            <w:vAlign w:val="center"/>
          </w:tcPr>
          <w:p w14:paraId="168ED6AA" w14:textId="77777777" w:rsidR="001B4929" w:rsidRDefault="00000000">
            <w:pPr>
              <w:jc w:val="right"/>
            </w:pPr>
            <w:r>
              <w:t>2.52</w:t>
            </w:r>
          </w:p>
        </w:tc>
        <w:tc>
          <w:tcPr>
            <w:tcW w:w="1188" w:type="dxa"/>
            <w:vAlign w:val="center"/>
          </w:tcPr>
          <w:p w14:paraId="00CDEE4F" w14:textId="77777777" w:rsidR="001B4929" w:rsidRDefault="00000000">
            <w:pPr>
              <w:jc w:val="right"/>
            </w:pPr>
            <w:r>
              <w:t>2.52</w:t>
            </w:r>
          </w:p>
        </w:tc>
        <w:tc>
          <w:tcPr>
            <w:tcW w:w="1188" w:type="dxa"/>
            <w:vAlign w:val="center"/>
          </w:tcPr>
          <w:p w14:paraId="773C092A" w14:textId="77777777" w:rsidR="001B4929" w:rsidRDefault="00000000">
            <w:pPr>
              <w:jc w:val="right"/>
            </w:pPr>
            <w:r>
              <w:t>424</w:t>
            </w:r>
          </w:p>
        </w:tc>
        <w:tc>
          <w:tcPr>
            <w:tcW w:w="1188" w:type="dxa"/>
            <w:vAlign w:val="center"/>
          </w:tcPr>
          <w:p w14:paraId="55388080" w14:textId="77777777" w:rsidR="001B4929" w:rsidRDefault="00000000">
            <w:pPr>
              <w:jc w:val="right"/>
            </w:pPr>
            <w:r>
              <w:t>2.500</w:t>
            </w:r>
          </w:p>
        </w:tc>
      </w:tr>
      <w:tr w:rsidR="001B4929" w14:paraId="2CA5D9FD" w14:textId="77777777">
        <w:trPr>
          <w:jc w:val="center"/>
        </w:trPr>
        <w:tc>
          <w:tcPr>
            <w:tcW w:w="1013" w:type="dxa"/>
            <w:vAlign w:val="center"/>
          </w:tcPr>
          <w:p w14:paraId="5913A8E5" w14:textId="77777777" w:rsidR="001B4929" w:rsidRDefault="00000000">
            <w:pPr>
              <w:jc w:val="center"/>
            </w:pPr>
            <w:r>
              <w:t>14</w:t>
            </w:r>
          </w:p>
        </w:tc>
        <w:tc>
          <w:tcPr>
            <w:tcW w:w="1188" w:type="dxa"/>
            <w:vAlign w:val="center"/>
          </w:tcPr>
          <w:p w14:paraId="62433607" w14:textId="77777777" w:rsidR="001B4929" w:rsidRDefault="00000000">
            <w:r>
              <w:t>21</w:t>
            </w:r>
          </w:p>
        </w:tc>
        <w:tc>
          <w:tcPr>
            <w:tcW w:w="1188" w:type="dxa"/>
            <w:vAlign w:val="center"/>
          </w:tcPr>
          <w:p w14:paraId="477C8668" w14:textId="77777777" w:rsidR="001B4929" w:rsidRDefault="00000000">
            <w:pPr>
              <w:jc w:val="center"/>
            </w:pPr>
            <w:r>
              <w:t>2</w:t>
            </w:r>
          </w:p>
        </w:tc>
        <w:tc>
          <w:tcPr>
            <w:tcW w:w="1188" w:type="dxa"/>
            <w:vAlign w:val="center"/>
          </w:tcPr>
          <w:p w14:paraId="0F3D11C9" w14:textId="77777777" w:rsidR="001B4929" w:rsidRDefault="00000000">
            <w:pPr>
              <w:jc w:val="right"/>
            </w:pPr>
            <w:r>
              <w:t>1</w:t>
            </w:r>
          </w:p>
        </w:tc>
        <w:tc>
          <w:tcPr>
            <w:tcW w:w="1188" w:type="dxa"/>
            <w:vAlign w:val="center"/>
          </w:tcPr>
          <w:p w14:paraId="34E002DE" w14:textId="77777777" w:rsidR="001B4929" w:rsidRDefault="00000000">
            <w:pPr>
              <w:jc w:val="right"/>
            </w:pPr>
            <w:r>
              <w:t>3.36</w:t>
            </w:r>
          </w:p>
        </w:tc>
        <w:tc>
          <w:tcPr>
            <w:tcW w:w="1188" w:type="dxa"/>
            <w:vAlign w:val="center"/>
          </w:tcPr>
          <w:p w14:paraId="10DAD6FE" w14:textId="77777777" w:rsidR="001B4929" w:rsidRDefault="00000000">
            <w:pPr>
              <w:jc w:val="right"/>
            </w:pPr>
            <w:r>
              <w:t>3.36</w:t>
            </w:r>
          </w:p>
        </w:tc>
        <w:tc>
          <w:tcPr>
            <w:tcW w:w="1188" w:type="dxa"/>
            <w:vAlign w:val="center"/>
          </w:tcPr>
          <w:p w14:paraId="367687AB" w14:textId="77777777" w:rsidR="001B4929" w:rsidRDefault="00000000">
            <w:pPr>
              <w:jc w:val="right"/>
            </w:pPr>
            <w:r>
              <w:t>424</w:t>
            </w:r>
          </w:p>
        </w:tc>
        <w:tc>
          <w:tcPr>
            <w:tcW w:w="1188" w:type="dxa"/>
            <w:vAlign w:val="center"/>
          </w:tcPr>
          <w:p w14:paraId="7C3F8A34" w14:textId="77777777" w:rsidR="001B4929" w:rsidRDefault="00000000">
            <w:pPr>
              <w:jc w:val="right"/>
            </w:pPr>
            <w:r>
              <w:t>2.500</w:t>
            </w:r>
          </w:p>
        </w:tc>
      </w:tr>
      <w:tr w:rsidR="001B4929" w14:paraId="182A2C7A" w14:textId="77777777">
        <w:trPr>
          <w:jc w:val="center"/>
        </w:trPr>
        <w:tc>
          <w:tcPr>
            <w:tcW w:w="1013" w:type="dxa"/>
            <w:vAlign w:val="center"/>
          </w:tcPr>
          <w:p w14:paraId="71A8845E" w14:textId="77777777" w:rsidR="001B4929" w:rsidRDefault="00000000">
            <w:pPr>
              <w:jc w:val="center"/>
            </w:pPr>
            <w:r>
              <w:t>15</w:t>
            </w:r>
          </w:p>
        </w:tc>
        <w:tc>
          <w:tcPr>
            <w:tcW w:w="1188" w:type="dxa"/>
            <w:vAlign w:val="center"/>
          </w:tcPr>
          <w:p w14:paraId="68EAF299" w14:textId="77777777" w:rsidR="001B4929" w:rsidRDefault="00000000">
            <w:r>
              <w:t>23</w:t>
            </w:r>
          </w:p>
        </w:tc>
        <w:tc>
          <w:tcPr>
            <w:tcW w:w="1188" w:type="dxa"/>
            <w:vAlign w:val="center"/>
          </w:tcPr>
          <w:p w14:paraId="1869B984" w14:textId="77777777" w:rsidR="001B4929" w:rsidRDefault="00000000">
            <w:pPr>
              <w:jc w:val="center"/>
            </w:pPr>
            <w:r>
              <w:t>1</w:t>
            </w:r>
          </w:p>
        </w:tc>
        <w:tc>
          <w:tcPr>
            <w:tcW w:w="1188" w:type="dxa"/>
            <w:vAlign w:val="center"/>
          </w:tcPr>
          <w:p w14:paraId="2AFEBFF1" w14:textId="77777777" w:rsidR="001B4929" w:rsidRDefault="00000000">
            <w:pPr>
              <w:jc w:val="right"/>
            </w:pPr>
            <w:r>
              <w:t>1</w:t>
            </w:r>
          </w:p>
        </w:tc>
        <w:tc>
          <w:tcPr>
            <w:tcW w:w="1188" w:type="dxa"/>
            <w:vAlign w:val="center"/>
          </w:tcPr>
          <w:p w14:paraId="0A1642DE" w14:textId="77777777" w:rsidR="001B4929" w:rsidRDefault="00000000">
            <w:pPr>
              <w:jc w:val="right"/>
            </w:pPr>
            <w:r>
              <w:t>4.03</w:t>
            </w:r>
          </w:p>
        </w:tc>
        <w:tc>
          <w:tcPr>
            <w:tcW w:w="1188" w:type="dxa"/>
            <w:vAlign w:val="center"/>
          </w:tcPr>
          <w:p w14:paraId="130FE89D" w14:textId="77777777" w:rsidR="001B4929" w:rsidRDefault="00000000">
            <w:pPr>
              <w:jc w:val="right"/>
            </w:pPr>
            <w:r>
              <w:t>4.03</w:t>
            </w:r>
          </w:p>
        </w:tc>
        <w:tc>
          <w:tcPr>
            <w:tcW w:w="1188" w:type="dxa"/>
            <w:vAlign w:val="center"/>
          </w:tcPr>
          <w:p w14:paraId="645B77B8" w14:textId="77777777" w:rsidR="001B4929" w:rsidRDefault="00000000">
            <w:pPr>
              <w:jc w:val="right"/>
            </w:pPr>
            <w:r>
              <w:t>424</w:t>
            </w:r>
          </w:p>
        </w:tc>
        <w:tc>
          <w:tcPr>
            <w:tcW w:w="1188" w:type="dxa"/>
            <w:vAlign w:val="center"/>
          </w:tcPr>
          <w:p w14:paraId="240CBFE3" w14:textId="77777777" w:rsidR="001B4929" w:rsidRDefault="00000000">
            <w:pPr>
              <w:jc w:val="right"/>
            </w:pPr>
            <w:r>
              <w:t>2.500</w:t>
            </w:r>
          </w:p>
        </w:tc>
      </w:tr>
      <w:tr w:rsidR="001B4929" w14:paraId="587D0169" w14:textId="77777777">
        <w:trPr>
          <w:jc w:val="center"/>
        </w:trPr>
        <w:tc>
          <w:tcPr>
            <w:tcW w:w="1013" w:type="dxa"/>
            <w:vAlign w:val="center"/>
          </w:tcPr>
          <w:p w14:paraId="24F902F6" w14:textId="77777777" w:rsidR="001B4929" w:rsidRDefault="00000000">
            <w:pPr>
              <w:jc w:val="center"/>
            </w:pPr>
            <w:r>
              <w:t>16</w:t>
            </w:r>
          </w:p>
        </w:tc>
        <w:tc>
          <w:tcPr>
            <w:tcW w:w="1188" w:type="dxa"/>
            <w:vAlign w:val="center"/>
          </w:tcPr>
          <w:p w14:paraId="7FF36B82" w14:textId="77777777" w:rsidR="001B4929" w:rsidRDefault="00000000">
            <w:r>
              <w:t>27</w:t>
            </w:r>
          </w:p>
        </w:tc>
        <w:tc>
          <w:tcPr>
            <w:tcW w:w="1188" w:type="dxa"/>
            <w:vAlign w:val="center"/>
          </w:tcPr>
          <w:p w14:paraId="387059C1" w14:textId="77777777" w:rsidR="001B4929" w:rsidRDefault="00000000">
            <w:pPr>
              <w:jc w:val="center"/>
            </w:pPr>
            <w:r>
              <w:t>1</w:t>
            </w:r>
          </w:p>
        </w:tc>
        <w:tc>
          <w:tcPr>
            <w:tcW w:w="1188" w:type="dxa"/>
            <w:vAlign w:val="center"/>
          </w:tcPr>
          <w:p w14:paraId="493020F2" w14:textId="77777777" w:rsidR="001B4929" w:rsidRDefault="00000000">
            <w:pPr>
              <w:jc w:val="right"/>
            </w:pPr>
            <w:r>
              <w:t>1</w:t>
            </w:r>
          </w:p>
        </w:tc>
        <w:tc>
          <w:tcPr>
            <w:tcW w:w="1188" w:type="dxa"/>
            <w:vAlign w:val="center"/>
          </w:tcPr>
          <w:p w14:paraId="566CC9F7" w14:textId="77777777" w:rsidR="001B4929" w:rsidRDefault="00000000">
            <w:pPr>
              <w:jc w:val="right"/>
            </w:pPr>
            <w:r>
              <w:t>3.36</w:t>
            </w:r>
          </w:p>
        </w:tc>
        <w:tc>
          <w:tcPr>
            <w:tcW w:w="1188" w:type="dxa"/>
            <w:vAlign w:val="center"/>
          </w:tcPr>
          <w:p w14:paraId="268CF1B5" w14:textId="77777777" w:rsidR="001B4929" w:rsidRDefault="00000000">
            <w:pPr>
              <w:jc w:val="right"/>
            </w:pPr>
            <w:r>
              <w:t>3.36</w:t>
            </w:r>
          </w:p>
        </w:tc>
        <w:tc>
          <w:tcPr>
            <w:tcW w:w="1188" w:type="dxa"/>
            <w:vAlign w:val="center"/>
          </w:tcPr>
          <w:p w14:paraId="08217297" w14:textId="77777777" w:rsidR="001B4929" w:rsidRDefault="00000000">
            <w:pPr>
              <w:jc w:val="right"/>
            </w:pPr>
            <w:r>
              <w:t>424</w:t>
            </w:r>
          </w:p>
        </w:tc>
        <w:tc>
          <w:tcPr>
            <w:tcW w:w="1188" w:type="dxa"/>
            <w:vAlign w:val="center"/>
          </w:tcPr>
          <w:p w14:paraId="0635C96D" w14:textId="77777777" w:rsidR="001B4929" w:rsidRDefault="00000000">
            <w:pPr>
              <w:jc w:val="right"/>
            </w:pPr>
            <w:r>
              <w:t>2.500</w:t>
            </w:r>
          </w:p>
        </w:tc>
      </w:tr>
      <w:tr w:rsidR="001B4929" w14:paraId="5B807F9C" w14:textId="77777777">
        <w:trPr>
          <w:jc w:val="center"/>
        </w:trPr>
        <w:tc>
          <w:tcPr>
            <w:tcW w:w="1013" w:type="dxa"/>
            <w:vAlign w:val="center"/>
          </w:tcPr>
          <w:p w14:paraId="4EABF66E" w14:textId="77777777" w:rsidR="001B4929" w:rsidRDefault="00000000">
            <w:pPr>
              <w:jc w:val="center"/>
            </w:pPr>
            <w:r>
              <w:t>17</w:t>
            </w:r>
          </w:p>
        </w:tc>
        <w:tc>
          <w:tcPr>
            <w:tcW w:w="1188" w:type="dxa"/>
            <w:vAlign w:val="center"/>
          </w:tcPr>
          <w:p w14:paraId="3619B945" w14:textId="77777777" w:rsidR="001B4929" w:rsidRDefault="00000000">
            <w:r>
              <w:t>5</w:t>
            </w:r>
          </w:p>
        </w:tc>
        <w:tc>
          <w:tcPr>
            <w:tcW w:w="1188" w:type="dxa"/>
            <w:vAlign w:val="center"/>
          </w:tcPr>
          <w:p w14:paraId="13E567B5" w14:textId="77777777" w:rsidR="001B4929" w:rsidRDefault="00000000">
            <w:pPr>
              <w:jc w:val="center"/>
            </w:pPr>
            <w:r>
              <w:t>2</w:t>
            </w:r>
          </w:p>
        </w:tc>
        <w:tc>
          <w:tcPr>
            <w:tcW w:w="1188" w:type="dxa"/>
            <w:vAlign w:val="center"/>
          </w:tcPr>
          <w:p w14:paraId="62C843D9" w14:textId="77777777" w:rsidR="001B4929" w:rsidRDefault="00000000">
            <w:pPr>
              <w:jc w:val="right"/>
            </w:pPr>
            <w:r>
              <w:t>1</w:t>
            </w:r>
          </w:p>
        </w:tc>
        <w:tc>
          <w:tcPr>
            <w:tcW w:w="1188" w:type="dxa"/>
            <w:vAlign w:val="center"/>
          </w:tcPr>
          <w:p w14:paraId="37DFC568" w14:textId="77777777" w:rsidR="001B4929" w:rsidRDefault="00000000">
            <w:pPr>
              <w:jc w:val="right"/>
            </w:pPr>
            <w:r>
              <w:t>1.44</w:t>
            </w:r>
          </w:p>
        </w:tc>
        <w:tc>
          <w:tcPr>
            <w:tcW w:w="1188" w:type="dxa"/>
            <w:vAlign w:val="center"/>
          </w:tcPr>
          <w:p w14:paraId="1EA4FE00" w14:textId="77777777" w:rsidR="001B4929" w:rsidRDefault="00000000">
            <w:pPr>
              <w:jc w:val="right"/>
            </w:pPr>
            <w:r>
              <w:t>1.44</w:t>
            </w:r>
          </w:p>
        </w:tc>
        <w:tc>
          <w:tcPr>
            <w:tcW w:w="1188" w:type="dxa"/>
            <w:vAlign w:val="center"/>
          </w:tcPr>
          <w:p w14:paraId="3AB109F6" w14:textId="77777777" w:rsidR="001B4929" w:rsidRDefault="00000000">
            <w:pPr>
              <w:jc w:val="right"/>
            </w:pPr>
            <w:r>
              <w:t>424</w:t>
            </w:r>
          </w:p>
        </w:tc>
        <w:tc>
          <w:tcPr>
            <w:tcW w:w="1188" w:type="dxa"/>
            <w:vAlign w:val="center"/>
          </w:tcPr>
          <w:p w14:paraId="34D7F28B" w14:textId="77777777" w:rsidR="001B4929" w:rsidRDefault="00000000">
            <w:pPr>
              <w:jc w:val="right"/>
            </w:pPr>
            <w:r>
              <w:t>2.500</w:t>
            </w:r>
          </w:p>
        </w:tc>
      </w:tr>
      <w:tr w:rsidR="001B4929" w14:paraId="541B7475" w14:textId="77777777">
        <w:trPr>
          <w:jc w:val="center"/>
        </w:trPr>
        <w:tc>
          <w:tcPr>
            <w:tcW w:w="1013" w:type="dxa"/>
            <w:vAlign w:val="center"/>
          </w:tcPr>
          <w:p w14:paraId="6BAC5797" w14:textId="77777777" w:rsidR="001B4929" w:rsidRDefault="00000000">
            <w:pPr>
              <w:jc w:val="center"/>
            </w:pPr>
            <w:r>
              <w:t>18</w:t>
            </w:r>
          </w:p>
        </w:tc>
        <w:tc>
          <w:tcPr>
            <w:tcW w:w="1188" w:type="dxa"/>
            <w:vAlign w:val="center"/>
          </w:tcPr>
          <w:p w14:paraId="4DA9267A" w14:textId="77777777" w:rsidR="001B4929" w:rsidRDefault="00000000">
            <w:r>
              <w:t>6</w:t>
            </w:r>
          </w:p>
        </w:tc>
        <w:tc>
          <w:tcPr>
            <w:tcW w:w="1188" w:type="dxa"/>
            <w:vAlign w:val="center"/>
          </w:tcPr>
          <w:p w14:paraId="6D360270" w14:textId="77777777" w:rsidR="001B4929" w:rsidRDefault="00000000">
            <w:pPr>
              <w:jc w:val="center"/>
            </w:pPr>
            <w:r>
              <w:t>2</w:t>
            </w:r>
          </w:p>
        </w:tc>
        <w:tc>
          <w:tcPr>
            <w:tcW w:w="1188" w:type="dxa"/>
            <w:vAlign w:val="center"/>
          </w:tcPr>
          <w:p w14:paraId="4C088703" w14:textId="77777777" w:rsidR="001B4929" w:rsidRDefault="00000000">
            <w:pPr>
              <w:jc w:val="right"/>
            </w:pPr>
            <w:r>
              <w:t>1</w:t>
            </w:r>
          </w:p>
        </w:tc>
        <w:tc>
          <w:tcPr>
            <w:tcW w:w="1188" w:type="dxa"/>
            <w:vAlign w:val="center"/>
          </w:tcPr>
          <w:p w14:paraId="7E304F89" w14:textId="77777777" w:rsidR="001B4929" w:rsidRDefault="00000000">
            <w:pPr>
              <w:jc w:val="right"/>
            </w:pPr>
            <w:r>
              <w:t>1.44</w:t>
            </w:r>
          </w:p>
        </w:tc>
        <w:tc>
          <w:tcPr>
            <w:tcW w:w="1188" w:type="dxa"/>
            <w:vAlign w:val="center"/>
          </w:tcPr>
          <w:p w14:paraId="1E68259F" w14:textId="77777777" w:rsidR="001B4929" w:rsidRDefault="00000000">
            <w:pPr>
              <w:jc w:val="right"/>
            </w:pPr>
            <w:r>
              <w:t>1.44</w:t>
            </w:r>
          </w:p>
        </w:tc>
        <w:tc>
          <w:tcPr>
            <w:tcW w:w="1188" w:type="dxa"/>
            <w:vAlign w:val="center"/>
          </w:tcPr>
          <w:p w14:paraId="1C77F924" w14:textId="77777777" w:rsidR="001B4929" w:rsidRDefault="00000000">
            <w:pPr>
              <w:jc w:val="right"/>
            </w:pPr>
            <w:r>
              <w:t>424</w:t>
            </w:r>
          </w:p>
        </w:tc>
        <w:tc>
          <w:tcPr>
            <w:tcW w:w="1188" w:type="dxa"/>
            <w:vAlign w:val="center"/>
          </w:tcPr>
          <w:p w14:paraId="419D8C48" w14:textId="77777777" w:rsidR="001B4929" w:rsidRDefault="00000000">
            <w:pPr>
              <w:jc w:val="right"/>
            </w:pPr>
            <w:r>
              <w:t>2.500</w:t>
            </w:r>
          </w:p>
        </w:tc>
      </w:tr>
      <w:tr w:rsidR="001B4929" w14:paraId="4E281258" w14:textId="77777777">
        <w:trPr>
          <w:jc w:val="center"/>
        </w:trPr>
        <w:tc>
          <w:tcPr>
            <w:tcW w:w="1013" w:type="dxa"/>
            <w:vAlign w:val="center"/>
          </w:tcPr>
          <w:p w14:paraId="3C4F7F3A" w14:textId="77777777" w:rsidR="001B4929" w:rsidRDefault="00000000">
            <w:pPr>
              <w:jc w:val="center"/>
            </w:pPr>
            <w:r>
              <w:t>19</w:t>
            </w:r>
          </w:p>
        </w:tc>
        <w:tc>
          <w:tcPr>
            <w:tcW w:w="1188" w:type="dxa"/>
            <w:vAlign w:val="center"/>
          </w:tcPr>
          <w:p w14:paraId="50D09BED" w14:textId="77777777" w:rsidR="001B4929" w:rsidRDefault="00000000">
            <w:r>
              <w:t>8</w:t>
            </w:r>
          </w:p>
        </w:tc>
        <w:tc>
          <w:tcPr>
            <w:tcW w:w="1188" w:type="dxa"/>
            <w:vAlign w:val="center"/>
          </w:tcPr>
          <w:p w14:paraId="6DFAB45A" w14:textId="77777777" w:rsidR="001B4929" w:rsidRDefault="00000000">
            <w:pPr>
              <w:jc w:val="center"/>
            </w:pPr>
            <w:r>
              <w:t>2</w:t>
            </w:r>
          </w:p>
        </w:tc>
        <w:tc>
          <w:tcPr>
            <w:tcW w:w="1188" w:type="dxa"/>
            <w:vAlign w:val="center"/>
          </w:tcPr>
          <w:p w14:paraId="45E5D80E" w14:textId="77777777" w:rsidR="001B4929" w:rsidRDefault="00000000">
            <w:pPr>
              <w:jc w:val="right"/>
            </w:pPr>
            <w:r>
              <w:t>1</w:t>
            </w:r>
          </w:p>
        </w:tc>
        <w:tc>
          <w:tcPr>
            <w:tcW w:w="1188" w:type="dxa"/>
            <w:vAlign w:val="center"/>
          </w:tcPr>
          <w:p w14:paraId="1D9E7890" w14:textId="77777777" w:rsidR="001B4929" w:rsidRDefault="00000000">
            <w:pPr>
              <w:jc w:val="right"/>
            </w:pPr>
            <w:r>
              <w:t>1.44</w:t>
            </w:r>
          </w:p>
        </w:tc>
        <w:tc>
          <w:tcPr>
            <w:tcW w:w="1188" w:type="dxa"/>
            <w:vAlign w:val="center"/>
          </w:tcPr>
          <w:p w14:paraId="6384003B" w14:textId="77777777" w:rsidR="001B4929" w:rsidRDefault="00000000">
            <w:pPr>
              <w:jc w:val="right"/>
            </w:pPr>
            <w:r>
              <w:t>1.44</w:t>
            </w:r>
          </w:p>
        </w:tc>
        <w:tc>
          <w:tcPr>
            <w:tcW w:w="1188" w:type="dxa"/>
            <w:vAlign w:val="center"/>
          </w:tcPr>
          <w:p w14:paraId="5A09C20E" w14:textId="77777777" w:rsidR="001B4929" w:rsidRDefault="00000000">
            <w:pPr>
              <w:jc w:val="right"/>
            </w:pPr>
            <w:r>
              <w:t>424</w:t>
            </w:r>
          </w:p>
        </w:tc>
        <w:tc>
          <w:tcPr>
            <w:tcW w:w="1188" w:type="dxa"/>
            <w:vAlign w:val="center"/>
          </w:tcPr>
          <w:p w14:paraId="43667F22" w14:textId="77777777" w:rsidR="001B4929" w:rsidRDefault="00000000">
            <w:pPr>
              <w:jc w:val="right"/>
            </w:pPr>
            <w:r>
              <w:t>2.500</w:t>
            </w:r>
          </w:p>
        </w:tc>
      </w:tr>
      <w:tr w:rsidR="001B4929" w14:paraId="10D6DA6F" w14:textId="77777777">
        <w:trPr>
          <w:jc w:val="center"/>
        </w:trPr>
        <w:tc>
          <w:tcPr>
            <w:tcW w:w="1013" w:type="dxa"/>
            <w:vAlign w:val="center"/>
          </w:tcPr>
          <w:p w14:paraId="72548F62" w14:textId="77777777" w:rsidR="001B4929" w:rsidRDefault="00000000">
            <w:pPr>
              <w:jc w:val="center"/>
            </w:pPr>
            <w:r>
              <w:t>20</w:t>
            </w:r>
          </w:p>
        </w:tc>
        <w:tc>
          <w:tcPr>
            <w:tcW w:w="1188" w:type="dxa"/>
            <w:vAlign w:val="center"/>
          </w:tcPr>
          <w:p w14:paraId="310DA581" w14:textId="77777777" w:rsidR="001B4929" w:rsidRDefault="00000000">
            <w:r>
              <w:t>9</w:t>
            </w:r>
          </w:p>
        </w:tc>
        <w:tc>
          <w:tcPr>
            <w:tcW w:w="1188" w:type="dxa"/>
            <w:vAlign w:val="center"/>
          </w:tcPr>
          <w:p w14:paraId="739305ED" w14:textId="77777777" w:rsidR="001B4929" w:rsidRDefault="00000000">
            <w:pPr>
              <w:jc w:val="center"/>
            </w:pPr>
            <w:r>
              <w:t>2</w:t>
            </w:r>
          </w:p>
        </w:tc>
        <w:tc>
          <w:tcPr>
            <w:tcW w:w="1188" w:type="dxa"/>
            <w:vAlign w:val="center"/>
          </w:tcPr>
          <w:p w14:paraId="6A573A8C" w14:textId="77777777" w:rsidR="001B4929" w:rsidRDefault="00000000">
            <w:pPr>
              <w:jc w:val="right"/>
            </w:pPr>
            <w:r>
              <w:t>1</w:t>
            </w:r>
          </w:p>
        </w:tc>
        <w:tc>
          <w:tcPr>
            <w:tcW w:w="1188" w:type="dxa"/>
            <w:vAlign w:val="center"/>
          </w:tcPr>
          <w:p w14:paraId="2F6E0AF7" w14:textId="77777777" w:rsidR="001B4929" w:rsidRDefault="00000000">
            <w:pPr>
              <w:jc w:val="right"/>
            </w:pPr>
            <w:r>
              <w:t>1.44</w:t>
            </w:r>
          </w:p>
        </w:tc>
        <w:tc>
          <w:tcPr>
            <w:tcW w:w="1188" w:type="dxa"/>
            <w:vAlign w:val="center"/>
          </w:tcPr>
          <w:p w14:paraId="2BA7741B" w14:textId="77777777" w:rsidR="001B4929" w:rsidRDefault="00000000">
            <w:pPr>
              <w:jc w:val="right"/>
            </w:pPr>
            <w:r>
              <w:t>1.44</w:t>
            </w:r>
          </w:p>
        </w:tc>
        <w:tc>
          <w:tcPr>
            <w:tcW w:w="1188" w:type="dxa"/>
            <w:vAlign w:val="center"/>
          </w:tcPr>
          <w:p w14:paraId="521E097F" w14:textId="77777777" w:rsidR="001B4929" w:rsidRDefault="00000000">
            <w:pPr>
              <w:jc w:val="right"/>
            </w:pPr>
            <w:r>
              <w:t>424</w:t>
            </w:r>
          </w:p>
        </w:tc>
        <w:tc>
          <w:tcPr>
            <w:tcW w:w="1188" w:type="dxa"/>
            <w:vAlign w:val="center"/>
          </w:tcPr>
          <w:p w14:paraId="655F373C" w14:textId="77777777" w:rsidR="001B4929" w:rsidRDefault="00000000">
            <w:pPr>
              <w:jc w:val="right"/>
            </w:pPr>
            <w:r>
              <w:t>2.500</w:t>
            </w:r>
          </w:p>
        </w:tc>
      </w:tr>
      <w:tr w:rsidR="001B4929" w14:paraId="5E38A830" w14:textId="77777777">
        <w:trPr>
          <w:jc w:val="center"/>
        </w:trPr>
        <w:tc>
          <w:tcPr>
            <w:tcW w:w="1013" w:type="dxa"/>
            <w:vAlign w:val="center"/>
          </w:tcPr>
          <w:p w14:paraId="1D867B70" w14:textId="77777777" w:rsidR="001B4929" w:rsidRDefault="00000000">
            <w:pPr>
              <w:jc w:val="center"/>
            </w:pPr>
            <w:r>
              <w:t>21</w:t>
            </w:r>
          </w:p>
        </w:tc>
        <w:tc>
          <w:tcPr>
            <w:tcW w:w="1188" w:type="dxa"/>
            <w:vAlign w:val="center"/>
          </w:tcPr>
          <w:p w14:paraId="4B3A4A7C" w14:textId="77777777" w:rsidR="001B4929" w:rsidRDefault="00000000">
            <w:r>
              <w:t>ZJC1015</w:t>
            </w:r>
          </w:p>
        </w:tc>
        <w:tc>
          <w:tcPr>
            <w:tcW w:w="1188" w:type="dxa"/>
            <w:vAlign w:val="center"/>
          </w:tcPr>
          <w:p w14:paraId="164845E0" w14:textId="77777777" w:rsidR="001B4929" w:rsidRDefault="00000000">
            <w:pPr>
              <w:jc w:val="center"/>
            </w:pPr>
            <w:r>
              <w:t>1</w:t>
            </w:r>
          </w:p>
        </w:tc>
        <w:tc>
          <w:tcPr>
            <w:tcW w:w="1188" w:type="dxa"/>
            <w:vAlign w:val="center"/>
          </w:tcPr>
          <w:p w14:paraId="6DAD5925" w14:textId="77777777" w:rsidR="001B4929" w:rsidRDefault="00000000">
            <w:pPr>
              <w:jc w:val="right"/>
            </w:pPr>
            <w:r>
              <w:t>1</w:t>
            </w:r>
          </w:p>
        </w:tc>
        <w:tc>
          <w:tcPr>
            <w:tcW w:w="1188" w:type="dxa"/>
            <w:vAlign w:val="center"/>
          </w:tcPr>
          <w:p w14:paraId="2E41D82E" w14:textId="77777777" w:rsidR="001B4929" w:rsidRDefault="00000000">
            <w:pPr>
              <w:jc w:val="right"/>
            </w:pPr>
            <w:r>
              <w:t>1.20</w:t>
            </w:r>
          </w:p>
        </w:tc>
        <w:tc>
          <w:tcPr>
            <w:tcW w:w="1188" w:type="dxa"/>
            <w:vAlign w:val="center"/>
          </w:tcPr>
          <w:p w14:paraId="2F0F1A61" w14:textId="77777777" w:rsidR="001B4929" w:rsidRDefault="00000000">
            <w:pPr>
              <w:jc w:val="right"/>
            </w:pPr>
            <w:r>
              <w:t>1.20</w:t>
            </w:r>
          </w:p>
        </w:tc>
        <w:tc>
          <w:tcPr>
            <w:tcW w:w="1188" w:type="dxa"/>
            <w:vAlign w:val="center"/>
          </w:tcPr>
          <w:p w14:paraId="7173C185" w14:textId="77777777" w:rsidR="001B4929" w:rsidRDefault="00000000">
            <w:pPr>
              <w:jc w:val="right"/>
            </w:pPr>
            <w:r>
              <w:t>424</w:t>
            </w:r>
          </w:p>
        </w:tc>
        <w:tc>
          <w:tcPr>
            <w:tcW w:w="1188" w:type="dxa"/>
            <w:vAlign w:val="center"/>
          </w:tcPr>
          <w:p w14:paraId="00D3F3B2" w14:textId="77777777" w:rsidR="001B4929" w:rsidRDefault="00000000">
            <w:pPr>
              <w:jc w:val="right"/>
            </w:pPr>
            <w:r>
              <w:t>2.500</w:t>
            </w:r>
          </w:p>
        </w:tc>
      </w:tr>
      <w:tr w:rsidR="001B4929" w14:paraId="36412959" w14:textId="77777777">
        <w:trPr>
          <w:jc w:val="center"/>
        </w:trPr>
        <w:tc>
          <w:tcPr>
            <w:tcW w:w="1013" w:type="dxa"/>
            <w:vAlign w:val="center"/>
          </w:tcPr>
          <w:p w14:paraId="3E991FF1" w14:textId="77777777" w:rsidR="001B4929" w:rsidRDefault="00000000">
            <w:pPr>
              <w:jc w:val="center"/>
            </w:pPr>
            <w:r>
              <w:t>22</w:t>
            </w:r>
          </w:p>
        </w:tc>
        <w:tc>
          <w:tcPr>
            <w:tcW w:w="1188" w:type="dxa"/>
            <w:vAlign w:val="center"/>
          </w:tcPr>
          <w:p w14:paraId="136B3213" w14:textId="77777777" w:rsidR="001B4929" w:rsidRDefault="00000000">
            <w:r>
              <w:t>ZJC1615</w:t>
            </w:r>
          </w:p>
        </w:tc>
        <w:tc>
          <w:tcPr>
            <w:tcW w:w="1188" w:type="dxa"/>
            <w:vAlign w:val="center"/>
          </w:tcPr>
          <w:p w14:paraId="126CCE5C" w14:textId="77777777" w:rsidR="001B4929" w:rsidRDefault="00000000">
            <w:pPr>
              <w:jc w:val="center"/>
            </w:pPr>
            <w:r>
              <w:t>1</w:t>
            </w:r>
          </w:p>
        </w:tc>
        <w:tc>
          <w:tcPr>
            <w:tcW w:w="1188" w:type="dxa"/>
            <w:vAlign w:val="center"/>
          </w:tcPr>
          <w:p w14:paraId="73354F86" w14:textId="77777777" w:rsidR="001B4929" w:rsidRDefault="00000000">
            <w:pPr>
              <w:jc w:val="right"/>
            </w:pPr>
            <w:r>
              <w:t>1</w:t>
            </w:r>
          </w:p>
        </w:tc>
        <w:tc>
          <w:tcPr>
            <w:tcW w:w="1188" w:type="dxa"/>
            <w:vAlign w:val="center"/>
          </w:tcPr>
          <w:p w14:paraId="5F38B90B" w14:textId="77777777" w:rsidR="001B4929" w:rsidRDefault="00000000">
            <w:pPr>
              <w:jc w:val="right"/>
            </w:pPr>
            <w:r>
              <w:t>1.18</w:t>
            </w:r>
          </w:p>
        </w:tc>
        <w:tc>
          <w:tcPr>
            <w:tcW w:w="1188" w:type="dxa"/>
            <w:vAlign w:val="center"/>
          </w:tcPr>
          <w:p w14:paraId="1E1FD475" w14:textId="77777777" w:rsidR="001B4929" w:rsidRDefault="00000000">
            <w:pPr>
              <w:jc w:val="right"/>
            </w:pPr>
            <w:r>
              <w:t>1.18</w:t>
            </w:r>
          </w:p>
        </w:tc>
        <w:tc>
          <w:tcPr>
            <w:tcW w:w="1188" w:type="dxa"/>
            <w:vAlign w:val="center"/>
          </w:tcPr>
          <w:p w14:paraId="462650D7" w14:textId="77777777" w:rsidR="001B4929" w:rsidRDefault="00000000">
            <w:pPr>
              <w:jc w:val="right"/>
            </w:pPr>
            <w:r>
              <w:t>424</w:t>
            </w:r>
          </w:p>
        </w:tc>
        <w:tc>
          <w:tcPr>
            <w:tcW w:w="1188" w:type="dxa"/>
            <w:vAlign w:val="center"/>
          </w:tcPr>
          <w:p w14:paraId="46F814C2" w14:textId="77777777" w:rsidR="001B4929" w:rsidRDefault="00000000">
            <w:pPr>
              <w:jc w:val="right"/>
            </w:pPr>
            <w:r>
              <w:t>2.500</w:t>
            </w:r>
          </w:p>
        </w:tc>
      </w:tr>
      <w:tr w:rsidR="001B4929" w14:paraId="3304BC04" w14:textId="77777777">
        <w:trPr>
          <w:jc w:val="center"/>
        </w:trPr>
        <w:tc>
          <w:tcPr>
            <w:tcW w:w="1013" w:type="dxa"/>
            <w:vAlign w:val="center"/>
          </w:tcPr>
          <w:p w14:paraId="7CDC111F" w14:textId="77777777" w:rsidR="001B4929" w:rsidRDefault="00000000">
            <w:pPr>
              <w:jc w:val="center"/>
            </w:pPr>
            <w:r>
              <w:t>23</w:t>
            </w:r>
          </w:p>
        </w:tc>
        <w:tc>
          <w:tcPr>
            <w:tcW w:w="1188" w:type="dxa"/>
            <w:vAlign w:val="center"/>
          </w:tcPr>
          <w:p w14:paraId="2189D1A4" w14:textId="77777777" w:rsidR="001B4929" w:rsidRDefault="00000000">
            <w:r>
              <w:t>透光门</w:t>
            </w:r>
            <w:r>
              <w:t>-</w:t>
            </w:r>
          </w:p>
        </w:tc>
        <w:tc>
          <w:tcPr>
            <w:tcW w:w="1188" w:type="dxa"/>
            <w:vAlign w:val="center"/>
          </w:tcPr>
          <w:p w14:paraId="3F3C5253" w14:textId="77777777" w:rsidR="001B4929" w:rsidRDefault="00000000">
            <w:pPr>
              <w:jc w:val="center"/>
            </w:pPr>
            <w:r>
              <w:t>1</w:t>
            </w:r>
          </w:p>
        </w:tc>
        <w:tc>
          <w:tcPr>
            <w:tcW w:w="1188" w:type="dxa"/>
            <w:vAlign w:val="center"/>
          </w:tcPr>
          <w:p w14:paraId="082F1A84" w14:textId="77777777" w:rsidR="001B4929" w:rsidRDefault="00000000">
            <w:pPr>
              <w:jc w:val="right"/>
            </w:pPr>
            <w:r>
              <w:t>8</w:t>
            </w:r>
          </w:p>
        </w:tc>
        <w:tc>
          <w:tcPr>
            <w:tcW w:w="1188" w:type="dxa"/>
            <w:vAlign w:val="center"/>
          </w:tcPr>
          <w:p w14:paraId="1218DDB2" w14:textId="77777777" w:rsidR="001B4929" w:rsidRDefault="00000000">
            <w:pPr>
              <w:jc w:val="right"/>
            </w:pPr>
            <w:r>
              <w:t>1.37</w:t>
            </w:r>
          </w:p>
        </w:tc>
        <w:tc>
          <w:tcPr>
            <w:tcW w:w="1188" w:type="dxa"/>
            <w:vAlign w:val="center"/>
          </w:tcPr>
          <w:p w14:paraId="5EFDC1CA" w14:textId="77777777" w:rsidR="001B4929" w:rsidRDefault="00000000">
            <w:pPr>
              <w:jc w:val="right"/>
            </w:pPr>
            <w:r>
              <w:t>10.92</w:t>
            </w:r>
          </w:p>
        </w:tc>
        <w:tc>
          <w:tcPr>
            <w:tcW w:w="1188" w:type="dxa"/>
            <w:vAlign w:val="center"/>
          </w:tcPr>
          <w:p w14:paraId="48005134" w14:textId="77777777" w:rsidR="001B4929" w:rsidRDefault="00000000">
            <w:pPr>
              <w:jc w:val="right"/>
            </w:pPr>
            <w:r>
              <w:t>424</w:t>
            </w:r>
          </w:p>
        </w:tc>
        <w:tc>
          <w:tcPr>
            <w:tcW w:w="1188" w:type="dxa"/>
            <w:vAlign w:val="center"/>
          </w:tcPr>
          <w:p w14:paraId="4F38042B" w14:textId="77777777" w:rsidR="001B4929" w:rsidRDefault="00000000">
            <w:pPr>
              <w:jc w:val="right"/>
            </w:pPr>
            <w:r>
              <w:t>2.500</w:t>
            </w:r>
          </w:p>
        </w:tc>
      </w:tr>
      <w:tr w:rsidR="001B4929" w14:paraId="1031236D" w14:textId="77777777">
        <w:trPr>
          <w:jc w:val="center"/>
        </w:trPr>
        <w:tc>
          <w:tcPr>
            <w:tcW w:w="1013" w:type="dxa"/>
            <w:vAlign w:val="center"/>
          </w:tcPr>
          <w:p w14:paraId="57ADA97D" w14:textId="77777777" w:rsidR="001B4929" w:rsidRDefault="00000000">
            <w:pPr>
              <w:jc w:val="center"/>
            </w:pPr>
            <w:r>
              <w:t>24</w:t>
            </w:r>
          </w:p>
        </w:tc>
        <w:tc>
          <w:tcPr>
            <w:tcW w:w="1188" w:type="dxa"/>
            <w:vAlign w:val="center"/>
          </w:tcPr>
          <w:p w14:paraId="3C4BF78D" w14:textId="77777777" w:rsidR="001B4929" w:rsidRDefault="00000000">
            <w:r>
              <w:t>透光门</w:t>
            </w:r>
            <w:r>
              <w:t>-</w:t>
            </w:r>
          </w:p>
        </w:tc>
        <w:tc>
          <w:tcPr>
            <w:tcW w:w="1188" w:type="dxa"/>
            <w:vAlign w:val="center"/>
          </w:tcPr>
          <w:p w14:paraId="4964BF94" w14:textId="77777777" w:rsidR="001B4929" w:rsidRDefault="00000000">
            <w:pPr>
              <w:jc w:val="center"/>
            </w:pPr>
            <w:r>
              <w:t>1</w:t>
            </w:r>
          </w:p>
        </w:tc>
        <w:tc>
          <w:tcPr>
            <w:tcW w:w="1188" w:type="dxa"/>
            <w:vAlign w:val="center"/>
          </w:tcPr>
          <w:p w14:paraId="39166510" w14:textId="77777777" w:rsidR="001B4929" w:rsidRDefault="00000000">
            <w:pPr>
              <w:jc w:val="right"/>
            </w:pPr>
            <w:r>
              <w:t>4</w:t>
            </w:r>
          </w:p>
        </w:tc>
        <w:tc>
          <w:tcPr>
            <w:tcW w:w="1188" w:type="dxa"/>
            <w:vAlign w:val="center"/>
          </w:tcPr>
          <w:p w14:paraId="2B2FD78D" w14:textId="77777777" w:rsidR="001B4929" w:rsidRDefault="00000000">
            <w:pPr>
              <w:jc w:val="right"/>
            </w:pPr>
            <w:r>
              <w:t>2.31</w:t>
            </w:r>
          </w:p>
        </w:tc>
        <w:tc>
          <w:tcPr>
            <w:tcW w:w="1188" w:type="dxa"/>
            <w:vAlign w:val="center"/>
          </w:tcPr>
          <w:p w14:paraId="656D13A9" w14:textId="77777777" w:rsidR="001B4929" w:rsidRDefault="00000000">
            <w:pPr>
              <w:jc w:val="right"/>
            </w:pPr>
            <w:r>
              <w:t>9.24</w:t>
            </w:r>
          </w:p>
        </w:tc>
        <w:tc>
          <w:tcPr>
            <w:tcW w:w="1188" w:type="dxa"/>
            <w:vAlign w:val="center"/>
          </w:tcPr>
          <w:p w14:paraId="249839A0" w14:textId="77777777" w:rsidR="001B4929" w:rsidRDefault="00000000">
            <w:pPr>
              <w:jc w:val="right"/>
            </w:pPr>
            <w:r>
              <w:t>424</w:t>
            </w:r>
          </w:p>
        </w:tc>
        <w:tc>
          <w:tcPr>
            <w:tcW w:w="1188" w:type="dxa"/>
            <w:vAlign w:val="center"/>
          </w:tcPr>
          <w:p w14:paraId="7EE772EE" w14:textId="77777777" w:rsidR="001B4929" w:rsidRDefault="00000000">
            <w:pPr>
              <w:jc w:val="right"/>
            </w:pPr>
            <w:r>
              <w:t>2.500</w:t>
            </w:r>
          </w:p>
        </w:tc>
      </w:tr>
      <w:tr w:rsidR="001B4929" w14:paraId="52366AF5" w14:textId="77777777">
        <w:trPr>
          <w:jc w:val="center"/>
        </w:trPr>
        <w:tc>
          <w:tcPr>
            <w:tcW w:w="3389" w:type="dxa"/>
            <w:gridSpan w:val="3"/>
            <w:shd w:val="clear" w:color="auto" w:fill="E6E6E6"/>
            <w:vAlign w:val="center"/>
          </w:tcPr>
          <w:p w14:paraId="4828D5F4" w14:textId="77777777" w:rsidR="001B4929" w:rsidRDefault="00000000">
            <w:r>
              <w:t>立面总面积</w:t>
            </w:r>
            <w:r>
              <w:t>(</w:t>
            </w:r>
            <w:r>
              <w:t>㎡</w:t>
            </w:r>
            <w:r>
              <w:t>)</w:t>
            </w:r>
          </w:p>
        </w:tc>
        <w:tc>
          <w:tcPr>
            <w:tcW w:w="1188" w:type="dxa"/>
            <w:vAlign w:val="center"/>
          </w:tcPr>
          <w:p w14:paraId="61A4C4CF" w14:textId="77777777" w:rsidR="001B4929" w:rsidRDefault="00000000">
            <w:pPr>
              <w:jc w:val="right"/>
            </w:pPr>
            <w:r>
              <w:t>87.16</w:t>
            </w:r>
          </w:p>
        </w:tc>
        <w:tc>
          <w:tcPr>
            <w:tcW w:w="3564" w:type="dxa"/>
            <w:gridSpan w:val="3"/>
            <w:shd w:val="clear" w:color="auto" w:fill="E6E6E6"/>
            <w:vAlign w:val="center"/>
          </w:tcPr>
          <w:p w14:paraId="091F2ADE" w14:textId="77777777" w:rsidR="001B4929" w:rsidRDefault="00000000">
            <w:r>
              <w:t>立面平均传热系数</w:t>
            </w:r>
          </w:p>
        </w:tc>
        <w:tc>
          <w:tcPr>
            <w:tcW w:w="1188" w:type="dxa"/>
            <w:vAlign w:val="center"/>
          </w:tcPr>
          <w:p w14:paraId="0BBC4F2F" w14:textId="77777777" w:rsidR="001B4929" w:rsidRDefault="00000000">
            <w:pPr>
              <w:jc w:val="right"/>
            </w:pPr>
            <w:r>
              <w:t>2.500</w:t>
            </w:r>
          </w:p>
        </w:tc>
      </w:tr>
    </w:tbl>
    <w:p w14:paraId="0CB20B47" w14:textId="77777777" w:rsidR="001B4929" w:rsidRDefault="00000000">
      <w:pPr>
        <w:widowControl w:val="0"/>
        <w:jc w:val="both"/>
        <w:rPr>
          <w:color w:val="000000"/>
        </w:rPr>
      </w:pPr>
      <w:r>
        <w:rPr>
          <w:color w:val="000000"/>
        </w:rPr>
        <w:t xml:space="preserve">2. </w:t>
      </w:r>
      <w:r>
        <w:rPr>
          <w:color w:val="000000"/>
        </w:rPr>
        <w:t>北向：</w:t>
      </w:r>
    </w:p>
    <w:p w14:paraId="25676734" w14:textId="77777777" w:rsidR="001B4929" w:rsidRDefault="00000000">
      <w:pPr>
        <w:widowControl w:val="0"/>
        <w:jc w:val="both"/>
        <w:rPr>
          <w:color w:val="000000"/>
        </w:rPr>
      </w:pPr>
      <w:r>
        <w:rPr>
          <w:color w:val="000000"/>
        </w:rPr>
        <w:t>北</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B4929" w14:paraId="28D459B4" w14:textId="77777777">
        <w:trPr>
          <w:jc w:val="center"/>
        </w:trPr>
        <w:tc>
          <w:tcPr>
            <w:tcW w:w="1013" w:type="dxa"/>
            <w:shd w:val="clear" w:color="auto" w:fill="E6E6E6"/>
            <w:vAlign w:val="center"/>
          </w:tcPr>
          <w:p w14:paraId="0AEF0984" w14:textId="77777777" w:rsidR="001B4929" w:rsidRDefault="00000000">
            <w:pPr>
              <w:jc w:val="center"/>
            </w:pPr>
            <w:r>
              <w:t>序号</w:t>
            </w:r>
          </w:p>
        </w:tc>
        <w:tc>
          <w:tcPr>
            <w:tcW w:w="1188" w:type="dxa"/>
            <w:shd w:val="clear" w:color="auto" w:fill="E6E6E6"/>
            <w:vAlign w:val="center"/>
          </w:tcPr>
          <w:p w14:paraId="0F4CB558" w14:textId="77777777" w:rsidR="001B4929" w:rsidRDefault="00000000">
            <w:pPr>
              <w:jc w:val="center"/>
            </w:pPr>
            <w:r>
              <w:t>门窗</w:t>
            </w:r>
            <w:r>
              <w:br/>
            </w:r>
            <w:r>
              <w:t>编号</w:t>
            </w:r>
          </w:p>
        </w:tc>
        <w:tc>
          <w:tcPr>
            <w:tcW w:w="1188" w:type="dxa"/>
            <w:shd w:val="clear" w:color="auto" w:fill="E6E6E6"/>
            <w:vAlign w:val="center"/>
          </w:tcPr>
          <w:p w14:paraId="0CD5A0C7" w14:textId="77777777" w:rsidR="001B4929" w:rsidRDefault="00000000">
            <w:pPr>
              <w:jc w:val="center"/>
            </w:pPr>
            <w:r>
              <w:t>楼层</w:t>
            </w:r>
          </w:p>
        </w:tc>
        <w:tc>
          <w:tcPr>
            <w:tcW w:w="1188" w:type="dxa"/>
            <w:shd w:val="clear" w:color="auto" w:fill="E6E6E6"/>
            <w:vAlign w:val="center"/>
          </w:tcPr>
          <w:p w14:paraId="7A85A16B" w14:textId="77777777" w:rsidR="001B4929" w:rsidRDefault="00000000">
            <w:pPr>
              <w:jc w:val="center"/>
            </w:pPr>
            <w:r>
              <w:t>数量</w:t>
            </w:r>
          </w:p>
        </w:tc>
        <w:tc>
          <w:tcPr>
            <w:tcW w:w="1188" w:type="dxa"/>
            <w:shd w:val="clear" w:color="auto" w:fill="E6E6E6"/>
            <w:vAlign w:val="center"/>
          </w:tcPr>
          <w:p w14:paraId="738E8FBC" w14:textId="77777777" w:rsidR="001B4929" w:rsidRDefault="00000000">
            <w:pPr>
              <w:jc w:val="center"/>
            </w:pPr>
            <w:r>
              <w:t>单个面积</w:t>
            </w:r>
            <w:r>
              <w:br/>
            </w:r>
            <w:r>
              <w:t>（㎡）</w:t>
            </w:r>
          </w:p>
        </w:tc>
        <w:tc>
          <w:tcPr>
            <w:tcW w:w="1188" w:type="dxa"/>
            <w:shd w:val="clear" w:color="auto" w:fill="E6E6E6"/>
            <w:vAlign w:val="center"/>
          </w:tcPr>
          <w:p w14:paraId="3F2D27E4" w14:textId="77777777" w:rsidR="001B4929" w:rsidRDefault="00000000">
            <w:pPr>
              <w:jc w:val="center"/>
            </w:pPr>
            <w:r>
              <w:t>总面积</w:t>
            </w:r>
            <w:r>
              <w:br/>
            </w:r>
            <w:r>
              <w:t>（㎡）</w:t>
            </w:r>
          </w:p>
        </w:tc>
        <w:tc>
          <w:tcPr>
            <w:tcW w:w="1188" w:type="dxa"/>
            <w:shd w:val="clear" w:color="auto" w:fill="E6E6E6"/>
            <w:vAlign w:val="center"/>
          </w:tcPr>
          <w:p w14:paraId="426034C3" w14:textId="77777777" w:rsidR="001B4929" w:rsidRDefault="00000000">
            <w:pPr>
              <w:jc w:val="center"/>
            </w:pPr>
            <w:r>
              <w:t>构造</w:t>
            </w:r>
            <w:r>
              <w:br/>
            </w:r>
            <w:r>
              <w:t>编号</w:t>
            </w:r>
          </w:p>
        </w:tc>
        <w:tc>
          <w:tcPr>
            <w:tcW w:w="1188" w:type="dxa"/>
            <w:shd w:val="clear" w:color="auto" w:fill="E6E6E6"/>
            <w:vAlign w:val="center"/>
          </w:tcPr>
          <w:p w14:paraId="7FD4FBFF" w14:textId="77777777" w:rsidR="001B4929" w:rsidRDefault="00000000">
            <w:pPr>
              <w:jc w:val="center"/>
            </w:pPr>
            <w:r>
              <w:t>传热系数</w:t>
            </w:r>
          </w:p>
        </w:tc>
      </w:tr>
      <w:tr w:rsidR="001B4929" w14:paraId="4F4FE62D" w14:textId="77777777">
        <w:trPr>
          <w:jc w:val="center"/>
        </w:trPr>
        <w:tc>
          <w:tcPr>
            <w:tcW w:w="1013" w:type="dxa"/>
            <w:vAlign w:val="center"/>
          </w:tcPr>
          <w:p w14:paraId="75820FCD" w14:textId="77777777" w:rsidR="001B4929" w:rsidRDefault="00000000">
            <w:pPr>
              <w:jc w:val="center"/>
            </w:pPr>
            <w:r>
              <w:t>1</w:t>
            </w:r>
          </w:p>
        </w:tc>
        <w:tc>
          <w:tcPr>
            <w:tcW w:w="1188" w:type="dxa"/>
            <w:vAlign w:val="center"/>
          </w:tcPr>
          <w:p w14:paraId="19A51B45" w14:textId="77777777" w:rsidR="001B4929" w:rsidRDefault="001B4929"/>
        </w:tc>
        <w:tc>
          <w:tcPr>
            <w:tcW w:w="1188" w:type="dxa"/>
            <w:vAlign w:val="center"/>
          </w:tcPr>
          <w:p w14:paraId="6E13D9D7" w14:textId="77777777" w:rsidR="001B4929" w:rsidRDefault="00000000">
            <w:pPr>
              <w:jc w:val="center"/>
            </w:pPr>
            <w:r>
              <w:t>1</w:t>
            </w:r>
          </w:p>
        </w:tc>
        <w:tc>
          <w:tcPr>
            <w:tcW w:w="1188" w:type="dxa"/>
            <w:vAlign w:val="center"/>
          </w:tcPr>
          <w:p w14:paraId="0A98FAA7" w14:textId="77777777" w:rsidR="001B4929" w:rsidRDefault="00000000">
            <w:pPr>
              <w:jc w:val="right"/>
            </w:pPr>
            <w:r>
              <w:t>3</w:t>
            </w:r>
          </w:p>
        </w:tc>
        <w:tc>
          <w:tcPr>
            <w:tcW w:w="1188" w:type="dxa"/>
            <w:vAlign w:val="center"/>
          </w:tcPr>
          <w:p w14:paraId="29D4A1BA" w14:textId="77777777" w:rsidR="001B4929" w:rsidRDefault="00000000">
            <w:pPr>
              <w:jc w:val="right"/>
            </w:pPr>
            <w:r>
              <w:t>4.32</w:t>
            </w:r>
          </w:p>
        </w:tc>
        <w:tc>
          <w:tcPr>
            <w:tcW w:w="1188" w:type="dxa"/>
            <w:vAlign w:val="center"/>
          </w:tcPr>
          <w:p w14:paraId="5D4D13DE" w14:textId="77777777" w:rsidR="001B4929" w:rsidRDefault="00000000">
            <w:pPr>
              <w:jc w:val="right"/>
            </w:pPr>
            <w:r>
              <w:t>12.96</w:t>
            </w:r>
          </w:p>
        </w:tc>
        <w:tc>
          <w:tcPr>
            <w:tcW w:w="1188" w:type="dxa"/>
            <w:vAlign w:val="center"/>
          </w:tcPr>
          <w:p w14:paraId="7100076F" w14:textId="77777777" w:rsidR="001B4929" w:rsidRDefault="00000000">
            <w:pPr>
              <w:jc w:val="right"/>
            </w:pPr>
            <w:r>
              <w:t>424</w:t>
            </w:r>
          </w:p>
        </w:tc>
        <w:tc>
          <w:tcPr>
            <w:tcW w:w="1188" w:type="dxa"/>
            <w:vAlign w:val="center"/>
          </w:tcPr>
          <w:p w14:paraId="292A1AB9" w14:textId="77777777" w:rsidR="001B4929" w:rsidRDefault="00000000">
            <w:pPr>
              <w:jc w:val="right"/>
            </w:pPr>
            <w:r>
              <w:t>2.500</w:t>
            </w:r>
          </w:p>
        </w:tc>
      </w:tr>
      <w:tr w:rsidR="001B4929" w14:paraId="61F6D7AA" w14:textId="77777777">
        <w:trPr>
          <w:jc w:val="center"/>
        </w:trPr>
        <w:tc>
          <w:tcPr>
            <w:tcW w:w="1013" w:type="dxa"/>
            <w:vAlign w:val="center"/>
          </w:tcPr>
          <w:p w14:paraId="473E2450" w14:textId="77777777" w:rsidR="001B4929" w:rsidRDefault="00000000">
            <w:pPr>
              <w:jc w:val="center"/>
            </w:pPr>
            <w:r>
              <w:t>2</w:t>
            </w:r>
          </w:p>
        </w:tc>
        <w:tc>
          <w:tcPr>
            <w:tcW w:w="1188" w:type="dxa"/>
            <w:vAlign w:val="center"/>
          </w:tcPr>
          <w:p w14:paraId="3603F458" w14:textId="77777777" w:rsidR="001B4929" w:rsidRDefault="001B4929"/>
        </w:tc>
        <w:tc>
          <w:tcPr>
            <w:tcW w:w="1188" w:type="dxa"/>
            <w:vAlign w:val="center"/>
          </w:tcPr>
          <w:p w14:paraId="50C1A14B" w14:textId="77777777" w:rsidR="001B4929" w:rsidRDefault="00000000">
            <w:pPr>
              <w:jc w:val="center"/>
            </w:pPr>
            <w:r>
              <w:t>1</w:t>
            </w:r>
          </w:p>
        </w:tc>
        <w:tc>
          <w:tcPr>
            <w:tcW w:w="1188" w:type="dxa"/>
            <w:vAlign w:val="center"/>
          </w:tcPr>
          <w:p w14:paraId="2F55A578" w14:textId="77777777" w:rsidR="001B4929" w:rsidRDefault="00000000">
            <w:pPr>
              <w:jc w:val="right"/>
            </w:pPr>
            <w:r>
              <w:t>2</w:t>
            </w:r>
          </w:p>
        </w:tc>
        <w:tc>
          <w:tcPr>
            <w:tcW w:w="1188" w:type="dxa"/>
            <w:vAlign w:val="center"/>
          </w:tcPr>
          <w:p w14:paraId="03B9C3AA" w14:textId="77777777" w:rsidR="001B4929" w:rsidRDefault="00000000">
            <w:pPr>
              <w:jc w:val="right"/>
            </w:pPr>
            <w:r>
              <w:t>2.52</w:t>
            </w:r>
          </w:p>
        </w:tc>
        <w:tc>
          <w:tcPr>
            <w:tcW w:w="1188" w:type="dxa"/>
            <w:vAlign w:val="center"/>
          </w:tcPr>
          <w:p w14:paraId="089406C9" w14:textId="77777777" w:rsidR="001B4929" w:rsidRDefault="00000000">
            <w:pPr>
              <w:jc w:val="right"/>
            </w:pPr>
            <w:r>
              <w:t>5.04</w:t>
            </w:r>
          </w:p>
        </w:tc>
        <w:tc>
          <w:tcPr>
            <w:tcW w:w="1188" w:type="dxa"/>
            <w:vAlign w:val="center"/>
          </w:tcPr>
          <w:p w14:paraId="31D4FF13" w14:textId="77777777" w:rsidR="001B4929" w:rsidRDefault="00000000">
            <w:pPr>
              <w:jc w:val="right"/>
            </w:pPr>
            <w:r>
              <w:t>424</w:t>
            </w:r>
          </w:p>
        </w:tc>
        <w:tc>
          <w:tcPr>
            <w:tcW w:w="1188" w:type="dxa"/>
            <w:vAlign w:val="center"/>
          </w:tcPr>
          <w:p w14:paraId="534A3C44" w14:textId="77777777" w:rsidR="001B4929" w:rsidRDefault="00000000">
            <w:pPr>
              <w:jc w:val="right"/>
            </w:pPr>
            <w:r>
              <w:t>2.500</w:t>
            </w:r>
          </w:p>
        </w:tc>
      </w:tr>
      <w:tr w:rsidR="001B4929" w14:paraId="436DE9F5" w14:textId="77777777">
        <w:trPr>
          <w:jc w:val="center"/>
        </w:trPr>
        <w:tc>
          <w:tcPr>
            <w:tcW w:w="1013" w:type="dxa"/>
            <w:vAlign w:val="center"/>
          </w:tcPr>
          <w:p w14:paraId="55BC823A" w14:textId="77777777" w:rsidR="001B4929" w:rsidRDefault="00000000">
            <w:pPr>
              <w:jc w:val="center"/>
            </w:pPr>
            <w:r>
              <w:t>3</w:t>
            </w:r>
          </w:p>
        </w:tc>
        <w:tc>
          <w:tcPr>
            <w:tcW w:w="1188" w:type="dxa"/>
            <w:vAlign w:val="center"/>
          </w:tcPr>
          <w:p w14:paraId="3BDCD35F" w14:textId="77777777" w:rsidR="001B4929" w:rsidRDefault="001B4929"/>
        </w:tc>
        <w:tc>
          <w:tcPr>
            <w:tcW w:w="1188" w:type="dxa"/>
            <w:vAlign w:val="center"/>
          </w:tcPr>
          <w:p w14:paraId="21A5B75C" w14:textId="77777777" w:rsidR="001B4929" w:rsidRDefault="00000000">
            <w:pPr>
              <w:jc w:val="center"/>
            </w:pPr>
            <w:r>
              <w:t>2</w:t>
            </w:r>
          </w:p>
        </w:tc>
        <w:tc>
          <w:tcPr>
            <w:tcW w:w="1188" w:type="dxa"/>
            <w:vAlign w:val="center"/>
          </w:tcPr>
          <w:p w14:paraId="6D7801B6" w14:textId="77777777" w:rsidR="001B4929" w:rsidRDefault="00000000">
            <w:pPr>
              <w:jc w:val="right"/>
            </w:pPr>
            <w:r>
              <w:t>2</w:t>
            </w:r>
          </w:p>
        </w:tc>
        <w:tc>
          <w:tcPr>
            <w:tcW w:w="1188" w:type="dxa"/>
            <w:vAlign w:val="center"/>
          </w:tcPr>
          <w:p w14:paraId="2FE69349" w14:textId="77777777" w:rsidR="001B4929" w:rsidRDefault="00000000">
            <w:pPr>
              <w:jc w:val="right"/>
            </w:pPr>
            <w:r>
              <w:t>1.44</w:t>
            </w:r>
          </w:p>
        </w:tc>
        <w:tc>
          <w:tcPr>
            <w:tcW w:w="1188" w:type="dxa"/>
            <w:vAlign w:val="center"/>
          </w:tcPr>
          <w:p w14:paraId="3BAD2E36" w14:textId="77777777" w:rsidR="001B4929" w:rsidRDefault="00000000">
            <w:pPr>
              <w:jc w:val="right"/>
            </w:pPr>
            <w:r>
              <w:t>2.88</w:t>
            </w:r>
          </w:p>
        </w:tc>
        <w:tc>
          <w:tcPr>
            <w:tcW w:w="1188" w:type="dxa"/>
            <w:vAlign w:val="center"/>
          </w:tcPr>
          <w:p w14:paraId="7DD2AD86" w14:textId="77777777" w:rsidR="001B4929" w:rsidRDefault="00000000">
            <w:pPr>
              <w:jc w:val="right"/>
            </w:pPr>
            <w:r>
              <w:t>424</w:t>
            </w:r>
          </w:p>
        </w:tc>
        <w:tc>
          <w:tcPr>
            <w:tcW w:w="1188" w:type="dxa"/>
            <w:vAlign w:val="center"/>
          </w:tcPr>
          <w:p w14:paraId="1657DAB4" w14:textId="77777777" w:rsidR="001B4929" w:rsidRDefault="00000000">
            <w:pPr>
              <w:jc w:val="right"/>
            </w:pPr>
            <w:r>
              <w:t>2.500</w:t>
            </w:r>
          </w:p>
        </w:tc>
      </w:tr>
      <w:tr w:rsidR="001B4929" w14:paraId="40D504CE" w14:textId="77777777">
        <w:trPr>
          <w:jc w:val="center"/>
        </w:trPr>
        <w:tc>
          <w:tcPr>
            <w:tcW w:w="1013" w:type="dxa"/>
            <w:vAlign w:val="center"/>
          </w:tcPr>
          <w:p w14:paraId="6AB5292E" w14:textId="77777777" w:rsidR="001B4929" w:rsidRDefault="00000000">
            <w:pPr>
              <w:jc w:val="center"/>
            </w:pPr>
            <w:r>
              <w:t>4</w:t>
            </w:r>
          </w:p>
        </w:tc>
        <w:tc>
          <w:tcPr>
            <w:tcW w:w="1188" w:type="dxa"/>
            <w:vAlign w:val="center"/>
          </w:tcPr>
          <w:p w14:paraId="42F9A6FF" w14:textId="77777777" w:rsidR="001B4929" w:rsidRDefault="00000000">
            <w:r>
              <w:t>10</w:t>
            </w:r>
          </w:p>
        </w:tc>
        <w:tc>
          <w:tcPr>
            <w:tcW w:w="1188" w:type="dxa"/>
            <w:vAlign w:val="center"/>
          </w:tcPr>
          <w:p w14:paraId="7E8863F1" w14:textId="77777777" w:rsidR="001B4929" w:rsidRDefault="00000000">
            <w:pPr>
              <w:jc w:val="center"/>
            </w:pPr>
            <w:r>
              <w:t>1</w:t>
            </w:r>
          </w:p>
        </w:tc>
        <w:tc>
          <w:tcPr>
            <w:tcW w:w="1188" w:type="dxa"/>
            <w:vAlign w:val="center"/>
          </w:tcPr>
          <w:p w14:paraId="516F168D" w14:textId="77777777" w:rsidR="001B4929" w:rsidRDefault="00000000">
            <w:pPr>
              <w:jc w:val="right"/>
            </w:pPr>
            <w:r>
              <w:t>1</w:t>
            </w:r>
          </w:p>
        </w:tc>
        <w:tc>
          <w:tcPr>
            <w:tcW w:w="1188" w:type="dxa"/>
            <w:vAlign w:val="center"/>
          </w:tcPr>
          <w:p w14:paraId="2DC0FEC2" w14:textId="77777777" w:rsidR="001B4929" w:rsidRDefault="00000000">
            <w:pPr>
              <w:jc w:val="right"/>
            </w:pPr>
            <w:r>
              <w:t>2.52</w:t>
            </w:r>
          </w:p>
        </w:tc>
        <w:tc>
          <w:tcPr>
            <w:tcW w:w="1188" w:type="dxa"/>
            <w:vAlign w:val="center"/>
          </w:tcPr>
          <w:p w14:paraId="5FFA22A7" w14:textId="77777777" w:rsidR="001B4929" w:rsidRDefault="00000000">
            <w:pPr>
              <w:jc w:val="right"/>
            </w:pPr>
            <w:r>
              <w:t>2.52</w:t>
            </w:r>
          </w:p>
        </w:tc>
        <w:tc>
          <w:tcPr>
            <w:tcW w:w="1188" w:type="dxa"/>
            <w:vAlign w:val="center"/>
          </w:tcPr>
          <w:p w14:paraId="1A105A21" w14:textId="77777777" w:rsidR="001B4929" w:rsidRDefault="00000000">
            <w:pPr>
              <w:jc w:val="right"/>
            </w:pPr>
            <w:r>
              <w:t>424</w:t>
            </w:r>
          </w:p>
        </w:tc>
        <w:tc>
          <w:tcPr>
            <w:tcW w:w="1188" w:type="dxa"/>
            <w:vAlign w:val="center"/>
          </w:tcPr>
          <w:p w14:paraId="005E6854" w14:textId="77777777" w:rsidR="001B4929" w:rsidRDefault="00000000">
            <w:pPr>
              <w:jc w:val="right"/>
            </w:pPr>
            <w:r>
              <w:t>2.500</w:t>
            </w:r>
          </w:p>
        </w:tc>
      </w:tr>
      <w:tr w:rsidR="001B4929" w14:paraId="567EABAB" w14:textId="77777777">
        <w:trPr>
          <w:jc w:val="center"/>
        </w:trPr>
        <w:tc>
          <w:tcPr>
            <w:tcW w:w="1013" w:type="dxa"/>
            <w:vAlign w:val="center"/>
          </w:tcPr>
          <w:p w14:paraId="472625B5" w14:textId="77777777" w:rsidR="001B4929" w:rsidRDefault="00000000">
            <w:pPr>
              <w:jc w:val="center"/>
            </w:pPr>
            <w:r>
              <w:t>5</w:t>
            </w:r>
          </w:p>
        </w:tc>
        <w:tc>
          <w:tcPr>
            <w:tcW w:w="1188" w:type="dxa"/>
            <w:vAlign w:val="center"/>
          </w:tcPr>
          <w:p w14:paraId="1D8174EF" w14:textId="77777777" w:rsidR="001B4929" w:rsidRDefault="00000000">
            <w:r>
              <w:t>11</w:t>
            </w:r>
          </w:p>
        </w:tc>
        <w:tc>
          <w:tcPr>
            <w:tcW w:w="1188" w:type="dxa"/>
            <w:vAlign w:val="center"/>
          </w:tcPr>
          <w:p w14:paraId="0A6FC90C" w14:textId="77777777" w:rsidR="001B4929" w:rsidRDefault="00000000">
            <w:pPr>
              <w:jc w:val="center"/>
            </w:pPr>
            <w:r>
              <w:t>1</w:t>
            </w:r>
          </w:p>
        </w:tc>
        <w:tc>
          <w:tcPr>
            <w:tcW w:w="1188" w:type="dxa"/>
            <w:vAlign w:val="center"/>
          </w:tcPr>
          <w:p w14:paraId="7D808B20" w14:textId="77777777" w:rsidR="001B4929" w:rsidRDefault="00000000">
            <w:pPr>
              <w:jc w:val="right"/>
            </w:pPr>
            <w:r>
              <w:t>1</w:t>
            </w:r>
          </w:p>
        </w:tc>
        <w:tc>
          <w:tcPr>
            <w:tcW w:w="1188" w:type="dxa"/>
            <w:vAlign w:val="center"/>
          </w:tcPr>
          <w:p w14:paraId="47664C8D" w14:textId="77777777" w:rsidR="001B4929" w:rsidRDefault="00000000">
            <w:pPr>
              <w:jc w:val="right"/>
            </w:pPr>
            <w:r>
              <w:t>2.52</w:t>
            </w:r>
          </w:p>
        </w:tc>
        <w:tc>
          <w:tcPr>
            <w:tcW w:w="1188" w:type="dxa"/>
            <w:vAlign w:val="center"/>
          </w:tcPr>
          <w:p w14:paraId="3A9395DD" w14:textId="77777777" w:rsidR="001B4929" w:rsidRDefault="00000000">
            <w:pPr>
              <w:jc w:val="right"/>
            </w:pPr>
            <w:r>
              <w:t>2.52</w:t>
            </w:r>
          </w:p>
        </w:tc>
        <w:tc>
          <w:tcPr>
            <w:tcW w:w="1188" w:type="dxa"/>
            <w:vAlign w:val="center"/>
          </w:tcPr>
          <w:p w14:paraId="4AE9148E" w14:textId="77777777" w:rsidR="001B4929" w:rsidRDefault="00000000">
            <w:pPr>
              <w:jc w:val="right"/>
            </w:pPr>
            <w:r>
              <w:t>424</w:t>
            </w:r>
          </w:p>
        </w:tc>
        <w:tc>
          <w:tcPr>
            <w:tcW w:w="1188" w:type="dxa"/>
            <w:vAlign w:val="center"/>
          </w:tcPr>
          <w:p w14:paraId="6AC65A2F" w14:textId="77777777" w:rsidR="001B4929" w:rsidRDefault="00000000">
            <w:pPr>
              <w:jc w:val="right"/>
            </w:pPr>
            <w:r>
              <w:t>2.500</w:t>
            </w:r>
          </w:p>
        </w:tc>
      </w:tr>
      <w:tr w:rsidR="001B4929" w14:paraId="25EB34A0" w14:textId="77777777">
        <w:trPr>
          <w:jc w:val="center"/>
        </w:trPr>
        <w:tc>
          <w:tcPr>
            <w:tcW w:w="1013" w:type="dxa"/>
            <w:vAlign w:val="center"/>
          </w:tcPr>
          <w:p w14:paraId="548C9CDB" w14:textId="77777777" w:rsidR="001B4929" w:rsidRDefault="00000000">
            <w:pPr>
              <w:jc w:val="center"/>
            </w:pPr>
            <w:r>
              <w:t>6</w:t>
            </w:r>
          </w:p>
        </w:tc>
        <w:tc>
          <w:tcPr>
            <w:tcW w:w="1188" w:type="dxa"/>
            <w:vAlign w:val="center"/>
          </w:tcPr>
          <w:p w14:paraId="316A6051" w14:textId="77777777" w:rsidR="001B4929" w:rsidRDefault="00000000">
            <w:r>
              <w:t>18</w:t>
            </w:r>
          </w:p>
        </w:tc>
        <w:tc>
          <w:tcPr>
            <w:tcW w:w="1188" w:type="dxa"/>
            <w:vAlign w:val="center"/>
          </w:tcPr>
          <w:p w14:paraId="58FDC656" w14:textId="77777777" w:rsidR="001B4929" w:rsidRDefault="00000000">
            <w:pPr>
              <w:jc w:val="center"/>
            </w:pPr>
            <w:r>
              <w:t>1</w:t>
            </w:r>
          </w:p>
        </w:tc>
        <w:tc>
          <w:tcPr>
            <w:tcW w:w="1188" w:type="dxa"/>
            <w:vAlign w:val="center"/>
          </w:tcPr>
          <w:p w14:paraId="1AAEB2F4" w14:textId="77777777" w:rsidR="001B4929" w:rsidRDefault="00000000">
            <w:pPr>
              <w:jc w:val="right"/>
            </w:pPr>
            <w:r>
              <w:t>1</w:t>
            </w:r>
          </w:p>
        </w:tc>
        <w:tc>
          <w:tcPr>
            <w:tcW w:w="1188" w:type="dxa"/>
            <w:vAlign w:val="center"/>
          </w:tcPr>
          <w:p w14:paraId="3B13E8B9" w14:textId="77777777" w:rsidR="001B4929" w:rsidRDefault="00000000">
            <w:pPr>
              <w:jc w:val="right"/>
            </w:pPr>
            <w:r>
              <w:t>4.32</w:t>
            </w:r>
          </w:p>
        </w:tc>
        <w:tc>
          <w:tcPr>
            <w:tcW w:w="1188" w:type="dxa"/>
            <w:vAlign w:val="center"/>
          </w:tcPr>
          <w:p w14:paraId="05D3CFE3" w14:textId="77777777" w:rsidR="001B4929" w:rsidRDefault="00000000">
            <w:pPr>
              <w:jc w:val="right"/>
            </w:pPr>
            <w:r>
              <w:t>4.32</w:t>
            </w:r>
          </w:p>
        </w:tc>
        <w:tc>
          <w:tcPr>
            <w:tcW w:w="1188" w:type="dxa"/>
            <w:vAlign w:val="center"/>
          </w:tcPr>
          <w:p w14:paraId="29DAE04D" w14:textId="77777777" w:rsidR="001B4929" w:rsidRDefault="00000000">
            <w:pPr>
              <w:jc w:val="right"/>
            </w:pPr>
            <w:r>
              <w:t>424</w:t>
            </w:r>
          </w:p>
        </w:tc>
        <w:tc>
          <w:tcPr>
            <w:tcW w:w="1188" w:type="dxa"/>
            <w:vAlign w:val="center"/>
          </w:tcPr>
          <w:p w14:paraId="4CDBC396" w14:textId="77777777" w:rsidR="001B4929" w:rsidRDefault="00000000">
            <w:pPr>
              <w:jc w:val="right"/>
            </w:pPr>
            <w:r>
              <w:t>2.500</w:t>
            </w:r>
          </w:p>
        </w:tc>
      </w:tr>
      <w:tr w:rsidR="001B4929" w14:paraId="0223A08A" w14:textId="77777777">
        <w:trPr>
          <w:jc w:val="center"/>
        </w:trPr>
        <w:tc>
          <w:tcPr>
            <w:tcW w:w="1013" w:type="dxa"/>
            <w:vAlign w:val="center"/>
          </w:tcPr>
          <w:p w14:paraId="4B4E9D84" w14:textId="77777777" w:rsidR="001B4929" w:rsidRDefault="00000000">
            <w:pPr>
              <w:jc w:val="center"/>
            </w:pPr>
            <w:r>
              <w:t>7</w:t>
            </w:r>
          </w:p>
        </w:tc>
        <w:tc>
          <w:tcPr>
            <w:tcW w:w="1188" w:type="dxa"/>
            <w:vAlign w:val="center"/>
          </w:tcPr>
          <w:p w14:paraId="21FD9E0E" w14:textId="77777777" w:rsidR="001B4929" w:rsidRDefault="00000000">
            <w:r>
              <w:t>22</w:t>
            </w:r>
          </w:p>
        </w:tc>
        <w:tc>
          <w:tcPr>
            <w:tcW w:w="1188" w:type="dxa"/>
            <w:vAlign w:val="center"/>
          </w:tcPr>
          <w:p w14:paraId="19A55568" w14:textId="77777777" w:rsidR="001B4929" w:rsidRDefault="00000000">
            <w:pPr>
              <w:jc w:val="center"/>
            </w:pPr>
            <w:r>
              <w:t>2</w:t>
            </w:r>
          </w:p>
        </w:tc>
        <w:tc>
          <w:tcPr>
            <w:tcW w:w="1188" w:type="dxa"/>
            <w:vAlign w:val="center"/>
          </w:tcPr>
          <w:p w14:paraId="76CA33D8" w14:textId="77777777" w:rsidR="001B4929" w:rsidRDefault="00000000">
            <w:pPr>
              <w:jc w:val="right"/>
            </w:pPr>
            <w:r>
              <w:t>1</w:t>
            </w:r>
          </w:p>
        </w:tc>
        <w:tc>
          <w:tcPr>
            <w:tcW w:w="1188" w:type="dxa"/>
            <w:vAlign w:val="center"/>
          </w:tcPr>
          <w:p w14:paraId="4633E718" w14:textId="77777777" w:rsidR="001B4929" w:rsidRDefault="00000000">
            <w:pPr>
              <w:jc w:val="right"/>
            </w:pPr>
            <w:r>
              <w:t>2.52</w:t>
            </w:r>
          </w:p>
        </w:tc>
        <w:tc>
          <w:tcPr>
            <w:tcW w:w="1188" w:type="dxa"/>
            <w:vAlign w:val="center"/>
          </w:tcPr>
          <w:p w14:paraId="503566D9" w14:textId="77777777" w:rsidR="001B4929" w:rsidRDefault="00000000">
            <w:pPr>
              <w:jc w:val="right"/>
            </w:pPr>
            <w:r>
              <w:t>2.52</w:t>
            </w:r>
          </w:p>
        </w:tc>
        <w:tc>
          <w:tcPr>
            <w:tcW w:w="1188" w:type="dxa"/>
            <w:vAlign w:val="center"/>
          </w:tcPr>
          <w:p w14:paraId="2BB77896" w14:textId="77777777" w:rsidR="001B4929" w:rsidRDefault="00000000">
            <w:pPr>
              <w:jc w:val="right"/>
            </w:pPr>
            <w:r>
              <w:t>424</w:t>
            </w:r>
          </w:p>
        </w:tc>
        <w:tc>
          <w:tcPr>
            <w:tcW w:w="1188" w:type="dxa"/>
            <w:vAlign w:val="center"/>
          </w:tcPr>
          <w:p w14:paraId="3899DF98" w14:textId="77777777" w:rsidR="001B4929" w:rsidRDefault="00000000">
            <w:pPr>
              <w:jc w:val="right"/>
            </w:pPr>
            <w:r>
              <w:t>2.500</w:t>
            </w:r>
          </w:p>
        </w:tc>
      </w:tr>
      <w:tr w:rsidR="001B4929" w14:paraId="5CF3DD7A" w14:textId="77777777">
        <w:trPr>
          <w:jc w:val="center"/>
        </w:trPr>
        <w:tc>
          <w:tcPr>
            <w:tcW w:w="1013" w:type="dxa"/>
            <w:vAlign w:val="center"/>
          </w:tcPr>
          <w:p w14:paraId="2BD28B33" w14:textId="77777777" w:rsidR="001B4929" w:rsidRDefault="00000000">
            <w:pPr>
              <w:jc w:val="center"/>
            </w:pPr>
            <w:r>
              <w:t>8</w:t>
            </w:r>
          </w:p>
        </w:tc>
        <w:tc>
          <w:tcPr>
            <w:tcW w:w="1188" w:type="dxa"/>
            <w:vAlign w:val="center"/>
          </w:tcPr>
          <w:p w14:paraId="4732FECB" w14:textId="77777777" w:rsidR="001B4929" w:rsidRDefault="00000000">
            <w:r>
              <w:t>25</w:t>
            </w:r>
          </w:p>
        </w:tc>
        <w:tc>
          <w:tcPr>
            <w:tcW w:w="1188" w:type="dxa"/>
            <w:vAlign w:val="center"/>
          </w:tcPr>
          <w:p w14:paraId="0A65855F" w14:textId="77777777" w:rsidR="001B4929" w:rsidRDefault="00000000">
            <w:pPr>
              <w:jc w:val="center"/>
            </w:pPr>
            <w:r>
              <w:t>1</w:t>
            </w:r>
          </w:p>
        </w:tc>
        <w:tc>
          <w:tcPr>
            <w:tcW w:w="1188" w:type="dxa"/>
            <w:vAlign w:val="center"/>
          </w:tcPr>
          <w:p w14:paraId="73BA35E5" w14:textId="77777777" w:rsidR="001B4929" w:rsidRDefault="00000000">
            <w:pPr>
              <w:jc w:val="right"/>
            </w:pPr>
            <w:r>
              <w:t>1</w:t>
            </w:r>
          </w:p>
        </w:tc>
        <w:tc>
          <w:tcPr>
            <w:tcW w:w="1188" w:type="dxa"/>
            <w:vAlign w:val="center"/>
          </w:tcPr>
          <w:p w14:paraId="49B28EB9" w14:textId="77777777" w:rsidR="001B4929" w:rsidRDefault="00000000">
            <w:pPr>
              <w:jc w:val="right"/>
            </w:pPr>
            <w:r>
              <w:t>4.32</w:t>
            </w:r>
          </w:p>
        </w:tc>
        <w:tc>
          <w:tcPr>
            <w:tcW w:w="1188" w:type="dxa"/>
            <w:vAlign w:val="center"/>
          </w:tcPr>
          <w:p w14:paraId="621A24D9" w14:textId="77777777" w:rsidR="001B4929" w:rsidRDefault="00000000">
            <w:pPr>
              <w:jc w:val="right"/>
            </w:pPr>
            <w:r>
              <w:t>4.32</w:t>
            </w:r>
          </w:p>
        </w:tc>
        <w:tc>
          <w:tcPr>
            <w:tcW w:w="1188" w:type="dxa"/>
            <w:vAlign w:val="center"/>
          </w:tcPr>
          <w:p w14:paraId="20048A47" w14:textId="77777777" w:rsidR="001B4929" w:rsidRDefault="00000000">
            <w:pPr>
              <w:jc w:val="right"/>
            </w:pPr>
            <w:r>
              <w:t>424</w:t>
            </w:r>
          </w:p>
        </w:tc>
        <w:tc>
          <w:tcPr>
            <w:tcW w:w="1188" w:type="dxa"/>
            <w:vAlign w:val="center"/>
          </w:tcPr>
          <w:p w14:paraId="6939796B" w14:textId="77777777" w:rsidR="001B4929" w:rsidRDefault="00000000">
            <w:pPr>
              <w:jc w:val="right"/>
            </w:pPr>
            <w:r>
              <w:t>2.500</w:t>
            </w:r>
          </w:p>
        </w:tc>
      </w:tr>
      <w:tr w:rsidR="001B4929" w14:paraId="35BF182E" w14:textId="77777777">
        <w:trPr>
          <w:jc w:val="center"/>
        </w:trPr>
        <w:tc>
          <w:tcPr>
            <w:tcW w:w="1013" w:type="dxa"/>
            <w:vAlign w:val="center"/>
          </w:tcPr>
          <w:p w14:paraId="128488D6" w14:textId="77777777" w:rsidR="001B4929" w:rsidRDefault="00000000">
            <w:pPr>
              <w:jc w:val="center"/>
            </w:pPr>
            <w:r>
              <w:t>9</w:t>
            </w:r>
          </w:p>
        </w:tc>
        <w:tc>
          <w:tcPr>
            <w:tcW w:w="1188" w:type="dxa"/>
            <w:vAlign w:val="center"/>
          </w:tcPr>
          <w:p w14:paraId="0182225C" w14:textId="77777777" w:rsidR="001B4929" w:rsidRDefault="00000000">
            <w:r>
              <w:t>57</w:t>
            </w:r>
          </w:p>
        </w:tc>
        <w:tc>
          <w:tcPr>
            <w:tcW w:w="1188" w:type="dxa"/>
            <w:vAlign w:val="center"/>
          </w:tcPr>
          <w:p w14:paraId="786CC1C4" w14:textId="77777777" w:rsidR="001B4929" w:rsidRDefault="00000000">
            <w:pPr>
              <w:jc w:val="center"/>
            </w:pPr>
            <w:r>
              <w:t>1</w:t>
            </w:r>
          </w:p>
        </w:tc>
        <w:tc>
          <w:tcPr>
            <w:tcW w:w="1188" w:type="dxa"/>
            <w:vAlign w:val="center"/>
          </w:tcPr>
          <w:p w14:paraId="7F526BB2" w14:textId="77777777" w:rsidR="001B4929" w:rsidRDefault="00000000">
            <w:pPr>
              <w:jc w:val="right"/>
            </w:pPr>
            <w:r>
              <w:t>1</w:t>
            </w:r>
          </w:p>
        </w:tc>
        <w:tc>
          <w:tcPr>
            <w:tcW w:w="1188" w:type="dxa"/>
            <w:vAlign w:val="center"/>
          </w:tcPr>
          <w:p w14:paraId="17FA7BD6" w14:textId="77777777" w:rsidR="001B4929" w:rsidRDefault="00000000">
            <w:pPr>
              <w:jc w:val="right"/>
            </w:pPr>
            <w:r>
              <w:t>2.52</w:t>
            </w:r>
          </w:p>
        </w:tc>
        <w:tc>
          <w:tcPr>
            <w:tcW w:w="1188" w:type="dxa"/>
            <w:vAlign w:val="center"/>
          </w:tcPr>
          <w:p w14:paraId="7F6D7111" w14:textId="77777777" w:rsidR="001B4929" w:rsidRDefault="00000000">
            <w:pPr>
              <w:jc w:val="right"/>
            </w:pPr>
            <w:r>
              <w:t>2.52</w:t>
            </w:r>
          </w:p>
        </w:tc>
        <w:tc>
          <w:tcPr>
            <w:tcW w:w="1188" w:type="dxa"/>
            <w:vAlign w:val="center"/>
          </w:tcPr>
          <w:p w14:paraId="24979F73" w14:textId="77777777" w:rsidR="001B4929" w:rsidRDefault="00000000">
            <w:pPr>
              <w:jc w:val="right"/>
            </w:pPr>
            <w:r>
              <w:t>424</w:t>
            </w:r>
          </w:p>
        </w:tc>
        <w:tc>
          <w:tcPr>
            <w:tcW w:w="1188" w:type="dxa"/>
            <w:vAlign w:val="center"/>
          </w:tcPr>
          <w:p w14:paraId="67CCC56F" w14:textId="77777777" w:rsidR="001B4929" w:rsidRDefault="00000000">
            <w:pPr>
              <w:jc w:val="right"/>
            </w:pPr>
            <w:r>
              <w:t>2.500</w:t>
            </w:r>
          </w:p>
        </w:tc>
      </w:tr>
      <w:tr w:rsidR="001B4929" w14:paraId="3DBD1C12" w14:textId="77777777">
        <w:trPr>
          <w:jc w:val="center"/>
        </w:trPr>
        <w:tc>
          <w:tcPr>
            <w:tcW w:w="1013" w:type="dxa"/>
            <w:vAlign w:val="center"/>
          </w:tcPr>
          <w:p w14:paraId="7F0F62EA" w14:textId="77777777" w:rsidR="001B4929" w:rsidRDefault="00000000">
            <w:pPr>
              <w:jc w:val="center"/>
            </w:pPr>
            <w:r>
              <w:t>10</w:t>
            </w:r>
          </w:p>
        </w:tc>
        <w:tc>
          <w:tcPr>
            <w:tcW w:w="1188" w:type="dxa"/>
            <w:vAlign w:val="center"/>
          </w:tcPr>
          <w:p w14:paraId="0C52B2C8" w14:textId="77777777" w:rsidR="001B4929" w:rsidRDefault="00000000">
            <w:r>
              <w:t>7</w:t>
            </w:r>
          </w:p>
        </w:tc>
        <w:tc>
          <w:tcPr>
            <w:tcW w:w="1188" w:type="dxa"/>
            <w:vAlign w:val="center"/>
          </w:tcPr>
          <w:p w14:paraId="5BA15B3A" w14:textId="77777777" w:rsidR="001B4929" w:rsidRDefault="00000000">
            <w:pPr>
              <w:jc w:val="center"/>
            </w:pPr>
            <w:r>
              <w:t>2</w:t>
            </w:r>
          </w:p>
        </w:tc>
        <w:tc>
          <w:tcPr>
            <w:tcW w:w="1188" w:type="dxa"/>
            <w:vAlign w:val="center"/>
          </w:tcPr>
          <w:p w14:paraId="58359F3A" w14:textId="77777777" w:rsidR="001B4929" w:rsidRDefault="00000000">
            <w:pPr>
              <w:jc w:val="right"/>
            </w:pPr>
            <w:r>
              <w:t>1</w:t>
            </w:r>
          </w:p>
        </w:tc>
        <w:tc>
          <w:tcPr>
            <w:tcW w:w="1188" w:type="dxa"/>
            <w:vAlign w:val="center"/>
          </w:tcPr>
          <w:p w14:paraId="1C2A6823" w14:textId="77777777" w:rsidR="001B4929" w:rsidRDefault="00000000">
            <w:pPr>
              <w:jc w:val="right"/>
            </w:pPr>
            <w:r>
              <w:t>1.44</w:t>
            </w:r>
          </w:p>
        </w:tc>
        <w:tc>
          <w:tcPr>
            <w:tcW w:w="1188" w:type="dxa"/>
            <w:vAlign w:val="center"/>
          </w:tcPr>
          <w:p w14:paraId="21E9C80E" w14:textId="77777777" w:rsidR="001B4929" w:rsidRDefault="00000000">
            <w:pPr>
              <w:jc w:val="right"/>
            </w:pPr>
            <w:r>
              <w:t>1.44</w:t>
            </w:r>
          </w:p>
        </w:tc>
        <w:tc>
          <w:tcPr>
            <w:tcW w:w="1188" w:type="dxa"/>
            <w:vAlign w:val="center"/>
          </w:tcPr>
          <w:p w14:paraId="20AC838D" w14:textId="77777777" w:rsidR="001B4929" w:rsidRDefault="00000000">
            <w:pPr>
              <w:jc w:val="right"/>
            </w:pPr>
            <w:r>
              <w:t>424</w:t>
            </w:r>
          </w:p>
        </w:tc>
        <w:tc>
          <w:tcPr>
            <w:tcW w:w="1188" w:type="dxa"/>
            <w:vAlign w:val="center"/>
          </w:tcPr>
          <w:p w14:paraId="153F701F" w14:textId="77777777" w:rsidR="001B4929" w:rsidRDefault="00000000">
            <w:pPr>
              <w:jc w:val="right"/>
            </w:pPr>
            <w:r>
              <w:t>2.500</w:t>
            </w:r>
          </w:p>
        </w:tc>
      </w:tr>
      <w:tr w:rsidR="001B4929" w14:paraId="3704A35C" w14:textId="77777777">
        <w:trPr>
          <w:jc w:val="center"/>
        </w:trPr>
        <w:tc>
          <w:tcPr>
            <w:tcW w:w="1013" w:type="dxa"/>
            <w:vAlign w:val="center"/>
          </w:tcPr>
          <w:p w14:paraId="1AEAAAF8" w14:textId="77777777" w:rsidR="001B4929" w:rsidRDefault="00000000">
            <w:pPr>
              <w:jc w:val="center"/>
            </w:pPr>
            <w:r>
              <w:t>11</w:t>
            </w:r>
          </w:p>
        </w:tc>
        <w:tc>
          <w:tcPr>
            <w:tcW w:w="1188" w:type="dxa"/>
            <w:vAlign w:val="center"/>
          </w:tcPr>
          <w:p w14:paraId="37ADAA0F" w14:textId="77777777" w:rsidR="001B4929" w:rsidRDefault="00000000">
            <w:r>
              <w:t>透光门</w:t>
            </w:r>
            <w:r>
              <w:t>-</w:t>
            </w:r>
          </w:p>
        </w:tc>
        <w:tc>
          <w:tcPr>
            <w:tcW w:w="1188" w:type="dxa"/>
            <w:vAlign w:val="center"/>
          </w:tcPr>
          <w:p w14:paraId="1C61E39C" w14:textId="77777777" w:rsidR="001B4929" w:rsidRDefault="00000000">
            <w:pPr>
              <w:jc w:val="center"/>
            </w:pPr>
            <w:r>
              <w:t>1</w:t>
            </w:r>
          </w:p>
        </w:tc>
        <w:tc>
          <w:tcPr>
            <w:tcW w:w="1188" w:type="dxa"/>
            <w:vAlign w:val="center"/>
          </w:tcPr>
          <w:p w14:paraId="72658932" w14:textId="77777777" w:rsidR="001B4929" w:rsidRDefault="00000000">
            <w:pPr>
              <w:jc w:val="right"/>
            </w:pPr>
            <w:r>
              <w:t>4</w:t>
            </w:r>
          </w:p>
        </w:tc>
        <w:tc>
          <w:tcPr>
            <w:tcW w:w="1188" w:type="dxa"/>
            <w:vAlign w:val="center"/>
          </w:tcPr>
          <w:p w14:paraId="3C4D45D7" w14:textId="77777777" w:rsidR="001B4929" w:rsidRDefault="00000000">
            <w:pPr>
              <w:jc w:val="right"/>
            </w:pPr>
            <w:r>
              <w:t>1.58</w:t>
            </w:r>
          </w:p>
        </w:tc>
        <w:tc>
          <w:tcPr>
            <w:tcW w:w="1188" w:type="dxa"/>
            <w:vAlign w:val="center"/>
          </w:tcPr>
          <w:p w14:paraId="7B7D1A8D" w14:textId="77777777" w:rsidR="001B4929" w:rsidRDefault="00000000">
            <w:pPr>
              <w:jc w:val="right"/>
            </w:pPr>
            <w:r>
              <w:t>6.30</w:t>
            </w:r>
          </w:p>
        </w:tc>
        <w:tc>
          <w:tcPr>
            <w:tcW w:w="1188" w:type="dxa"/>
            <w:vAlign w:val="center"/>
          </w:tcPr>
          <w:p w14:paraId="09707E13" w14:textId="77777777" w:rsidR="001B4929" w:rsidRDefault="00000000">
            <w:pPr>
              <w:jc w:val="right"/>
            </w:pPr>
            <w:r>
              <w:t>424</w:t>
            </w:r>
          </w:p>
        </w:tc>
        <w:tc>
          <w:tcPr>
            <w:tcW w:w="1188" w:type="dxa"/>
            <w:vAlign w:val="center"/>
          </w:tcPr>
          <w:p w14:paraId="3BA15347" w14:textId="77777777" w:rsidR="001B4929" w:rsidRDefault="00000000">
            <w:pPr>
              <w:jc w:val="right"/>
            </w:pPr>
            <w:r>
              <w:t>2.500</w:t>
            </w:r>
          </w:p>
        </w:tc>
      </w:tr>
      <w:tr w:rsidR="001B4929" w14:paraId="0A0053B3" w14:textId="77777777">
        <w:trPr>
          <w:jc w:val="center"/>
        </w:trPr>
        <w:tc>
          <w:tcPr>
            <w:tcW w:w="1013" w:type="dxa"/>
            <w:vAlign w:val="center"/>
          </w:tcPr>
          <w:p w14:paraId="47FBCEB9" w14:textId="77777777" w:rsidR="001B4929" w:rsidRDefault="00000000">
            <w:pPr>
              <w:jc w:val="center"/>
            </w:pPr>
            <w:r>
              <w:t>12</w:t>
            </w:r>
          </w:p>
        </w:tc>
        <w:tc>
          <w:tcPr>
            <w:tcW w:w="1188" w:type="dxa"/>
            <w:vAlign w:val="center"/>
          </w:tcPr>
          <w:p w14:paraId="223661EE" w14:textId="77777777" w:rsidR="001B4929" w:rsidRDefault="00000000">
            <w:r>
              <w:t>透光门</w:t>
            </w:r>
            <w:r>
              <w:t>-</w:t>
            </w:r>
          </w:p>
        </w:tc>
        <w:tc>
          <w:tcPr>
            <w:tcW w:w="1188" w:type="dxa"/>
            <w:vAlign w:val="center"/>
          </w:tcPr>
          <w:p w14:paraId="1B57AF52" w14:textId="77777777" w:rsidR="001B4929" w:rsidRDefault="00000000">
            <w:pPr>
              <w:jc w:val="center"/>
            </w:pPr>
            <w:r>
              <w:t>1</w:t>
            </w:r>
          </w:p>
        </w:tc>
        <w:tc>
          <w:tcPr>
            <w:tcW w:w="1188" w:type="dxa"/>
            <w:vAlign w:val="center"/>
          </w:tcPr>
          <w:p w14:paraId="0DED97B0" w14:textId="77777777" w:rsidR="001B4929" w:rsidRDefault="00000000">
            <w:pPr>
              <w:jc w:val="right"/>
            </w:pPr>
            <w:r>
              <w:t>2</w:t>
            </w:r>
          </w:p>
        </w:tc>
        <w:tc>
          <w:tcPr>
            <w:tcW w:w="1188" w:type="dxa"/>
            <w:vAlign w:val="center"/>
          </w:tcPr>
          <w:p w14:paraId="6EE0E592" w14:textId="77777777" w:rsidR="001B4929" w:rsidRDefault="00000000">
            <w:pPr>
              <w:jc w:val="right"/>
            </w:pPr>
            <w:r>
              <w:t>1.47</w:t>
            </w:r>
          </w:p>
        </w:tc>
        <w:tc>
          <w:tcPr>
            <w:tcW w:w="1188" w:type="dxa"/>
            <w:vAlign w:val="center"/>
          </w:tcPr>
          <w:p w14:paraId="44D3F971" w14:textId="77777777" w:rsidR="001B4929" w:rsidRDefault="00000000">
            <w:pPr>
              <w:jc w:val="right"/>
            </w:pPr>
            <w:r>
              <w:t>2.94</w:t>
            </w:r>
          </w:p>
        </w:tc>
        <w:tc>
          <w:tcPr>
            <w:tcW w:w="1188" w:type="dxa"/>
            <w:vAlign w:val="center"/>
          </w:tcPr>
          <w:p w14:paraId="13153101" w14:textId="77777777" w:rsidR="001B4929" w:rsidRDefault="00000000">
            <w:pPr>
              <w:jc w:val="right"/>
            </w:pPr>
            <w:r>
              <w:t>424</w:t>
            </w:r>
          </w:p>
        </w:tc>
        <w:tc>
          <w:tcPr>
            <w:tcW w:w="1188" w:type="dxa"/>
            <w:vAlign w:val="center"/>
          </w:tcPr>
          <w:p w14:paraId="2F05BBBF" w14:textId="77777777" w:rsidR="001B4929" w:rsidRDefault="00000000">
            <w:pPr>
              <w:jc w:val="right"/>
            </w:pPr>
            <w:r>
              <w:t>2.500</w:t>
            </w:r>
          </w:p>
        </w:tc>
      </w:tr>
      <w:tr w:rsidR="001B4929" w14:paraId="0905DD7B" w14:textId="77777777">
        <w:trPr>
          <w:jc w:val="center"/>
        </w:trPr>
        <w:tc>
          <w:tcPr>
            <w:tcW w:w="1013" w:type="dxa"/>
            <w:vAlign w:val="center"/>
          </w:tcPr>
          <w:p w14:paraId="4997AE2D" w14:textId="77777777" w:rsidR="001B4929" w:rsidRDefault="00000000">
            <w:pPr>
              <w:jc w:val="center"/>
            </w:pPr>
            <w:r>
              <w:t>13</w:t>
            </w:r>
          </w:p>
        </w:tc>
        <w:tc>
          <w:tcPr>
            <w:tcW w:w="1188" w:type="dxa"/>
            <w:vAlign w:val="center"/>
          </w:tcPr>
          <w:p w14:paraId="5B01DE5F" w14:textId="77777777" w:rsidR="001B4929" w:rsidRDefault="00000000">
            <w:r>
              <w:t>透光门</w:t>
            </w:r>
            <w:r>
              <w:t>-</w:t>
            </w:r>
          </w:p>
        </w:tc>
        <w:tc>
          <w:tcPr>
            <w:tcW w:w="1188" w:type="dxa"/>
            <w:vAlign w:val="center"/>
          </w:tcPr>
          <w:p w14:paraId="71BCBD2C" w14:textId="77777777" w:rsidR="001B4929" w:rsidRDefault="00000000">
            <w:pPr>
              <w:jc w:val="center"/>
            </w:pPr>
            <w:r>
              <w:t>1</w:t>
            </w:r>
          </w:p>
        </w:tc>
        <w:tc>
          <w:tcPr>
            <w:tcW w:w="1188" w:type="dxa"/>
            <w:vAlign w:val="center"/>
          </w:tcPr>
          <w:p w14:paraId="70B238F1" w14:textId="77777777" w:rsidR="001B4929" w:rsidRDefault="00000000">
            <w:pPr>
              <w:jc w:val="right"/>
            </w:pPr>
            <w:r>
              <w:t>3</w:t>
            </w:r>
          </w:p>
        </w:tc>
        <w:tc>
          <w:tcPr>
            <w:tcW w:w="1188" w:type="dxa"/>
            <w:vAlign w:val="center"/>
          </w:tcPr>
          <w:p w14:paraId="003F6E6A" w14:textId="77777777" w:rsidR="001B4929" w:rsidRDefault="00000000">
            <w:pPr>
              <w:jc w:val="right"/>
            </w:pPr>
            <w:r>
              <w:t>1.37</w:t>
            </w:r>
          </w:p>
        </w:tc>
        <w:tc>
          <w:tcPr>
            <w:tcW w:w="1188" w:type="dxa"/>
            <w:vAlign w:val="center"/>
          </w:tcPr>
          <w:p w14:paraId="1C7B8B89" w14:textId="77777777" w:rsidR="001B4929" w:rsidRDefault="00000000">
            <w:pPr>
              <w:jc w:val="right"/>
            </w:pPr>
            <w:r>
              <w:t>4.10</w:t>
            </w:r>
          </w:p>
        </w:tc>
        <w:tc>
          <w:tcPr>
            <w:tcW w:w="1188" w:type="dxa"/>
            <w:vAlign w:val="center"/>
          </w:tcPr>
          <w:p w14:paraId="4AA4D4FF" w14:textId="77777777" w:rsidR="001B4929" w:rsidRDefault="00000000">
            <w:pPr>
              <w:jc w:val="right"/>
            </w:pPr>
            <w:r>
              <w:t>424</w:t>
            </w:r>
          </w:p>
        </w:tc>
        <w:tc>
          <w:tcPr>
            <w:tcW w:w="1188" w:type="dxa"/>
            <w:vAlign w:val="center"/>
          </w:tcPr>
          <w:p w14:paraId="308C14C7" w14:textId="77777777" w:rsidR="001B4929" w:rsidRDefault="00000000">
            <w:pPr>
              <w:jc w:val="right"/>
            </w:pPr>
            <w:r>
              <w:t>2.500</w:t>
            </w:r>
          </w:p>
        </w:tc>
      </w:tr>
      <w:tr w:rsidR="001B4929" w14:paraId="01D928EE" w14:textId="77777777">
        <w:trPr>
          <w:jc w:val="center"/>
        </w:trPr>
        <w:tc>
          <w:tcPr>
            <w:tcW w:w="3389" w:type="dxa"/>
            <w:gridSpan w:val="3"/>
            <w:shd w:val="clear" w:color="auto" w:fill="E6E6E6"/>
            <w:vAlign w:val="center"/>
          </w:tcPr>
          <w:p w14:paraId="410E5A3A" w14:textId="77777777" w:rsidR="001B4929" w:rsidRDefault="00000000">
            <w:r>
              <w:t>立面总面积</w:t>
            </w:r>
            <w:r>
              <w:t>(</w:t>
            </w:r>
            <w:r>
              <w:t>㎡</w:t>
            </w:r>
            <w:r>
              <w:t>)</w:t>
            </w:r>
          </w:p>
        </w:tc>
        <w:tc>
          <w:tcPr>
            <w:tcW w:w="1188" w:type="dxa"/>
            <w:vAlign w:val="center"/>
          </w:tcPr>
          <w:p w14:paraId="5EA832CB" w14:textId="77777777" w:rsidR="001B4929" w:rsidRDefault="00000000">
            <w:pPr>
              <w:jc w:val="right"/>
            </w:pPr>
            <w:r>
              <w:t>54.38</w:t>
            </w:r>
          </w:p>
        </w:tc>
        <w:tc>
          <w:tcPr>
            <w:tcW w:w="3564" w:type="dxa"/>
            <w:gridSpan w:val="3"/>
            <w:shd w:val="clear" w:color="auto" w:fill="E6E6E6"/>
            <w:vAlign w:val="center"/>
          </w:tcPr>
          <w:p w14:paraId="75B179C6" w14:textId="77777777" w:rsidR="001B4929" w:rsidRDefault="00000000">
            <w:r>
              <w:t>立面平均传热系数</w:t>
            </w:r>
          </w:p>
        </w:tc>
        <w:tc>
          <w:tcPr>
            <w:tcW w:w="1188" w:type="dxa"/>
            <w:vAlign w:val="center"/>
          </w:tcPr>
          <w:p w14:paraId="34998D94" w14:textId="77777777" w:rsidR="001B4929" w:rsidRDefault="00000000">
            <w:pPr>
              <w:jc w:val="right"/>
            </w:pPr>
            <w:r>
              <w:t>2.500</w:t>
            </w:r>
          </w:p>
        </w:tc>
      </w:tr>
    </w:tbl>
    <w:p w14:paraId="0303F4DA" w14:textId="77777777" w:rsidR="001B4929" w:rsidRDefault="001B4929">
      <w:pPr>
        <w:widowControl w:val="0"/>
        <w:jc w:val="both"/>
        <w:rPr>
          <w:color w:val="000000"/>
        </w:rPr>
      </w:pPr>
    </w:p>
    <w:p w14:paraId="49D50020" w14:textId="77777777" w:rsidR="001B4929" w:rsidRDefault="00000000">
      <w:pPr>
        <w:widowControl w:val="0"/>
        <w:jc w:val="both"/>
        <w:rPr>
          <w:color w:val="000000"/>
        </w:rPr>
      </w:pPr>
      <w:r>
        <w:rPr>
          <w:color w:val="000000"/>
        </w:rPr>
        <w:t xml:space="preserve">3. </w:t>
      </w:r>
      <w:r>
        <w:rPr>
          <w:color w:val="000000"/>
        </w:rPr>
        <w:t>东向：</w:t>
      </w:r>
    </w:p>
    <w:p w14:paraId="0B72AD8E" w14:textId="77777777" w:rsidR="001B4929" w:rsidRDefault="00000000">
      <w:pPr>
        <w:widowControl w:val="0"/>
        <w:jc w:val="both"/>
        <w:rPr>
          <w:color w:val="000000"/>
        </w:rPr>
      </w:pPr>
      <w:r>
        <w:rPr>
          <w:color w:val="000000"/>
        </w:rPr>
        <w:t>东</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B4929" w14:paraId="4440D1A1" w14:textId="77777777">
        <w:trPr>
          <w:jc w:val="center"/>
        </w:trPr>
        <w:tc>
          <w:tcPr>
            <w:tcW w:w="1013" w:type="dxa"/>
            <w:shd w:val="clear" w:color="auto" w:fill="E6E6E6"/>
            <w:vAlign w:val="center"/>
          </w:tcPr>
          <w:p w14:paraId="4978DBEE" w14:textId="77777777" w:rsidR="001B4929" w:rsidRDefault="00000000">
            <w:pPr>
              <w:jc w:val="center"/>
            </w:pPr>
            <w:r>
              <w:lastRenderedPageBreak/>
              <w:t>序号</w:t>
            </w:r>
          </w:p>
        </w:tc>
        <w:tc>
          <w:tcPr>
            <w:tcW w:w="1188" w:type="dxa"/>
            <w:shd w:val="clear" w:color="auto" w:fill="E6E6E6"/>
            <w:vAlign w:val="center"/>
          </w:tcPr>
          <w:p w14:paraId="3C9A0DE8" w14:textId="77777777" w:rsidR="001B4929" w:rsidRDefault="00000000">
            <w:pPr>
              <w:jc w:val="center"/>
            </w:pPr>
            <w:r>
              <w:t>门窗</w:t>
            </w:r>
            <w:r>
              <w:br/>
            </w:r>
            <w:r>
              <w:t>编号</w:t>
            </w:r>
          </w:p>
        </w:tc>
        <w:tc>
          <w:tcPr>
            <w:tcW w:w="1188" w:type="dxa"/>
            <w:shd w:val="clear" w:color="auto" w:fill="E6E6E6"/>
            <w:vAlign w:val="center"/>
          </w:tcPr>
          <w:p w14:paraId="7D144BF4" w14:textId="77777777" w:rsidR="001B4929" w:rsidRDefault="00000000">
            <w:pPr>
              <w:jc w:val="center"/>
            </w:pPr>
            <w:r>
              <w:t>楼层</w:t>
            </w:r>
          </w:p>
        </w:tc>
        <w:tc>
          <w:tcPr>
            <w:tcW w:w="1188" w:type="dxa"/>
            <w:shd w:val="clear" w:color="auto" w:fill="E6E6E6"/>
            <w:vAlign w:val="center"/>
          </w:tcPr>
          <w:p w14:paraId="0EB2C535" w14:textId="77777777" w:rsidR="001B4929" w:rsidRDefault="00000000">
            <w:pPr>
              <w:jc w:val="center"/>
            </w:pPr>
            <w:r>
              <w:t>数量</w:t>
            </w:r>
          </w:p>
        </w:tc>
        <w:tc>
          <w:tcPr>
            <w:tcW w:w="1188" w:type="dxa"/>
            <w:shd w:val="clear" w:color="auto" w:fill="E6E6E6"/>
            <w:vAlign w:val="center"/>
          </w:tcPr>
          <w:p w14:paraId="7B443594" w14:textId="77777777" w:rsidR="001B4929" w:rsidRDefault="00000000">
            <w:pPr>
              <w:jc w:val="center"/>
            </w:pPr>
            <w:r>
              <w:t>单个面积</w:t>
            </w:r>
            <w:r>
              <w:br/>
            </w:r>
            <w:r>
              <w:t>（㎡）</w:t>
            </w:r>
          </w:p>
        </w:tc>
        <w:tc>
          <w:tcPr>
            <w:tcW w:w="1188" w:type="dxa"/>
            <w:shd w:val="clear" w:color="auto" w:fill="E6E6E6"/>
            <w:vAlign w:val="center"/>
          </w:tcPr>
          <w:p w14:paraId="02C858DE" w14:textId="77777777" w:rsidR="001B4929" w:rsidRDefault="00000000">
            <w:pPr>
              <w:jc w:val="center"/>
            </w:pPr>
            <w:r>
              <w:t>总面积</w:t>
            </w:r>
            <w:r>
              <w:br/>
            </w:r>
            <w:r>
              <w:t>（㎡）</w:t>
            </w:r>
          </w:p>
        </w:tc>
        <w:tc>
          <w:tcPr>
            <w:tcW w:w="1188" w:type="dxa"/>
            <w:shd w:val="clear" w:color="auto" w:fill="E6E6E6"/>
            <w:vAlign w:val="center"/>
          </w:tcPr>
          <w:p w14:paraId="5B05F7EA" w14:textId="77777777" w:rsidR="001B4929" w:rsidRDefault="00000000">
            <w:pPr>
              <w:jc w:val="center"/>
            </w:pPr>
            <w:r>
              <w:t>构造</w:t>
            </w:r>
            <w:r>
              <w:br/>
            </w:r>
            <w:r>
              <w:t>编号</w:t>
            </w:r>
          </w:p>
        </w:tc>
        <w:tc>
          <w:tcPr>
            <w:tcW w:w="1188" w:type="dxa"/>
            <w:shd w:val="clear" w:color="auto" w:fill="E6E6E6"/>
            <w:vAlign w:val="center"/>
          </w:tcPr>
          <w:p w14:paraId="0F04BFDA" w14:textId="77777777" w:rsidR="001B4929" w:rsidRDefault="00000000">
            <w:pPr>
              <w:jc w:val="center"/>
            </w:pPr>
            <w:r>
              <w:t>传热系数</w:t>
            </w:r>
          </w:p>
        </w:tc>
      </w:tr>
      <w:tr w:rsidR="001B4929" w14:paraId="2A0026ED" w14:textId="77777777">
        <w:trPr>
          <w:jc w:val="center"/>
        </w:trPr>
        <w:tc>
          <w:tcPr>
            <w:tcW w:w="1013" w:type="dxa"/>
            <w:vAlign w:val="center"/>
          </w:tcPr>
          <w:p w14:paraId="05B6F99D" w14:textId="77777777" w:rsidR="001B4929" w:rsidRDefault="00000000">
            <w:pPr>
              <w:jc w:val="center"/>
            </w:pPr>
            <w:r>
              <w:t>1</w:t>
            </w:r>
          </w:p>
        </w:tc>
        <w:tc>
          <w:tcPr>
            <w:tcW w:w="1188" w:type="dxa"/>
            <w:vAlign w:val="center"/>
          </w:tcPr>
          <w:p w14:paraId="5792B3A1" w14:textId="77777777" w:rsidR="001B4929" w:rsidRDefault="001B4929"/>
        </w:tc>
        <w:tc>
          <w:tcPr>
            <w:tcW w:w="1188" w:type="dxa"/>
            <w:vAlign w:val="center"/>
          </w:tcPr>
          <w:p w14:paraId="32021F26" w14:textId="77777777" w:rsidR="001B4929" w:rsidRDefault="00000000">
            <w:pPr>
              <w:jc w:val="center"/>
            </w:pPr>
            <w:r>
              <w:t>1</w:t>
            </w:r>
          </w:p>
        </w:tc>
        <w:tc>
          <w:tcPr>
            <w:tcW w:w="1188" w:type="dxa"/>
            <w:vAlign w:val="center"/>
          </w:tcPr>
          <w:p w14:paraId="1671D1B8" w14:textId="77777777" w:rsidR="001B4929" w:rsidRDefault="00000000">
            <w:pPr>
              <w:jc w:val="right"/>
            </w:pPr>
            <w:r>
              <w:t>2</w:t>
            </w:r>
          </w:p>
        </w:tc>
        <w:tc>
          <w:tcPr>
            <w:tcW w:w="1188" w:type="dxa"/>
            <w:vAlign w:val="center"/>
          </w:tcPr>
          <w:p w14:paraId="27873C50" w14:textId="77777777" w:rsidR="001B4929" w:rsidRDefault="00000000">
            <w:pPr>
              <w:jc w:val="right"/>
            </w:pPr>
            <w:r>
              <w:t>4.32</w:t>
            </w:r>
          </w:p>
        </w:tc>
        <w:tc>
          <w:tcPr>
            <w:tcW w:w="1188" w:type="dxa"/>
            <w:vAlign w:val="center"/>
          </w:tcPr>
          <w:p w14:paraId="0A2192F2" w14:textId="77777777" w:rsidR="001B4929" w:rsidRDefault="00000000">
            <w:pPr>
              <w:jc w:val="right"/>
            </w:pPr>
            <w:r>
              <w:t>8.64</w:t>
            </w:r>
          </w:p>
        </w:tc>
        <w:tc>
          <w:tcPr>
            <w:tcW w:w="1188" w:type="dxa"/>
            <w:vAlign w:val="center"/>
          </w:tcPr>
          <w:p w14:paraId="450F0523" w14:textId="77777777" w:rsidR="001B4929" w:rsidRDefault="00000000">
            <w:pPr>
              <w:jc w:val="right"/>
            </w:pPr>
            <w:r>
              <w:t>424</w:t>
            </w:r>
          </w:p>
        </w:tc>
        <w:tc>
          <w:tcPr>
            <w:tcW w:w="1188" w:type="dxa"/>
            <w:vAlign w:val="center"/>
          </w:tcPr>
          <w:p w14:paraId="6C44E488" w14:textId="77777777" w:rsidR="001B4929" w:rsidRDefault="00000000">
            <w:pPr>
              <w:jc w:val="right"/>
            </w:pPr>
            <w:r>
              <w:t>2.500</w:t>
            </w:r>
          </w:p>
        </w:tc>
      </w:tr>
      <w:tr w:rsidR="001B4929" w14:paraId="32D57A77" w14:textId="77777777">
        <w:trPr>
          <w:jc w:val="center"/>
        </w:trPr>
        <w:tc>
          <w:tcPr>
            <w:tcW w:w="1013" w:type="dxa"/>
            <w:vAlign w:val="center"/>
          </w:tcPr>
          <w:p w14:paraId="62E20CC4" w14:textId="77777777" w:rsidR="001B4929" w:rsidRDefault="00000000">
            <w:pPr>
              <w:jc w:val="center"/>
            </w:pPr>
            <w:r>
              <w:t>2</w:t>
            </w:r>
          </w:p>
        </w:tc>
        <w:tc>
          <w:tcPr>
            <w:tcW w:w="1188" w:type="dxa"/>
            <w:vAlign w:val="center"/>
          </w:tcPr>
          <w:p w14:paraId="15109DA9" w14:textId="77777777" w:rsidR="001B4929" w:rsidRDefault="001B4929"/>
        </w:tc>
        <w:tc>
          <w:tcPr>
            <w:tcW w:w="1188" w:type="dxa"/>
            <w:vAlign w:val="center"/>
          </w:tcPr>
          <w:p w14:paraId="397D29CC" w14:textId="77777777" w:rsidR="001B4929" w:rsidRDefault="00000000">
            <w:pPr>
              <w:jc w:val="center"/>
            </w:pPr>
            <w:r>
              <w:t>1</w:t>
            </w:r>
          </w:p>
        </w:tc>
        <w:tc>
          <w:tcPr>
            <w:tcW w:w="1188" w:type="dxa"/>
            <w:vAlign w:val="center"/>
          </w:tcPr>
          <w:p w14:paraId="11B942F1" w14:textId="77777777" w:rsidR="001B4929" w:rsidRDefault="00000000">
            <w:pPr>
              <w:jc w:val="right"/>
            </w:pPr>
            <w:r>
              <w:t>1</w:t>
            </w:r>
          </w:p>
        </w:tc>
        <w:tc>
          <w:tcPr>
            <w:tcW w:w="1188" w:type="dxa"/>
            <w:vAlign w:val="center"/>
          </w:tcPr>
          <w:p w14:paraId="0B49C423" w14:textId="77777777" w:rsidR="001B4929" w:rsidRDefault="00000000">
            <w:pPr>
              <w:jc w:val="right"/>
            </w:pPr>
            <w:r>
              <w:t>0.48</w:t>
            </w:r>
          </w:p>
        </w:tc>
        <w:tc>
          <w:tcPr>
            <w:tcW w:w="1188" w:type="dxa"/>
            <w:vAlign w:val="center"/>
          </w:tcPr>
          <w:p w14:paraId="27F6291D" w14:textId="77777777" w:rsidR="001B4929" w:rsidRDefault="00000000">
            <w:pPr>
              <w:jc w:val="right"/>
            </w:pPr>
            <w:r>
              <w:t>0.48</w:t>
            </w:r>
          </w:p>
        </w:tc>
        <w:tc>
          <w:tcPr>
            <w:tcW w:w="1188" w:type="dxa"/>
            <w:vAlign w:val="center"/>
          </w:tcPr>
          <w:p w14:paraId="2994126E" w14:textId="77777777" w:rsidR="001B4929" w:rsidRDefault="00000000">
            <w:pPr>
              <w:jc w:val="right"/>
            </w:pPr>
            <w:r>
              <w:t>424</w:t>
            </w:r>
          </w:p>
        </w:tc>
        <w:tc>
          <w:tcPr>
            <w:tcW w:w="1188" w:type="dxa"/>
            <w:vAlign w:val="center"/>
          </w:tcPr>
          <w:p w14:paraId="3093D815" w14:textId="77777777" w:rsidR="001B4929" w:rsidRDefault="00000000">
            <w:pPr>
              <w:jc w:val="right"/>
            </w:pPr>
            <w:r>
              <w:t>2.500</w:t>
            </w:r>
          </w:p>
        </w:tc>
      </w:tr>
      <w:tr w:rsidR="001B4929" w14:paraId="54618C0F" w14:textId="77777777">
        <w:trPr>
          <w:jc w:val="center"/>
        </w:trPr>
        <w:tc>
          <w:tcPr>
            <w:tcW w:w="1013" w:type="dxa"/>
            <w:vAlign w:val="center"/>
          </w:tcPr>
          <w:p w14:paraId="42C80318" w14:textId="77777777" w:rsidR="001B4929" w:rsidRDefault="00000000">
            <w:pPr>
              <w:jc w:val="center"/>
            </w:pPr>
            <w:r>
              <w:t>3</w:t>
            </w:r>
          </w:p>
        </w:tc>
        <w:tc>
          <w:tcPr>
            <w:tcW w:w="1188" w:type="dxa"/>
            <w:vAlign w:val="center"/>
          </w:tcPr>
          <w:p w14:paraId="0E2B7DB9" w14:textId="77777777" w:rsidR="001B4929" w:rsidRDefault="001B4929"/>
        </w:tc>
        <w:tc>
          <w:tcPr>
            <w:tcW w:w="1188" w:type="dxa"/>
            <w:vAlign w:val="center"/>
          </w:tcPr>
          <w:p w14:paraId="3582D90E" w14:textId="77777777" w:rsidR="001B4929" w:rsidRDefault="00000000">
            <w:pPr>
              <w:jc w:val="center"/>
            </w:pPr>
            <w:r>
              <w:t>2</w:t>
            </w:r>
          </w:p>
        </w:tc>
        <w:tc>
          <w:tcPr>
            <w:tcW w:w="1188" w:type="dxa"/>
            <w:vAlign w:val="center"/>
          </w:tcPr>
          <w:p w14:paraId="77CDC66C" w14:textId="77777777" w:rsidR="001B4929" w:rsidRDefault="00000000">
            <w:pPr>
              <w:jc w:val="right"/>
            </w:pPr>
            <w:r>
              <w:t>1</w:t>
            </w:r>
          </w:p>
        </w:tc>
        <w:tc>
          <w:tcPr>
            <w:tcW w:w="1188" w:type="dxa"/>
            <w:vAlign w:val="center"/>
          </w:tcPr>
          <w:p w14:paraId="2C42235C" w14:textId="77777777" w:rsidR="001B4929" w:rsidRDefault="00000000">
            <w:pPr>
              <w:jc w:val="right"/>
            </w:pPr>
            <w:r>
              <w:t>1.44</w:t>
            </w:r>
          </w:p>
        </w:tc>
        <w:tc>
          <w:tcPr>
            <w:tcW w:w="1188" w:type="dxa"/>
            <w:vAlign w:val="center"/>
          </w:tcPr>
          <w:p w14:paraId="0053394C" w14:textId="77777777" w:rsidR="001B4929" w:rsidRDefault="00000000">
            <w:pPr>
              <w:jc w:val="right"/>
            </w:pPr>
            <w:r>
              <w:t>1.44</w:t>
            </w:r>
          </w:p>
        </w:tc>
        <w:tc>
          <w:tcPr>
            <w:tcW w:w="1188" w:type="dxa"/>
            <w:vAlign w:val="center"/>
          </w:tcPr>
          <w:p w14:paraId="13C9C6EB" w14:textId="77777777" w:rsidR="001B4929" w:rsidRDefault="00000000">
            <w:pPr>
              <w:jc w:val="right"/>
            </w:pPr>
            <w:r>
              <w:t>424</w:t>
            </w:r>
          </w:p>
        </w:tc>
        <w:tc>
          <w:tcPr>
            <w:tcW w:w="1188" w:type="dxa"/>
            <w:vAlign w:val="center"/>
          </w:tcPr>
          <w:p w14:paraId="3EE0E297" w14:textId="77777777" w:rsidR="001B4929" w:rsidRDefault="00000000">
            <w:pPr>
              <w:jc w:val="right"/>
            </w:pPr>
            <w:r>
              <w:t>2.500</w:t>
            </w:r>
          </w:p>
        </w:tc>
      </w:tr>
      <w:tr w:rsidR="001B4929" w14:paraId="1E970B40" w14:textId="77777777">
        <w:trPr>
          <w:jc w:val="center"/>
        </w:trPr>
        <w:tc>
          <w:tcPr>
            <w:tcW w:w="1013" w:type="dxa"/>
            <w:vAlign w:val="center"/>
          </w:tcPr>
          <w:p w14:paraId="3D46F943" w14:textId="77777777" w:rsidR="001B4929" w:rsidRDefault="00000000">
            <w:pPr>
              <w:jc w:val="center"/>
            </w:pPr>
            <w:r>
              <w:t>4</w:t>
            </w:r>
          </w:p>
        </w:tc>
        <w:tc>
          <w:tcPr>
            <w:tcW w:w="1188" w:type="dxa"/>
            <w:vAlign w:val="center"/>
          </w:tcPr>
          <w:p w14:paraId="66D542B3" w14:textId="77777777" w:rsidR="001B4929" w:rsidRDefault="00000000">
            <w:r>
              <w:t>14</w:t>
            </w:r>
          </w:p>
        </w:tc>
        <w:tc>
          <w:tcPr>
            <w:tcW w:w="1188" w:type="dxa"/>
            <w:vAlign w:val="center"/>
          </w:tcPr>
          <w:p w14:paraId="1E6CB22F" w14:textId="77777777" w:rsidR="001B4929" w:rsidRDefault="00000000">
            <w:pPr>
              <w:jc w:val="center"/>
            </w:pPr>
            <w:r>
              <w:t>1</w:t>
            </w:r>
          </w:p>
        </w:tc>
        <w:tc>
          <w:tcPr>
            <w:tcW w:w="1188" w:type="dxa"/>
            <w:vAlign w:val="center"/>
          </w:tcPr>
          <w:p w14:paraId="4AFC70CB" w14:textId="77777777" w:rsidR="001B4929" w:rsidRDefault="00000000">
            <w:pPr>
              <w:jc w:val="right"/>
            </w:pPr>
            <w:r>
              <w:t>1</w:t>
            </w:r>
          </w:p>
        </w:tc>
        <w:tc>
          <w:tcPr>
            <w:tcW w:w="1188" w:type="dxa"/>
            <w:vAlign w:val="center"/>
          </w:tcPr>
          <w:p w14:paraId="517FECAB" w14:textId="77777777" w:rsidR="001B4929" w:rsidRDefault="00000000">
            <w:pPr>
              <w:jc w:val="right"/>
            </w:pPr>
            <w:r>
              <w:t>4.32</w:t>
            </w:r>
          </w:p>
        </w:tc>
        <w:tc>
          <w:tcPr>
            <w:tcW w:w="1188" w:type="dxa"/>
            <w:vAlign w:val="center"/>
          </w:tcPr>
          <w:p w14:paraId="33A73C8E" w14:textId="77777777" w:rsidR="001B4929" w:rsidRDefault="00000000">
            <w:pPr>
              <w:jc w:val="right"/>
            </w:pPr>
            <w:r>
              <w:t>4.32</w:t>
            </w:r>
          </w:p>
        </w:tc>
        <w:tc>
          <w:tcPr>
            <w:tcW w:w="1188" w:type="dxa"/>
            <w:vAlign w:val="center"/>
          </w:tcPr>
          <w:p w14:paraId="31CAE4A9" w14:textId="77777777" w:rsidR="001B4929" w:rsidRDefault="00000000">
            <w:pPr>
              <w:jc w:val="right"/>
            </w:pPr>
            <w:r>
              <w:t>424</w:t>
            </w:r>
          </w:p>
        </w:tc>
        <w:tc>
          <w:tcPr>
            <w:tcW w:w="1188" w:type="dxa"/>
            <w:vAlign w:val="center"/>
          </w:tcPr>
          <w:p w14:paraId="4FB2EF66" w14:textId="77777777" w:rsidR="001B4929" w:rsidRDefault="00000000">
            <w:pPr>
              <w:jc w:val="right"/>
            </w:pPr>
            <w:r>
              <w:t>2.500</w:t>
            </w:r>
          </w:p>
        </w:tc>
      </w:tr>
      <w:tr w:rsidR="001B4929" w14:paraId="21DF8FF6" w14:textId="77777777">
        <w:trPr>
          <w:jc w:val="center"/>
        </w:trPr>
        <w:tc>
          <w:tcPr>
            <w:tcW w:w="1013" w:type="dxa"/>
            <w:vAlign w:val="center"/>
          </w:tcPr>
          <w:p w14:paraId="23975F02" w14:textId="77777777" w:rsidR="001B4929" w:rsidRDefault="00000000">
            <w:pPr>
              <w:jc w:val="center"/>
            </w:pPr>
            <w:r>
              <w:t>5</w:t>
            </w:r>
          </w:p>
        </w:tc>
        <w:tc>
          <w:tcPr>
            <w:tcW w:w="1188" w:type="dxa"/>
            <w:vAlign w:val="center"/>
          </w:tcPr>
          <w:p w14:paraId="01249185" w14:textId="77777777" w:rsidR="001B4929" w:rsidRDefault="00000000">
            <w:r>
              <w:t>19</w:t>
            </w:r>
          </w:p>
        </w:tc>
        <w:tc>
          <w:tcPr>
            <w:tcW w:w="1188" w:type="dxa"/>
            <w:vAlign w:val="center"/>
          </w:tcPr>
          <w:p w14:paraId="72EF3ADC" w14:textId="77777777" w:rsidR="001B4929" w:rsidRDefault="00000000">
            <w:pPr>
              <w:jc w:val="center"/>
            </w:pPr>
            <w:r>
              <w:t>1</w:t>
            </w:r>
          </w:p>
        </w:tc>
        <w:tc>
          <w:tcPr>
            <w:tcW w:w="1188" w:type="dxa"/>
            <w:vAlign w:val="center"/>
          </w:tcPr>
          <w:p w14:paraId="5EB1F5D1" w14:textId="77777777" w:rsidR="001B4929" w:rsidRDefault="00000000">
            <w:pPr>
              <w:jc w:val="right"/>
            </w:pPr>
            <w:r>
              <w:t>1</w:t>
            </w:r>
          </w:p>
        </w:tc>
        <w:tc>
          <w:tcPr>
            <w:tcW w:w="1188" w:type="dxa"/>
            <w:vAlign w:val="center"/>
          </w:tcPr>
          <w:p w14:paraId="6C304DE1" w14:textId="77777777" w:rsidR="001B4929" w:rsidRDefault="00000000">
            <w:pPr>
              <w:jc w:val="right"/>
            </w:pPr>
            <w:r>
              <w:t>4.32</w:t>
            </w:r>
          </w:p>
        </w:tc>
        <w:tc>
          <w:tcPr>
            <w:tcW w:w="1188" w:type="dxa"/>
            <w:vAlign w:val="center"/>
          </w:tcPr>
          <w:p w14:paraId="1428B3B7" w14:textId="77777777" w:rsidR="001B4929" w:rsidRDefault="00000000">
            <w:pPr>
              <w:jc w:val="right"/>
            </w:pPr>
            <w:r>
              <w:t>4.32</w:t>
            </w:r>
          </w:p>
        </w:tc>
        <w:tc>
          <w:tcPr>
            <w:tcW w:w="1188" w:type="dxa"/>
            <w:vAlign w:val="center"/>
          </w:tcPr>
          <w:p w14:paraId="78833A6F" w14:textId="77777777" w:rsidR="001B4929" w:rsidRDefault="00000000">
            <w:pPr>
              <w:jc w:val="right"/>
            </w:pPr>
            <w:r>
              <w:t>424</w:t>
            </w:r>
          </w:p>
        </w:tc>
        <w:tc>
          <w:tcPr>
            <w:tcW w:w="1188" w:type="dxa"/>
            <w:vAlign w:val="center"/>
          </w:tcPr>
          <w:p w14:paraId="5D65B50D" w14:textId="77777777" w:rsidR="001B4929" w:rsidRDefault="00000000">
            <w:pPr>
              <w:jc w:val="right"/>
            </w:pPr>
            <w:r>
              <w:t>2.500</w:t>
            </w:r>
          </w:p>
        </w:tc>
      </w:tr>
      <w:tr w:rsidR="001B4929" w14:paraId="479E5A92" w14:textId="77777777">
        <w:trPr>
          <w:jc w:val="center"/>
        </w:trPr>
        <w:tc>
          <w:tcPr>
            <w:tcW w:w="1013" w:type="dxa"/>
            <w:vAlign w:val="center"/>
          </w:tcPr>
          <w:p w14:paraId="18A29AD9" w14:textId="77777777" w:rsidR="001B4929" w:rsidRDefault="00000000">
            <w:pPr>
              <w:jc w:val="center"/>
            </w:pPr>
            <w:r>
              <w:t>6</w:t>
            </w:r>
          </w:p>
        </w:tc>
        <w:tc>
          <w:tcPr>
            <w:tcW w:w="1188" w:type="dxa"/>
            <w:vAlign w:val="center"/>
          </w:tcPr>
          <w:p w14:paraId="311B3F70" w14:textId="77777777" w:rsidR="001B4929" w:rsidRDefault="00000000">
            <w:r>
              <w:t>24</w:t>
            </w:r>
          </w:p>
        </w:tc>
        <w:tc>
          <w:tcPr>
            <w:tcW w:w="1188" w:type="dxa"/>
            <w:vAlign w:val="center"/>
          </w:tcPr>
          <w:p w14:paraId="7D5D85E6" w14:textId="77777777" w:rsidR="001B4929" w:rsidRDefault="00000000">
            <w:pPr>
              <w:jc w:val="center"/>
            </w:pPr>
            <w:r>
              <w:t>1</w:t>
            </w:r>
          </w:p>
        </w:tc>
        <w:tc>
          <w:tcPr>
            <w:tcW w:w="1188" w:type="dxa"/>
            <w:vAlign w:val="center"/>
          </w:tcPr>
          <w:p w14:paraId="07E6BD12" w14:textId="77777777" w:rsidR="001B4929" w:rsidRDefault="00000000">
            <w:pPr>
              <w:jc w:val="right"/>
            </w:pPr>
            <w:r>
              <w:t>1</w:t>
            </w:r>
          </w:p>
        </w:tc>
        <w:tc>
          <w:tcPr>
            <w:tcW w:w="1188" w:type="dxa"/>
            <w:vAlign w:val="center"/>
          </w:tcPr>
          <w:p w14:paraId="39F02066" w14:textId="77777777" w:rsidR="001B4929" w:rsidRDefault="00000000">
            <w:pPr>
              <w:jc w:val="right"/>
            </w:pPr>
            <w:r>
              <w:t>3.58</w:t>
            </w:r>
          </w:p>
        </w:tc>
        <w:tc>
          <w:tcPr>
            <w:tcW w:w="1188" w:type="dxa"/>
            <w:vAlign w:val="center"/>
          </w:tcPr>
          <w:p w14:paraId="4C17C01F" w14:textId="77777777" w:rsidR="001B4929" w:rsidRDefault="00000000">
            <w:pPr>
              <w:jc w:val="right"/>
            </w:pPr>
            <w:r>
              <w:t>3.58</w:t>
            </w:r>
          </w:p>
        </w:tc>
        <w:tc>
          <w:tcPr>
            <w:tcW w:w="1188" w:type="dxa"/>
            <w:vAlign w:val="center"/>
          </w:tcPr>
          <w:p w14:paraId="463241A6" w14:textId="77777777" w:rsidR="001B4929" w:rsidRDefault="00000000">
            <w:pPr>
              <w:jc w:val="right"/>
            </w:pPr>
            <w:r>
              <w:t>424</w:t>
            </w:r>
          </w:p>
        </w:tc>
        <w:tc>
          <w:tcPr>
            <w:tcW w:w="1188" w:type="dxa"/>
            <w:vAlign w:val="center"/>
          </w:tcPr>
          <w:p w14:paraId="110D55B9" w14:textId="77777777" w:rsidR="001B4929" w:rsidRDefault="00000000">
            <w:pPr>
              <w:jc w:val="right"/>
            </w:pPr>
            <w:r>
              <w:t>2.500</w:t>
            </w:r>
          </w:p>
        </w:tc>
      </w:tr>
      <w:tr w:rsidR="001B4929" w14:paraId="4CFC8CE5" w14:textId="77777777">
        <w:trPr>
          <w:jc w:val="center"/>
        </w:trPr>
        <w:tc>
          <w:tcPr>
            <w:tcW w:w="1013" w:type="dxa"/>
            <w:vAlign w:val="center"/>
          </w:tcPr>
          <w:p w14:paraId="21056E01" w14:textId="77777777" w:rsidR="001B4929" w:rsidRDefault="00000000">
            <w:pPr>
              <w:jc w:val="center"/>
            </w:pPr>
            <w:r>
              <w:t>7</w:t>
            </w:r>
          </w:p>
        </w:tc>
        <w:tc>
          <w:tcPr>
            <w:tcW w:w="1188" w:type="dxa"/>
            <w:vAlign w:val="center"/>
          </w:tcPr>
          <w:p w14:paraId="6859E378" w14:textId="77777777" w:rsidR="001B4929" w:rsidRDefault="00000000">
            <w:r>
              <w:t>28</w:t>
            </w:r>
          </w:p>
        </w:tc>
        <w:tc>
          <w:tcPr>
            <w:tcW w:w="1188" w:type="dxa"/>
            <w:vAlign w:val="center"/>
          </w:tcPr>
          <w:p w14:paraId="5B785AE5" w14:textId="77777777" w:rsidR="001B4929" w:rsidRDefault="00000000">
            <w:pPr>
              <w:jc w:val="center"/>
            </w:pPr>
            <w:r>
              <w:t>1</w:t>
            </w:r>
          </w:p>
        </w:tc>
        <w:tc>
          <w:tcPr>
            <w:tcW w:w="1188" w:type="dxa"/>
            <w:vAlign w:val="center"/>
          </w:tcPr>
          <w:p w14:paraId="3343D70A" w14:textId="77777777" w:rsidR="001B4929" w:rsidRDefault="00000000">
            <w:pPr>
              <w:jc w:val="right"/>
            </w:pPr>
            <w:r>
              <w:t>1</w:t>
            </w:r>
          </w:p>
        </w:tc>
        <w:tc>
          <w:tcPr>
            <w:tcW w:w="1188" w:type="dxa"/>
            <w:vAlign w:val="center"/>
          </w:tcPr>
          <w:p w14:paraId="4C9D57EC" w14:textId="77777777" w:rsidR="001B4929" w:rsidRDefault="00000000">
            <w:pPr>
              <w:jc w:val="right"/>
            </w:pPr>
            <w:r>
              <w:t>0.48</w:t>
            </w:r>
          </w:p>
        </w:tc>
        <w:tc>
          <w:tcPr>
            <w:tcW w:w="1188" w:type="dxa"/>
            <w:vAlign w:val="center"/>
          </w:tcPr>
          <w:p w14:paraId="4B42E8E7" w14:textId="77777777" w:rsidR="001B4929" w:rsidRDefault="00000000">
            <w:pPr>
              <w:jc w:val="right"/>
            </w:pPr>
            <w:r>
              <w:t>0.48</w:t>
            </w:r>
          </w:p>
        </w:tc>
        <w:tc>
          <w:tcPr>
            <w:tcW w:w="1188" w:type="dxa"/>
            <w:vAlign w:val="center"/>
          </w:tcPr>
          <w:p w14:paraId="60EDBC89" w14:textId="77777777" w:rsidR="001B4929" w:rsidRDefault="00000000">
            <w:pPr>
              <w:jc w:val="right"/>
            </w:pPr>
            <w:r>
              <w:t>424</w:t>
            </w:r>
          </w:p>
        </w:tc>
        <w:tc>
          <w:tcPr>
            <w:tcW w:w="1188" w:type="dxa"/>
            <w:vAlign w:val="center"/>
          </w:tcPr>
          <w:p w14:paraId="1B66ACB6" w14:textId="77777777" w:rsidR="001B4929" w:rsidRDefault="00000000">
            <w:pPr>
              <w:jc w:val="right"/>
            </w:pPr>
            <w:r>
              <w:t>2.500</w:t>
            </w:r>
          </w:p>
        </w:tc>
      </w:tr>
      <w:tr w:rsidR="001B4929" w14:paraId="5635E00B" w14:textId="77777777">
        <w:trPr>
          <w:jc w:val="center"/>
        </w:trPr>
        <w:tc>
          <w:tcPr>
            <w:tcW w:w="1013" w:type="dxa"/>
            <w:vAlign w:val="center"/>
          </w:tcPr>
          <w:p w14:paraId="0FB611AC" w14:textId="77777777" w:rsidR="001B4929" w:rsidRDefault="00000000">
            <w:pPr>
              <w:jc w:val="center"/>
            </w:pPr>
            <w:r>
              <w:t>8</w:t>
            </w:r>
          </w:p>
        </w:tc>
        <w:tc>
          <w:tcPr>
            <w:tcW w:w="1188" w:type="dxa"/>
            <w:vAlign w:val="center"/>
          </w:tcPr>
          <w:p w14:paraId="56D0BD36" w14:textId="77777777" w:rsidR="001B4929" w:rsidRDefault="00000000">
            <w:r>
              <w:t>4</w:t>
            </w:r>
          </w:p>
        </w:tc>
        <w:tc>
          <w:tcPr>
            <w:tcW w:w="1188" w:type="dxa"/>
            <w:vAlign w:val="center"/>
          </w:tcPr>
          <w:p w14:paraId="20F7B6A2" w14:textId="77777777" w:rsidR="001B4929" w:rsidRDefault="00000000">
            <w:pPr>
              <w:jc w:val="center"/>
            </w:pPr>
            <w:r>
              <w:t>2</w:t>
            </w:r>
          </w:p>
        </w:tc>
        <w:tc>
          <w:tcPr>
            <w:tcW w:w="1188" w:type="dxa"/>
            <w:vAlign w:val="center"/>
          </w:tcPr>
          <w:p w14:paraId="5A261B8C" w14:textId="77777777" w:rsidR="001B4929" w:rsidRDefault="00000000">
            <w:pPr>
              <w:jc w:val="right"/>
            </w:pPr>
            <w:r>
              <w:t>1</w:t>
            </w:r>
          </w:p>
        </w:tc>
        <w:tc>
          <w:tcPr>
            <w:tcW w:w="1188" w:type="dxa"/>
            <w:vAlign w:val="center"/>
          </w:tcPr>
          <w:p w14:paraId="02FBBAA1" w14:textId="77777777" w:rsidR="001B4929" w:rsidRDefault="00000000">
            <w:pPr>
              <w:jc w:val="right"/>
            </w:pPr>
            <w:r>
              <w:t>1.44</w:t>
            </w:r>
          </w:p>
        </w:tc>
        <w:tc>
          <w:tcPr>
            <w:tcW w:w="1188" w:type="dxa"/>
            <w:vAlign w:val="center"/>
          </w:tcPr>
          <w:p w14:paraId="0E337421" w14:textId="77777777" w:rsidR="001B4929" w:rsidRDefault="00000000">
            <w:pPr>
              <w:jc w:val="right"/>
            </w:pPr>
            <w:r>
              <w:t>1.44</w:t>
            </w:r>
          </w:p>
        </w:tc>
        <w:tc>
          <w:tcPr>
            <w:tcW w:w="1188" w:type="dxa"/>
            <w:vAlign w:val="center"/>
          </w:tcPr>
          <w:p w14:paraId="66FACDF6" w14:textId="77777777" w:rsidR="001B4929" w:rsidRDefault="00000000">
            <w:pPr>
              <w:jc w:val="right"/>
            </w:pPr>
            <w:r>
              <w:t>424</w:t>
            </w:r>
          </w:p>
        </w:tc>
        <w:tc>
          <w:tcPr>
            <w:tcW w:w="1188" w:type="dxa"/>
            <w:vAlign w:val="center"/>
          </w:tcPr>
          <w:p w14:paraId="3EBC3B25" w14:textId="77777777" w:rsidR="001B4929" w:rsidRDefault="00000000">
            <w:pPr>
              <w:jc w:val="right"/>
            </w:pPr>
            <w:r>
              <w:t>2.500</w:t>
            </w:r>
          </w:p>
        </w:tc>
      </w:tr>
      <w:tr w:rsidR="001B4929" w14:paraId="1AC43164" w14:textId="77777777">
        <w:trPr>
          <w:jc w:val="center"/>
        </w:trPr>
        <w:tc>
          <w:tcPr>
            <w:tcW w:w="1013" w:type="dxa"/>
            <w:vAlign w:val="center"/>
          </w:tcPr>
          <w:p w14:paraId="6BE0EB86" w14:textId="77777777" w:rsidR="001B4929" w:rsidRDefault="00000000">
            <w:pPr>
              <w:jc w:val="center"/>
            </w:pPr>
            <w:r>
              <w:t>9</w:t>
            </w:r>
          </w:p>
        </w:tc>
        <w:tc>
          <w:tcPr>
            <w:tcW w:w="1188" w:type="dxa"/>
            <w:vAlign w:val="center"/>
          </w:tcPr>
          <w:p w14:paraId="2EB8523E" w14:textId="77777777" w:rsidR="001B4929" w:rsidRDefault="00000000">
            <w:r>
              <w:t>ZJC1015</w:t>
            </w:r>
          </w:p>
        </w:tc>
        <w:tc>
          <w:tcPr>
            <w:tcW w:w="1188" w:type="dxa"/>
            <w:vAlign w:val="center"/>
          </w:tcPr>
          <w:p w14:paraId="7037D0FD" w14:textId="77777777" w:rsidR="001B4929" w:rsidRDefault="00000000">
            <w:pPr>
              <w:jc w:val="center"/>
            </w:pPr>
            <w:r>
              <w:t>1</w:t>
            </w:r>
          </w:p>
        </w:tc>
        <w:tc>
          <w:tcPr>
            <w:tcW w:w="1188" w:type="dxa"/>
            <w:vAlign w:val="center"/>
          </w:tcPr>
          <w:p w14:paraId="28596A28" w14:textId="77777777" w:rsidR="001B4929" w:rsidRDefault="00000000">
            <w:pPr>
              <w:jc w:val="right"/>
            </w:pPr>
            <w:r>
              <w:t>1</w:t>
            </w:r>
          </w:p>
        </w:tc>
        <w:tc>
          <w:tcPr>
            <w:tcW w:w="1188" w:type="dxa"/>
            <w:vAlign w:val="center"/>
          </w:tcPr>
          <w:p w14:paraId="094A37E8" w14:textId="77777777" w:rsidR="001B4929" w:rsidRDefault="00000000">
            <w:pPr>
              <w:jc w:val="right"/>
            </w:pPr>
            <w:r>
              <w:t>0.65</w:t>
            </w:r>
          </w:p>
        </w:tc>
        <w:tc>
          <w:tcPr>
            <w:tcW w:w="1188" w:type="dxa"/>
            <w:vAlign w:val="center"/>
          </w:tcPr>
          <w:p w14:paraId="7F4F7BAB" w14:textId="77777777" w:rsidR="001B4929" w:rsidRDefault="00000000">
            <w:pPr>
              <w:jc w:val="right"/>
            </w:pPr>
            <w:r>
              <w:t>0.65</w:t>
            </w:r>
          </w:p>
        </w:tc>
        <w:tc>
          <w:tcPr>
            <w:tcW w:w="1188" w:type="dxa"/>
            <w:vAlign w:val="center"/>
          </w:tcPr>
          <w:p w14:paraId="27485EC3" w14:textId="77777777" w:rsidR="001B4929" w:rsidRDefault="00000000">
            <w:pPr>
              <w:jc w:val="right"/>
            </w:pPr>
            <w:r>
              <w:t>424</w:t>
            </w:r>
          </w:p>
        </w:tc>
        <w:tc>
          <w:tcPr>
            <w:tcW w:w="1188" w:type="dxa"/>
            <w:vAlign w:val="center"/>
          </w:tcPr>
          <w:p w14:paraId="1E681A43" w14:textId="77777777" w:rsidR="001B4929" w:rsidRDefault="00000000">
            <w:pPr>
              <w:jc w:val="right"/>
            </w:pPr>
            <w:r>
              <w:t>2.500</w:t>
            </w:r>
          </w:p>
        </w:tc>
      </w:tr>
      <w:tr w:rsidR="001B4929" w14:paraId="6638EF54" w14:textId="77777777">
        <w:trPr>
          <w:jc w:val="center"/>
        </w:trPr>
        <w:tc>
          <w:tcPr>
            <w:tcW w:w="1013" w:type="dxa"/>
            <w:vAlign w:val="center"/>
          </w:tcPr>
          <w:p w14:paraId="73A793E1" w14:textId="77777777" w:rsidR="001B4929" w:rsidRDefault="00000000">
            <w:pPr>
              <w:jc w:val="center"/>
            </w:pPr>
            <w:r>
              <w:t>10</w:t>
            </w:r>
          </w:p>
        </w:tc>
        <w:tc>
          <w:tcPr>
            <w:tcW w:w="1188" w:type="dxa"/>
            <w:vAlign w:val="center"/>
          </w:tcPr>
          <w:p w14:paraId="7EE114AC" w14:textId="77777777" w:rsidR="001B4929" w:rsidRDefault="00000000">
            <w:r>
              <w:t>ZJC1615</w:t>
            </w:r>
          </w:p>
        </w:tc>
        <w:tc>
          <w:tcPr>
            <w:tcW w:w="1188" w:type="dxa"/>
            <w:vAlign w:val="center"/>
          </w:tcPr>
          <w:p w14:paraId="1BE30718" w14:textId="77777777" w:rsidR="001B4929" w:rsidRDefault="00000000">
            <w:pPr>
              <w:jc w:val="center"/>
            </w:pPr>
            <w:r>
              <w:t>1</w:t>
            </w:r>
          </w:p>
        </w:tc>
        <w:tc>
          <w:tcPr>
            <w:tcW w:w="1188" w:type="dxa"/>
            <w:vAlign w:val="center"/>
          </w:tcPr>
          <w:p w14:paraId="6F93D9E4" w14:textId="77777777" w:rsidR="001B4929" w:rsidRDefault="00000000">
            <w:pPr>
              <w:jc w:val="right"/>
            </w:pPr>
            <w:r>
              <w:t>1</w:t>
            </w:r>
          </w:p>
        </w:tc>
        <w:tc>
          <w:tcPr>
            <w:tcW w:w="1188" w:type="dxa"/>
            <w:vAlign w:val="center"/>
          </w:tcPr>
          <w:p w14:paraId="161AE62F" w14:textId="77777777" w:rsidR="001B4929" w:rsidRDefault="00000000">
            <w:pPr>
              <w:jc w:val="right"/>
            </w:pPr>
            <w:r>
              <w:t>0.86</w:t>
            </w:r>
          </w:p>
        </w:tc>
        <w:tc>
          <w:tcPr>
            <w:tcW w:w="1188" w:type="dxa"/>
            <w:vAlign w:val="center"/>
          </w:tcPr>
          <w:p w14:paraId="20FD5159" w14:textId="77777777" w:rsidR="001B4929" w:rsidRDefault="00000000">
            <w:pPr>
              <w:jc w:val="right"/>
            </w:pPr>
            <w:r>
              <w:t>0.86</w:t>
            </w:r>
          </w:p>
        </w:tc>
        <w:tc>
          <w:tcPr>
            <w:tcW w:w="1188" w:type="dxa"/>
            <w:vAlign w:val="center"/>
          </w:tcPr>
          <w:p w14:paraId="3126869E" w14:textId="77777777" w:rsidR="001B4929" w:rsidRDefault="00000000">
            <w:pPr>
              <w:jc w:val="right"/>
            </w:pPr>
            <w:r>
              <w:t>424</w:t>
            </w:r>
          </w:p>
        </w:tc>
        <w:tc>
          <w:tcPr>
            <w:tcW w:w="1188" w:type="dxa"/>
            <w:vAlign w:val="center"/>
          </w:tcPr>
          <w:p w14:paraId="2E073996" w14:textId="77777777" w:rsidR="001B4929" w:rsidRDefault="00000000">
            <w:pPr>
              <w:jc w:val="right"/>
            </w:pPr>
            <w:r>
              <w:t>2.500</w:t>
            </w:r>
          </w:p>
        </w:tc>
      </w:tr>
      <w:tr w:rsidR="001B4929" w14:paraId="2DFB3237" w14:textId="77777777">
        <w:trPr>
          <w:jc w:val="center"/>
        </w:trPr>
        <w:tc>
          <w:tcPr>
            <w:tcW w:w="1013" w:type="dxa"/>
            <w:vAlign w:val="center"/>
          </w:tcPr>
          <w:p w14:paraId="3142606E" w14:textId="77777777" w:rsidR="001B4929" w:rsidRDefault="00000000">
            <w:pPr>
              <w:jc w:val="center"/>
            </w:pPr>
            <w:r>
              <w:t>11</w:t>
            </w:r>
          </w:p>
        </w:tc>
        <w:tc>
          <w:tcPr>
            <w:tcW w:w="1188" w:type="dxa"/>
            <w:vAlign w:val="center"/>
          </w:tcPr>
          <w:p w14:paraId="5A7A198D" w14:textId="77777777" w:rsidR="001B4929" w:rsidRDefault="00000000">
            <w:r>
              <w:t>透光门</w:t>
            </w:r>
            <w:r>
              <w:t>-</w:t>
            </w:r>
          </w:p>
        </w:tc>
        <w:tc>
          <w:tcPr>
            <w:tcW w:w="1188" w:type="dxa"/>
            <w:vAlign w:val="center"/>
          </w:tcPr>
          <w:p w14:paraId="19331BE7" w14:textId="77777777" w:rsidR="001B4929" w:rsidRDefault="00000000">
            <w:pPr>
              <w:jc w:val="center"/>
            </w:pPr>
            <w:r>
              <w:t>1</w:t>
            </w:r>
          </w:p>
        </w:tc>
        <w:tc>
          <w:tcPr>
            <w:tcW w:w="1188" w:type="dxa"/>
            <w:vAlign w:val="center"/>
          </w:tcPr>
          <w:p w14:paraId="58C2330D" w14:textId="77777777" w:rsidR="001B4929" w:rsidRDefault="00000000">
            <w:pPr>
              <w:jc w:val="right"/>
            </w:pPr>
            <w:r>
              <w:t>2</w:t>
            </w:r>
          </w:p>
        </w:tc>
        <w:tc>
          <w:tcPr>
            <w:tcW w:w="1188" w:type="dxa"/>
            <w:vAlign w:val="center"/>
          </w:tcPr>
          <w:p w14:paraId="2D2D542A" w14:textId="77777777" w:rsidR="001B4929" w:rsidRDefault="00000000">
            <w:pPr>
              <w:jc w:val="right"/>
            </w:pPr>
            <w:r>
              <w:t>1.47</w:t>
            </w:r>
          </w:p>
        </w:tc>
        <w:tc>
          <w:tcPr>
            <w:tcW w:w="1188" w:type="dxa"/>
            <w:vAlign w:val="center"/>
          </w:tcPr>
          <w:p w14:paraId="3F028BF3" w14:textId="77777777" w:rsidR="001B4929" w:rsidRDefault="00000000">
            <w:pPr>
              <w:jc w:val="right"/>
            </w:pPr>
            <w:r>
              <w:t>2.94</w:t>
            </w:r>
          </w:p>
        </w:tc>
        <w:tc>
          <w:tcPr>
            <w:tcW w:w="1188" w:type="dxa"/>
            <w:vAlign w:val="center"/>
          </w:tcPr>
          <w:p w14:paraId="5FBFC80F" w14:textId="77777777" w:rsidR="001B4929" w:rsidRDefault="00000000">
            <w:pPr>
              <w:jc w:val="right"/>
            </w:pPr>
            <w:r>
              <w:t>424</w:t>
            </w:r>
          </w:p>
        </w:tc>
        <w:tc>
          <w:tcPr>
            <w:tcW w:w="1188" w:type="dxa"/>
            <w:vAlign w:val="center"/>
          </w:tcPr>
          <w:p w14:paraId="5B6ADF09" w14:textId="77777777" w:rsidR="001B4929" w:rsidRDefault="00000000">
            <w:pPr>
              <w:jc w:val="right"/>
            </w:pPr>
            <w:r>
              <w:t>2.500</w:t>
            </w:r>
          </w:p>
        </w:tc>
      </w:tr>
      <w:tr w:rsidR="001B4929" w14:paraId="18EC05CB" w14:textId="77777777">
        <w:trPr>
          <w:jc w:val="center"/>
        </w:trPr>
        <w:tc>
          <w:tcPr>
            <w:tcW w:w="3389" w:type="dxa"/>
            <w:gridSpan w:val="3"/>
            <w:shd w:val="clear" w:color="auto" w:fill="E6E6E6"/>
            <w:vAlign w:val="center"/>
          </w:tcPr>
          <w:p w14:paraId="18C22892" w14:textId="77777777" w:rsidR="001B4929" w:rsidRDefault="00000000">
            <w:r>
              <w:t>立面总面积</w:t>
            </w:r>
            <w:r>
              <w:t>(</w:t>
            </w:r>
            <w:r>
              <w:t>㎡</w:t>
            </w:r>
            <w:r>
              <w:t>)</w:t>
            </w:r>
          </w:p>
        </w:tc>
        <w:tc>
          <w:tcPr>
            <w:tcW w:w="1188" w:type="dxa"/>
            <w:vAlign w:val="center"/>
          </w:tcPr>
          <w:p w14:paraId="6B9B328B" w14:textId="77777777" w:rsidR="001B4929" w:rsidRDefault="00000000">
            <w:pPr>
              <w:jc w:val="right"/>
            </w:pPr>
            <w:r>
              <w:t>29.15</w:t>
            </w:r>
          </w:p>
        </w:tc>
        <w:tc>
          <w:tcPr>
            <w:tcW w:w="3564" w:type="dxa"/>
            <w:gridSpan w:val="3"/>
            <w:shd w:val="clear" w:color="auto" w:fill="E6E6E6"/>
            <w:vAlign w:val="center"/>
          </w:tcPr>
          <w:p w14:paraId="3BEEDF9B" w14:textId="77777777" w:rsidR="001B4929" w:rsidRDefault="00000000">
            <w:r>
              <w:t>立面平均传热系数</w:t>
            </w:r>
          </w:p>
        </w:tc>
        <w:tc>
          <w:tcPr>
            <w:tcW w:w="1188" w:type="dxa"/>
            <w:vAlign w:val="center"/>
          </w:tcPr>
          <w:p w14:paraId="5605005E" w14:textId="77777777" w:rsidR="001B4929" w:rsidRDefault="00000000">
            <w:pPr>
              <w:jc w:val="right"/>
            </w:pPr>
            <w:r>
              <w:t>2.500</w:t>
            </w:r>
          </w:p>
        </w:tc>
      </w:tr>
    </w:tbl>
    <w:p w14:paraId="31A708F3" w14:textId="77777777" w:rsidR="001B4929" w:rsidRDefault="001B4929">
      <w:pPr>
        <w:widowControl w:val="0"/>
        <w:jc w:val="both"/>
        <w:rPr>
          <w:color w:val="000000"/>
        </w:rPr>
      </w:pPr>
    </w:p>
    <w:p w14:paraId="700F21B3" w14:textId="77777777" w:rsidR="001B4929" w:rsidRDefault="00000000">
      <w:pPr>
        <w:widowControl w:val="0"/>
        <w:jc w:val="both"/>
        <w:rPr>
          <w:color w:val="000000"/>
        </w:rPr>
      </w:pPr>
      <w:r>
        <w:rPr>
          <w:color w:val="000000"/>
        </w:rPr>
        <w:t xml:space="preserve">4. </w:t>
      </w:r>
      <w:r>
        <w:rPr>
          <w:color w:val="000000"/>
        </w:rPr>
        <w:t>西向：</w:t>
      </w:r>
    </w:p>
    <w:p w14:paraId="0F8CBE8D" w14:textId="77777777" w:rsidR="001B4929" w:rsidRDefault="00000000">
      <w:pPr>
        <w:widowControl w:val="0"/>
        <w:jc w:val="both"/>
        <w:rPr>
          <w:color w:val="000000"/>
        </w:rPr>
      </w:pPr>
      <w:r>
        <w:rPr>
          <w:color w:val="000000"/>
        </w:rPr>
        <w:t>西</w:t>
      </w:r>
      <w:r>
        <w:rPr>
          <w:color w:val="000000"/>
        </w:rPr>
        <w:t>-</w:t>
      </w:r>
      <w:r>
        <w:rPr>
          <w:color w:val="000000"/>
        </w:rPr>
        <w:t>默认立面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1B4929" w14:paraId="09954305" w14:textId="77777777">
        <w:trPr>
          <w:jc w:val="center"/>
        </w:trPr>
        <w:tc>
          <w:tcPr>
            <w:tcW w:w="1013" w:type="dxa"/>
            <w:shd w:val="clear" w:color="auto" w:fill="E6E6E6"/>
            <w:vAlign w:val="center"/>
          </w:tcPr>
          <w:p w14:paraId="2576D7B4" w14:textId="77777777" w:rsidR="001B4929" w:rsidRDefault="00000000">
            <w:pPr>
              <w:jc w:val="center"/>
            </w:pPr>
            <w:r>
              <w:t>序号</w:t>
            </w:r>
          </w:p>
        </w:tc>
        <w:tc>
          <w:tcPr>
            <w:tcW w:w="1188" w:type="dxa"/>
            <w:shd w:val="clear" w:color="auto" w:fill="E6E6E6"/>
            <w:vAlign w:val="center"/>
          </w:tcPr>
          <w:p w14:paraId="5B3DDBDF" w14:textId="77777777" w:rsidR="001B4929" w:rsidRDefault="00000000">
            <w:pPr>
              <w:jc w:val="center"/>
            </w:pPr>
            <w:r>
              <w:t>门窗</w:t>
            </w:r>
            <w:r>
              <w:br/>
            </w:r>
            <w:r>
              <w:t>编号</w:t>
            </w:r>
          </w:p>
        </w:tc>
        <w:tc>
          <w:tcPr>
            <w:tcW w:w="1188" w:type="dxa"/>
            <w:shd w:val="clear" w:color="auto" w:fill="E6E6E6"/>
            <w:vAlign w:val="center"/>
          </w:tcPr>
          <w:p w14:paraId="6F28DECA" w14:textId="77777777" w:rsidR="001B4929" w:rsidRDefault="00000000">
            <w:pPr>
              <w:jc w:val="center"/>
            </w:pPr>
            <w:r>
              <w:t>楼层</w:t>
            </w:r>
          </w:p>
        </w:tc>
        <w:tc>
          <w:tcPr>
            <w:tcW w:w="1188" w:type="dxa"/>
            <w:shd w:val="clear" w:color="auto" w:fill="E6E6E6"/>
            <w:vAlign w:val="center"/>
          </w:tcPr>
          <w:p w14:paraId="0DF7D0FD" w14:textId="77777777" w:rsidR="001B4929" w:rsidRDefault="00000000">
            <w:pPr>
              <w:jc w:val="center"/>
            </w:pPr>
            <w:r>
              <w:t>数量</w:t>
            </w:r>
          </w:p>
        </w:tc>
        <w:tc>
          <w:tcPr>
            <w:tcW w:w="1188" w:type="dxa"/>
            <w:shd w:val="clear" w:color="auto" w:fill="E6E6E6"/>
            <w:vAlign w:val="center"/>
          </w:tcPr>
          <w:p w14:paraId="77193912" w14:textId="77777777" w:rsidR="001B4929" w:rsidRDefault="00000000">
            <w:pPr>
              <w:jc w:val="center"/>
            </w:pPr>
            <w:r>
              <w:t>单个面积</w:t>
            </w:r>
            <w:r>
              <w:br/>
            </w:r>
            <w:r>
              <w:t>（㎡）</w:t>
            </w:r>
          </w:p>
        </w:tc>
        <w:tc>
          <w:tcPr>
            <w:tcW w:w="1188" w:type="dxa"/>
            <w:shd w:val="clear" w:color="auto" w:fill="E6E6E6"/>
            <w:vAlign w:val="center"/>
          </w:tcPr>
          <w:p w14:paraId="1DAF6C77" w14:textId="77777777" w:rsidR="001B4929" w:rsidRDefault="00000000">
            <w:pPr>
              <w:jc w:val="center"/>
            </w:pPr>
            <w:r>
              <w:t>总面积</w:t>
            </w:r>
            <w:r>
              <w:br/>
            </w:r>
            <w:r>
              <w:t>（㎡）</w:t>
            </w:r>
          </w:p>
        </w:tc>
        <w:tc>
          <w:tcPr>
            <w:tcW w:w="1188" w:type="dxa"/>
            <w:shd w:val="clear" w:color="auto" w:fill="E6E6E6"/>
            <w:vAlign w:val="center"/>
          </w:tcPr>
          <w:p w14:paraId="6DE0CDB2" w14:textId="77777777" w:rsidR="001B4929" w:rsidRDefault="00000000">
            <w:pPr>
              <w:jc w:val="center"/>
            </w:pPr>
            <w:r>
              <w:t>构造</w:t>
            </w:r>
            <w:r>
              <w:br/>
            </w:r>
            <w:r>
              <w:t>编号</w:t>
            </w:r>
          </w:p>
        </w:tc>
        <w:tc>
          <w:tcPr>
            <w:tcW w:w="1188" w:type="dxa"/>
            <w:shd w:val="clear" w:color="auto" w:fill="E6E6E6"/>
            <w:vAlign w:val="center"/>
          </w:tcPr>
          <w:p w14:paraId="644015E8" w14:textId="77777777" w:rsidR="001B4929" w:rsidRDefault="00000000">
            <w:pPr>
              <w:jc w:val="center"/>
            </w:pPr>
            <w:r>
              <w:t>传热系数</w:t>
            </w:r>
          </w:p>
        </w:tc>
      </w:tr>
      <w:tr w:rsidR="001B4929" w14:paraId="36B3179C" w14:textId="77777777">
        <w:trPr>
          <w:jc w:val="center"/>
        </w:trPr>
        <w:tc>
          <w:tcPr>
            <w:tcW w:w="1013" w:type="dxa"/>
            <w:vAlign w:val="center"/>
          </w:tcPr>
          <w:p w14:paraId="3E38D336" w14:textId="77777777" w:rsidR="001B4929" w:rsidRDefault="00000000">
            <w:pPr>
              <w:jc w:val="center"/>
            </w:pPr>
            <w:r>
              <w:t>1</w:t>
            </w:r>
          </w:p>
        </w:tc>
        <w:tc>
          <w:tcPr>
            <w:tcW w:w="1188" w:type="dxa"/>
            <w:vAlign w:val="center"/>
          </w:tcPr>
          <w:p w14:paraId="250B8188" w14:textId="77777777" w:rsidR="001B4929" w:rsidRDefault="001B4929"/>
        </w:tc>
        <w:tc>
          <w:tcPr>
            <w:tcW w:w="1188" w:type="dxa"/>
            <w:vAlign w:val="center"/>
          </w:tcPr>
          <w:p w14:paraId="4574F9C0" w14:textId="77777777" w:rsidR="001B4929" w:rsidRDefault="00000000">
            <w:pPr>
              <w:jc w:val="center"/>
            </w:pPr>
            <w:r>
              <w:t>1</w:t>
            </w:r>
          </w:p>
        </w:tc>
        <w:tc>
          <w:tcPr>
            <w:tcW w:w="1188" w:type="dxa"/>
            <w:vAlign w:val="center"/>
          </w:tcPr>
          <w:p w14:paraId="339E0F32" w14:textId="77777777" w:rsidR="001B4929" w:rsidRDefault="00000000">
            <w:pPr>
              <w:jc w:val="right"/>
            </w:pPr>
            <w:r>
              <w:t>1</w:t>
            </w:r>
          </w:p>
        </w:tc>
        <w:tc>
          <w:tcPr>
            <w:tcW w:w="1188" w:type="dxa"/>
            <w:vAlign w:val="center"/>
          </w:tcPr>
          <w:p w14:paraId="51B9BFD7" w14:textId="77777777" w:rsidR="001B4929" w:rsidRDefault="00000000">
            <w:pPr>
              <w:jc w:val="right"/>
            </w:pPr>
            <w:r>
              <w:t>0.24</w:t>
            </w:r>
          </w:p>
        </w:tc>
        <w:tc>
          <w:tcPr>
            <w:tcW w:w="1188" w:type="dxa"/>
            <w:vAlign w:val="center"/>
          </w:tcPr>
          <w:p w14:paraId="5E016A4E" w14:textId="77777777" w:rsidR="001B4929" w:rsidRDefault="00000000">
            <w:pPr>
              <w:jc w:val="right"/>
            </w:pPr>
            <w:r>
              <w:t>0.24</w:t>
            </w:r>
          </w:p>
        </w:tc>
        <w:tc>
          <w:tcPr>
            <w:tcW w:w="1188" w:type="dxa"/>
            <w:vAlign w:val="center"/>
          </w:tcPr>
          <w:p w14:paraId="77580BF2" w14:textId="77777777" w:rsidR="001B4929" w:rsidRDefault="00000000">
            <w:pPr>
              <w:jc w:val="right"/>
            </w:pPr>
            <w:r>
              <w:t>424</w:t>
            </w:r>
          </w:p>
        </w:tc>
        <w:tc>
          <w:tcPr>
            <w:tcW w:w="1188" w:type="dxa"/>
            <w:vAlign w:val="center"/>
          </w:tcPr>
          <w:p w14:paraId="07CF4C69" w14:textId="77777777" w:rsidR="001B4929" w:rsidRDefault="00000000">
            <w:pPr>
              <w:jc w:val="right"/>
            </w:pPr>
            <w:r>
              <w:t>2.500</w:t>
            </w:r>
          </w:p>
        </w:tc>
      </w:tr>
      <w:tr w:rsidR="001B4929" w14:paraId="3D58ADAD" w14:textId="77777777">
        <w:trPr>
          <w:jc w:val="center"/>
        </w:trPr>
        <w:tc>
          <w:tcPr>
            <w:tcW w:w="1013" w:type="dxa"/>
            <w:vAlign w:val="center"/>
          </w:tcPr>
          <w:p w14:paraId="0F9D8FBF" w14:textId="77777777" w:rsidR="001B4929" w:rsidRDefault="00000000">
            <w:pPr>
              <w:jc w:val="center"/>
            </w:pPr>
            <w:r>
              <w:t>2</w:t>
            </w:r>
          </w:p>
        </w:tc>
        <w:tc>
          <w:tcPr>
            <w:tcW w:w="1188" w:type="dxa"/>
            <w:vAlign w:val="center"/>
          </w:tcPr>
          <w:p w14:paraId="2AA03E39" w14:textId="77777777" w:rsidR="001B4929" w:rsidRDefault="001B4929"/>
        </w:tc>
        <w:tc>
          <w:tcPr>
            <w:tcW w:w="1188" w:type="dxa"/>
            <w:vAlign w:val="center"/>
          </w:tcPr>
          <w:p w14:paraId="607FCE26" w14:textId="77777777" w:rsidR="001B4929" w:rsidRDefault="00000000">
            <w:pPr>
              <w:jc w:val="center"/>
            </w:pPr>
            <w:r>
              <w:t>1</w:t>
            </w:r>
          </w:p>
        </w:tc>
        <w:tc>
          <w:tcPr>
            <w:tcW w:w="1188" w:type="dxa"/>
            <w:vAlign w:val="center"/>
          </w:tcPr>
          <w:p w14:paraId="22145F8C" w14:textId="77777777" w:rsidR="001B4929" w:rsidRDefault="00000000">
            <w:pPr>
              <w:jc w:val="right"/>
            </w:pPr>
            <w:r>
              <w:t>1</w:t>
            </w:r>
          </w:p>
        </w:tc>
        <w:tc>
          <w:tcPr>
            <w:tcW w:w="1188" w:type="dxa"/>
            <w:vAlign w:val="center"/>
          </w:tcPr>
          <w:p w14:paraId="02A24C3D" w14:textId="77777777" w:rsidR="001B4929" w:rsidRDefault="00000000">
            <w:pPr>
              <w:jc w:val="right"/>
            </w:pPr>
            <w:r>
              <w:t>0.04</w:t>
            </w:r>
          </w:p>
        </w:tc>
        <w:tc>
          <w:tcPr>
            <w:tcW w:w="1188" w:type="dxa"/>
            <w:vAlign w:val="center"/>
          </w:tcPr>
          <w:p w14:paraId="2753737D" w14:textId="77777777" w:rsidR="001B4929" w:rsidRDefault="00000000">
            <w:pPr>
              <w:jc w:val="right"/>
            </w:pPr>
            <w:r>
              <w:t>0.04</w:t>
            </w:r>
          </w:p>
        </w:tc>
        <w:tc>
          <w:tcPr>
            <w:tcW w:w="1188" w:type="dxa"/>
            <w:vAlign w:val="center"/>
          </w:tcPr>
          <w:p w14:paraId="47824626" w14:textId="77777777" w:rsidR="001B4929" w:rsidRDefault="00000000">
            <w:pPr>
              <w:jc w:val="right"/>
            </w:pPr>
            <w:r>
              <w:t>424</w:t>
            </w:r>
          </w:p>
        </w:tc>
        <w:tc>
          <w:tcPr>
            <w:tcW w:w="1188" w:type="dxa"/>
            <w:vAlign w:val="center"/>
          </w:tcPr>
          <w:p w14:paraId="6BC9F213" w14:textId="77777777" w:rsidR="001B4929" w:rsidRDefault="00000000">
            <w:pPr>
              <w:jc w:val="right"/>
            </w:pPr>
            <w:r>
              <w:t>2.500</w:t>
            </w:r>
          </w:p>
        </w:tc>
      </w:tr>
      <w:tr w:rsidR="001B4929" w14:paraId="258D76A7" w14:textId="77777777">
        <w:trPr>
          <w:jc w:val="center"/>
        </w:trPr>
        <w:tc>
          <w:tcPr>
            <w:tcW w:w="1013" w:type="dxa"/>
            <w:vAlign w:val="center"/>
          </w:tcPr>
          <w:p w14:paraId="0E0B998C" w14:textId="77777777" w:rsidR="001B4929" w:rsidRDefault="00000000">
            <w:pPr>
              <w:jc w:val="center"/>
            </w:pPr>
            <w:r>
              <w:t>3</w:t>
            </w:r>
          </w:p>
        </w:tc>
        <w:tc>
          <w:tcPr>
            <w:tcW w:w="1188" w:type="dxa"/>
            <w:vAlign w:val="center"/>
          </w:tcPr>
          <w:p w14:paraId="6E0E3F36" w14:textId="77777777" w:rsidR="001B4929" w:rsidRDefault="001B4929"/>
        </w:tc>
        <w:tc>
          <w:tcPr>
            <w:tcW w:w="1188" w:type="dxa"/>
            <w:vAlign w:val="center"/>
          </w:tcPr>
          <w:p w14:paraId="339BF307" w14:textId="77777777" w:rsidR="001B4929" w:rsidRDefault="00000000">
            <w:pPr>
              <w:jc w:val="center"/>
            </w:pPr>
            <w:r>
              <w:t>1</w:t>
            </w:r>
          </w:p>
        </w:tc>
        <w:tc>
          <w:tcPr>
            <w:tcW w:w="1188" w:type="dxa"/>
            <w:vAlign w:val="center"/>
          </w:tcPr>
          <w:p w14:paraId="00C7297D" w14:textId="77777777" w:rsidR="001B4929" w:rsidRDefault="00000000">
            <w:pPr>
              <w:jc w:val="right"/>
            </w:pPr>
            <w:r>
              <w:t>1</w:t>
            </w:r>
          </w:p>
        </w:tc>
        <w:tc>
          <w:tcPr>
            <w:tcW w:w="1188" w:type="dxa"/>
            <w:vAlign w:val="center"/>
          </w:tcPr>
          <w:p w14:paraId="738F60FF" w14:textId="77777777" w:rsidR="001B4929" w:rsidRDefault="00000000">
            <w:pPr>
              <w:jc w:val="right"/>
            </w:pPr>
            <w:r>
              <w:t>0.20</w:t>
            </w:r>
          </w:p>
        </w:tc>
        <w:tc>
          <w:tcPr>
            <w:tcW w:w="1188" w:type="dxa"/>
            <w:vAlign w:val="center"/>
          </w:tcPr>
          <w:p w14:paraId="5E890681" w14:textId="77777777" w:rsidR="001B4929" w:rsidRDefault="00000000">
            <w:pPr>
              <w:jc w:val="right"/>
            </w:pPr>
            <w:r>
              <w:t>0.20</w:t>
            </w:r>
          </w:p>
        </w:tc>
        <w:tc>
          <w:tcPr>
            <w:tcW w:w="1188" w:type="dxa"/>
            <w:vAlign w:val="center"/>
          </w:tcPr>
          <w:p w14:paraId="49CB6F95" w14:textId="77777777" w:rsidR="001B4929" w:rsidRDefault="00000000">
            <w:pPr>
              <w:jc w:val="right"/>
            </w:pPr>
            <w:r>
              <w:t>424</w:t>
            </w:r>
          </w:p>
        </w:tc>
        <w:tc>
          <w:tcPr>
            <w:tcW w:w="1188" w:type="dxa"/>
            <w:vAlign w:val="center"/>
          </w:tcPr>
          <w:p w14:paraId="1C84967A" w14:textId="77777777" w:rsidR="001B4929" w:rsidRDefault="00000000">
            <w:pPr>
              <w:jc w:val="right"/>
            </w:pPr>
            <w:r>
              <w:t>2.500</w:t>
            </w:r>
          </w:p>
        </w:tc>
      </w:tr>
      <w:tr w:rsidR="001B4929" w14:paraId="17BF6F71" w14:textId="77777777">
        <w:trPr>
          <w:jc w:val="center"/>
        </w:trPr>
        <w:tc>
          <w:tcPr>
            <w:tcW w:w="1013" w:type="dxa"/>
            <w:vAlign w:val="center"/>
          </w:tcPr>
          <w:p w14:paraId="3F0D9E37" w14:textId="77777777" w:rsidR="001B4929" w:rsidRDefault="00000000">
            <w:pPr>
              <w:jc w:val="center"/>
            </w:pPr>
            <w:r>
              <w:t>4</w:t>
            </w:r>
          </w:p>
        </w:tc>
        <w:tc>
          <w:tcPr>
            <w:tcW w:w="1188" w:type="dxa"/>
            <w:vAlign w:val="center"/>
          </w:tcPr>
          <w:p w14:paraId="087B6AA4" w14:textId="77777777" w:rsidR="001B4929" w:rsidRDefault="001B4929"/>
        </w:tc>
        <w:tc>
          <w:tcPr>
            <w:tcW w:w="1188" w:type="dxa"/>
            <w:vAlign w:val="center"/>
          </w:tcPr>
          <w:p w14:paraId="01B6D413" w14:textId="77777777" w:rsidR="001B4929" w:rsidRDefault="00000000">
            <w:pPr>
              <w:jc w:val="center"/>
            </w:pPr>
            <w:r>
              <w:t>1</w:t>
            </w:r>
          </w:p>
        </w:tc>
        <w:tc>
          <w:tcPr>
            <w:tcW w:w="1188" w:type="dxa"/>
            <w:vAlign w:val="center"/>
          </w:tcPr>
          <w:p w14:paraId="5DF27CBF" w14:textId="77777777" w:rsidR="001B4929" w:rsidRDefault="00000000">
            <w:pPr>
              <w:jc w:val="right"/>
            </w:pPr>
            <w:r>
              <w:t>1</w:t>
            </w:r>
          </w:p>
        </w:tc>
        <w:tc>
          <w:tcPr>
            <w:tcW w:w="1188" w:type="dxa"/>
            <w:vAlign w:val="center"/>
          </w:tcPr>
          <w:p w14:paraId="3AA88CCC" w14:textId="77777777" w:rsidR="001B4929" w:rsidRDefault="00000000">
            <w:pPr>
              <w:jc w:val="right"/>
            </w:pPr>
            <w:r>
              <w:t>4.32</w:t>
            </w:r>
          </w:p>
        </w:tc>
        <w:tc>
          <w:tcPr>
            <w:tcW w:w="1188" w:type="dxa"/>
            <w:vAlign w:val="center"/>
          </w:tcPr>
          <w:p w14:paraId="6F2E3DAE" w14:textId="77777777" w:rsidR="001B4929" w:rsidRDefault="00000000">
            <w:pPr>
              <w:jc w:val="right"/>
            </w:pPr>
            <w:r>
              <w:t>4.32</w:t>
            </w:r>
          </w:p>
        </w:tc>
        <w:tc>
          <w:tcPr>
            <w:tcW w:w="1188" w:type="dxa"/>
            <w:vAlign w:val="center"/>
          </w:tcPr>
          <w:p w14:paraId="5C0138AA" w14:textId="77777777" w:rsidR="001B4929" w:rsidRDefault="00000000">
            <w:pPr>
              <w:jc w:val="right"/>
            </w:pPr>
            <w:r>
              <w:t>424</w:t>
            </w:r>
          </w:p>
        </w:tc>
        <w:tc>
          <w:tcPr>
            <w:tcW w:w="1188" w:type="dxa"/>
            <w:vAlign w:val="center"/>
          </w:tcPr>
          <w:p w14:paraId="35E7C6B9" w14:textId="77777777" w:rsidR="001B4929" w:rsidRDefault="00000000">
            <w:pPr>
              <w:jc w:val="right"/>
            </w:pPr>
            <w:r>
              <w:t>2.500</w:t>
            </w:r>
          </w:p>
        </w:tc>
      </w:tr>
      <w:tr w:rsidR="001B4929" w14:paraId="10FEC3D1" w14:textId="77777777">
        <w:trPr>
          <w:jc w:val="center"/>
        </w:trPr>
        <w:tc>
          <w:tcPr>
            <w:tcW w:w="1013" w:type="dxa"/>
            <w:vAlign w:val="center"/>
          </w:tcPr>
          <w:p w14:paraId="2622F96D" w14:textId="77777777" w:rsidR="001B4929" w:rsidRDefault="00000000">
            <w:pPr>
              <w:jc w:val="center"/>
            </w:pPr>
            <w:r>
              <w:t>5</w:t>
            </w:r>
          </w:p>
        </w:tc>
        <w:tc>
          <w:tcPr>
            <w:tcW w:w="1188" w:type="dxa"/>
            <w:vAlign w:val="center"/>
          </w:tcPr>
          <w:p w14:paraId="26C786FE" w14:textId="77777777" w:rsidR="001B4929" w:rsidRDefault="001B4929"/>
        </w:tc>
        <w:tc>
          <w:tcPr>
            <w:tcW w:w="1188" w:type="dxa"/>
            <w:vAlign w:val="center"/>
          </w:tcPr>
          <w:p w14:paraId="4F92812F" w14:textId="77777777" w:rsidR="001B4929" w:rsidRDefault="00000000">
            <w:pPr>
              <w:jc w:val="center"/>
            </w:pPr>
            <w:r>
              <w:t>1</w:t>
            </w:r>
          </w:p>
        </w:tc>
        <w:tc>
          <w:tcPr>
            <w:tcW w:w="1188" w:type="dxa"/>
            <w:vAlign w:val="center"/>
          </w:tcPr>
          <w:p w14:paraId="4272C9C8" w14:textId="77777777" w:rsidR="001B4929" w:rsidRDefault="00000000">
            <w:pPr>
              <w:jc w:val="right"/>
            </w:pPr>
            <w:r>
              <w:t>1</w:t>
            </w:r>
          </w:p>
        </w:tc>
        <w:tc>
          <w:tcPr>
            <w:tcW w:w="1188" w:type="dxa"/>
            <w:vAlign w:val="center"/>
          </w:tcPr>
          <w:p w14:paraId="48B3D21A" w14:textId="77777777" w:rsidR="001B4929" w:rsidRDefault="00000000">
            <w:pPr>
              <w:jc w:val="right"/>
            </w:pPr>
            <w:r>
              <w:t>2.52</w:t>
            </w:r>
          </w:p>
        </w:tc>
        <w:tc>
          <w:tcPr>
            <w:tcW w:w="1188" w:type="dxa"/>
            <w:vAlign w:val="center"/>
          </w:tcPr>
          <w:p w14:paraId="358FFE1F" w14:textId="77777777" w:rsidR="001B4929" w:rsidRDefault="00000000">
            <w:pPr>
              <w:jc w:val="right"/>
            </w:pPr>
            <w:r>
              <w:t>2.52</w:t>
            </w:r>
          </w:p>
        </w:tc>
        <w:tc>
          <w:tcPr>
            <w:tcW w:w="1188" w:type="dxa"/>
            <w:vAlign w:val="center"/>
          </w:tcPr>
          <w:p w14:paraId="7014BA75" w14:textId="77777777" w:rsidR="001B4929" w:rsidRDefault="00000000">
            <w:pPr>
              <w:jc w:val="right"/>
            </w:pPr>
            <w:r>
              <w:t>424</w:t>
            </w:r>
          </w:p>
        </w:tc>
        <w:tc>
          <w:tcPr>
            <w:tcW w:w="1188" w:type="dxa"/>
            <w:vAlign w:val="center"/>
          </w:tcPr>
          <w:p w14:paraId="66421A7B" w14:textId="77777777" w:rsidR="001B4929" w:rsidRDefault="00000000">
            <w:pPr>
              <w:jc w:val="right"/>
            </w:pPr>
            <w:r>
              <w:t>2.500</w:t>
            </w:r>
          </w:p>
        </w:tc>
      </w:tr>
      <w:tr w:rsidR="001B4929" w14:paraId="55F80321" w14:textId="77777777">
        <w:trPr>
          <w:jc w:val="center"/>
        </w:trPr>
        <w:tc>
          <w:tcPr>
            <w:tcW w:w="1013" w:type="dxa"/>
            <w:vAlign w:val="center"/>
          </w:tcPr>
          <w:p w14:paraId="18AAE851" w14:textId="77777777" w:rsidR="001B4929" w:rsidRDefault="00000000">
            <w:pPr>
              <w:jc w:val="center"/>
            </w:pPr>
            <w:r>
              <w:t>6</w:t>
            </w:r>
          </w:p>
        </w:tc>
        <w:tc>
          <w:tcPr>
            <w:tcW w:w="1188" w:type="dxa"/>
            <w:vAlign w:val="center"/>
          </w:tcPr>
          <w:p w14:paraId="6F9F3886" w14:textId="77777777" w:rsidR="001B4929" w:rsidRDefault="001B4929"/>
        </w:tc>
        <w:tc>
          <w:tcPr>
            <w:tcW w:w="1188" w:type="dxa"/>
            <w:vAlign w:val="center"/>
          </w:tcPr>
          <w:p w14:paraId="4A48695C" w14:textId="77777777" w:rsidR="001B4929" w:rsidRDefault="00000000">
            <w:pPr>
              <w:jc w:val="center"/>
            </w:pPr>
            <w:r>
              <w:t>2</w:t>
            </w:r>
          </w:p>
        </w:tc>
        <w:tc>
          <w:tcPr>
            <w:tcW w:w="1188" w:type="dxa"/>
            <w:vAlign w:val="center"/>
          </w:tcPr>
          <w:p w14:paraId="56FED1DA" w14:textId="77777777" w:rsidR="001B4929" w:rsidRDefault="00000000">
            <w:pPr>
              <w:jc w:val="right"/>
            </w:pPr>
            <w:r>
              <w:t>1</w:t>
            </w:r>
          </w:p>
        </w:tc>
        <w:tc>
          <w:tcPr>
            <w:tcW w:w="1188" w:type="dxa"/>
            <w:vAlign w:val="center"/>
          </w:tcPr>
          <w:p w14:paraId="08C57376" w14:textId="77777777" w:rsidR="001B4929" w:rsidRDefault="00000000">
            <w:pPr>
              <w:jc w:val="right"/>
            </w:pPr>
            <w:r>
              <w:t>1.44</w:t>
            </w:r>
          </w:p>
        </w:tc>
        <w:tc>
          <w:tcPr>
            <w:tcW w:w="1188" w:type="dxa"/>
            <w:vAlign w:val="center"/>
          </w:tcPr>
          <w:p w14:paraId="19EB327D" w14:textId="77777777" w:rsidR="001B4929" w:rsidRDefault="00000000">
            <w:pPr>
              <w:jc w:val="right"/>
            </w:pPr>
            <w:r>
              <w:t>1.44</w:t>
            </w:r>
          </w:p>
        </w:tc>
        <w:tc>
          <w:tcPr>
            <w:tcW w:w="1188" w:type="dxa"/>
            <w:vAlign w:val="center"/>
          </w:tcPr>
          <w:p w14:paraId="6EFC96DC" w14:textId="77777777" w:rsidR="001B4929" w:rsidRDefault="00000000">
            <w:pPr>
              <w:jc w:val="right"/>
            </w:pPr>
            <w:r>
              <w:t>424</w:t>
            </w:r>
          </w:p>
        </w:tc>
        <w:tc>
          <w:tcPr>
            <w:tcW w:w="1188" w:type="dxa"/>
            <w:vAlign w:val="center"/>
          </w:tcPr>
          <w:p w14:paraId="6B3471A0" w14:textId="77777777" w:rsidR="001B4929" w:rsidRDefault="00000000">
            <w:pPr>
              <w:jc w:val="right"/>
            </w:pPr>
            <w:r>
              <w:t>2.500</w:t>
            </w:r>
          </w:p>
        </w:tc>
      </w:tr>
      <w:tr w:rsidR="001B4929" w14:paraId="7F7F0E23" w14:textId="77777777">
        <w:trPr>
          <w:jc w:val="center"/>
        </w:trPr>
        <w:tc>
          <w:tcPr>
            <w:tcW w:w="1013" w:type="dxa"/>
            <w:vAlign w:val="center"/>
          </w:tcPr>
          <w:p w14:paraId="269CFA82" w14:textId="77777777" w:rsidR="001B4929" w:rsidRDefault="00000000">
            <w:pPr>
              <w:jc w:val="center"/>
            </w:pPr>
            <w:r>
              <w:t>7</w:t>
            </w:r>
          </w:p>
        </w:tc>
        <w:tc>
          <w:tcPr>
            <w:tcW w:w="1188" w:type="dxa"/>
            <w:vAlign w:val="center"/>
          </w:tcPr>
          <w:p w14:paraId="6F4307D1" w14:textId="77777777" w:rsidR="001B4929" w:rsidRDefault="00000000">
            <w:r>
              <w:t>17</w:t>
            </w:r>
          </w:p>
        </w:tc>
        <w:tc>
          <w:tcPr>
            <w:tcW w:w="1188" w:type="dxa"/>
            <w:vAlign w:val="center"/>
          </w:tcPr>
          <w:p w14:paraId="798FDEC6" w14:textId="77777777" w:rsidR="001B4929" w:rsidRDefault="00000000">
            <w:pPr>
              <w:jc w:val="center"/>
            </w:pPr>
            <w:r>
              <w:t>1</w:t>
            </w:r>
          </w:p>
        </w:tc>
        <w:tc>
          <w:tcPr>
            <w:tcW w:w="1188" w:type="dxa"/>
            <w:vAlign w:val="center"/>
          </w:tcPr>
          <w:p w14:paraId="1F6249E4" w14:textId="77777777" w:rsidR="001B4929" w:rsidRDefault="00000000">
            <w:pPr>
              <w:jc w:val="right"/>
            </w:pPr>
            <w:r>
              <w:t>1</w:t>
            </w:r>
          </w:p>
        </w:tc>
        <w:tc>
          <w:tcPr>
            <w:tcW w:w="1188" w:type="dxa"/>
            <w:vAlign w:val="center"/>
          </w:tcPr>
          <w:p w14:paraId="18B98254" w14:textId="77777777" w:rsidR="001B4929" w:rsidRDefault="00000000">
            <w:pPr>
              <w:jc w:val="right"/>
            </w:pPr>
            <w:r>
              <w:t>0.48</w:t>
            </w:r>
          </w:p>
        </w:tc>
        <w:tc>
          <w:tcPr>
            <w:tcW w:w="1188" w:type="dxa"/>
            <w:vAlign w:val="center"/>
          </w:tcPr>
          <w:p w14:paraId="1FC98378" w14:textId="77777777" w:rsidR="001B4929" w:rsidRDefault="00000000">
            <w:pPr>
              <w:jc w:val="right"/>
            </w:pPr>
            <w:r>
              <w:t>0.48</w:t>
            </w:r>
          </w:p>
        </w:tc>
        <w:tc>
          <w:tcPr>
            <w:tcW w:w="1188" w:type="dxa"/>
            <w:vAlign w:val="center"/>
          </w:tcPr>
          <w:p w14:paraId="10C559DB" w14:textId="77777777" w:rsidR="001B4929" w:rsidRDefault="00000000">
            <w:pPr>
              <w:jc w:val="right"/>
            </w:pPr>
            <w:r>
              <w:t>424</w:t>
            </w:r>
          </w:p>
        </w:tc>
        <w:tc>
          <w:tcPr>
            <w:tcW w:w="1188" w:type="dxa"/>
            <w:vAlign w:val="center"/>
          </w:tcPr>
          <w:p w14:paraId="7E14D011" w14:textId="77777777" w:rsidR="001B4929" w:rsidRDefault="00000000">
            <w:pPr>
              <w:jc w:val="right"/>
            </w:pPr>
            <w:r>
              <w:t>2.500</w:t>
            </w:r>
          </w:p>
        </w:tc>
      </w:tr>
      <w:tr w:rsidR="001B4929" w14:paraId="3B20DEB7" w14:textId="77777777">
        <w:trPr>
          <w:jc w:val="center"/>
        </w:trPr>
        <w:tc>
          <w:tcPr>
            <w:tcW w:w="1013" w:type="dxa"/>
            <w:vAlign w:val="center"/>
          </w:tcPr>
          <w:p w14:paraId="484E5F8F" w14:textId="77777777" w:rsidR="001B4929" w:rsidRDefault="00000000">
            <w:pPr>
              <w:jc w:val="center"/>
            </w:pPr>
            <w:r>
              <w:t>8</w:t>
            </w:r>
          </w:p>
        </w:tc>
        <w:tc>
          <w:tcPr>
            <w:tcW w:w="1188" w:type="dxa"/>
            <w:vAlign w:val="center"/>
          </w:tcPr>
          <w:p w14:paraId="01B4BAC2" w14:textId="77777777" w:rsidR="001B4929" w:rsidRDefault="00000000">
            <w:r>
              <w:t>26</w:t>
            </w:r>
          </w:p>
        </w:tc>
        <w:tc>
          <w:tcPr>
            <w:tcW w:w="1188" w:type="dxa"/>
            <w:vAlign w:val="center"/>
          </w:tcPr>
          <w:p w14:paraId="0D6D54BC" w14:textId="77777777" w:rsidR="001B4929" w:rsidRDefault="00000000">
            <w:pPr>
              <w:jc w:val="center"/>
            </w:pPr>
            <w:r>
              <w:t>1</w:t>
            </w:r>
          </w:p>
        </w:tc>
        <w:tc>
          <w:tcPr>
            <w:tcW w:w="1188" w:type="dxa"/>
            <w:vAlign w:val="center"/>
          </w:tcPr>
          <w:p w14:paraId="365862E0" w14:textId="77777777" w:rsidR="001B4929" w:rsidRDefault="00000000">
            <w:pPr>
              <w:jc w:val="right"/>
            </w:pPr>
            <w:r>
              <w:t>1</w:t>
            </w:r>
          </w:p>
        </w:tc>
        <w:tc>
          <w:tcPr>
            <w:tcW w:w="1188" w:type="dxa"/>
            <w:vAlign w:val="center"/>
          </w:tcPr>
          <w:p w14:paraId="77D60D27" w14:textId="77777777" w:rsidR="001B4929" w:rsidRDefault="00000000">
            <w:pPr>
              <w:jc w:val="right"/>
            </w:pPr>
            <w:r>
              <w:t>2.52</w:t>
            </w:r>
          </w:p>
        </w:tc>
        <w:tc>
          <w:tcPr>
            <w:tcW w:w="1188" w:type="dxa"/>
            <w:vAlign w:val="center"/>
          </w:tcPr>
          <w:p w14:paraId="69C392F1" w14:textId="77777777" w:rsidR="001B4929" w:rsidRDefault="00000000">
            <w:pPr>
              <w:jc w:val="right"/>
            </w:pPr>
            <w:r>
              <w:t>2.52</w:t>
            </w:r>
          </w:p>
        </w:tc>
        <w:tc>
          <w:tcPr>
            <w:tcW w:w="1188" w:type="dxa"/>
            <w:vAlign w:val="center"/>
          </w:tcPr>
          <w:p w14:paraId="0EE91879" w14:textId="77777777" w:rsidR="001B4929" w:rsidRDefault="00000000">
            <w:pPr>
              <w:jc w:val="right"/>
            </w:pPr>
            <w:r>
              <w:t>424</w:t>
            </w:r>
          </w:p>
        </w:tc>
        <w:tc>
          <w:tcPr>
            <w:tcW w:w="1188" w:type="dxa"/>
            <w:vAlign w:val="center"/>
          </w:tcPr>
          <w:p w14:paraId="1F5C832B" w14:textId="77777777" w:rsidR="001B4929" w:rsidRDefault="00000000">
            <w:pPr>
              <w:jc w:val="right"/>
            </w:pPr>
            <w:r>
              <w:t>2.500</w:t>
            </w:r>
          </w:p>
        </w:tc>
      </w:tr>
      <w:tr w:rsidR="001B4929" w14:paraId="58EE82C5" w14:textId="77777777">
        <w:trPr>
          <w:jc w:val="center"/>
        </w:trPr>
        <w:tc>
          <w:tcPr>
            <w:tcW w:w="1013" w:type="dxa"/>
            <w:vAlign w:val="center"/>
          </w:tcPr>
          <w:p w14:paraId="770CE101" w14:textId="77777777" w:rsidR="001B4929" w:rsidRDefault="00000000">
            <w:pPr>
              <w:jc w:val="center"/>
            </w:pPr>
            <w:r>
              <w:t>9</w:t>
            </w:r>
          </w:p>
        </w:tc>
        <w:tc>
          <w:tcPr>
            <w:tcW w:w="1188" w:type="dxa"/>
            <w:vAlign w:val="center"/>
          </w:tcPr>
          <w:p w14:paraId="4420CAFD" w14:textId="77777777" w:rsidR="001B4929" w:rsidRDefault="00000000">
            <w:r>
              <w:t>3</w:t>
            </w:r>
          </w:p>
        </w:tc>
        <w:tc>
          <w:tcPr>
            <w:tcW w:w="1188" w:type="dxa"/>
            <w:vAlign w:val="center"/>
          </w:tcPr>
          <w:p w14:paraId="39182DD8" w14:textId="77777777" w:rsidR="001B4929" w:rsidRDefault="00000000">
            <w:pPr>
              <w:jc w:val="center"/>
            </w:pPr>
            <w:r>
              <w:t>2</w:t>
            </w:r>
          </w:p>
        </w:tc>
        <w:tc>
          <w:tcPr>
            <w:tcW w:w="1188" w:type="dxa"/>
            <w:vAlign w:val="center"/>
          </w:tcPr>
          <w:p w14:paraId="6FA37A74" w14:textId="77777777" w:rsidR="001B4929" w:rsidRDefault="00000000">
            <w:pPr>
              <w:jc w:val="right"/>
            </w:pPr>
            <w:r>
              <w:t>1</w:t>
            </w:r>
          </w:p>
        </w:tc>
        <w:tc>
          <w:tcPr>
            <w:tcW w:w="1188" w:type="dxa"/>
            <w:vAlign w:val="center"/>
          </w:tcPr>
          <w:p w14:paraId="6D9D9CD0" w14:textId="77777777" w:rsidR="001B4929" w:rsidRDefault="00000000">
            <w:pPr>
              <w:jc w:val="right"/>
            </w:pPr>
            <w:r>
              <w:t>1.44</w:t>
            </w:r>
          </w:p>
        </w:tc>
        <w:tc>
          <w:tcPr>
            <w:tcW w:w="1188" w:type="dxa"/>
            <w:vAlign w:val="center"/>
          </w:tcPr>
          <w:p w14:paraId="5295CE53" w14:textId="77777777" w:rsidR="001B4929" w:rsidRDefault="00000000">
            <w:pPr>
              <w:jc w:val="right"/>
            </w:pPr>
            <w:r>
              <w:t>1.44</w:t>
            </w:r>
          </w:p>
        </w:tc>
        <w:tc>
          <w:tcPr>
            <w:tcW w:w="1188" w:type="dxa"/>
            <w:vAlign w:val="center"/>
          </w:tcPr>
          <w:p w14:paraId="58191C3E" w14:textId="77777777" w:rsidR="001B4929" w:rsidRDefault="00000000">
            <w:pPr>
              <w:jc w:val="right"/>
            </w:pPr>
            <w:r>
              <w:t>424</w:t>
            </w:r>
          </w:p>
        </w:tc>
        <w:tc>
          <w:tcPr>
            <w:tcW w:w="1188" w:type="dxa"/>
            <w:vAlign w:val="center"/>
          </w:tcPr>
          <w:p w14:paraId="565D6B69" w14:textId="77777777" w:rsidR="001B4929" w:rsidRDefault="00000000">
            <w:pPr>
              <w:jc w:val="right"/>
            </w:pPr>
            <w:r>
              <w:t>2.500</w:t>
            </w:r>
          </w:p>
        </w:tc>
      </w:tr>
      <w:tr w:rsidR="001B4929" w14:paraId="5C72E291" w14:textId="77777777">
        <w:trPr>
          <w:jc w:val="center"/>
        </w:trPr>
        <w:tc>
          <w:tcPr>
            <w:tcW w:w="1013" w:type="dxa"/>
            <w:vAlign w:val="center"/>
          </w:tcPr>
          <w:p w14:paraId="511BA16C" w14:textId="77777777" w:rsidR="001B4929" w:rsidRDefault="00000000">
            <w:pPr>
              <w:jc w:val="center"/>
            </w:pPr>
            <w:r>
              <w:t>10</w:t>
            </w:r>
          </w:p>
        </w:tc>
        <w:tc>
          <w:tcPr>
            <w:tcW w:w="1188" w:type="dxa"/>
            <w:vAlign w:val="center"/>
          </w:tcPr>
          <w:p w14:paraId="2C0C8E9E" w14:textId="77777777" w:rsidR="001B4929" w:rsidRDefault="00000000">
            <w:r>
              <w:t>透光门</w:t>
            </w:r>
            <w:r>
              <w:t>-</w:t>
            </w:r>
          </w:p>
        </w:tc>
        <w:tc>
          <w:tcPr>
            <w:tcW w:w="1188" w:type="dxa"/>
            <w:vAlign w:val="center"/>
          </w:tcPr>
          <w:p w14:paraId="78C809D4" w14:textId="77777777" w:rsidR="001B4929" w:rsidRDefault="00000000">
            <w:pPr>
              <w:jc w:val="center"/>
            </w:pPr>
            <w:r>
              <w:t>1</w:t>
            </w:r>
          </w:p>
        </w:tc>
        <w:tc>
          <w:tcPr>
            <w:tcW w:w="1188" w:type="dxa"/>
            <w:vAlign w:val="center"/>
          </w:tcPr>
          <w:p w14:paraId="2D2E0054" w14:textId="77777777" w:rsidR="001B4929" w:rsidRDefault="00000000">
            <w:pPr>
              <w:jc w:val="right"/>
            </w:pPr>
            <w:r>
              <w:t>2</w:t>
            </w:r>
          </w:p>
        </w:tc>
        <w:tc>
          <w:tcPr>
            <w:tcW w:w="1188" w:type="dxa"/>
            <w:vAlign w:val="center"/>
          </w:tcPr>
          <w:p w14:paraId="58CF6929" w14:textId="77777777" w:rsidR="001B4929" w:rsidRDefault="00000000">
            <w:pPr>
              <w:jc w:val="right"/>
            </w:pPr>
            <w:r>
              <w:t>1.47</w:t>
            </w:r>
          </w:p>
        </w:tc>
        <w:tc>
          <w:tcPr>
            <w:tcW w:w="1188" w:type="dxa"/>
            <w:vAlign w:val="center"/>
          </w:tcPr>
          <w:p w14:paraId="28023126" w14:textId="77777777" w:rsidR="001B4929" w:rsidRDefault="00000000">
            <w:pPr>
              <w:jc w:val="right"/>
            </w:pPr>
            <w:r>
              <w:t>2.94</w:t>
            </w:r>
          </w:p>
        </w:tc>
        <w:tc>
          <w:tcPr>
            <w:tcW w:w="1188" w:type="dxa"/>
            <w:vAlign w:val="center"/>
          </w:tcPr>
          <w:p w14:paraId="77243DD1" w14:textId="77777777" w:rsidR="001B4929" w:rsidRDefault="00000000">
            <w:pPr>
              <w:jc w:val="right"/>
            </w:pPr>
            <w:r>
              <w:t>424</w:t>
            </w:r>
          </w:p>
        </w:tc>
        <w:tc>
          <w:tcPr>
            <w:tcW w:w="1188" w:type="dxa"/>
            <w:vAlign w:val="center"/>
          </w:tcPr>
          <w:p w14:paraId="446471E9" w14:textId="77777777" w:rsidR="001B4929" w:rsidRDefault="00000000">
            <w:pPr>
              <w:jc w:val="right"/>
            </w:pPr>
            <w:r>
              <w:t>2.500</w:t>
            </w:r>
          </w:p>
        </w:tc>
      </w:tr>
      <w:tr w:rsidR="001B4929" w14:paraId="1EDA8B79" w14:textId="77777777">
        <w:trPr>
          <w:jc w:val="center"/>
        </w:trPr>
        <w:tc>
          <w:tcPr>
            <w:tcW w:w="3389" w:type="dxa"/>
            <w:gridSpan w:val="3"/>
            <w:shd w:val="clear" w:color="auto" w:fill="E6E6E6"/>
            <w:vAlign w:val="center"/>
          </w:tcPr>
          <w:p w14:paraId="3E6AB63C" w14:textId="77777777" w:rsidR="001B4929" w:rsidRDefault="00000000">
            <w:r>
              <w:t>立面总面积</w:t>
            </w:r>
            <w:r>
              <w:t>(</w:t>
            </w:r>
            <w:r>
              <w:t>㎡</w:t>
            </w:r>
            <w:r>
              <w:t>)</w:t>
            </w:r>
          </w:p>
        </w:tc>
        <w:tc>
          <w:tcPr>
            <w:tcW w:w="1188" w:type="dxa"/>
            <w:vAlign w:val="center"/>
          </w:tcPr>
          <w:p w14:paraId="1EDDE24F" w14:textId="77777777" w:rsidR="001B4929" w:rsidRDefault="00000000">
            <w:pPr>
              <w:jc w:val="right"/>
            </w:pPr>
            <w:r>
              <w:t>16.14</w:t>
            </w:r>
          </w:p>
        </w:tc>
        <w:tc>
          <w:tcPr>
            <w:tcW w:w="3564" w:type="dxa"/>
            <w:gridSpan w:val="3"/>
            <w:shd w:val="clear" w:color="auto" w:fill="E6E6E6"/>
            <w:vAlign w:val="center"/>
          </w:tcPr>
          <w:p w14:paraId="413FA141" w14:textId="77777777" w:rsidR="001B4929" w:rsidRDefault="00000000">
            <w:r>
              <w:t>立面平均传热系数</w:t>
            </w:r>
          </w:p>
        </w:tc>
        <w:tc>
          <w:tcPr>
            <w:tcW w:w="1188" w:type="dxa"/>
            <w:vAlign w:val="center"/>
          </w:tcPr>
          <w:p w14:paraId="411A0910" w14:textId="77777777" w:rsidR="001B4929" w:rsidRDefault="00000000">
            <w:pPr>
              <w:jc w:val="right"/>
            </w:pPr>
            <w:r>
              <w:t>2.500</w:t>
            </w:r>
          </w:p>
        </w:tc>
      </w:tr>
    </w:tbl>
    <w:p w14:paraId="41256092" w14:textId="77777777" w:rsidR="001B4929" w:rsidRDefault="001B4929">
      <w:pPr>
        <w:widowControl w:val="0"/>
        <w:jc w:val="both"/>
        <w:rPr>
          <w:color w:val="000000"/>
        </w:rPr>
      </w:pPr>
    </w:p>
    <w:p w14:paraId="51F6A30B" w14:textId="77777777" w:rsidR="001B4929" w:rsidRDefault="00000000">
      <w:pPr>
        <w:pStyle w:val="3"/>
        <w:widowControl w:val="0"/>
        <w:jc w:val="both"/>
        <w:rPr>
          <w:rFonts w:hint="eastAsia"/>
          <w:color w:val="000000"/>
        </w:rPr>
      </w:pPr>
      <w:r>
        <w:rPr>
          <w:color w:val="000000"/>
        </w:rPr>
        <w:t>综合太阳得热系数</w:t>
      </w:r>
    </w:p>
    <w:p w14:paraId="7DD9CD4F" w14:textId="77777777" w:rsidR="001B4929" w:rsidRDefault="00000000">
      <w:pPr>
        <w:widowControl w:val="0"/>
        <w:jc w:val="both"/>
        <w:rPr>
          <w:color w:val="000000"/>
        </w:rPr>
      </w:pPr>
      <w:r>
        <w:rPr>
          <w:color w:val="000000"/>
        </w:rPr>
        <w:t xml:space="preserve">1. </w:t>
      </w:r>
      <w:r>
        <w:rPr>
          <w:color w:val="000000"/>
        </w:rPr>
        <w:t>南向：</w:t>
      </w:r>
    </w:p>
    <w:p w14:paraId="27A65A9E" w14:textId="77777777" w:rsidR="001B4929" w:rsidRDefault="00000000">
      <w:pPr>
        <w:widowControl w:val="0"/>
        <w:jc w:val="both"/>
        <w:rPr>
          <w:color w:val="000000"/>
        </w:rPr>
      </w:pPr>
      <w:r>
        <w:rPr>
          <w:color w:val="000000"/>
        </w:rPr>
        <w:t>南</w:t>
      </w:r>
      <w:r>
        <w:rPr>
          <w:color w:val="000000"/>
        </w:rPr>
        <w:t>-</w:t>
      </w:r>
      <w:r>
        <w:rPr>
          <w:color w:val="000000"/>
        </w:rPr>
        <w:t>默认立面</w:t>
      </w:r>
    </w:p>
    <w:tbl>
      <w:tblPr>
        <w:tblW w:w="94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1"/>
        <w:gridCol w:w="854"/>
        <w:gridCol w:w="736"/>
        <w:gridCol w:w="622"/>
        <w:gridCol w:w="849"/>
        <w:gridCol w:w="849"/>
        <w:gridCol w:w="782"/>
        <w:gridCol w:w="974"/>
        <w:gridCol w:w="1076"/>
        <w:gridCol w:w="1166"/>
        <w:gridCol w:w="917"/>
      </w:tblGrid>
      <w:tr w:rsidR="001B4929" w14:paraId="39387311" w14:textId="77777777">
        <w:trPr>
          <w:jc w:val="center"/>
        </w:trPr>
        <w:tc>
          <w:tcPr>
            <w:tcW w:w="622" w:type="dxa"/>
            <w:shd w:val="clear" w:color="auto" w:fill="E6E6E6"/>
            <w:vAlign w:val="center"/>
          </w:tcPr>
          <w:p w14:paraId="33EF303F" w14:textId="77777777" w:rsidR="001B4929" w:rsidRDefault="00000000">
            <w:pPr>
              <w:jc w:val="center"/>
            </w:pPr>
            <w:r>
              <w:t>序号</w:t>
            </w:r>
          </w:p>
        </w:tc>
        <w:tc>
          <w:tcPr>
            <w:tcW w:w="854" w:type="dxa"/>
            <w:shd w:val="clear" w:color="auto" w:fill="E6E6E6"/>
            <w:vAlign w:val="center"/>
          </w:tcPr>
          <w:p w14:paraId="7A1ABA59" w14:textId="77777777" w:rsidR="001B4929" w:rsidRDefault="00000000">
            <w:pPr>
              <w:jc w:val="center"/>
            </w:pPr>
            <w:r>
              <w:t>门窗</w:t>
            </w:r>
            <w:r>
              <w:br/>
            </w:r>
            <w:r>
              <w:t>编号</w:t>
            </w:r>
          </w:p>
        </w:tc>
        <w:tc>
          <w:tcPr>
            <w:tcW w:w="735" w:type="dxa"/>
            <w:shd w:val="clear" w:color="auto" w:fill="E6E6E6"/>
            <w:vAlign w:val="center"/>
          </w:tcPr>
          <w:p w14:paraId="6E6BE3E3" w14:textId="77777777" w:rsidR="001B4929" w:rsidRDefault="00000000">
            <w:pPr>
              <w:jc w:val="center"/>
            </w:pPr>
            <w:r>
              <w:t>楼层</w:t>
            </w:r>
          </w:p>
        </w:tc>
        <w:tc>
          <w:tcPr>
            <w:tcW w:w="622" w:type="dxa"/>
            <w:shd w:val="clear" w:color="auto" w:fill="E6E6E6"/>
            <w:vAlign w:val="center"/>
          </w:tcPr>
          <w:p w14:paraId="3C126989" w14:textId="77777777" w:rsidR="001B4929" w:rsidRDefault="00000000">
            <w:pPr>
              <w:jc w:val="center"/>
            </w:pPr>
            <w:r>
              <w:t>数量</w:t>
            </w:r>
          </w:p>
        </w:tc>
        <w:tc>
          <w:tcPr>
            <w:tcW w:w="848" w:type="dxa"/>
            <w:shd w:val="clear" w:color="auto" w:fill="E6E6E6"/>
            <w:vAlign w:val="center"/>
          </w:tcPr>
          <w:p w14:paraId="2967802B" w14:textId="77777777" w:rsidR="001B4929" w:rsidRDefault="00000000">
            <w:pPr>
              <w:jc w:val="center"/>
            </w:pPr>
            <w:r>
              <w:t>单个面积（㎡）</w:t>
            </w:r>
          </w:p>
        </w:tc>
        <w:tc>
          <w:tcPr>
            <w:tcW w:w="848" w:type="dxa"/>
            <w:shd w:val="clear" w:color="auto" w:fill="E6E6E6"/>
            <w:vAlign w:val="center"/>
          </w:tcPr>
          <w:p w14:paraId="02ACAB78" w14:textId="77777777" w:rsidR="001B4929" w:rsidRDefault="00000000">
            <w:pPr>
              <w:jc w:val="center"/>
            </w:pPr>
            <w:r>
              <w:t>总面积（㎡）</w:t>
            </w:r>
          </w:p>
        </w:tc>
        <w:tc>
          <w:tcPr>
            <w:tcW w:w="781" w:type="dxa"/>
            <w:shd w:val="clear" w:color="auto" w:fill="E6E6E6"/>
            <w:vAlign w:val="center"/>
          </w:tcPr>
          <w:p w14:paraId="353AD6C3" w14:textId="77777777" w:rsidR="001B4929" w:rsidRDefault="00000000">
            <w:pPr>
              <w:jc w:val="center"/>
            </w:pPr>
            <w:r>
              <w:t>构造</w:t>
            </w:r>
            <w:r>
              <w:br/>
            </w:r>
            <w:r>
              <w:t>编号</w:t>
            </w:r>
          </w:p>
        </w:tc>
        <w:tc>
          <w:tcPr>
            <w:tcW w:w="973" w:type="dxa"/>
            <w:shd w:val="clear" w:color="auto" w:fill="E6E6E6"/>
            <w:vAlign w:val="center"/>
          </w:tcPr>
          <w:p w14:paraId="2D4DCB37" w14:textId="77777777" w:rsidR="001B4929" w:rsidRDefault="00000000">
            <w:pPr>
              <w:jc w:val="center"/>
            </w:pPr>
            <w:r>
              <w:t>窗太阳</w:t>
            </w:r>
            <w:r>
              <w:br/>
            </w:r>
            <w:r>
              <w:t>得热系数</w:t>
            </w:r>
          </w:p>
        </w:tc>
        <w:tc>
          <w:tcPr>
            <w:tcW w:w="1075" w:type="dxa"/>
            <w:shd w:val="clear" w:color="auto" w:fill="E6E6E6"/>
            <w:vAlign w:val="center"/>
          </w:tcPr>
          <w:p w14:paraId="1C79B554" w14:textId="77777777" w:rsidR="001B4929" w:rsidRDefault="00000000">
            <w:pPr>
              <w:jc w:val="center"/>
            </w:pPr>
            <w:r>
              <w:t>遮阳类型</w:t>
            </w:r>
            <w:r>
              <w:br/>
            </w:r>
            <w:r>
              <w:t>或编号</w:t>
            </w:r>
          </w:p>
        </w:tc>
        <w:tc>
          <w:tcPr>
            <w:tcW w:w="1165" w:type="dxa"/>
            <w:shd w:val="clear" w:color="auto" w:fill="E6E6E6"/>
            <w:vAlign w:val="center"/>
          </w:tcPr>
          <w:p w14:paraId="042E21C6" w14:textId="77777777" w:rsidR="001B4929" w:rsidRDefault="00000000">
            <w:pPr>
              <w:jc w:val="center"/>
            </w:pPr>
            <w:r>
              <w:t>外遮阳系数</w:t>
            </w:r>
            <w:r>
              <w:br/>
              <w:t>(</w:t>
            </w:r>
            <w:r>
              <w:t>含环境遮阳</w:t>
            </w:r>
            <w:r>
              <w:t>)</w:t>
            </w:r>
          </w:p>
        </w:tc>
        <w:tc>
          <w:tcPr>
            <w:tcW w:w="916" w:type="dxa"/>
            <w:shd w:val="clear" w:color="auto" w:fill="E6E6E6"/>
            <w:vAlign w:val="center"/>
          </w:tcPr>
          <w:p w14:paraId="78D25CA1" w14:textId="77777777" w:rsidR="001B4929" w:rsidRDefault="00000000">
            <w:pPr>
              <w:jc w:val="center"/>
            </w:pPr>
            <w:r>
              <w:t>综合太阳</w:t>
            </w:r>
            <w:r>
              <w:br/>
            </w:r>
            <w:r>
              <w:t>得热系数</w:t>
            </w:r>
          </w:p>
        </w:tc>
      </w:tr>
      <w:tr w:rsidR="001B4929" w14:paraId="333CE0FF" w14:textId="77777777">
        <w:trPr>
          <w:jc w:val="center"/>
        </w:trPr>
        <w:tc>
          <w:tcPr>
            <w:tcW w:w="622" w:type="dxa"/>
            <w:vAlign w:val="center"/>
          </w:tcPr>
          <w:p w14:paraId="45A32047" w14:textId="77777777" w:rsidR="001B4929" w:rsidRDefault="00000000">
            <w:pPr>
              <w:jc w:val="center"/>
            </w:pPr>
            <w:r>
              <w:t>1</w:t>
            </w:r>
          </w:p>
        </w:tc>
        <w:tc>
          <w:tcPr>
            <w:tcW w:w="854" w:type="dxa"/>
            <w:vAlign w:val="center"/>
          </w:tcPr>
          <w:p w14:paraId="1E1A1A1D" w14:textId="77777777" w:rsidR="001B4929" w:rsidRDefault="001B4929"/>
        </w:tc>
        <w:tc>
          <w:tcPr>
            <w:tcW w:w="735" w:type="dxa"/>
            <w:vAlign w:val="center"/>
          </w:tcPr>
          <w:p w14:paraId="6A688799" w14:textId="77777777" w:rsidR="001B4929" w:rsidRDefault="00000000">
            <w:pPr>
              <w:jc w:val="center"/>
            </w:pPr>
            <w:r>
              <w:t>1</w:t>
            </w:r>
          </w:p>
        </w:tc>
        <w:tc>
          <w:tcPr>
            <w:tcW w:w="622" w:type="dxa"/>
            <w:vAlign w:val="center"/>
          </w:tcPr>
          <w:p w14:paraId="4726FA35" w14:textId="77777777" w:rsidR="001B4929" w:rsidRDefault="00000000">
            <w:pPr>
              <w:jc w:val="right"/>
            </w:pPr>
            <w:r>
              <w:t>4</w:t>
            </w:r>
          </w:p>
        </w:tc>
        <w:tc>
          <w:tcPr>
            <w:tcW w:w="848" w:type="dxa"/>
            <w:vAlign w:val="center"/>
          </w:tcPr>
          <w:p w14:paraId="3D59A63C" w14:textId="77777777" w:rsidR="001B4929" w:rsidRDefault="00000000">
            <w:pPr>
              <w:jc w:val="right"/>
            </w:pPr>
            <w:r>
              <w:t>2.52</w:t>
            </w:r>
          </w:p>
        </w:tc>
        <w:tc>
          <w:tcPr>
            <w:tcW w:w="848" w:type="dxa"/>
            <w:vAlign w:val="center"/>
          </w:tcPr>
          <w:p w14:paraId="334B239D" w14:textId="77777777" w:rsidR="001B4929" w:rsidRDefault="00000000">
            <w:pPr>
              <w:jc w:val="right"/>
            </w:pPr>
            <w:r>
              <w:t>10.08</w:t>
            </w:r>
          </w:p>
        </w:tc>
        <w:tc>
          <w:tcPr>
            <w:tcW w:w="781" w:type="dxa"/>
            <w:vAlign w:val="center"/>
          </w:tcPr>
          <w:p w14:paraId="64A21360" w14:textId="77777777" w:rsidR="001B4929" w:rsidRDefault="00000000">
            <w:pPr>
              <w:jc w:val="right"/>
            </w:pPr>
            <w:r>
              <w:t>424</w:t>
            </w:r>
          </w:p>
        </w:tc>
        <w:tc>
          <w:tcPr>
            <w:tcW w:w="973" w:type="dxa"/>
            <w:vAlign w:val="center"/>
          </w:tcPr>
          <w:p w14:paraId="38CE45CF" w14:textId="77777777" w:rsidR="001B4929" w:rsidRDefault="00000000">
            <w:pPr>
              <w:jc w:val="right"/>
            </w:pPr>
            <w:r>
              <w:t>0.360</w:t>
            </w:r>
          </w:p>
        </w:tc>
        <w:tc>
          <w:tcPr>
            <w:tcW w:w="1075" w:type="dxa"/>
            <w:vAlign w:val="center"/>
          </w:tcPr>
          <w:p w14:paraId="5C58DA4F" w14:textId="77777777" w:rsidR="001B4929" w:rsidRDefault="00000000">
            <w:r>
              <w:t>外遮阳</w:t>
            </w:r>
            <w:r>
              <w:t>1</w:t>
            </w:r>
          </w:p>
        </w:tc>
        <w:tc>
          <w:tcPr>
            <w:tcW w:w="1165" w:type="dxa"/>
            <w:vAlign w:val="center"/>
          </w:tcPr>
          <w:p w14:paraId="57BBE6CF" w14:textId="77777777" w:rsidR="001B4929" w:rsidRDefault="00000000">
            <w:pPr>
              <w:jc w:val="right"/>
            </w:pPr>
            <w:r>
              <w:t>1.000</w:t>
            </w:r>
          </w:p>
        </w:tc>
        <w:tc>
          <w:tcPr>
            <w:tcW w:w="916" w:type="dxa"/>
            <w:vAlign w:val="center"/>
          </w:tcPr>
          <w:p w14:paraId="5E92726E" w14:textId="77777777" w:rsidR="001B4929" w:rsidRDefault="00000000">
            <w:pPr>
              <w:jc w:val="right"/>
            </w:pPr>
            <w:r>
              <w:t>0.360</w:t>
            </w:r>
          </w:p>
        </w:tc>
      </w:tr>
      <w:tr w:rsidR="001B4929" w14:paraId="68FBF854" w14:textId="77777777">
        <w:trPr>
          <w:jc w:val="center"/>
        </w:trPr>
        <w:tc>
          <w:tcPr>
            <w:tcW w:w="622" w:type="dxa"/>
            <w:vAlign w:val="center"/>
          </w:tcPr>
          <w:p w14:paraId="419053DA" w14:textId="77777777" w:rsidR="001B4929" w:rsidRDefault="00000000">
            <w:pPr>
              <w:jc w:val="center"/>
            </w:pPr>
            <w:r>
              <w:t>2</w:t>
            </w:r>
          </w:p>
        </w:tc>
        <w:tc>
          <w:tcPr>
            <w:tcW w:w="854" w:type="dxa"/>
            <w:vAlign w:val="center"/>
          </w:tcPr>
          <w:p w14:paraId="58EDBB65" w14:textId="77777777" w:rsidR="001B4929" w:rsidRDefault="001B4929"/>
        </w:tc>
        <w:tc>
          <w:tcPr>
            <w:tcW w:w="735" w:type="dxa"/>
            <w:vAlign w:val="center"/>
          </w:tcPr>
          <w:p w14:paraId="333AEC6E" w14:textId="77777777" w:rsidR="001B4929" w:rsidRDefault="00000000">
            <w:pPr>
              <w:jc w:val="center"/>
            </w:pPr>
            <w:r>
              <w:t>1</w:t>
            </w:r>
          </w:p>
        </w:tc>
        <w:tc>
          <w:tcPr>
            <w:tcW w:w="622" w:type="dxa"/>
            <w:vAlign w:val="center"/>
          </w:tcPr>
          <w:p w14:paraId="768D1086" w14:textId="77777777" w:rsidR="001B4929" w:rsidRDefault="00000000">
            <w:pPr>
              <w:jc w:val="right"/>
            </w:pPr>
            <w:r>
              <w:t>2</w:t>
            </w:r>
          </w:p>
        </w:tc>
        <w:tc>
          <w:tcPr>
            <w:tcW w:w="848" w:type="dxa"/>
            <w:vAlign w:val="center"/>
          </w:tcPr>
          <w:p w14:paraId="1CBFD958" w14:textId="77777777" w:rsidR="001B4929" w:rsidRDefault="00000000">
            <w:pPr>
              <w:jc w:val="right"/>
            </w:pPr>
            <w:r>
              <w:t>4.32</w:t>
            </w:r>
          </w:p>
        </w:tc>
        <w:tc>
          <w:tcPr>
            <w:tcW w:w="848" w:type="dxa"/>
            <w:vAlign w:val="center"/>
          </w:tcPr>
          <w:p w14:paraId="0701D7C5" w14:textId="77777777" w:rsidR="001B4929" w:rsidRDefault="00000000">
            <w:pPr>
              <w:jc w:val="right"/>
            </w:pPr>
            <w:r>
              <w:t>8.64</w:t>
            </w:r>
          </w:p>
        </w:tc>
        <w:tc>
          <w:tcPr>
            <w:tcW w:w="781" w:type="dxa"/>
            <w:vAlign w:val="center"/>
          </w:tcPr>
          <w:p w14:paraId="6CBF4906" w14:textId="77777777" w:rsidR="001B4929" w:rsidRDefault="00000000">
            <w:pPr>
              <w:jc w:val="right"/>
            </w:pPr>
            <w:r>
              <w:t>424</w:t>
            </w:r>
          </w:p>
        </w:tc>
        <w:tc>
          <w:tcPr>
            <w:tcW w:w="973" w:type="dxa"/>
            <w:vAlign w:val="center"/>
          </w:tcPr>
          <w:p w14:paraId="01616EAF" w14:textId="77777777" w:rsidR="001B4929" w:rsidRDefault="00000000">
            <w:pPr>
              <w:jc w:val="right"/>
            </w:pPr>
            <w:r>
              <w:t>0.360</w:t>
            </w:r>
          </w:p>
        </w:tc>
        <w:tc>
          <w:tcPr>
            <w:tcW w:w="1075" w:type="dxa"/>
            <w:vAlign w:val="center"/>
          </w:tcPr>
          <w:p w14:paraId="11DFDAA9" w14:textId="77777777" w:rsidR="001B4929" w:rsidRDefault="00000000">
            <w:r>
              <w:t>外遮阳</w:t>
            </w:r>
            <w:r>
              <w:t>1</w:t>
            </w:r>
          </w:p>
        </w:tc>
        <w:tc>
          <w:tcPr>
            <w:tcW w:w="1165" w:type="dxa"/>
            <w:vAlign w:val="center"/>
          </w:tcPr>
          <w:p w14:paraId="53D449E1" w14:textId="77777777" w:rsidR="001B4929" w:rsidRDefault="00000000">
            <w:pPr>
              <w:jc w:val="right"/>
            </w:pPr>
            <w:r>
              <w:t>1.000</w:t>
            </w:r>
          </w:p>
        </w:tc>
        <w:tc>
          <w:tcPr>
            <w:tcW w:w="916" w:type="dxa"/>
            <w:vAlign w:val="center"/>
          </w:tcPr>
          <w:p w14:paraId="122322D5" w14:textId="77777777" w:rsidR="001B4929" w:rsidRDefault="00000000">
            <w:pPr>
              <w:jc w:val="right"/>
            </w:pPr>
            <w:r>
              <w:t>0.360</w:t>
            </w:r>
          </w:p>
        </w:tc>
      </w:tr>
      <w:tr w:rsidR="001B4929" w14:paraId="04ABDF28" w14:textId="77777777">
        <w:trPr>
          <w:jc w:val="center"/>
        </w:trPr>
        <w:tc>
          <w:tcPr>
            <w:tcW w:w="622" w:type="dxa"/>
            <w:vAlign w:val="center"/>
          </w:tcPr>
          <w:p w14:paraId="25729C23" w14:textId="77777777" w:rsidR="001B4929" w:rsidRDefault="00000000">
            <w:pPr>
              <w:jc w:val="center"/>
            </w:pPr>
            <w:r>
              <w:t>3</w:t>
            </w:r>
          </w:p>
        </w:tc>
        <w:tc>
          <w:tcPr>
            <w:tcW w:w="854" w:type="dxa"/>
            <w:vAlign w:val="center"/>
          </w:tcPr>
          <w:p w14:paraId="38DCBA97" w14:textId="77777777" w:rsidR="001B4929" w:rsidRDefault="001B4929"/>
        </w:tc>
        <w:tc>
          <w:tcPr>
            <w:tcW w:w="735" w:type="dxa"/>
            <w:vAlign w:val="center"/>
          </w:tcPr>
          <w:p w14:paraId="06EEFE76" w14:textId="77777777" w:rsidR="001B4929" w:rsidRDefault="00000000">
            <w:pPr>
              <w:jc w:val="center"/>
            </w:pPr>
            <w:r>
              <w:t>1</w:t>
            </w:r>
          </w:p>
        </w:tc>
        <w:tc>
          <w:tcPr>
            <w:tcW w:w="622" w:type="dxa"/>
            <w:vAlign w:val="center"/>
          </w:tcPr>
          <w:p w14:paraId="19A4B2E9" w14:textId="77777777" w:rsidR="001B4929" w:rsidRDefault="00000000">
            <w:pPr>
              <w:jc w:val="right"/>
            </w:pPr>
            <w:r>
              <w:t>1</w:t>
            </w:r>
          </w:p>
        </w:tc>
        <w:tc>
          <w:tcPr>
            <w:tcW w:w="848" w:type="dxa"/>
            <w:vAlign w:val="center"/>
          </w:tcPr>
          <w:p w14:paraId="5E705767" w14:textId="77777777" w:rsidR="001B4929" w:rsidRDefault="00000000">
            <w:pPr>
              <w:jc w:val="right"/>
            </w:pPr>
            <w:r>
              <w:t>3.36</w:t>
            </w:r>
          </w:p>
        </w:tc>
        <w:tc>
          <w:tcPr>
            <w:tcW w:w="848" w:type="dxa"/>
            <w:vAlign w:val="center"/>
          </w:tcPr>
          <w:p w14:paraId="16D6048E" w14:textId="77777777" w:rsidR="001B4929" w:rsidRDefault="00000000">
            <w:pPr>
              <w:jc w:val="right"/>
            </w:pPr>
            <w:r>
              <w:t>3.36</w:t>
            </w:r>
          </w:p>
        </w:tc>
        <w:tc>
          <w:tcPr>
            <w:tcW w:w="781" w:type="dxa"/>
            <w:vAlign w:val="center"/>
          </w:tcPr>
          <w:p w14:paraId="2B7971E9" w14:textId="77777777" w:rsidR="001B4929" w:rsidRDefault="00000000">
            <w:pPr>
              <w:jc w:val="right"/>
            </w:pPr>
            <w:r>
              <w:t>424</w:t>
            </w:r>
          </w:p>
        </w:tc>
        <w:tc>
          <w:tcPr>
            <w:tcW w:w="973" w:type="dxa"/>
            <w:vAlign w:val="center"/>
          </w:tcPr>
          <w:p w14:paraId="6D13C591" w14:textId="77777777" w:rsidR="001B4929" w:rsidRDefault="00000000">
            <w:pPr>
              <w:jc w:val="right"/>
            </w:pPr>
            <w:r>
              <w:t>0.360</w:t>
            </w:r>
          </w:p>
        </w:tc>
        <w:tc>
          <w:tcPr>
            <w:tcW w:w="1075" w:type="dxa"/>
            <w:vAlign w:val="center"/>
          </w:tcPr>
          <w:p w14:paraId="2A8F4848" w14:textId="77777777" w:rsidR="001B4929" w:rsidRDefault="00000000">
            <w:r>
              <w:t>外遮阳</w:t>
            </w:r>
            <w:r>
              <w:t>1</w:t>
            </w:r>
          </w:p>
        </w:tc>
        <w:tc>
          <w:tcPr>
            <w:tcW w:w="1165" w:type="dxa"/>
            <w:vAlign w:val="center"/>
          </w:tcPr>
          <w:p w14:paraId="55D4CEB1" w14:textId="77777777" w:rsidR="001B4929" w:rsidRDefault="00000000">
            <w:pPr>
              <w:jc w:val="right"/>
            </w:pPr>
            <w:r>
              <w:t>1.000</w:t>
            </w:r>
          </w:p>
        </w:tc>
        <w:tc>
          <w:tcPr>
            <w:tcW w:w="916" w:type="dxa"/>
            <w:vAlign w:val="center"/>
          </w:tcPr>
          <w:p w14:paraId="600A42A7" w14:textId="77777777" w:rsidR="001B4929" w:rsidRDefault="00000000">
            <w:pPr>
              <w:jc w:val="right"/>
            </w:pPr>
            <w:r>
              <w:t>0.360</w:t>
            </w:r>
          </w:p>
        </w:tc>
      </w:tr>
      <w:tr w:rsidR="001B4929" w14:paraId="6BF3E05E" w14:textId="77777777">
        <w:trPr>
          <w:jc w:val="center"/>
        </w:trPr>
        <w:tc>
          <w:tcPr>
            <w:tcW w:w="622" w:type="dxa"/>
            <w:vAlign w:val="center"/>
          </w:tcPr>
          <w:p w14:paraId="509CB6E1" w14:textId="77777777" w:rsidR="001B4929" w:rsidRDefault="00000000">
            <w:pPr>
              <w:jc w:val="center"/>
            </w:pPr>
            <w:r>
              <w:t>4</w:t>
            </w:r>
          </w:p>
        </w:tc>
        <w:tc>
          <w:tcPr>
            <w:tcW w:w="854" w:type="dxa"/>
            <w:vAlign w:val="center"/>
          </w:tcPr>
          <w:p w14:paraId="2720BC2B" w14:textId="77777777" w:rsidR="001B4929" w:rsidRDefault="001B4929"/>
        </w:tc>
        <w:tc>
          <w:tcPr>
            <w:tcW w:w="735" w:type="dxa"/>
            <w:vAlign w:val="center"/>
          </w:tcPr>
          <w:p w14:paraId="2DDF7CB6" w14:textId="77777777" w:rsidR="001B4929" w:rsidRDefault="00000000">
            <w:pPr>
              <w:jc w:val="center"/>
            </w:pPr>
            <w:r>
              <w:t>2</w:t>
            </w:r>
          </w:p>
        </w:tc>
        <w:tc>
          <w:tcPr>
            <w:tcW w:w="622" w:type="dxa"/>
            <w:vAlign w:val="center"/>
          </w:tcPr>
          <w:p w14:paraId="71C029B5" w14:textId="77777777" w:rsidR="001B4929" w:rsidRDefault="00000000">
            <w:pPr>
              <w:jc w:val="right"/>
            </w:pPr>
            <w:r>
              <w:t>1</w:t>
            </w:r>
          </w:p>
        </w:tc>
        <w:tc>
          <w:tcPr>
            <w:tcW w:w="848" w:type="dxa"/>
            <w:vAlign w:val="center"/>
          </w:tcPr>
          <w:p w14:paraId="740CEB8D" w14:textId="77777777" w:rsidR="001B4929" w:rsidRDefault="00000000">
            <w:pPr>
              <w:jc w:val="right"/>
            </w:pPr>
            <w:r>
              <w:t>1.44</w:t>
            </w:r>
          </w:p>
        </w:tc>
        <w:tc>
          <w:tcPr>
            <w:tcW w:w="848" w:type="dxa"/>
            <w:vAlign w:val="center"/>
          </w:tcPr>
          <w:p w14:paraId="2EB58885" w14:textId="77777777" w:rsidR="001B4929" w:rsidRDefault="00000000">
            <w:pPr>
              <w:jc w:val="right"/>
            </w:pPr>
            <w:r>
              <w:t>1.44</w:t>
            </w:r>
          </w:p>
        </w:tc>
        <w:tc>
          <w:tcPr>
            <w:tcW w:w="781" w:type="dxa"/>
            <w:vAlign w:val="center"/>
          </w:tcPr>
          <w:p w14:paraId="05431962" w14:textId="77777777" w:rsidR="001B4929" w:rsidRDefault="00000000">
            <w:pPr>
              <w:jc w:val="right"/>
            </w:pPr>
            <w:r>
              <w:t>424</w:t>
            </w:r>
          </w:p>
        </w:tc>
        <w:tc>
          <w:tcPr>
            <w:tcW w:w="973" w:type="dxa"/>
            <w:vAlign w:val="center"/>
          </w:tcPr>
          <w:p w14:paraId="7A316784" w14:textId="77777777" w:rsidR="001B4929" w:rsidRDefault="00000000">
            <w:pPr>
              <w:jc w:val="right"/>
            </w:pPr>
            <w:r>
              <w:t>0.360</w:t>
            </w:r>
          </w:p>
        </w:tc>
        <w:tc>
          <w:tcPr>
            <w:tcW w:w="1075" w:type="dxa"/>
            <w:vAlign w:val="center"/>
          </w:tcPr>
          <w:p w14:paraId="545D2584" w14:textId="77777777" w:rsidR="001B4929" w:rsidRDefault="00000000">
            <w:r>
              <w:t>外遮阳</w:t>
            </w:r>
            <w:r>
              <w:t>1</w:t>
            </w:r>
          </w:p>
        </w:tc>
        <w:tc>
          <w:tcPr>
            <w:tcW w:w="1165" w:type="dxa"/>
            <w:vAlign w:val="center"/>
          </w:tcPr>
          <w:p w14:paraId="14752ED1" w14:textId="77777777" w:rsidR="001B4929" w:rsidRDefault="00000000">
            <w:pPr>
              <w:jc w:val="right"/>
            </w:pPr>
            <w:r>
              <w:t>1.000</w:t>
            </w:r>
          </w:p>
        </w:tc>
        <w:tc>
          <w:tcPr>
            <w:tcW w:w="916" w:type="dxa"/>
            <w:vAlign w:val="center"/>
          </w:tcPr>
          <w:p w14:paraId="6E91D70C" w14:textId="77777777" w:rsidR="001B4929" w:rsidRDefault="00000000">
            <w:pPr>
              <w:jc w:val="right"/>
            </w:pPr>
            <w:r>
              <w:t>0.360</w:t>
            </w:r>
          </w:p>
        </w:tc>
      </w:tr>
      <w:tr w:rsidR="001B4929" w14:paraId="17C9303D" w14:textId="77777777">
        <w:trPr>
          <w:jc w:val="center"/>
        </w:trPr>
        <w:tc>
          <w:tcPr>
            <w:tcW w:w="622" w:type="dxa"/>
            <w:vAlign w:val="center"/>
          </w:tcPr>
          <w:p w14:paraId="05F35D7A" w14:textId="77777777" w:rsidR="001B4929" w:rsidRDefault="00000000">
            <w:pPr>
              <w:jc w:val="center"/>
            </w:pPr>
            <w:r>
              <w:lastRenderedPageBreak/>
              <w:t>5</w:t>
            </w:r>
          </w:p>
        </w:tc>
        <w:tc>
          <w:tcPr>
            <w:tcW w:w="854" w:type="dxa"/>
            <w:vAlign w:val="center"/>
          </w:tcPr>
          <w:p w14:paraId="6455D760" w14:textId="77777777" w:rsidR="001B4929" w:rsidRDefault="001B4929"/>
        </w:tc>
        <w:tc>
          <w:tcPr>
            <w:tcW w:w="735" w:type="dxa"/>
            <w:vAlign w:val="center"/>
          </w:tcPr>
          <w:p w14:paraId="4C3477B5" w14:textId="77777777" w:rsidR="001B4929" w:rsidRDefault="00000000">
            <w:pPr>
              <w:jc w:val="center"/>
            </w:pPr>
            <w:r>
              <w:t>2</w:t>
            </w:r>
          </w:p>
        </w:tc>
        <w:tc>
          <w:tcPr>
            <w:tcW w:w="622" w:type="dxa"/>
            <w:vAlign w:val="center"/>
          </w:tcPr>
          <w:p w14:paraId="13E141EF" w14:textId="77777777" w:rsidR="001B4929" w:rsidRDefault="00000000">
            <w:pPr>
              <w:jc w:val="right"/>
            </w:pPr>
            <w:r>
              <w:t>4</w:t>
            </w:r>
          </w:p>
        </w:tc>
        <w:tc>
          <w:tcPr>
            <w:tcW w:w="848" w:type="dxa"/>
            <w:vAlign w:val="center"/>
          </w:tcPr>
          <w:p w14:paraId="43AB25DF" w14:textId="77777777" w:rsidR="001B4929" w:rsidRDefault="00000000">
            <w:pPr>
              <w:jc w:val="right"/>
            </w:pPr>
            <w:r>
              <w:t>1.44</w:t>
            </w:r>
          </w:p>
        </w:tc>
        <w:tc>
          <w:tcPr>
            <w:tcW w:w="848" w:type="dxa"/>
            <w:vAlign w:val="center"/>
          </w:tcPr>
          <w:p w14:paraId="17D8B0C2" w14:textId="77777777" w:rsidR="001B4929" w:rsidRDefault="00000000">
            <w:pPr>
              <w:jc w:val="right"/>
            </w:pPr>
            <w:r>
              <w:t>5.76</w:t>
            </w:r>
          </w:p>
        </w:tc>
        <w:tc>
          <w:tcPr>
            <w:tcW w:w="781" w:type="dxa"/>
            <w:vAlign w:val="center"/>
          </w:tcPr>
          <w:p w14:paraId="6F01C6A9" w14:textId="77777777" w:rsidR="001B4929" w:rsidRDefault="00000000">
            <w:pPr>
              <w:jc w:val="right"/>
            </w:pPr>
            <w:r>
              <w:t>424</w:t>
            </w:r>
          </w:p>
        </w:tc>
        <w:tc>
          <w:tcPr>
            <w:tcW w:w="973" w:type="dxa"/>
            <w:vAlign w:val="center"/>
          </w:tcPr>
          <w:p w14:paraId="322F2679" w14:textId="77777777" w:rsidR="001B4929" w:rsidRDefault="00000000">
            <w:pPr>
              <w:jc w:val="right"/>
            </w:pPr>
            <w:r>
              <w:t>0.360</w:t>
            </w:r>
          </w:p>
        </w:tc>
        <w:tc>
          <w:tcPr>
            <w:tcW w:w="1075" w:type="dxa"/>
            <w:vAlign w:val="center"/>
          </w:tcPr>
          <w:p w14:paraId="55E3CB25" w14:textId="77777777" w:rsidR="001B4929" w:rsidRDefault="00000000">
            <w:r>
              <w:t>窗洞自遮阳</w:t>
            </w:r>
            <w:r>
              <w:t>100</w:t>
            </w:r>
          </w:p>
        </w:tc>
        <w:tc>
          <w:tcPr>
            <w:tcW w:w="1165" w:type="dxa"/>
            <w:vAlign w:val="center"/>
          </w:tcPr>
          <w:p w14:paraId="1EF52675" w14:textId="77777777" w:rsidR="001B4929" w:rsidRDefault="00000000">
            <w:pPr>
              <w:jc w:val="right"/>
            </w:pPr>
            <w:r>
              <w:t>1.000</w:t>
            </w:r>
          </w:p>
        </w:tc>
        <w:tc>
          <w:tcPr>
            <w:tcW w:w="916" w:type="dxa"/>
            <w:vAlign w:val="center"/>
          </w:tcPr>
          <w:p w14:paraId="3DD10C14" w14:textId="77777777" w:rsidR="001B4929" w:rsidRDefault="00000000">
            <w:pPr>
              <w:jc w:val="right"/>
            </w:pPr>
            <w:r>
              <w:t>0.360</w:t>
            </w:r>
          </w:p>
        </w:tc>
      </w:tr>
      <w:tr w:rsidR="001B4929" w14:paraId="1C0669D0" w14:textId="77777777">
        <w:trPr>
          <w:jc w:val="center"/>
        </w:trPr>
        <w:tc>
          <w:tcPr>
            <w:tcW w:w="622" w:type="dxa"/>
            <w:vAlign w:val="center"/>
          </w:tcPr>
          <w:p w14:paraId="1C4C46E4" w14:textId="77777777" w:rsidR="001B4929" w:rsidRDefault="00000000">
            <w:pPr>
              <w:jc w:val="center"/>
            </w:pPr>
            <w:r>
              <w:t>6</w:t>
            </w:r>
          </w:p>
        </w:tc>
        <w:tc>
          <w:tcPr>
            <w:tcW w:w="854" w:type="dxa"/>
            <w:vAlign w:val="center"/>
          </w:tcPr>
          <w:p w14:paraId="35484B2E" w14:textId="77777777" w:rsidR="001B4929" w:rsidRDefault="001B4929"/>
        </w:tc>
        <w:tc>
          <w:tcPr>
            <w:tcW w:w="735" w:type="dxa"/>
            <w:vAlign w:val="center"/>
          </w:tcPr>
          <w:p w14:paraId="3178FFF3" w14:textId="77777777" w:rsidR="001B4929" w:rsidRDefault="00000000">
            <w:pPr>
              <w:jc w:val="center"/>
            </w:pPr>
            <w:r>
              <w:t>2</w:t>
            </w:r>
          </w:p>
        </w:tc>
        <w:tc>
          <w:tcPr>
            <w:tcW w:w="622" w:type="dxa"/>
            <w:vAlign w:val="center"/>
          </w:tcPr>
          <w:p w14:paraId="09FFD7C2" w14:textId="77777777" w:rsidR="001B4929" w:rsidRDefault="00000000">
            <w:pPr>
              <w:jc w:val="right"/>
            </w:pPr>
            <w:r>
              <w:t>1</w:t>
            </w:r>
          </w:p>
        </w:tc>
        <w:tc>
          <w:tcPr>
            <w:tcW w:w="848" w:type="dxa"/>
            <w:vAlign w:val="center"/>
          </w:tcPr>
          <w:p w14:paraId="3704F615" w14:textId="77777777" w:rsidR="001B4929" w:rsidRDefault="00000000">
            <w:pPr>
              <w:jc w:val="right"/>
            </w:pPr>
            <w:r>
              <w:t>3.36</w:t>
            </w:r>
          </w:p>
        </w:tc>
        <w:tc>
          <w:tcPr>
            <w:tcW w:w="848" w:type="dxa"/>
            <w:vAlign w:val="center"/>
          </w:tcPr>
          <w:p w14:paraId="54615DD7" w14:textId="77777777" w:rsidR="001B4929" w:rsidRDefault="00000000">
            <w:pPr>
              <w:jc w:val="right"/>
            </w:pPr>
            <w:r>
              <w:t>3.36</w:t>
            </w:r>
          </w:p>
        </w:tc>
        <w:tc>
          <w:tcPr>
            <w:tcW w:w="781" w:type="dxa"/>
            <w:vAlign w:val="center"/>
          </w:tcPr>
          <w:p w14:paraId="3659F59F" w14:textId="77777777" w:rsidR="001B4929" w:rsidRDefault="00000000">
            <w:pPr>
              <w:jc w:val="right"/>
            </w:pPr>
            <w:r>
              <w:t>424</w:t>
            </w:r>
          </w:p>
        </w:tc>
        <w:tc>
          <w:tcPr>
            <w:tcW w:w="973" w:type="dxa"/>
            <w:vAlign w:val="center"/>
          </w:tcPr>
          <w:p w14:paraId="3430998C" w14:textId="77777777" w:rsidR="001B4929" w:rsidRDefault="00000000">
            <w:pPr>
              <w:jc w:val="right"/>
            </w:pPr>
            <w:r>
              <w:t>0.360</w:t>
            </w:r>
          </w:p>
        </w:tc>
        <w:tc>
          <w:tcPr>
            <w:tcW w:w="1075" w:type="dxa"/>
            <w:vAlign w:val="center"/>
          </w:tcPr>
          <w:p w14:paraId="477F5FF5" w14:textId="77777777" w:rsidR="001B4929" w:rsidRDefault="00000000">
            <w:r>
              <w:t>窗洞自遮阳</w:t>
            </w:r>
            <w:r>
              <w:t>100</w:t>
            </w:r>
          </w:p>
        </w:tc>
        <w:tc>
          <w:tcPr>
            <w:tcW w:w="1165" w:type="dxa"/>
            <w:vAlign w:val="center"/>
          </w:tcPr>
          <w:p w14:paraId="7C911A82" w14:textId="77777777" w:rsidR="001B4929" w:rsidRDefault="00000000">
            <w:pPr>
              <w:jc w:val="right"/>
            </w:pPr>
            <w:r>
              <w:t>1.000</w:t>
            </w:r>
          </w:p>
        </w:tc>
        <w:tc>
          <w:tcPr>
            <w:tcW w:w="916" w:type="dxa"/>
            <w:vAlign w:val="center"/>
          </w:tcPr>
          <w:p w14:paraId="65B2EBA1" w14:textId="77777777" w:rsidR="001B4929" w:rsidRDefault="00000000">
            <w:pPr>
              <w:jc w:val="right"/>
            </w:pPr>
            <w:r>
              <w:t>0.360</w:t>
            </w:r>
          </w:p>
        </w:tc>
      </w:tr>
      <w:tr w:rsidR="001B4929" w14:paraId="464F6F9E" w14:textId="77777777">
        <w:trPr>
          <w:jc w:val="center"/>
        </w:trPr>
        <w:tc>
          <w:tcPr>
            <w:tcW w:w="622" w:type="dxa"/>
            <w:vAlign w:val="center"/>
          </w:tcPr>
          <w:p w14:paraId="3D1620BC" w14:textId="77777777" w:rsidR="001B4929" w:rsidRDefault="00000000">
            <w:pPr>
              <w:jc w:val="center"/>
            </w:pPr>
            <w:r>
              <w:t>7</w:t>
            </w:r>
          </w:p>
        </w:tc>
        <w:tc>
          <w:tcPr>
            <w:tcW w:w="854" w:type="dxa"/>
            <w:vAlign w:val="center"/>
          </w:tcPr>
          <w:p w14:paraId="14F2B3C7" w14:textId="77777777" w:rsidR="001B4929" w:rsidRDefault="00000000">
            <w:r>
              <w:t>1</w:t>
            </w:r>
          </w:p>
        </w:tc>
        <w:tc>
          <w:tcPr>
            <w:tcW w:w="735" w:type="dxa"/>
            <w:vAlign w:val="center"/>
          </w:tcPr>
          <w:p w14:paraId="3DE786DA" w14:textId="77777777" w:rsidR="001B4929" w:rsidRDefault="00000000">
            <w:pPr>
              <w:jc w:val="center"/>
            </w:pPr>
            <w:r>
              <w:t>2</w:t>
            </w:r>
          </w:p>
        </w:tc>
        <w:tc>
          <w:tcPr>
            <w:tcW w:w="622" w:type="dxa"/>
            <w:vAlign w:val="center"/>
          </w:tcPr>
          <w:p w14:paraId="762D1D74" w14:textId="77777777" w:rsidR="001B4929" w:rsidRDefault="00000000">
            <w:pPr>
              <w:jc w:val="right"/>
            </w:pPr>
            <w:r>
              <w:t>1</w:t>
            </w:r>
          </w:p>
        </w:tc>
        <w:tc>
          <w:tcPr>
            <w:tcW w:w="848" w:type="dxa"/>
            <w:vAlign w:val="center"/>
          </w:tcPr>
          <w:p w14:paraId="3BCFD730" w14:textId="77777777" w:rsidR="001B4929" w:rsidRDefault="00000000">
            <w:pPr>
              <w:jc w:val="right"/>
            </w:pPr>
            <w:r>
              <w:t>1.44</w:t>
            </w:r>
          </w:p>
        </w:tc>
        <w:tc>
          <w:tcPr>
            <w:tcW w:w="848" w:type="dxa"/>
            <w:vAlign w:val="center"/>
          </w:tcPr>
          <w:p w14:paraId="2F7F2395" w14:textId="77777777" w:rsidR="001B4929" w:rsidRDefault="00000000">
            <w:pPr>
              <w:jc w:val="right"/>
            </w:pPr>
            <w:r>
              <w:t>1.44</w:t>
            </w:r>
          </w:p>
        </w:tc>
        <w:tc>
          <w:tcPr>
            <w:tcW w:w="781" w:type="dxa"/>
            <w:vAlign w:val="center"/>
          </w:tcPr>
          <w:p w14:paraId="3B84C81F" w14:textId="77777777" w:rsidR="001B4929" w:rsidRDefault="00000000">
            <w:pPr>
              <w:jc w:val="right"/>
            </w:pPr>
            <w:r>
              <w:t>424</w:t>
            </w:r>
          </w:p>
        </w:tc>
        <w:tc>
          <w:tcPr>
            <w:tcW w:w="973" w:type="dxa"/>
            <w:vAlign w:val="center"/>
          </w:tcPr>
          <w:p w14:paraId="6FFE218E" w14:textId="77777777" w:rsidR="001B4929" w:rsidRDefault="00000000">
            <w:pPr>
              <w:jc w:val="right"/>
            </w:pPr>
            <w:r>
              <w:t>0.360</w:t>
            </w:r>
          </w:p>
        </w:tc>
        <w:tc>
          <w:tcPr>
            <w:tcW w:w="1075" w:type="dxa"/>
            <w:vAlign w:val="center"/>
          </w:tcPr>
          <w:p w14:paraId="035A2BB1" w14:textId="77777777" w:rsidR="001B4929" w:rsidRDefault="001B4929"/>
        </w:tc>
        <w:tc>
          <w:tcPr>
            <w:tcW w:w="1165" w:type="dxa"/>
            <w:vAlign w:val="center"/>
          </w:tcPr>
          <w:p w14:paraId="354AD661" w14:textId="77777777" w:rsidR="001B4929" w:rsidRDefault="00000000">
            <w:pPr>
              <w:jc w:val="right"/>
            </w:pPr>
            <w:r>
              <w:t>1.000</w:t>
            </w:r>
          </w:p>
        </w:tc>
        <w:tc>
          <w:tcPr>
            <w:tcW w:w="916" w:type="dxa"/>
            <w:vAlign w:val="center"/>
          </w:tcPr>
          <w:p w14:paraId="130F201B" w14:textId="77777777" w:rsidR="001B4929" w:rsidRDefault="00000000">
            <w:pPr>
              <w:jc w:val="right"/>
            </w:pPr>
            <w:r>
              <w:t>0.360</w:t>
            </w:r>
          </w:p>
        </w:tc>
      </w:tr>
      <w:tr w:rsidR="001B4929" w14:paraId="13370508" w14:textId="77777777">
        <w:trPr>
          <w:jc w:val="center"/>
        </w:trPr>
        <w:tc>
          <w:tcPr>
            <w:tcW w:w="622" w:type="dxa"/>
            <w:vAlign w:val="center"/>
          </w:tcPr>
          <w:p w14:paraId="7079E8FF" w14:textId="77777777" w:rsidR="001B4929" w:rsidRDefault="00000000">
            <w:pPr>
              <w:jc w:val="center"/>
            </w:pPr>
            <w:r>
              <w:t>8</w:t>
            </w:r>
          </w:p>
        </w:tc>
        <w:tc>
          <w:tcPr>
            <w:tcW w:w="854" w:type="dxa"/>
            <w:vAlign w:val="center"/>
          </w:tcPr>
          <w:p w14:paraId="0FEC6E5C" w14:textId="77777777" w:rsidR="001B4929" w:rsidRDefault="00000000">
            <w:r>
              <w:t>12</w:t>
            </w:r>
          </w:p>
        </w:tc>
        <w:tc>
          <w:tcPr>
            <w:tcW w:w="735" w:type="dxa"/>
            <w:vAlign w:val="center"/>
          </w:tcPr>
          <w:p w14:paraId="7C526C4D" w14:textId="77777777" w:rsidR="001B4929" w:rsidRDefault="00000000">
            <w:pPr>
              <w:jc w:val="center"/>
            </w:pPr>
            <w:r>
              <w:t>1</w:t>
            </w:r>
          </w:p>
        </w:tc>
        <w:tc>
          <w:tcPr>
            <w:tcW w:w="622" w:type="dxa"/>
            <w:vAlign w:val="center"/>
          </w:tcPr>
          <w:p w14:paraId="0111BE9D" w14:textId="77777777" w:rsidR="001B4929" w:rsidRDefault="00000000">
            <w:pPr>
              <w:jc w:val="right"/>
            </w:pPr>
            <w:r>
              <w:t>1</w:t>
            </w:r>
          </w:p>
        </w:tc>
        <w:tc>
          <w:tcPr>
            <w:tcW w:w="848" w:type="dxa"/>
            <w:vAlign w:val="center"/>
          </w:tcPr>
          <w:p w14:paraId="20CA2B3C" w14:textId="77777777" w:rsidR="001B4929" w:rsidRDefault="00000000">
            <w:pPr>
              <w:jc w:val="right"/>
            </w:pPr>
            <w:r>
              <w:t>2.52</w:t>
            </w:r>
          </w:p>
        </w:tc>
        <w:tc>
          <w:tcPr>
            <w:tcW w:w="848" w:type="dxa"/>
            <w:vAlign w:val="center"/>
          </w:tcPr>
          <w:p w14:paraId="06E957FF" w14:textId="77777777" w:rsidR="001B4929" w:rsidRDefault="00000000">
            <w:pPr>
              <w:jc w:val="right"/>
            </w:pPr>
            <w:r>
              <w:t>2.52</w:t>
            </w:r>
          </w:p>
        </w:tc>
        <w:tc>
          <w:tcPr>
            <w:tcW w:w="781" w:type="dxa"/>
            <w:vAlign w:val="center"/>
          </w:tcPr>
          <w:p w14:paraId="40E17D48" w14:textId="77777777" w:rsidR="001B4929" w:rsidRDefault="00000000">
            <w:pPr>
              <w:jc w:val="right"/>
            </w:pPr>
            <w:r>
              <w:t>424</w:t>
            </w:r>
          </w:p>
        </w:tc>
        <w:tc>
          <w:tcPr>
            <w:tcW w:w="973" w:type="dxa"/>
            <w:vAlign w:val="center"/>
          </w:tcPr>
          <w:p w14:paraId="259018B9" w14:textId="77777777" w:rsidR="001B4929" w:rsidRDefault="00000000">
            <w:pPr>
              <w:jc w:val="right"/>
            </w:pPr>
            <w:r>
              <w:t>0.360</w:t>
            </w:r>
          </w:p>
        </w:tc>
        <w:tc>
          <w:tcPr>
            <w:tcW w:w="1075" w:type="dxa"/>
            <w:vAlign w:val="center"/>
          </w:tcPr>
          <w:p w14:paraId="24114009" w14:textId="77777777" w:rsidR="001B4929" w:rsidRDefault="00000000">
            <w:r>
              <w:t>外遮阳</w:t>
            </w:r>
            <w:r>
              <w:t>1</w:t>
            </w:r>
          </w:p>
        </w:tc>
        <w:tc>
          <w:tcPr>
            <w:tcW w:w="1165" w:type="dxa"/>
            <w:vAlign w:val="center"/>
          </w:tcPr>
          <w:p w14:paraId="44D2500B" w14:textId="77777777" w:rsidR="001B4929" w:rsidRDefault="00000000">
            <w:pPr>
              <w:jc w:val="right"/>
            </w:pPr>
            <w:r>
              <w:t>1.000</w:t>
            </w:r>
          </w:p>
        </w:tc>
        <w:tc>
          <w:tcPr>
            <w:tcW w:w="916" w:type="dxa"/>
            <w:vAlign w:val="center"/>
          </w:tcPr>
          <w:p w14:paraId="5355875E" w14:textId="77777777" w:rsidR="001B4929" w:rsidRDefault="00000000">
            <w:pPr>
              <w:jc w:val="right"/>
            </w:pPr>
            <w:r>
              <w:t>0.360</w:t>
            </w:r>
          </w:p>
        </w:tc>
      </w:tr>
      <w:tr w:rsidR="001B4929" w14:paraId="62BA240D" w14:textId="77777777">
        <w:trPr>
          <w:jc w:val="center"/>
        </w:trPr>
        <w:tc>
          <w:tcPr>
            <w:tcW w:w="622" w:type="dxa"/>
            <w:vAlign w:val="center"/>
          </w:tcPr>
          <w:p w14:paraId="40C8BC41" w14:textId="77777777" w:rsidR="001B4929" w:rsidRDefault="00000000">
            <w:pPr>
              <w:jc w:val="center"/>
            </w:pPr>
            <w:r>
              <w:t>9</w:t>
            </w:r>
          </w:p>
        </w:tc>
        <w:tc>
          <w:tcPr>
            <w:tcW w:w="854" w:type="dxa"/>
            <w:vAlign w:val="center"/>
          </w:tcPr>
          <w:p w14:paraId="6FEAD3DD" w14:textId="77777777" w:rsidR="001B4929" w:rsidRDefault="00000000">
            <w:r>
              <w:t>13</w:t>
            </w:r>
          </w:p>
        </w:tc>
        <w:tc>
          <w:tcPr>
            <w:tcW w:w="735" w:type="dxa"/>
            <w:vAlign w:val="center"/>
          </w:tcPr>
          <w:p w14:paraId="1ECEC5B7" w14:textId="77777777" w:rsidR="001B4929" w:rsidRDefault="00000000">
            <w:pPr>
              <w:jc w:val="center"/>
            </w:pPr>
            <w:r>
              <w:t>1</w:t>
            </w:r>
          </w:p>
        </w:tc>
        <w:tc>
          <w:tcPr>
            <w:tcW w:w="622" w:type="dxa"/>
            <w:vAlign w:val="center"/>
          </w:tcPr>
          <w:p w14:paraId="7D83BDD7" w14:textId="77777777" w:rsidR="001B4929" w:rsidRDefault="00000000">
            <w:pPr>
              <w:jc w:val="right"/>
            </w:pPr>
            <w:r>
              <w:t>1</w:t>
            </w:r>
          </w:p>
        </w:tc>
        <w:tc>
          <w:tcPr>
            <w:tcW w:w="848" w:type="dxa"/>
            <w:vAlign w:val="center"/>
          </w:tcPr>
          <w:p w14:paraId="4216E26F" w14:textId="77777777" w:rsidR="001B4929" w:rsidRDefault="00000000">
            <w:pPr>
              <w:jc w:val="right"/>
            </w:pPr>
            <w:r>
              <w:t>2.52</w:t>
            </w:r>
          </w:p>
        </w:tc>
        <w:tc>
          <w:tcPr>
            <w:tcW w:w="848" w:type="dxa"/>
            <w:vAlign w:val="center"/>
          </w:tcPr>
          <w:p w14:paraId="02F98396" w14:textId="77777777" w:rsidR="001B4929" w:rsidRDefault="00000000">
            <w:pPr>
              <w:jc w:val="right"/>
            </w:pPr>
            <w:r>
              <w:t>2.52</w:t>
            </w:r>
          </w:p>
        </w:tc>
        <w:tc>
          <w:tcPr>
            <w:tcW w:w="781" w:type="dxa"/>
            <w:vAlign w:val="center"/>
          </w:tcPr>
          <w:p w14:paraId="3939BB01" w14:textId="77777777" w:rsidR="001B4929" w:rsidRDefault="00000000">
            <w:pPr>
              <w:jc w:val="right"/>
            </w:pPr>
            <w:r>
              <w:t>424</w:t>
            </w:r>
          </w:p>
        </w:tc>
        <w:tc>
          <w:tcPr>
            <w:tcW w:w="973" w:type="dxa"/>
            <w:vAlign w:val="center"/>
          </w:tcPr>
          <w:p w14:paraId="76C7E0F7" w14:textId="77777777" w:rsidR="001B4929" w:rsidRDefault="00000000">
            <w:pPr>
              <w:jc w:val="right"/>
            </w:pPr>
            <w:r>
              <w:t>0.360</w:t>
            </w:r>
          </w:p>
        </w:tc>
        <w:tc>
          <w:tcPr>
            <w:tcW w:w="1075" w:type="dxa"/>
            <w:vAlign w:val="center"/>
          </w:tcPr>
          <w:p w14:paraId="6D0E5F23" w14:textId="77777777" w:rsidR="001B4929" w:rsidRDefault="00000000">
            <w:r>
              <w:t>外遮阳</w:t>
            </w:r>
            <w:r>
              <w:t>1</w:t>
            </w:r>
          </w:p>
        </w:tc>
        <w:tc>
          <w:tcPr>
            <w:tcW w:w="1165" w:type="dxa"/>
            <w:vAlign w:val="center"/>
          </w:tcPr>
          <w:p w14:paraId="5B64A1D9" w14:textId="77777777" w:rsidR="001B4929" w:rsidRDefault="00000000">
            <w:pPr>
              <w:jc w:val="right"/>
            </w:pPr>
            <w:r>
              <w:t>1.000</w:t>
            </w:r>
          </w:p>
        </w:tc>
        <w:tc>
          <w:tcPr>
            <w:tcW w:w="916" w:type="dxa"/>
            <w:vAlign w:val="center"/>
          </w:tcPr>
          <w:p w14:paraId="3EA1DD78" w14:textId="77777777" w:rsidR="001B4929" w:rsidRDefault="00000000">
            <w:pPr>
              <w:jc w:val="right"/>
            </w:pPr>
            <w:r>
              <w:t>0.360</w:t>
            </w:r>
          </w:p>
        </w:tc>
      </w:tr>
      <w:tr w:rsidR="001B4929" w14:paraId="64587FAA" w14:textId="77777777">
        <w:trPr>
          <w:jc w:val="center"/>
        </w:trPr>
        <w:tc>
          <w:tcPr>
            <w:tcW w:w="622" w:type="dxa"/>
            <w:vAlign w:val="center"/>
          </w:tcPr>
          <w:p w14:paraId="1A05F04D" w14:textId="77777777" w:rsidR="001B4929" w:rsidRDefault="00000000">
            <w:pPr>
              <w:jc w:val="center"/>
            </w:pPr>
            <w:r>
              <w:t>10</w:t>
            </w:r>
          </w:p>
        </w:tc>
        <w:tc>
          <w:tcPr>
            <w:tcW w:w="854" w:type="dxa"/>
            <w:vAlign w:val="center"/>
          </w:tcPr>
          <w:p w14:paraId="70E06AD3" w14:textId="77777777" w:rsidR="001B4929" w:rsidRDefault="00000000">
            <w:r>
              <w:t>15</w:t>
            </w:r>
          </w:p>
        </w:tc>
        <w:tc>
          <w:tcPr>
            <w:tcW w:w="735" w:type="dxa"/>
            <w:vAlign w:val="center"/>
          </w:tcPr>
          <w:p w14:paraId="6C6F0AF9" w14:textId="77777777" w:rsidR="001B4929" w:rsidRDefault="00000000">
            <w:pPr>
              <w:jc w:val="center"/>
            </w:pPr>
            <w:r>
              <w:t>1</w:t>
            </w:r>
          </w:p>
        </w:tc>
        <w:tc>
          <w:tcPr>
            <w:tcW w:w="622" w:type="dxa"/>
            <w:vAlign w:val="center"/>
          </w:tcPr>
          <w:p w14:paraId="7B04E911" w14:textId="77777777" w:rsidR="001B4929" w:rsidRDefault="00000000">
            <w:pPr>
              <w:jc w:val="right"/>
            </w:pPr>
            <w:r>
              <w:t>1</w:t>
            </w:r>
          </w:p>
        </w:tc>
        <w:tc>
          <w:tcPr>
            <w:tcW w:w="848" w:type="dxa"/>
            <w:vAlign w:val="center"/>
          </w:tcPr>
          <w:p w14:paraId="066E1FB3" w14:textId="77777777" w:rsidR="001B4929" w:rsidRDefault="00000000">
            <w:pPr>
              <w:jc w:val="right"/>
            </w:pPr>
            <w:r>
              <w:t>2.52</w:t>
            </w:r>
          </w:p>
        </w:tc>
        <w:tc>
          <w:tcPr>
            <w:tcW w:w="848" w:type="dxa"/>
            <w:vAlign w:val="center"/>
          </w:tcPr>
          <w:p w14:paraId="49C2C681" w14:textId="77777777" w:rsidR="001B4929" w:rsidRDefault="00000000">
            <w:pPr>
              <w:jc w:val="right"/>
            </w:pPr>
            <w:r>
              <w:t>2.52</w:t>
            </w:r>
          </w:p>
        </w:tc>
        <w:tc>
          <w:tcPr>
            <w:tcW w:w="781" w:type="dxa"/>
            <w:vAlign w:val="center"/>
          </w:tcPr>
          <w:p w14:paraId="504630B5" w14:textId="77777777" w:rsidR="001B4929" w:rsidRDefault="00000000">
            <w:pPr>
              <w:jc w:val="right"/>
            </w:pPr>
            <w:r>
              <w:t>424</w:t>
            </w:r>
          </w:p>
        </w:tc>
        <w:tc>
          <w:tcPr>
            <w:tcW w:w="973" w:type="dxa"/>
            <w:vAlign w:val="center"/>
          </w:tcPr>
          <w:p w14:paraId="2FC77489" w14:textId="77777777" w:rsidR="001B4929" w:rsidRDefault="00000000">
            <w:pPr>
              <w:jc w:val="right"/>
            </w:pPr>
            <w:r>
              <w:t>0.360</w:t>
            </w:r>
          </w:p>
        </w:tc>
        <w:tc>
          <w:tcPr>
            <w:tcW w:w="1075" w:type="dxa"/>
            <w:vAlign w:val="center"/>
          </w:tcPr>
          <w:p w14:paraId="11CE6B03" w14:textId="77777777" w:rsidR="001B4929" w:rsidRDefault="00000000">
            <w:r>
              <w:t>外遮阳</w:t>
            </w:r>
            <w:r>
              <w:t>1</w:t>
            </w:r>
          </w:p>
        </w:tc>
        <w:tc>
          <w:tcPr>
            <w:tcW w:w="1165" w:type="dxa"/>
            <w:vAlign w:val="center"/>
          </w:tcPr>
          <w:p w14:paraId="36EC1141" w14:textId="77777777" w:rsidR="001B4929" w:rsidRDefault="00000000">
            <w:pPr>
              <w:jc w:val="right"/>
            </w:pPr>
            <w:r>
              <w:t>1.000</w:t>
            </w:r>
          </w:p>
        </w:tc>
        <w:tc>
          <w:tcPr>
            <w:tcW w:w="916" w:type="dxa"/>
            <w:vAlign w:val="center"/>
          </w:tcPr>
          <w:p w14:paraId="195EC92D" w14:textId="77777777" w:rsidR="001B4929" w:rsidRDefault="00000000">
            <w:pPr>
              <w:jc w:val="right"/>
            </w:pPr>
            <w:r>
              <w:t>0.360</w:t>
            </w:r>
          </w:p>
        </w:tc>
      </w:tr>
      <w:tr w:rsidR="001B4929" w14:paraId="6BA40197" w14:textId="77777777">
        <w:trPr>
          <w:jc w:val="center"/>
        </w:trPr>
        <w:tc>
          <w:tcPr>
            <w:tcW w:w="622" w:type="dxa"/>
            <w:vAlign w:val="center"/>
          </w:tcPr>
          <w:p w14:paraId="32267F11" w14:textId="77777777" w:rsidR="001B4929" w:rsidRDefault="00000000">
            <w:pPr>
              <w:jc w:val="center"/>
            </w:pPr>
            <w:r>
              <w:t>11</w:t>
            </w:r>
          </w:p>
        </w:tc>
        <w:tc>
          <w:tcPr>
            <w:tcW w:w="854" w:type="dxa"/>
            <w:vAlign w:val="center"/>
          </w:tcPr>
          <w:p w14:paraId="09E56EA5" w14:textId="77777777" w:rsidR="001B4929" w:rsidRDefault="00000000">
            <w:r>
              <w:t>16</w:t>
            </w:r>
          </w:p>
        </w:tc>
        <w:tc>
          <w:tcPr>
            <w:tcW w:w="735" w:type="dxa"/>
            <w:vAlign w:val="center"/>
          </w:tcPr>
          <w:p w14:paraId="41D25DA6" w14:textId="77777777" w:rsidR="001B4929" w:rsidRDefault="00000000">
            <w:pPr>
              <w:jc w:val="center"/>
            </w:pPr>
            <w:r>
              <w:t>1</w:t>
            </w:r>
          </w:p>
        </w:tc>
        <w:tc>
          <w:tcPr>
            <w:tcW w:w="622" w:type="dxa"/>
            <w:vAlign w:val="center"/>
          </w:tcPr>
          <w:p w14:paraId="3E5F7B80" w14:textId="77777777" w:rsidR="001B4929" w:rsidRDefault="00000000">
            <w:pPr>
              <w:jc w:val="right"/>
            </w:pPr>
            <w:r>
              <w:t>1</w:t>
            </w:r>
          </w:p>
        </w:tc>
        <w:tc>
          <w:tcPr>
            <w:tcW w:w="848" w:type="dxa"/>
            <w:vAlign w:val="center"/>
          </w:tcPr>
          <w:p w14:paraId="7011C14D" w14:textId="77777777" w:rsidR="001B4929" w:rsidRDefault="00000000">
            <w:pPr>
              <w:jc w:val="right"/>
            </w:pPr>
            <w:r>
              <w:t>2.52</w:t>
            </w:r>
          </w:p>
        </w:tc>
        <w:tc>
          <w:tcPr>
            <w:tcW w:w="848" w:type="dxa"/>
            <w:vAlign w:val="center"/>
          </w:tcPr>
          <w:p w14:paraId="7431A513" w14:textId="77777777" w:rsidR="001B4929" w:rsidRDefault="00000000">
            <w:pPr>
              <w:jc w:val="right"/>
            </w:pPr>
            <w:r>
              <w:t>2.52</w:t>
            </w:r>
          </w:p>
        </w:tc>
        <w:tc>
          <w:tcPr>
            <w:tcW w:w="781" w:type="dxa"/>
            <w:vAlign w:val="center"/>
          </w:tcPr>
          <w:p w14:paraId="2F96BEB8" w14:textId="77777777" w:rsidR="001B4929" w:rsidRDefault="00000000">
            <w:pPr>
              <w:jc w:val="right"/>
            </w:pPr>
            <w:r>
              <w:t>424</w:t>
            </w:r>
          </w:p>
        </w:tc>
        <w:tc>
          <w:tcPr>
            <w:tcW w:w="973" w:type="dxa"/>
            <w:vAlign w:val="center"/>
          </w:tcPr>
          <w:p w14:paraId="451F5337" w14:textId="77777777" w:rsidR="001B4929" w:rsidRDefault="00000000">
            <w:pPr>
              <w:jc w:val="right"/>
            </w:pPr>
            <w:r>
              <w:t>0.360</w:t>
            </w:r>
          </w:p>
        </w:tc>
        <w:tc>
          <w:tcPr>
            <w:tcW w:w="1075" w:type="dxa"/>
            <w:vAlign w:val="center"/>
          </w:tcPr>
          <w:p w14:paraId="5DC82B90" w14:textId="77777777" w:rsidR="001B4929" w:rsidRDefault="00000000">
            <w:r>
              <w:t>外遮阳</w:t>
            </w:r>
            <w:r>
              <w:t>1</w:t>
            </w:r>
          </w:p>
        </w:tc>
        <w:tc>
          <w:tcPr>
            <w:tcW w:w="1165" w:type="dxa"/>
            <w:vAlign w:val="center"/>
          </w:tcPr>
          <w:p w14:paraId="633C1132" w14:textId="77777777" w:rsidR="001B4929" w:rsidRDefault="00000000">
            <w:pPr>
              <w:jc w:val="right"/>
            </w:pPr>
            <w:r>
              <w:t>1.000</w:t>
            </w:r>
          </w:p>
        </w:tc>
        <w:tc>
          <w:tcPr>
            <w:tcW w:w="916" w:type="dxa"/>
            <w:vAlign w:val="center"/>
          </w:tcPr>
          <w:p w14:paraId="126C9BDC" w14:textId="77777777" w:rsidR="001B4929" w:rsidRDefault="00000000">
            <w:pPr>
              <w:jc w:val="right"/>
            </w:pPr>
            <w:r>
              <w:t>0.360</w:t>
            </w:r>
          </w:p>
        </w:tc>
      </w:tr>
      <w:tr w:rsidR="001B4929" w14:paraId="490B2DD5" w14:textId="77777777">
        <w:trPr>
          <w:jc w:val="center"/>
        </w:trPr>
        <w:tc>
          <w:tcPr>
            <w:tcW w:w="622" w:type="dxa"/>
            <w:vAlign w:val="center"/>
          </w:tcPr>
          <w:p w14:paraId="0DDDE051" w14:textId="77777777" w:rsidR="001B4929" w:rsidRDefault="00000000">
            <w:pPr>
              <w:jc w:val="center"/>
            </w:pPr>
            <w:r>
              <w:t>12</w:t>
            </w:r>
          </w:p>
        </w:tc>
        <w:tc>
          <w:tcPr>
            <w:tcW w:w="854" w:type="dxa"/>
            <w:vAlign w:val="center"/>
          </w:tcPr>
          <w:p w14:paraId="13F32A9E" w14:textId="77777777" w:rsidR="001B4929" w:rsidRDefault="00000000">
            <w:r>
              <w:t>2</w:t>
            </w:r>
          </w:p>
        </w:tc>
        <w:tc>
          <w:tcPr>
            <w:tcW w:w="735" w:type="dxa"/>
            <w:vAlign w:val="center"/>
          </w:tcPr>
          <w:p w14:paraId="72B6A2CC" w14:textId="77777777" w:rsidR="001B4929" w:rsidRDefault="00000000">
            <w:pPr>
              <w:jc w:val="center"/>
            </w:pPr>
            <w:r>
              <w:t>2</w:t>
            </w:r>
          </w:p>
        </w:tc>
        <w:tc>
          <w:tcPr>
            <w:tcW w:w="622" w:type="dxa"/>
            <w:vAlign w:val="center"/>
          </w:tcPr>
          <w:p w14:paraId="63905D2D" w14:textId="77777777" w:rsidR="001B4929" w:rsidRDefault="00000000">
            <w:pPr>
              <w:jc w:val="right"/>
            </w:pPr>
            <w:r>
              <w:t>1</w:t>
            </w:r>
          </w:p>
        </w:tc>
        <w:tc>
          <w:tcPr>
            <w:tcW w:w="848" w:type="dxa"/>
            <w:vAlign w:val="center"/>
          </w:tcPr>
          <w:p w14:paraId="345364EF" w14:textId="77777777" w:rsidR="001B4929" w:rsidRDefault="00000000">
            <w:pPr>
              <w:jc w:val="right"/>
            </w:pPr>
            <w:r>
              <w:t>1.44</w:t>
            </w:r>
          </w:p>
        </w:tc>
        <w:tc>
          <w:tcPr>
            <w:tcW w:w="848" w:type="dxa"/>
            <w:vAlign w:val="center"/>
          </w:tcPr>
          <w:p w14:paraId="7E53F9A4" w14:textId="77777777" w:rsidR="001B4929" w:rsidRDefault="00000000">
            <w:pPr>
              <w:jc w:val="right"/>
            </w:pPr>
            <w:r>
              <w:t>1.44</w:t>
            </w:r>
          </w:p>
        </w:tc>
        <w:tc>
          <w:tcPr>
            <w:tcW w:w="781" w:type="dxa"/>
            <w:vAlign w:val="center"/>
          </w:tcPr>
          <w:p w14:paraId="769CFA17" w14:textId="77777777" w:rsidR="001B4929" w:rsidRDefault="00000000">
            <w:pPr>
              <w:jc w:val="right"/>
            </w:pPr>
            <w:r>
              <w:t>424</w:t>
            </w:r>
          </w:p>
        </w:tc>
        <w:tc>
          <w:tcPr>
            <w:tcW w:w="973" w:type="dxa"/>
            <w:vAlign w:val="center"/>
          </w:tcPr>
          <w:p w14:paraId="7F334BBF" w14:textId="77777777" w:rsidR="001B4929" w:rsidRDefault="00000000">
            <w:pPr>
              <w:jc w:val="right"/>
            </w:pPr>
            <w:r>
              <w:t>0.360</w:t>
            </w:r>
          </w:p>
        </w:tc>
        <w:tc>
          <w:tcPr>
            <w:tcW w:w="1075" w:type="dxa"/>
            <w:vAlign w:val="center"/>
          </w:tcPr>
          <w:p w14:paraId="6DEDE747" w14:textId="77777777" w:rsidR="001B4929" w:rsidRDefault="001B4929"/>
        </w:tc>
        <w:tc>
          <w:tcPr>
            <w:tcW w:w="1165" w:type="dxa"/>
            <w:vAlign w:val="center"/>
          </w:tcPr>
          <w:p w14:paraId="5ACE8999" w14:textId="77777777" w:rsidR="001B4929" w:rsidRDefault="00000000">
            <w:pPr>
              <w:jc w:val="right"/>
            </w:pPr>
            <w:r>
              <w:t>1.000</w:t>
            </w:r>
          </w:p>
        </w:tc>
        <w:tc>
          <w:tcPr>
            <w:tcW w:w="916" w:type="dxa"/>
            <w:vAlign w:val="center"/>
          </w:tcPr>
          <w:p w14:paraId="4081A7B2" w14:textId="77777777" w:rsidR="001B4929" w:rsidRDefault="00000000">
            <w:pPr>
              <w:jc w:val="right"/>
            </w:pPr>
            <w:r>
              <w:t>0.360</w:t>
            </w:r>
          </w:p>
        </w:tc>
      </w:tr>
      <w:tr w:rsidR="001B4929" w14:paraId="12AF56F0" w14:textId="77777777">
        <w:trPr>
          <w:jc w:val="center"/>
        </w:trPr>
        <w:tc>
          <w:tcPr>
            <w:tcW w:w="622" w:type="dxa"/>
            <w:vAlign w:val="center"/>
          </w:tcPr>
          <w:p w14:paraId="4CEA19DF" w14:textId="77777777" w:rsidR="001B4929" w:rsidRDefault="00000000">
            <w:pPr>
              <w:jc w:val="center"/>
            </w:pPr>
            <w:r>
              <w:t>13</w:t>
            </w:r>
          </w:p>
        </w:tc>
        <w:tc>
          <w:tcPr>
            <w:tcW w:w="854" w:type="dxa"/>
            <w:vAlign w:val="center"/>
          </w:tcPr>
          <w:p w14:paraId="4BEF6384" w14:textId="77777777" w:rsidR="001B4929" w:rsidRDefault="00000000">
            <w:r>
              <w:t>20</w:t>
            </w:r>
          </w:p>
        </w:tc>
        <w:tc>
          <w:tcPr>
            <w:tcW w:w="735" w:type="dxa"/>
            <w:vAlign w:val="center"/>
          </w:tcPr>
          <w:p w14:paraId="39C9A12F" w14:textId="77777777" w:rsidR="001B4929" w:rsidRDefault="00000000">
            <w:pPr>
              <w:jc w:val="center"/>
            </w:pPr>
            <w:r>
              <w:t>1</w:t>
            </w:r>
          </w:p>
        </w:tc>
        <w:tc>
          <w:tcPr>
            <w:tcW w:w="622" w:type="dxa"/>
            <w:vAlign w:val="center"/>
          </w:tcPr>
          <w:p w14:paraId="073966F0" w14:textId="77777777" w:rsidR="001B4929" w:rsidRDefault="00000000">
            <w:pPr>
              <w:jc w:val="right"/>
            </w:pPr>
            <w:r>
              <w:t>1</w:t>
            </w:r>
          </w:p>
        </w:tc>
        <w:tc>
          <w:tcPr>
            <w:tcW w:w="848" w:type="dxa"/>
            <w:vAlign w:val="center"/>
          </w:tcPr>
          <w:p w14:paraId="402EB704" w14:textId="77777777" w:rsidR="001B4929" w:rsidRDefault="00000000">
            <w:pPr>
              <w:jc w:val="right"/>
            </w:pPr>
            <w:r>
              <w:t>2.52</w:t>
            </w:r>
          </w:p>
        </w:tc>
        <w:tc>
          <w:tcPr>
            <w:tcW w:w="848" w:type="dxa"/>
            <w:vAlign w:val="center"/>
          </w:tcPr>
          <w:p w14:paraId="5B2FE646" w14:textId="77777777" w:rsidR="001B4929" w:rsidRDefault="00000000">
            <w:pPr>
              <w:jc w:val="right"/>
            </w:pPr>
            <w:r>
              <w:t>2.52</w:t>
            </w:r>
          </w:p>
        </w:tc>
        <w:tc>
          <w:tcPr>
            <w:tcW w:w="781" w:type="dxa"/>
            <w:vAlign w:val="center"/>
          </w:tcPr>
          <w:p w14:paraId="57A1F2C1" w14:textId="77777777" w:rsidR="001B4929" w:rsidRDefault="00000000">
            <w:pPr>
              <w:jc w:val="right"/>
            </w:pPr>
            <w:r>
              <w:t>424</w:t>
            </w:r>
          </w:p>
        </w:tc>
        <w:tc>
          <w:tcPr>
            <w:tcW w:w="973" w:type="dxa"/>
            <w:vAlign w:val="center"/>
          </w:tcPr>
          <w:p w14:paraId="7AEAC275" w14:textId="77777777" w:rsidR="001B4929" w:rsidRDefault="00000000">
            <w:pPr>
              <w:jc w:val="right"/>
            </w:pPr>
            <w:r>
              <w:t>0.360</w:t>
            </w:r>
          </w:p>
        </w:tc>
        <w:tc>
          <w:tcPr>
            <w:tcW w:w="1075" w:type="dxa"/>
            <w:vAlign w:val="center"/>
          </w:tcPr>
          <w:p w14:paraId="1B32F55F" w14:textId="77777777" w:rsidR="001B4929" w:rsidRDefault="00000000">
            <w:r>
              <w:t>外遮阳</w:t>
            </w:r>
            <w:r>
              <w:t>1</w:t>
            </w:r>
          </w:p>
        </w:tc>
        <w:tc>
          <w:tcPr>
            <w:tcW w:w="1165" w:type="dxa"/>
            <w:vAlign w:val="center"/>
          </w:tcPr>
          <w:p w14:paraId="0CFC0286" w14:textId="77777777" w:rsidR="001B4929" w:rsidRDefault="00000000">
            <w:pPr>
              <w:jc w:val="right"/>
            </w:pPr>
            <w:r>
              <w:t>1.000</w:t>
            </w:r>
          </w:p>
        </w:tc>
        <w:tc>
          <w:tcPr>
            <w:tcW w:w="916" w:type="dxa"/>
            <w:vAlign w:val="center"/>
          </w:tcPr>
          <w:p w14:paraId="3AF98D52" w14:textId="77777777" w:rsidR="001B4929" w:rsidRDefault="00000000">
            <w:pPr>
              <w:jc w:val="right"/>
            </w:pPr>
            <w:r>
              <w:t>0.360</w:t>
            </w:r>
          </w:p>
        </w:tc>
      </w:tr>
      <w:tr w:rsidR="001B4929" w14:paraId="7DF70856" w14:textId="77777777">
        <w:trPr>
          <w:jc w:val="center"/>
        </w:trPr>
        <w:tc>
          <w:tcPr>
            <w:tcW w:w="622" w:type="dxa"/>
            <w:vAlign w:val="center"/>
          </w:tcPr>
          <w:p w14:paraId="6BA6E7FD" w14:textId="77777777" w:rsidR="001B4929" w:rsidRDefault="00000000">
            <w:pPr>
              <w:jc w:val="center"/>
            </w:pPr>
            <w:r>
              <w:t>14</w:t>
            </w:r>
          </w:p>
        </w:tc>
        <w:tc>
          <w:tcPr>
            <w:tcW w:w="854" w:type="dxa"/>
            <w:vAlign w:val="center"/>
          </w:tcPr>
          <w:p w14:paraId="7D1EB497" w14:textId="77777777" w:rsidR="001B4929" w:rsidRDefault="00000000">
            <w:r>
              <w:t>21</w:t>
            </w:r>
          </w:p>
        </w:tc>
        <w:tc>
          <w:tcPr>
            <w:tcW w:w="735" w:type="dxa"/>
            <w:vAlign w:val="center"/>
          </w:tcPr>
          <w:p w14:paraId="1E030369" w14:textId="77777777" w:rsidR="001B4929" w:rsidRDefault="00000000">
            <w:pPr>
              <w:jc w:val="center"/>
            </w:pPr>
            <w:r>
              <w:t>2</w:t>
            </w:r>
          </w:p>
        </w:tc>
        <w:tc>
          <w:tcPr>
            <w:tcW w:w="622" w:type="dxa"/>
            <w:vAlign w:val="center"/>
          </w:tcPr>
          <w:p w14:paraId="74A6A50A" w14:textId="77777777" w:rsidR="001B4929" w:rsidRDefault="00000000">
            <w:pPr>
              <w:jc w:val="right"/>
            </w:pPr>
            <w:r>
              <w:t>1</w:t>
            </w:r>
          </w:p>
        </w:tc>
        <w:tc>
          <w:tcPr>
            <w:tcW w:w="848" w:type="dxa"/>
            <w:vAlign w:val="center"/>
          </w:tcPr>
          <w:p w14:paraId="38165EEE" w14:textId="77777777" w:rsidR="001B4929" w:rsidRDefault="00000000">
            <w:pPr>
              <w:jc w:val="right"/>
            </w:pPr>
            <w:r>
              <w:t>3.36</w:t>
            </w:r>
          </w:p>
        </w:tc>
        <w:tc>
          <w:tcPr>
            <w:tcW w:w="848" w:type="dxa"/>
            <w:vAlign w:val="center"/>
          </w:tcPr>
          <w:p w14:paraId="4D449253" w14:textId="77777777" w:rsidR="001B4929" w:rsidRDefault="00000000">
            <w:pPr>
              <w:jc w:val="right"/>
            </w:pPr>
            <w:r>
              <w:t>3.36</w:t>
            </w:r>
          </w:p>
        </w:tc>
        <w:tc>
          <w:tcPr>
            <w:tcW w:w="781" w:type="dxa"/>
            <w:vAlign w:val="center"/>
          </w:tcPr>
          <w:p w14:paraId="5AAE4707" w14:textId="77777777" w:rsidR="001B4929" w:rsidRDefault="00000000">
            <w:pPr>
              <w:jc w:val="right"/>
            </w:pPr>
            <w:r>
              <w:t>424</w:t>
            </w:r>
          </w:p>
        </w:tc>
        <w:tc>
          <w:tcPr>
            <w:tcW w:w="973" w:type="dxa"/>
            <w:vAlign w:val="center"/>
          </w:tcPr>
          <w:p w14:paraId="6AE7BF51" w14:textId="77777777" w:rsidR="001B4929" w:rsidRDefault="00000000">
            <w:pPr>
              <w:jc w:val="right"/>
            </w:pPr>
            <w:r>
              <w:t>0.360</w:t>
            </w:r>
          </w:p>
        </w:tc>
        <w:tc>
          <w:tcPr>
            <w:tcW w:w="1075" w:type="dxa"/>
            <w:vAlign w:val="center"/>
          </w:tcPr>
          <w:p w14:paraId="57A37638" w14:textId="77777777" w:rsidR="001B4929" w:rsidRDefault="001B4929"/>
        </w:tc>
        <w:tc>
          <w:tcPr>
            <w:tcW w:w="1165" w:type="dxa"/>
            <w:vAlign w:val="center"/>
          </w:tcPr>
          <w:p w14:paraId="34FB1C7C" w14:textId="77777777" w:rsidR="001B4929" w:rsidRDefault="00000000">
            <w:pPr>
              <w:jc w:val="right"/>
            </w:pPr>
            <w:r>
              <w:t>1.000</w:t>
            </w:r>
          </w:p>
        </w:tc>
        <w:tc>
          <w:tcPr>
            <w:tcW w:w="916" w:type="dxa"/>
            <w:vAlign w:val="center"/>
          </w:tcPr>
          <w:p w14:paraId="2080883B" w14:textId="77777777" w:rsidR="001B4929" w:rsidRDefault="00000000">
            <w:pPr>
              <w:jc w:val="right"/>
            </w:pPr>
            <w:r>
              <w:t>0.360</w:t>
            </w:r>
          </w:p>
        </w:tc>
      </w:tr>
      <w:tr w:rsidR="001B4929" w14:paraId="1C710946" w14:textId="77777777">
        <w:trPr>
          <w:jc w:val="center"/>
        </w:trPr>
        <w:tc>
          <w:tcPr>
            <w:tcW w:w="622" w:type="dxa"/>
            <w:vAlign w:val="center"/>
          </w:tcPr>
          <w:p w14:paraId="0907C155" w14:textId="77777777" w:rsidR="001B4929" w:rsidRDefault="00000000">
            <w:pPr>
              <w:jc w:val="center"/>
            </w:pPr>
            <w:r>
              <w:t>15</w:t>
            </w:r>
          </w:p>
        </w:tc>
        <w:tc>
          <w:tcPr>
            <w:tcW w:w="854" w:type="dxa"/>
            <w:vAlign w:val="center"/>
          </w:tcPr>
          <w:p w14:paraId="0990978C" w14:textId="77777777" w:rsidR="001B4929" w:rsidRDefault="00000000">
            <w:r>
              <w:t>23</w:t>
            </w:r>
          </w:p>
        </w:tc>
        <w:tc>
          <w:tcPr>
            <w:tcW w:w="735" w:type="dxa"/>
            <w:vAlign w:val="center"/>
          </w:tcPr>
          <w:p w14:paraId="0B129C25" w14:textId="77777777" w:rsidR="001B4929" w:rsidRDefault="00000000">
            <w:pPr>
              <w:jc w:val="center"/>
            </w:pPr>
            <w:r>
              <w:t>1</w:t>
            </w:r>
          </w:p>
        </w:tc>
        <w:tc>
          <w:tcPr>
            <w:tcW w:w="622" w:type="dxa"/>
            <w:vAlign w:val="center"/>
          </w:tcPr>
          <w:p w14:paraId="63FCF974" w14:textId="77777777" w:rsidR="001B4929" w:rsidRDefault="00000000">
            <w:pPr>
              <w:jc w:val="right"/>
            </w:pPr>
            <w:r>
              <w:t>1</w:t>
            </w:r>
          </w:p>
        </w:tc>
        <w:tc>
          <w:tcPr>
            <w:tcW w:w="848" w:type="dxa"/>
            <w:vAlign w:val="center"/>
          </w:tcPr>
          <w:p w14:paraId="7AFAB1F3" w14:textId="77777777" w:rsidR="001B4929" w:rsidRDefault="00000000">
            <w:pPr>
              <w:jc w:val="right"/>
            </w:pPr>
            <w:r>
              <w:t>4.03</w:t>
            </w:r>
          </w:p>
        </w:tc>
        <w:tc>
          <w:tcPr>
            <w:tcW w:w="848" w:type="dxa"/>
            <w:vAlign w:val="center"/>
          </w:tcPr>
          <w:p w14:paraId="7E89BD2C" w14:textId="77777777" w:rsidR="001B4929" w:rsidRDefault="00000000">
            <w:pPr>
              <w:jc w:val="right"/>
            </w:pPr>
            <w:r>
              <w:t>4.03</w:t>
            </w:r>
          </w:p>
        </w:tc>
        <w:tc>
          <w:tcPr>
            <w:tcW w:w="781" w:type="dxa"/>
            <w:vAlign w:val="center"/>
          </w:tcPr>
          <w:p w14:paraId="052B319B" w14:textId="77777777" w:rsidR="001B4929" w:rsidRDefault="00000000">
            <w:pPr>
              <w:jc w:val="right"/>
            </w:pPr>
            <w:r>
              <w:t>424</w:t>
            </w:r>
          </w:p>
        </w:tc>
        <w:tc>
          <w:tcPr>
            <w:tcW w:w="973" w:type="dxa"/>
            <w:vAlign w:val="center"/>
          </w:tcPr>
          <w:p w14:paraId="651ABB15" w14:textId="77777777" w:rsidR="001B4929" w:rsidRDefault="00000000">
            <w:pPr>
              <w:jc w:val="right"/>
            </w:pPr>
            <w:r>
              <w:t>0.360</w:t>
            </w:r>
          </w:p>
        </w:tc>
        <w:tc>
          <w:tcPr>
            <w:tcW w:w="1075" w:type="dxa"/>
            <w:vAlign w:val="center"/>
          </w:tcPr>
          <w:p w14:paraId="4D88022C" w14:textId="77777777" w:rsidR="001B4929" w:rsidRDefault="00000000">
            <w:r>
              <w:t>外遮阳</w:t>
            </w:r>
            <w:r>
              <w:t>1</w:t>
            </w:r>
          </w:p>
        </w:tc>
        <w:tc>
          <w:tcPr>
            <w:tcW w:w="1165" w:type="dxa"/>
            <w:vAlign w:val="center"/>
          </w:tcPr>
          <w:p w14:paraId="75C84140" w14:textId="77777777" w:rsidR="001B4929" w:rsidRDefault="00000000">
            <w:pPr>
              <w:jc w:val="right"/>
            </w:pPr>
            <w:r>
              <w:t>1.000</w:t>
            </w:r>
          </w:p>
        </w:tc>
        <w:tc>
          <w:tcPr>
            <w:tcW w:w="916" w:type="dxa"/>
            <w:vAlign w:val="center"/>
          </w:tcPr>
          <w:p w14:paraId="1E7C2A57" w14:textId="77777777" w:rsidR="001B4929" w:rsidRDefault="00000000">
            <w:pPr>
              <w:jc w:val="right"/>
            </w:pPr>
            <w:r>
              <w:t>0.360</w:t>
            </w:r>
          </w:p>
        </w:tc>
      </w:tr>
      <w:tr w:rsidR="001B4929" w14:paraId="758C1083" w14:textId="77777777">
        <w:trPr>
          <w:jc w:val="center"/>
        </w:trPr>
        <w:tc>
          <w:tcPr>
            <w:tcW w:w="622" w:type="dxa"/>
            <w:vAlign w:val="center"/>
          </w:tcPr>
          <w:p w14:paraId="377D88B7" w14:textId="77777777" w:rsidR="001B4929" w:rsidRDefault="00000000">
            <w:pPr>
              <w:jc w:val="center"/>
            </w:pPr>
            <w:r>
              <w:t>16</w:t>
            </w:r>
          </w:p>
        </w:tc>
        <w:tc>
          <w:tcPr>
            <w:tcW w:w="854" w:type="dxa"/>
            <w:vAlign w:val="center"/>
          </w:tcPr>
          <w:p w14:paraId="65F2967E" w14:textId="77777777" w:rsidR="001B4929" w:rsidRDefault="00000000">
            <w:r>
              <w:t>27</w:t>
            </w:r>
          </w:p>
        </w:tc>
        <w:tc>
          <w:tcPr>
            <w:tcW w:w="735" w:type="dxa"/>
            <w:vAlign w:val="center"/>
          </w:tcPr>
          <w:p w14:paraId="26843A97" w14:textId="77777777" w:rsidR="001B4929" w:rsidRDefault="00000000">
            <w:pPr>
              <w:jc w:val="center"/>
            </w:pPr>
            <w:r>
              <w:t>1</w:t>
            </w:r>
          </w:p>
        </w:tc>
        <w:tc>
          <w:tcPr>
            <w:tcW w:w="622" w:type="dxa"/>
            <w:vAlign w:val="center"/>
          </w:tcPr>
          <w:p w14:paraId="39C86C07" w14:textId="77777777" w:rsidR="001B4929" w:rsidRDefault="00000000">
            <w:pPr>
              <w:jc w:val="right"/>
            </w:pPr>
            <w:r>
              <w:t>1</w:t>
            </w:r>
          </w:p>
        </w:tc>
        <w:tc>
          <w:tcPr>
            <w:tcW w:w="848" w:type="dxa"/>
            <w:vAlign w:val="center"/>
          </w:tcPr>
          <w:p w14:paraId="58E512B9" w14:textId="77777777" w:rsidR="001B4929" w:rsidRDefault="00000000">
            <w:pPr>
              <w:jc w:val="right"/>
            </w:pPr>
            <w:r>
              <w:t>3.36</w:t>
            </w:r>
          </w:p>
        </w:tc>
        <w:tc>
          <w:tcPr>
            <w:tcW w:w="848" w:type="dxa"/>
            <w:vAlign w:val="center"/>
          </w:tcPr>
          <w:p w14:paraId="670C164D" w14:textId="77777777" w:rsidR="001B4929" w:rsidRDefault="00000000">
            <w:pPr>
              <w:jc w:val="right"/>
            </w:pPr>
            <w:r>
              <w:t>3.36</w:t>
            </w:r>
          </w:p>
        </w:tc>
        <w:tc>
          <w:tcPr>
            <w:tcW w:w="781" w:type="dxa"/>
            <w:vAlign w:val="center"/>
          </w:tcPr>
          <w:p w14:paraId="55C072AB" w14:textId="77777777" w:rsidR="001B4929" w:rsidRDefault="00000000">
            <w:pPr>
              <w:jc w:val="right"/>
            </w:pPr>
            <w:r>
              <w:t>424</w:t>
            </w:r>
          </w:p>
        </w:tc>
        <w:tc>
          <w:tcPr>
            <w:tcW w:w="973" w:type="dxa"/>
            <w:vAlign w:val="center"/>
          </w:tcPr>
          <w:p w14:paraId="52FBFD23" w14:textId="77777777" w:rsidR="001B4929" w:rsidRDefault="00000000">
            <w:pPr>
              <w:jc w:val="right"/>
            </w:pPr>
            <w:r>
              <w:t>0.360</w:t>
            </w:r>
          </w:p>
        </w:tc>
        <w:tc>
          <w:tcPr>
            <w:tcW w:w="1075" w:type="dxa"/>
            <w:vAlign w:val="center"/>
          </w:tcPr>
          <w:p w14:paraId="282AFA96" w14:textId="77777777" w:rsidR="001B4929" w:rsidRDefault="00000000">
            <w:r>
              <w:t>外遮阳</w:t>
            </w:r>
            <w:r>
              <w:t>1</w:t>
            </w:r>
          </w:p>
        </w:tc>
        <w:tc>
          <w:tcPr>
            <w:tcW w:w="1165" w:type="dxa"/>
            <w:vAlign w:val="center"/>
          </w:tcPr>
          <w:p w14:paraId="13DC224A" w14:textId="77777777" w:rsidR="001B4929" w:rsidRDefault="00000000">
            <w:pPr>
              <w:jc w:val="right"/>
            </w:pPr>
            <w:r>
              <w:t>1.000</w:t>
            </w:r>
          </w:p>
        </w:tc>
        <w:tc>
          <w:tcPr>
            <w:tcW w:w="916" w:type="dxa"/>
            <w:vAlign w:val="center"/>
          </w:tcPr>
          <w:p w14:paraId="7F1C2388" w14:textId="77777777" w:rsidR="001B4929" w:rsidRDefault="00000000">
            <w:pPr>
              <w:jc w:val="right"/>
            </w:pPr>
            <w:r>
              <w:t>0.360</w:t>
            </w:r>
          </w:p>
        </w:tc>
      </w:tr>
      <w:tr w:rsidR="001B4929" w14:paraId="1747BF37" w14:textId="77777777">
        <w:trPr>
          <w:jc w:val="center"/>
        </w:trPr>
        <w:tc>
          <w:tcPr>
            <w:tcW w:w="622" w:type="dxa"/>
            <w:vAlign w:val="center"/>
          </w:tcPr>
          <w:p w14:paraId="19627863" w14:textId="77777777" w:rsidR="001B4929" w:rsidRDefault="00000000">
            <w:pPr>
              <w:jc w:val="center"/>
            </w:pPr>
            <w:r>
              <w:t>17</w:t>
            </w:r>
          </w:p>
        </w:tc>
        <w:tc>
          <w:tcPr>
            <w:tcW w:w="854" w:type="dxa"/>
            <w:vAlign w:val="center"/>
          </w:tcPr>
          <w:p w14:paraId="71B13F1C" w14:textId="77777777" w:rsidR="001B4929" w:rsidRDefault="00000000">
            <w:r>
              <w:t>5</w:t>
            </w:r>
          </w:p>
        </w:tc>
        <w:tc>
          <w:tcPr>
            <w:tcW w:w="735" w:type="dxa"/>
            <w:vAlign w:val="center"/>
          </w:tcPr>
          <w:p w14:paraId="37CF0A83" w14:textId="77777777" w:rsidR="001B4929" w:rsidRDefault="00000000">
            <w:pPr>
              <w:jc w:val="center"/>
            </w:pPr>
            <w:r>
              <w:t>2</w:t>
            </w:r>
          </w:p>
        </w:tc>
        <w:tc>
          <w:tcPr>
            <w:tcW w:w="622" w:type="dxa"/>
            <w:vAlign w:val="center"/>
          </w:tcPr>
          <w:p w14:paraId="1CD30874" w14:textId="77777777" w:rsidR="001B4929" w:rsidRDefault="00000000">
            <w:pPr>
              <w:jc w:val="right"/>
            </w:pPr>
            <w:r>
              <w:t>1</w:t>
            </w:r>
          </w:p>
        </w:tc>
        <w:tc>
          <w:tcPr>
            <w:tcW w:w="848" w:type="dxa"/>
            <w:vAlign w:val="center"/>
          </w:tcPr>
          <w:p w14:paraId="66F7FAD8" w14:textId="77777777" w:rsidR="001B4929" w:rsidRDefault="00000000">
            <w:pPr>
              <w:jc w:val="right"/>
            </w:pPr>
            <w:r>
              <w:t>1.44</w:t>
            </w:r>
          </w:p>
        </w:tc>
        <w:tc>
          <w:tcPr>
            <w:tcW w:w="848" w:type="dxa"/>
            <w:vAlign w:val="center"/>
          </w:tcPr>
          <w:p w14:paraId="525F0CDB" w14:textId="77777777" w:rsidR="001B4929" w:rsidRDefault="00000000">
            <w:pPr>
              <w:jc w:val="right"/>
            </w:pPr>
            <w:r>
              <w:t>1.44</w:t>
            </w:r>
          </w:p>
        </w:tc>
        <w:tc>
          <w:tcPr>
            <w:tcW w:w="781" w:type="dxa"/>
            <w:vAlign w:val="center"/>
          </w:tcPr>
          <w:p w14:paraId="237D05FA" w14:textId="77777777" w:rsidR="001B4929" w:rsidRDefault="00000000">
            <w:pPr>
              <w:jc w:val="right"/>
            </w:pPr>
            <w:r>
              <w:t>424</w:t>
            </w:r>
          </w:p>
        </w:tc>
        <w:tc>
          <w:tcPr>
            <w:tcW w:w="973" w:type="dxa"/>
            <w:vAlign w:val="center"/>
          </w:tcPr>
          <w:p w14:paraId="0E5B0830" w14:textId="77777777" w:rsidR="001B4929" w:rsidRDefault="00000000">
            <w:pPr>
              <w:jc w:val="right"/>
            </w:pPr>
            <w:r>
              <w:t>0.360</w:t>
            </w:r>
          </w:p>
        </w:tc>
        <w:tc>
          <w:tcPr>
            <w:tcW w:w="1075" w:type="dxa"/>
            <w:vAlign w:val="center"/>
          </w:tcPr>
          <w:p w14:paraId="5555CE09" w14:textId="77777777" w:rsidR="001B4929" w:rsidRDefault="001B4929"/>
        </w:tc>
        <w:tc>
          <w:tcPr>
            <w:tcW w:w="1165" w:type="dxa"/>
            <w:vAlign w:val="center"/>
          </w:tcPr>
          <w:p w14:paraId="57CE1CBD" w14:textId="77777777" w:rsidR="001B4929" w:rsidRDefault="00000000">
            <w:pPr>
              <w:jc w:val="right"/>
            </w:pPr>
            <w:r>
              <w:t>1.000</w:t>
            </w:r>
          </w:p>
        </w:tc>
        <w:tc>
          <w:tcPr>
            <w:tcW w:w="916" w:type="dxa"/>
            <w:vAlign w:val="center"/>
          </w:tcPr>
          <w:p w14:paraId="193166F7" w14:textId="77777777" w:rsidR="001B4929" w:rsidRDefault="00000000">
            <w:pPr>
              <w:jc w:val="right"/>
            </w:pPr>
            <w:r>
              <w:t>0.360</w:t>
            </w:r>
          </w:p>
        </w:tc>
      </w:tr>
      <w:tr w:rsidR="001B4929" w14:paraId="09A1DE1A" w14:textId="77777777">
        <w:trPr>
          <w:jc w:val="center"/>
        </w:trPr>
        <w:tc>
          <w:tcPr>
            <w:tcW w:w="622" w:type="dxa"/>
            <w:vAlign w:val="center"/>
          </w:tcPr>
          <w:p w14:paraId="367F5E46" w14:textId="77777777" w:rsidR="001B4929" w:rsidRDefault="00000000">
            <w:pPr>
              <w:jc w:val="center"/>
            </w:pPr>
            <w:r>
              <w:t>18</w:t>
            </w:r>
          </w:p>
        </w:tc>
        <w:tc>
          <w:tcPr>
            <w:tcW w:w="854" w:type="dxa"/>
            <w:vAlign w:val="center"/>
          </w:tcPr>
          <w:p w14:paraId="4F506D3C" w14:textId="77777777" w:rsidR="001B4929" w:rsidRDefault="00000000">
            <w:r>
              <w:t>6</w:t>
            </w:r>
          </w:p>
        </w:tc>
        <w:tc>
          <w:tcPr>
            <w:tcW w:w="735" w:type="dxa"/>
            <w:vAlign w:val="center"/>
          </w:tcPr>
          <w:p w14:paraId="5B7B6D6A" w14:textId="77777777" w:rsidR="001B4929" w:rsidRDefault="00000000">
            <w:pPr>
              <w:jc w:val="center"/>
            </w:pPr>
            <w:r>
              <w:t>2</w:t>
            </w:r>
          </w:p>
        </w:tc>
        <w:tc>
          <w:tcPr>
            <w:tcW w:w="622" w:type="dxa"/>
            <w:vAlign w:val="center"/>
          </w:tcPr>
          <w:p w14:paraId="29215473" w14:textId="77777777" w:rsidR="001B4929" w:rsidRDefault="00000000">
            <w:pPr>
              <w:jc w:val="right"/>
            </w:pPr>
            <w:r>
              <w:t>1</w:t>
            </w:r>
          </w:p>
        </w:tc>
        <w:tc>
          <w:tcPr>
            <w:tcW w:w="848" w:type="dxa"/>
            <w:vAlign w:val="center"/>
          </w:tcPr>
          <w:p w14:paraId="7EB18A8D" w14:textId="77777777" w:rsidR="001B4929" w:rsidRDefault="00000000">
            <w:pPr>
              <w:jc w:val="right"/>
            </w:pPr>
            <w:r>
              <w:t>1.44</w:t>
            </w:r>
          </w:p>
        </w:tc>
        <w:tc>
          <w:tcPr>
            <w:tcW w:w="848" w:type="dxa"/>
            <w:vAlign w:val="center"/>
          </w:tcPr>
          <w:p w14:paraId="7C1D4E10" w14:textId="77777777" w:rsidR="001B4929" w:rsidRDefault="00000000">
            <w:pPr>
              <w:jc w:val="right"/>
            </w:pPr>
            <w:r>
              <w:t>1.44</w:t>
            </w:r>
          </w:p>
        </w:tc>
        <w:tc>
          <w:tcPr>
            <w:tcW w:w="781" w:type="dxa"/>
            <w:vAlign w:val="center"/>
          </w:tcPr>
          <w:p w14:paraId="0B48ABFC" w14:textId="77777777" w:rsidR="001B4929" w:rsidRDefault="00000000">
            <w:pPr>
              <w:jc w:val="right"/>
            </w:pPr>
            <w:r>
              <w:t>424</w:t>
            </w:r>
          </w:p>
        </w:tc>
        <w:tc>
          <w:tcPr>
            <w:tcW w:w="973" w:type="dxa"/>
            <w:vAlign w:val="center"/>
          </w:tcPr>
          <w:p w14:paraId="7DFA92DF" w14:textId="77777777" w:rsidR="001B4929" w:rsidRDefault="00000000">
            <w:pPr>
              <w:jc w:val="right"/>
            </w:pPr>
            <w:r>
              <w:t>0.360</w:t>
            </w:r>
          </w:p>
        </w:tc>
        <w:tc>
          <w:tcPr>
            <w:tcW w:w="1075" w:type="dxa"/>
            <w:vAlign w:val="center"/>
          </w:tcPr>
          <w:p w14:paraId="10E17B49" w14:textId="77777777" w:rsidR="001B4929" w:rsidRDefault="001B4929"/>
        </w:tc>
        <w:tc>
          <w:tcPr>
            <w:tcW w:w="1165" w:type="dxa"/>
            <w:vAlign w:val="center"/>
          </w:tcPr>
          <w:p w14:paraId="3543662E" w14:textId="77777777" w:rsidR="001B4929" w:rsidRDefault="00000000">
            <w:pPr>
              <w:jc w:val="right"/>
            </w:pPr>
            <w:r>
              <w:t>1.000</w:t>
            </w:r>
          </w:p>
        </w:tc>
        <w:tc>
          <w:tcPr>
            <w:tcW w:w="916" w:type="dxa"/>
            <w:vAlign w:val="center"/>
          </w:tcPr>
          <w:p w14:paraId="75B3B133" w14:textId="77777777" w:rsidR="001B4929" w:rsidRDefault="00000000">
            <w:pPr>
              <w:jc w:val="right"/>
            </w:pPr>
            <w:r>
              <w:t>0.360</w:t>
            </w:r>
          </w:p>
        </w:tc>
      </w:tr>
      <w:tr w:rsidR="001B4929" w14:paraId="657598E1" w14:textId="77777777">
        <w:trPr>
          <w:jc w:val="center"/>
        </w:trPr>
        <w:tc>
          <w:tcPr>
            <w:tcW w:w="622" w:type="dxa"/>
            <w:vAlign w:val="center"/>
          </w:tcPr>
          <w:p w14:paraId="21D24691" w14:textId="77777777" w:rsidR="001B4929" w:rsidRDefault="00000000">
            <w:pPr>
              <w:jc w:val="center"/>
            </w:pPr>
            <w:r>
              <w:t>19</w:t>
            </w:r>
          </w:p>
        </w:tc>
        <w:tc>
          <w:tcPr>
            <w:tcW w:w="854" w:type="dxa"/>
            <w:vAlign w:val="center"/>
          </w:tcPr>
          <w:p w14:paraId="1AE9E838" w14:textId="77777777" w:rsidR="001B4929" w:rsidRDefault="00000000">
            <w:r>
              <w:t>8</w:t>
            </w:r>
          </w:p>
        </w:tc>
        <w:tc>
          <w:tcPr>
            <w:tcW w:w="735" w:type="dxa"/>
            <w:vAlign w:val="center"/>
          </w:tcPr>
          <w:p w14:paraId="1A7E6105" w14:textId="77777777" w:rsidR="001B4929" w:rsidRDefault="00000000">
            <w:pPr>
              <w:jc w:val="center"/>
            </w:pPr>
            <w:r>
              <w:t>2</w:t>
            </w:r>
          </w:p>
        </w:tc>
        <w:tc>
          <w:tcPr>
            <w:tcW w:w="622" w:type="dxa"/>
            <w:vAlign w:val="center"/>
          </w:tcPr>
          <w:p w14:paraId="7D5CCAE3" w14:textId="77777777" w:rsidR="001B4929" w:rsidRDefault="00000000">
            <w:pPr>
              <w:jc w:val="right"/>
            </w:pPr>
            <w:r>
              <w:t>1</w:t>
            </w:r>
          </w:p>
        </w:tc>
        <w:tc>
          <w:tcPr>
            <w:tcW w:w="848" w:type="dxa"/>
            <w:vAlign w:val="center"/>
          </w:tcPr>
          <w:p w14:paraId="6BE07101" w14:textId="77777777" w:rsidR="001B4929" w:rsidRDefault="00000000">
            <w:pPr>
              <w:jc w:val="right"/>
            </w:pPr>
            <w:r>
              <w:t>1.44</w:t>
            </w:r>
          </w:p>
        </w:tc>
        <w:tc>
          <w:tcPr>
            <w:tcW w:w="848" w:type="dxa"/>
            <w:vAlign w:val="center"/>
          </w:tcPr>
          <w:p w14:paraId="1C5C2E06" w14:textId="77777777" w:rsidR="001B4929" w:rsidRDefault="00000000">
            <w:pPr>
              <w:jc w:val="right"/>
            </w:pPr>
            <w:r>
              <w:t>1.44</w:t>
            </w:r>
          </w:p>
        </w:tc>
        <w:tc>
          <w:tcPr>
            <w:tcW w:w="781" w:type="dxa"/>
            <w:vAlign w:val="center"/>
          </w:tcPr>
          <w:p w14:paraId="175E5CFF" w14:textId="77777777" w:rsidR="001B4929" w:rsidRDefault="00000000">
            <w:pPr>
              <w:jc w:val="right"/>
            </w:pPr>
            <w:r>
              <w:t>424</w:t>
            </w:r>
          </w:p>
        </w:tc>
        <w:tc>
          <w:tcPr>
            <w:tcW w:w="973" w:type="dxa"/>
            <w:vAlign w:val="center"/>
          </w:tcPr>
          <w:p w14:paraId="1A225AB0" w14:textId="77777777" w:rsidR="001B4929" w:rsidRDefault="00000000">
            <w:pPr>
              <w:jc w:val="right"/>
            </w:pPr>
            <w:r>
              <w:t>0.360</w:t>
            </w:r>
          </w:p>
        </w:tc>
        <w:tc>
          <w:tcPr>
            <w:tcW w:w="1075" w:type="dxa"/>
            <w:vAlign w:val="center"/>
          </w:tcPr>
          <w:p w14:paraId="32FDC052" w14:textId="77777777" w:rsidR="001B4929" w:rsidRDefault="00000000">
            <w:r>
              <w:t>外遮阳</w:t>
            </w:r>
            <w:r>
              <w:t>1</w:t>
            </w:r>
          </w:p>
        </w:tc>
        <w:tc>
          <w:tcPr>
            <w:tcW w:w="1165" w:type="dxa"/>
            <w:vAlign w:val="center"/>
          </w:tcPr>
          <w:p w14:paraId="4BC7CDF9" w14:textId="77777777" w:rsidR="001B4929" w:rsidRDefault="00000000">
            <w:pPr>
              <w:jc w:val="right"/>
            </w:pPr>
            <w:r>
              <w:t>1.000</w:t>
            </w:r>
          </w:p>
        </w:tc>
        <w:tc>
          <w:tcPr>
            <w:tcW w:w="916" w:type="dxa"/>
            <w:vAlign w:val="center"/>
          </w:tcPr>
          <w:p w14:paraId="4B35AE89" w14:textId="77777777" w:rsidR="001B4929" w:rsidRDefault="00000000">
            <w:pPr>
              <w:jc w:val="right"/>
            </w:pPr>
            <w:r>
              <w:t>0.360</w:t>
            </w:r>
          </w:p>
        </w:tc>
      </w:tr>
      <w:tr w:rsidR="001B4929" w14:paraId="586098D4" w14:textId="77777777">
        <w:trPr>
          <w:jc w:val="center"/>
        </w:trPr>
        <w:tc>
          <w:tcPr>
            <w:tcW w:w="622" w:type="dxa"/>
            <w:vAlign w:val="center"/>
          </w:tcPr>
          <w:p w14:paraId="6B76EB25" w14:textId="77777777" w:rsidR="001B4929" w:rsidRDefault="00000000">
            <w:pPr>
              <w:jc w:val="center"/>
            </w:pPr>
            <w:r>
              <w:t>20</w:t>
            </w:r>
          </w:p>
        </w:tc>
        <w:tc>
          <w:tcPr>
            <w:tcW w:w="854" w:type="dxa"/>
            <w:vAlign w:val="center"/>
          </w:tcPr>
          <w:p w14:paraId="4C27CA80" w14:textId="77777777" w:rsidR="001B4929" w:rsidRDefault="00000000">
            <w:r>
              <w:t>9</w:t>
            </w:r>
          </w:p>
        </w:tc>
        <w:tc>
          <w:tcPr>
            <w:tcW w:w="735" w:type="dxa"/>
            <w:vAlign w:val="center"/>
          </w:tcPr>
          <w:p w14:paraId="2D90653F" w14:textId="77777777" w:rsidR="001B4929" w:rsidRDefault="00000000">
            <w:pPr>
              <w:jc w:val="center"/>
            </w:pPr>
            <w:r>
              <w:t>2</w:t>
            </w:r>
          </w:p>
        </w:tc>
        <w:tc>
          <w:tcPr>
            <w:tcW w:w="622" w:type="dxa"/>
            <w:vAlign w:val="center"/>
          </w:tcPr>
          <w:p w14:paraId="1788E613" w14:textId="77777777" w:rsidR="001B4929" w:rsidRDefault="00000000">
            <w:pPr>
              <w:jc w:val="right"/>
            </w:pPr>
            <w:r>
              <w:t>1</w:t>
            </w:r>
          </w:p>
        </w:tc>
        <w:tc>
          <w:tcPr>
            <w:tcW w:w="848" w:type="dxa"/>
            <w:vAlign w:val="center"/>
          </w:tcPr>
          <w:p w14:paraId="79EF259D" w14:textId="77777777" w:rsidR="001B4929" w:rsidRDefault="00000000">
            <w:pPr>
              <w:jc w:val="right"/>
            </w:pPr>
            <w:r>
              <w:t>1.44</w:t>
            </w:r>
          </w:p>
        </w:tc>
        <w:tc>
          <w:tcPr>
            <w:tcW w:w="848" w:type="dxa"/>
            <w:vAlign w:val="center"/>
          </w:tcPr>
          <w:p w14:paraId="6682F982" w14:textId="77777777" w:rsidR="001B4929" w:rsidRDefault="00000000">
            <w:pPr>
              <w:jc w:val="right"/>
            </w:pPr>
            <w:r>
              <w:t>1.44</w:t>
            </w:r>
          </w:p>
        </w:tc>
        <w:tc>
          <w:tcPr>
            <w:tcW w:w="781" w:type="dxa"/>
            <w:vAlign w:val="center"/>
          </w:tcPr>
          <w:p w14:paraId="49AAEBA2" w14:textId="77777777" w:rsidR="001B4929" w:rsidRDefault="00000000">
            <w:pPr>
              <w:jc w:val="right"/>
            </w:pPr>
            <w:r>
              <w:t>424</w:t>
            </w:r>
          </w:p>
        </w:tc>
        <w:tc>
          <w:tcPr>
            <w:tcW w:w="973" w:type="dxa"/>
            <w:vAlign w:val="center"/>
          </w:tcPr>
          <w:p w14:paraId="3D1E85E9" w14:textId="77777777" w:rsidR="001B4929" w:rsidRDefault="00000000">
            <w:pPr>
              <w:jc w:val="right"/>
            </w:pPr>
            <w:r>
              <w:t>0.360</w:t>
            </w:r>
          </w:p>
        </w:tc>
        <w:tc>
          <w:tcPr>
            <w:tcW w:w="1075" w:type="dxa"/>
            <w:vAlign w:val="center"/>
          </w:tcPr>
          <w:p w14:paraId="5704103D" w14:textId="77777777" w:rsidR="001B4929" w:rsidRDefault="00000000">
            <w:r>
              <w:t>外遮阳</w:t>
            </w:r>
            <w:r>
              <w:t>1</w:t>
            </w:r>
          </w:p>
        </w:tc>
        <w:tc>
          <w:tcPr>
            <w:tcW w:w="1165" w:type="dxa"/>
            <w:vAlign w:val="center"/>
          </w:tcPr>
          <w:p w14:paraId="51EFD0C5" w14:textId="77777777" w:rsidR="001B4929" w:rsidRDefault="00000000">
            <w:pPr>
              <w:jc w:val="right"/>
            </w:pPr>
            <w:r>
              <w:t>1.000</w:t>
            </w:r>
          </w:p>
        </w:tc>
        <w:tc>
          <w:tcPr>
            <w:tcW w:w="916" w:type="dxa"/>
            <w:vAlign w:val="center"/>
          </w:tcPr>
          <w:p w14:paraId="782902E2" w14:textId="77777777" w:rsidR="001B4929" w:rsidRDefault="00000000">
            <w:pPr>
              <w:jc w:val="right"/>
            </w:pPr>
            <w:r>
              <w:t>0.360</w:t>
            </w:r>
          </w:p>
        </w:tc>
      </w:tr>
      <w:tr w:rsidR="001B4929" w14:paraId="2F02F957" w14:textId="77777777">
        <w:trPr>
          <w:jc w:val="center"/>
        </w:trPr>
        <w:tc>
          <w:tcPr>
            <w:tcW w:w="622" w:type="dxa"/>
            <w:vAlign w:val="center"/>
          </w:tcPr>
          <w:p w14:paraId="0CD3D941" w14:textId="77777777" w:rsidR="001B4929" w:rsidRDefault="00000000">
            <w:pPr>
              <w:jc w:val="center"/>
            </w:pPr>
            <w:r>
              <w:t>21</w:t>
            </w:r>
          </w:p>
        </w:tc>
        <w:tc>
          <w:tcPr>
            <w:tcW w:w="854" w:type="dxa"/>
            <w:vAlign w:val="center"/>
          </w:tcPr>
          <w:p w14:paraId="36425D18" w14:textId="77777777" w:rsidR="001B4929" w:rsidRDefault="00000000">
            <w:r>
              <w:t>ZJC1015</w:t>
            </w:r>
          </w:p>
        </w:tc>
        <w:tc>
          <w:tcPr>
            <w:tcW w:w="735" w:type="dxa"/>
            <w:vAlign w:val="center"/>
          </w:tcPr>
          <w:p w14:paraId="2AFA2A53" w14:textId="77777777" w:rsidR="001B4929" w:rsidRDefault="00000000">
            <w:pPr>
              <w:jc w:val="center"/>
            </w:pPr>
            <w:r>
              <w:t>1</w:t>
            </w:r>
          </w:p>
        </w:tc>
        <w:tc>
          <w:tcPr>
            <w:tcW w:w="622" w:type="dxa"/>
            <w:vAlign w:val="center"/>
          </w:tcPr>
          <w:p w14:paraId="5A368C5D" w14:textId="77777777" w:rsidR="001B4929" w:rsidRDefault="00000000">
            <w:pPr>
              <w:jc w:val="right"/>
            </w:pPr>
            <w:r>
              <w:t>1</w:t>
            </w:r>
          </w:p>
        </w:tc>
        <w:tc>
          <w:tcPr>
            <w:tcW w:w="848" w:type="dxa"/>
            <w:vAlign w:val="center"/>
          </w:tcPr>
          <w:p w14:paraId="79B3C04C" w14:textId="77777777" w:rsidR="001B4929" w:rsidRDefault="00000000">
            <w:pPr>
              <w:jc w:val="right"/>
            </w:pPr>
            <w:r>
              <w:t>1.20</w:t>
            </w:r>
          </w:p>
        </w:tc>
        <w:tc>
          <w:tcPr>
            <w:tcW w:w="848" w:type="dxa"/>
            <w:vAlign w:val="center"/>
          </w:tcPr>
          <w:p w14:paraId="7FE50EC1" w14:textId="77777777" w:rsidR="001B4929" w:rsidRDefault="00000000">
            <w:pPr>
              <w:jc w:val="right"/>
            </w:pPr>
            <w:r>
              <w:t>1.20</w:t>
            </w:r>
          </w:p>
        </w:tc>
        <w:tc>
          <w:tcPr>
            <w:tcW w:w="781" w:type="dxa"/>
            <w:vAlign w:val="center"/>
          </w:tcPr>
          <w:p w14:paraId="1173F8BA" w14:textId="77777777" w:rsidR="001B4929" w:rsidRDefault="00000000">
            <w:pPr>
              <w:jc w:val="right"/>
            </w:pPr>
            <w:r>
              <w:t>424</w:t>
            </w:r>
          </w:p>
        </w:tc>
        <w:tc>
          <w:tcPr>
            <w:tcW w:w="973" w:type="dxa"/>
            <w:vAlign w:val="center"/>
          </w:tcPr>
          <w:p w14:paraId="2919BFBA" w14:textId="77777777" w:rsidR="001B4929" w:rsidRDefault="00000000">
            <w:pPr>
              <w:jc w:val="right"/>
            </w:pPr>
            <w:r>
              <w:t>0.360</w:t>
            </w:r>
          </w:p>
        </w:tc>
        <w:tc>
          <w:tcPr>
            <w:tcW w:w="1075" w:type="dxa"/>
            <w:vAlign w:val="center"/>
          </w:tcPr>
          <w:p w14:paraId="5BDD1956" w14:textId="77777777" w:rsidR="001B4929" w:rsidRDefault="00000000">
            <w:r>
              <w:t>外遮阳</w:t>
            </w:r>
            <w:r>
              <w:t>1</w:t>
            </w:r>
          </w:p>
        </w:tc>
        <w:tc>
          <w:tcPr>
            <w:tcW w:w="1165" w:type="dxa"/>
            <w:vAlign w:val="center"/>
          </w:tcPr>
          <w:p w14:paraId="4C21DF1E" w14:textId="77777777" w:rsidR="001B4929" w:rsidRDefault="00000000">
            <w:pPr>
              <w:jc w:val="right"/>
            </w:pPr>
            <w:r>
              <w:t>1.000</w:t>
            </w:r>
          </w:p>
        </w:tc>
        <w:tc>
          <w:tcPr>
            <w:tcW w:w="916" w:type="dxa"/>
            <w:vAlign w:val="center"/>
          </w:tcPr>
          <w:p w14:paraId="4A796ACC" w14:textId="77777777" w:rsidR="001B4929" w:rsidRDefault="00000000">
            <w:pPr>
              <w:jc w:val="right"/>
            </w:pPr>
            <w:r>
              <w:t>0.360</w:t>
            </w:r>
          </w:p>
        </w:tc>
      </w:tr>
      <w:tr w:rsidR="001B4929" w14:paraId="349FA511" w14:textId="77777777">
        <w:trPr>
          <w:jc w:val="center"/>
        </w:trPr>
        <w:tc>
          <w:tcPr>
            <w:tcW w:w="622" w:type="dxa"/>
            <w:vAlign w:val="center"/>
          </w:tcPr>
          <w:p w14:paraId="2024414B" w14:textId="77777777" w:rsidR="001B4929" w:rsidRDefault="00000000">
            <w:pPr>
              <w:jc w:val="center"/>
            </w:pPr>
            <w:r>
              <w:t>22</w:t>
            </w:r>
          </w:p>
        </w:tc>
        <w:tc>
          <w:tcPr>
            <w:tcW w:w="854" w:type="dxa"/>
            <w:vAlign w:val="center"/>
          </w:tcPr>
          <w:p w14:paraId="29E9A70D" w14:textId="77777777" w:rsidR="001B4929" w:rsidRDefault="00000000">
            <w:r>
              <w:t>ZJC1615</w:t>
            </w:r>
          </w:p>
        </w:tc>
        <w:tc>
          <w:tcPr>
            <w:tcW w:w="735" w:type="dxa"/>
            <w:vAlign w:val="center"/>
          </w:tcPr>
          <w:p w14:paraId="03BA582C" w14:textId="77777777" w:rsidR="001B4929" w:rsidRDefault="00000000">
            <w:pPr>
              <w:jc w:val="center"/>
            </w:pPr>
            <w:r>
              <w:t>1</w:t>
            </w:r>
          </w:p>
        </w:tc>
        <w:tc>
          <w:tcPr>
            <w:tcW w:w="622" w:type="dxa"/>
            <w:vAlign w:val="center"/>
          </w:tcPr>
          <w:p w14:paraId="1ED5372D" w14:textId="77777777" w:rsidR="001B4929" w:rsidRDefault="00000000">
            <w:pPr>
              <w:jc w:val="right"/>
            </w:pPr>
            <w:r>
              <w:t>1</w:t>
            </w:r>
          </w:p>
        </w:tc>
        <w:tc>
          <w:tcPr>
            <w:tcW w:w="848" w:type="dxa"/>
            <w:vAlign w:val="center"/>
          </w:tcPr>
          <w:p w14:paraId="74B26CBF" w14:textId="77777777" w:rsidR="001B4929" w:rsidRDefault="00000000">
            <w:pPr>
              <w:jc w:val="right"/>
            </w:pPr>
            <w:r>
              <w:t>1.18</w:t>
            </w:r>
          </w:p>
        </w:tc>
        <w:tc>
          <w:tcPr>
            <w:tcW w:w="848" w:type="dxa"/>
            <w:vAlign w:val="center"/>
          </w:tcPr>
          <w:p w14:paraId="7C02CC73" w14:textId="77777777" w:rsidR="001B4929" w:rsidRDefault="00000000">
            <w:pPr>
              <w:jc w:val="right"/>
            </w:pPr>
            <w:r>
              <w:t>1.18</w:t>
            </w:r>
          </w:p>
        </w:tc>
        <w:tc>
          <w:tcPr>
            <w:tcW w:w="781" w:type="dxa"/>
            <w:vAlign w:val="center"/>
          </w:tcPr>
          <w:p w14:paraId="126A5BBB" w14:textId="77777777" w:rsidR="001B4929" w:rsidRDefault="00000000">
            <w:pPr>
              <w:jc w:val="right"/>
            </w:pPr>
            <w:r>
              <w:t>424</w:t>
            </w:r>
          </w:p>
        </w:tc>
        <w:tc>
          <w:tcPr>
            <w:tcW w:w="973" w:type="dxa"/>
            <w:vAlign w:val="center"/>
          </w:tcPr>
          <w:p w14:paraId="154DC378" w14:textId="77777777" w:rsidR="001B4929" w:rsidRDefault="00000000">
            <w:pPr>
              <w:jc w:val="right"/>
            </w:pPr>
            <w:r>
              <w:t>0.360</w:t>
            </w:r>
          </w:p>
        </w:tc>
        <w:tc>
          <w:tcPr>
            <w:tcW w:w="1075" w:type="dxa"/>
            <w:vAlign w:val="center"/>
          </w:tcPr>
          <w:p w14:paraId="63507E5A" w14:textId="77777777" w:rsidR="001B4929" w:rsidRDefault="00000000">
            <w:r>
              <w:t>窗洞自遮阳</w:t>
            </w:r>
            <w:r>
              <w:t>100</w:t>
            </w:r>
          </w:p>
        </w:tc>
        <w:tc>
          <w:tcPr>
            <w:tcW w:w="1165" w:type="dxa"/>
            <w:vAlign w:val="center"/>
          </w:tcPr>
          <w:p w14:paraId="220C1F89" w14:textId="77777777" w:rsidR="001B4929" w:rsidRDefault="00000000">
            <w:pPr>
              <w:jc w:val="right"/>
            </w:pPr>
            <w:r>
              <w:t>1.000</w:t>
            </w:r>
          </w:p>
        </w:tc>
        <w:tc>
          <w:tcPr>
            <w:tcW w:w="916" w:type="dxa"/>
            <w:vAlign w:val="center"/>
          </w:tcPr>
          <w:p w14:paraId="46228045" w14:textId="77777777" w:rsidR="001B4929" w:rsidRDefault="00000000">
            <w:pPr>
              <w:jc w:val="right"/>
            </w:pPr>
            <w:r>
              <w:t>0.360</w:t>
            </w:r>
          </w:p>
        </w:tc>
      </w:tr>
      <w:tr w:rsidR="001B4929" w14:paraId="44D1146C" w14:textId="77777777">
        <w:trPr>
          <w:jc w:val="center"/>
        </w:trPr>
        <w:tc>
          <w:tcPr>
            <w:tcW w:w="622" w:type="dxa"/>
            <w:vAlign w:val="center"/>
          </w:tcPr>
          <w:p w14:paraId="6B8C5A62" w14:textId="77777777" w:rsidR="001B4929" w:rsidRDefault="00000000">
            <w:pPr>
              <w:jc w:val="center"/>
            </w:pPr>
            <w:r>
              <w:t>23</w:t>
            </w:r>
          </w:p>
        </w:tc>
        <w:tc>
          <w:tcPr>
            <w:tcW w:w="854" w:type="dxa"/>
            <w:vAlign w:val="center"/>
          </w:tcPr>
          <w:p w14:paraId="0274604F" w14:textId="77777777" w:rsidR="001B4929" w:rsidRDefault="00000000">
            <w:r>
              <w:t>透光门</w:t>
            </w:r>
            <w:r>
              <w:t>-</w:t>
            </w:r>
          </w:p>
        </w:tc>
        <w:tc>
          <w:tcPr>
            <w:tcW w:w="735" w:type="dxa"/>
            <w:vAlign w:val="center"/>
          </w:tcPr>
          <w:p w14:paraId="459F702B" w14:textId="77777777" w:rsidR="001B4929" w:rsidRDefault="00000000">
            <w:pPr>
              <w:jc w:val="center"/>
            </w:pPr>
            <w:r>
              <w:t>1</w:t>
            </w:r>
          </w:p>
        </w:tc>
        <w:tc>
          <w:tcPr>
            <w:tcW w:w="622" w:type="dxa"/>
            <w:vAlign w:val="center"/>
          </w:tcPr>
          <w:p w14:paraId="109F07AE" w14:textId="77777777" w:rsidR="001B4929" w:rsidRDefault="00000000">
            <w:pPr>
              <w:jc w:val="right"/>
            </w:pPr>
            <w:r>
              <w:t>8</w:t>
            </w:r>
          </w:p>
        </w:tc>
        <w:tc>
          <w:tcPr>
            <w:tcW w:w="848" w:type="dxa"/>
            <w:vAlign w:val="center"/>
          </w:tcPr>
          <w:p w14:paraId="3FF65176" w14:textId="77777777" w:rsidR="001B4929" w:rsidRDefault="00000000">
            <w:pPr>
              <w:jc w:val="right"/>
            </w:pPr>
            <w:r>
              <w:t>1.37</w:t>
            </w:r>
          </w:p>
        </w:tc>
        <w:tc>
          <w:tcPr>
            <w:tcW w:w="848" w:type="dxa"/>
            <w:vAlign w:val="center"/>
          </w:tcPr>
          <w:p w14:paraId="679FFEFF" w14:textId="77777777" w:rsidR="001B4929" w:rsidRDefault="00000000">
            <w:pPr>
              <w:jc w:val="right"/>
            </w:pPr>
            <w:r>
              <w:t>10.92</w:t>
            </w:r>
          </w:p>
        </w:tc>
        <w:tc>
          <w:tcPr>
            <w:tcW w:w="781" w:type="dxa"/>
            <w:vAlign w:val="center"/>
          </w:tcPr>
          <w:p w14:paraId="00066265" w14:textId="77777777" w:rsidR="001B4929" w:rsidRDefault="00000000">
            <w:pPr>
              <w:jc w:val="right"/>
            </w:pPr>
            <w:r>
              <w:t>424</w:t>
            </w:r>
          </w:p>
        </w:tc>
        <w:tc>
          <w:tcPr>
            <w:tcW w:w="973" w:type="dxa"/>
            <w:vAlign w:val="center"/>
          </w:tcPr>
          <w:p w14:paraId="0FF9636F" w14:textId="77777777" w:rsidR="001B4929" w:rsidRDefault="00000000">
            <w:pPr>
              <w:jc w:val="right"/>
            </w:pPr>
            <w:r>
              <w:t>0.360</w:t>
            </w:r>
          </w:p>
        </w:tc>
        <w:tc>
          <w:tcPr>
            <w:tcW w:w="1075" w:type="dxa"/>
            <w:vAlign w:val="center"/>
          </w:tcPr>
          <w:p w14:paraId="6D684947" w14:textId="77777777" w:rsidR="001B4929" w:rsidRDefault="00000000">
            <w:r>
              <w:t>窗洞自遮阳</w:t>
            </w:r>
            <w:r>
              <w:t>100</w:t>
            </w:r>
          </w:p>
        </w:tc>
        <w:tc>
          <w:tcPr>
            <w:tcW w:w="1165" w:type="dxa"/>
            <w:vAlign w:val="center"/>
          </w:tcPr>
          <w:p w14:paraId="54D019E1" w14:textId="77777777" w:rsidR="001B4929" w:rsidRDefault="00000000">
            <w:pPr>
              <w:jc w:val="right"/>
            </w:pPr>
            <w:r>
              <w:t>1.000</w:t>
            </w:r>
          </w:p>
        </w:tc>
        <w:tc>
          <w:tcPr>
            <w:tcW w:w="916" w:type="dxa"/>
            <w:vAlign w:val="center"/>
          </w:tcPr>
          <w:p w14:paraId="4E7DA288" w14:textId="77777777" w:rsidR="001B4929" w:rsidRDefault="00000000">
            <w:pPr>
              <w:jc w:val="right"/>
            </w:pPr>
            <w:r>
              <w:t>0.360</w:t>
            </w:r>
          </w:p>
        </w:tc>
      </w:tr>
      <w:tr w:rsidR="001B4929" w14:paraId="7C7BE5DC" w14:textId="77777777">
        <w:trPr>
          <w:jc w:val="center"/>
        </w:trPr>
        <w:tc>
          <w:tcPr>
            <w:tcW w:w="622" w:type="dxa"/>
            <w:vAlign w:val="center"/>
          </w:tcPr>
          <w:p w14:paraId="240944FC" w14:textId="77777777" w:rsidR="001B4929" w:rsidRDefault="00000000">
            <w:pPr>
              <w:jc w:val="center"/>
            </w:pPr>
            <w:r>
              <w:t>24</w:t>
            </w:r>
          </w:p>
        </w:tc>
        <w:tc>
          <w:tcPr>
            <w:tcW w:w="854" w:type="dxa"/>
            <w:vAlign w:val="center"/>
          </w:tcPr>
          <w:p w14:paraId="12A8318B" w14:textId="77777777" w:rsidR="001B4929" w:rsidRDefault="00000000">
            <w:r>
              <w:t>透光门</w:t>
            </w:r>
            <w:r>
              <w:t>-</w:t>
            </w:r>
          </w:p>
        </w:tc>
        <w:tc>
          <w:tcPr>
            <w:tcW w:w="735" w:type="dxa"/>
            <w:vAlign w:val="center"/>
          </w:tcPr>
          <w:p w14:paraId="59816B99" w14:textId="77777777" w:rsidR="001B4929" w:rsidRDefault="00000000">
            <w:pPr>
              <w:jc w:val="center"/>
            </w:pPr>
            <w:r>
              <w:t>1</w:t>
            </w:r>
          </w:p>
        </w:tc>
        <w:tc>
          <w:tcPr>
            <w:tcW w:w="622" w:type="dxa"/>
            <w:vAlign w:val="center"/>
          </w:tcPr>
          <w:p w14:paraId="5509BF12" w14:textId="77777777" w:rsidR="001B4929" w:rsidRDefault="00000000">
            <w:pPr>
              <w:jc w:val="right"/>
            </w:pPr>
            <w:r>
              <w:t>4</w:t>
            </w:r>
          </w:p>
        </w:tc>
        <w:tc>
          <w:tcPr>
            <w:tcW w:w="848" w:type="dxa"/>
            <w:vAlign w:val="center"/>
          </w:tcPr>
          <w:p w14:paraId="71F4045B" w14:textId="77777777" w:rsidR="001B4929" w:rsidRDefault="00000000">
            <w:pPr>
              <w:jc w:val="right"/>
            </w:pPr>
            <w:r>
              <w:t>2.31</w:t>
            </w:r>
          </w:p>
        </w:tc>
        <w:tc>
          <w:tcPr>
            <w:tcW w:w="848" w:type="dxa"/>
            <w:vAlign w:val="center"/>
          </w:tcPr>
          <w:p w14:paraId="395809B3" w14:textId="77777777" w:rsidR="001B4929" w:rsidRDefault="00000000">
            <w:pPr>
              <w:jc w:val="right"/>
            </w:pPr>
            <w:r>
              <w:t>9.24</w:t>
            </w:r>
          </w:p>
        </w:tc>
        <w:tc>
          <w:tcPr>
            <w:tcW w:w="781" w:type="dxa"/>
            <w:vAlign w:val="center"/>
          </w:tcPr>
          <w:p w14:paraId="0178EE93" w14:textId="77777777" w:rsidR="001B4929" w:rsidRDefault="00000000">
            <w:pPr>
              <w:jc w:val="right"/>
            </w:pPr>
            <w:r>
              <w:t>424</w:t>
            </w:r>
          </w:p>
        </w:tc>
        <w:tc>
          <w:tcPr>
            <w:tcW w:w="973" w:type="dxa"/>
            <w:vAlign w:val="center"/>
          </w:tcPr>
          <w:p w14:paraId="17652903" w14:textId="77777777" w:rsidR="001B4929" w:rsidRDefault="00000000">
            <w:pPr>
              <w:jc w:val="right"/>
            </w:pPr>
            <w:r>
              <w:t>0.360</w:t>
            </w:r>
          </w:p>
        </w:tc>
        <w:tc>
          <w:tcPr>
            <w:tcW w:w="1075" w:type="dxa"/>
            <w:vAlign w:val="center"/>
          </w:tcPr>
          <w:p w14:paraId="1EE326FE" w14:textId="77777777" w:rsidR="001B4929" w:rsidRDefault="00000000">
            <w:r>
              <w:t>窗洞自遮阳</w:t>
            </w:r>
            <w:r>
              <w:t>100</w:t>
            </w:r>
          </w:p>
        </w:tc>
        <w:tc>
          <w:tcPr>
            <w:tcW w:w="1165" w:type="dxa"/>
            <w:vAlign w:val="center"/>
          </w:tcPr>
          <w:p w14:paraId="0B5BA785" w14:textId="77777777" w:rsidR="001B4929" w:rsidRDefault="00000000">
            <w:pPr>
              <w:jc w:val="right"/>
            </w:pPr>
            <w:r>
              <w:t>1.000</w:t>
            </w:r>
          </w:p>
        </w:tc>
        <w:tc>
          <w:tcPr>
            <w:tcW w:w="916" w:type="dxa"/>
            <w:vAlign w:val="center"/>
          </w:tcPr>
          <w:p w14:paraId="56364EDA" w14:textId="77777777" w:rsidR="001B4929" w:rsidRDefault="00000000">
            <w:pPr>
              <w:jc w:val="right"/>
            </w:pPr>
            <w:r>
              <w:t>0.360</w:t>
            </w:r>
          </w:p>
        </w:tc>
      </w:tr>
      <w:tr w:rsidR="001B4929" w14:paraId="1466B0A3" w14:textId="77777777">
        <w:trPr>
          <w:jc w:val="center"/>
        </w:trPr>
        <w:tc>
          <w:tcPr>
            <w:tcW w:w="3681" w:type="dxa"/>
            <w:gridSpan w:val="5"/>
            <w:shd w:val="clear" w:color="auto" w:fill="E6E6E6"/>
            <w:vAlign w:val="center"/>
          </w:tcPr>
          <w:p w14:paraId="382E1738" w14:textId="77777777" w:rsidR="001B4929" w:rsidRDefault="00000000">
            <w:r>
              <w:t>立面总面积</w:t>
            </w:r>
            <w:r>
              <w:t>(</w:t>
            </w:r>
            <w:r>
              <w:t>㎡</w:t>
            </w:r>
            <w:r>
              <w:t>)</w:t>
            </w:r>
          </w:p>
        </w:tc>
        <w:tc>
          <w:tcPr>
            <w:tcW w:w="848" w:type="dxa"/>
            <w:vAlign w:val="center"/>
          </w:tcPr>
          <w:p w14:paraId="5B3D8134" w14:textId="77777777" w:rsidR="001B4929" w:rsidRDefault="00000000">
            <w:pPr>
              <w:jc w:val="right"/>
            </w:pPr>
            <w:r>
              <w:t>87.16</w:t>
            </w:r>
          </w:p>
        </w:tc>
        <w:tc>
          <w:tcPr>
            <w:tcW w:w="3994" w:type="dxa"/>
            <w:gridSpan w:val="4"/>
            <w:shd w:val="clear" w:color="auto" w:fill="E6E6E6"/>
            <w:vAlign w:val="center"/>
          </w:tcPr>
          <w:p w14:paraId="61929B21" w14:textId="77777777" w:rsidR="001B4929" w:rsidRDefault="00000000">
            <w:r>
              <w:t>立面平均综合太阳得热系数</w:t>
            </w:r>
          </w:p>
        </w:tc>
        <w:tc>
          <w:tcPr>
            <w:tcW w:w="916" w:type="dxa"/>
            <w:vAlign w:val="center"/>
          </w:tcPr>
          <w:p w14:paraId="505628C3" w14:textId="77777777" w:rsidR="001B4929" w:rsidRDefault="00000000">
            <w:pPr>
              <w:jc w:val="right"/>
            </w:pPr>
            <w:r>
              <w:t>0.360</w:t>
            </w:r>
          </w:p>
        </w:tc>
      </w:tr>
    </w:tbl>
    <w:p w14:paraId="429310FE" w14:textId="77777777" w:rsidR="001B4929" w:rsidRDefault="00000000">
      <w:pPr>
        <w:widowControl w:val="0"/>
        <w:jc w:val="both"/>
        <w:rPr>
          <w:color w:val="000000"/>
        </w:rPr>
      </w:pPr>
      <w:r>
        <w:rPr>
          <w:color w:val="000000"/>
        </w:rPr>
        <w:t xml:space="preserve">2. </w:t>
      </w:r>
      <w:r>
        <w:rPr>
          <w:color w:val="000000"/>
        </w:rPr>
        <w:t>北向：</w:t>
      </w:r>
    </w:p>
    <w:p w14:paraId="1EFFA775" w14:textId="77777777" w:rsidR="001B4929" w:rsidRDefault="00000000">
      <w:pPr>
        <w:widowControl w:val="0"/>
        <w:jc w:val="both"/>
        <w:rPr>
          <w:color w:val="000000"/>
        </w:rPr>
      </w:pPr>
      <w:r>
        <w:rPr>
          <w:color w:val="000000"/>
        </w:rPr>
        <w:t>北</w:t>
      </w:r>
      <w:r>
        <w:rPr>
          <w:color w:val="000000"/>
        </w:rPr>
        <w:t>-</w:t>
      </w:r>
      <w:r>
        <w:rPr>
          <w:color w:val="000000"/>
        </w:rPr>
        <w:t>默认立面</w:t>
      </w:r>
    </w:p>
    <w:tbl>
      <w:tblPr>
        <w:tblW w:w="94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1"/>
        <w:gridCol w:w="854"/>
        <w:gridCol w:w="736"/>
        <w:gridCol w:w="622"/>
        <w:gridCol w:w="849"/>
        <w:gridCol w:w="849"/>
        <w:gridCol w:w="782"/>
        <w:gridCol w:w="974"/>
        <w:gridCol w:w="1076"/>
        <w:gridCol w:w="1166"/>
        <w:gridCol w:w="917"/>
      </w:tblGrid>
      <w:tr w:rsidR="001B4929" w14:paraId="4837C8A3" w14:textId="77777777">
        <w:trPr>
          <w:jc w:val="center"/>
        </w:trPr>
        <w:tc>
          <w:tcPr>
            <w:tcW w:w="622" w:type="dxa"/>
            <w:shd w:val="clear" w:color="auto" w:fill="E6E6E6"/>
            <w:vAlign w:val="center"/>
          </w:tcPr>
          <w:p w14:paraId="50C7FC69" w14:textId="77777777" w:rsidR="001B4929" w:rsidRDefault="00000000">
            <w:pPr>
              <w:jc w:val="center"/>
            </w:pPr>
            <w:r>
              <w:t>序号</w:t>
            </w:r>
          </w:p>
        </w:tc>
        <w:tc>
          <w:tcPr>
            <w:tcW w:w="854" w:type="dxa"/>
            <w:shd w:val="clear" w:color="auto" w:fill="E6E6E6"/>
            <w:vAlign w:val="center"/>
          </w:tcPr>
          <w:p w14:paraId="232B17DF" w14:textId="77777777" w:rsidR="001B4929" w:rsidRDefault="00000000">
            <w:pPr>
              <w:jc w:val="center"/>
            </w:pPr>
            <w:r>
              <w:t>门窗</w:t>
            </w:r>
            <w:r>
              <w:br/>
            </w:r>
            <w:r>
              <w:t>编号</w:t>
            </w:r>
          </w:p>
        </w:tc>
        <w:tc>
          <w:tcPr>
            <w:tcW w:w="735" w:type="dxa"/>
            <w:shd w:val="clear" w:color="auto" w:fill="E6E6E6"/>
            <w:vAlign w:val="center"/>
          </w:tcPr>
          <w:p w14:paraId="473F83AD" w14:textId="77777777" w:rsidR="001B4929" w:rsidRDefault="00000000">
            <w:pPr>
              <w:jc w:val="center"/>
            </w:pPr>
            <w:r>
              <w:t>楼层</w:t>
            </w:r>
          </w:p>
        </w:tc>
        <w:tc>
          <w:tcPr>
            <w:tcW w:w="622" w:type="dxa"/>
            <w:shd w:val="clear" w:color="auto" w:fill="E6E6E6"/>
            <w:vAlign w:val="center"/>
          </w:tcPr>
          <w:p w14:paraId="6AAB707E" w14:textId="77777777" w:rsidR="001B4929" w:rsidRDefault="00000000">
            <w:pPr>
              <w:jc w:val="center"/>
            </w:pPr>
            <w:r>
              <w:t>数量</w:t>
            </w:r>
          </w:p>
        </w:tc>
        <w:tc>
          <w:tcPr>
            <w:tcW w:w="848" w:type="dxa"/>
            <w:shd w:val="clear" w:color="auto" w:fill="E6E6E6"/>
            <w:vAlign w:val="center"/>
          </w:tcPr>
          <w:p w14:paraId="4E077A26" w14:textId="77777777" w:rsidR="001B4929" w:rsidRDefault="00000000">
            <w:pPr>
              <w:jc w:val="center"/>
            </w:pPr>
            <w:r>
              <w:t>单个面积（㎡）</w:t>
            </w:r>
          </w:p>
        </w:tc>
        <w:tc>
          <w:tcPr>
            <w:tcW w:w="848" w:type="dxa"/>
            <w:shd w:val="clear" w:color="auto" w:fill="E6E6E6"/>
            <w:vAlign w:val="center"/>
          </w:tcPr>
          <w:p w14:paraId="0FE5DE9F" w14:textId="77777777" w:rsidR="001B4929" w:rsidRDefault="00000000">
            <w:pPr>
              <w:jc w:val="center"/>
            </w:pPr>
            <w:r>
              <w:t>总面积（㎡）</w:t>
            </w:r>
          </w:p>
        </w:tc>
        <w:tc>
          <w:tcPr>
            <w:tcW w:w="781" w:type="dxa"/>
            <w:shd w:val="clear" w:color="auto" w:fill="E6E6E6"/>
            <w:vAlign w:val="center"/>
          </w:tcPr>
          <w:p w14:paraId="009A32F0" w14:textId="77777777" w:rsidR="001B4929" w:rsidRDefault="00000000">
            <w:pPr>
              <w:jc w:val="center"/>
            </w:pPr>
            <w:r>
              <w:t>构造</w:t>
            </w:r>
            <w:r>
              <w:br/>
            </w:r>
            <w:r>
              <w:t>编号</w:t>
            </w:r>
          </w:p>
        </w:tc>
        <w:tc>
          <w:tcPr>
            <w:tcW w:w="973" w:type="dxa"/>
            <w:shd w:val="clear" w:color="auto" w:fill="E6E6E6"/>
            <w:vAlign w:val="center"/>
          </w:tcPr>
          <w:p w14:paraId="36A0C501" w14:textId="77777777" w:rsidR="001B4929" w:rsidRDefault="00000000">
            <w:pPr>
              <w:jc w:val="center"/>
            </w:pPr>
            <w:r>
              <w:t>窗太阳</w:t>
            </w:r>
            <w:r>
              <w:br/>
            </w:r>
            <w:r>
              <w:t>得热系数</w:t>
            </w:r>
          </w:p>
        </w:tc>
        <w:tc>
          <w:tcPr>
            <w:tcW w:w="1075" w:type="dxa"/>
            <w:shd w:val="clear" w:color="auto" w:fill="E6E6E6"/>
            <w:vAlign w:val="center"/>
          </w:tcPr>
          <w:p w14:paraId="50B28A76" w14:textId="77777777" w:rsidR="001B4929" w:rsidRDefault="00000000">
            <w:pPr>
              <w:jc w:val="center"/>
            </w:pPr>
            <w:r>
              <w:t>遮阳类型</w:t>
            </w:r>
            <w:r>
              <w:br/>
            </w:r>
            <w:r>
              <w:t>或编号</w:t>
            </w:r>
          </w:p>
        </w:tc>
        <w:tc>
          <w:tcPr>
            <w:tcW w:w="1165" w:type="dxa"/>
            <w:shd w:val="clear" w:color="auto" w:fill="E6E6E6"/>
            <w:vAlign w:val="center"/>
          </w:tcPr>
          <w:p w14:paraId="6C76A0AA" w14:textId="77777777" w:rsidR="001B4929" w:rsidRDefault="00000000">
            <w:pPr>
              <w:jc w:val="center"/>
            </w:pPr>
            <w:r>
              <w:t>外遮阳系数</w:t>
            </w:r>
            <w:r>
              <w:br/>
              <w:t>(</w:t>
            </w:r>
            <w:r>
              <w:t>含环境遮阳</w:t>
            </w:r>
            <w:r>
              <w:t>)</w:t>
            </w:r>
          </w:p>
        </w:tc>
        <w:tc>
          <w:tcPr>
            <w:tcW w:w="916" w:type="dxa"/>
            <w:shd w:val="clear" w:color="auto" w:fill="E6E6E6"/>
            <w:vAlign w:val="center"/>
          </w:tcPr>
          <w:p w14:paraId="1DFE84C2" w14:textId="77777777" w:rsidR="001B4929" w:rsidRDefault="00000000">
            <w:pPr>
              <w:jc w:val="center"/>
            </w:pPr>
            <w:r>
              <w:t>综合太阳</w:t>
            </w:r>
            <w:r>
              <w:br/>
            </w:r>
            <w:r>
              <w:t>得热系数</w:t>
            </w:r>
          </w:p>
        </w:tc>
      </w:tr>
      <w:tr w:rsidR="001B4929" w14:paraId="1D2DEC5D" w14:textId="77777777">
        <w:trPr>
          <w:jc w:val="center"/>
        </w:trPr>
        <w:tc>
          <w:tcPr>
            <w:tcW w:w="622" w:type="dxa"/>
            <w:vAlign w:val="center"/>
          </w:tcPr>
          <w:p w14:paraId="1F18FDF8" w14:textId="77777777" w:rsidR="001B4929" w:rsidRDefault="00000000">
            <w:pPr>
              <w:jc w:val="center"/>
            </w:pPr>
            <w:r>
              <w:t>1</w:t>
            </w:r>
          </w:p>
        </w:tc>
        <w:tc>
          <w:tcPr>
            <w:tcW w:w="854" w:type="dxa"/>
            <w:vAlign w:val="center"/>
          </w:tcPr>
          <w:p w14:paraId="1CD3C406" w14:textId="77777777" w:rsidR="001B4929" w:rsidRDefault="001B4929"/>
        </w:tc>
        <w:tc>
          <w:tcPr>
            <w:tcW w:w="735" w:type="dxa"/>
            <w:vAlign w:val="center"/>
          </w:tcPr>
          <w:p w14:paraId="0313E51D" w14:textId="77777777" w:rsidR="001B4929" w:rsidRDefault="00000000">
            <w:pPr>
              <w:jc w:val="center"/>
            </w:pPr>
            <w:r>
              <w:t>1</w:t>
            </w:r>
          </w:p>
        </w:tc>
        <w:tc>
          <w:tcPr>
            <w:tcW w:w="622" w:type="dxa"/>
            <w:vAlign w:val="center"/>
          </w:tcPr>
          <w:p w14:paraId="2D492F3A" w14:textId="77777777" w:rsidR="001B4929" w:rsidRDefault="00000000">
            <w:pPr>
              <w:jc w:val="right"/>
            </w:pPr>
            <w:r>
              <w:t>3</w:t>
            </w:r>
          </w:p>
        </w:tc>
        <w:tc>
          <w:tcPr>
            <w:tcW w:w="848" w:type="dxa"/>
            <w:vAlign w:val="center"/>
          </w:tcPr>
          <w:p w14:paraId="6BA5858F" w14:textId="77777777" w:rsidR="001B4929" w:rsidRDefault="00000000">
            <w:pPr>
              <w:jc w:val="right"/>
            </w:pPr>
            <w:r>
              <w:t>4.32</w:t>
            </w:r>
          </w:p>
        </w:tc>
        <w:tc>
          <w:tcPr>
            <w:tcW w:w="848" w:type="dxa"/>
            <w:vAlign w:val="center"/>
          </w:tcPr>
          <w:p w14:paraId="4801A65A" w14:textId="77777777" w:rsidR="001B4929" w:rsidRDefault="00000000">
            <w:pPr>
              <w:jc w:val="right"/>
            </w:pPr>
            <w:r>
              <w:t>12.96</w:t>
            </w:r>
          </w:p>
        </w:tc>
        <w:tc>
          <w:tcPr>
            <w:tcW w:w="781" w:type="dxa"/>
            <w:vAlign w:val="center"/>
          </w:tcPr>
          <w:p w14:paraId="025797A7" w14:textId="77777777" w:rsidR="001B4929" w:rsidRDefault="00000000">
            <w:pPr>
              <w:jc w:val="right"/>
            </w:pPr>
            <w:r>
              <w:t>424</w:t>
            </w:r>
          </w:p>
        </w:tc>
        <w:tc>
          <w:tcPr>
            <w:tcW w:w="973" w:type="dxa"/>
            <w:vAlign w:val="center"/>
          </w:tcPr>
          <w:p w14:paraId="756183AF" w14:textId="77777777" w:rsidR="001B4929" w:rsidRDefault="00000000">
            <w:pPr>
              <w:jc w:val="right"/>
            </w:pPr>
            <w:r>
              <w:t>0.360</w:t>
            </w:r>
          </w:p>
        </w:tc>
        <w:tc>
          <w:tcPr>
            <w:tcW w:w="1075" w:type="dxa"/>
            <w:vAlign w:val="center"/>
          </w:tcPr>
          <w:p w14:paraId="3905BC40" w14:textId="77777777" w:rsidR="001B4929" w:rsidRDefault="00000000">
            <w:r>
              <w:t>窗洞自遮阳</w:t>
            </w:r>
            <w:r>
              <w:t>100</w:t>
            </w:r>
          </w:p>
        </w:tc>
        <w:tc>
          <w:tcPr>
            <w:tcW w:w="1165" w:type="dxa"/>
            <w:vAlign w:val="center"/>
          </w:tcPr>
          <w:p w14:paraId="2C13AE68" w14:textId="77777777" w:rsidR="001B4929" w:rsidRDefault="00000000">
            <w:pPr>
              <w:jc w:val="right"/>
            </w:pPr>
            <w:r>
              <w:t>1.000</w:t>
            </w:r>
          </w:p>
        </w:tc>
        <w:tc>
          <w:tcPr>
            <w:tcW w:w="916" w:type="dxa"/>
            <w:vAlign w:val="center"/>
          </w:tcPr>
          <w:p w14:paraId="0A168661" w14:textId="77777777" w:rsidR="001B4929" w:rsidRDefault="00000000">
            <w:pPr>
              <w:jc w:val="right"/>
            </w:pPr>
            <w:r>
              <w:t>0.360</w:t>
            </w:r>
          </w:p>
        </w:tc>
      </w:tr>
      <w:tr w:rsidR="001B4929" w14:paraId="30820169" w14:textId="77777777">
        <w:trPr>
          <w:jc w:val="center"/>
        </w:trPr>
        <w:tc>
          <w:tcPr>
            <w:tcW w:w="622" w:type="dxa"/>
            <w:vAlign w:val="center"/>
          </w:tcPr>
          <w:p w14:paraId="05D17D50" w14:textId="77777777" w:rsidR="001B4929" w:rsidRDefault="00000000">
            <w:pPr>
              <w:jc w:val="center"/>
            </w:pPr>
            <w:r>
              <w:t>2</w:t>
            </w:r>
          </w:p>
        </w:tc>
        <w:tc>
          <w:tcPr>
            <w:tcW w:w="854" w:type="dxa"/>
            <w:vAlign w:val="center"/>
          </w:tcPr>
          <w:p w14:paraId="50C10B27" w14:textId="77777777" w:rsidR="001B4929" w:rsidRDefault="001B4929"/>
        </w:tc>
        <w:tc>
          <w:tcPr>
            <w:tcW w:w="735" w:type="dxa"/>
            <w:vAlign w:val="center"/>
          </w:tcPr>
          <w:p w14:paraId="18D5ADA3" w14:textId="77777777" w:rsidR="001B4929" w:rsidRDefault="00000000">
            <w:pPr>
              <w:jc w:val="center"/>
            </w:pPr>
            <w:r>
              <w:t>1</w:t>
            </w:r>
          </w:p>
        </w:tc>
        <w:tc>
          <w:tcPr>
            <w:tcW w:w="622" w:type="dxa"/>
            <w:vAlign w:val="center"/>
          </w:tcPr>
          <w:p w14:paraId="58731138" w14:textId="77777777" w:rsidR="001B4929" w:rsidRDefault="00000000">
            <w:pPr>
              <w:jc w:val="right"/>
            </w:pPr>
            <w:r>
              <w:t>2</w:t>
            </w:r>
          </w:p>
        </w:tc>
        <w:tc>
          <w:tcPr>
            <w:tcW w:w="848" w:type="dxa"/>
            <w:vAlign w:val="center"/>
          </w:tcPr>
          <w:p w14:paraId="5168645D" w14:textId="77777777" w:rsidR="001B4929" w:rsidRDefault="00000000">
            <w:pPr>
              <w:jc w:val="right"/>
            </w:pPr>
            <w:r>
              <w:t>2.52</w:t>
            </w:r>
          </w:p>
        </w:tc>
        <w:tc>
          <w:tcPr>
            <w:tcW w:w="848" w:type="dxa"/>
            <w:vAlign w:val="center"/>
          </w:tcPr>
          <w:p w14:paraId="2CDF2784" w14:textId="77777777" w:rsidR="001B4929" w:rsidRDefault="00000000">
            <w:pPr>
              <w:jc w:val="right"/>
            </w:pPr>
            <w:r>
              <w:t>5.04</w:t>
            </w:r>
          </w:p>
        </w:tc>
        <w:tc>
          <w:tcPr>
            <w:tcW w:w="781" w:type="dxa"/>
            <w:vAlign w:val="center"/>
          </w:tcPr>
          <w:p w14:paraId="07FBC3BB" w14:textId="77777777" w:rsidR="001B4929" w:rsidRDefault="00000000">
            <w:pPr>
              <w:jc w:val="right"/>
            </w:pPr>
            <w:r>
              <w:t>424</w:t>
            </w:r>
          </w:p>
        </w:tc>
        <w:tc>
          <w:tcPr>
            <w:tcW w:w="973" w:type="dxa"/>
            <w:vAlign w:val="center"/>
          </w:tcPr>
          <w:p w14:paraId="60908911" w14:textId="77777777" w:rsidR="001B4929" w:rsidRDefault="00000000">
            <w:pPr>
              <w:jc w:val="right"/>
            </w:pPr>
            <w:r>
              <w:t>0.360</w:t>
            </w:r>
          </w:p>
        </w:tc>
        <w:tc>
          <w:tcPr>
            <w:tcW w:w="1075" w:type="dxa"/>
            <w:vAlign w:val="center"/>
          </w:tcPr>
          <w:p w14:paraId="23E72A7E" w14:textId="77777777" w:rsidR="001B4929" w:rsidRDefault="00000000">
            <w:r>
              <w:t>窗洞自遮阳</w:t>
            </w:r>
            <w:r>
              <w:t>100</w:t>
            </w:r>
          </w:p>
        </w:tc>
        <w:tc>
          <w:tcPr>
            <w:tcW w:w="1165" w:type="dxa"/>
            <w:vAlign w:val="center"/>
          </w:tcPr>
          <w:p w14:paraId="7655EB07" w14:textId="77777777" w:rsidR="001B4929" w:rsidRDefault="00000000">
            <w:pPr>
              <w:jc w:val="right"/>
            </w:pPr>
            <w:r>
              <w:t>1.000</w:t>
            </w:r>
          </w:p>
        </w:tc>
        <w:tc>
          <w:tcPr>
            <w:tcW w:w="916" w:type="dxa"/>
            <w:vAlign w:val="center"/>
          </w:tcPr>
          <w:p w14:paraId="592661C7" w14:textId="77777777" w:rsidR="001B4929" w:rsidRDefault="00000000">
            <w:pPr>
              <w:jc w:val="right"/>
            </w:pPr>
            <w:r>
              <w:t>0.360</w:t>
            </w:r>
          </w:p>
        </w:tc>
      </w:tr>
      <w:tr w:rsidR="001B4929" w14:paraId="30798911" w14:textId="77777777">
        <w:trPr>
          <w:jc w:val="center"/>
        </w:trPr>
        <w:tc>
          <w:tcPr>
            <w:tcW w:w="622" w:type="dxa"/>
            <w:vAlign w:val="center"/>
          </w:tcPr>
          <w:p w14:paraId="067CE520" w14:textId="77777777" w:rsidR="001B4929" w:rsidRDefault="00000000">
            <w:pPr>
              <w:jc w:val="center"/>
            </w:pPr>
            <w:r>
              <w:t>3</w:t>
            </w:r>
          </w:p>
        </w:tc>
        <w:tc>
          <w:tcPr>
            <w:tcW w:w="854" w:type="dxa"/>
            <w:vAlign w:val="center"/>
          </w:tcPr>
          <w:p w14:paraId="006EB726" w14:textId="77777777" w:rsidR="001B4929" w:rsidRDefault="001B4929"/>
        </w:tc>
        <w:tc>
          <w:tcPr>
            <w:tcW w:w="735" w:type="dxa"/>
            <w:vAlign w:val="center"/>
          </w:tcPr>
          <w:p w14:paraId="3274DAF6" w14:textId="77777777" w:rsidR="001B4929" w:rsidRDefault="00000000">
            <w:pPr>
              <w:jc w:val="center"/>
            </w:pPr>
            <w:r>
              <w:t>2</w:t>
            </w:r>
          </w:p>
        </w:tc>
        <w:tc>
          <w:tcPr>
            <w:tcW w:w="622" w:type="dxa"/>
            <w:vAlign w:val="center"/>
          </w:tcPr>
          <w:p w14:paraId="4800E503" w14:textId="77777777" w:rsidR="001B4929" w:rsidRDefault="00000000">
            <w:pPr>
              <w:jc w:val="right"/>
            </w:pPr>
            <w:r>
              <w:t>2</w:t>
            </w:r>
          </w:p>
        </w:tc>
        <w:tc>
          <w:tcPr>
            <w:tcW w:w="848" w:type="dxa"/>
            <w:vAlign w:val="center"/>
          </w:tcPr>
          <w:p w14:paraId="655E7AAB" w14:textId="77777777" w:rsidR="001B4929" w:rsidRDefault="00000000">
            <w:pPr>
              <w:jc w:val="right"/>
            </w:pPr>
            <w:r>
              <w:t>1.44</w:t>
            </w:r>
          </w:p>
        </w:tc>
        <w:tc>
          <w:tcPr>
            <w:tcW w:w="848" w:type="dxa"/>
            <w:vAlign w:val="center"/>
          </w:tcPr>
          <w:p w14:paraId="7494DAB8" w14:textId="77777777" w:rsidR="001B4929" w:rsidRDefault="00000000">
            <w:pPr>
              <w:jc w:val="right"/>
            </w:pPr>
            <w:r>
              <w:t>2.88</w:t>
            </w:r>
          </w:p>
        </w:tc>
        <w:tc>
          <w:tcPr>
            <w:tcW w:w="781" w:type="dxa"/>
            <w:vAlign w:val="center"/>
          </w:tcPr>
          <w:p w14:paraId="0D97B491" w14:textId="77777777" w:rsidR="001B4929" w:rsidRDefault="00000000">
            <w:pPr>
              <w:jc w:val="right"/>
            </w:pPr>
            <w:r>
              <w:t>424</w:t>
            </w:r>
          </w:p>
        </w:tc>
        <w:tc>
          <w:tcPr>
            <w:tcW w:w="973" w:type="dxa"/>
            <w:vAlign w:val="center"/>
          </w:tcPr>
          <w:p w14:paraId="0FF6CB90" w14:textId="77777777" w:rsidR="001B4929" w:rsidRDefault="00000000">
            <w:pPr>
              <w:jc w:val="right"/>
            </w:pPr>
            <w:r>
              <w:t>0.360</w:t>
            </w:r>
          </w:p>
        </w:tc>
        <w:tc>
          <w:tcPr>
            <w:tcW w:w="1075" w:type="dxa"/>
            <w:vAlign w:val="center"/>
          </w:tcPr>
          <w:p w14:paraId="09EBFF39" w14:textId="77777777" w:rsidR="001B4929" w:rsidRDefault="00000000">
            <w:r>
              <w:t>外遮阳</w:t>
            </w:r>
            <w:r>
              <w:t>1</w:t>
            </w:r>
          </w:p>
        </w:tc>
        <w:tc>
          <w:tcPr>
            <w:tcW w:w="1165" w:type="dxa"/>
            <w:vAlign w:val="center"/>
          </w:tcPr>
          <w:p w14:paraId="3DAAF21E" w14:textId="77777777" w:rsidR="001B4929" w:rsidRDefault="00000000">
            <w:pPr>
              <w:jc w:val="right"/>
            </w:pPr>
            <w:r>
              <w:t>1.000</w:t>
            </w:r>
          </w:p>
        </w:tc>
        <w:tc>
          <w:tcPr>
            <w:tcW w:w="916" w:type="dxa"/>
            <w:vAlign w:val="center"/>
          </w:tcPr>
          <w:p w14:paraId="62173C84" w14:textId="77777777" w:rsidR="001B4929" w:rsidRDefault="00000000">
            <w:pPr>
              <w:jc w:val="right"/>
            </w:pPr>
            <w:r>
              <w:t>0.360</w:t>
            </w:r>
          </w:p>
        </w:tc>
      </w:tr>
      <w:tr w:rsidR="001B4929" w14:paraId="5AE99696" w14:textId="77777777">
        <w:trPr>
          <w:jc w:val="center"/>
        </w:trPr>
        <w:tc>
          <w:tcPr>
            <w:tcW w:w="622" w:type="dxa"/>
            <w:vAlign w:val="center"/>
          </w:tcPr>
          <w:p w14:paraId="418C2758" w14:textId="77777777" w:rsidR="001B4929" w:rsidRDefault="00000000">
            <w:pPr>
              <w:jc w:val="center"/>
            </w:pPr>
            <w:r>
              <w:t>4</w:t>
            </w:r>
          </w:p>
        </w:tc>
        <w:tc>
          <w:tcPr>
            <w:tcW w:w="854" w:type="dxa"/>
            <w:vAlign w:val="center"/>
          </w:tcPr>
          <w:p w14:paraId="38CE3076" w14:textId="77777777" w:rsidR="001B4929" w:rsidRDefault="00000000">
            <w:r>
              <w:t>10</w:t>
            </w:r>
          </w:p>
        </w:tc>
        <w:tc>
          <w:tcPr>
            <w:tcW w:w="735" w:type="dxa"/>
            <w:vAlign w:val="center"/>
          </w:tcPr>
          <w:p w14:paraId="5926025F" w14:textId="77777777" w:rsidR="001B4929" w:rsidRDefault="00000000">
            <w:pPr>
              <w:jc w:val="center"/>
            </w:pPr>
            <w:r>
              <w:t>1</w:t>
            </w:r>
          </w:p>
        </w:tc>
        <w:tc>
          <w:tcPr>
            <w:tcW w:w="622" w:type="dxa"/>
            <w:vAlign w:val="center"/>
          </w:tcPr>
          <w:p w14:paraId="2235D8BF" w14:textId="77777777" w:rsidR="001B4929" w:rsidRDefault="00000000">
            <w:pPr>
              <w:jc w:val="right"/>
            </w:pPr>
            <w:r>
              <w:t>1</w:t>
            </w:r>
          </w:p>
        </w:tc>
        <w:tc>
          <w:tcPr>
            <w:tcW w:w="848" w:type="dxa"/>
            <w:vAlign w:val="center"/>
          </w:tcPr>
          <w:p w14:paraId="06C8CFE3" w14:textId="77777777" w:rsidR="001B4929" w:rsidRDefault="00000000">
            <w:pPr>
              <w:jc w:val="right"/>
            </w:pPr>
            <w:r>
              <w:t>2.52</w:t>
            </w:r>
          </w:p>
        </w:tc>
        <w:tc>
          <w:tcPr>
            <w:tcW w:w="848" w:type="dxa"/>
            <w:vAlign w:val="center"/>
          </w:tcPr>
          <w:p w14:paraId="60DBE94A" w14:textId="77777777" w:rsidR="001B4929" w:rsidRDefault="00000000">
            <w:pPr>
              <w:jc w:val="right"/>
            </w:pPr>
            <w:r>
              <w:t>2.52</w:t>
            </w:r>
          </w:p>
        </w:tc>
        <w:tc>
          <w:tcPr>
            <w:tcW w:w="781" w:type="dxa"/>
            <w:vAlign w:val="center"/>
          </w:tcPr>
          <w:p w14:paraId="6F91B411" w14:textId="77777777" w:rsidR="001B4929" w:rsidRDefault="00000000">
            <w:pPr>
              <w:jc w:val="right"/>
            </w:pPr>
            <w:r>
              <w:t>424</w:t>
            </w:r>
          </w:p>
        </w:tc>
        <w:tc>
          <w:tcPr>
            <w:tcW w:w="973" w:type="dxa"/>
            <w:vAlign w:val="center"/>
          </w:tcPr>
          <w:p w14:paraId="43B5D781" w14:textId="77777777" w:rsidR="001B4929" w:rsidRDefault="00000000">
            <w:pPr>
              <w:jc w:val="right"/>
            </w:pPr>
            <w:r>
              <w:t>0.360</w:t>
            </w:r>
          </w:p>
        </w:tc>
        <w:tc>
          <w:tcPr>
            <w:tcW w:w="1075" w:type="dxa"/>
            <w:vAlign w:val="center"/>
          </w:tcPr>
          <w:p w14:paraId="321935EC" w14:textId="77777777" w:rsidR="001B4929" w:rsidRDefault="001B4929"/>
        </w:tc>
        <w:tc>
          <w:tcPr>
            <w:tcW w:w="1165" w:type="dxa"/>
            <w:vAlign w:val="center"/>
          </w:tcPr>
          <w:p w14:paraId="0C367235" w14:textId="77777777" w:rsidR="001B4929" w:rsidRDefault="00000000">
            <w:pPr>
              <w:jc w:val="right"/>
            </w:pPr>
            <w:r>
              <w:t>1.000</w:t>
            </w:r>
          </w:p>
        </w:tc>
        <w:tc>
          <w:tcPr>
            <w:tcW w:w="916" w:type="dxa"/>
            <w:vAlign w:val="center"/>
          </w:tcPr>
          <w:p w14:paraId="1FC81C12" w14:textId="77777777" w:rsidR="001B4929" w:rsidRDefault="00000000">
            <w:pPr>
              <w:jc w:val="right"/>
            </w:pPr>
            <w:r>
              <w:t>0.360</w:t>
            </w:r>
          </w:p>
        </w:tc>
      </w:tr>
      <w:tr w:rsidR="001B4929" w14:paraId="2582D510" w14:textId="77777777">
        <w:trPr>
          <w:jc w:val="center"/>
        </w:trPr>
        <w:tc>
          <w:tcPr>
            <w:tcW w:w="622" w:type="dxa"/>
            <w:vAlign w:val="center"/>
          </w:tcPr>
          <w:p w14:paraId="4E42CD3C" w14:textId="77777777" w:rsidR="001B4929" w:rsidRDefault="00000000">
            <w:pPr>
              <w:jc w:val="center"/>
            </w:pPr>
            <w:r>
              <w:t>5</w:t>
            </w:r>
          </w:p>
        </w:tc>
        <w:tc>
          <w:tcPr>
            <w:tcW w:w="854" w:type="dxa"/>
            <w:vAlign w:val="center"/>
          </w:tcPr>
          <w:p w14:paraId="73C86158" w14:textId="77777777" w:rsidR="001B4929" w:rsidRDefault="00000000">
            <w:r>
              <w:t>11</w:t>
            </w:r>
          </w:p>
        </w:tc>
        <w:tc>
          <w:tcPr>
            <w:tcW w:w="735" w:type="dxa"/>
            <w:vAlign w:val="center"/>
          </w:tcPr>
          <w:p w14:paraId="694B520B" w14:textId="77777777" w:rsidR="001B4929" w:rsidRDefault="00000000">
            <w:pPr>
              <w:jc w:val="center"/>
            </w:pPr>
            <w:r>
              <w:t>1</w:t>
            </w:r>
          </w:p>
        </w:tc>
        <w:tc>
          <w:tcPr>
            <w:tcW w:w="622" w:type="dxa"/>
            <w:vAlign w:val="center"/>
          </w:tcPr>
          <w:p w14:paraId="0997718D" w14:textId="77777777" w:rsidR="001B4929" w:rsidRDefault="00000000">
            <w:pPr>
              <w:jc w:val="right"/>
            </w:pPr>
            <w:r>
              <w:t>1</w:t>
            </w:r>
          </w:p>
        </w:tc>
        <w:tc>
          <w:tcPr>
            <w:tcW w:w="848" w:type="dxa"/>
            <w:vAlign w:val="center"/>
          </w:tcPr>
          <w:p w14:paraId="11EBE3E0" w14:textId="77777777" w:rsidR="001B4929" w:rsidRDefault="00000000">
            <w:pPr>
              <w:jc w:val="right"/>
            </w:pPr>
            <w:r>
              <w:t>2.52</w:t>
            </w:r>
          </w:p>
        </w:tc>
        <w:tc>
          <w:tcPr>
            <w:tcW w:w="848" w:type="dxa"/>
            <w:vAlign w:val="center"/>
          </w:tcPr>
          <w:p w14:paraId="2191BDF3" w14:textId="77777777" w:rsidR="001B4929" w:rsidRDefault="00000000">
            <w:pPr>
              <w:jc w:val="right"/>
            </w:pPr>
            <w:r>
              <w:t>2.52</w:t>
            </w:r>
          </w:p>
        </w:tc>
        <w:tc>
          <w:tcPr>
            <w:tcW w:w="781" w:type="dxa"/>
            <w:vAlign w:val="center"/>
          </w:tcPr>
          <w:p w14:paraId="6F30E83E" w14:textId="77777777" w:rsidR="001B4929" w:rsidRDefault="00000000">
            <w:pPr>
              <w:jc w:val="right"/>
            </w:pPr>
            <w:r>
              <w:t>424</w:t>
            </w:r>
          </w:p>
        </w:tc>
        <w:tc>
          <w:tcPr>
            <w:tcW w:w="973" w:type="dxa"/>
            <w:vAlign w:val="center"/>
          </w:tcPr>
          <w:p w14:paraId="424A91FA" w14:textId="77777777" w:rsidR="001B4929" w:rsidRDefault="00000000">
            <w:pPr>
              <w:jc w:val="right"/>
            </w:pPr>
            <w:r>
              <w:t>0.360</w:t>
            </w:r>
          </w:p>
        </w:tc>
        <w:tc>
          <w:tcPr>
            <w:tcW w:w="1075" w:type="dxa"/>
            <w:vAlign w:val="center"/>
          </w:tcPr>
          <w:p w14:paraId="41CEFC9C" w14:textId="77777777" w:rsidR="001B4929" w:rsidRDefault="001B4929"/>
        </w:tc>
        <w:tc>
          <w:tcPr>
            <w:tcW w:w="1165" w:type="dxa"/>
            <w:vAlign w:val="center"/>
          </w:tcPr>
          <w:p w14:paraId="3CBDCFE1" w14:textId="77777777" w:rsidR="001B4929" w:rsidRDefault="00000000">
            <w:pPr>
              <w:jc w:val="right"/>
            </w:pPr>
            <w:r>
              <w:t>1.000</w:t>
            </w:r>
          </w:p>
        </w:tc>
        <w:tc>
          <w:tcPr>
            <w:tcW w:w="916" w:type="dxa"/>
            <w:vAlign w:val="center"/>
          </w:tcPr>
          <w:p w14:paraId="58DCB118" w14:textId="77777777" w:rsidR="001B4929" w:rsidRDefault="00000000">
            <w:pPr>
              <w:jc w:val="right"/>
            </w:pPr>
            <w:r>
              <w:t>0.360</w:t>
            </w:r>
          </w:p>
        </w:tc>
      </w:tr>
      <w:tr w:rsidR="001B4929" w14:paraId="4F4C811A" w14:textId="77777777">
        <w:trPr>
          <w:jc w:val="center"/>
        </w:trPr>
        <w:tc>
          <w:tcPr>
            <w:tcW w:w="622" w:type="dxa"/>
            <w:vAlign w:val="center"/>
          </w:tcPr>
          <w:p w14:paraId="27349D82" w14:textId="77777777" w:rsidR="001B4929" w:rsidRDefault="00000000">
            <w:pPr>
              <w:jc w:val="center"/>
            </w:pPr>
            <w:r>
              <w:t>6</w:t>
            </w:r>
          </w:p>
        </w:tc>
        <w:tc>
          <w:tcPr>
            <w:tcW w:w="854" w:type="dxa"/>
            <w:vAlign w:val="center"/>
          </w:tcPr>
          <w:p w14:paraId="288B3DC6" w14:textId="77777777" w:rsidR="001B4929" w:rsidRDefault="00000000">
            <w:r>
              <w:t>18</w:t>
            </w:r>
          </w:p>
        </w:tc>
        <w:tc>
          <w:tcPr>
            <w:tcW w:w="735" w:type="dxa"/>
            <w:vAlign w:val="center"/>
          </w:tcPr>
          <w:p w14:paraId="00CD9B97" w14:textId="77777777" w:rsidR="001B4929" w:rsidRDefault="00000000">
            <w:pPr>
              <w:jc w:val="center"/>
            </w:pPr>
            <w:r>
              <w:t>1</w:t>
            </w:r>
          </w:p>
        </w:tc>
        <w:tc>
          <w:tcPr>
            <w:tcW w:w="622" w:type="dxa"/>
            <w:vAlign w:val="center"/>
          </w:tcPr>
          <w:p w14:paraId="6AD6AE58" w14:textId="77777777" w:rsidR="001B4929" w:rsidRDefault="00000000">
            <w:pPr>
              <w:jc w:val="right"/>
            </w:pPr>
            <w:r>
              <w:t>1</w:t>
            </w:r>
          </w:p>
        </w:tc>
        <w:tc>
          <w:tcPr>
            <w:tcW w:w="848" w:type="dxa"/>
            <w:vAlign w:val="center"/>
          </w:tcPr>
          <w:p w14:paraId="48EB528A" w14:textId="77777777" w:rsidR="001B4929" w:rsidRDefault="00000000">
            <w:pPr>
              <w:jc w:val="right"/>
            </w:pPr>
            <w:r>
              <w:t>4.32</w:t>
            </w:r>
          </w:p>
        </w:tc>
        <w:tc>
          <w:tcPr>
            <w:tcW w:w="848" w:type="dxa"/>
            <w:vAlign w:val="center"/>
          </w:tcPr>
          <w:p w14:paraId="06CA6528" w14:textId="77777777" w:rsidR="001B4929" w:rsidRDefault="00000000">
            <w:pPr>
              <w:jc w:val="right"/>
            </w:pPr>
            <w:r>
              <w:t>4.32</w:t>
            </w:r>
          </w:p>
        </w:tc>
        <w:tc>
          <w:tcPr>
            <w:tcW w:w="781" w:type="dxa"/>
            <w:vAlign w:val="center"/>
          </w:tcPr>
          <w:p w14:paraId="1D976E06" w14:textId="77777777" w:rsidR="001B4929" w:rsidRDefault="00000000">
            <w:pPr>
              <w:jc w:val="right"/>
            </w:pPr>
            <w:r>
              <w:t>424</w:t>
            </w:r>
          </w:p>
        </w:tc>
        <w:tc>
          <w:tcPr>
            <w:tcW w:w="973" w:type="dxa"/>
            <w:vAlign w:val="center"/>
          </w:tcPr>
          <w:p w14:paraId="5564A263" w14:textId="77777777" w:rsidR="001B4929" w:rsidRDefault="00000000">
            <w:pPr>
              <w:jc w:val="right"/>
            </w:pPr>
            <w:r>
              <w:t>0.360</w:t>
            </w:r>
          </w:p>
        </w:tc>
        <w:tc>
          <w:tcPr>
            <w:tcW w:w="1075" w:type="dxa"/>
            <w:vAlign w:val="center"/>
          </w:tcPr>
          <w:p w14:paraId="10B69160" w14:textId="77777777" w:rsidR="001B4929" w:rsidRDefault="001B4929"/>
        </w:tc>
        <w:tc>
          <w:tcPr>
            <w:tcW w:w="1165" w:type="dxa"/>
            <w:vAlign w:val="center"/>
          </w:tcPr>
          <w:p w14:paraId="46F3C872" w14:textId="77777777" w:rsidR="001B4929" w:rsidRDefault="00000000">
            <w:pPr>
              <w:jc w:val="right"/>
            </w:pPr>
            <w:r>
              <w:t>1.000</w:t>
            </w:r>
          </w:p>
        </w:tc>
        <w:tc>
          <w:tcPr>
            <w:tcW w:w="916" w:type="dxa"/>
            <w:vAlign w:val="center"/>
          </w:tcPr>
          <w:p w14:paraId="115D9C93" w14:textId="77777777" w:rsidR="001B4929" w:rsidRDefault="00000000">
            <w:pPr>
              <w:jc w:val="right"/>
            </w:pPr>
            <w:r>
              <w:t>0.360</w:t>
            </w:r>
          </w:p>
        </w:tc>
      </w:tr>
      <w:tr w:rsidR="001B4929" w14:paraId="6D9FA712" w14:textId="77777777">
        <w:trPr>
          <w:jc w:val="center"/>
        </w:trPr>
        <w:tc>
          <w:tcPr>
            <w:tcW w:w="622" w:type="dxa"/>
            <w:vAlign w:val="center"/>
          </w:tcPr>
          <w:p w14:paraId="4501AA25" w14:textId="77777777" w:rsidR="001B4929" w:rsidRDefault="00000000">
            <w:pPr>
              <w:jc w:val="center"/>
            </w:pPr>
            <w:r>
              <w:t>7</w:t>
            </w:r>
          </w:p>
        </w:tc>
        <w:tc>
          <w:tcPr>
            <w:tcW w:w="854" w:type="dxa"/>
            <w:vAlign w:val="center"/>
          </w:tcPr>
          <w:p w14:paraId="6BE93644" w14:textId="77777777" w:rsidR="001B4929" w:rsidRDefault="00000000">
            <w:r>
              <w:t>22</w:t>
            </w:r>
          </w:p>
        </w:tc>
        <w:tc>
          <w:tcPr>
            <w:tcW w:w="735" w:type="dxa"/>
            <w:vAlign w:val="center"/>
          </w:tcPr>
          <w:p w14:paraId="6CD3ACF6" w14:textId="77777777" w:rsidR="001B4929" w:rsidRDefault="00000000">
            <w:pPr>
              <w:jc w:val="center"/>
            </w:pPr>
            <w:r>
              <w:t>2</w:t>
            </w:r>
          </w:p>
        </w:tc>
        <w:tc>
          <w:tcPr>
            <w:tcW w:w="622" w:type="dxa"/>
            <w:vAlign w:val="center"/>
          </w:tcPr>
          <w:p w14:paraId="0F9F46B1" w14:textId="77777777" w:rsidR="001B4929" w:rsidRDefault="00000000">
            <w:pPr>
              <w:jc w:val="right"/>
            </w:pPr>
            <w:r>
              <w:t>1</w:t>
            </w:r>
          </w:p>
        </w:tc>
        <w:tc>
          <w:tcPr>
            <w:tcW w:w="848" w:type="dxa"/>
            <w:vAlign w:val="center"/>
          </w:tcPr>
          <w:p w14:paraId="6C67A860" w14:textId="77777777" w:rsidR="001B4929" w:rsidRDefault="00000000">
            <w:pPr>
              <w:jc w:val="right"/>
            </w:pPr>
            <w:r>
              <w:t>2.52</w:t>
            </w:r>
          </w:p>
        </w:tc>
        <w:tc>
          <w:tcPr>
            <w:tcW w:w="848" w:type="dxa"/>
            <w:vAlign w:val="center"/>
          </w:tcPr>
          <w:p w14:paraId="5FB34DEE" w14:textId="77777777" w:rsidR="001B4929" w:rsidRDefault="00000000">
            <w:pPr>
              <w:jc w:val="right"/>
            </w:pPr>
            <w:r>
              <w:t>2.52</w:t>
            </w:r>
          </w:p>
        </w:tc>
        <w:tc>
          <w:tcPr>
            <w:tcW w:w="781" w:type="dxa"/>
            <w:vAlign w:val="center"/>
          </w:tcPr>
          <w:p w14:paraId="7CC18264" w14:textId="77777777" w:rsidR="001B4929" w:rsidRDefault="00000000">
            <w:pPr>
              <w:jc w:val="right"/>
            </w:pPr>
            <w:r>
              <w:t>424</w:t>
            </w:r>
          </w:p>
        </w:tc>
        <w:tc>
          <w:tcPr>
            <w:tcW w:w="973" w:type="dxa"/>
            <w:vAlign w:val="center"/>
          </w:tcPr>
          <w:p w14:paraId="26B43BDA" w14:textId="77777777" w:rsidR="001B4929" w:rsidRDefault="00000000">
            <w:pPr>
              <w:jc w:val="right"/>
            </w:pPr>
            <w:r>
              <w:t>0.360</w:t>
            </w:r>
          </w:p>
        </w:tc>
        <w:tc>
          <w:tcPr>
            <w:tcW w:w="1075" w:type="dxa"/>
            <w:vAlign w:val="center"/>
          </w:tcPr>
          <w:p w14:paraId="6B68E80B" w14:textId="77777777" w:rsidR="001B4929" w:rsidRDefault="001B4929"/>
        </w:tc>
        <w:tc>
          <w:tcPr>
            <w:tcW w:w="1165" w:type="dxa"/>
            <w:vAlign w:val="center"/>
          </w:tcPr>
          <w:p w14:paraId="329AE3A2" w14:textId="77777777" w:rsidR="001B4929" w:rsidRDefault="00000000">
            <w:pPr>
              <w:jc w:val="right"/>
            </w:pPr>
            <w:r>
              <w:t>1.000</w:t>
            </w:r>
          </w:p>
        </w:tc>
        <w:tc>
          <w:tcPr>
            <w:tcW w:w="916" w:type="dxa"/>
            <w:vAlign w:val="center"/>
          </w:tcPr>
          <w:p w14:paraId="7B1B9E95" w14:textId="77777777" w:rsidR="001B4929" w:rsidRDefault="00000000">
            <w:pPr>
              <w:jc w:val="right"/>
            </w:pPr>
            <w:r>
              <w:t>0.360</w:t>
            </w:r>
          </w:p>
        </w:tc>
      </w:tr>
      <w:tr w:rsidR="001B4929" w14:paraId="24C5BC96" w14:textId="77777777">
        <w:trPr>
          <w:jc w:val="center"/>
        </w:trPr>
        <w:tc>
          <w:tcPr>
            <w:tcW w:w="622" w:type="dxa"/>
            <w:vAlign w:val="center"/>
          </w:tcPr>
          <w:p w14:paraId="20D961F1" w14:textId="77777777" w:rsidR="001B4929" w:rsidRDefault="00000000">
            <w:pPr>
              <w:jc w:val="center"/>
            </w:pPr>
            <w:r>
              <w:t>8</w:t>
            </w:r>
          </w:p>
        </w:tc>
        <w:tc>
          <w:tcPr>
            <w:tcW w:w="854" w:type="dxa"/>
            <w:vAlign w:val="center"/>
          </w:tcPr>
          <w:p w14:paraId="4E8F0C87" w14:textId="77777777" w:rsidR="001B4929" w:rsidRDefault="00000000">
            <w:r>
              <w:t>25</w:t>
            </w:r>
          </w:p>
        </w:tc>
        <w:tc>
          <w:tcPr>
            <w:tcW w:w="735" w:type="dxa"/>
            <w:vAlign w:val="center"/>
          </w:tcPr>
          <w:p w14:paraId="60E076CD" w14:textId="77777777" w:rsidR="001B4929" w:rsidRDefault="00000000">
            <w:pPr>
              <w:jc w:val="center"/>
            </w:pPr>
            <w:r>
              <w:t>1</w:t>
            </w:r>
          </w:p>
        </w:tc>
        <w:tc>
          <w:tcPr>
            <w:tcW w:w="622" w:type="dxa"/>
            <w:vAlign w:val="center"/>
          </w:tcPr>
          <w:p w14:paraId="1E3A758F" w14:textId="77777777" w:rsidR="001B4929" w:rsidRDefault="00000000">
            <w:pPr>
              <w:jc w:val="right"/>
            </w:pPr>
            <w:r>
              <w:t>1</w:t>
            </w:r>
          </w:p>
        </w:tc>
        <w:tc>
          <w:tcPr>
            <w:tcW w:w="848" w:type="dxa"/>
            <w:vAlign w:val="center"/>
          </w:tcPr>
          <w:p w14:paraId="43BCB5AE" w14:textId="77777777" w:rsidR="001B4929" w:rsidRDefault="00000000">
            <w:pPr>
              <w:jc w:val="right"/>
            </w:pPr>
            <w:r>
              <w:t>4.32</w:t>
            </w:r>
          </w:p>
        </w:tc>
        <w:tc>
          <w:tcPr>
            <w:tcW w:w="848" w:type="dxa"/>
            <w:vAlign w:val="center"/>
          </w:tcPr>
          <w:p w14:paraId="3992C009" w14:textId="77777777" w:rsidR="001B4929" w:rsidRDefault="00000000">
            <w:pPr>
              <w:jc w:val="right"/>
            </w:pPr>
            <w:r>
              <w:t>4.32</w:t>
            </w:r>
          </w:p>
        </w:tc>
        <w:tc>
          <w:tcPr>
            <w:tcW w:w="781" w:type="dxa"/>
            <w:vAlign w:val="center"/>
          </w:tcPr>
          <w:p w14:paraId="4DDDDB5B" w14:textId="77777777" w:rsidR="001B4929" w:rsidRDefault="00000000">
            <w:pPr>
              <w:jc w:val="right"/>
            </w:pPr>
            <w:r>
              <w:t>424</w:t>
            </w:r>
          </w:p>
        </w:tc>
        <w:tc>
          <w:tcPr>
            <w:tcW w:w="973" w:type="dxa"/>
            <w:vAlign w:val="center"/>
          </w:tcPr>
          <w:p w14:paraId="533513D7" w14:textId="77777777" w:rsidR="001B4929" w:rsidRDefault="00000000">
            <w:pPr>
              <w:jc w:val="right"/>
            </w:pPr>
            <w:r>
              <w:t>0.360</w:t>
            </w:r>
          </w:p>
        </w:tc>
        <w:tc>
          <w:tcPr>
            <w:tcW w:w="1075" w:type="dxa"/>
            <w:vAlign w:val="center"/>
          </w:tcPr>
          <w:p w14:paraId="3646FA85" w14:textId="77777777" w:rsidR="001B4929" w:rsidRDefault="001B4929"/>
        </w:tc>
        <w:tc>
          <w:tcPr>
            <w:tcW w:w="1165" w:type="dxa"/>
            <w:vAlign w:val="center"/>
          </w:tcPr>
          <w:p w14:paraId="5C058ADE" w14:textId="77777777" w:rsidR="001B4929" w:rsidRDefault="00000000">
            <w:pPr>
              <w:jc w:val="right"/>
            </w:pPr>
            <w:r>
              <w:t>1.000</w:t>
            </w:r>
          </w:p>
        </w:tc>
        <w:tc>
          <w:tcPr>
            <w:tcW w:w="916" w:type="dxa"/>
            <w:vAlign w:val="center"/>
          </w:tcPr>
          <w:p w14:paraId="5BAD5C96" w14:textId="77777777" w:rsidR="001B4929" w:rsidRDefault="00000000">
            <w:pPr>
              <w:jc w:val="right"/>
            </w:pPr>
            <w:r>
              <w:t>0.360</w:t>
            </w:r>
          </w:p>
        </w:tc>
      </w:tr>
      <w:tr w:rsidR="001B4929" w14:paraId="22B303FB" w14:textId="77777777">
        <w:trPr>
          <w:jc w:val="center"/>
        </w:trPr>
        <w:tc>
          <w:tcPr>
            <w:tcW w:w="622" w:type="dxa"/>
            <w:vAlign w:val="center"/>
          </w:tcPr>
          <w:p w14:paraId="50E09504" w14:textId="77777777" w:rsidR="001B4929" w:rsidRDefault="00000000">
            <w:pPr>
              <w:jc w:val="center"/>
            </w:pPr>
            <w:r>
              <w:t>9</w:t>
            </w:r>
          </w:p>
        </w:tc>
        <w:tc>
          <w:tcPr>
            <w:tcW w:w="854" w:type="dxa"/>
            <w:vAlign w:val="center"/>
          </w:tcPr>
          <w:p w14:paraId="52C1A214" w14:textId="77777777" w:rsidR="001B4929" w:rsidRDefault="00000000">
            <w:r>
              <w:t>57</w:t>
            </w:r>
          </w:p>
        </w:tc>
        <w:tc>
          <w:tcPr>
            <w:tcW w:w="735" w:type="dxa"/>
            <w:vAlign w:val="center"/>
          </w:tcPr>
          <w:p w14:paraId="6973BB1F" w14:textId="77777777" w:rsidR="001B4929" w:rsidRDefault="00000000">
            <w:pPr>
              <w:jc w:val="center"/>
            </w:pPr>
            <w:r>
              <w:t>1</w:t>
            </w:r>
          </w:p>
        </w:tc>
        <w:tc>
          <w:tcPr>
            <w:tcW w:w="622" w:type="dxa"/>
            <w:vAlign w:val="center"/>
          </w:tcPr>
          <w:p w14:paraId="17DE76A5" w14:textId="77777777" w:rsidR="001B4929" w:rsidRDefault="00000000">
            <w:pPr>
              <w:jc w:val="right"/>
            </w:pPr>
            <w:r>
              <w:t>1</w:t>
            </w:r>
          </w:p>
        </w:tc>
        <w:tc>
          <w:tcPr>
            <w:tcW w:w="848" w:type="dxa"/>
            <w:vAlign w:val="center"/>
          </w:tcPr>
          <w:p w14:paraId="4C7A5E60" w14:textId="77777777" w:rsidR="001B4929" w:rsidRDefault="00000000">
            <w:pPr>
              <w:jc w:val="right"/>
            </w:pPr>
            <w:r>
              <w:t>2.52</w:t>
            </w:r>
          </w:p>
        </w:tc>
        <w:tc>
          <w:tcPr>
            <w:tcW w:w="848" w:type="dxa"/>
            <w:vAlign w:val="center"/>
          </w:tcPr>
          <w:p w14:paraId="0D8358D4" w14:textId="77777777" w:rsidR="001B4929" w:rsidRDefault="00000000">
            <w:pPr>
              <w:jc w:val="right"/>
            </w:pPr>
            <w:r>
              <w:t>2.52</w:t>
            </w:r>
          </w:p>
        </w:tc>
        <w:tc>
          <w:tcPr>
            <w:tcW w:w="781" w:type="dxa"/>
            <w:vAlign w:val="center"/>
          </w:tcPr>
          <w:p w14:paraId="02F3693A" w14:textId="77777777" w:rsidR="001B4929" w:rsidRDefault="00000000">
            <w:pPr>
              <w:jc w:val="right"/>
            </w:pPr>
            <w:r>
              <w:t>424</w:t>
            </w:r>
          </w:p>
        </w:tc>
        <w:tc>
          <w:tcPr>
            <w:tcW w:w="973" w:type="dxa"/>
            <w:vAlign w:val="center"/>
          </w:tcPr>
          <w:p w14:paraId="4F188FFD" w14:textId="77777777" w:rsidR="001B4929" w:rsidRDefault="00000000">
            <w:pPr>
              <w:jc w:val="right"/>
            </w:pPr>
            <w:r>
              <w:t>0.360</w:t>
            </w:r>
          </w:p>
        </w:tc>
        <w:tc>
          <w:tcPr>
            <w:tcW w:w="1075" w:type="dxa"/>
            <w:vAlign w:val="center"/>
          </w:tcPr>
          <w:p w14:paraId="7C58C668" w14:textId="77777777" w:rsidR="001B4929" w:rsidRDefault="001B4929"/>
        </w:tc>
        <w:tc>
          <w:tcPr>
            <w:tcW w:w="1165" w:type="dxa"/>
            <w:vAlign w:val="center"/>
          </w:tcPr>
          <w:p w14:paraId="74C09165" w14:textId="77777777" w:rsidR="001B4929" w:rsidRDefault="00000000">
            <w:pPr>
              <w:jc w:val="right"/>
            </w:pPr>
            <w:r>
              <w:t>1.000</w:t>
            </w:r>
          </w:p>
        </w:tc>
        <w:tc>
          <w:tcPr>
            <w:tcW w:w="916" w:type="dxa"/>
            <w:vAlign w:val="center"/>
          </w:tcPr>
          <w:p w14:paraId="1A96B539" w14:textId="77777777" w:rsidR="001B4929" w:rsidRDefault="00000000">
            <w:pPr>
              <w:jc w:val="right"/>
            </w:pPr>
            <w:r>
              <w:t>0.360</w:t>
            </w:r>
          </w:p>
        </w:tc>
      </w:tr>
      <w:tr w:rsidR="001B4929" w14:paraId="4223D2B4" w14:textId="77777777">
        <w:trPr>
          <w:jc w:val="center"/>
        </w:trPr>
        <w:tc>
          <w:tcPr>
            <w:tcW w:w="622" w:type="dxa"/>
            <w:vAlign w:val="center"/>
          </w:tcPr>
          <w:p w14:paraId="48AC7778" w14:textId="77777777" w:rsidR="001B4929" w:rsidRDefault="00000000">
            <w:pPr>
              <w:jc w:val="center"/>
            </w:pPr>
            <w:r>
              <w:lastRenderedPageBreak/>
              <w:t>10</w:t>
            </w:r>
          </w:p>
        </w:tc>
        <w:tc>
          <w:tcPr>
            <w:tcW w:w="854" w:type="dxa"/>
            <w:vAlign w:val="center"/>
          </w:tcPr>
          <w:p w14:paraId="1B7014C8" w14:textId="77777777" w:rsidR="001B4929" w:rsidRDefault="00000000">
            <w:r>
              <w:t>7</w:t>
            </w:r>
          </w:p>
        </w:tc>
        <w:tc>
          <w:tcPr>
            <w:tcW w:w="735" w:type="dxa"/>
            <w:vAlign w:val="center"/>
          </w:tcPr>
          <w:p w14:paraId="35D9FC7F" w14:textId="77777777" w:rsidR="001B4929" w:rsidRDefault="00000000">
            <w:pPr>
              <w:jc w:val="center"/>
            </w:pPr>
            <w:r>
              <w:t>2</w:t>
            </w:r>
          </w:p>
        </w:tc>
        <w:tc>
          <w:tcPr>
            <w:tcW w:w="622" w:type="dxa"/>
            <w:vAlign w:val="center"/>
          </w:tcPr>
          <w:p w14:paraId="06B864B0" w14:textId="77777777" w:rsidR="001B4929" w:rsidRDefault="00000000">
            <w:pPr>
              <w:jc w:val="right"/>
            </w:pPr>
            <w:r>
              <w:t>1</w:t>
            </w:r>
          </w:p>
        </w:tc>
        <w:tc>
          <w:tcPr>
            <w:tcW w:w="848" w:type="dxa"/>
            <w:vAlign w:val="center"/>
          </w:tcPr>
          <w:p w14:paraId="6AFB7187" w14:textId="77777777" w:rsidR="001B4929" w:rsidRDefault="00000000">
            <w:pPr>
              <w:jc w:val="right"/>
            </w:pPr>
            <w:r>
              <w:t>1.44</w:t>
            </w:r>
          </w:p>
        </w:tc>
        <w:tc>
          <w:tcPr>
            <w:tcW w:w="848" w:type="dxa"/>
            <w:vAlign w:val="center"/>
          </w:tcPr>
          <w:p w14:paraId="4B3F2DB8" w14:textId="77777777" w:rsidR="001B4929" w:rsidRDefault="00000000">
            <w:pPr>
              <w:jc w:val="right"/>
            </w:pPr>
            <w:r>
              <w:t>1.44</w:t>
            </w:r>
          </w:p>
        </w:tc>
        <w:tc>
          <w:tcPr>
            <w:tcW w:w="781" w:type="dxa"/>
            <w:vAlign w:val="center"/>
          </w:tcPr>
          <w:p w14:paraId="51C9D86A" w14:textId="77777777" w:rsidR="001B4929" w:rsidRDefault="00000000">
            <w:pPr>
              <w:jc w:val="right"/>
            </w:pPr>
            <w:r>
              <w:t>424</w:t>
            </w:r>
          </w:p>
        </w:tc>
        <w:tc>
          <w:tcPr>
            <w:tcW w:w="973" w:type="dxa"/>
            <w:vAlign w:val="center"/>
          </w:tcPr>
          <w:p w14:paraId="47803BEA" w14:textId="77777777" w:rsidR="001B4929" w:rsidRDefault="00000000">
            <w:pPr>
              <w:jc w:val="right"/>
            </w:pPr>
            <w:r>
              <w:t>0.360</w:t>
            </w:r>
          </w:p>
        </w:tc>
        <w:tc>
          <w:tcPr>
            <w:tcW w:w="1075" w:type="dxa"/>
            <w:vAlign w:val="center"/>
          </w:tcPr>
          <w:p w14:paraId="1D875EF2" w14:textId="77777777" w:rsidR="001B4929" w:rsidRDefault="00000000">
            <w:r>
              <w:t>外遮阳</w:t>
            </w:r>
            <w:r>
              <w:t>1</w:t>
            </w:r>
          </w:p>
        </w:tc>
        <w:tc>
          <w:tcPr>
            <w:tcW w:w="1165" w:type="dxa"/>
            <w:vAlign w:val="center"/>
          </w:tcPr>
          <w:p w14:paraId="6D5222B5" w14:textId="77777777" w:rsidR="001B4929" w:rsidRDefault="00000000">
            <w:pPr>
              <w:jc w:val="right"/>
            </w:pPr>
            <w:r>
              <w:t>1.000</w:t>
            </w:r>
          </w:p>
        </w:tc>
        <w:tc>
          <w:tcPr>
            <w:tcW w:w="916" w:type="dxa"/>
            <w:vAlign w:val="center"/>
          </w:tcPr>
          <w:p w14:paraId="030A6DD2" w14:textId="77777777" w:rsidR="001B4929" w:rsidRDefault="00000000">
            <w:pPr>
              <w:jc w:val="right"/>
            </w:pPr>
            <w:r>
              <w:t>0.360</w:t>
            </w:r>
          </w:p>
        </w:tc>
      </w:tr>
      <w:tr w:rsidR="001B4929" w14:paraId="3868D483" w14:textId="77777777">
        <w:trPr>
          <w:jc w:val="center"/>
        </w:trPr>
        <w:tc>
          <w:tcPr>
            <w:tcW w:w="622" w:type="dxa"/>
            <w:vAlign w:val="center"/>
          </w:tcPr>
          <w:p w14:paraId="73570CD2" w14:textId="77777777" w:rsidR="001B4929" w:rsidRDefault="00000000">
            <w:pPr>
              <w:jc w:val="center"/>
            </w:pPr>
            <w:r>
              <w:t>11</w:t>
            </w:r>
          </w:p>
        </w:tc>
        <w:tc>
          <w:tcPr>
            <w:tcW w:w="854" w:type="dxa"/>
            <w:vAlign w:val="center"/>
          </w:tcPr>
          <w:p w14:paraId="6D93C56E" w14:textId="77777777" w:rsidR="001B4929" w:rsidRDefault="00000000">
            <w:r>
              <w:t>透光门</w:t>
            </w:r>
            <w:r>
              <w:t>-</w:t>
            </w:r>
          </w:p>
        </w:tc>
        <w:tc>
          <w:tcPr>
            <w:tcW w:w="735" w:type="dxa"/>
            <w:vAlign w:val="center"/>
          </w:tcPr>
          <w:p w14:paraId="5909F197" w14:textId="77777777" w:rsidR="001B4929" w:rsidRDefault="00000000">
            <w:pPr>
              <w:jc w:val="center"/>
            </w:pPr>
            <w:r>
              <w:t>1</w:t>
            </w:r>
          </w:p>
        </w:tc>
        <w:tc>
          <w:tcPr>
            <w:tcW w:w="622" w:type="dxa"/>
            <w:vAlign w:val="center"/>
          </w:tcPr>
          <w:p w14:paraId="6D860598" w14:textId="77777777" w:rsidR="001B4929" w:rsidRDefault="00000000">
            <w:pPr>
              <w:jc w:val="right"/>
            </w:pPr>
            <w:r>
              <w:t>4</w:t>
            </w:r>
          </w:p>
        </w:tc>
        <w:tc>
          <w:tcPr>
            <w:tcW w:w="848" w:type="dxa"/>
            <w:vAlign w:val="center"/>
          </w:tcPr>
          <w:p w14:paraId="49918CF5" w14:textId="77777777" w:rsidR="001B4929" w:rsidRDefault="00000000">
            <w:pPr>
              <w:jc w:val="right"/>
            </w:pPr>
            <w:r>
              <w:t>1.58</w:t>
            </w:r>
          </w:p>
        </w:tc>
        <w:tc>
          <w:tcPr>
            <w:tcW w:w="848" w:type="dxa"/>
            <w:vAlign w:val="center"/>
          </w:tcPr>
          <w:p w14:paraId="6FD96CD7" w14:textId="77777777" w:rsidR="001B4929" w:rsidRDefault="00000000">
            <w:pPr>
              <w:jc w:val="right"/>
            </w:pPr>
            <w:r>
              <w:t>6.30</w:t>
            </w:r>
          </w:p>
        </w:tc>
        <w:tc>
          <w:tcPr>
            <w:tcW w:w="781" w:type="dxa"/>
            <w:vAlign w:val="center"/>
          </w:tcPr>
          <w:p w14:paraId="03316C25" w14:textId="77777777" w:rsidR="001B4929" w:rsidRDefault="00000000">
            <w:pPr>
              <w:jc w:val="right"/>
            </w:pPr>
            <w:r>
              <w:t>424</w:t>
            </w:r>
          </w:p>
        </w:tc>
        <w:tc>
          <w:tcPr>
            <w:tcW w:w="973" w:type="dxa"/>
            <w:vAlign w:val="center"/>
          </w:tcPr>
          <w:p w14:paraId="1A0E7A9F" w14:textId="77777777" w:rsidR="001B4929" w:rsidRDefault="00000000">
            <w:pPr>
              <w:jc w:val="right"/>
            </w:pPr>
            <w:r>
              <w:t>0.360</w:t>
            </w:r>
          </w:p>
        </w:tc>
        <w:tc>
          <w:tcPr>
            <w:tcW w:w="1075" w:type="dxa"/>
            <w:vAlign w:val="center"/>
          </w:tcPr>
          <w:p w14:paraId="3882DB90" w14:textId="77777777" w:rsidR="001B4929" w:rsidRDefault="00000000">
            <w:r>
              <w:t>窗洞自遮阳</w:t>
            </w:r>
            <w:r>
              <w:t>100</w:t>
            </w:r>
          </w:p>
        </w:tc>
        <w:tc>
          <w:tcPr>
            <w:tcW w:w="1165" w:type="dxa"/>
            <w:vAlign w:val="center"/>
          </w:tcPr>
          <w:p w14:paraId="0F2DFDD4" w14:textId="77777777" w:rsidR="001B4929" w:rsidRDefault="00000000">
            <w:pPr>
              <w:jc w:val="right"/>
            </w:pPr>
            <w:r>
              <w:t>1.000</w:t>
            </w:r>
          </w:p>
        </w:tc>
        <w:tc>
          <w:tcPr>
            <w:tcW w:w="916" w:type="dxa"/>
            <w:vAlign w:val="center"/>
          </w:tcPr>
          <w:p w14:paraId="726F71AC" w14:textId="77777777" w:rsidR="001B4929" w:rsidRDefault="00000000">
            <w:pPr>
              <w:jc w:val="right"/>
            </w:pPr>
            <w:r>
              <w:t>0.360</w:t>
            </w:r>
          </w:p>
        </w:tc>
      </w:tr>
      <w:tr w:rsidR="001B4929" w14:paraId="3265A8E1" w14:textId="77777777">
        <w:trPr>
          <w:jc w:val="center"/>
        </w:trPr>
        <w:tc>
          <w:tcPr>
            <w:tcW w:w="622" w:type="dxa"/>
            <w:vAlign w:val="center"/>
          </w:tcPr>
          <w:p w14:paraId="28AD7757" w14:textId="77777777" w:rsidR="001B4929" w:rsidRDefault="00000000">
            <w:pPr>
              <w:jc w:val="center"/>
            </w:pPr>
            <w:r>
              <w:t>12</w:t>
            </w:r>
          </w:p>
        </w:tc>
        <w:tc>
          <w:tcPr>
            <w:tcW w:w="854" w:type="dxa"/>
            <w:vAlign w:val="center"/>
          </w:tcPr>
          <w:p w14:paraId="21C7FE9A" w14:textId="77777777" w:rsidR="001B4929" w:rsidRDefault="00000000">
            <w:r>
              <w:t>透光门</w:t>
            </w:r>
            <w:r>
              <w:t>-</w:t>
            </w:r>
          </w:p>
        </w:tc>
        <w:tc>
          <w:tcPr>
            <w:tcW w:w="735" w:type="dxa"/>
            <w:vAlign w:val="center"/>
          </w:tcPr>
          <w:p w14:paraId="107F240D" w14:textId="77777777" w:rsidR="001B4929" w:rsidRDefault="00000000">
            <w:pPr>
              <w:jc w:val="center"/>
            </w:pPr>
            <w:r>
              <w:t>1</w:t>
            </w:r>
          </w:p>
        </w:tc>
        <w:tc>
          <w:tcPr>
            <w:tcW w:w="622" w:type="dxa"/>
            <w:vAlign w:val="center"/>
          </w:tcPr>
          <w:p w14:paraId="7896D2D9" w14:textId="77777777" w:rsidR="001B4929" w:rsidRDefault="00000000">
            <w:pPr>
              <w:jc w:val="right"/>
            </w:pPr>
            <w:r>
              <w:t>2</w:t>
            </w:r>
          </w:p>
        </w:tc>
        <w:tc>
          <w:tcPr>
            <w:tcW w:w="848" w:type="dxa"/>
            <w:vAlign w:val="center"/>
          </w:tcPr>
          <w:p w14:paraId="4D23BDA7" w14:textId="77777777" w:rsidR="001B4929" w:rsidRDefault="00000000">
            <w:pPr>
              <w:jc w:val="right"/>
            </w:pPr>
            <w:r>
              <w:t>1.47</w:t>
            </w:r>
          </w:p>
        </w:tc>
        <w:tc>
          <w:tcPr>
            <w:tcW w:w="848" w:type="dxa"/>
            <w:vAlign w:val="center"/>
          </w:tcPr>
          <w:p w14:paraId="6F2F7C04" w14:textId="77777777" w:rsidR="001B4929" w:rsidRDefault="00000000">
            <w:pPr>
              <w:jc w:val="right"/>
            </w:pPr>
            <w:r>
              <w:t>2.94</w:t>
            </w:r>
          </w:p>
        </w:tc>
        <w:tc>
          <w:tcPr>
            <w:tcW w:w="781" w:type="dxa"/>
            <w:vAlign w:val="center"/>
          </w:tcPr>
          <w:p w14:paraId="0BB5A92E" w14:textId="77777777" w:rsidR="001B4929" w:rsidRDefault="00000000">
            <w:pPr>
              <w:jc w:val="right"/>
            </w:pPr>
            <w:r>
              <w:t>424</w:t>
            </w:r>
          </w:p>
        </w:tc>
        <w:tc>
          <w:tcPr>
            <w:tcW w:w="973" w:type="dxa"/>
            <w:vAlign w:val="center"/>
          </w:tcPr>
          <w:p w14:paraId="532809C6" w14:textId="77777777" w:rsidR="001B4929" w:rsidRDefault="00000000">
            <w:pPr>
              <w:jc w:val="right"/>
            </w:pPr>
            <w:r>
              <w:t>0.360</w:t>
            </w:r>
          </w:p>
        </w:tc>
        <w:tc>
          <w:tcPr>
            <w:tcW w:w="1075" w:type="dxa"/>
            <w:vAlign w:val="center"/>
          </w:tcPr>
          <w:p w14:paraId="420BD662" w14:textId="77777777" w:rsidR="001B4929" w:rsidRDefault="00000000">
            <w:r>
              <w:t>窗洞自遮阳</w:t>
            </w:r>
            <w:r>
              <w:t>100</w:t>
            </w:r>
          </w:p>
        </w:tc>
        <w:tc>
          <w:tcPr>
            <w:tcW w:w="1165" w:type="dxa"/>
            <w:vAlign w:val="center"/>
          </w:tcPr>
          <w:p w14:paraId="5B2C4531" w14:textId="77777777" w:rsidR="001B4929" w:rsidRDefault="00000000">
            <w:pPr>
              <w:jc w:val="right"/>
            </w:pPr>
            <w:r>
              <w:t>1.000</w:t>
            </w:r>
          </w:p>
        </w:tc>
        <w:tc>
          <w:tcPr>
            <w:tcW w:w="916" w:type="dxa"/>
            <w:vAlign w:val="center"/>
          </w:tcPr>
          <w:p w14:paraId="4C674F9A" w14:textId="77777777" w:rsidR="001B4929" w:rsidRDefault="00000000">
            <w:pPr>
              <w:jc w:val="right"/>
            </w:pPr>
            <w:r>
              <w:t>0.360</w:t>
            </w:r>
          </w:p>
        </w:tc>
      </w:tr>
      <w:tr w:rsidR="001B4929" w14:paraId="788CF70A" w14:textId="77777777">
        <w:trPr>
          <w:jc w:val="center"/>
        </w:trPr>
        <w:tc>
          <w:tcPr>
            <w:tcW w:w="622" w:type="dxa"/>
            <w:vAlign w:val="center"/>
          </w:tcPr>
          <w:p w14:paraId="010C82BA" w14:textId="77777777" w:rsidR="001B4929" w:rsidRDefault="00000000">
            <w:pPr>
              <w:jc w:val="center"/>
            </w:pPr>
            <w:r>
              <w:t>13</w:t>
            </w:r>
          </w:p>
        </w:tc>
        <w:tc>
          <w:tcPr>
            <w:tcW w:w="854" w:type="dxa"/>
            <w:vAlign w:val="center"/>
          </w:tcPr>
          <w:p w14:paraId="57FFDBE1" w14:textId="77777777" w:rsidR="001B4929" w:rsidRDefault="00000000">
            <w:r>
              <w:t>透光门</w:t>
            </w:r>
            <w:r>
              <w:t>-</w:t>
            </w:r>
          </w:p>
        </w:tc>
        <w:tc>
          <w:tcPr>
            <w:tcW w:w="735" w:type="dxa"/>
            <w:vAlign w:val="center"/>
          </w:tcPr>
          <w:p w14:paraId="0DA33D6E" w14:textId="77777777" w:rsidR="001B4929" w:rsidRDefault="00000000">
            <w:pPr>
              <w:jc w:val="center"/>
            </w:pPr>
            <w:r>
              <w:t>1</w:t>
            </w:r>
          </w:p>
        </w:tc>
        <w:tc>
          <w:tcPr>
            <w:tcW w:w="622" w:type="dxa"/>
            <w:vAlign w:val="center"/>
          </w:tcPr>
          <w:p w14:paraId="4A78591C" w14:textId="77777777" w:rsidR="001B4929" w:rsidRDefault="00000000">
            <w:pPr>
              <w:jc w:val="right"/>
            </w:pPr>
            <w:r>
              <w:t>3</w:t>
            </w:r>
          </w:p>
        </w:tc>
        <w:tc>
          <w:tcPr>
            <w:tcW w:w="848" w:type="dxa"/>
            <w:vAlign w:val="center"/>
          </w:tcPr>
          <w:p w14:paraId="05FF7133" w14:textId="77777777" w:rsidR="001B4929" w:rsidRDefault="00000000">
            <w:pPr>
              <w:jc w:val="right"/>
            </w:pPr>
            <w:r>
              <w:t>1.37</w:t>
            </w:r>
          </w:p>
        </w:tc>
        <w:tc>
          <w:tcPr>
            <w:tcW w:w="848" w:type="dxa"/>
            <w:vAlign w:val="center"/>
          </w:tcPr>
          <w:p w14:paraId="33A665D4" w14:textId="77777777" w:rsidR="001B4929" w:rsidRDefault="00000000">
            <w:pPr>
              <w:jc w:val="right"/>
            </w:pPr>
            <w:r>
              <w:t>4.10</w:t>
            </w:r>
          </w:p>
        </w:tc>
        <w:tc>
          <w:tcPr>
            <w:tcW w:w="781" w:type="dxa"/>
            <w:vAlign w:val="center"/>
          </w:tcPr>
          <w:p w14:paraId="119D479E" w14:textId="77777777" w:rsidR="001B4929" w:rsidRDefault="00000000">
            <w:pPr>
              <w:jc w:val="right"/>
            </w:pPr>
            <w:r>
              <w:t>424</w:t>
            </w:r>
          </w:p>
        </w:tc>
        <w:tc>
          <w:tcPr>
            <w:tcW w:w="973" w:type="dxa"/>
            <w:vAlign w:val="center"/>
          </w:tcPr>
          <w:p w14:paraId="59D12474" w14:textId="77777777" w:rsidR="001B4929" w:rsidRDefault="00000000">
            <w:pPr>
              <w:jc w:val="right"/>
            </w:pPr>
            <w:r>
              <w:t>0.360</w:t>
            </w:r>
          </w:p>
        </w:tc>
        <w:tc>
          <w:tcPr>
            <w:tcW w:w="1075" w:type="dxa"/>
            <w:vAlign w:val="center"/>
          </w:tcPr>
          <w:p w14:paraId="47706EDA" w14:textId="77777777" w:rsidR="001B4929" w:rsidRDefault="00000000">
            <w:r>
              <w:t>窗洞自遮阳</w:t>
            </w:r>
            <w:r>
              <w:t>100</w:t>
            </w:r>
          </w:p>
        </w:tc>
        <w:tc>
          <w:tcPr>
            <w:tcW w:w="1165" w:type="dxa"/>
            <w:vAlign w:val="center"/>
          </w:tcPr>
          <w:p w14:paraId="3F596C93" w14:textId="77777777" w:rsidR="001B4929" w:rsidRDefault="00000000">
            <w:pPr>
              <w:jc w:val="right"/>
            </w:pPr>
            <w:r>
              <w:t>1.000</w:t>
            </w:r>
          </w:p>
        </w:tc>
        <w:tc>
          <w:tcPr>
            <w:tcW w:w="916" w:type="dxa"/>
            <w:vAlign w:val="center"/>
          </w:tcPr>
          <w:p w14:paraId="64A712E6" w14:textId="77777777" w:rsidR="001B4929" w:rsidRDefault="00000000">
            <w:pPr>
              <w:jc w:val="right"/>
            </w:pPr>
            <w:r>
              <w:t>0.360</w:t>
            </w:r>
          </w:p>
        </w:tc>
      </w:tr>
      <w:tr w:rsidR="001B4929" w14:paraId="0B39FE31" w14:textId="77777777">
        <w:trPr>
          <w:jc w:val="center"/>
        </w:trPr>
        <w:tc>
          <w:tcPr>
            <w:tcW w:w="3681" w:type="dxa"/>
            <w:gridSpan w:val="5"/>
            <w:shd w:val="clear" w:color="auto" w:fill="E6E6E6"/>
            <w:vAlign w:val="center"/>
          </w:tcPr>
          <w:p w14:paraId="52EE33A4" w14:textId="77777777" w:rsidR="001B4929" w:rsidRDefault="00000000">
            <w:r>
              <w:t>立面总面积</w:t>
            </w:r>
            <w:r>
              <w:t>(</w:t>
            </w:r>
            <w:r>
              <w:t>㎡</w:t>
            </w:r>
            <w:r>
              <w:t>)</w:t>
            </w:r>
          </w:p>
        </w:tc>
        <w:tc>
          <w:tcPr>
            <w:tcW w:w="848" w:type="dxa"/>
            <w:vAlign w:val="center"/>
          </w:tcPr>
          <w:p w14:paraId="174001E8" w14:textId="77777777" w:rsidR="001B4929" w:rsidRDefault="00000000">
            <w:pPr>
              <w:jc w:val="right"/>
            </w:pPr>
            <w:r>
              <w:t>54.38</w:t>
            </w:r>
          </w:p>
        </w:tc>
        <w:tc>
          <w:tcPr>
            <w:tcW w:w="3994" w:type="dxa"/>
            <w:gridSpan w:val="4"/>
            <w:shd w:val="clear" w:color="auto" w:fill="E6E6E6"/>
            <w:vAlign w:val="center"/>
          </w:tcPr>
          <w:p w14:paraId="0D95E745" w14:textId="77777777" w:rsidR="001B4929" w:rsidRDefault="00000000">
            <w:r>
              <w:t>立面平均综合太阳得热系数</w:t>
            </w:r>
          </w:p>
        </w:tc>
        <w:tc>
          <w:tcPr>
            <w:tcW w:w="916" w:type="dxa"/>
            <w:vAlign w:val="center"/>
          </w:tcPr>
          <w:p w14:paraId="4AD5E834" w14:textId="77777777" w:rsidR="001B4929" w:rsidRDefault="00000000">
            <w:pPr>
              <w:jc w:val="right"/>
            </w:pPr>
            <w:r>
              <w:t>0.360</w:t>
            </w:r>
          </w:p>
        </w:tc>
      </w:tr>
    </w:tbl>
    <w:p w14:paraId="4AD95579" w14:textId="77777777" w:rsidR="001B4929" w:rsidRDefault="001B4929">
      <w:pPr>
        <w:widowControl w:val="0"/>
        <w:jc w:val="both"/>
        <w:rPr>
          <w:color w:val="000000"/>
        </w:rPr>
      </w:pPr>
    </w:p>
    <w:p w14:paraId="0EB0DB3A" w14:textId="77777777" w:rsidR="001B4929" w:rsidRDefault="00000000">
      <w:pPr>
        <w:widowControl w:val="0"/>
        <w:jc w:val="both"/>
        <w:rPr>
          <w:color w:val="000000"/>
        </w:rPr>
      </w:pPr>
      <w:r>
        <w:rPr>
          <w:color w:val="000000"/>
        </w:rPr>
        <w:t xml:space="preserve">3. </w:t>
      </w:r>
      <w:r>
        <w:rPr>
          <w:color w:val="000000"/>
        </w:rPr>
        <w:t>东向：</w:t>
      </w:r>
    </w:p>
    <w:p w14:paraId="31D6F280" w14:textId="77777777" w:rsidR="001B4929" w:rsidRDefault="00000000">
      <w:pPr>
        <w:widowControl w:val="0"/>
        <w:jc w:val="both"/>
        <w:rPr>
          <w:color w:val="000000"/>
        </w:rPr>
      </w:pPr>
      <w:r>
        <w:rPr>
          <w:color w:val="000000"/>
        </w:rPr>
        <w:t>东</w:t>
      </w:r>
      <w:r>
        <w:rPr>
          <w:color w:val="000000"/>
        </w:rPr>
        <w:t>-</w:t>
      </w:r>
      <w:r>
        <w:rPr>
          <w:color w:val="000000"/>
        </w:rPr>
        <w:t>默认立面</w:t>
      </w:r>
    </w:p>
    <w:tbl>
      <w:tblPr>
        <w:tblW w:w="94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1"/>
        <w:gridCol w:w="854"/>
        <w:gridCol w:w="736"/>
        <w:gridCol w:w="622"/>
        <w:gridCol w:w="849"/>
        <w:gridCol w:w="849"/>
        <w:gridCol w:w="782"/>
        <w:gridCol w:w="974"/>
        <w:gridCol w:w="1076"/>
        <w:gridCol w:w="1166"/>
        <w:gridCol w:w="917"/>
      </w:tblGrid>
      <w:tr w:rsidR="001B4929" w14:paraId="3E71DDF1" w14:textId="77777777">
        <w:trPr>
          <w:jc w:val="center"/>
        </w:trPr>
        <w:tc>
          <w:tcPr>
            <w:tcW w:w="622" w:type="dxa"/>
            <w:shd w:val="clear" w:color="auto" w:fill="E6E6E6"/>
            <w:vAlign w:val="center"/>
          </w:tcPr>
          <w:p w14:paraId="1E21D558" w14:textId="77777777" w:rsidR="001B4929" w:rsidRDefault="00000000">
            <w:pPr>
              <w:jc w:val="center"/>
            </w:pPr>
            <w:r>
              <w:t>序号</w:t>
            </w:r>
          </w:p>
        </w:tc>
        <w:tc>
          <w:tcPr>
            <w:tcW w:w="854" w:type="dxa"/>
            <w:shd w:val="clear" w:color="auto" w:fill="E6E6E6"/>
            <w:vAlign w:val="center"/>
          </w:tcPr>
          <w:p w14:paraId="13025754" w14:textId="77777777" w:rsidR="001B4929" w:rsidRDefault="00000000">
            <w:pPr>
              <w:jc w:val="center"/>
            </w:pPr>
            <w:r>
              <w:t>门窗</w:t>
            </w:r>
            <w:r>
              <w:br/>
            </w:r>
            <w:r>
              <w:t>编号</w:t>
            </w:r>
          </w:p>
        </w:tc>
        <w:tc>
          <w:tcPr>
            <w:tcW w:w="735" w:type="dxa"/>
            <w:shd w:val="clear" w:color="auto" w:fill="E6E6E6"/>
            <w:vAlign w:val="center"/>
          </w:tcPr>
          <w:p w14:paraId="5BDCFA7F" w14:textId="77777777" w:rsidR="001B4929" w:rsidRDefault="00000000">
            <w:pPr>
              <w:jc w:val="center"/>
            </w:pPr>
            <w:r>
              <w:t>楼层</w:t>
            </w:r>
          </w:p>
        </w:tc>
        <w:tc>
          <w:tcPr>
            <w:tcW w:w="622" w:type="dxa"/>
            <w:shd w:val="clear" w:color="auto" w:fill="E6E6E6"/>
            <w:vAlign w:val="center"/>
          </w:tcPr>
          <w:p w14:paraId="4782B0D4" w14:textId="77777777" w:rsidR="001B4929" w:rsidRDefault="00000000">
            <w:pPr>
              <w:jc w:val="center"/>
            </w:pPr>
            <w:r>
              <w:t>数量</w:t>
            </w:r>
          </w:p>
        </w:tc>
        <w:tc>
          <w:tcPr>
            <w:tcW w:w="848" w:type="dxa"/>
            <w:shd w:val="clear" w:color="auto" w:fill="E6E6E6"/>
            <w:vAlign w:val="center"/>
          </w:tcPr>
          <w:p w14:paraId="7BC694EC" w14:textId="77777777" w:rsidR="001B4929" w:rsidRDefault="00000000">
            <w:pPr>
              <w:jc w:val="center"/>
            </w:pPr>
            <w:r>
              <w:t>单个面积（㎡）</w:t>
            </w:r>
          </w:p>
        </w:tc>
        <w:tc>
          <w:tcPr>
            <w:tcW w:w="848" w:type="dxa"/>
            <w:shd w:val="clear" w:color="auto" w:fill="E6E6E6"/>
            <w:vAlign w:val="center"/>
          </w:tcPr>
          <w:p w14:paraId="0C4C0EC2" w14:textId="77777777" w:rsidR="001B4929" w:rsidRDefault="00000000">
            <w:pPr>
              <w:jc w:val="center"/>
            </w:pPr>
            <w:r>
              <w:t>总面积（㎡）</w:t>
            </w:r>
          </w:p>
        </w:tc>
        <w:tc>
          <w:tcPr>
            <w:tcW w:w="781" w:type="dxa"/>
            <w:shd w:val="clear" w:color="auto" w:fill="E6E6E6"/>
            <w:vAlign w:val="center"/>
          </w:tcPr>
          <w:p w14:paraId="5CDEE70A" w14:textId="77777777" w:rsidR="001B4929" w:rsidRDefault="00000000">
            <w:pPr>
              <w:jc w:val="center"/>
            </w:pPr>
            <w:r>
              <w:t>构造</w:t>
            </w:r>
            <w:r>
              <w:br/>
            </w:r>
            <w:r>
              <w:t>编号</w:t>
            </w:r>
          </w:p>
        </w:tc>
        <w:tc>
          <w:tcPr>
            <w:tcW w:w="973" w:type="dxa"/>
            <w:shd w:val="clear" w:color="auto" w:fill="E6E6E6"/>
            <w:vAlign w:val="center"/>
          </w:tcPr>
          <w:p w14:paraId="6E525E2B" w14:textId="77777777" w:rsidR="001B4929" w:rsidRDefault="00000000">
            <w:pPr>
              <w:jc w:val="center"/>
            </w:pPr>
            <w:r>
              <w:t>窗太阳</w:t>
            </w:r>
            <w:r>
              <w:br/>
            </w:r>
            <w:r>
              <w:t>得热系数</w:t>
            </w:r>
          </w:p>
        </w:tc>
        <w:tc>
          <w:tcPr>
            <w:tcW w:w="1075" w:type="dxa"/>
            <w:shd w:val="clear" w:color="auto" w:fill="E6E6E6"/>
            <w:vAlign w:val="center"/>
          </w:tcPr>
          <w:p w14:paraId="68F39B45" w14:textId="77777777" w:rsidR="001B4929" w:rsidRDefault="00000000">
            <w:pPr>
              <w:jc w:val="center"/>
            </w:pPr>
            <w:r>
              <w:t>遮阳类型</w:t>
            </w:r>
            <w:r>
              <w:br/>
            </w:r>
            <w:r>
              <w:t>或编号</w:t>
            </w:r>
          </w:p>
        </w:tc>
        <w:tc>
          <w:tcPr>
            <w:tcW w:w="1165" w:type="dxa"/>
            <w:shd w:val="clear" w:color="auto" w:fill="E6E6E6"/>
            <w:vAlign w:val="center"/>
          </w:tcPr>
          <w:p w14:paraId="64988573" w14:textId="77777777" w:rsidR="001B4929" w:rsidRDefault="00000000">
            <w:pPr>
              <w:jc w:val="center"/>
            </w:pPr>
            <w:r>
              <w:t>外遮阳系数</w:t>
            </w:r>
            <w:r>
              <w:br/>
              <w:t>(</w:t>
            </w:r>
            <w:r>
              <w:t>含环境遮阳</w:t>
            </w:r>
            <w:r>
              <w:t>)</w:t>
            </w:r>
          </w:p>
        </w:tc>
        <w:tc>
          <w:tcPr>
            <w:tcW w:w="916" w:type="dxa"/>
            <w:shd w:val="clear" w:color="auto" w:fill="E6E6E6"/>
            <w:vAlign w:val="center"/>
          </w:tcPr>
          <w:p w14:paraId="4A446F62" w14:textId="77777777" w:rsidR="001B4929" w:rsidRDefault="00000000">
            <w:pPr>
              <w:jc w:val="center"/>
            </w:pPr>
            <w:r>
              <w:t>综合太阳</w:t>
            </w:r>
            <w:r>
              <w:br/>
            </w:r>
            <w:r>
              <w:t>得热系数</w:t>
            </w:r>
          </w:p>
        </w:tc>
      </w:tr>
      <w:tr w:rsidR="001B4929" w14:paraId="6615B0B8" w14:textId="77777777">
        <w:trPr>
          <w:jc w:val="center"/>
        </w:trPr>
        <w:tc>
          <w:tcPr>
            <w:tcW w:w="622" w:type="dxa"/>
            <w:vAlign w:val="center"/>
          </w:tcPr>
          <w:p w14:paraId="315C2A23" w14:textId="77777777" w:rsidR="001B4929" w:rsidRDefault="00000000">
            <w:pPr>
              <w:jc w:val="center"/>
            </w:pPr>
            <w:r>
              <w:t>1</w:t>
            </w:r>
          </w:p>
        </w:tc>
        <w:tc>
          <w:tcPr>
            <w:tcW w:w="854" w:type="dxa"/>
            <w:vAlign w:val="center"/>
          </w:tcPr>
          <w:p w14:paraId="37C95469" w14:textId="77777777" w:rsidR="001B4929" w:rsidRDefault="001B4929"/>
        </w:tc>
        <w:tc>
          <w:tcPr>
            <w:tcW w:w="735" w:type="dxa"/>
            <w:vAlign w:val="center"/>
          </w:tcPr>
          <w:p w14:paraId="41B815DD" w14:textId="77777777" w:rsidR="001B4929" w:rsidRDefault="00000000">
            <w:pPr>
              <w:jc w:val="center"/>
            </w:pPr>
            <w:r>
              <w:t>1</w:t>
            </w:r>
          </w:p>
        </w:tc>
        <w:tc>
          <w:tcPr>
            <w:tcW w:w="622" w:type="dxa"/>
            <w:vAlign w:val="center"/>
          </w:tcPr>
          <w:p w14:paraId="4E2B9155" w14:textId="77777777" w:rsidR="001B4929" w:rsidRDefault="00000000">
            <w:pPr>
              <w:jc w:val="right"/>
            </w:pPr>
            <w:r>
              <w:t>2</w:t>
            </w:r>
          </w:p>
        </w:tc>
        <w:tc>
          <w:tcPr>
            <w:tcW w:w="848" w:type="dxa"/>
            <w:vAlign w:val="center"/>
          </w:tcPr>
          <w:p w14:paraId="78733FBE" w14:textId="77777777" w:rsidR="001B4929" w:rsidRDefault="00000000">
            <w:pPr>
              <w:jc w:val="right"/>
            </w:pPr>
            <w:r>
              <w:t>4.32</w:t>
            </w:r>
          </w:p>
        </w:tc>
        <w:tc>
          <w:tcPr>
            <w:tcW w:w="848" w:type="dxa"/>
            <w:vAlign w:val="center"/>
          </w:tcPr>
          <w:p w14:paraId="7861625E" w14:textId="77777777" w:rsidR="001B4929" w:rsidRDefault="00000000">
            <w:pPr>
              <w:jc w:val="right"/>
            </w:pPr>
            <w:r>
              <w:t>8.64</w:t>
            </w:r>
          </w:p>
        </w:tc>
        <w:tc>
          <w:tcPr>
            <w:tcW w:w="781" w:type="dxa"/>
            <w:vAlign w:val="center"/>
          </w:tcPr>
          <w:p w14:paraId="4B07A436" w14:textId="77777777" w:rsidR="001B4929" w:rsidRDefault="00000000">
            <w:pPr>
              <w:jc w:val="right"/>
            </w:pPr>
            <w:r>
              <w:t>424</w:t>
            </w:r>
          </w:p>
        </w:tc>
        <w:tc>
          <w:tcPr>
            <w:tcW w:w="973" w:type="dxa"/>
            <w:vAlign w:val="center"/>
          </w:tcPr>
          <w:p w14:paraId="7F339364" w14:textId="77777777" w:rsidR="001B4929" w:rsidRDefault="00000000">
            <w:pPr>
              <w:jc w:val="right"/>
            </w:pPr>
            <w:r>
              <w:t>0.360</w:t>
            </w:r>
          </w:p>
        </w:tc>
        <w:tc>
          <w:tcPr>
            <w:tcW w:w="1075" w:type="dxa"/>
            <w:vAlign w:val="center"/>
          </w:tcPr>
          <w:p w14:paraId="78AA531E" w14:textId="77777777" w:rsidR="001B4929" w:rsidRDefault="00000000">
            <w:r>
              <w:t>外遮阳</w:t>
            </w:r>
            <w:r>
              <w:t>1</w:t>
            </w:r>
          </w:p>
        </w:tc>
        <w:tc>
          <w:tcPr>
            <w:tcW w:w="1165" w:type="dxa"/>
            <w:vAlign w:val="center"/>
          </w:tcPr>
          <w:p w14:paraId="3943A667" w14:textId="77777777" w:rsidR="001B4929" w:rsidRDefault="00000000">
            <w:pPr>
              <w:jc w:val="right"/>
            </w:pPr>
            <w:r>
              <w:t>1.000</w:t>
            </w:r>
          </w:p>
        </w:tc>
        <w:tc>
          <w:tcPr>
            <w:tcW w:w="916" w:type="dxa"/>
            <w:vAlign w:val="center"/>
          </w:tcPr>
          <w:p w14:paraId="735384AC" w14:textId="77777777" w:rsidR="001B4929" w:rsidRDefault="00000000">
            <w:pPr>
              <w:jc w:val="right"/>
            </w:pPr>
            <w:r>
              <w:t>0.360</w:t>
            </w:r>
          </w:p>
        </w:tc>
      </w:tr>
      <w:tr w:rsidR="001B4929" w14:paraId="7E4E6670" w14:textId="77777777">
        <w:trPr>
          <w:jc w:val="center"/>
        </w:trPr>
        <w:tc>
          <w:tcPr>
            <w:tcW w:w="622" w:type="dxa"/>
            <w:vAlign w:val="center"/>
          </w:tcPr>
          <w:p w14:paraId="692974F5" w14:textId="77777777" w:rsidR="001B4929" w:rsidRDefault="00000000">
            <w:pPr>
              <w:jc w:val="center"/>
            </w:pPr>
            <w:r>
              <w:t>2</w:t>
            </w:r>
          </w:p>
        </w:tc>
        <w:tc>
          <w:tcPr>
            <w:tcW w:w="854" w:type="dxa"/>
            <w:vAlign w:val="center"/>
          </w:tcPr>
          <w:p w14:paraId="7678CD57" w14:textId="77777777" w:rsidR="001B4929" w:rsidRDefault="001B4929"/>
        </w:tc>
        <w:tc>
          <w:tcPr>
            <w:tcW w:w="735" w:type="dxa"/>
            <w:vAlign w:val="center"/>
          </w:tcPr>
          <w:p w14:paraId="136A89DB" w14:textId="77777777" w:rsidR="001B4929" w:rsidRDefault="00000000">
            <w:pPr>
              <w:jc w:val="center"/>
            </w:pPr>
            <w:r>
              <w:t>1</w:t>
            </w:r>
          </w:p>
        </w:tc>
        <w:tc>
          <w:tcPr>
            <w:tcW w:w="622" w:type="dxa"/>
            <w:vAlign w:val="center"/>
          </w:tcPr>
          <w:p w14:paraId="793744C9" w14:textId="77777777" w:rsidR="001B4929" w:rsidRDefault="00000000">
            <w:pPr>
              <w:jc w:val="right"/>
            </w:pPr>
            <w:r>
              <w:t>1</w:t>
            </w:r>
          </w:p>
        </w:tc>
        <w:tc>
          <w:tcPr>
            <w:tcW w:w="848" w:type="dxa"/>
            <w:vAlign w:val="center"/>
          </w:tcPr>
          <w:p w14:paraId="5856D5FE" w14:textId="77777777" w:rsidR="001B4929" w:rsidRDefault="00000000">
            <w:pPr>
              <w:jc w:val="right"/>
            </w:pPr>
            <w:r>
              <w:t>0.48</w:t>
            </w:r>
          </w:p>
        </w:tc>
        <w:tc>
          <w:tcPr>
            <w:tcW w:w="848" w:type="dxa"/>
            <w:vAlign w:val="center"/>
          </w:tcPr>
          <w:p w14:paraId="165C5E99" w14:textId="77777777" w:rsidR="001B4929" w:rsidRDefault="00000000">
            <w:pPr>
              <w:jc w:val="right"/>
            </w:pPr>
            <w:r>
              <w:t>0.48</w:t>
            </w:r>
          </w:p>
        </w:tc>
        <w:tc>
          <w:tcPr>
            <w:tcW w:w="781" w:type="dxa"/>
            <w:vAlign w:val="center"/>
          </w:tcPr>
          <w:p w14:paraId="70A5C794" w14:textId="77777777" w:rsidR="001B4929" w:rsidRDefault="00000000">
            <w:pPr>
              <w:jc w:val="right"/>
            </w:pPr>
            <w:r>
              <w:t>424</w:t>
            </w:r>
          </w:p>
        </w:tc>
        <w:tc>
          <w:tcPr>
            <w:tcW w:w="973" w:type="dxa"/>
            <w:vAlign w:val="center"/>
          </w:tcPr>
          <w:p w14:paraId="22E67B38" w14:textId="77777777" w:rsidR="001B4929" w:rsidRDefault="00000000">
            <w:pPr>
              <w:jc w:val="right"/>
            </w:pPr>
            <w:r>
              <w:t>0.360</w:t>
            </w:r>
          </w:p>
        </w:tc>
        <w:tc>
          <w:tcPr>
            <w:tcW w:w="1075" w:type="dxa"/>
            <w:vAlign w:val="center"/>
          </w:tcPr>
          <w:p w14:paraId="7F11CFF5" w14:textId="77777777" w:rsidR="001B4929" w:rsidRDefault="00000000">
            <w:r>
              <w:t>外遮阳</w:t>
            </w:r>
            <w:r>
              <w:t>1</w:t>
            </w:r>
          </w:p>
        </w:tc>
        <w:tc>
          <w:tcPr>
            <w:tcW w:w="1165" w:type="dxa"/>
            <w:vAlign w:val="center"/>
          </w:tcPr>
          <w:p w14:paraId="6963E82E" w14:textId="77777777" w:rsidR="001B4929" w:rsidRDefault="00000000">
            <w:pPr>
              <w:jc w:val="right"/>
            </w:pPr>
            <w:r>
              <w:t>1.000</w:t>
            </w:r>
          </w:p>
        </w:tc>
        <w:tc>
          <w:tcPr>
            <w:tcW w:w="916" w:type="dxa"/>
            <w:vAlign w:val="center"/>
          </w:tcPr>
          <w:p w14:paraId="38CF286B" w14:textId="77777777" w:rsidR="001B4929" w:rsidRDefault="00000000">
            <w:pPr>
              <w:jc w:val="right"/>
            </w:pPr>
            <w:r>
              <w:t>0.360</w:t>
            </w:r>
          </w:p>
        </w:tc>
      </w:tr>
      <w:tr w:rsidR="001B4929" w14:paraId="323096C4" w14:textId="77777777">
        <w:trPr>
          <w:jc w:val="center"/>
        </w:trPr>
        <w:tc>
          <w:tcPr>
            <w:tcW w:w="622" w:type="dxa"/>
            <w:vAlign w:val="center"/>
          </w:tcPr>
          <w:p w14:paraId="20BCC12A" w14:textId="77777777" w:rsidR="001B4929" w:rsidRDefault="00000000">
            <w:pPr>
              <w:jc w:val="center"/>
            </w:pPr>
            <w:r>
              <w:t>3</w:t>
            </w:r>
          </w:p>
        </w:tc>
        <w:tc>
          <w:tcPr>
            <w:tcW w:w="854" w:type="dxa"/>
            <w:vAlign w:val="center"/>
          </w:tcPr>
          <w:p w14:paraId="044B2015" w14:textId="77777777" w:rsidR="001B4929" w:rsidRDefault="001B4929"/>
        </w:tc>
        <w:tc>
          <w:tcPr>
            <w:tcW w:w="735" w:type="dxa"/>
            <w:vAlign w:val="center"/>
          </w:tcPr>
          <w:p w14:paraId="511A8578" w14:textId="77777777" w:rsidR="001B4929" w:rsidRDefault="00000000">
            <w:pPr>
              <w:jc w:val="center"/>
            </w:pPr>
            <w:r>
              <w:t>2</w:t>
            </w:r>
          </w:p>
        </w:tc>
        <w:tc>
          <w:tcPr>
            <w:tcW w:w="622" w:type="dxa"/>
            <w:vAlign w:val="center"/>
          </w:tcPr>
          <w:p w14:paraId="017F1D25" w14:textId="77777777" w:rsidR="001B4929" w:rsidRDefault="00000000">
            <w:pPr>
              <w:jc w:val="right"/>
            </w:pPr>
            <w:r>
              <w:t>1</w:t>
            </w:r>
          </w:p>
        </w:tc>
        <w:tc>
          <w:tcPr>
            <w:tcW w:w="848" w:type="dxa"/>
            <w:vAlign w:val="center"/>
          </w:tcPr>
          <w:p w14:paraId="048DD209" w14:textId="77777777" w:rsidR="001B4929" w:rsidRDefault="00000000">
            <w:pPr>
              <w:jc w:val="right"/>
            </w:pPr>
            <w:r>
              <w:t>1.44</w:t>
            </w:r>
          </w:p>
        </w:tc>
        <w:tc>
          <w:tcPr>
            <w:tcW w:w="848" w:type="dxa"/>
            <w:vAlign w:val="center"/>
          </w:tcPr>
          <w:p w14:paraId="4FBF6296" w14:textId="77777777" w:rsidR="001B4929" w:rsidRDefault="00000000">
            <w:pPr>
              <w:jc w:val="right"/>
            </w:pPr>
            <w:r>
              <w:t>1.44</w:t>
            </w:r>
          </w:p>
        </w:tc>
        <w:tc>
          <w:tcPr>
            <w:tcW w:w="781" w:type="dxa"/>
            <w:vAlign w:val="center"/>
          </w:tcPr>
          <w:p w14:paraId="7C35E61E" w14:textId="77777777" w:rsidR="001B4929" w:rsidRDefault="00000000">
            <w:pPr>
              <w:jc w:val="right"/>
            </w:pPr>
            <w:r>
              <w:t>424</w:t>
            </w:r>
          </w:p>
        </w:tc>
        <w:tc>
          <w:tcPr>
            <w:tcW w:w="973" w:type="dxa"/>
            <w:vAlign w:val="center"/>
          </w:tcPr>
          <w:p w14:paraId="3ACA14BE" w14:textId="77777777" w:rsidR="001B4929" w:rsidRDefault="00000000">
            <w:pPr>
              <w:jc w:val="right"/>
            </w:pPr>
            <w:r>
              <w:t>0.360</w:t>
            </w:r>
          </w:p>
        </w:tc>
        <w:tc>
          <w:tcPr>
            <w:tcW w:w="1075" w:type="dxa"/>
            <w:vAlign w:val="center"/>
          </w:tcPr>
          <w:p w14:paraId="758AA2FF" w14:textId="77777777" w:rsidR="001B4929" w:rsidRDefault="00000000">
            <w:r>
              <w:t>窗洞自遮阳</w:t>
            </w:r>
            <w:r>
              <w:t>100</w:t>
            </w:r>
          </w:p>
        </w:tc>
        <w:tc>
          <w:tcPr>
            <w:tcW w:w="1165" w:type="dxa"/>
            <w:vAlign w:val="center"/>
          </w:tcPr>
          <w:p w14:paraId="629C1901" w14:textId="77777777" w:rsidR="001B4929" w:rsidRDefault="00000000">
            <w:pPr>
              <w:jc w:val="right"/>
            </w:pPr>
            <w:r>
              <w:t>1.000</w:t>
            </w:r>
          </w:p>
        </w:tc>
        <w:tc>
          <w:tcPr>
            <w:tcW w:w="916" w:type="dxa"/>
            <w:vAlign w:val="center"/>
          </w:tcPr>
          <w:p w14:paraId="19782BAF" w14:textId="77777777" w:rsidR="001B4929" w:rsidRDefault="00000000">
            <w:pPr>
              <w:jc w:val="right"/>
            </w:pPr>
            <w:r>
              <w:t>0.360</w:t>
            </w:r>
          </w:p>
        </w:tc>
      </w:tr>
      <w:tr w:rsidR="001B4929" w14:paraId="23565E3D" w14:textId="77777777">
        <w:trPr>
          <w:jc w:val="center"/>
        </w:trPr>
        <w:tc>
          <w:tcPr>
            <w:tcW w:w="622" w:type="dxa"/>
            <w:vAlign w:val="center"/>
          </w:tcPr>
          <w:p w14:paraId="0D14ADE8" w14:textId="77777777" w:rsidR="001B4929" w:rsidRDefault="00000000">
            <w:pPr>
              <w:jc w:val="center"/>
            </w:pPr>
            <w:r>
              <w:t>4</w:t>
            </w:r>
          </w:p>
        </w:tc>
        <w:tc>
          <w:tcPr>
            <w:tcW w:w="854" w:type="dxa"/>
            <w:vAlign w:val="center"/>
          </w:tcPr>
          <w:p w14:paraId="6D604271" w14:textId="77777777" w:rsidR="001B4929" w:rsidRDefault="00000000">
            <w:r>
              <w:t>14</w:t>
            </w:r>
          </w:p>
        </w:tc>
        <w:tc>
          <w:tcPr>
            <w:tcW w:w="735" w:type="dxa"/>
            <w:vAlign w:val="center"/>
          </w:tcPr>
          <w:p w14:paraId="20E1ECDA" w14:textId="77777777" w:rsidR="001B4929" w:rsidRDefault="00000000">
            <w:pPr>
              <w:jc w:val="center"/>
            </w:pPr>
            <w:r>
              <w:t>1</w:t>
            </w:r>
          </w:p>
        </w:tc>
        <w:tc>
          <w:tcPr>
            <w:tcW w:w="622" w:type="dxa"/>
            <w:vAlign w:val="center"/>
          </w:tcPr>
          <w:p w14:paraId="16482E28" w14:textId="77777777" w:rsidR="001B4929" w:rsidRDefault="00000000">
            <w:pPr>
              <w:jc w:val="right"/>
            </w:pPr>
            <w:r>
              <w:t>1</w:t>
            </w:r>
          </w:p>
        </w:tc>
        <w:tc>
          <w:tcPr>
            <w:tcW w:w="848" w:type="dxa"/>
            <w:vAlign w:val="center"/>
          </w:tcPr>
          <w:p w14:paraId="6A1F6887" w14:textId="77777777" w:rsidR="001B4929" w:rsidRDefault="00000000">
            <w:pPr>
              <w:jc w:val="right"/>
            </w:pPr>
            <w:r>
              <w:t>4.32</w:t>
            </w:r>
          </w:p>
        </w:tc>
        <w:tc>
          <w:tcPr>
            <w:tcW w:w="848" w:type="dxa"/>
            <w:vAlign w:val="center"/>
          </w:tcPr>
          <w:p w14:paraId="51FA057E" w14:textId="77777777" w:rsidR="001B4929" w:rsidRDefault="00000000">
            <w:pPr>
              <w:jc w:val="right"/>
            </w:pPr>
            <w:r>
              <w:t>4.32</w:t>
            </w:r>
          </w:p>
        </w:tc>
        <w:tc>
          <w:tcPr>
            <w:tcW w:w="781" w:type="dxa"/>
            <w:vAlign w:val="center"/>
          </w:tcPr>
          <w:p w14:paraId="7FB195AD" w14:textId="77777777" w:rsidR="001B4929" w:rsidRDefault="00000000">
            <w:pPr>
              <w:jc w:val="right"/>
            </w:pPr>
            <w:r>
              <w:t>424</w:t>
            </w:r>
          </w:p>
        </w:tc>
        <w:tc>
          <w:tcPr>
            <w:tcW w:w="973" w:type="dxa"/>
            <w:vAlign w:val="center"/>
          </w:tcPr>
          <w:p w14:paraId="5AC8050F" w14:textId="77777777" w:rsidR="001B4929" w:rsidRDefault="00000000">
            <w:pPr>
              <w:jc w:val="right"/>
            </w:pPr>
            <w:r>
              <w:t>0.360</w:t>
            </w:r>
          </w:p>
        </w:tc>
        <w:tc>
          <w:tcPr>
            <w:tcW w:w="1075" w:type="dxa"/>
            <w:vAlign w:val="center"/>
          </w:tcPr>
          <w:p w14:paraId="4676E9FD" w14:textId="77777777" w:rsidR="001B4929" w:rsidRDefault="00000000">
            <w:r>
              <w:t>外遮阳</w:t>
            </w:r>
            <w:r>
              <w:t>1</w:t>
            </w:r>
          </w:p>
        </w:tc>
        <w:tc>
          <w:tcPr>
            <w:tcW w:w="1165" w:type="dxa"/>
            <w:vAlign w:val="center"/>
          </w:tcPr>
          <w:p w14:paraId="5AFB6B12" w14:textId="77777777" w:rsidR="001B4929" w:rsidRDefault="00000000">
            <w:pPr>
              <w:jc w:val="right"/>
            </w:pPr>
            <w:r>
              <w:t>1.000</w:t>
            </w:r>
          </w:p>
        </w:tc>
        <w:tc>
          <w:tcPr>
            <w:tcW w:w="916" w:type="dxa"/>
            <w:vAlign w:val="center"/>
          </w:tcPr>
          <w:p w14:paraId="7A477B69" w14:textId="77777777" w:rsidR="001B4929" w:rsidRDefault="00000000">
            <w:pPr>
              <w:jc w:val="right"/>
            </w:pPr>
            <w:r>
              <w:t>0.360</w:t>
            </w:r>
          </w:p>
        </w:tc>
      </w:tr>
      <w:tr w:rsidR="001B4929" w14:paraId="491B64FC" w14:textId="77777777">
        <w:trPr>
          <w:jc w:val="center"/>
        </w:trPr>
        <w:tc>
          <w:tcPr>
            <w:tcW w:w="622" w:type="dxa"/>
            <w:vAlign w:val="center"/>
          </w:tcPr>
          <w:p w14:paraId="4369FDA3" w14:textId="77777777" w:rsidR="001B4929" w:rsidRDefault="00000000">
            <w:pPr>
              <w:jc w:val="center"/>
            </w:pPr>
            <w:r>
              <w:t>5</w:t>
            </w:r>
          </w:p>
        </w:tc>
        <w:tc>
          <w:tcPr>
            <w:tcW w:w="854" w:type="dxa"/>
            <w:vAlign w:val="center"/>
          </w:tcPr>
          <w:p w14:paraId="543427E3" w14:textId="77777777" w:rsidR="001B4929" w:rsidRDefault="00000000">
            <w:r>
              <w:t>19</w:t>
            </w:r>
          </w:p>
        </w:tc>
        <w:tc>
          <w:tcPr>
            <w:tcW w:w="735" w:type="dxa"/>
            <w:vAlign w:val="center"/>
          </w:tcPr>
          <w:p w14:paraId="6FEB08DA" w14:textId="77777777" w:rsidR="001B4929" w:rsidRDefault="00000000">
            <w:pPr>
              <w:jc w:val="center"/>
            </w:pPr>
            <w:r>
              <w:t>1</w:t>
            </w:r>
          </w:p>
        </w:tc>
        <w:tc>
          <w:tcPr>
            <w:tcW w:w="622" w:type="dxa"/>
            <w:vAlign w:val="center"/>
          </w:tcPr>
          <w:p w14:paraId="26BF87C9" w14:textId="77777777" w:rsidR="001B4929" w:rsidRDefault="00000000">
            <w:pPr>
              <w:jc w:val="right"/>
            </w:pPr>
            <w:r>
              <w:t>1</w:t>
            </w:r>
          </w:p>
        </w:tc>
        <w:tc>
          <w:tcPr>
            <w:tcW w:w="848" w:type="dxa"/>
            <w:vAlign w:val="center"/>
          </w:tcPr>
          <w:p w14:paraId="1CC8F5C6" w14:textId="77777777" w:rsidR="001B4929" w:rsidRDefault="00000000">
            <w:pPr>
              <w:jc w:val="right"/>
            </w:pPr>
            <w:r>
              <w:t>4.32</w:t>
            </w:r>
          </w:p>
        </w:tc>
        <w:tc>
          <w:tcPr>
            <w:tcW w:w="848" w:type="dxa"/>
            <w:vAlign w:val="center"/>
          </w:tcPr>
          <w:p w14:paraId="648978E8" w14:textId="77777777" w:rsidR="001B4929" w:rsidRDefault="00000000">
            <w:pPr>
              <w:jc w:val="right"/>
            </w:pPr>
            <w:r>
              <w:t>4.32</w:t>
            </w:r>
          </w:p>
        </w:tc>
        <w:tc>
          <w:tcPr>
            <w:tcW w:w="781" w:type="dxa"/>
            <w:vAlign w:val="center"/>
          </w:tcPr>
          <w:p w14:paraId="08F03D2B" w14:textId="77777777" w:rsidR="001B4929" w:rsidRDefault="00000000">
            <w:pPr>
              <w:jc w:val="right"/>
            </w:pPr>
            <w:r>
              <w:t>424</w:t>
            </w:r>
          </w:p>
        </w:tc>
        <w:tc>
          <w:tcPr>
            <w:tcW w:w="973" w:type="dxa"/>
            <w:vAlign w:val="center"/>
          </w:tcPr>
          <w:p w14:paraId="036748C8" w14:textId="77777777" w:rsidR="001B4929" w:rsidRDefault="00000000">
            <w:pPr>
              <w:jc w:val="right"/>
            </w:pPr>
            <w:r>
              <w:t>0.360</w:t>
            </w:r>
          </w:p>
        </w:tc>
        <w:tc>
          <w:tcPr>
            <w:tcW w:w="1075" w:type="dxa"/>
            <w:vAlign w:val="center"/>
          </w:tcPr>
          <w:p w14:paraId="2C5FCFF0" w14:textId="77777777" w:rsidR="001B4929" w:rsidRDefault="00000000">
            <w:r>
              <w:t>外遮阳</w:t>
            </w:r>
            <w:r>
              <w:t>1</w:t>
            </w:r>
          </w:p>
        </w:tc>
        <w:tc>
          <w:tcPr>
            <w:tcW w:w="1165" w:type="dxa"/>
            <w:vAlign w:val="center"/>
          </w:tcPr>
          <w:p w14:paraId="72B8F543" w14:textId="77777777" w:rsidR="001B4929" w:rsidRDefault="00000000">
            <w:pPr>
              <w:jc w:val="right"/>
            </w:pPr>
            <w:r>
              <w:t>1.000</w:t>
            </w:r>
          </w:p>
        </w:tc>
        <w:tc>
          <w:tcPr>
            <w:tcW w:w="916" w:type="dxa"/>
            <w:vAlign w:val="center"/>
          </w:tcPr>
          <w:p w14:paraId="3CA60BB1" w14:textId="77777777" w:rsidR="001B4929" w:rsidRDefault="00000000">
            <w:pPr>
              <w:jc w:val="right"/>
            </w:pPr>
            <w:r>
              <w:t>0.360</w:t>
            </w:r>
          </w:p>
        </w:tc>
      </w:tr>
      <w:tr w:rsidR="001B4929" w14:paraId="18A282A7" w14:textId="77777777">
        <w:trPr>
          <w:jc w:val="center"/>
        </w:trPr>
        <w:tc>
          <w:tcPr>
            <w:tcW w:w="622" w:type="dxa"/>
            <w:vAlign w:val="center"/>
          </w:tcPr>
          <w:p w14:paraId="3AFDEFAA" w14:textId="77777777" w:rsidR="001B4929" w:rsidRDefault="00000000">
            <w:pPr>
              <w:jc w:val="center"/>
            </w:pPr>
            <w:r>
              <w:t>6</w:t>
            </w:r>
          </w:p>
        </w:tc>
        <w:tc>
          <w:tcPr>
            <w:tcW w:w="854" w:type="dxa"/>
            <w:vAlign w:val="center"/>
          </w:tcPr>
          <w:p w14:paraId="3AE0179D" w14:textId="77777777" w:rsidR="001B4929" w:rsidRDefault="00000000">
            <w:r>
              <w:t>24</w:t>
            </w:r>
          </w:p>
        </w:tc>
        <w:tc>
          <w:tcPr>
            <w:tcW w:w="735" w:type="dxa"/>
            <w:vAlign w:val="center"/>
          </w:tcPr>
          <w:p w14:paraId="41F6A71F" w14:textId="77777777" w:rsidR="001B4929" w:rsidRDefault="00000000">
            <w:pPr>
              <w:jc w:val="center"/>
            </w:pPr>
            <w:r>
              <w:t>1</w:t>
            </w:r>
          </w:p>
        </w:tc>
        <w:tc>
          <w:tcPr>
            <w:tcW w:w="622" w:type="dxa"/>
            <w:vAlign w:val="center"/>
          </w:tcPr>
          <w:p w14:paraId="2E7615DF" w14:textId="77777777" w:rsidR="001B4929" w:rsidRDefault="00000000">
            <w:pPr>
              <w:jc w:val="right"/>
            </w:pPr>
            <w:r>
              <w:t>1</w:t>
            </w:r>
          </w:p>
        </w:tc>
        <w:tc>
          <w:tcPr>
            <w:tcW w:w="848" w:type="dxa"/>
            <w:vAlign w:val="center"/>
          </w:tcPr>
          <w:p w14:paraId="0331DC0A" w14:textId="77777777" w:rsidR="001B4929" w:rsidRDefault="00000000">
            <w:pPr>
              <w:jc w:val="right"/>
            </w:pPr>
            <w:r>
              <w:t>3.58</w:t>
            </w:r>
          </w:p>
        </w:tc>
        <w:tc>
          <w:tcPr>
            <w:tcW w:w="848" w:type="dxa"/>
            <w:vAlign w:val="center"/>
          </w:tcPr>
          <w:p w14:paraId="2AD31ECF" w14:textId="77777777" w:rsidR="001B4929" w:rsidRDefault="00000000">
            <w:pPr>
              <w:jc w:val="right"/>
            </w:pPr>
            <w:r>
              <w:t>3.58</w:t>
            </w:r>
          </w:p>
        </w:tc>
        <w:tc>
          <w:tcPr>
            <w:tcW w:w="781" w:type="dxa"/>
            <w:vAlign w:val="center"/>
          </w:tcPr>
          <w:p w14:paraId="0051C75E" w14:textId="77777777" w:rsidR="001B4929" w:rsidRDefault="00000000">
            <w:pPr>
              <w:jc w:val="right"/>
            </w:pPr>
            <w:r>
              <w:t>424</w:t>
            </w:r>
          </w:p>
        </w:tc>
        <w:tc>
          <w:tcPr>
            <w:tcW w:w="973" w:type="dxa"/>
            <w:vAlign w:val="center"/>
          </w:tcPr>
          <w:p w14:paraId="5C5A154C" w14:textId="77777777" w:rsidR="001B4929" w:rsidRDefault="00000000">
            <w:pPr>
              <w:jc w:val="right"/>
            </w:pPr>
            <w:r>
              <w:t>0.360</w:t>
            </w:r>
          </w:p>
        </w:tc>
        <w:tc>
          <w:tcPr>
            <w:tcW w:w="1075" w:type="dxa"/>
            <w:vAlign w:val="center"/>
          </w:tcPr>
          <w:p w14:paraId="06EFEEA3" w14:textId="77777777" w:rsidR="001B4929" w:rsidRDefault="001B4929"/>
        </w:tc>
        <w:tc>
          <w:tcPr>
            <w:tcW w:w="1165" w:type="dxa"/>
            <w:vAlign w:val="center"/>
          </w:tcPr>
          <w:p w14:paraId="3DA2A5E7" w14:textId="77777777" w:rsidR="001B4929" w:rsidRDefault="00000000">
            <w:pPr>
              <w:jc w:val="right"/>
            </w:pPr>
            <w:r>
              <w:t>1.000</w:t>
            </w:r>
          </w:p>
        </w:tc>
        <w:tc>
          <w:tcPr>
            <w:tcW w:w="916" w:type="dxa"/>
            <w:vAlign w:val="center"/>
          </w:tcPr>
          <w:p w14:paraId="23C35BB9" w14:textId="77777777" w:rsidR="001B4929" w:rsidRDefault="00000000">
            <w:pPr>
              <w:jc w:val="right"/>
            </w:pPr>
            <w:r>
              <w:t>0.360</w:t>
            </w:r>
          </w:p>
        </w:tc>
      </w:tr>
      <w:tr w:rsidR="001B4929" w14:paraId="4008162F" w14:textId="77777777">
        <w:trPr>
          <w:jc w:val="center"/>
        </w:trPr>
        <w:tc>
          <w:tcPr>
            <w:tcW w:w="622" w:type="dxa"/>
            <w:vAlign w:val="center"/>
          </w:tcPr>
          <w:p w14:paraId="2D7B0E38" w14:textId="77777777" w:rsidR="001B4929" w:rsidRDefault="00000000">
            <w:pPr>
              <w:jc w:val="center"/>
            </w:pPr>
            <w:r>
              <w:t>7</w:t>
            </w:r>
          </w:p>
        </w:tc>
        <w:tc>
          <w:tcPr>
            <w:tcW w:w="854" w:type="dxa"/>
            <w:vAlign w:val="center"/>
          </w:tcPr>
          <w:p w14:paraId="64DD541B" w14:textId="77777777" w:rsidR="001B4929" w:rsidRDefault="00000000">
            <w:r>
              <w:t>28</w:t>
            </w:r>
          </w:p>
        </w:tc>
        <w:tc>
          <w:tcPr>
            <w:tcW w:w="735" w:type="dxa"/>
            <w:vAlign w:val="center"/>
          </w:tcPr>
          <w:p w14:paraId="19F080E1" w14:textId="77777777" w:rsidR="001B4929" w:rsidRDefault="00000000">
            <w:pPr>
              <w:jc w:val="center"/>
            </w:pPr>
            <w:r>
              <w:t>1</w:t>
            </w:r>
          </w:p>
        </w:tc>
        <w:tc>
          <w:tcPr>
            <w:tcW w:w="622" w:type="dxa"/>
            <w:vAlign w:val="center"/>
          </w:tcPr>
          <w:p w14:paraId="3A8CEEE3" w14:textId="77777777" w:rsidR="001B4929" w:rsidRDefault="00000000">
            <w:pPr>
              <w:jc w:val="right"/>
            </w:pPr>
            <w:r>
              <w:t>1</w:t>
            </w:r>
          </w:p>
        </w:tc>
        <w:tc>
          <w:tcPr>
            <w:tcW w:w="848" w:type="dxa"/>
            <w:vAlign w:val="center"/>
          </w:tcPr>
          <w:p w14:paraId="4BB54851" w14:textId="77777777" w:rsidR="001B4929" w:rsidRDefault="00000000">
            <w:pPr>
              <w:jc w:val="right"/>
            </w:pPr>
            <w:r>
              <w:t>0.48</w:t>
            </w:r>
          </w:p>
        </w:tc>
        <w:tc>
          <w:tcPr>
            <w:tcW w:w="848" w:type="dxa"/>
            <w:vAlign w:val="center"/>
          </w:tcPr>
          <w:p w14:paraId="04A41AB4" w14:textId="77777777" w:rsidR="001B4929" w:rsidRDefault="00000000">
            <w:pPr>
              <w:jc w:val="right"/>
            </w:pPr>
            <w:r>
              <w:t>0.48</w:t>
            </w:r>
          </w:p>
        </w:tc>
        <w:tc>
          <w:tcPr>
            <w:tcW w:w="781" w:type="dxa"/>
            <w:vAlign w:val="center"/>
          </w:tcPr>
          <w:p w14:paraId="26A1259D" w14:textId="77777777" w:rsidR="001B4929" w:rsidRDefault="00000000">
            <w:pPr>
              <w:jc w:val="right"/>
            </w:pPr>
            <w:r>
              <w:t>424</w:t>
            </w:r>
          </w:p>
        </w:tc>
        <w:tc>
          <w:tcPr>
            <w:tcW w:w="973" w:type="dxa"/>
            <w:vAlign w:val="center"/>
          </w:tcPr>
          <w:p w14:paraId="0F2CB0AF" w14:textId="77777777" w:rsidR="001B4929" w:rsidRDefault="00000000">
            <w:pPr>
              <w:jc w:val="right"/>
            </w:pPr>
            <w:r>
              <w:t>0.360</w:t>
            </w:r>
          </w:p>
        </w:tc>
        <w:tc>
          <w:tcPr>
            <w:tcW w:w="1075" w:type="dxa"/>
            <w:vAlign w:val="center"/>
          </w:tcPr>
          <w:p w14:paraId="4082E957" w14:textId="77777777" w:rsidR="001B4929" w:rsidRDefault="00000000">
            <w:r>
              <w:t>外遮阳</w:t>
            </w:r>
            <w:r>
              <w:t>1</w:t>
            </w:r>
          </w:p>
        </w:tc>
        <w:tc>
          <w:tcPr>
            <w:tcW w:w="1165" w:type="dxa"/>
            <w:vAlign w:val="center"/>
          </w:tcPr>
          <w:p w14:paraId="793E782F" w14:textId="77777777" w:rsidR="001B4929" w:rsidRDefault="00000000">
            <w:pPr>
              <w:jc w:val="right"/>
            </w:pPr>
            <w:r>
              <w:t>1.000</w:t>
            </w:r>
          </w:p>
        </w:tc>
        <w:tc>
          <w:tcPr>
            <w:tcW w:w="916" w:type="dxa"/>
            <w:vAlign w:val="center"/>
          </w:tcPr>
          <w:p w14:paraId="6C958B26" w14:textId="77777777" w:rsidR="001B4929" w:rsidRDefault="00000000">
            <w:pPr>
              <w:jc w:val="right"/>
            </w:pPr>
            <w:r>
              <w:t>0.360</w:t>
            </w:r>
          </w:p>
        </w:tc>
      </w:tr>
      <w:tr w:rsidR="001B4929" w14:paraId="1E3CBCDF" w14:textId="77777777">
        <w:trPr>
          <w:jc w:val="center"/>
        </w:trPr>
        <w:tc>
          <w:tcPr>
            <w:tcW w:w="622" w:type="dxa"/>
            <w:vAlign w:val="center"/>
          </w:tcPr>
          <w:p w14:paraId="1147D9C6" w14:textId="77777777" w:rsidR="001B4929" w:rsidRDefault="00000000">
            <w:pPr>
              <w:jc w:val="center"/>
            </w:pPr>
            <w:r>
              <w:t>8</w:t>
            </w:r>
          </w:p>
        </w:tc>
        <w:tc>
          <w:tcPr>
            <w:tcW w:w="854" w:type="dxa"/>
            <w:vAlign w:val="center"/>
          </w:tcPr>
          <w:p w14:paraId="0C7A4C76" w14:textId="77777777" w:rsidR="001B4929" w:rsidRDefault="00000000">
            <w:r>
              <w:t>4</w:t>
            </w:r>
          </w:p>
        </w:tc>
        <w:tc>
          <w:tcPr>
            <w:tcW w:w="735" w:type="dxa"/>
            <w:vAlign w:val="center"/>
          </w:tcPr>
          <w:p w14:paraId="4AD401F0" w14:textId="77777777" w:rsidR="001B4929" w:rsidRDefault="00000000">
            <w:pPr>
              <w:jc w:val="center"/>
            </w:pPr>
            <w:r>
              <w:t>2</w:t>
            </w:r>
          </w:p>
        </w:tc>
        <w:tc>
          <w:tcPr>
            <w:tcW w:w="622" w:type="dxa"/>
            <w:vAlign w:val="center"/>
          </w:tcPr>
          <w:p w14:paraId="425B416F" w14:textId="77777777" w:rsidR="001B4929" w:rsidRDefault="00000000">
            <w:pPr>
              <w:jc w:val="right"/>
            </w:pPr>
            <w:r>
              <w:t>1</w:t>
            </w:r>
          </w:p>
        </w:tc>
        <w:tc>
          <w:tcPr>
            <w:tcW w:w="848" w:type="dxa"/>
            <w:vAlign w:val="center"/>
          </w:tcPr>
          <w:p w14:paraId="41EA12B8" w14:textId="77777777" w:rsidR="001B4929" w:rsidRDefault="00000000">
            <w:pPr>
              <w:jc w:val="right"/>
            </w:pPr>
            <w:r>
              <w:t>1.44</w:t>
            </w:r>
          </w:p>
        </w:tc>
        <w:tc>
          <w:tcPr>
            <w:tcW w:w="848" w:type="dxa"/>
            <w:vAlign w:val="center"/>
          </w:tcPr>
          <w:p w14:paraId="4BDCFD0D" w14:textId="77777777" w:rsidR="001B4929" w:rsidRDefault="00000000">
            <w:pPr>
              <w:jc w:val="right"/>
            </w:pPr>
            <w:r>
              <w:t>1.44</w:t>
            </w:r>
          </w:p>
        </w:tc>
        <w:tc>
          <w:tcPr>
            <w:tcW w:w="781" w:type="dxa"/>
            <w:vAlign w:val="center"/>
          </w:tcPr>
          <w:p w14:paraId="77E4BE40" w14:textId="77777777" w:rsidR="001B4929" w:rsidRDefault="00000000">
            <w:pPr>
              <w:jc w:val="right"/>
            </w:pPr>
            <w:r>
              <w:t>424</w:t>
            </w:r>
          </w:p>
        </w:tc>
        <w:tc>
          <w:tcPr>
            <w:tcW w:w="973" w:type="dxa"/>
            <w:vAlign w:val="center"/>
          </w:tcPr>
          <w:p w14:paraId="1D6397FC" w14:textId="77777777" w:rsidR="001B4929" w:rsidRDefault="00000000">
            <w:pPr>
              <w:jc w:val="right"/>
            </w:pPr>
            <w:r>
              <w:t>0.360</w:t>
            </w:r>
          </w:p>
        </w:tc>
        <w:tc>
          <w:tcPr>
            <w:tcW w:w="1075" w:type="dxa"/>
            <w:vAlign w:val="center"/>
          </w:tcPr>
          <w:p w14:paraId="10CA6668" w14:textId="77777777" w:rsidR="001B4929" w:rsidRDefault="001B4929"/>
        </w:tc>
        <w:tc>
          <w:tcPr>
            <w:tcW w:w="1165" w:type="dxa"/>
            <w:vAlign w:val="center"/>
          </w:tcPr>
          <w:p w14:paraId="3FC75EAD" w14:textId="77777777" w:rsidR="001B4929" w:rsidRDefault="00000000">
            <w:pPr>
              <w:jc w:val="right"/>
            </w:pPr>
            <w:r>
              <w:t>1.000</w:t>
            </w:r>
          </w:p>
        </w:tc>
        <w:tc>
          <w:tcPr>
            <w:tcW w:w="916" w:type="dxa"/>
            <w:vAlign w:val="center"/>
          </w:tcPr>
          <w:p w14:paraId="5E87E3D8" w14:textId="77777777" w:rsidR="001B4929" w:rsidRDefault="00000000">
            <w:pPr>
              <w:jc w:val="right"/>
            </w:pPr>
            <w:r>
              <w:t>0.360</w:t>
            </w:r>
          </w:p>
        </w:tc>
      </w:tr>
      <w:tr w:rsidR="001B4929" w14:paraId="1863D5DD" w14:textId="77777777">
        <w:trPr>
          <w:jc w:val="center"/>
        </w:trPr>
        <w:tc>
          <w:tcPr>
            <w:tcW w:w="622" w:type="dxa"/>
            <w:vAlign w:val="center"/>
          </w:tcPr>
          <w:p w14:paraId="1B2683F7" w14:textId="77777777" w:rsidR="001B4929" w:rsidRDefault="00000000">
            <w:pPr>
              <w:jc w:val="center"/>
            </w:pPr>
            <w:r>
              <w:t>9</w:t>
            </w:r>
          </w:p>
        </w:tc>
        <w:tc>
          <w:tcPr>
            <w:tcW w:w="854" w:type="dxa"/>
            <w:vAlign w:val="center"/>
          </w:tcPr>
          <w:p w14:paraId="2FA1631D" w14:textId="77777777" w:rsidR="001B4929" w:rsidRDefault="00000000">
            <w:r>
              <w:t>ZJC1015</w:t>
            </w:r>
          </w:p>
        </w:tc>
        <w:tc>
          <w:tcPr>
            <w:tcW w:w="735" w:type="dxa"/>
            <w:vAlign w:val="center"/>
          </w:tcPr>
          <w:p w14:paraId="5D6414D8" w14:textId="77777777" w:rsidR="001B4929" w:rsidRDefault="00000000">
            <w:pPr>
              <w:jc w:val="center"/>
            </w:pPr>
            <w:r>
              <w:t>1</w:t>
            </w:r>
          </w:p>
        </w:tc>
        <w:tc>
          <w:tcPr>
            <w:tcW w:w="622" w:type="dxa"/>
            <w:vAlign w:val="center"/>
          </w:tcPr>
          <w:p w14:paraId="63807CFB" w14:textId="77777777" w:rsidR="001B4929" w:rsidRDefault="00000000">
            <w:pPr>
              <w:jc w:val="right"/>
            </w:pPr>
            <w:r>
              <w:t>1</w:t>
            </w:r>
          </w:p>
        </w:tc>
        <w:tc>
          <w:tcPr>
            <w:tcW w:w="848" w:type="dxa"/>
            <w:vAlign w:val="center"/>
          </w:tcPr>
          <w:p w14:paraId="53479335" w14:textId="77777777" w:rsidR="001B4929" w:rsidRDefault="00000000">
            <w:pPr>
              <w:jc w:val="right"/>
            </w:pPr>
            <w:r>
              <w:t>0.65</w:t>
            </w:r>
          </w:p>
        </w:tc>
        <w:tc>
          <w:tcPr>
            <w:tcW w:w="848" w:type="dxa"/>
            <w:vAlign w:val="center"/>
          </w:tcPr>
          <w:p w14:paraId="7BE732EA" w14:textId="77777777" w:rsidR="001B4929" w:rsidRDefault="00000000">
            <w:pPr>
              <w:jc w:val="right"/>
            </w:pPr>
            <w:r>
              <w:t>0.65</w:t>
            </w:r>
          </w:p>
        </w:tc>
        <w:tc>
          <w:tcPr>
            <w:tcW w:w="781" w:type="dxa"/>
            <w:vAlign w:val="center"/>
          </w:tcPr>
          <w:p w14:paraId="6F9932F7" w14:textId="77777777" w:rsidR="001B4929" w:rsidRDefault="00000000">
            <w:pPr>
              <w:jc w:val="right"/>
            </w:pPr>
            <w:r>
              <w:t>424</w:t>
            </w:r>
          </w:p>
        </w:tc>
        <w:tc>
          <w:tcPr>
            <w:tcW w:w="973" w:type="dxa"/>
            <w:vAlign w:val="center"/>
          </w:tcPr>
          <w:p w14:paraId="63452697" w14:textId="77777777" w:rsidR="001B4929" w:rsidRDefault="00000000">
            <w:pPr>
              <w:jc w:val="right"/>
            </w:pPr>
            <w:r>
              <w:t>0.360</w:t>
            </w:r>
          </w:p>
        </w:tc>
        <w:tc>
          <w:tcPr>
            <w:tcW w:w="1075" w:type="dxa"/>
            <w:vAlign w:val="center"/>
          </w:tcPr>
          <w:p w14:paraId="6EE6483E" w14:textId="77777777" w:rsidR="001B4929" w:rsidRDefault="00000000">
            <w:r>
              <w:t>外遮阳</w:t>
            </w:r>
            <w:r>
              <w:t>1</w:t>
            </w:r>
          </w:p>
        </w:tc>
        <w:tc>
          <w:tcPr>
            <w:tcW w:w="1165" w:type="dxa"/>
            <w:vAlign w:val="center"/>
          </w:tcPr>
          <w:p w14:paraId="136E671D" w14:textId="77777777" w:rsidR="001B4929" w:rsidRDefault="00000000">
            <w:pPr>
              <w:jc w:val="right"/>
            </w:pPr>
            <w:r>
              <w:t>1.000</w:t>
            </w:r>
          </w:p>
        </w:tc>
        <w:tc>
          <w:tcPr>
            <w:tcW w:w="916" w:type="dxa"/>
            <w:vAlign w:val="center"/>
          </w:tcPr>
          <w:p w14:paraId="0D768F4B" w14:textId="77777777" w:rsidR="001B4929" w:rsidRDefault="00000000">
            <w:pPr>
              <w:jc w:val="right"/>
            </w:pPr>
            <w:r>
              <w:t>0.360</w:t>
            </w:r>
          </w:p>
        </w:tc>
      </w:tr>
      <w:tr w:rsidR="001B4929" w14:paraId="6048F5ED" w14:textId="77777777">
        <w:trPr>
          <w:jc w:val="center"/>
        </w:trPr>
        <w:tc>
          <w:tcPr>
            <w:tcW w:w="622" w:type="dxa"/>
            <w:vAlign w:val="center"/>
          </w:tcPr>
          <w:p w14:paraId="491039CE" w14:textId="77777777" w:rsidR="001B4929" w:rsidRDefault="00000000">
            <w:pPr>
              <w:jc w:val="center"/>
            </w:pPr>
            <w:r>
              <w:t>10</w:t>
            </w:r>
          </w:p>
        </w:tc>
        <w:tc>
          <w:tcPr>
            <w:tcW w:w="854" w:type="dxa"/>
            <w:vAlign w:val="center"/>
          </w:tcPr>
          <w:p w14:paraId="0E86685C" w14:textId="77777777" w:rsidR="001B4929" w:rsidRDefault="00000000">
            <w:r>
              <w:t>ZJC1615</w:t>
            </w:r>
          </w:p>
        </w:tc>
        <w:tc>
          <w:tcPr>
            <w:tcW w:w="735" w:type="dxa"/>
            <w:vAlign w:val="center"/>
          </w:tcPr>
          <w:p w14:paraId="555E40B3" w14:textId="77777777" w:rsidR="001B4929" w:rsidRDefault="00000000">
            <w:pPr>
              <w:jc w:val="center"/>
            </w:pPr>
            <w:r>
              <w:t>1</w:t>
            </w:r>
          </w:p>
        </w:tc>
        <w:tc>
          <w:tcPr>
            <w:tcW w:w="622" w:type="dxa"/>
            <w:vAlign w:val="center"/>
          </w:tcPr>
          <w:p w14:paraId="1BE50479" w14:textId="77777777" w:rsidR="001B4929" w:rsidRDefault="00000000">
            <w:pPr>
              <w:jc w:val="right"/>
            </w:pPr>
            <w:r>
              <w:t>1</w:t>
            </w:r>
          </w:p>
        </w:tc>
        <w:tc>
          <w:tcPr>
            <w:tcW w:w="848" w:type="dxa"/>
            <w:vAlign w:val="center"/>
          </w:tcPr>
          <w:p w14:paraId="3BE94995" w14:textId="77777777" w:rsidR="001B4929" w:rsidRDefault="00000000">
            <w:pPr>
              <w:jc w:val="right"/>
            </w:pPr>
            <w:r>
              <w:t>0.86</w:t>
            </w:r>
          </w:p>
        </w:tc>
        <w:tc>
          <w:tcPr>
            <w:tcW w:w="848" w:type="dxa"/>
            <w:vAlign w:val="center"/>
          </w:tcPr>
          <w:p w14:paraId="7FB8B8BC" w14:textId="77777777" w:rsidR="001B4929" w:rsidRDefault="00000000">
            <w:pPr>
              <w:jc w:val="right"/>
            </w:pPr>
            <w:r>
              <w:t>0.86</w:t>
            </w:r>
          </w:p>
        </w:tc>
        <w:tc>
          <w:tcPr>
            <w:tcW w:w="781" w:type="dxa"/>
            <w:vAlign w:val="center"/>
          </w:tcPr>
          <w:p w14:paraId="6C93FBCE" w14:textId="77777777" w:rsidR="001B4929" w:rsidRDefault="00000000">
            <w:pPr>
              <w:jc w:val="right"/>
            </w:pPr>
            <w:r>
              <w:t>424</w:t>
            </w:r>
          </w:p>
        </w:tc>
        <w:tc>
          <w:tcPr>
            <w:tcW w:w="973" w:type="dxa"/>
            <w:vAlign w:val="center"/>
          </w:tcPr>
          <w:p w14:paraId="04300341" w14:textId="77777777" w:rsidR="001B4929" w:rsidRDefault="00000000">
            <w:pPr>
              <w:jc w:val="right"/>
            </w:pPr>
            <w:r>
              <w:t>0.360</w:t>
            </w:r>
          </w:p>
        </w:tc>
        <w:tc>
          <w:tcPr>
            <w:tcW w:w="1075" w:type="dxa"/>
            <w:vAlign w:val="center"/>
          </w:tcPr>
          <w:p w14:paraId="40F97A01" w14:textId="77777777" w:rsidR="001B4929" w:rsidRDefault="00000000">
            <w:r>
              <w:t>窗洞自遮阳</w:t>
            </w:r>
            <w:r>
              <w:t>100</w:t>
            </w:r>
          </w:p>
        </w:tc>
        <w:tc>
          <w:tcPr>
            <w:tcW w:w="1165" w:type="dxa"/>
            <w:vAlign w:val="center"/>
          </w:tcPr>
          <w:p w14:paraId="3DCA4457" w14:textId="77777777" w:rsidR="001B4929" w:rsidRDefault="00000000">
            <w:pPr>
              <w:jc w:val="right"/>
            </w:pPr>
            <w:r>
              <w:t>1.000</w:t>
            </w:r>
          </w:p>
        </w:tc>
        <w:tc>
          <w:tcPr>
            <w:tcW w:w="916" w:type="dxa"/>
            <w:vAlign w:val="center"/>
          </w:tcPr>
          <w:p w14:paraId="13AC9E7E" w14:textId="77777777" w:rsidR="001B4929" w:rsidRDefault="00000000">
            <w:pPr>
              <w:jc w:val="right"/>
            </w:pPr>
            <w:r>
              <w:t>0.360</w:t>
            </w:r>
          </w:p>
        </w:tc>
      </w:tr>
      <w:tr w:rsidR="001B4929" w14:paraId="27B81A83" w14:textId="77777777">
        <w:trPr>
          <w:jc w:val="center"/>
        </w:trPr>
        <w:tc>
          <w:tcPr>
            <w:tcW w:w="622" w:type="dxa"/>
            <w:vAlign w:val="center"/>
          </w:tcPr>
          <w:p w14:paraId="6A0F811A" w14:textId="77777777" w:rsidR="001B4929" w:rsidRDefault="00000000">
            <w:pPr>
              <w:jc w:val="center"/>
            </w:pPr>
            <w:r>
              <w:t>11</w:t>
            </w:r>
          </w:p>
        </w:tc>
        <w:tc>
          <w:tcPr>
            <w:tcW w:w="854" w:type="dxa"/>
            <w:vAlign w:val="center"/>
          </w:tcPr>
          <w:p w14:paraId="6FD8B3E2" w14:textId="77777777" w:rsidR="001B4929" w:rsidRDefault="00000000">
            <w:r>
              <w:t>透光门</w:t>
            </w:r>
            <w:r>
              <w:t>-</w:t>
            </w:r>
          </w:p>
        </w:tc>
        <w:tc>
          <w:tcPr>
            <w:tcW w:w="735" w:type="dxa"/>
            <w:vAlign w:val="center"/>
          </w:tcPr>
          <w:p w14:paraId="6779E574" w14:textId="77777777" w:rsidR="001B4929" w:rsidRDefault="00000000">
            <w:pPr>
              <w:jc w:val="center"/>
            </w:pPr>
            <w:r>
              <w:t>1</w:t>
            </w:r>
          </w:p>
        </w:tc>
        <w:tc>
          <w:tcPr>
            <w:tcW w:w="622" w:type="dxa"/>
            <w:vAlign w:val="center"/>
          </w:tcPr>
          <w:p w14:paraId="4A6472D3" w14:textId="77777777" w:rsidR="001B4929" w:rsidRDefault="00000000">
            <w:pPr>
              <w:jc w:val="right"/>
            </w:pPr>
            <w:r>
              <w:t>2</w:t>
            </w:r>
          </w:p>
        </w:tc>
        <w:tc>
          <w:tcPr>
            <w:tcW w:w="848" w:type="dxa"/>
            <w:vAlign w:val="center"/>
          </w:tcPr>
          <w:p w14:paraId="0A95E0C6" w14:textId="77777777" w:rsidR="001B4929" w:rsidRDefault="00000000">
            <w:pPr>
              <w:jc w:val="right"/>
            </w:pPr>
            <w:r>
              <w:t>1.47</w:t>
            </w:r>
          </w:p>
        </w:tc>
        <w:tc>
          <w:tcPr>
            <w:tcW w:w="848" w:type="dxa"/>
            <w:vAlign w:val="center"/>
          </w:tcPr>
          <w:p w14:paraId="32DCB06C" w14:textId="77777777" w:rsidR="001B4929" w:rsidRDefault="00000000">
            <w:pPr>
              <w:jc w:val="right"/>
            </w:pPr>
            <w:r>
              <w:t>2.94</w:t>
            </w:r>
          </w:p>
        </w:tc>
        <w:tc>
          <w:tcPr>
            <w:tcW w:w="781" w:type="dxa"/>
            <w:vAlign w:val="center"/>
          </w:tcPr>
          <w:p w14:paraId="5768E451" w14:textId="77777777" w:rsidR="001B4929" w:rsidRDefault="00000000">
            <w:pPr>
              <w:jc w:val="right"/>
            </w:pPr>
            <w:r>
              <w:t>424</w:t>
            </w:r>
          </w:p>
        </w:tc>
        <w:tc>
          <w:tcPr>
            <w:tcW w:w="973" w:type="dxa"/>
            <w:vAlign w:val="center"/>
          </w:tcPr>
          <w:p w14:paraId="6E0BE365" w14:textId="77777777" w:rsidR="001B4929" w:rsidRDefault="00000000">
            <w:pPr>
              <w:jc w:val="right"/>
            </w:pPr>
            <w:r>
              <w:t>0.360</w:t>
            </w:r>
          </w:p>
        </w:tc>
        <w:tc>
          <w:tcPr>
            <w:tcW w:w="1075" w:type="dxa"/>
            <w:vAlign w:val="center"/>
          </w:tcPr>
          <w:p w14:paraId="591F9014" w14:textId="77777777" w:rsidR="001B4929" w:rsidRDefault="00000000">
            <w:r>
              <w:t>窗洞自遮阳</w:t>
            </w:r>
            <w:r>
              <w:t>100</w:t>
            </w:r>
          </w:p>
        </w:tc>
        <w:tc>
          <w:tcPr>
            <w:tcW w:w="1165" w:type="dxa"/>
            <w:vAlign w:val="center"/>
          </w:tcPr>
          <w:p w14:paraId="2AE728CE" w14:textId="77777777" w:rsidR="001B4929" w:rsidRDefault="00000000">
            <w:pPr>
              <w:jc w:val="right"/>
            </w:pPr>
            <w:r>
              <w:t>1.000</w:t>
            </w:r>
          </w:p>
        </w:tc>
        <w:tc>
          <w:tcPr>
            <w:tcW w:w="916" w:type="dxa"/>
            <w:vAlign w:val="center"/>
          </w:tcPr>
          <w:p w14:paraId="01154300" w14:textId="77777777" w:rsidR="001B4929" w:rsidRDefault="00000000">
            <w:pPr>
              <w:jc w:val="right"/>
            </w:pPr>
            <w:r>
              <w:t>0.360</w:t>
            </w:r>
          </w:p>
        </w:tc>
      </w:tr>
      <w:tr w:rsidR="001B4929" w14:paraId="5A3C7A00" w14:textId="77777777">
        <w:trPr>
          <w:jc w:val="center"/>
        </w:trPr>
        <w:tc>
          <w:tcPr>
            <w:tcW w:w="3681" w:type="dxa"/>
            <w:gridSpan w:val="5"/>
            <w:shd w:val="clear" w:color="auto" w:fill="E6E6E6"/>
            <w:vAlign w:val="center"/>
          </w:tcPr>
          <w:p w14:paraId="5CDDE051" w14:textId="77777777" w:rsidR="001B4929" w:rsidRDefault="00000000">
            <w:r>
              <w:t>立面总面积</w:t>
            </w:r>
            <w:r>
              <w:t>(</w:t>
            </w:r>
            <w:r>
              <w:t>㎡</w:t>
            </w:r>
            <w:r>
              <w:t>)</w:t>
            </w:r>
          </w:p>
        </w:tc>
        <w:tc>
          <w:tcPr>
            <w:tcW w:w="848" w:type="dxa"/>
            <w:vAlign w:val="center"/>
          </w:tcPr>
          <w:p w14:paraId="46F368C4" w14:textId="77777777" w:rsidR="001B4929" w:rsidRDefault="00000000">
            <w:pPr>
              <w:jc w:val="right"/>
            </w:pPr>
            <w:r>
              <w:t>29.15</w:t>
            </w:r>
          </w:p>
        </w:tc>
        <w:tc>
          <w:tcPr>
            <w:tcW w:w="3994" w:type="dxa"/>
            <w:gridSpan w:val="4"/>
            <w:shd w:val="clear" w:color="auto" w:fill="E6E6E6"/>
            <w:vAlign w:val="center"/>
          </w:tcPr>
          <w:p w14:paraId="03070791" w14:textId="77777777" w:rsidR="001B4929" w:rsidRDefault="00000000">
            <w:r>
              <w:t>立面平均综合太阳得热系数</w:t>
            </w:r>
          </w:p>
        </w:tc>
        <w:tc>
          <w:tcPr>
            <w:tcW w:w="916" w:type="dxa"/>
            <w:vAlign w:val="center"/>
          </w:tcPr>
          <w:p w14:paraId="3FB9E96B" w14:textId="77777777" w:rsidR="001B4929" w:rsidRDefault="00000000">
            <w:pPr>
              <w:jc w:val="right"/>
            </w:pPr>
            <w:r>
              <w:t>0.360</w:t>
            </w:r>
          </w:p>
        </w:tc>
      </w:tr>
    </w:tbl>
    <w:p w14:paraId="5D213175" w14:textId="77777777" w:rsidR="001B4929" w:rsidRDefault="001B4929">
      <w:pPr>
        <w:widowControl w:val="0"/>
        <w:jc w:val="both"/>
        <w:rPr>
          <w:color w:val="000000"/>
        </w:rPr>
      </w:pPr>
    </w:p>
    <w:p w14:paraId="5D733F14" w14:textId="77777777" w:rsidR="001B4929" w:rsidRDefault="00000000">
      <w:pPr>
        <w:widowControl w:val="0"/>
        <w:jc w:val="both"/>
        <w:rPr>
          <w:color w:val="000000"/>
        </w:rPr>
      </w:pPr>
      <w:r>
        <w:rPr>
          <w:color w:val="000000"/>
        </w:rPr>
        <w:t xml:space="preserve">4. </w:t>
      </w:r>
      <w:r>
        <w:rPr>
          <w:color w:val="000000"/>
        </w:rPr>
        <w:t>西向：</w:t>
      </w:r>
    </w:p>
    <w:p w14:paraId="2947B97C" w14:textId="77777777" w:rsidR="001B4929" w:rsidRDefault="00000000">
      <w:pPr>
        <w:widowControl w:val="0"/>
        <w:jc w:val="both"/>
        <w:rPr>
          <w:color w:val="000000"/>
        </w:rPr>
      </w:pPr>
      <w:r>
        <w:rPr>
          <w:color w:val="000000"/>
        </w:rPr>
        <w:t>西</w:t>
      </w:r>
      <w:r>
        <w:rPr>
          <w:color w:val="000000"/>
        </w:rPr>
        <w:t>-</w:t>
      </w:r>
      <w:r>
        <w:rPr>
          <w:color w:val="000000"/>
        </w:rPr>
        <w:t>默认立面</w:t>
      </w:r>
    </w:p>
    <w:tbl>
      <w:tblPr>
        <w:tblW w:w="94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1"/>
        <w:gridCol w:w="854"/>
        <w:gridCol w:w="736"/>
        <w:gridCol w:w="622"/>
        <w:gridCol w:w="849"/>
        <w:gridCol w:w="849"/>
        <w:gridCol w:w="782"/>
        <w:gridCol w:w="974"/>
        <w:gridCol w:w="1076"/>
        <w:gridCol w:w="1166"/>
        <w:gridCol w:w="917"/>
      </w:tblGrid>
      <w:tr w:rsidR="001B4929" w14:paraId="159FBB1C" w14:textId="77777777">
        <w:trPr>
          <w:jc w:val="center"/>
        </w:trPr>
        <w:tc>
          <w:tcPr>
            <w:tcW w:w="622" w:type="dxa"/>
            <w:shd w:val="clear" w:color="auto" w:fill="E6E6E6"/>
            <w:vAlign w:val="center"/>
          </w:tcPr>
          <w:p w14:paraId="3FA38E02" w14:textId="77777777" w:rsidR="001B4929" w:rsidRDefault="00000000">
            <w:pPr>
              <w:jc w:val="center"/>
            </w:pPr>
            <w:r>
              <w:t>序号</w:t>
            </w:r>
          </w:p>
        </w:tc>
        <w:tc>
          <w:tcPr>
            <w:tcW w:w="854" w:type="dxa"/>
            <w:shd w:val="clear" w:color="auto" w:fill="E6E6E6"/>
            <w:vAlign w:val="center"/>
          </w:tcPr>
          <w:p w14:paraId="008BB2E7" w14:textId="77777777" w:rsidR="001B4929" w:rsidRDefault="00000000">
            <w:pPr>
              <w:jc w:val="center"/>
            </w:pPr>
            <w:r>
              <w:t>门窗</w:t>
            </w:r>
            <w:r>
              <w:br/>
            </w:r>
            <w:r>
              <w:t>编号</w:t>
            </w:r>
          </w:p>
        </w:tc>
        <w:tc>
          <w:tcPr>
            <w:tcW w:w="735" w:type="dxa"/>
            <w:shd w:val="clear" w:color="auto" w:fill="E6E6E6"/>
            <w:vAlign w:val="center"/>
          </w:tcPr>
          <w:p w14:paraId="0A5B0909" w14:textId="77777777" w:rsidR="001B4929" w:rsidRDefault="00000000">
            <w:pPr>
              <w:jc w:val="center"/>
            </w:pPr>
            <w:r>
              <w:t>楼层</w:t>
            </w:r>
          </w:p>
        </w:tc>
        <w:tc>
          <w:tcPr>
            <w:tcW w:w="622" w:type="dxa"/>
            <w:shd w:val="clear" w:color="auto" w:fill="E6E6E6"/>
            <w:vAlign w:val="center"/>
          </w:tcPr>
          <w:p w14:paraId="61764BD3" w14:textId="77777777" w:rsidR="001B4929" w:rsidRDefault="00000000">
            <w:pPr>
              <w:jc w:val="center"/>
            </w:pPr>
            <w:r>
              <w:t>数量</w:t>
            </w:r>
          </w:p>
        </w:tc>
        <w:tc>
          <w:tcPr>
            <w:tcW w:w="848" w:type="dxa"/>
            <w:shd w:val="clear" w:color="auto" w:fill="E6E6E6"/>
            <w:vAlign w:val="center"/>
          </w:tcPr>
          <w:p w14:paraId="1247D3C8" w14:textId="77777777" w:rsidR="001B4929" w:rsidRDefault="00000000">
            <w:pPr>
              <w:jc w:val="center"/>
            </w:pPr>
            <w:r>
              <w:t>单个面积（㎡）</w:t>
            </w:r>
          </w:p>
        </w:tc>
        <w:tc>
          <w:tcPr>
            <w:tcW w:w="848" w:type="dxa"/>
            <w:shd w:val="clear" w:color="auto" w:fill="E6E6E6"/>
            <w:vAlign w:val="center"/>
          </w:tcPr>
          <w:p w14:paraId="68944DA9" w14:textId="77777777" w:rsidR="001B4929" w:rsidRDefault="00000000">
            <w:pPr>
              <w:jc w:val="center"/>
            </w:pPr>
            <w:r>
              <w:t>总面积（㎡）</w:t>
            </w:r>
          </w:p>
        </w:tc>
        <w:tc>
          <w:tcPr>
            <w:tcW w:w="781" w:type="dxa"/>
            <w:shd w:val="clear" w:color="auto" w:fill="E6E6E6"/>
            <w:vAlign w:val="center"/>
          </w:tcPr>
          <w:p w14:paraId="1C743A77" w14:textId="77777777" w:rsidR="001B4929" w:rsidRDefault="00000000">
            <w:pPr>
              <w:jc w:val="center"/>
            </w:pPr>
            <w:r>
              <w:t>构造</w:t>
            </w:r>
            <w:r>
              <w:br/>
            </w:r>
            <w:r>
              <w:t>编号</w:t>
            </w:r>
          </w:p>
        </w:tc>
        <w:tc>
          <w:tcPr>
            <w:tcW w:w="973" w:type="dxa"/>
            <w:shd w:val="clear" w:color="auto" w:fill="E6E6E6"/>
            <w:vAlign w:val="center"/>
          </w:tcPr>
          <w:p w14:paraId="31F3BA8D" w14:textId="77777777" w:rsidR="001B4929" w:rsidRDefault="00000000">
            <w:pPr>
              <w:jc w:val="center"/>
            </w:pPr>
            <w:r>
              <w:t>窗太阳</w:t>
            </w:r>
            <w:r>
              <w:br/>
            </w:r>
            <w:r>
              <w:t>得热系数</w:t>
            </w:r>
          </w:p>
        </w:tc>
        <w:tc>
          <w:tcPr>
            <w:tcW w:w="1075" w:type="dxa"/>
            <w:shd w:val="clear" w:color="auto" w:fill="E6E6E6"/>
            <w:vAlign w:val="center"/>
          </w:tcPr>
          <w:p w14:paraId="6E488C76" w14:textId="77777777" w:rsidR="001B4929" w:rsidRDefault="00000000">
            <w:pPr>
              <w:jc w:val="center"/>
            </w:pPr>
            <w:r>
              <w:t>遮阳类型</w:t>
            </w:r>
            <w:r>
              <w:br/>
            </w:r>
            <w:r>
              <w:t>或编号</w:t>
            </w:r>
          </w:p>
        </w:tc>
        <w:tc>
          <w:tcPr>
            <w:tcW w:w="1165" w:type="dxa"/>
            <w:shd w:val="clear" w:color="auto" w:fill="E6E6E6"/>
            <w:vAlign w:val="center"/>
          </w:tcPr>
          <w:p w14:paraId="70417184" w14:textId="77777777" w:rsidR="001B4929" w:rsidRDefault="00000000">
            <w:pPr>
              <w:jc w:val="center"/>
            </w:pPr>
            <w:r>
              <w:t>外遮阳系数</w:t>
            </w:r>
            <w:r>
              <w:br/>
              <w:t>(</w:t>
            </w:r>
            <w:r>
              <w:t>含环境遮阳</w:t>
            </w:r>
            <w:r>
              <w:t>)</w:t>
            </w:r>
          </w:p>
        </w:tc>
        <w:tc>
          <w:tcPr>
            <w:tcW w:w="916" w:type="dxa"/>
            <w:shd w:val="clear" w:color="auto" w:fill="E6E6E6"/>
            <w:vAlign w:val="center"/>
          </w:tcPr>
          <w:p w14:paraId="19ACCF77" w14:textId="77777777" w:rsidR="001B4929" w:rsidRDefault="00000000">
            <w:pPr>
              <w:jc w:val="center"/>
            </w:pPr>
            <w:r>
              <w:t>综合太阳</w:t>
            </w:r>
            <w:r>
              <w:br/>
            </w:r>
            <w:r>
              <w:t>得热系数</w:t>
            </w:r>
          </w:p>
        </w:tc>
      </w:tr>
      <w:tr w:rsidR="001B4929" w14:paraId="39E7ACDF" w14:textId="77777777">
        <w:trPr>
          <w:jc w:val="center"/>
        </w:trPr>
        <w:tc>
          <w:tcPr>
            <w:tcW w:w="622" w:type="dxa"/>
            <w:vAlign w:val="center"/>
          </w:tcPr>
          <w:p w14:paraId="2BD9E176" w14:textId="77777777" w:rsidR="001B4929" w:rsidRDefault="00000000">
            <w:pPr>
              <w:jc w:val="center"/>
            </w:pPr>
            <w:r>
              <w:t>1</w:t>
            </w:r>
          </w:p>
        </w:tc>
        <w:tc>
          <w:tcPr>
            <w:tcW w:w="854" w:type="dxa"/>
            <w:vAlign w:val="center"/>
          </w:tcPr>
          <w:p w14:paraId="60AB3FDC" w14:textId="77777777" w:rsidR="001B4929" w:rsidRDefault="001B4929"/>
        </w:tc>
        <w:tc>
          <w:tcPr>
            <w:tcW w:w="735" w:type="dxa"/>
            <w:vAlign w:val="center"/>
          </w:tcPr>
          <w:p w14:paraId="24BDCC84" w14:textId="77777777" w:rsidR="001B4929" w:rsidRDefault="00000000">
            <w:pPr>
              <w:jc w:val="center"/>
            </w:pPr>
            <w:r>
              <w:t>1</w:t>
            </w:r>
          </w:p>
        </w:tc>
        <w:tc>
          <w:tcPr>
            <w:tcW w:w="622" w:type="dxa"/>
            <w:vAlign w:val="center"/>
          </w:tcPr>
          <w:p w14:paraId="205BA585" w14:textId="77777777" w:rsidR="001B4929" w:rsidRDefault="00000000">
            <w:pPr>
              <w:jc w:val="right"/>
            </w:pPr>
            <w:r>
              <w:t>1</w:t>
            </w:r>
          </w:p>
        </w:tc>
        <w:tc>
          <w:tcPr>
            <w:tcW w:w="848" w:type="dxa"/>
            <w:vAlign w:val="center"/>
          </w:tcPr>
          <w:p w14:paraId="76E99051" w14:textId="77777777" w:rsidR="001B4929" w:rsidRDefault="00000000">
            <w:pPr>
              <w:jc w:val="right"/>
            </w:pPr>
            <w:r>
              <w:t>0.24</w:t>
            </w:r>
          </w:p>
        </w:tc>
        <w:tc>
          <w:tcPr>
            <w:tcW w:w="848" w:type="dxa"/>
            <w:vAlign w:val="center"/>
          </w:tcPr>
          <w:p w14:paraId="79526BAF" w14:textId="77777777" w:rsidR="001B4929" w:rsidRDefault="00000000">
            <w:pPr>
              <w:jc w:val="right"/>
            </w:pPr>
            <w:r>
              <w:t>0.24</w:t>
            </w:r>
          </w:p>
        </w:tc>
        <w:tc>
          <w:tcPr>
            <w:tcW w:w="781" w:type="dxa"/>
            <w:vAlign w:val="center"/>
          </w:tcPr>
          <w:p w14:paraId="69FA06F1" w14:textId="77777777" w:rsidR="001B4929" w:rsidRDefault="00000000">
            <w:pPr>
              <w:jc w:val="right"/>
            </w:pPr>
            <w:r>
              <w:t>424</w:t>
            </w:r>
          </w:p>
        </w:tc>
        <w:tc>
          <w:tcPr>
            <w:tcW w:w="973" w:type="dxa"/>
            <w:vAlign w:val="center"/>
          </w:tcPr>
          <w:p w14:paraId="37E93AD2" w14:textId="77777777" w:rsidR="001B4929" w:rsidRDefault="00000000">
            <w:pPr>
              <w:jc w:val="right"/>
            </w:pPr>
            <w:r>
              <w:t>0.360</w:t>
            </w:r>
          </w:p>
        </w:tc>
        <w:tc>
          <w:tcPr>
            <w:tcW w:w="1075" w:type="dxa"/>
            <w:vAlign w:val="center"/>
          </w:tcPr>
          <w:p w14:paraId="09825A04" w14:textId="77777777" w:rsidR="001B4929" w:rsidRDefault="00000000">
            <w:r>
              <w:t>窗洞自遮阳</w:t>
            </w:r>
            <w:r>
              <w:t>100</w:t>
            </w:r>
          </w:p>
        </w:tc>
        <w:tc>
          <w:tcPr>
            <w:tcW w:w="1165" w:type="dxa"/>
            <w:vAlign w:val="center"/>
          </w:tcPr>
          <w:p w14:paraId="68C4091E" w14:textId="77777777" w:rsidR="001B4929" w:rsidRDefault="00000000">
            <w:pPr>
              <w:jc w:val="right"/>
            </w:pPr>
            <w:r>
              <w:t>1.000</w:t>
            </w:r>
          </w:p>
        </w:tc>
        <w:tc>
          <w:tcPr>
            <w:tcW w:w="916" w:type="dxa"/>
            <w:vAlign w:val="center"/>
          </w:tcPr>
          <w:p w14:paraId="439EB08B" w14:textId="77777777" w:rsidR="001B4929" w:rsidRDefault="00000000">
            <w:pPr>
              <w:jc w:val="right"/>
            </w:pPr>
            <w:r>
              <w:t>0.360</w:t>
            </w:r>
          </w:p>
        </w:tc>
      </w:tr>
      <w:tr w:rsidR="001B4929" w14:paraId="37F84EFB" w14:textId="77777777">
        <w:trPr>
          <w:jc w:val="center"/>
        </w:trPr>
        <w:tc>
          <w:tcPr>
            <w:tcW w:w="622" w:type="dxa"/>
            <w:vAlign w:val="center"/>
          </w:tcPr>
          <w:p w14:paraId="07DFC1D4" w14:textId="77777777" w:rsidR="001B4929" w:rsidRDefault="00000000">
            <w:pPr>
              <w:jc w:val="center"/>
            </w:pPr>
            <w:r>
              <w:t>2</w:t>
            </w:r>
          </w:p>
        </w:tc>
        <w:tc>
          <w:tcPr>
            <w:tcW w:w="854" w:type="dxa"/>
            <w:vAlign w:val="center"/>
          </w:tcPr>
          <w:p w14:paraId="2E1B9B30" w14:textId="77777777" w:rsidR="001B4929" w:rsidRDefault="001B4929"/>
        </w:tc>
        <w:tc>
          <w:tcPr>
            <w:tcW w:w="735" w:type="dxa"/>
            <w:vAlign w:val="center"/>
          </w:tcPr>
          <w:p w14:paraId="741D4A9D" w14:textId="77777777" w:rsidR="001B4929" w:rsidRDefault="00000000">
            <w:pPr>
              <w:jc w:val="center"/>
            </w:pPr>
            <w:r>
              <w:t>1</w:t>
            </w:r>
          </w:p>
        </w:tc>
        <w:tc>
          <w:tcPr>
            <w:tcW w:w="622" w:type="dxa"/>
            <w:vAlign w:val="center"/>
          </w:tcPr>
          <w:p w14:paraId="22C4627F" w14:textId="77777777" w:rsidR="001B4929" w:rsidRDefault="00000000">
            <w:pPr>
              <w:jc w:val="right"/>
            </w:pPr>
            <w:r>
              <w:t>1</w:t>
            </w:r>
          </w:p>
        </w:tc>
        <w:tc>
          <w:tcPr>
            <w:tcW w:w="848" w:type="dxa"/>
            <w:vAlign w:val="center"/>
          </w:tcPr>
          <w:p w14:paraId="6303668B" w14:textId="77777777" w:rsidR="001B4929" w:rsidRDefault="00000000">
            <w:pPr>
              <w:jc w:val="right"/>
            </w:pPr>
            <w:r>
              <w:t>0.04</w:t>
            </w:r>
          </w:p>
        </w:tc>
        <w:tc>
          <w:tcPr>
            <w:tcW w:w="848" w:type="dxa"/>
            <w:vAlign w:val="center"/>
          </w:tcPr>
          <w:p w14:paraId="1481DC7B" w14:textId="77777777" w:rsidR="001B4929" w:rsidRDefault="00000000">
            <w:pPr>
              <w:jc w:val="right"/>
            </w:pPr>
            <w:r>
              <w:t>0.04</w:t>
            </w:r>
          </w:p>
        </w:tc>
        <w:tc>
          <w:tcPr>
            <w:tcW w:w="781" w:type="dxa"/>
            <w:vAlign w:val="center"/>
          </w:tcPr>
          <w:p w14:paraId="54F4296F" w14:textId="77777777" w:rsidR="001B4929" w:rsidRDefault="00000000">
            <w:pPr>
              <w:jc w:val="right"/>
            </w:pPr>
            <w:r>
              <w:t>424</w:t>
            </w:r>
          </w:p>
        </w:tc>
        <w:tc>
          <w:tcPr>
            <w:tcW w:w="973" w:type="dxa"/>
            <w:vAlign w:val="center"/>
          </w:tcPr>
          <w:p w14:paraId="35E65D7E" w14:textId="77777777" w:rsidR="001B4929" w:rsidRDefault="00000000">
            <w:pPr>
              <w:jc w:val="right"/>
            </w:pPr>
            <w:r>
              <w:t>0.360</w:t>
            </w:r>
          </w:p>
        </w:tc>
        <w:tc>
          <w:tcPr>
            <w:tcW w:w="1075" w:type="dxa"/>
            <w:vAlign w:val="center"/>
          </w:tcPr>
          <w:p w14:paraId="619D8044" w14:textId="77777777" w:rsidR="001B4929" w:rsidRDefault="00000000">
            <w:r>
              <w:t>窗洞自遮阳</w:t>
            </w:r>
            <w:r>
              <w:t>100</w:t>
            </w:r>
          </w:p>
        </w:tc>
        <w:tc>
          <w:tcPr>
            <w:tcW w:w="1165" w:type="dxa"/>
            <w:vAlign w:val="center"/>
          </w:tcPr>
          <w:p w14:paraId="724E9435" w14:textId="77777777" w:rsidR="001B4929" w:rsidRDefault="00000000">
            <w:pPr>
              <w:jc w:val="right"/>
            </w:pPr>
            <w:r>
              <w:t>1.000</w:t>
            </w:r>
          </w:p>
        </w:tc>
        <w:tc>
          <w:tcPr>
            <w:tcW w:w="916" w:type="dxa"/>
            <w:vAlign w:val="center"/>
          </w:tcPr>
          <w:p w14:paraId="4B98977C" w14:textId="77777777" w:rsidR="001B4929" w:rsidRDefault="00000000">
            <w:pPr>
              <w:jc w:val="right"/>
            </w:pPr>
            <w:r>
              <w:t>0.360</w:t>
            </w:r>
          </w:p>
        </w:tc>
      </w:tr>
      <w:tr w:rsidR="001B4929" w14:paraId="14EA550E" w14:textId="77777777">
        <w:trPr>
          <w:jc w:val="center"/>
        </w:trPr>
        <w:tc>
          <w:tcPr>
            <w:tcW w:w="622" w:type="dxa"/>
            <w:vAlign w:val="center"/>
          </w:tcPr>
          <w:p w14:paraId="4BFAD258" w14:textId="77777777" w:rsidR="001B4929" w:rsidRDefault="00000000">
            <w:pPr>
              <w:jc w:val="center"/>
            </w:pPr>
            <w:r>
              <w:t>3</w:t>
            </w:r>
          </w:p>
        </w:tc>
        <w:tc>
          <w:tcPr>
            <w:tcW w:w="854" w:type="dxa"/>
            <w:vAlign w:val="center"/>
          </w:tcPr>
          <w:p w14:paraId="706447AB" w14:textId="77777777" w:rsidR="001B4929" w:rsidRDefault="001B4929"/>
        </w:tc>
        <w:tc>
          <w:tcPr>
            <w:tcW w:w="735" w:type="dxa"/>
            <w:vAlign w:val="center"/>
          </w:tcPr>
          <w:p w14:paraId="521E52D2" w14:textId="77777777" w:rsidR="001B4929" w:rsidRDefault="00000000">
            <w:pPr>
              <w:jc w:val="center"/>
            </w:pPr>
            <w:r>
              <w:t>1</w:t>
            </w:r>
          </w:p>
        </w:tc>
        <w:tc>
          <w:tcPr>
            <w:tcW w:w="622" w:type="dxa"/>
            <w:vAlign w:val="center"/>
          </w:tcPr>
          <w:p w14:paraId="705C2B1C" w14:textId="77777777" w:rsidR="001B4929" w:rsidRDefault="00000000">
            <w:pPr>
              <w:jc w:val="right"/>
            </w:pPr>
            <w:r>
              <w:t>1</w:t>
            </w:r>
          </w:p>
        </w:tc>
        <w:tc>
          <w:tcPr>
            <w:tcW w:w="848" w:type="dxa"/>
            <w:vAlign w:val="center"/>
          </w:tcPr>
          <w:p w14:paraId="1AEED5CC" w14:textId="77777777" w:rsidR="001B4929" w:rsidRDefault="00000000">
            <w:pPr>
              <w:jc w:val="right"/>
            </w:pPr>
            <w:r>
              <w:t>0.20</w:t>
            </w:r>
          </w:p>
        </w:tc>
        <w:tc>
          <w:tcPr>
            <w:tcW w:w="848" w:type="dxa"/>
            <w:vAlign w:val="center"/>
          </w:tcPr>
          <w:p w14:paraId="578CBA11" w14:textId="77777777" w:rsidR="001B4929" w:rsidRDefault="00000000">
            <w:pPr>
              <w:jc w:val="right"/>
            </w:pPr>
            <w:r>
              <w:t>0.20</w:t>
            </w:r>
          </w:p>
        </w:tc>
        <w:tc>
          <w:tcPr>
            <w:tcW w:w="781" w:type="dxa"/>
            <w:vAlign w:val="center"/>
          </w:tcPr>
          <w:p w14:paraId="4CCAF88A" w14:textId="77777777" w:rsidR="001B4929" w:rsidRDefault="00000000">
            <w:pPr>
              <w:jc w:val="right"/>
            </w:pPr>
            <w:r>
              <w:t>424</w:t>
            </w:r>
          </w:p>
        </w:tc>
        <w:tc>
          <w:tcPr>
            <w:tcW w:w="973" w:type="dxa"/>
            <w:vAlign w:val="center"/>
          </w:tcPr>
          <w:p w14:paraId="21ADA239" w14:textId="77777777" w:rsidR="001B4929" w:rsidRDefault="00000000">
            <w:pPr>
              <w:jc w:val="right"/>
            </w:pPr>
            <w:r>
              <w:t>0.360</w:t>
            </w:r>
          </w:p>
        </w:tc>
        <w:tc>
          <w:tcPr>
            <w:tcW w:w="1075" w:type="dxa"/>
            <w:vAlign w:val="center"/>
          </w:tcPr>
          <w:p w14:paraId="1D352140" w14:textId="77777777" w:rsidR="001B4929" w:rsidRDefault="00000000">
            <w:r>
              <w:t>窗洞自遮阳</w:t>
            </w:r>
            <w:r>
              <w:t>100</w:t>
            </w:r>
          </w:p>
        </w:tc>
        <w:tc>
          <w:tcPr>
            <w:tcW w:w="1165" w:type="dxa"/>
            <w:vAlign w:val="center"/>
          </w:tcPr>
          <w:p w14:paraId="1A49651A" w14:textId="77777777" w:rsidR="001B4929" w:rsidRDefault="00000000">
            <w:pPr>
              <w:jc w:val="right"/>
            </w:pPr>
            <w:r>
              <w:t>1.000</w:t>
            </w:r>
          </w:p>
        </w:tc>
        <w:tc>
          <w:tcPr>
            <w:tcW w:w="916" w:type="dxa"/>
            <w:vAlign w:val="center"/>
          </w:tcPr>
          <w:p w14:paraId="0CB8498D" w14:textId="77777777" w:rsidR="001B4929" w:rsidRDefault="00000000">
            <w:pPr>
              <w:jc w:val="right"/>
            </w:pPr>
            <w:r>
              <w:t>0.360</w:t>
            </w:r>
          </w:p>
        </w:tc>
      </w:tr>
      <w:tr w:rsidR="001B4929" w14:paraId="4AA424B6" w14:textId="77777777">
        <w:trPr>
          <w:jc w:val="center"/>
        </w:trPr>
        <w:tc>
          <w:tcPr>
            <w:tcW w:w="622" w:type="dxa"/>
            <w:vAlign w:val="center"/>
          </w:tcPr>
          <w:p w14:paraId="7CCDC1B7" w14:textId="77777777" w:rsidR="001B4929" w:rsidRDefault="00000000">
            <w:pPr>
              <w:jc w:val="center"/>
            </w:pPr>
            <w:r>
              <w:lastRenderedPageBreak/>
              <w:t>4</w:t>
            </w:r>
          </w:p>
        </w:tc>
        <w:tc>
          <w:tcPr>
            <w:tcW w:w="854" w:type="dxa"/>
            <w:vAlign w:val="center"/>
          </w:tcPr>
          <w:p w14:paraId="7C8D7C31" w14:textId="77777777" w:rsidR="001B4929" w:rsidRDefault="001B4929"/>
        </w:tc>
        <w:tc>
          <w:tcPr>
            <w:tcW w:w="735" w:type="dxa"/>
            <w:vAlign w:val="center"/>
          </w:tcPr>
          <w:p w14:paraId="5AE26799" w14:textId="77777777" w:rsidR="001B4929" w:rsidRDefault="00000000">
            <w:pPr>
              <w:jc w:val="center"/>
            </w:pPr>
            <w:r>
              <w:t>1</w:t>
            </w:r>
          </w:p>
        </w:tc>
        <w:tc>
          <w:tcPr>
            <w:tcW w:w="622" w:type="dxa"/>
            <w:vAlign w:val="center"/>
          </w:tcPr>
          <w:p w14:paraId="3AAD45E7" w14:textId="77777777" w:rsidR="001B4929" w:rsidRDefault="00000000">
            <w:pPr>
              <w:jc w:val="right"/>
            </w:pPr>
            <w:r>
              <w:t>1</w:t>
            </w:r>
          </w:p>
        </w:tc>
        <w:tc>
          <w:tcPr>
            <w:tcW w:w="848" w:type="dxa"/>
            <w:vAlign w:val="center"/>
          </w:tcPr>
          <w:p w14:paraId="245F8949" w14:textId="77777777" w:rsidR="001B4929" w:rsidRDefault="00000000">
            <w:pPr>
              <w:jc w:val="right"/>
            </w:pPr>
            <w:r>
              <w:t>4.32</w:t>
            </w:r>
          </w:p>
        </w:tc>
        <w:tc>
          <w:tcPr>
            <w:tcW w:w="848" w:type="dxa"/>
            <w:vAlign w:val="center"/>
          </w:tcPr>
          <w:p w14:paraId="00226B3F" w14:textId="77777777" w:rsidR="001B4929" w:rsidRDefault="00000000">
            <w:pPr>
              <w:jc w:val="right"/>
            </w:pPr>
            <w:r>
              <w:t>4.32</w:t>
            </w:r>
          </w:p>
        </w:tc>
        <w:tc>
          <w:tcPr>
            <w:tcW w:w="781" w:type="dxa"/>
            <w:vAlign w:val="center"/>
          </w:tcPr>
          <w:p w14:paraId="43790C6E" w14:textId="77777777" w:rsidR="001B4929" w:rsidRDefault="00000000">
            <w:pPr>
              <w:jc w:val="right"/>
            </w:pPr>
            <w:r>
              <w:t>424</w:t>
            </w:r>
          </w:p>
        </w:tc>
        <w:tc>
          <w:tcPr>
            <w:tcW w:w="973" w:type="dxa"/>
            <w:vAlign w:val="center"/>
          </w:tcPr>
          <w:p w14:paraId="15DEA8D0" w14:textId="77777777" w:rsidR="001B4929" w:rsidRDefault="00000000">
            <w:pPr>
              <w:jc w:val="right"/>
            </w:pPr>
            <w:r>
              <w:t>0.360</w:t>
            </w:r>
          </w:p>
        </w:tc>
        <w:tc>
          <w:tcPr>
            <w:tcW w:w="1075" w:type="dxa"/>
            <w:vAlign w:val="center"/>
          </w:tcPr>
          <w:p w14:paraId="19FEF50D" w14:textId="77777777" w:rsidR="001B4929" w:rsidRDefault="00000000">
            <w:r>
              <w:t>外遮阳</w:t>
            </w:r>
            <w:r>
              <w:t>1</w:t>
            </w:r>
          </w:p>
        </w:tc>
        <w:tc>
          <w:tcPr>
            <w:tcW w:w="1165" w:type="dxa"/>
            <w:vAlign w:val="center"/>
          </w:tcPr>
          <w:p w14:paraId="650BC41E" w14:textId="77777777" w:rsidR="001B4929" w:rsidRDefault="00000000">
            <w:pPr>
              <w:jc w:val="right"/>
            </w:pPr>
            <w:r>
              <w:t>1.000</w:t>
            </w:r>
          </w:p>
        </w:tc>
        <w:tc>
          <w:tcPr>
            <w:tcW w:w="916" w:type="dxa"/>
            <w:vAlign w:val="center"/>
          </w:tcPr>
          <w:p w14:paraId="0F6FAF48" w14:textId="77777777" w:rsidR="001B4929" w:rsidRDefault="00000000">
            <w:pPr>
              <w:jc w:val="right"/>
            </w:pPr>
            <w:r>
              <w:t>0.360</w:t>
            </w:r>
          </w:p>
        </w:tc>
      </w:tr>
      <w:tr w:rsidR="001B4929" w14:paraId="0A642FDF" w14:textId="77777777">
        <w:trPr>
          <w:jc w:val="center"/>
        </w:trPr>
        <w:tc>
          <w:tcPr>
            <w:tcW w:w="622" w:type="dxa"/>
            <w:vAlign w:val="center"/>
          </w:tcPr>
          <w:p w14:paraId="162145DE" w14:textId="77777777" w:rsidR="001B4929" w:rsidRDefault="00000000">
            <w:pPr>
              <w:jc w:val="center"/>
            </w:pPr>
            <w:r>
              <w:t>5</w:t>
            </w:r>
          </w:p>
        </w:tc>
        <w:tc>
          <w:tcPr>
            <w:tcW w:w="854" w:type="dxa"/>
            <w:vAlign w:val="center"/>
          </w:tcPr>
          <w:p w14:paraId="158210C5" w14:textId="77777777" w:rsidR="001B4929" w:rsidRDefault="001B4929"/>
        </w:tc>
        <w:tc>
          <w:tcPr>
            <w:tcW w:w="735" w:type="dxa"/>
            <w:vAlign w:val="center"/>
          </w:tcPr>
          <w:p w14:paraId="39CA151B" w14:textId="77777777" w:rsidR="001B4929" w:rsidRDefault="00000000">
            <w:pPr>
              <w:jc w:val="center"/>
            </w:pPr>
            <w:r>
              <w:t>1</w:t>
            </w:r>
          </w:p>
        </w:tc>
        <w:tc>
          <w:tcPr>
            <w:tcW w:w="622" w:type="dxa"/>
            <w:vAlign w:val="center"/>
          </w:tcPr>
          <w:p w14:paraId="189887D9" w14:textId="77777777" w:rsidR="001B4929" w:rsidRDefault="00000000">
            <w:pPr>
              <w:jc w:val="right"/>
            </w:pPr>
            <w:r>
              <w:t>1</w:t>
            </w:r>
          </w:p>
        </w:tc>
        <w:tc>
          <w:tcPr>
            <w:tcW w:w="848" w:type="dxa"/>
            <w:vAlign w:val="center"/>
          </w:tcPr>
          <w:p w14:paraId="2EA05DE9" w14:textId="77777777" w:rsidR="001B4929" w:rsidRDefault="00000000">
            <w:pPr>
              <w:jc w:val="right"/>
            </w:pPr>
            <w:r>
              <w:t>2.52</w:t>
            </w:r>
          </w:p>
        </w:tc>
        <w:tc>
          <w:tcPr>
            <w:tcW w:w="848" w:type="dxa"/>
            <w:vAlign w:val="center"/>
          </w:tcPr>
          <w:p w14:paraId="593F7176" w14:textId="77777777" w:rsidR="001B4929" w:rsidRDefault="00000000">
            <w:pPr>
              <w:jc w:val="right"/>
            </w:pPr>
            <w:r>
              <w:t>2.52</w:t>
            </w:r>
          </w:p>
        </w:tc>
        <w:tc>
          <w:tcPr>
            <w:tcW w:w="781" w:type="dxa"/>
            <w:vAlign w:val="center"/>
          </w:tcPr>
          <w:p w14:paraId="71F09015" w14:textId="77777777" w:rsidR="001B4929" w:rsidRDefault="00000000">
            <w:pPr>
              <w:jc w:val="right"/>
            </w:pPr>
            <w:r>
              <w:t>424</w:t>
            </w:r>
          </w:p>
        </w:tc>
        <w:tc>
          <w:tcPr>
            <w:tcW w:w="973" w:type="dxa"/>
            <w:vAlign w:val="center"/>
          </w:tcPr>
          <w:p w14:paraId="34D47C20" w14:textId="77777777" w:rsidR="001B4929" w:rsidRDefault="00000000">
            <w:pPr>
              <w:jc w:val="right"/>
            </w:pPr>
            <w:r>
              <w:t>0.360</w:t>
            </w:r>
          </w:p>
        </w:tc>
        <w:tc>
          <w:tcPr>
            <w:tcW w:w="1075" w:type="dxa"/>
            <w:vAlign w:val="center"/>
          </w:tcPr>
          <w:p w14:paraId="56AAB343" w14:textId="77777777" w:rsidR="001B4929" w:rsidRDefault="00000000">
            <w:r>
              <w:t>外遮阳</w:t>
            </w:r>
            <w:r>
              <w:t>1</w:t>
            </w:r>
          </w:p>
        </w:tc>
        <w:tc>
          <w:tcPr>
            <w:tcW w:w="1165" w:type="dxa"/>
            <w:vAlign w:val="center"/>
          </w:tcPr>
          <w:p w14:paraId="6DABF0CC" w14:textId="77777777" w:rsidR="001B4929" w:rsidRDefault="00000000">
            <w:pPr>
              <w:jc w:val="right"/>
            </w:pPr>
            <w:r>
              <w:t>1.000</w:t>
            </w:r>
          </w:p>
        </w:tc>
        <w:tc>
          <w:tcPr>
            <w:tcW w:w="916" w:type="dxa"/>
            <w:vAlign w:val="center"/>
          </w:tcPr>
          <w:p w14:paraId="7841ABAE" w14:textId="77777777" w:rsidR="001B4929" w:rsidRDefault="00000000">
            <w:pPr>
              <w:jc w:val="right"/>
            </w:pPr>
            <w:r>
              <w:t>0.360</w:t>
            </w:r>
          </w:p>
        </w:tc>
      </w:tr>
      <w:tr w:rsidR="001B4929" w14:paraId="6658AC12" w14:textId="77777777">
        <w:trPr>
          <w:jc w:val="center"/>
        </w:trPr>
        <w:tc>
          <w:tcPr>
            <w:tcW w:w="622" w:type="dxa"/>
            <w:vAlign w:val="center"/>
          </w:tcPr>
          <w:p w14:paraId="408D22A7" w14:textId="77777777" w:rsidR="001B4929" w:rsidRDefault="00000000">
            <w:pPr>
              <w:jc w:val="center"/>
            </w:pPr>
            <w:r>
              <w:t>6</w:t>
            </w:r>
          </w:p>
        </w:tc>
        <w:tc>
          <w:tcPr>
            <w:tcW w:w="854" w:type="dxa"/>
            <w:vAlign w:val="center"/>
          </w:tcPr>
          <w:p w14:paraId="017733B1" w14:textId="77777777" w:rsidR="001B4929" w:rsidRDefault="001B4929"/>
        </w:tc>
        <w:tc>
          <w:tcPr>
            <w:tcW w:w="735" w:type="dxa"/>
            <w:vAlign w:val="center"/>
          </w:tcPr>
          <w:p w14:paraId="5506CAAB" w14:textId="77777777" w:rsidR="001B4929" w:rsidRDefault="00000000">
            <w:pPr>
              <w:jc w:val="center"/>
            </w:pPr>
            <w:r>
              <w:t>2</w:t>
            </w:r>
          </w:p>
        </w:tc>
        <w:tc>
          <w:tcPr>
            <w:tcW w:w="622" w:type="dxa"/>
            <w:vAlign w:val="center"/>
          </w:tcPr>
          <w:p w14:paraId="0099D2E6" w14:textId="77777777" w:rsidR="001B4929" w:rsidRDefault="00000000">
            <w:pPr>
              <w:jc w:val="right"/>
            </w:pPr>
            <w:r>
              <w:t>1</w:t>
            </w:r>
          </w:p>
        </w:tc>
        <w:tc>
          <w:tcPr>
            <w:tcW w:w="848" w:type="dxa"/>
            <w:vAlign w:val="center"/>
          </w:tcPr>
          <w:p w14:paraId="283C7927" w14:textId="77777777" w:rsidR="001B4929" w:rsidRDefault="00000000">
            <w:pPr>
              <w:jc w:val="right"/>
            </w:pPr>
            <w:r>
              <w:t>1.44</w:t>
            </w:r>
          </w:p>
        </w:tc>
        <w:tc>
          <w:tcPr>
            <w:tcW w:w="848" w:type="dxa"/>
            <w:vAlign w:val="center"/>
          </w:tcPr>
          <w:p w14:paraId="33009E78" w14:textId="77777777" w:rsidR="001B4929" w:rsidRDefault="00000000">
            <w:pPr>
              <w:jc w:val="right"/>
            </w:pPr>
            <w:r>
              <w:t>1.44</w:t>
            </w:r>
          </w:p>
        </w:tc>
        <w:tc>
          <w:tcPr>
            <w:tcW w:w="781" w:type="dxa"/>
            <w:vAlign w:val="center"/>
          </w:tcPr>
          <w:p w14:paraId="39CC23A5" w14:textId="77777777" w:rsidR="001B4929" w:rsidRDefault="00000000">
            <w:pPr>
              <w:jc w:val="right"/>
            </w:pPr>
            <w:r>
              <w:t>424</w:t>
            </w:r>
          </w:p>
        </w:tc>
        <w:tc>
          <w:tcPr>
            <w:tcW w:w="973" w:type="dxa"/>
            <w:vAlign w:val="center"/>
          </w:tcPr>
          <w:p w14:paraId="67803C0E" w14:textId="77777777" w:rsidR="001B4929" w:rsidRDefault="00000000">
            <w:pPr>
              <w:jc w:val="right"/>
            </w:pPr>
            <w:r>
              <w:t>0.360</w:t>
            </w:r>
          </w:p>
        </w:tc>
        <w:tc>
          <w:tcPr>
            <w:tcW w:w="1075" w:type="dxa"/>
            <w:vAlign w:val="center"/>
          </w:tcPr>
          <w:p w14:paraId="3D8CD5C7" w14:textId="77777777" w:rsidR="001B4929" w:rsidRDefault="00000000">
            <w:r>
              <w:t>窗洞自遮阳</w:t>
            </w:r>
            <w:r>
              <w:t>100</w:t>
            </w:r>
          </w:p>
        </w:tc>
        <w:tc>
          <w:tcPr>
            <w:tcW w:w="1165" w:type="dxa"/>
            <w:vAlign w:val="center"/>
          </w:tcPr>
          <w:p w14:paraId="5EF21453" w14:textId="77777777" w:rsidR="001B4929" w:rsidRDefault="00000000">
            <w:pPr>
              <w:jc w:val="right"/>
            </w:pPr>
            <w:r>
              <w:t>1.000</w:t>
            </w:r>
          </w:p>
        </w:tc>
        <w:tc>
          <w:tcPr>
            <w:tcW w:w="916" w:type="dxa"/>
            <w:vAlign w:val="center"/>
          </w:tcPr>
          <w:p w14:paraId="0802969D" w14:textId="77777777" w:rsidR="001B4929" w:rsidRDefault="00000000">
            <w:pPr>
              <w:jc w:val="right"/>
            </w:pPr>
            <w:r>
              <w:t>0.360</w:t>
            </w:r>
          </w:p>
        </w:tc>
      </w:tr>
      <w:tr w:rsidR="001B4929" w14:paraId="03F274F6" w14:textId="77777777">
        <w:trPr>
          <w:jc w:val="center"/>
        </w:trPr>
        <w:tc>
          <w:tcPr>
            <w:tcW w:w="622" w:type="dxa"/>
            <w:vAlign w:val="center"/>
          </w:tcPr>
          <w:p w14:paraId="72CE20BA" w14:textId="77777777" w:rsidR="001B4929" w:rsidRDefault="00000000">
            <w:pPr>
              <w:jc w:val="center"/>
            </w:pPr>
            <w:r>
              <w:t>7</w:t>
            </w:r>
          </w:p>
        </w:tc>
        <w:tc>
          <w:tcPr>
            <w:tcW w:w="854" w:type="dxa"/>
            <w:vAlign w:val="center"/>
          </w:tcPr>
          <w:p w14:paraId="68CA78E1" w14:textId="77777777" w:rsidR="001B4929" w:rsidRDefault="00000000">
            <w:r>
              <w:t>17</w:t>
            </w:r>
          </w:p>
        </w:tc>
        <w:tc>
          <w:tcPr>
            <w:tcW w:w="735" w:type="dxa"/>
            <w:vAlign w:val="center"/>
          </w:tcPr>
          <w:p w14:paraId="3A8C2C93" w14:textId="77777777" w:rsidR="001B4929" w:rsidRDefault="00000000">
            <w:pPr>
              <w:jc w:val="center"/>
            </w:pPr>
            <w:r>
              <w:t>1</w:t>
            </w:r>
          </w:p>
        </w:tc>
        <w:tc>
          <w:tcPr>
            <w:tcW w:w="622" w:type="dxa"/>
            <w:vAlign w:val="center"/>
          </w:tcPr>
          <w:p w14:paraId="2E96DF44" w14:textId="77777777" w:rsidR="001B4929" w:rsidRDefault="00000000">
            <w:pPr>
              <w:jc w:val="right"/>
            </w:pPr>
            <w:r>
              <w:t>1</w:t>
            </w:r>
          </w:p>
        </w:tc>
        <w:tc>
          <w:tcPr>
            <w:tcW w:w="848" w:type="dxa"/>
            <w:vAlign w:val="center"/>
          </w:tcPr>
          <w:p w14:paraId="6D0001B3" w14:textId="77777777" w:rsidR="001B4929" w:rsidRDefault="00000000">
            <w:pPr>
              <w:jc w:val="right"/>
            </w:pPr>
            <w:r>
              <w:t>0.48</w:t>
            </w:r>
          </w:p>
        </w:tc>
        <w:tc>
          <w:tcPr>
            <w:tcW w:w="848" w:type="dxa"/>
            <w:vAlign w:val="center"/>
          </w:tcPr>
          <w:p w14:paraId="344E339A" w14:textId="77777777" w:rsidR="001B4929" w:rsidRDefault="00000000">
            <w:pPr>
              <w:jc w:val="right"/>
            </w:pPr>
            <w:r>
              <w:t>0.48</w:t>
            </w:r>
          </w:p>
        </w:tc>
        <w:tc>
          <w:tcPr>
            <w:tcW w:w="781" w:type="dxa"/>
            <w:vAlign w:val="center"/>
          </w:tcPr>
          <w:p w14:paraId="371E7349" w14:textId="77777777" w:rsidR="001B4929" w:rsidRDefault="00000000">
            <w:pPr>
              <w:jc w:val="right"/>
            </w:pPr>
            <w:r>
              <w:t>424</w:t>
            </w:r>
          </w:p>
        </w:tc>
        <w:tc>
          <w:tcPr>
            <w:tcW w:w="973" w:type="dxa"/>
            <w:vAlign w:val="center"/>
          </w:tcPr>
          <w:p w14:paraId="26399748" w14:textId="77777777" w:rsidR="001B4929" w:rsidRDefault="00000000">
            <w:pPr>
              <w:jc w:val="right"/>
            </w:pPr>
            <w:r>
              <w:t>0.360</w:t>
            </w:r>
          </w:p>
        </w:tc>
        <w:tc>
          <w:tcPr>
            <w:tcW w:w="1075" w:type="dxa"/>
            <w:vAlign w:val="center"/>
          </w:tcPr>
          <w:p w14:paraId="0A6D5DE1" w14:textId="77777777" w:rsidR="001B4929" w:rsidRDefault="001B4929"/>
        </w:tc>
        <w:tc>
          <w:tcPr>
            <w:tcW w:w="1165" w:type="dxa"/>
            <w:vAlign w:val="center"/>
          </w:tcPr>
          <w:p w14:paraId="20B74779" w14:textId="77777777" w:rsidR="001B4929" w:rsidRDefault="00000000">
            <w:pPr>
              <w:jc w:val="right"/>
            </w:pPr>
            <w:r>
              <w:t>1.000</w:t>
            </w:r>
          </w:p>
        </w:tc>
        <w:tc>
          <w:tcPr>
            <w:tcW w:w="916" w:type="dxa"/>
            <w:vAlign w:val="center"/>
          </w:tcPr>
          <w:p w14:paraId="323DB26B" w14:textId="77777777" w:rsidR="001B4929" w:rsidRDefault="00000000">
            <w:pPr>
              <w:jc w:val="right"/>
            </w:pPr>
            <w:r>
              <w:t>0.360</w:t>
            </w:r>
          </w:p>
        </w:tc>
      </w:tr>
      <w:tr w:rsidR="001B4929" w14:paraId="680F8FFF" w14:textId="77777777">
        <w:trPr>
          <w:jc w:val="center"/>
        </w:trPr>
        <w:tc>
          <w:tcPr>
            <w:tcW w:w="622" w:type="dxa"/>
            <w:vAlign w:val="center"/>
          </w:tcPr>
          <w:p w14:paraId="077DBCCA" w14:textId="77777777" w:rsidR="001B4929" w:rsidRDefault="00000000">
            <w:pPr>
              <w:jc w:val="center"/>
            </w:pPr>
            <w:r>
              <w:t>8</w:t>
            </w:r>
          </w:p>
        </w:tc>
        <w:tc>
          <w:tcPr>
            <w:tcW w:w="854" w:type="dxa"/>
            <w:vAlign w:val="center"/>
          </w:tcPr>
          <w:p w14:paraId="7DC0466E" w14:textId="77777777" w:rsidR="001B4929" w:rsidRDefault="00000000">
            <w:r>
              <w:t>26</w:t>
            </w:r>
          </w:p>
        </w:tc>
        <w:tc>
          <w:tcPr>
            <w:tcW w:w="735" w:type="dxa"/>
            <w:vAlign w:val="center"/>
          </w:tcPr>
          <w:p w14:paraId="545ADAE1" w14:textId="77777777" w:rsidR="001B4929" w:rsidRDefault="00000000">
            <w:pPr>
              <w:jc w:val="center"/>
            </w:pPr>
            <w:r>
              <w:t>1</w:t>
            </w:r>
          </w:p>
        </w:tc>
        <w:tc>
          <w:tcPr>
            <w:tcW w:w="622" w:type="dxa"/>
            <w:vAlign w:val="center"/>
          </w:tcPr>
          <w:p w14:paraId="3C8BB963" w14:textId="77777777" w:rsidR="001B4929" w:rsidRDefault="00000000">
            <w:pPr>
              <w:jc w:val="right"/>
            </w:pPr>
            <w:r>
              <w:t>1</w:t>
            </w:r>
          </w:p>
        </w:tc>
        <w:tc>
          <w:tcPr>
            <w:tcW w:w="848" w:type="dxa"/>
            <w:vAlign w:val="center"/>
          </w:tcPr>
          <w:p w14:paraId="5753E806" w14:textId="77777777" w:rsidR="001B4929" w:rsidRDefault="00000000">
            <w:pPr>
              <w:jc w:val="right"/>
            </w:pPr>
            <w:r>
              <w:t>2.52</w:t>
            </w:r>
          </w:p>
        </w:tc>
        <w:tc>
          <w:tcPr>
            <w:tcW w:w="848" w:type="dxa"/>
            <w:vAlign w:val="center"/>
          </w:tcPr>
          <w:p w14:paraId="48F91EF2" w14:textId="77777777" w:rsidR="001B4929" w:rsidRDefault="00000000">
            <w:pPr>
              <w:jc w:val="right"/>
            </w:pPr>
            <w:r>
              <w:t>2.52</w:t>
            </w:r>
          </w:p>
        </w:tc>
        <w:tc>
          <w:tcPr>
            <w:tcW w:w="781" w:type="dxa"/>
            <w:vAlign w:val="center"/>
          </w:tcPr>
          <w:p w14:paraId="182511EB" w14:textId="77777777" w:rsidR="001B4929" w:rsidRDefault="00000000">
            <w:pPr>
              <w:jc w:val="right"/>
            </w:pPr>
            <w:r>
              <w:t>424</w:t>
            </w:r>
          </w:p>
        </w:tc>
        <w:tc>
          <w:tcPr>
            <w:tcW w:w="973" w:type="dxa"/>
            <w:vAlign w:val="center"/>
          </w:tcPr>
          <w:p w14:paraId="612D1C57" w14:textId="77777777" w:rsidR="001B4929" w:rsidRDefault="00000000">
            <w:pPr>
              <w:jc w:val="right"/>
            </w:pPr>
            <w:r>
              <w:t>0.360</w:t>
            </w:r>
          </w:p>
        </w:tc>
        <w:tc>
          <w:tcPr>
            <w:tcW w:w="1075" w:type="dxa"/>
            <w:vAlign w:val="center"/>
          </w:tcPr>
          <w:p w14:paraId="1AA529BF" w14:textId="77777777" w:rsidR="001B4929" w:rsidRDefault="00000000">
            <w:r>
              <w:t>外遮阳</w:t>
            </w:r>
            <w:r>
              <w:t>1</w:t>
            </w:r>
          </w:p>
        </w:tc>
        <w:tc>
          <w:tcPr>
            <w:tcW w:w="1165" w:type="dxa"/>
            <w:vAlign w:val="center"/>
          </w:tcPr>
          <w:p w14:paraId="4D3F4CB1" w14:textId="77777777" w:rsidR="001B4929" w:rsidRDefault="00000000">
            <w:pPr>
              <w:jc w:val="right"/>
            </w:pPr>
            <w:r>
              <w:t>1.000</w:t>
            </w:r>
          </w:p>
        </w:tc>
        <w:tc>
          <w:tcPr>
            <w:tcW w:w="916" w:type="dxa"/>
            <w:vAlign w:val="center"/>
          </w:tcPr>
          <w:p w14:paraId="106E0702" w14:textId="77777777" w:rsidR="001B4929" w:rsidRDefault="00000000">
            <w:pPr>
              <w:jc w:val="right"/>
            </w:pPr>
            <w:r>
              <w:t>0.360</w:t>
            </w:r>
          </w:p>
        </w:tc>
      </w:tr>
      <w:tr w:rsidR="001B4929" w14:paraId="085FCEB8" w14:textId="77777777">
        <w:trPr>
          <w:jc w:val="center"/>
        </w:trPr>
        <w:tc>
          <w:tcPr>
            <w:tcW w:w="622" w:type="dxa"/>
            <w:vAlign w:val="center"/>
          </w:tcPr>
          <w:p w14:paraId="38141349" w14:textId="77777777" w:rsidR="001B4929" w:rsidRDefault="00000000">
            <w:pPr>
              <w:jc w:val="center"/>
            </w:pPr>
            <w:r>
              <w:t>9</w:t>
            </w:r>
          </w:p>
        </w:tc>
        <w:tc>
          <w:tcPr>
            <w:tcW w:w="854" w:type="dxa"/>
            <w:vAlign w:val="center"/>
          </w:tcPr>
          <w:p w14:paraId="7534B5B4" w14:textId="77777777" w:rsidR="001B4929" w:rsidRDefault="00000000">
            <w:r>
              <w:t>3</w:t>
            </w:r>
          </w:p>
        </w:tc>
        <w:tc>
          <w:tcPr>
            <w:tcW w:w="735" w:type="dxa"/>
            <w:vAlign w:val="center"/>
          </w:tcPr>
          <w:p w14:paraId="022BA099" w14:textId="77777777" w:rsidR="001B4929" w:rsidRDefault="00000000">
            <w:pPr>
              <w:jc w:val="center"/>
            </w:pPr>
            <w:r>
              <w:t>2</w:t>
            </w:r>
          </w:p>
        </w:tc>
        <w:tc>
          <w:tcPr>
            <w:tcW w:w="622" w:type="dxa"/>
            <w:vAlign w:val="center"/>
          </w:tcPr>
          <w:p w14:paraId="5EBCB7C4" w14:textId="77777777" w:rsidR="001B4929" w:rsidRDefault="00000000">
            <w:pPr>
              <w:jc w:val="right"/>
            </w:pPr>
            <w:r>
              <w:t>1</w:t>
            </w:r>
          </w:p>
        </w:tc>
        <w:tc>
          <w:tcPr>
            <w:tcW w:w="848" w:type="dxa"/>
            <w:vAlign w:val="center"/>
          </w:tcPr>
          <w:p w14:paraId="08E2BE2A" w14:textId="77777777" w:rsidR="001B4929" w:rsidRDefault="00000000">
            <w:pPr>
              <w:jc w:val="right"/>
            </w:pPr>
            <w:r>
              <w:t>1.44</w:t>
            </w:r>
          </w:p>
        </w:tc>
        <w:tc>
          <w:tcPr>
            <w:tcW w:w="848" w:type="dxa"/>
            <w:vAlign w:val="center"/>
          </w:tcPr>
          <w:p w14:paraId="7DA60135" w14:textId="77777777" w:rsidR="001B4929" w:rsidRDefault="00000000">
            <w:pPr>
              <w:jc w:val="right"/>
            </w:pPr>
            <w:r>
              <w:t>1.44</w:t>
            </w:r>
          </w:p>
        </w:tc>
        <w:tc>
          <w:tcPr>
            <w:tcW w:w="781" w:type="dxa"/>
            <w:vAlign w:val="center"/>
          </w:tcPr>
          <w:p w14:paraId="6489580C" w14:textId="77777777" w:rsidR="001B4929" w:rsidRDefault="00000000">
            <w:pPr>
              <w:jc w:val="right"/>
            </w:pPr>
            <w:r>
              <w:t>424</w:t>
            </w:r>
          </w:p>
        </w:tc>
        <w:tc>
          <w:tcPr>
            <w:tcW w:w="973" w:type="dxa"/>
            <w:vAlign w:val="center"/>
          </w:tcPr>
          <w:p w14:paraId="04039FB3" w14:textId="77777777" w:rsidR="001B4929" w:rsidRDefault="00000000">
            <w:pPr>
              <w:jc w:val="right"/>
            </w:pPr>
            <w:r>
              <w:t>0.360</w:t>
            </w:r>
          </w:p>
        </w:tc>
        <w:tc>
          <w:tcPr>
            <w:tcW w:w="1075" w:type="dxa"/>
            <w:vAlign w:val="center"/>
          </w:tcPr>
          <w:p w14:paraId="1A12599E" w14:textId="77777777" w:rsidR="001B4929" w:rsidRDefault="001B4929"/>
        </w:tc>
        <w:tc>
          <w:tcPr>
            <w:tcW w:w="1165" w:type="dxa"/>
            <w:vAlign w:val="center"/>
          </w:tcPr>
          <w:p w14:paraId="4D04AFBB" w14:textId="77777777" w:rsidR="001B4929" w:rsidRDefault="00000000">
            <w:pPr>
              <w:jc w:val="right"/>
            </w:pPr>
            <w:r>
              <w:t>1.000</w:t>
            </w:r>
          </w:p>
        </w:tc>
        <w:tc>
          <w:tcPr>
            <w:tcW w:w="916" w:type="dxa"/>
            <w:vAlign w:val="center"/>
          </w:tcPr>
          <w:p w14:paraId="47D66EA7" w14:textId="77777777" w:rsidR="001B4929" w:rsidRDefault="00000000">
            <w:pPr>
              <w:jc w:val="right"/>
            </w:pPr>
            <w:r>
              <w:t>0.360</w:t>
            </w:r>
          </w:p>
        </w:tc>
      </w:tr>
      <w:tr w:rsidR="001B4929" w14:paraId="2440E25A" w14:textId="77777777">
        <w:trPr>
          <w:jc w:val="center"/>
        </w:trPr>
        <w:tc>
          <w:tcPr>
            <w:tcW w:w="622" w:type="dxa"/>
            <w:vAlign w:val="center"/>
          </w:tcPr>
          <w:p w14:paraId="5E8A1859" w14:textId="77777777" w:rsidR="001B4929" w:rsidRDefault="00000000">
            <w:pPr>
              <w:jc w:val="center"/>
            </w:pPr>
            <w:r>
              <w:t>10</w:t>
            </w:r>
          </w:p>
        </w:tc>
        <w:tc>
          <w:tcPr>
            <w:tcW w:w="854" w:type="dxa"/>
            <w:vAlign w:val="center"/>
          </w:tcPr>
          <w:p w14:paraId="72D4EE50" w14:textId="77777777" w:rsidR="001B4929" w:rsidRDefault="00000000">
            <w:r>
              <w:t>透光门</w:t>
            </w:r>
            <w:r>
              <w:t>-</w:t>
            </w:r>
          </w:p>
        </w:tc>
        <w:tc>
          <w:tcPr>
            <w:tcW w:w="735" w:type="dxa"/>
            <w:vAlign w:val="center"/>
          </w:tcPr>
          <w:p w14:paraId="6DC7670D" w14:textId="77777777" w:rsidR="001B4929" w:rsidRDefault="00000000">
            <w:pPr>
              <w:jc w:val="center"/>
            </w:pPr>
            <w:r>
              <w:t>1</w:t>
            </w:r>
          </w:p>
        </w:tc>
        <w:tc>
          <w:tcPr>
            <w:tcW w:w="622" w:type="dxa"/>
            <w:vAlign w:val="center"/>
          </w:tcPr>
          <w:p w14:paraId="15C93E75" w14:textId="77777777" w:rsidR="001B4929" w:rsidRDefault="00000000">
            <w:pPr>
              <w:jc w:val="right"/>
            </w:pPr>
            <w:r>
              <w:t>2</w:t>
            </w:r>
          </w:p>
        </w:tc>
        <w:tc>
          <w:tcPr>
            <w:tcW w:w="848" w:type="dxa"/>
            <w:vAlign w:val="center"/>
          </w:tcPr>
          <w:p w14:paraId="646DD529" w14:textId="77777777" w:rsidR="001B4929" w:rsidRDefault="00000000">
            <w:pPr>
              <w:jc w:val="right"/>
            </w:pPr>
            <w:r>
              <w:t>1.47</w:t>
            </w:r>
          </w:p>
        </w:tc>
        <w:tc>
          <w:tcPr>
            <w:tcW w:w="848" w:type="dxa"/>
            <w:vAlign w:val="center"/>
          </w:tcPr>
          <w:p w14:paraId="64976ABF" w14:textId="77777777" w:rsidR="001B4929" w:rsidRDefault="00000000">
            <w:pPr>
              <w:jc w:val="right"/>
            </w:pPr>
            <w:r>
              <w:t>2.94</w:t>
            </w:r>
          </w:p>
        </w:tc>
        <w:tc>
          <w:tcPr>
            <w:tcW w:w="781" w:type="dxa"/>
            <w:vAlign w:val="center"/>
          </w:tcPr>
          <w:p w14:paraId="1FE70DF6" w14:textId="77777777" w:rsidR="001B4929" w:rsidRDefault="00000000">
            <w:pPr>
              <w:jc w:val="right"/>
            </w:pPr>
            <w:r>
              <w:t>424</w:t>
            </w:r>
          </w:p>
        </w:tc>
        <w:tc>
          <w:tcPr>
            <w:tcW w:w="973" w:type="dxa"/>
            <w:vAlign w:val="center"/>
          </w:tcPr>
          <w:p w14:paraId="7E0F5168" w14:textId="77777777" w:rsidR="001B4929" w:rsidRDefault="00000000">
            <w:pPr>
              <w:jc w:val="right"/>
            </w:pPr>
            <w:r>
              <w:t>0.360</w:t>
            </w:r>
          </w:p>
        </w:tc>
        <w:tc>
          <w:tcPr>
            <w:tcW w:w="1075" w:type="dxa"/>
            <w:vAlign w:val="center"/>
          </w:tcPr>
          <w:p w14:paraId="2CB30815" w14:textId="77777777" w:rsidR="001B4929" w:rsidRDefault="00000000">
            <w:r>
              <w:t>外遮阳</w:t>
            </w:r>
            <w:r>
              <w:t>1</w:t>
            </w:r>
          </w:p>
        </w:tc>
        <w:tc>
          <w:tcPr>
            <w:tcW w:w="1165" w:type="dxa"/>
            <w:vAlign w:val="center"/>
          </w:tcPr>
          <w:p w14:paraId="6B49C67F" w14:textId="77777777" w:rsidR="001B4929" w:rsidRDefault="00000000">
            <w:pPr>
              <w:jc w:val="right"/>
            </w:pPr>
            <w:r>
              <w:t>1.000</w:t>
            </w:r>
          </w:p>
        </w:tc>
        <w:tc>
          <w:tcPr>
            <w:tcW w:w="916" w:type="dxa"/>
            <w:vAlign w:val="center"/>
          </w:tcPr>
          <w:p w14:paraId="0850F12C" w14:textId="77777777" w:rsidR="001B4929" w:rsidRDefault="00000000">
            <w:pPr>
              <w:jc w:val="right"/>
            </w:pPr>
            <w:r>
              <w:t>0.360</w:t>
            </w:r>
          </w:p>
        </w:tc>
      </w:tr>
      <w:tr w:rsidR="001B4929" w14:paraId="774981E5" w14:textId="77777777">
        <w:trPr>
          <w:jc w:val="center"/>
        </w:trPr>
        <w:tc>
          <w:tcPr>
            <w:tcW w:w="3681" w:type="dxa"/>
            <w:gridSpan w:val="5"/>
            <w:shd w:val="clear" w:color="auto" w:fill="E6E6E6"/>
            <w:vAlign w:val="center"/>
          </w:tcPr>
          <w:p w14:paraId="68386777" w14:textId="77777777" w:rsidR="001B4929" w:rsidRDefault="00000000">
            <w:r>
              <w:t>立面总面积</w:t>
            </w:r>
            <w:r>
              <w:t>(</w:t>
            </w:r>
            <w:r>
              <w:t>㎡</w:t>
            </w:r>
            <w:r>
              <w:t>)</w:t>
            </w:r>
          </w:p>
        </w:tc>
        <w:tc>
          <w:tcPr>
            <w:tcW w:w="848" w:type="dxa"/>
            <w:vAlign w:val="center"/>
          </w:tcPr>
          <w:p w14:paraId="56E63917" w14:textId="77777777" w:rsidR="001B4929" w:rsidRDefault="00000000">
            <w:pPr>
              <w:jc w:val="right"/>
            </w:pPr>
            <w:r>
              <w:t>16.14</w:t>
            </w:r>
          </w:p>
        </w:tc>
        <w:tc>
          <w:tcPr>
            <w:tcW w:w="3994" w:type="dxa"/>
            <w:gridSpan w:val="4"/>
            <w:shd w:val="clear" w:color="auto" w:fill="E6E6E6"/>
            <w:vAlign w:val="center"/>
          </w:tcPr>
          <w:p w14:paraId="592900AB" w14:textId="77777777" w:rsidR="001B4929" w:rsidRDefault="00000000">
            <w:r>
              <w:t>立面平均综合太阳得热系数</w:t>
            </w:r>
          </w:p>
        </w:tc>
        <w:tc>
          <w:tcPr>
            <w:tcW w:w="916" w:type="dxa"/>
            <w:vAlign w:val="center"/>
          </w:tcPr>
          <w:p w14:paraId="150B8DBE" w14:textId="77777777" w:rsidR="001B4929" w:rsidRDefault="00000000">
            <w:pPr>
              <w:jc w:val="right"/>
            </w:pPr>
            <w:r>
              <w:t>0.360</w:t>
            </w:r>
          </w:p>
        </w:tc>
      </w:tr>
    </w:tbl>
    <w:p w14:paraId="5A092028" w14:textId="77777777" w:rsidR="001B4929" w:rsidRDefault="001B4929">
      <w:pPr>
        <w:widowControl w:val="0"/>
        <w:jc w:val="both"/>
        <w:rPr>
          <w:color w:val="000000"/>
        </w:rPr>
      </w:pPr>
    </w:p>
    <w:p w14:paraId="2B238303" w14:textId="77777777" w:rsidR="001B4929" w:rsidRDefault="00000000">
      <w:pPr>
        <w:pStyle w:val="3"/>
        <w:widowControl w:val="0"/>
        <w:jc w:val="both"/>
        <w:rPr>
          <w:rFonts w:hint="eastAsia"/>
          <w:color w:val="000000"/>
        </w:rPr>
      </w:pPr>
      <w:r>
        <w:rPr>
          <w:color w:val="000000"/>
        </w:rPr>
        <w:t>总体热工性能</w:t>
      </w:r>
    </w:p>
    <w:tbl>
      <w:tblPr>
        <w:tblW w:w="93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8"/>
        <w:gridCol w:w="1462"/>
        <w:gridCol w:w="1461"/>
        <w:gridCol w:w="1574"/>
        <w:gridCol w:w="1687"/>
        <w:gridCol w:w="1517"/>
      </w:tblGrid>
      <w:tr w:rsidR="001B4929" w14:paraId="5F30495A" w14:textId="77777777">
        <w:trPr>
          <w:jc w:val="center"/>
        </w:trPr>
        <w:tc>
          <w:tcPr>
            <w:tcW w:w="1687" w:type="dxa"/>
            <w:shd w:val="clear" w:color="auto" w:fill="E6E6E6"/>
            <w:vAlign w:val="center"/>
          </w:tcPr>
          <w:p w14:paraId="0C65D3D3" w14:textId="77777777" w:rsidR="001B4929" w:rsidRDefault="00000000">
            <w:pPr>
              <w:jc w:val="center"/>
            </w:pPr>
            <w:r>
              <w:t>朝向</w:t>
            </w:r>
          </w:p>
        </w:tc>
        <w:tc>
          <w:tcPr>
            <w:tcW w:w="1461" w:type="dxa"/>
            <w:shd w:val="clear" w:color="auto" w:fill="E6E6E6"/>
            <w:vAlign w:val="center"/>
          </w:tcPr>
          <w:p w14:paraId="397BEEF0" w14:textId="77777777" w:rsidR="001B4929" w:rsidRDefault="00000000">
            <w:pPr>
              <w:jc w:val="center"/>
            </w:pPr>
            <w:r>
              <w:t>立面</w:t>
            </w:r>
          </w:p>
        </w:tc>
        <w:tc>
          <w:tcPr>
            <w:tcW w:w="1461" w:type="dxa"/>
            <w:shd w:val="clear" w:color="auto" w:fill="E6E6E6"/>
            <w:vAlign w:val="center"/>
          </w:tcPr>
          <w:p w14:paraId="628A4A3F" w14:textId="77777777" w:rsidR="001B4929" w:rsidRDefault="00000000">
            <w:pPr>
              <w:jc w:val="center"/>
            </w:pPr>
            <w:r>
              <w:t>面积</w:t>
            </w:r>
          </w:p>
        </w:tc>
        <w:tc>
          <w:tcPr>
            <w:tcW w:w="1574" w:type="dxa"/>
            <w:shd w:val="clear" w:color="auto" w:fill="E6E6E6"/>
            <w:vAlign w:val="center"/>
          </w:tcPr>
          <w:p w14:paraId="6E4F43A7" w14:textId="77777777" w:rsidR="001B4929" w:rsidRDefault="00000000">
            <w:pPr>
              <w:jc w:val="center"/>
            </w:pPr>
            <w:r>
              <w:t>传热系数</w:t>
            </w:r>
          </w:p>
        </w:tc>
        <w:tc>
          <w:tcPr>
            <w:tcW w:w="1687" w:type="dxa"/>
            <w:shd w:val="clear" w:color="auto" w:fill="E6E6E6"/>
            <w:vAlign w:val="center"/>
          </w:tcPr>
          <w:p w14:paraId="71E345AA" w14:textId="77777777" w:rsidR="001B4929" w:rsidRDefault="00000000">
            <w:pPr>
              <w:jc w:val="center"/>
            </w:pPr>
            <w:r>
              <w:t>综合太阳得热系数</w:t>
            </w:r>
          </w:p>
        </w:tc>
        <w:tc>
          <w:tcPr>
            <w:tcW w:w="1517" w:type="dxa"/>
            <w:shd w:val="clear" w:color="auto" w:fill="E6E6E6"/>
            <w:vAlign w:val="center"/>
          </w:tcPr>
          <w:p w14:paraId="36F48F75" w14:textId="77777777" w:rsidR="001B4929" w:rsidRDefault="00000000">
            <w:pPr>
              <w:jc w:val="center"/>
            </w:pPr>
            <w:r>
              <w:t>窗墙比</w:t>
            </w:r>
          </w:p>
        </w:tc>
      </w:tr>
      <w:tr w:rsidR="001B4929" w14:paraId="6D7141ED" w14:textId="77777777">
        <w:trPr>
          <w:jc w:val="center"/>
        </w:trPr>
        <w:tc>
          <w:tcPr>
            <w:tcW w:w="1687" w:type="dxa"/>
            <w:vAlign w:val="center"/>
          </w:tcPr>
          <w:p w14:paraId="5A7AF755" w14:textId="77777777" w:rsidR="001B4929" w:rsidRDefault="00000000">
            <w:pPr>
              <w:jc w:val="center"/>
            </w:pPr>
            <w:r>
              <w:t>南向</w:t>
            </w:r>
          </w:p>
        </w:tc>
        <w:tc>
          <w:tcPr>
            <w:tcW w:w="1461" w:type="dxa"/>
            <w:vAlign w:val="center"/>
          </w:tcPr>
          <w:p w14:paraId="3A6F5876" w14:textId="77777777" w:rsidR="001B4929" w:rsidRDefault="00000000">
            <w:r>
              <w:t>南</w:t>
            </w:r>
            <w:r>
              <w:t>-</w:t>
            </w:r>
            <w:r>
              <w:t>默认立面</w:t>
            </w:r>
          </w:p>
        </w:tc>
        <w:tc>
          <w:tcPr>
            <w:tcW w:w="1461" w:type="dxa"/>
            <w:vAlign w:val="center"/>
          </w:tcPr>
          <w:p w14:paraId="5CA185E0" w14:textId="77777777" w:rsidR="001B4929" w:rsidRDefault="00000000">
            <w:pPr>
              <w:jc w:val="right"/>
            </w:pPr>
            <w:r>
              <w:t>87.16</w:t>
            </w:r>
          </w:p>
        </w:tc>
        <w:tc>
          <w:tcPr>
            <w:tcW w:w="1574" w:type="dxa"/>
            <w:vAlign w:val="center"/>
          </w:tcPr>
          <w:p w14:paraId="3B99C881" w14:textId="77777777" w:rsidR="001B4929" w:rsidRDefault="00000000">
            <w:pPr>
              <w:jc w:val="right"/>
            </w:pPr>
            <w:r>
              <w:t>2.50</w:t>
            </w:r>
          </w:p>
        </w:tc>
        <w:tc>
          <w:tcPr>
            <w:tcW w:w="1687" w:type="dxa"/>
            <w:vAlign w:val="center"/>
          </w:tcPr>
          <w:p w14:paraId="15ADC672" w14:textId="77777777" w:rsidR="001B4929" w:rsidRDefault="00000000">
            <w:pPr>
              <w:jc w:val="right"/>
            </w:pPr>
            <w:r>
              <w:t>0.36</w:t>
            </w:r>
          </w:p>
        </w:tc>
        <w:tc>
          <w:tcPr>
            <w:tcW w:w="1517" w:type="dxa"/>
            <w:vAlign w:val="center"/>
          </w:tcPr>
          <w:p w14:paraId="46A2C520" w14:textId="77777777" w:rsidR="001B4929" w:rsidRDefault="00000000">
            <w:pPr>
              <w:jc w:val="right"/>
            </w:pPr>
            <w:r>
              <w:t>0.22</w:t>
            </w:r>
          </w:p>
        </w:tc>
      </w:tr>
      <w:tr w:rsidR="001B4929" w14:paraId="334CFA4F" w14:textId="77777777">
        <w:trPr>
          <w:jc w:val="center"/>
        </w:trPr>
        <w:tc>
          <w:tcPr>
            <w:tcW w:w="1687" w:type="dxa"/>
            <w:vAlign w:val="center"/>
          </w:tcPr>
          <w:p w14:paraId="2CFB111E" w14:textId="77777777" w:rsidR="001B4929" w:rsidRDefault="00000000">
            <w:pPr>
              <w:jc w:val="center"/>
            </w:pPr>
            <w:r>
              <w:t>北向</w:t>
            </w:r>
          </w:p>
        </w:tc>
        <w:tc>
          <w:tcPr>
            <w:tcW w:w="1461" w:type="dxa"/>
            <w:vAlign w:val="center"/>
          </w:tcPr>
          <w:p w14:paraId="36CC74A8" w14:textId="77777777" w:rsidR="001B4929" w:rsidRDefault="00000000">
            <w:r>
              <w:t>北</w:t>
            </w:r>
            <w:r>
              <w:t>-</w:t>
            </w:r>
            <w:r>
              <w:t>默认立面</w:t>
            </w:r>
          </w:p>
        </w:tc>
        <w:tc>
          <w:tcPr>
            <w:tcW w:w="1461" w:type="dxa"/>
            <w:vAlign w:val="center"/>
          </w:tcPr>
          <w:p w14:paraId="5CA412D1" w14:textId="77777777" w:rsidR="001B4929" w:rsidRDefault="00000000">
            <w:pPr>
              <w:jc w:val="right"/>
            </w:pPr>
            <w:r>
              <w:t>54.38</w:t>
            </w:r>
          </w:p>
        </w:tc>
        <w:tc>
          <w:tcPr>
            <w:tcW w:w="1574" w:type="dxa"/>
            <w:vAlign w:val="center"/>
          </w:tcPr>
          <w:p w14:paraId="1D72C833" w14:textId="77777777" w:rsidR="001B4929" w:rsidRDefault="00000000">
            <w:pPr>
              <w:jc w:val="right"/>
            </w:pPr>
            <w:r>
              <w:t>2.50</w:t>
            </w:r>
          </w:p>
        </w:tc>
        <w:tc>
          <w:tcPr>
            <w:tcW w:w="1687" w:type="dxa"/>
            <w:vAlign w:val="center"/>
          </w:tcPr>
          <w:p w14:paraId="5777120F" w14:textId="77777777" w:rsidR="001B4929" w:rsidRDefault="00000000">
            <w:pPr>
              <w:jc w:val="right"/>
            </w:pPr>
            <w:r>
              <w:t>0.36</w:t>
            </w:r>
          </w:p>
        </w:tc>
        <w:tc>
          <w:tcPr>
            <w:tcW w:w="1517" w:type="dxa"/>
            <w:vAlign w:val="center"/>
          </w:tcPr>
          <w:p w14:paraId="0DFCB8DF" w14:textId="77777777" w:rsidR="001B4929" w:rsidRDefault="00000000">
            <w:pPr>
              <w:jc w:val="right"/>
            </w:pPr>
            <w:r>
              <w:t>0.14</w:t>
            </w:r>
          </w:p>
        </w:tc>
      </w:tr>
      <w:tr w:rsidR="001B4929" w14:paraId="06F06BBE" w14:textId="77777777">
        <w:trPr>
          <w:jc w:val="center"/>
        </w:trPr>
        <w:tc>
          <w:tcPr>
            <w:tcW w:w="1687" w:type="dxa"/>
            <w:vAlign w:val="center"/>
          </w:tcPr>
          <w:p w14:paraId="2B2B847D" w14:textId="77777777" w:rsidR="001B4929" w:rsidRDefault="00000000">
            <w:pPr>
              <w:jc w:val="center"/>
            </w:pPr>
            <w:r>
              <w:t>东向</w:t>
            </w:r>
          </w:p>
        </w:tc>
        <w:tc>
          <w:tcPr>
            <w:tcW w:w="1461" w:type="dxa"/>
            <w:vAlign w:val="center"/>
          </w:tcPr>
          <w:p w14:paraId="3F867671" w14:textId="77777777" w:rsidR="001B4929" w:rsidRDefault="00000000">
            <w:r>
              <w:t>东</w:t>
            </w:r>
            <w:r>
              <w:t>-</w:t>
            </w:r>
            <w:r>
              <w:t>默认立面</w:t>
            </w:r>
          </w:p>
        </w:tc>
        <w:tc>
          <w:tcPr>
            <w:tcW w:w="1461" w:type="dxa"/>
            <w:vAlign w:val="center"/>
          </w:tcPr>
          <w:p w14:paraId="247AAE62" w14:textId="77777777" w:rsidR="001B4929" w:rsidRDefault="00000000">
            <w:pPr>
              <w:jc w:val="right"/>
            </w:pPr>
            <w:r>
              <w:t>29.15</w:t>
            </w:r>
          </w:p>
        </w:tc>
        <w:tc>
          <w:tcPr>
            <w:tcW w:w="1574" w:type="dxa"/>
            <w:vAlign w:val="center"/>
          </w:tcPr>
          <w:p w14:paraId="1180BD92" w14:textId="77777777" w:rsidR="001B4929" w:rsidRDefault="00000000">
            <w:pPr>
              <w:jc w:val="right"/>
            </w:pPr>
            <w:r>
              <w:t>2.50</w:t>
            </w:r>
          </w:p>
        </w:tc>
        <w:tc>
          <w:tcPr>
            <w:tcW w:w="1687" w:type="dxa"/>
            <w:vAlign w:val="center"/>
          </w:tcPr>
          <w:p w14:paraId="12F546F5" w14:textId="77777777" w:rsidR="001B4929" w:rsidRDefault="00000000">
            <w:pPr>
              <w:jc w:val="right"/>
            </w:pPr>
            <w:r>
              <w:t>0.36</w:t>
            </w:r>
          </w:p>
        </w:tc>
        <w:tc>
          <w:tcPr>
            <w:tcW w:w="1517" w:type="dxa"/>
            <w:vAlign w:val="center"/>
          </w:tcPr>
          <w:p w14:paraId="66AFF254" w14:textId="77777777" w:rsidR="001B4929" w:rsidRDefault="00000000">
            <w:pPr>
              <w:jc w:val="right"/>
            </w:pPr>
            <w:r>
              <w:t>0.11</w:t>
            </w:r>
          </w:p>
        </w:tc>
      </w:tr>
      <w:tr w:rsidR="001B4929" w14:paraId="4C84D776" w14:textId="77777777">
        <w:trPr>
          <w:jc w:val="center"/>
        </w:trPr>
        <w:tc>
          <w:tcPr>
            <w:tcW w:w="1687" w:type="dxa"/>
            <w:vAlign w:val="center"/>
          </w:tcPr>
          <w:p w14:paraId="506208BA" w14:textId="77777777" w:rsidR="001B4929" w:rsidRDefault="00000000">
            <w:pPr>
              <w:jc w:val="center"/>
            </w:pPr>
            <w:r>
              <w:t>西向</w:t>
            </w:r>
          </w:p>
        </w:tc>
        <w:tc>
          <w:tcPr>
            <w:tcW w:w="1461" w:type="dxa"/>
            <w:vAlign w:val="center"/>
          </w:tcPr>
          <w:p w14:paraId="5BF5A3F5" w14:textId="77777777" w:rsidR="001B4929" w:rsidRDefault="00000000">
            <w:r>
              <w:t>西</w:t>
            </w:r>
            <w:r>
              <w:t>-</w:t>
            </w:r>
            <w:r>
              <w:t>默认立面</w:t>
            </w:r>
          </w:p>
        </w:tc>
        <w:tc>
          <w:tcPr>
            <w:tcW w:w="1461" w:type="dxa"/>
            <w:vAlign w:val="center"/>
          </w:tcPr>
          <w:p w14:paraId="799FC66B" w14:textId="77777777" w:rsidR="001B4929" w:rsidRDefault="00000000">
            <w:pPr>
              <w:jc w:val="right"/>
            </w:pPr>
            <w:r>
              <w:t>16.14</w:t>
            </w:r>
          </w:p>
        </w:tc>
        <w:tc>
          <w:tcPr>
            <w:tcW w:w="1574" w:type="dxa"/>
            <w:vAlign w:val="center"/>
          </w:tcPr>
          <w:p w14:paraId="018BDD9A" w14:textId="77777777" w:rsidR="001B4929" w:rsidRDefault="00000000">
            <w:pPr>
              <w:jc w:val="right"/>
            </w:pPr>
            <w:r>
              <w:t>2.50</w:t>
            </w:r>
          </w:p>
        </w:tc>
        <w:tc>
          <w:tcPr>
            <w:tcW w:w="1687" w:type="dxa"/>
            <w:vAlign w:val="center"/>
          </w:tcPr>
          <w:p w14:paraId="6DC1119E" w14:textId="77777777" w:rsidR="001B4929" w:rsidRDefault="00000000">
            <w:pPr>
              <w:jc w:val="right"/>
            </w:pPr>
            <w:r>
              <w:t>0.36</w:t>
            </w:r>
          </w:p>
        </w:tc>
        <w:tc>
          <w:tcPr>
            <w:tcW w:w="1517" w:type="dxa"/>
            <w:vAlign w:val="center"/>
          </w:tcPr>
          <w:p w14:paraId="22CDCED7" w14:textId="77777777" w:rsidR="001B4929" w:rsidRDefault="00000000">
            <w:pPr>
              <w:jc w:val="right"/>
            </w:pPr>
            <w:r>
              <w:t>0.06</w:t>
            </w:r>
          </w:p>
        </w:tc>
      </w:tr>
      <w:tr w:rsidR="001B4929" w14:paraId="5DF2472C" w14:textId="77777777">
        <w:trPr>
          <w:jc w:val="center"/>
        </w:trPr>
        <w:tc>
          <w:tcPr>
            <w:tcW w:w="1687" w:type="dxa"/>
            <w:shd w:val="clear" w:color="auto" w:fill="E6E6E6"/>
            <w:vAlign w:val="center"/>
          </w:tcPr>
          <w:p w14:paraId="1F4A9D0A" w14:textId="77777777" w:rsidR="001B4929" w:rsidRDefault="00000000">
            <w:r>
              <w:t>综合平均</w:t>
            </w:r>
          </w:p>
        </w:tc>
        <w:tc>
          <w:tcPr>
            <w:tcW w:w="1461" w:type="dxa"/>
            <w:vAlign w:val="center"/>
          </w:tcPr>
          <w:p w14:paraId="0C7753F0" w14:textId="77777777" w:rsidR="001B4929" w:rsidRDefault="001B4929"/>
        </w:tc>
        <w:tc>
          <w:tcPr>
            <w:tcW w:w="1461" w:type="dxa"/>
            <w:vAlign w:val="center"/>
          </w:tcPr>
          <w:p w14:paraId="58DBE6B8" w14:textId="77777777" w:rsidR="001B4929" w:rsidRDefault="00000000">
            <w:pPr>
              <w:jc w:val="right"/>
            </w:pPr>
            <w:r>
              <w:t>186.83</w:t>
            </w:r>
          </w:p>
        </w:tc>
        <w:tc>
          <w:tcPr>
            <w:tcW w:w="1574" w:type="dxa"/>
            <w:vAlign w:val="center"/>
          </w:tcPr>
          <w:p w14:paraId="072EF418" w14:textId="77777777" w:rsidR="001B4929" w:rsidRDefault="00000000">
            <w:pPr>
              <w:jc w:val="right"/>
            </w:pPr>
            <w:r>
              <w:t>2.50</w:t>
            </w:r>
          </w:p>
        </w:tc>
        <w:tc>
          <w:tcPr>
            <w:tcW w:w="1687" w:type="dxa"/>
            <w:vAlign w:val="center"/>
          </w:tcPr>
          <w:p w14:paraId="2F56E8A1" w14:textId="77777777" w:rsidR="001B4929" w:rsidRDefault="00000000">
            <w:pPr>
              <w:jc w:val="right"/>
            </w:pPr>
            <w:r>
              <w:t>0.36</w:t>
            </w:r>
          </w:p>
        </w:tc>
        <w:tc>
          <w:tcPr>
            <w:tcW w:w="1517" w:type="dxa"/>
            <w:vAlign w:val="center"/>
          </w:tcPr>
          <w:p w14:paraId="34272CE6" w14:textId="77777777" w:rsidR="001B4929" w:rsidRDefault="00000000">
            <w:pPr>
              <w:jc w:val="right"/>
            </w:pPr>
            <w:r>
              <w:t>0.14</w:t>
            </w:r>
          </w:p>
        </w:tc>
      </w:tr>
    </w:tbl>
    <w:p w14:paraId="32A15819" w14:textId="77777777" w:rsidR="001B4929" w:rsidRDefault="00000000">
      <w:pPr>
        <w:widowControl w:val="0"/>
        <w:jc w:val="both"/>
        <w:rPr>
          <w:color w:val="000000"/>
        </w:rPr>
      </w:pPr>
      <w:r>
        <w:rPr>
          <w:color w:val="000000"/>
        </w:rPr>
        <w:t>注：本表所统计的外窗包含凸窗。</w:t>
      </w:r>
    </w:p>
    <w:p w14:paraId="72BD8D3F" w14:textId="77777777" w:rsidR="001B4929" w:rsidRDefault="00000000">
      <w:pPr>
        <w:pStyle w:val="2"/>
        <w:widowControl w:val="0"/>
      </w:pPr>
      <w:bookmarkStart w:id="66" w:name="_Toc217728423"/>
      <w:r>
        <w:t>可开启窗扇</w:t>
      </w:r>
      <w:bookmarkEnd w:id="66"/>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8"/>
        <w:gridCol w:w="1229"/>
        <w:gridCol w:w="1924"/>
        <w:gridCol w:w="1245"/>
        <w:gridCol w:w="1245"/>
        <w:gridCol w:w="1245"/>
        <w:gridCol w:w="1737"/>
      </w:tblGrid>
      <w:tr w:rsidR="001B4929" w14:paraId="78F4C5C5" w14:textId="77777777">
        <w:trPr>
          <w:jc w:val="center"/>
        </w:trPr>
        <w:tc>
          <w:tcPr>
            <w:tcW w:w="707" w:type="dxa"/>
            <w:shd w:val="clear" w:color="auto" w:fill="E6E6E6"/>
            <w:vAlign w:val="center"/>
          </w:tcPr>
          <w:p w14:paraId="6CE0A5BE" w14:textId="77777777" w:rsidR="001B4929" w:rsidRDefault="00000000">
            <w:pPr>
              <w:jc w:val="center"/>
            </w:pPr>
            <w:r>
              <w:t>楼层</w:t>
            </w:r>
          </w:p>
        </w:tc>
        <w:tc>
          <w:tcPr>
            <w:tcW w:w="1228" w:type="dxa"/>
            <w:shd w:val="clear" w:color="auto" w:fill="E6E6E6"/>
            <w:vAlign w:val="center"/>
          </w:tcPr>
          <w:p w14:paraId="01434D9B" w14:textId="77777777" w:rsidR="001B4929" w:rsidRDefault="00000000">
            <w:pPr>
              <w:jc w:val="center"/>
            </w:pPr>
            <w:r>
              <w:t>房间编号</w:t>
            </w:r>
          </w:p>
        </w:tc>
        <w:tc>
          <w:tcPr>
            <w:tcW w:w="1924" w:type="dxa"/>
            <w:shd w:val="clear" w:color="auto" w:fill="E6E6E6"/>
            <w:vAlign w:val="center"/>
          </w:tcPr>
          <w:p w14:paraId="0E04F639" w14:textId="77777777" w:rsidR="001B4929" w:rsidRDefault="00000000">
            <w:pPr>
              <w:jc w:val="center"/>
            </w:pPr>
            <w:r>
              <w:t>房间类型</w:t>
            </w:r>
          </w:p>
        </w:tc>
        <w:tc>
          <w:tcPr>
            <w:tcW w:w="1245" w:type="dxa"/>
            <w:shd w:val="clear" w:color="auto" w:fill="E6E6E6"/>
            <w:vAlign w:val="center"/>
          </w:tcPr>
          <w:p w14:paraId="6F66A40D" w14:textId="77777777" w:rsidR="001B4929" w:rsidRDefault="00000000">
            <w:pPr>
              <w:jc w:val="center"/>
            </w:pPr>
            <w:r>
              <w:t>门窗类型</w:t>
            </w:r>
          </w:p>
        </w:tc>
        <w:tc>
          <w:tcPr>
            <w:tcW w:w="1245" w:type="dxa"/>
            <w:shd w:val="clear" w:color="auto" w:fill="E6E6E6"/>
            <w:vAlign w:val="center"/>
          </w:tcPr>
          <w:p w14:paraId="4FB066AB" w14:textId="77777777" w:rsidR="001B4929" w:rsidRDefault="00000000">
            <w:pPr>
              <w:jc w:val="center"/>
            </w:pPr>
            <w:r>
              <w:t>门窗编号</w:t>
            </w:r>
          </w:p>
        </w:tc>
        <w:tc>
          <w:tcPr>
            <w:tcW w:w="1245" w:type="dxa"/>
            <w:shd w:val="clear" w:color="auto" w:fill="E6E6E6"/>
            <w:vAlign w:val="center"/>
          </w:tcPr>
          <w:p w14:paraId="3D5F8B8F" w14:textId="77777777" w:rsidR="001B4929" w:rsidRDefault="00000000">
            <w:pPr>
              <w:jc w:val="center"/>
            </w:pPr>
            <w:r>
              <w:t>开启比例</w:t>
            </w:r>
          </w:p>
        </w:tc>
        <w:tc>
          <w:tcPr>
            <w:tcW w:w="1737" w:type="dxa"/>
            <w:shd w:val="clear" w:color="auto" w:fill="E6E6E6"/>
            <w:vAlign w:val="center"/>
          </w:tcPr>
          <w:p w14:paraId="1579B3D6" w14:textId="77777777" w:rsidR="001B4929" w:rsidRDefault="00000000">
            <w:pPr>
              <w:jc w:val="center"/>
            </w:pPr>
            <w:r>
              <w:t>可开启窗扇</w:t>
            </w:r>
          </w:p>
        </w:tc>
      </w:tr>
      <w:tr w:rsidR="001B4929" w14:paraId="31D2EFC5" w14:textId="77777777">
        <w:trPr>
          <w:jc w:val="center"/>
        </w:trPr>
        <w:tc>
          <w:tcPr>
            <w:tcW w:w="707" w:type="dxa"/>
            <w:vMerge w:val="restart"/>
            <w:vAlign w:val="center"/>
          </w:tcPr>
          <w:p w14:paraId="61541D23" w14:textId="77777777" w:rsidR="001B4929" w:rsidRDefault="00000000">
            <w:pPr>
              <w:jc w:val="center"/>
            </w:pPr>
            <w:r>
              <w:t>1</w:t>
            </w:r>
          </w:p>
        </w:tc>
        <w:tc>
          <w:tcPr>
            <w:tcW w:w="1228" w:type="dxa"/>
            <w:vMerge w:val="restart"/>
            <w:vAlign w:val="center"/>
          </w:tcPr>
          <w:p w14:paraId="72EEAA3E" w14:textId="77777777" w:rsidR="001B4929" w:rsidRDefault="00000000">
            <w:r>
              <w:t>1001(</w:t>
            </w:r>
            <w:r>
              <w:t>最不利房间</w:t>
            </w:r>
            <w:r>
              <w:t>)</w:t>
            </w:r>
          </w:p>
        </w:tc>
        <w:tc>
          <w:tcPr>
            <w:tcW w:w="1924" w:type="dxa"/>
            <w:vMerge w:val="restart"/>
            <w:vAlign w:val="center"/>
          </w:tcPr>
          <w:p w14:paraId="49060741" w14:textId="77777777" w:rsidR="001B4929" w:rsidRDefault="00000000">
            <w:r>
              <w:t>展览馆</w:t>
            </w:r>
          </w:p>
        </w:tc>
        <w:tc>
          <w:tcPr>
            <w:tcW w:w="1245" w:type="dxa"/>
            <w:vAlign w:val="center"/>
          </w:tcPr>
          <w:p w14:paraId="075136D6" w14:textId="77777777" w:rsidR="001B4929" w:rsidRDefault="00000000">
            <w:r>
              <w:t>外窗</w:t>
            </w:r>
          </w:p>
        </w:tc>
        <w:tc>
          <w:tcPr>
            <w:tcW w:w="1245" w:type="dxa"/>
            <w:vAlign w:val="center"/>
          </w:tcPr>
          <w:p w14:paraId="51B16AA3" w14:textId="77777777" w:rsidR="001B4929" w:rsidRDefault="00000000">
            <w:r>
              <w:t>19</w:t>
            </w:r>
          </w:p>
        </w:tc>
        <w:tc>
          <w:tcPr>
            <w:tcW w:w="1245" w:type="dxa"/>
            <w:vAlign w:val="center"/>
          </w:tcPr>
          <w:p w14:paraId="1E54C037" w14:textId="77777777" w:rsidR="001B4929" w:rsidRDefault="00000000">
            <w:r>
              <w:t>0.30</w:t>
            </w:r>
          </w:p>
        </w:tc>
        <w:tc>
          <w:tcPr>
            <w:tcW w:w="1737" w:type="dxa"/>
            <w:vMerge w:val="restart"/>
            <w:vAlign w:val="center"/>
          </w:tcPr>
          <w:p w14:paraId="345EBF05" w14:textId="77777777" w:rsidR="001B4929" w:rsidRDefault="00000000">
            <w:pPr>
              <w:jc w:val="center"/>
            </w:pPr>
            <w:r>
              <w:t>有可开启窗扇</w:t>
            </w:r>
          </w:p>
        </w:tc>
      </w:tr>
      <w:tr w:rsidR="001B4929" w14:paraId="18E704DB" w14:textId="77777777">
        <w:trPr>
          <w:jc w:val="center"/>
        </w:trPr>
        <w:tc>
          <w:tcPr>
            <w:tcW w:w="707" w:type="dxa"/>
            <w:vMerge/>
            <w:vAlign w:val="center"/>
          </w:tcPr>
          <w:p w14:paraId="044520F3" w14:textId="77777777" w:rsidR="001B4929" w:rsidRDefault="001B4929"/>
        </w:tc>
        <w:tc>
          <w:tcPr>
            <w:tcW w:w="1228" w:type="dxa"/>
            <w:vMerge/>
            <w:vAlign w:val="center"/>
          </w:tcPr>
          <w:p w14:paraId="6B0DCF95" w14:textId="77777777" w:rsidR="001B4929" w:rsidRDefault="001B4929"/>
        </w:tc>
        <w:tc>
          <w:tcPr>
            <w:tcW w:w="1924" w:type="dxa"/>
            <w:vMerge/>
            <w:vAlign w:val="center"/>
          </w:tcPr>
          <w:p w14:paraId="0BE18802" w14:textId="77777777" w:rsidR="001B4929" w:rsidRDefault="001B4929"/>
        </w:tc>
        <w:tc>
          <w:tcPr>
            <w:tcW w:w="1245" w:type="dxa"/>
            <w:vAlign w:val="center"/>
          </w:tcPr>
          <w:p w14:paraId="662B7863" w14:textId="77777777" w:rsidR="001B4929" w:rsidRDefault="00000000">
            <w:r>
              <w:t>外窗</w:t>
            </w:r>
          </w:p>
        </w:tc>
        <w:tc>
          <w:tcPr>
            <w:tcW w:w="1245" w:type="dxa"/>
            <w:vAlign w:val="center"/>
          </w:tcPr>
          <w:p w14:paraId="2CB648A1" w14:textId="77777777" w:rsidR="001B4929" w:rsidRDefault="00000000">
            <w:r>
              <w:t>未编号</w:t>
            </w:r>
          </w:p>
        </w:tc>
        <w:tc>
          <w:tcPr>
            <w:tcW w:w="1245" w:type="dxa"/>
            <w:vAlign w:val="center"/>
          </w:tcPr>
          <w:p w14:paraId="680D1A15" w14:textId="77777777" w:rsidR="001B4929" w:rsidRDefault="00000000">
            <w:r>
              <w:t>0.30</w:t>
            </w:r>
          </w:p>
        </w:tc>
        <w:tc>
          <w:tcPr>
            <w:tcW w:w="1737" w:type="dxa"/>
            <w:vMerge/>
            <w:vAlign w:val="center"/>
          </w:tcPr>
          <w:p w14:paraId="59AE9069" w14:textId="77777777" w:rsidR="001B4929" w:rsidRDefault="001B4929"/>
        </w:tc>
      </w:tr>
      <w:tr w:rsidR="001B4929" w14:paraId="5FD21F85" w14:textId="77777777">
        <w:trPr>
          <w:jc w:val="center"/>
        </w:trPr>
        <w:tc>
          <w:tcPr>
            <w:tcW w:w="707" w:type="dxa"/>
            <w:vMerge/>
            <w:vAlign w:val="center"/>
          </w:tcPr>
          <w:p w14:paraId="71B210EF" w14:textId="77777777" w:rsidR="001B4929" w:rsidRDefault="001B4929"/>
        </w:tc>
        <w:tc>
          <w:tcPr>
            <w:tcW w:w="1228" w:type="dxa"/>
            <w:vMerge/>
            <w:vAlign w:val="center"/>
          </w:tcPr>
          <w:p w14:paraId="574096AF" w14:textId="77777777" w:rsidR="001B4929" w:rsidRDefault="001B4929"/>
        </w:tc>
        <w:tc>
          <w:tcPr>
            <w:tcW w:w="1924" w:type="dxa"/>
            <w:vMerge/>
            <w:vAlign w:val="center"/>
          </w:tcPr>
          <w:p w14:paraId="63E1AD23" w14:textId="77777777" w:rsidR="001B4929" w:rsidRDefault="001B4929"/>
        </w:tc>
        <w:tc>
          <w:tcPr>
            <w:tcW w:w="1245" w:type="dxa"/>
            <w:vAlign w:val="center"/>
          </w:tcPr>
          <w:p w14:paraId="63BBF154" w14:textId="77777777" w:rsidR="001B4929" w:rsidRDefault="00000000">
            <w:r>
              <w:t>外窗</w:t>
            </w:r>
          </w:p>
        </w:tc>
        <w:tc>
          <w:tcPr>
            <w:tcW w:w="1245" w:type="dxa"/>
            <w:vAlign w:val="center"/>
          </w:tcPr>
          <w:p w14:paraId="3C2606A5" w14:textId="77777777" w:rsidR="001B4929" w:rsidRDefault="00000000">
            <w:r>
              <w:t>14</w:t>
            </w:r>
          </w:p>
        </w:tc>
        <w:tc>
          <w:tcPr>
            <w:tcW w:w="1245" w:type="dxa"/>
            <w:vAlign w:val="center"/>
          </w:tcPr>
          <w:p w14:paraId="19D9CDB2" w14:textId="77777777" w:rsidR="001B4929" w:rsidRDefault="00000000">
            <w:r>
              <w:t>0.30</w:t>
            </w:r>
          </w:p>
        </w:tc>
        <w:tc>
          <w:tcPr>
            <w:tcW w:w="1737" w:type="dxa"/>
            <w:vMerge/>
            <w:vAlign w:val="center"/>
          </w:tcPr>
          <w:p w14:paraId="53B4F2C4" w14:textId="77777777" w:rsidR="001B4929" w:rsidRDefault="001B4929"/>
        </w:tc>
      </w:tr>
      <w:tr w:rsidR="001B4929" w14:paraId="0988E5D9" w14:textId="77777777">
        <w:trPr>
          <w:jc w:val="center"/>
        </w:trPr>
        <w:tc>
          <w:tcPr>
            <w:tcW w:w="707" w:type="dxa"/>
            <w:vMerge/>
            <w:vAlign w:val="center"/>
          </w:tcPr>
          <w:p w14:paraId="1B1014C0" w14:textId="77777777" w:rsidR="001B4929" w:rsidRDefault="001B4929"/>
        </w:tc>
        <w:tc>
          <w:tcPr>
            <w:tcW w:w="1228" w:type="dxa"/>
            <w:vMerge/>
            <w:vAlign w:val="center"/>
          </w:tcPr>
          <w:p w14:paraId="52F8BEA6" w14:textId="77777777" w:rsidR="001B4929" w:rsidRDefault="001B4929"/>
        </w:tc>
        <w:tc>
          <w:tcPr>
            <w:tcW w:w="1924" w:type="dxa"/>
            <w:vMerge/>
            <w:vAlign w:val="center"/>
          </w:tcPr>
          <w:p w14:paraId="2BB6C949" w14:textId="77777777" w:rsidR="001B4929" w:rsidRDefault="001B4929"/>
        </w:tc>
        <w:tc>
          <w:tcPr>
            <w:tcW w:w="1245" w:type="dxa"/>
            <w:vAlign w:val="center"/>
          </w:tcPr>
          <w:p w14:paraId="1E54CD56" w14:textId="77777777" w:rsidR="001B4929" w:rsidRDefault="00000000">
            <w:r>
              <w:t>外窗</w:t>
            </w:r>
          </w:p>
        </w:tc>
        <w:tc>
          <w:tcPr>
            <w:tcW w:w="1245" w:type="dxa"/>
            <w:vAlign w:val="center"/>
          </w:tcPr>
          <w:p w14:paraId="36563196" w14:textId="77777777" w:rsidR="001B4929" w:rsidRDefault="00000000">
            <w:r>
              <w:t>未编号</w:t>
            </w:r>
          </w:p>
        </w:tc>
        <w:tc>
          <w:tcPr>
            <w:tcW w:w="1245" w:type="dxa"/>
            <w:vAlign w:val="center"/>
          </w:tcPr>
          <w:p w14:paraId="23B91D10" w14:textId="77777777" w:rsidR="001B4929" w:rsidRDefault="00000000">
            <w:r>
              <w:t>0.30</w:t>
            </w:r>
          </w:p>
        </w:tc>
        <w:tc>
          <w:tcPr>
            <w:tcW w:w="1737" w:type="dxa"/>
            <w:vMerge/>
            <w:vAlign w:val="center"/>
          </w:tcPr>
          <w:p w14:paraId="0F9CB2ED" w14:textId="77777777" w:rsidR="001B4929" w:rsidRDefault="001B4929"/>
        </w:tc>
      </w:tr>
      <w:tr w:rsidR="001B4929" w14:paraId="4FB2B0A7" w14:textId="77777777">
        <w:trPr>
          <w:jc w:val="center"/>
        </w:trPr>
        <w:tc>
          <w:tcPr>
            <w:tcW w:w="707" w:type="dxa"/>
            <w:vMerge/>
            <w:vAlign w:val="center"/>
          </w:tcPr>
          <w:p w14:paraId="63E66EB3" w14:textId="77777777" w:rsidR="001B4929" w:rsidRDefault="001B4929"/>
        </w:tc>
        <w:tc>
          <w:tcPr>
            <w:tcW w:w="1228" w:type="dxa"/>
            <w:vMerge/>
            <w:vAlign w:val="center"/>
          </w:tcPr>
          <w:p w14:paraId="1A31C410" w14:textId="77777777" w:rsidR="001B4929" w:rsidRDefault="001B4929"/>
        </w:tc>
        <w:tc>
          <w:tcPr>
            <w:tcW w:w="1924" w:type="dxa"/>
            <w:vMerge/>
            <w:vAlign w:val="center"/>
          </w:tcPr>
          <w:p w14:paraId="023B5708" w14:textId="77777777" w:rsidR="001B4929" w:rsidRDefault="001B4929"/>
        </w:tc>
        <w:tc>
          <w:tcPr>
            <w:tcW w:w="1245" w:type="dxa"/>
            <w:vAlign w:val="center"/>
          </w:tcPr>
          <w:p w14:paraId="398690BE" w14:textId="77777777" w:rsidR="001B4929" w:rsidRDefault="00000000">
            <w:r>
              <w:t>外窗</w:t>
            </w:r>
          </w:p>
        </w:tc>
        <w:tc>
          <w:tcPr>
            <w:tcW w:w="1245" w:type="dxa"/>
            <w:vAlign w:val="center"/>
          </w:tcPr>
          <w:p w14:paraId="7A6BA3C3" w14:textId="77777777" w:rsidR="001B4929" w:rsidRDefault="00000000">
            <w:r>
              <w:t>未编号</w:t>
            </w:r>
          </w:p>
        </w:tc>
        <w:tc>
          <w:tcPr>
            <w:tcW w:w="1245" w:type="dxa"/>
            <w:vAlign w:val="center"/>
          </w:tcPr>
          <w:p w14:paraId="0E765F69" w14:textId="77777777" w:rsidR="001B4929" w:rsidRDefault="00000000">
            <w:r>
              <w:t>0.30</w:t>
            </w:r>
          </w:p>
        </w:tc>
        <w:tc>
          <w:tcPr>
            <w:tcW w:w="1737" w:type="dxa"/>
            <w:vMerge/>
            <w:vAlign w:val="center"/>
          </w:tcPr>
          <w:p w14:paraId="6E370473" w14:textId="77777777" w:rsidR="001B4929" w:rsidRDefault="001B4929"/>
        </w:tc>
      </w:tr>
      <w:tr w:rsidR="001B4929" w14:paraId="406E4D76" w14:textId="77777777">
        <w:trPr>
          <w:jc w:val="center"/>
        </w:trPr>
        <w:tc>
          <w:tcPr>
            <w:tcW w:w="707" w:type="dxa"/>
            <w:vMerge/>
            <w:vAlign w:val="center"/>
          </w:tcPr>
          <w:p w14:paraId="152FE0B2" w14:textId="77777777" w:rsidR="001B4929" w:rsidRDefault="001B4929"/>
        </w:tc>
        <w:tc>
          <w:tcPr>
            <w:tcW w:w="1228" w:type="dxa"/>
            <w:vMerge/>
            <w:vAlign w:val="center"/>
          </w:tcPr>
          <w:p w14:paraId="68CBC0F6" w14:textId="77777777" w:rsidR="001B4929" w:rsidRDefault="001B4929"/>
        </w:tc>
        <w:tc>
          <w:tcPr>
            <w:tcW w:w="1924" w:type="dxa"/>
            <w:vMerge/>
            <w:vAlign w:val="center"/>
          </w:tcPr>
          <w:p w14:paraId="6BB69553" w14:textId="77777777" w:rsidR="001B4929" w:rsidRDefault="001B4929"/>
        </w:tc>
        <w:tc>
          <w:tcPr>
            <w:tcW w:w="1245" w:type="dxa"/>
            <w:vAlign w:val="center"/>
          </w:tcPr>
          <w:p w14:paraId="568B89F0" w14:textId="77777777" w:rsidR="001B4929" w:rsidRDefault="00000000">
            <w:r>
              <w:t>外窗</w:t>
            </w:r>
          </w:p>
        </w:tc>
        <w:tc>
          <w:tcPr>
            <w:tcW w:w="1245" w:type="dxa"/>
            <w:vAlign w:val="center"/>
          </w:tcPr>
          <w:p w14:paraId="42378E89" w14:textId="77777777" w:rsidR="001B4929" w:rsidRDefault="00000000">
            <w:r>
              <w:t>18</w:t>
            </w:r>
          </w:p>
        </w:tc>
        <w:tc>
          <w:tcPr>
            <w:tcW w:w="1245" w:type="dxa"/>
            <w:vAlign w:val="center"/>
          </w:tcPr>
          <w:p w14:paraId="6863E925" w14:textId="77777777" w:rsidR="001B4929" w:rsidRDefault="00000000">
            <w:r>
              <w:t>0.30</w:t>
            </w:r>
          </w:p>
        </w:tc>
        <w:tc>
          <w:tcPr>
            <w:tcW w:w="1737" w:type="dxa"/>
            <w:vMerge/>
            <w:vAlign w:val="center"/>
          </w:tcPr>
          <w:p w14:paraId="5BF4264D" w14:textId="77777777" w:rsidR="001B4929" w:rsidRDefault="001B4929"/>
        </w:tc>
      </w:tr>
      <w:tr w:rsidR="001B4929" w14:paraId="133A8AF4" w14:textId="77777777">
        <w:trPr>
          <w:jc w:val="center"/>
        </w:trPr>
        <w:tc>
          <w:tcPr>
            <w:tcW w:w="707" w:type="dxa"/>
            <w:vMerge/>
            <w:vAlign w:val="center"/>
          </w:tcPr>
          <w:p w14:paraId="629E7A83" w14:textId="77777777" w:rsidR="001B4929" w:rsidRDefault="001B4929"/>
        </w:tc>
        <w:tc>
          <w:tcPr>
            <w:tcW w:w="1228" w:type="dxa"/>
            <w:vMerge/>
            <w:vAlign w:val="center"/>
          </w:tcPr>
          <w:p w14:paraId="74CEDAD7" w14:textId="77777777" w:rsidR="001B4929" w:rsidRDefault="001B4929"/>
        </w:tc>
        <w:tc>
          <w:tcPr>
            <w:tcW w:w="1924" w:type="dxa"/>
            <w:vMerge/>
            <w:vAlign w:val="center"/>
          </w:tcPr>
          <w:p w14:paraId="3EAE4F7C" w14:textId="77777777" w:rsidR="001B4929" w:rsidRDefault="001B4929"/>
        </w:tc>
        <w:tc>
          <w:tcPr>
            <w:tcW w:w="1245" w:type="dxa"/>
            <w:vAlign w:val="center"/>
          </w:tcPr>
          <w:p w14:paraId="402C18BF" w14:textId="77777777" w:rsidR="001B4929" w:rsidRDefault="00000000">
            <w:r>
              <w:t>外窗</w:t>
            </w:r>
          </w:p>
        </w:tc>
        <w:tc>
          <w:tcPr>
            <w:tcW w:w="1245" w:type="dxa"/>
            <w:vAlign w:val="center"/>
          </w:tcPr>
          <w:p w14:paraId="76BE22E9" w14:textId="77777777" w:rsidR="001B4929" w:rsidRDefault="00000000">
            <w:r>
              <w:t>未编号</w:t>
            </w:r>
          </w:p>
        </w:tc>
        <w:tc>
          <w:tcPr>
            <w:tcW w:w="1245" w:type="dxa"/>
            <w:vAlign w:val="center"/>
          </w:tcPr>
          <w:p w14:paraId="774E4871" w14:textId="77777777" w:rsidR="001B4929" w:rsidRDefault="00000000">
            <w:r>
              <w:t>0.30</w:t>
            </w:r>
          </w:p>
        </w:tc>
        <w:tc>
          <w:tcPr>
            <w:tcW w:w="1737" w:type="dxa"/>
            <w:vMerge/>
            <w:vAlign w:val="center"/>
          </w:tcPr>
          <w:p w14:paraId="113E0460" w14:textId="77777777" w:rsidR="001B4929" w:rsidRDefault="001B4929"/>
        </w:tc>
      </w:tr>
      <w:tr w:rsidR="001B4929" w14:paraId="0955B932" w14:textId="77777777">
        <w:trPr>
          <w:jc w:val="center"/>
        </w:trPr>
        <w:tc>
          <w:tcPr>
            <w:tcW w:w="707" w:type="dxa"/>
            <w:vMerge/>
            <w:vAlign w:val="center"/>
          </w:tcPr>
          <w:p w14:paraId="47F16F55" w14:textId="77777777" w:rsidR="001B4929" w:rsidRDefault="001B4929"/>
        </w:tc>
        <w:tc>
          <w:tcPr>
            <w:tcW w:w="1228" w:type="dxa"/>
            <w:vMerge/>
            <w:vAlign w:val="center"/>
          </w:tcPr>
          <w:p w14:paraId="1448EEAB" w14:textId="77777777" w:rsidR="001B4929" w:rsidRDefault="001B4929"/>
        </w:tc>
        <w:tc>
          <w:tcPr>
            <w:tcW w:w="1924" w:type="dxa"/>
            <w:vMerge/>
            <w:vAlign w:val="center"/>
          </w:tcPr>
          <w:p w14:paraId="4CF8C0FB" w14:textId="77777777" w:rsidR="001B4929" w:rsidRDefault="001B4929"/>
        </w:tc>
        <w:tc>
          <w:tcPr>
            <w:tcW w:w="1245" w:type="dxa"/>
            <w:vAlign w:val="center"/>
          </w:tcPr>
          <w:p w14:paraId="7E10331F" w14:textId="77777777" w:rsidR="001B4929" w:rsidRDefault="00000000">
            <w:r>
              <w:t>外窗</w:t>
            </w:r>
          </w:p>
        </w:tc>
        <w:tc>
          <w:tcPr>
            <w:tcW w:w="1245" w:type="dxa"/>
            <w:vAlign w:val="center"/>
          </w:tcPr>
          <w:p w14:paraId="4E863993" w14:textId="77777777" w:rsidR="001B4929" w:rsidRDefault="00000000">
            <w:r>
              <w:t>透光门</w:t>
            </w:r>
            <w:r>
              <w:t>-</w:t>
            </w:r>
          </w:p>
        </w:tc>
        <w:tc>
          <w:tcPr>
            <w:tcW w:w="1245" w:type="dxa"/>
            <w:vAlign w:val="center"/>
          </w:tcPr>
          <w:p w14:paraId="0E5BAC6C" w14:textId="77777777" w:rsidR="001B4929" w:rsidRDefault="00000000">
            <w:r>
              <w:t>0.30</w:t>
            </w:r>
          </w:p>
        </w:tc>
        <w:tc>
          <w:tcPr>
            <w:tcW w:w="1737" w:type="dxa"/>
            <w:vMerge/>
            <w:vAlign w:val="center"/>
          </w:tcPr>
          <w:p w14:paraId="6DF273EA" w14:textId="77777777" w:rsidR="001B4929" w:rsidRDefault="001B4929"/>
        </w:tc>
      </w:tr>
      <w:tr w:rsidR="001B4929" w14:paraId="5BA7FB7D" w14:textId="77777777">
        <w:trPr>
          <w:jc w:val="center"/>
        </w:trPr>
        <w:tc>
          <w:tcPr>
            <w:tcW w:w="707" w:type="dxa"/>
            <w:vMerge/>
            <w:vAlign w:val="center"/>
          </w:tcPr>
          <w:p w14:paraId="38AE56E8" w14:textId="77777777" w:rsidR="001B4929" w:rsidRDefault="001B4929"/>
        </w:tc>
        <w:tc>
          <w:tcPr>
            <w:tcW w:w="1228" w:type="dxa"/>
            <w:vMerge/>
            <w:vAlign w:val="center"/>
          </w:tcPr>
          <w:p w14:paraId="1348CE69" w14:textId="77777777" w:rsidR="001B4929" w:rsidRDefault="001B4929"/>
        </w:tc>
        <w:tc>
          <w:tcPr>
            <w:tcW w:w="1924" w:type="dxa"/>
            <w:vMerge/>
            <w:vAlign w:val="center"/>
          </w:tcPr>
          <w:p w14:paraId="6B235A99" w14:textId="77777777" w:rsidR="001B4929" w:rsidRDefault="001B4929"/>
        </w:tc>
        <w:tc>
          <w:tcPr>
            <w:tcW w:w="1245" w:type="dxa"/>
            <w:vAlign w:val="center"/>
          </w:tcPr>
          <w:p w14:paraId="46579239" w14:textId="77777777" w:rsidR="001B4929" w:rsidRDefault="00000000">
            <w:r>
              <w:t>外窗</w:t>
            </w:r>
          </w:p>
        </w:tc>
        <w:tc>
          <w:tcPr>
            <w:tcW w:w="1245" w:type="dxa"/>
            <w:vAlign w:val="center"/>
          </w:tcPr>
          <w:p w14:paraId="28916B40" w14:textId="77777777" w:rsidR="001B4929" w:rsidRDefault="00000000">
            <w:r>
              <w:t>透光门</w:t>
            </w:r>
            <w:r>
              <w:t>-</w:t>
            </w:r>
          </w:p>
        </w:tc>
        <w:tc>
          <w:tcPr>
            <w:tcW w:w="1245" w:type="dxa"/>
            <w:vAlign w:val="center"/>
          </w:tcPr>
          <w:p w14:paraId="6DCC4838" w14:textId="77777777" w:rsidR="001B4929" w:rsidRDefault="00000000">
            <w:r>
              <w:t>0.30</w:t>
            </w:r>
          </w:p>
        </w:tc>
        <w:tc>
          <w:tcPr>
            <w:tcW w:w="1737" w:type="dxa"/>
            <w:vMerge/>
            <w:vAlign w:val="center"/>
          </w:tcPr>
          <w:p w14:paraId="50FB819B" w14:textId="77777777" w:rsidR="001B4929" w:rsidRDefault="001B4929"/>
        </w:tc>
      </w:tr>
      <w:tr w:rsidR="001B4929" w14:paraId="586B5D92" w14:textId="77777777">
        <w:trPr>
          <w:jc w:val="center"/>
        </w:trPr>
        <w:tc>
          <w:tcPr>
            <w:tcW w:w="707" w:type="dxa"/>
            <w:vMerge/>
            <w:vAlign w:val="center"/>
          </w:tcPr>
          <w:p w14:paraId="5667BEA1" w14:textId="77777777" w:rsidR="001B4929" w:rsidRDefault="001B4929"/>
        </w:tc>
        <w:tc>
          <w:tcPr>
            <w:tcW w:w="1228" w:type="dxa"/>
            <w:vMerge/>
            <w:vAlign w:val="center"/>
          </w:tcPr>
          <w:p w14:paraId="6509069F" w14:textId="77777777" w:rsidR="001B4929" w:rsidRDefault="001B4929"/>
        </w:tc>
        <w:tc>
          <w:tcPr>
            <w:tcW w:w="1924" w:type="dxa"/>
            <w:vMerge/>
            <w:vAlign w:val="center"/>
          </w:tcPr>
          <w:p w14:paraId="264FDD53" w14:textId="77777777" w:rsidR="001B4929" w:rsidRDefault="001B4929"/>
        </w:tc>
        <w:tc>
          <w:tcPr>
            <w:tcW w:w="1245" w:type="dxa"/>
            <w:vAlign w:val="center"/>
          </w:tcPr>
          <w:p w14:paraId="60EA91A4" w14:textId="77777777" w:rsidR="001B4929" w:rsidRDefault="00000000">
            <w:r>
              <w:t>外窗</w:t>
            </w:r>
          </w:p>
        </w:tc>
        <w:tc>
          <w:tcPr>
            <w:tcW w:w="1245" w:type="dxa"/>
            <w:vAlign w:val="center"/>
          </w:tcPr>
          <w:p w14:paraId="21E22E46" w14:textId="77777777" w:rsidR="001B4929" w:rsidRDefault="00000000">
            <w:r>
              <w:t>未编号</w:t>
            </w:r>
          </w:p>
        </w:tc>
        <w:tc>
          <w:tcPr>
            <w:tcW w:w="1245" w:type="dxa"/>
            <w:vAlign w:val="center"/>
          </w:tcPr>
          <w:p w14:paraId="7D160A45" w14:textId="77777777" w:rsidR="001B4929" w:rsidRDefault="00000000">
            <w:r>
              <w:t>0.30</w:t>
            </w:r>
          </w:p>
        </w:tc>
        <w:tc>
          <w:tcPr>
            <w:tcW w:w="1737" w:type="dxa"/>
            <w:vMerge/>
            <w:vAlign w:val="center"/>
          </w:tcPr>
          <w:p w14:paraId="5194E6E9" w14:textId="77777777" w:rsidR="001B4929" w:rsidRDefault="001B4929"/>
        </w:tc>
      </w:tr>
      <w:tr w:rsidR="001B4929" w14:paraId="5FB0AA71" w14:textId="77777777">
        <w:trPr>
          <w:jc w:val="center"/>
        </w:trPr>
        <w:tc>
          <w:tcPr>
            <w:tcW w:w="707" w:type="dxa"/>
            <w:vMerge/>
            <w:vAlign w:val="center"/>
          </w:tcPr>
          <w:p w14:paraId="29F19D95" w14:textId="77777777" w:rsidR="001B4929" w:rsidRDefault="001B4929"/>
        </w:tc>
        <w:tc>
          <w:tcPr>
            <w:tcW w:w="1228" w:type="dxa"/>
            <w:vMerge/>
            <w:vAlign w:val="center"/>
          </w:tcPr>
          <w:p w14:paraId="3537140D" w14:textId="77777777" w:rsidR="001B4929" w:rsidRDefault="001B4929"/>
        </w:tc>
        <w:tc>
          <w:tcPr>
            <w:tcW w:w="1924" w:type="dxa"/>
            <w:vMerge/>
            <w:vAlign w:val="center"/>
          </w:tcPr>
          <w:p w14:paraId="1D091609" w14:textId="77777777" w:rsidR="001B4929" w:rsidRDefault="001B4929"/>
        </w:tc>
        <w:tc>
          <w:tcPr>
            <w:tcW w:w="1245" w:type="dxa"/>
            <w:vAlign w:val="center"/>
          </w:tcPr>
          <w:p w14:paraId="009F0C8C" w14:textId="77777777" w:rsidR="001B4929" w:rsidRDefault="00000000">
            <w:r>
              <w:t>外窗</w:t>
            </w:r>
          </w:p>
        </w:tc>
        <w:tc>
          <w:tcPr>
            <w:tcW w:w="1245" w:type="dxa"/>
            <w:vAlign w:val="center"/>
          </w:tcPr>
          <w:p w14:paraId="70B10FF4" w14:textId="77777777" w:rsidR="001B4929" w:rsidRDefault="00000000">
            <w:r>
              <w:t>17</w:t>
            </w:r>
          </w:p>
        </w:tc>
        <w:tc>
          <w:tcPr>
            <w:tcW w:w="1245" w:type="dxa"/>
            <w:vAlign w:val="center"/>
          </w:tcPr>
          <w:p w14:paraId="53BDED37" w14:textId="77777777" w:rsidR="001B4929" w:rsidRDefault="00000000">
            <w:r>
              <w:t>0.30</w:t>
            </w:r>
          </w:p>
        </w:tc>
        <w:tc>
          <w:tcPr>
            <w:tcW w:w="1737" w:type="dxa"/>
            <w:vMerge/>
            <w:vAlign w:val="center"/>
          </w:tcPr>
          <w:p w14:paraId="384239D0" w14:textId="77777777" w:rsidR="001B4929" w:rsidRDefault="001B4929"/>
        </w:tc>
      </w:tr>
      <w:tr w:rsidR="001B4929" w14:paraId="2FD9BE90" w14:textId="77777777">
        <w:trPr>
          <w:jc w:val="center"/>
        </w:trPr>
        <w:tc>
          <w:tcPr>
            <w:tcW w:w="707" w:type="dxa"/>
            <w:vMerge/>
            <w:vAlign w:val="center"/>
          </w:tcPr>
          <w:p w14:paraId="17878EA4" w14:textId="77777777" w:rsidR="001B4929" w:rsidRDefault="001B4929"/>
        </w:tc>
        <w:tc>
          <w:tcPr>
            <w:tcW w:w="1228" w:type="dxa"/>
            <w:vMerge/>
            <w:vAlign w:val="center"/>
          </w:tcPr>
          <w:p w14:paraId="4677D809" w14:textId="77777777" w:rsidR="001B4929" w:rsidRDefault="001B4929"/>
        </w:tc>
        <w:tc>
          <w:tcPr>
            <w:tcW w:w="1924" w:type="dxa"/>
            <w:vMerge/>
            <w:vAlign w:val="center"/>
          </w:tcPr>
          <w:p w14:paraId="7EA79C6B" w14:textId="77777777" w:rsidR="001B4929" w:rsidRDefault="001B4929"/>
        </w:tc>
        <w:tc>
          <w:tcPr>
            <w:tcW w:w="1245" w:type="dxa"/>
            <w:vAlign w:val="center"/>
          </w:tcPr>
          <w:p w14:paraId="7F28BC30" w14:textId="77777777" w:rsidR="001B4929" w:rsidRDefault="00000000">
            <w:r>
              <w:t>外窗</w:t>
            </w:r>
          </w:p>
        </w:tc>
        <w:tc>
          <w:tcPr>
            <w:tcW w:w="1245" w:type="dxa"/>
            <w:vAlign w:val="center"/>
          </w:tcPr>
          <w:p w14:paraId="58C87F70" w14:textId="77777777" w:rsidR="001B4929" w:rsidRDefault="00000000">
            <w:r>
              <w:t>20</w:t>
            </w:r>
          </w:p>
        </w:tc>
        <w:tc>
          <w:tcPr>
            <w:tcW w:w="1245" w:type="dxa"/>
            <w:vAlign w:val="center"/>
          </w:tcPr>
          <w:p w14:paraId="1ECDCB39" w14:textId="77777777" w:rsidR="001B4929" w:rsidRDefault="00000000">
            <w:r>
              <w:t>0.30</w:t>
            </w:r>
          </w:p>
        </w:tc>
        <w:tc>
          <w:tcPr>
            <w:tcW w:w="1737" w:type="dxa"/>
            <w:vMerge/>
            <w:vAlign w:val="center"/>
          </w:tcPr>
          <w:p w14:paraId="57FA13E3" w14:textId="77777777" w:rsidR="001B4929" w:rsidRDefault="001B4929"/>
        </w:tc>
      </w:tr>
      <w:tr w:rsidR="001B4929" w14:paraId="3DEEE0AD" w14:textId="77777777">
        <w:trPr>
          <w:jc w:val="center"/>
        </w:trPr>
        <w:tc>
          <w:tcPr>
            <w:tcW w:w="707" w:type="dxa"/>
            <w:vMerge/>
            <w:vAlign w:val="center"/>
          </w:tcPr>
          <w:p w14:paraId="4F705EA6" w14:textId="77777777" w:rsidR="001B4929" w:rsidRDefault="001B4929"/>
        </w:tc>
        <w:tc>
          <w:tcPr>
            <w:tcW w:w="1228" w:type="dxa"/>
            <w:vMerge/>
            <w:vAlign w:val="center"/>
          </w:tcPr>
          <w:p w14:paraId="24EBD2F5" w14:textId="77777777" w:rsidR="001B4929" w:rsidRDefault="001B4929"/>
        </w:tc>
        <w:tc>
          <w:tcPr>
            <w:tcW w:w="1924" w:type="dxa"/>
            <w:vMerge/>
            <w:vAlign w:val="center"/>
          </w:tcPr>
          <w:p w14:paraId="0608D3E1" w14:textId="77777777" w:rsidR="001B4929" w:rsidRDefault="001B4929"/>
        </w:tc>
        <w:tc>
          <w:tcPr>
            <w:tcW w:w="1245" w:type="dxa"/>
            <w:vAlign w:val="center"/>
          </w:tcPr>
          <w:p w14:paraId="1BB50E2C" w14:textId="77777777" w:rsidR="001B4929" w:rsidRDefault="00000000">
            <w:r>
              <w:t>外窗</w:t>
            </w:r>
          </w:p>
        </w:tc>
        <w:tc>
          <w:tcPr>
            <w:tcW w:w="1245" w:type="dxa"/>
            <w:vAlign w:val="center"/>
          </w:tcPr>
          <w:p w14:paraId="0BED60A4" w14:textId="77777777" w:rsidR="001B4929" w:rsidRDefault="00000000">
            <w:r>
              <w:t>未编号</w:t>
            </w:r>
          </w:p>
        </w:tc>
        <w:tc>
          <w:tcPr>
            <w:tcW w:w="1245" w:type="dxa"/>
            <w:vAlign w:val="center"/>
          </w:tcPr>
          <w:p w14:paraId="2CA11EF7" w14:textId="77777777" w:rsidR="001B4929" w:rsidRDefault="00000000">
            <w:r>
              <w:t>0.30</w:t>
            </w:r>
          </w:p>
        </w:tc>
        <w:tc>
          <w:tcPr>
            <w:tcW w:w="1737" w:type="dxa"/>
            <w:vMerge/>
            <w:vAlign w:val="center"/>
          </w:tcPr>
          <w:p w14:paraId="3C2DA3BA" w14:textId="77777777" w:rsidR="001B4929" w:rsidRDefault="001B4929"/>
        </w:tc>
      </w:tr>
      <w:tr w:rsidR="001B4929" w14:paraId="4B750D11" w14:textId="77777777">
        <w:trPr>
          <w:jc w:val="center"/>
        </w:trPr>
        <w:tc>
          <w:tcPr>
            <w:tcW w:w="707" w:type="dxa"/>
            <w:vMerge/>
            <w:vAlign w:val="center"/>
          </w:tcPr>
          <w:p w14:paraId="102E18FA" w14:textId="77777777" w:rsidR="001B4929" w:rsidRDefault="001B4929"/>
        </w:tc>
        <w:tc>
          <w:tcPr>
            <w:tcW w:w="1228" w:type="dxa"/>
            <w:vMerge/>
            <w:vAlign w:val="center"/>
          </w:tcPr>
          <w:p w14:paraId="5380F746" w14:textId="77777777" w:rsidR="001B4929" w:rsidRDefault="001B4929"/>
        </w:tc>
        <w:tc>
          <w:tcPr>
            <w:tcW w:w="1924" w:type="dxa"/>
            <w:vMerge/>
            <w:vAlign w:val="center"/>
          </w:tcPr>
          <w:p w14:paraId="159B2B13" w14:textId="77777777" w:rsidR="001B4929" w:rsidRDefault="001B4929"/>
        </w:tc>
        <w:tc>
          <w:tcPr>
            <w:tcW w:w="1245" w:type="dxa"/>
            <w:vAlign w:val="center"/>
          </w:tcPr>
          <w:p w14:paraId="7CD027EE" w14:textId="77777777" w:rsidR="001B4929" w:rsidRDefault="00000000">
            <w:r>
              <w:t>外窗</w:t>
            </w:r>
          </w:p>
        </w:tc>
        <w:tc>
          <w:tcPr>
            <w:tcW w:w="1245" w:type="dxa"/>
            <w:vAlign w:val="center"/>
          </w:tcPr>
          <w:p w14:paraId="5898BFDC" w14:textId="77777777" w:rsidR="001B4929" w:rsidRDefault="00000000">
            <w:r>
              <w:t>13</w:t>
            </w:r>
          </w:p>
        </w:tc>
        <w:tc>
          <w:tcPr>
            <w:tcW w:w="1245" w:type="dxa"/>
            <w:vAlign w:val="center"/>
          </w:tcPr>
          <w:p w14:paraId="7705320F" w14:textId="77777777" w:rsidR="001B4929" w:rsidRDefault="00000000">
            <w:r>
              <w:t>0.30</w:t>
            </w:r>
          </w:p>
        </w:tc>
        <w:tc>
          <w:tcPr>
            <w:tcW w:w="1737" w:type="dxa"/>
            <w:vMerge/>
            <w:vAlign w:val="center"/>
          </w:tcPr>
          <w:p w14:paraId="1D5E732B" w14:textId="77777777" w:rsidR="001B4929" w:rsidRDefault="001B4929"/>
        </w:tc>
      </w:tr>
      <w:tr w:rsidR="001B4929" w14:paraId="05244F32" w14:textId="77777777">
        <w:trPr>
          <w:jc w:val="center"/>
        </w:trPr>
        <w:tc>
          <w:tcPr>
            <w:tcW w:w="707" w:type="dxa"/>
            <w:vMerge/>
            <w:vAlign w:val="center"/>
          </w:tcPr>
          <w:p w14:paraId="648313D9" w14:textId="77777777" w:rsidR="001B4929" w:rsidRDefault="001B4929"/>
        </w:tc>
        <w:tc>
          <w:tcPr>
            <w:tcW w:w="1228" w:type="dxa"/>
            <w:vMerge/>
            <w:vAlign w:val="center"/>
          </w:tcPr>
          <w:p w14:paraId="139D6166" w14:textId="77777777" w:rsidR="001B4929" w:rsidRDefault="001B4929"/>
        </w:tc>
        <w:tc>
          <w:tcPr>
            <w:tcW w:w="1924" w:type="dxa"/>
            <w:vMerge/>
            <w:vAlign w:val="center"/>
          </w:tcPr>
          <w:p w14:paraId="17AE394F" w14:textId="77777777" w:rsidR="001B4929" w:rsidRDefault="001B4929"/>
        </w:tc>
        <w:tc>
          <w:tcPr>
            <w:tcW w:w="1245" w:type="dxa"/>
            <w:vAlign w:val="center"/>
          </w:tcPr>
          <w:p w14:paraId="11D94878" w14:textId="77777777" w:rsidR="001B4929" w:rsidRDefault="00000000">
            <w:r>
              <w:t>外窗</w:t>
            </w:r>
          </w:p>
        </w:tc>
        <w:tc>
          <w:tcPr>
            <w:tcW w:w="1245" w:type="dxa"/>
            <w:vAlign w:val="center"/>
          </w:tcPr>
          <w:p w14:paraId="57BDE2FB" w14:textId="77777777" w:rsidR="001B4929" w:rsidRDefault="00000000">
            <w:r>
              <w:t>未编号</w:t>
            </w:r>
          </w:p>
        </w:tc>
        <w:tc>
          <w:tcPr>
            <w:tcW w:w="1245" w:type="dxa"/>
            <w:vAlign w:val="center"/>
          </w:tcPr>
          <w:p w14:paraId="2AB9AAA6" w14:textId="77777777" w:rsidR="001B4929" w:rsidRDefault="00000000">
            <w:r>
              <w:t>0.30</w:t>
            </w:r>
          </w:p>
        </w:tc>
        <w:tc>
          <w:tcPr>
            <w:tcW w:w="1737" w:type="dxa"/>
            <w:vMerge/>
            <w:vAlign w:val="center"/>
          </w:tcPr>
          <w:p w14:paraId="2FD478A0" w14:textId="77777777" w:rsidR="001B4929" w:rsidRDefault="001B4929"/>
        </w:tc>
      </w:tr>
      <w:tr w:rsidR="001B4929" w14:paraId="0A025CD6" w14:textId="77777777">
        <w:trPr>
          <w:jc w:val="center"/>
        </w:trPr>
        <w:tc>
          <w:tcPr>
            <w:tcW w:w="707" w:type="dxa"/>
            <w:vMerge/>
            <w:vAlign w:val="center"/>
          </w:tcPr>
          <w:p w14:paraId="5CFEE610" w14:textId="77777777" w:rsidR="001B4929" w:rsidRDefault="001B4929"/>
        </w:tc>
        <w:tc>
          <w:tcPr>
            <w:tcW w:w="1228" w:type="dxa"/>
            <w:vMerge/>
            <w:vAlign w:val="center"/>
          </w:tcPr>
          <w:p w14:paraId="39CCD6CB" w14:textId="77777777" w:rsidR="001B4929" w:rsidRDefault="001B4929"/>
        </w:tc>
        <w:tc>
          <w:tcPr>
            <w:tcW w:w="1924" w:type="dxa"/>
            <w:vMerge/>
            <w:vAlign w:val="center"/>
          </w:tcPr>
          <w:p w14:paraId="02590191" w14:textId="77777777" w:rsidR="001B4929" w:rsidRDefault="001B4929"/>
        </w:tc>
        <w:tc>
          <w:tcPr>
            <w:tcW w:w="1245" w:type="dxa"/>
            <w:vAlign w:val="center"/>
          </w:tcPr>
          <w:p w14:paraId="2B9DC6A8" w14:textId="77777777" w:rsidR="001B4929" w:rsidRDefault="00000000">
            <w:r>
              <w:t>外窗</w:t>
            </w:r>
          </w:p>
        </w:tc>
        <w:tc>
          <w:tcPr>
            <w:tcW w:w="1245" w:type="dxa"/>
            <w:vAlign w:val="center"/>
          </w:tcPr>
          <w:p w14:paraId="5EDAF09A" w14:textId="77777777" w:rsidR="001B4929" w:rsidRDefault="00000000">
            <w:r>
              <w:t>12</w:t>
            </w:r>
          </w:p>
        </w:tc>
        <w:tc>
          <w:tcPr>
            <w:tcW w:w="1245" w:type="dxa"/>
            <w:vAlign w:val="center"/>
          </w:tcPr>
          <w:p w14:paraId="104D1F10" w14:textId="77777777" w:rsidR="001B4929" w:rsidRDefault="00000000">
            <w:r>
              <w:t>0.30</w:t>
            </w:r>
          </w:p>
        </w:tc>
        <w:tc>
          <w:tcPr>
            <w:tcW w:w="1737" w:type="dxa"/>
            <w:vMerge/>
            <w:vAlign w:val="center"/>
          </w:tcPr>
          <w:p w14:paraId="79AD577D" w14:textId="77777777" w:rsidR="001B4929" w:rsidRDefault="001B4929"/>
        </w:tc>
      </w:tr>
      <w:tr w:rsidR="001B4929" w14:paraId="4E6A903A" w14:textId="77777777">
        <w:trPr>
          <w:jc w:val="center"/>
        </w:trPr>
        <w:tc>
          <w:tcPr>
            <w:tcW w:w="707" w:type="dxa"/>
            <w:vMerge/>
            <w:vAlign w:val="center"/>
          </w:tcPr>
          <w:p w14:paraId="17B02C20" w14:textId="77777777" w:rsidR="001B4929" w:rsidRDefault="001B4929"/>
        </w:tc>
        <w:tc>
          <w:tcPr>
            <w:tcW w:w="1228" w:type="dxa"/>
            <w:vMerge/>
            <w:vAlign w:val="center"/>
          </w:tcPr>
          <w:p w14:paraId="5C998BCF" w14:textId="77777777" w:rsidR="001B4929" w:rsidRDefault="001B4929"/>
        </w:tc>
        <w:tc>
          <w:tcPr>
            <w:tcW w:w="1924" w:type="dxa"/>
            <w:vMerge/>
            <w:vAlign w:val="center"/>
          </w:tcPr>
          <w:p w14:paraId="09956948" w14:textId="77777777" w:rsidR="001B4929" w:rsidRDefault="001B4929"/>
        </w:tc>
        <w:tc>
          <w:tcPr>
            <w:tcW w:w="1245" w:type="dxa"/>
            <w:vAlign w:val="center"/>
          </w:tcPr>
          <w:p w14:paraId="43F4A3E8" w14:textId="77777777" w:rsidR="001B4929" w:rsidRDefault="00000000">
            <w:r>
              <w:t>外窗</w:t>
            </w:r>
          </w:p>
        </w:tc>
        <w:tc>
          <w:tcPr>
            <w:tcW w:w="1245" w:type="dxa"/>
            <w:vAlign w:val="center"/>
          </w:tcPr>
          <w:p w14:paraId="1B40D054" w14:textId="77777777" w:rsidR="001B4929" w:rsidRDefault="00000000">
            <w:r>
              <w:t>透光门</w:t>
            </w:r>
            <w:r>
              <w:t>-</w:t>
            </w:r>
          </w:p>
        </w:tc>
        <w:tc>
          <w:tcPr>
            <w:tcW w:w="1245" w:type="dxa"/>
            <w:vAlign w:val="center"/>
          </w:tcPr>
          <w:p w14:paraId="2084E036" w14:textId="77777777" w:rsidR="001B4929" w:rsidRDefault="00000000">
            <w:r>
              <w:t>0.30</w:t>
            </w:r>
          </w:p>
        </w:tc>
        <w:tc>
          <w:tcPr>
            <w:tcW w:w="1737" w:type="dxa"/>
            <w:vMerge/>
            <w:vAlign w:val="center"/>
          </w:tcPr>
          <w:p w14:paraId="249A4C37" w14:textId="77777777" w:rsidR="001B4929" w:rsidRDefault="001B4929"/>
        </w:tc>
      </w:tr>
      <w:tr w:rsidR="001B4929" w14:paraId="0482A99B" w14:textId="77777777">
        <w:trPr>
          <w:jc w:val="center"/>
        </w:trPr>
        <w:tc>
          <w:tcPr>
            <w:tcW w:w="707" w:type="dxa"/>
            <w:vMerge/>
            <w:vAlign w:val="center"/>
          </w:tcPr>
          <w:p w14:paraId="692BEE63" w14:textId="77777777" w:rsidR="001B4929" w:rsidRDefault="001B4929"/>
        </w:tc>
        <w:tc>
          <w:tcPr>
            <w:tcW w:w="1228" w:type="dxa"/>
            <w:vMerge/>
            <w:vAlign w:val="center"/>
          </w:tcPr>
          <w:p w14:paraId="55654CB1" w14:textId="77777777" w:rsidR="001B4929" w:rsidRDefault="001B4929"/>
        </w:tc>
        <w:tc>
          <w:tcPr>
            <w:tcW w:w="1924" w:type="dxa"/>
            <w:vMerge/>
            <w:vAlign w:val="center"/>
          </w:tcPr>
          <w:p w14:paraId="2A3BFE64" w14:textId="77777777" w:rsidR="001B4929" w:rsidRDefault="001B4929"/>
        </w:tc>
        <w:tc>
          <w:tcPr>
            <w:tcW w:w="1245" w:type="dxa"/>
            <w:vAlign w:val="center"/>
          </w:tcPr>
          <w:p w14:paraId="5A9AFEDE" w14:textId="77777777" w:rsidR="001B4929" w:rsidRDefault="00000000">
            <w:r>
              <w:t>外窗</w:t>
            </w:r>
          </w:p>
        </w:tc>
        <w:tc>
          <w:tcPr>
            <w:tcW w:w="1245" w:type="dxa"/>
            <w:vAlign w:val="center"/>
          </w:tcPr>
          <w:p w14:paraId="073081DD" w14:textId="77777777" w:rsidR="001B4929" w:rsidRDefault="00000000">
            <w:r>
              <w:t>透光门</w:t>
            </w:r>
            <w:r>
              <w:t>-</w:t>
            </w:r>
          </w:p>
        </w:tc>
        <w:tc>
          <w:tcPr>
            <w:tcW w:w="1245" w:type="dxa"/>
            <w:vAlign w:val="center"/>
          </w:tcPr>
          <w:p w14:paraId="6AF2AE62" w14:textId="77777777" w:rsidR="001B4929" w:rsidRDefault="00000000">
            <w:r>
              <w:t>0.30</w:t>
            </w:r>
          </w:p>
        </w:tc>
        <w:tc>
          <w:tcPr>
            <w:tcW w:w="1737" w:type="dxa"/>
            <w:vMerge/>
            <w:vAlign w:val="center"/>
          </w:tcPr>
          <w:p w14:paraId="7B18E128" w14:textId="77777777" w:rsidR="001B4929" w:rsidRDefault="001B4929"/>
        </w:tc>
      </w:tr>
    </w:tbl>
    <w:p w14:paraId="23B14C58" w14:textId="77777777" w:rsidR="001B4929" w:rsidRDefault="001B4929">
      <w:pPr>
        <w:widowControl w:val="0"/>
        <w:jc w:val="both"/>
        <w:rPr>
          <w:color w:val="000000"/>
        </w:rPr>
      </w:pPr>
    </w:p>
    <w:p w14:paraId="63CA85D0" w14:textId="77777777" w:rsidR="001B4929" w:rsidRDefault="00000000">
      <w:pPr>
        <w:pStyle w:val="1"/>
        <w:widowControl w:val="0"/>
        <w:jc w:val="both"/>
        <w:rPr>
          <w:color w:val="000000"/>
        </w:rPr>
      </w:pPr>
      <w:bookmarkStart w:id="67" w:name="_Toc217728424"/>
      <w:r>
        <w:rPr>
          <w:color w:val="000000"/>
        </w:rPr>
        <w:lastRenderedPageBreak/>
        <w:t>房间类型</w:t>
      </w:r>
      <w:bookmarkEnd w:id="67"/>
    </w:p>
    <w:p w14:paraId="6B7C5F17" w14:textId="77777777" w:rsidR="001B4929" w:rsidRDefault="00000000">
      <w:pPr>
        <w:pStyle w:val="2"/>
        <w:widowControl w:val="0"/>
      </w:pPr>
      <w:bookmarkStart w:id="68" w:name="_Toc217728425"/>
      <w:r>
        <w:t>房间参数表</w:t>
      </w:r>
      <w:bookmarkEnd w:id="68"/>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1B4929" w14:paraId="5CEBD42E" w14:textId="77777777">
        <w:trPr>
          <w:jc w:val="center"/>
        </w:trPr>
        <w:tc>
          <w:tcPr>
            <w:tcW w:w="1567" w:type="dxa"/>
            <w:shd w:val="clear" w:color="auto" w:fill="E6E6E6"/>
            <w:vAlign w:val="center"/>
          </w:tcPr>
          <w:p w14:paraId="1D58F017" w14:textId="77777777" w:rsidR="001B4929" w:rsidRDefault="00000000">
            <w:pPr>
              <w:jc w:val="center"/>
            </w:pPr>
            <w:r>
              <w:t>房间类型</w:t>
            </w:r>
          </w:p>
        </w:tc>
        <w:tc>
          <w:tcPr>
            <w:tcW w:w="973" w:type="dxa"/>
            <w:shd w:val="clear" w:color="auto" w:fill="E6E6E6"/>
            <w:vAlign w:val="center"/>
          </w:tcPr>
          <w:p w14:paraId="77FF6A35" w14:textId="77777777" w:rsidR="001B4929" w:rsidRDefault="00000000">
            <w:pPr>
              <w:jc w:val="center"/>
            </w:pPr>
            <w:r>
              <w:t>空调</w:t>
            </w:r>
            <w:r>
              <w:br/>
            </w:r>
            <w:r>
              <w:t>温度</w:t>
            </w:r>
            <w:r>
              <w:t>℃</w:t>
            </w:r>
          </w:p>
        </w:tc>
        <w:tc>
          <w:tcPr>
            <w:tcW w:w="979" w:type="dxa"/>
            <w:shd w:val="clear" w:color="auto" w:fill="E6E6E6"/>
            <w:vAlign w:val="center"/>
          </w:tcPr>
          <w:p w14:paraId="1C9A7AE0" w14:textId="77777777" w:rsidR="001B4929" w:rsidRDefault="00000000">
            <w:pPr>
              <w:jc w:val="center"/>
            </w:pPr>
            <w:r>
              <w:t>供暖</w:t>
            </w:r>
            <w:r>
              <w:br/>
            </w:r>
            <w:r>
              <w:t>温度</w:t>
            </w:r>
            <w:r>
              <w:t>℃</w:t>
            </w:r>
          </w:p>
        </w:tc>
        <w:tc>
          <w:tcPr>
            <w:tcW w:w="1273" w:type="dxa"/>
            <w:shd w:val="clear" w:color="auto" w:fill="E6E6E6"/>
            <w:vAlign w:val="center"/>
          </w:tcPr>
          <w:p w14:paraId="6D68B485" w14:textId="77777777" w:rsidR="001B4929" w:rsidRDefault="00000000">
            <w:pPr>
              <w:jc w:val="center"/>
            </w:pPr>
            <w:r>
              <w:t>新风量</w:t>
            </w:r>
          </w:p>
        </w:tc>
        <w:tc>
          <w:tcPr>
            <w:tcW w:w="1131" w:type="dxa"/>
            <w:shd w:val="clear" w:color="auto" w:fill="E6E6E6"/>
            <w:vAlign w:val="center"/>
          </w:tcPr>
          <w:p w14:paraId="64E247A7" w14:textId="77777777" w:rsidR="001B4929" w:rsidRDefault="00000000">
            <w:pPr>
              <w:jc w:val="center"/>
            </w:pPr>
            <w:r>
              <w:t>渗透风</w:t>
            </w:r>
            <w:r>
              <w:br/>
            </w:r>
            <w:r>
              <w:t>换气次数</w:t>
            </w:r>
          </w:p>
        </w:tc>
        <w:tc>
          <w:tcPr>
            <w:tcW w:w="1131" w:type="dxa"/>
            <w:shd w:val="clear" w:color="auto" w:fill="E6E6E6"/>
            <w:vAlign w:val="center"/>
          </w:tcPr>
          <w:p w14:paraId="57E3BCE4" w14:textId="77777777" w:rsidR="001B4929" w:rsidRDefault="00000000">
            <w:pPr>
              <w:jc w:val="center"/>
            </w:pPr>
            <w:r>
              <w:t>人员密度</w:t>
            </w:r>
          </w:p>
        </w:tc>
        <w:tc>
          <w:tcPr>
            <w:tcW w:w="1131" w:type="dxa"/>
            <w:shd w:val="clear" w:color="auto" w:fill="E6E6E6"/>
            <w:vAlign w:val="center"/>
          </w:tcPr>
          <w:p w14:paraId="56D24DE5" w14:textId="77777777" w:rsidR="001B4929" w:rsidRDefault="00000000">
            <w:pPr>
              <w:jc w:val="center"/>
            </w:pPr>
            <w:r>
              <w:t>照明功率</w:t>
            </w:r>
          </w:p>
        </w:tc>
        <w:tc>
          <w:tcPr>
            <w:tcW w:w="1131" w:type="dxa"/>
            <w:shd w:val="clear" w:color="auto" w:fill="E6E6E6"/>
            <w:vAlign w:val="center"/>
          </w:tcPr>
          <w:p w14:paraId="5D032694" w14:textId="77777777" w:rsidR="001B4929" w:rsidRDefault="00000000">
            <w:pPr>
              <w:jc w:val="center"/>
            </w:pPr>
            <w:r>
              <w:t>插座设备</w:t>
            </w:r>
            <w:r>
              <w:br/>
            </w:r>
            <w:r>
              <w:t>功率</w:t>
            </w:r>
          </w:p>
        </w:tc>
      </w:tr>
      <w:tr w:rsidR="001B4929" w14:paraId="4FB27C53" w14:textId="77777777">
        <w:trPr>
          <w:jc w:val="center"/>
        </w:trPr>
        <w:tc>
          <w:tcPr>
            <w:tcW w:w="1567" w:type="dxa"/>
            <w:shd w:val="clear" w:color="auto" w:fill="E6E6E6"/>
            <w:vAlign w:val="center"/>
          </w:tcPr>
          <w:p w14:paraId="5E37CF70" w14:textId="77777777" w:rsidR="001B4929" w:rsidRDefault="00000000">
            <w:r>
              <w:t>共享空间</w:t>
            </w:r>
          </w:p>
        </w:tc>
        <w:tc>
          <w:tcPr>
            <w:tcW w:w="973" w:type="dxa"/>
            <w:vAlign w:val="center"/>
          </w:tcPr>
          <w:p w14:paraId="1E1DD6A7" w14:textId="77777777" w:rsidR="001B4929" w:rsidRDefault="00000000">
            <w:pPr>
              <w:jc w:val="center"/>
            </w:pPr>
            <w:r>
              <w:t>27</w:t>
            </w:r>
          </w:p>
        </w:tc>
        <w:tc>
          <w:tcPr>
            <w:tcW w:w="979" w:type="dxa"/>
            <w:vAlign w:val="center"/>
          </w:tcPr>
          <w:p w14:paraId="79C08BC6" w14:textId="77777777" w:rsidR="001B4929" w:rsidRDefault="00000000">
            <w:pPr>
              <w:jc w:val="center"/>
            </w:pPr>
            <w:r>
              <w:t>18</w:t>
            </w:r>
          </w:p>
        </w:tc>
        <w:tc>
          <w:tcPr>
            <w:tcW w:w="1273" w:type="dxa"/>
            <w:vAlign w:val="center"/>
          </w:tcPr>
          <w:p w14:paraId="6ABF133A" w14:textId="77777777" w:rsidR="001B4929" w:rsidRDefault="00000000">
            <w:pPr>
              <w:jc w:val="center"/>
            </w:pPr>
            <w:r>
              <w:t>－</w:t>
            </w:r>
          </w:p>
        </w:tc>
        <w:tc>
          <w:tcPr>
            <w:tcW w:w="1131" w:type="dxa"/>
            <w:vAlign w:val="center"/>
          </w:tcPr>
          <w:p w14:paraId="3F519247" w14:textId="77777777" w:rsidR="001B4929" w:rsidRDefault="00000000">
            <w:pPr>
              <w:jc w:val="center"/>
            </w:pPr>
            <w:r>
              <w:t>－</w:t>
            </w:r>
          </w:p>
        </w:tc>
        <w:tc>
          <w:tcPr>
            <w:tcW w:w="1131" w:type="dxa"/>
            <w:vAlign w:val="center"/>
          </w:tcPr>
          <w:p w14:paraId="37659173" w14:textId="77777777" w:rsidR="001B4929" w:rsidRDefault="00000000">
            <w:pPr>
              <w:jc w:val="center"/>
            </w:pPr>
            <w:r>
              <w:t>－</w:t>
            </w:r>
          </w:p>
        </w:tc>
        <w:tc>
          <w:tcPr>
            <w:tcW w:w="1131" w:type="dxa"/>
            <w:vAlign w:val="center"/>
          </w:tcPr>
          <w:p w14:paraId="4E89B295" w14:textId="77777777" w:rsidR="001B4929" w:rsidRDefault="00000000">
            <w:pPr>
              <w:jc w:val="center"/>
            </w:pPr>
            <w:r>
              <w:t>－</w:t>
            </w:r>
          </w:p>
        </w:tc>
        <w:tc>
          <w:tcPr>
            <w:tcW w:w="1131" w:type="dxa"/>
            <w:vAlign w:val="center"/>
          </w:tcPr>
          <w:p w14:paraId="1394D4C0" w14:textId="77777777" w:rsidR="001B4929" w:rsidRDefault="00000000">
            <w:pPr>
              <w:jc w:val="center"/>
            </w:pPr>
            <w:r>
              <w:t>－</w:t>
            </w:r>
          </w:p>
        </w:tc>
      </w:tr>
      <w:tr w:rsidR="001B4929" w14:paraId="1B50544B" w14:textId="77777777">
        <w:trPr>
          <w:jc w:val="center"/>
        </w:trPr>
        <w:tc>
          <w:tcPr>
            <w:tcW w:w="1567" w:type="dxa"/>
            <w:shd w:val="clear" w:color="auto" w:fill="E6E6E6"/>
            <w:vAlign w:val="center"/>
          </w:tcPr>
          <w:p w14:paraId="0D586D4C" w14:textId="77777777" w:rsidR="001B4929" w:rsidRDefault="00000000">
            <w:r>
              <w:t>卫生间</w:t>
            </w:r>
          </w:p>
        </w:tc>
        <w:tc>
          <w:tcPr>
            <w:tcW w:w="973" w:type="dxa"/>
            <w:vAlign w:val="center"/>
          </w:tcPr>
          <w:p w14:paraId="1465BABA" w14:textId="77777777" w:rsidR="001B4929" w:rsidRDefault="00000000">
            <w:pPr>
              <w:jc w:val="center"/>
            </w:pPr>
            <w:r>
              <w:t>28</w:t>
            </w:r>
          </w:p>
        </w:tc>
        <w:tc>
          <w:tcPr>
            <w:tcW w:w="979" w:type="dxa"/>
            <w:vAlign w:val="center"/>
          </w:tcPr>
          <w:p w14:paraId="1DB93B4D" w14:textId="77777777" w:rsidR="001B4929" w:rsidRDefault="00000000">
            <w:pPr>
              <w:jc w:val="center"/>
            </w:pPr>
            <w:r>
              <w:t>18</w:t>
            </w:r>
          </w:p>
        </w:tc>
        <w:tc>
          <w:tcPr>
            <w:tcW w:w="1273" w:type="dxa"/>
            <w:vAlign w:val="center"/>
          </w:tcPr>
          <w:p w14:paraId="6624C89F" w14:textId="77777777" w:rsidR="001B4929" w:rsidRDefault="00000000">
            <w:pPr>
              <w:jc w:val="center"/>
            </w:pPr>
            <w:r>
              <w:t>－</w:t>
            </w:r>
          </w:p>
        </w:tc>
        <w:tc>
          <w:tcPr>
            <w:tcW w:w="1131" w:type="dxa"/>
            <w:vAlign w:val="center"/>
          </w:tcPr>
          <w:p w14:paraId="2C3158D3" w14:textId="77777777" w:rsidR="001B4929" w:rsidRDefault="00000000">
            <w:pPr>
              <w:jc w:val="center"/>
            </w:pPr>
            <w:r>
              <w:t>－</w:t>
            </w:r>
          </w:p>
        </w:tc>
        <w:tc>
          <w:tcPr>
            <w:tcW w:w="1131" w:type="dxa"/>
            <w:vAlign w:val="center"/>
          </w:tcPr>
          <w:p w14:paraId="7C29610E" w14:textId="77777777" w:rsidR="001B4929" w:rsidRDefault="00000000">
            <w:pPr>
              <w:jc w:val="center"/>
            </w:pPr>
            <w:r>
              <w:t>－</w:t>
            </w:r>
          </w:p>
        </w:tc>
        <w:tc>
          <w:tcPr>
            <w:tcW w:w="1131" w:type="dxa"/>
            <w:vAlign w:val="center"/>
          </w:tcPr>
          <w:p w14:paraId="5A7D3E16" w14:textId="77777777" w:rsidR="001B4929" w:rsidRDefault="00000000">
            <w:pPr>
              <w:jc w:val="center"/>
            </w:pPr>
            <w:r>
              <w:t>－</w:t>
            </w:r>
          </w:p>
        </w:tc>
        <w:tc>
          <w:tcPr>
            <w:tcW w:w="1131" w:type="dxa"/>
            <w:vAlign w:val="center"/>
          </w:tcPr>
          <w:p w14:paraId="11C3B054" w14:textId="77777777" w:rsidR="001B4929" w:rsidRDefault="00000000">
            <w:pPr>
              <w:jc w:val="center"/>
            </w:pPr>
            <w:r>
              <w:t>－</w:t>
            </w:r>
          </w:p>
        </w:tc>
      </w:tr>
      <w:tr w:rsidR="001B4929" w14:paraId="23E7138D" w14:textId="77777777">
        <w:trPr>
          <w:jc w:val="center"/>
        </w:trPr>
        <w:tc>
          <w:tcPr>
            <w:tcW w:w="1567" w:type="dxa"/>
            <w:shd w:val="clear" w:color="auto" w:fill="E6E6E6"/>
            <w:vAlign w:val="center"/>
          </w:tcPr>
          <w:p w14:paraId="73BE898D" w14:textId="77777777" w:rsidR="001B4929" w:rsidRDefault="00000000">
            <w:r>
              <w:t>大厅</w:t>
            </w:r>
          </w:p>
        </w:tc>
        <w:tc>
          <w:tcPr>
            <w:tcW w:w="973" w:type="dxa"/>
            <w:vAlign w:val="center"/>
          </w:tcPr>
          <w:p w14:paraId="6FAFCAEC" w14:textId="77777777" w:rsidR="001B4929" w:rsidRDefault="00000000">
            <w:pPr>
              <w:jc w:val="center"/>
            </w:pPr>
            <w:r>
              <w:t>26</w:t>
            </w:r>
          </w:p>
        </w:tc>
        <w:tc>
          <w:tcPr>
            <w:tcW w:w="979" w:type="dxa"/>
            <w:vAlign w:val="center"/>
          </w:tcPr>
          <w:p w14:paraId="4608C4BB" w14:textId="77777777" w:rsidR="001B4929" w:rsidRDefault="00000000">
            <w:pPr>
              <w:jc w:val="center"/>
            </w:pPr>
            <w:r>
              <w:t>20</w:t>
            </w:r>
          </w:p>
        </w:tc>
        <w:tc>
          <w:tcPr>
            <w:tcW w:w="1273" w:type="dxa"/>
            <w:vAlign w:val="center"/>
          </w:tcPr>
          <w:p w14:paraId="597023A8" w14:textId="77777777" w:rsidR="001B4929" w:rsidRDefault="00000000">
            <w:pPr>
              <w:jc w:val="center"/>
            </w:pPr>
            <w:r>
              <w:t>－</w:t>
            </w:r>
          </w:p>
        </w:tc>
        <w:tc>
          <w:tcPr>
            <w:tcW w:w="1131" w:type="dxa"/>
            <w:vAlign w:val="center"/>
          </w:tcPr>
          <w:p w14:paraId="3E14C92F" w14:textId="77777777" w:rsidR="001B4929" w:rsidRDefault="00000000">
            <w:pPr>
              <w:jc w:val="center"/>
            </w:pPr>
            <w:r>
              <w:t>－</w:t>
            </w:r>
          </w:p>
        </w:tc>
        <w:tc>
          <w:tcPr>
            <w:tcW w:w="1131" w:type="dxa"/>
            <w:vAlign w:val="center"/>
          </w:tcPr>
          <w:p w14:paraId="3E76F228" w14:textId="77777777" w:rsidR="001B4929" w:rsidRDefault="00000000">
            <w:pPr>
              <w:jc w:val="center"/>
            </w:pPr>
            <w:r>
              <w:t>－</w:t>
            </w:r>
          </w:p>
        </w:tc>
        <w:tc>
          <w:tcPr>
            <w:tcW w:w="1131" w:type="dxa"/>
            <w:vAlign w:val="center"/>
          </w:tcPr>
          <w:p w14:paraId="7434B973" w14:textId="77777777" w:rsidR="001B4929" w:rsidRDefault="00000000">
            <w:pPr>
              <w:jc w:val="center"/>
            </w:pPr>
            <w:r>
              <w:t>－</w:t>
            </w:r>
          </w:p>
        </w:tc>
        <w:tc>
          <w:tcPr>
            <w:tcW w:w="1131" w:type="dxa"/>
            <w:vAlign w:val="center"/>
          </w:tcPr>
          <w:p w14:paraId="25BB7793" w14:textId="77777777" w:rsidR="001B4929" w:rsidRDefault="00000000">
            <w:pPr>
              <w:jc w:val="center"/>
            </w:pPr>
            <w:r>
              <w:t>－</w:t>
            </w:r>
          </w:p>
        </w:tc>
      </w:tr>
      <w:tr w:rsidR="001B4929" w14:paraId="25C84ADD" w14:textId="77777777">
        <w:trPr>
          <w:jc w:val="center"/>
        </w:trPr>
        <w:tc>
          <w:tcPr>
            <w:tcW w:w="1567" w:type="dxa"/>
            <w:shd w:val="clear" w:color="auto" w:fill="E6E6E6"/>
            <w:vAlign w:val="center"/>
          </w:tcPr>
          <w:p w14:paraId="72E5D732" w14:textId="77777777" w:rsidR="001B4929" w:rsidRDefault="00000000">
            <w:r>
              <w:t>展览馆</w:t>
            </w:r>
          </w:p>
        </w:tc>
        <w:tc>
          <w:tcPr>
            <w:tcW w:w="973" w:type="dxa"/>
            <w:vAlign w:val="center"/>
          </w:tcPr>
          <w:p w14:paraId="767D843C" w14:textId="77777777" w:rsidR="001B4929" w:rsidRDefault="00000000">
            <w:pPr>
              <w:jc w:val="center"/>
            </w:pPr>
            <w:r>
              <w:t>26</w:t>
            </w:r>
          </w:p>
        </w:tc>
        <w:tc>
          <w:tcPr>
            <w:tcW w:w="979" w:type="dxa"/>
            <w:vAlign w:val="center"/>
          </w:tcPr>
          <w:p w14:paraId="4846E15D" w14:textId="77777777" w:rsidR="001B4929" w:rsidRDefault="00000000">
            <w:pPr>
              <w:jc w:val="center"/>
            </w:pPr>
            <w:r>
              <w:t>20</w:t>
            </w:r>
          </w:p>
        </w:tc>
        <w:tc>
          <w:tcPr>
            <w:tcW w:w="1273" w:type="dxa"/>
            <w:vAlign w:val="center"/>
          </w:tcPr>
          <w:p w14:paraId="62409875" w14:textId="77777777" w:rsidR="001B4929" w:rsidRDefault="00000000">
            <w:pPr>
              <w:jc w:val="center"/>
            </w:pPr>
            <w:r>
              <w:t>－</w:t>
            </w:r>
          </w:p>
        </w:tc>
        <w:tc>
          <w:tcPr>
            <w:tcW w:w="1131" w:type="dxa"/>
            <w:vAlign w:val="center"/>
          </w:tcPr>
          <w:p w14:paraId="63259B04" w14:textId="77777777" w:rsidR="001B4929" w:rsidRDefault="00000000">
            <w:pPr>
              <w:jc w:val="center"/>
            </w:pPr>
            <w:r>
              <w:t>－</w:t>
            </w:r>
          </w:p>
        </w:tc>
        <w:tc>
          <w:tcPr>
            <w:tcW w:w="1131" w:type="dxa"/>
            <w:vAlign w:val="center"/>
          </w:tcPr>
          <w:p w14:paraId="34B8D27A" w14:textId="77777777" w:rsidR="001B4929" w:rsidRDefault="00000000">
            <w:pPr>
              <w:jc w:val="center"/>
            </w:pPr>
            <w:r>
              <w:t>－</w:t>
            </w:r>
          </w:p>
        </w:tc>
        <w:tc>
          <w:tcPr>
            <w:tcW w:w="1131" w:type="dxa"/>
            <w:vAlign w:val="center"/>
          </w:tcPr>
          <w:p w14:paraId="316F6CFC" w14:textId="77777777" w:rsidR="001B4929" w:rsidRDefault="00000000">
            <w:pPr>
              <w:jc w:val="center"/>
            </w:pPr>
            <w:r>
              <w:t>－</w:t>
            </w:r>
          </w:p>
        </w:tc>
        <w:tc>
          <w:tcPr>
            <w:tcW w:w="1131" w:type="dxa"/>
            <w:vAlign w:val="center"/>
          </w:tcPr>
          <w:p w14:paraId="1AB4D125" w14:textId="77777777" w:rsidR="001B4929" w:rsidRDefault="00000000">
            <w:pPr>
              <w:jc w:val="center"/>
            </w:pPr>
            <w:r>
              <w:t>－</w:t>
            </w:r>
          </w:p>
        </w:tc>
      </w:tr>
      <w:tr w:rsidR="001B4929" w14:paraId="7AE12EC3" w14:textId="77777777">
        <w:trPr>
          <w:jc w:val="center"/>
        </w:trPr>
        <w:tc>
          <w:tcPr>
            <w:tcW w:w="1567" w:type="dxa"/>
            <w:shd w:val="clear" w:color="auto" w:fill="E6E6E6"/>
            <w:vAlign w:val="center"/>
          </w:tcPr>
          <w:p w14:paraId="0FECD2A2" w14:textId="77777777" w:rsidR="001B4929" w:rsidRDefault="00000000">
            <w:r>
              <w:t>酒吧、茶座</w:t>
            </w:r>
          </w:p>
        </w:tc>
        <w:tc>
          <w:tcPr>
            <w:tcW w:w="973" w:type="dxa"/>
            <w:vAlign w:val="center"/>
          </w:tcPr>
          <w:p w14:paraId="0B595C3C" w14:textId="77777777" w:rsidR="001B4929" w:rsidRDefault="00000000">
            <w:pPr>
              <w:jc w:val="center"/>
            </w:pPr>
            <w:r>
              <w:t>26</w:t>
            </w:r>
          </w:p>
        </w:tc>
        <w:tc>
          <w:tcPr>
            <w:tcW w:w="979" w:type="dxa"/>
            <w:vAlign w:val="center"/>
          </w:tcPr>
          <w:p w14:paraId="7E3412EE" w14:textId="77777777" w:rsidR="001B4929" w:rsidRDefault="00000000">
            <w:pPr>
              <w:jc w:val="center"/>
            </w:pPr>
            <w:r>
              <w:t>18</w:t>
            </w:r>
          </w:p>
        </w:tc>
        <w:tc>
          <w:tcPr>
            <w:tcW w:w="1273" w:type="dxa"/>
            <w:vAlign w:val="center"/>
          </w:tcPr>
          <w:p w14:paraId="2EC729F3" w14:textId="77777777" w:rsidR="001B4929" w:rsidRDefault="00000000">
            <w:pPr>
              <w:jc w:val="center"/>
            </w:pPr>
            <w:r>
              <w:t>－</w:t>
            </w:r>
          </w:p>
        </w:tc>
        <w:tc>
          <w:tcPr>
            <w:tcW w:w="1131" w:type="dxa"/>
            <w:vAlign w:val="center"/>
          </w:tcPr>
          <w:p w14:paraId="29A121ED" w14:textId="77777777" w:rsidR="001B4929" w:rsidRDefault="00000000">
            <w:pPr>
              <w:jc w:val="center"/>
            </w:pPr>
            <w:r>
              <w:t>－</w:t>
            </w:r>
          </w:p>
        </w:tc>
        <w:tc>
          <w:tcPr>
            <w:tcW w:w="1131" w:type="dxa"/>
            <w:vAlign w:val="center"/>
          </w:tcPr>
          <w:p w14:paraId="259F41FD" w14:textId="77777777" w:rsidR="001B4929" w:rsidRDefault="00000000">
            <w:pPr>
              <w:jc w:val="center"/>
            </w:pPr>
            <w:r>
              <w:t>－</w:t>
            </w:r>
          </w:p>
        </w:tc>
        <w:tc>
          <w:tcPr>
            <w:tcW w:w="1131" w:type="dxa"/>
            <w:vAlign w:val="center"/>
          </w:tcPr>
          <w:p w14:paraId="69B345EC" w14:textId="77777777" w:rsidR="001B4929" w:rsidRDefault="00000000">
            <w:pPr>
              <w:jc w:val="center"/>
            </w:pPr>
            <w:r>
              <w:t>－</w:t>
            </w:r>
          </w:p>
        </w:tc>
        <w:tc>
          <w:tcPr>
            <w:tcW w:w="1131" w:type="dxa"/>
            <w:vAlign w:val="center"/>
          </w:tcPr>
          <w:p w14:paraId="1D8E65B9" w14:textId="77777777" w:rsidR="001B4929" w:rsidRDefault="00000000">
            <w:pPr>
              <w:jc w:val="center"/>
            </w:pPr>
            <w:r>
              <w:t>－</w:t>
            </w:r>
          </w:p>
        </w:tc>
      </w:tr>
    </w:tbl>
    <w:p w14:paraId="2BCBF6C3" w14:textId="77777777" w:rsidR="001B4929" w:rsidRDefault="00000000">
      <w:pPr>
        <w:pStyle w:val="1"/>
        <w:widowControl w:val="0"/>
        <w:jc w:val="both"/>
        <w:rPr>
          <w:color w:val="000000"/>
        </w:rPr>
      </w:pPr>
      <w:bookmarkStart w:id="69" w:name="_Toc217728426"/>
      <w:r>
        <w:rPr>
          <w:color w:val="000000"/>
        </w:rPr>
        <w:t>设计建筑</w:t>
      </w:r>
      <w:bookmarkEnd w:id="69"/>
    </w:p>
    <w:p w14:paraId="4AC65D7F" w14:textId="77777777" w:rsidR="001B4929" w:rsidRDefault="00000000">
      <w:pPr>
        <w:pStyle w:val="2"/>
        <w:widowControl w:val="0"/>
      </w:pPr>
      <w:bookmarkStart w:id="70" w:name="_Toc217728427"/>
      <w:r>
        <w:t>负荷分项统计</w:t>
      </w:r>
      <w:bookmarkEnd w:id="70"/>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1B4929" w14:paraId="40182FEF" w14:textId="77777777">
        <w:trPr>
          <w:jc w:val="center"/>
        </w:trPr>
        <w:tc>
          <w:tcPr>
            <w:tcW w:w="1539" w:type="dxa"/>
            <w:shd w:val="clear" w:color="auto" w:fill="E6E6E6"/>
            <w:vAlign w:val="center"/>
          </w:tcPr>
          <w:p w14:paraId="36FDB5FE" w14:textId="77777777" w:rsidR="001B4929" w:rsidRDefault="00000000">
            <w:pPr>
              <w:jc w:val="center"/>
            </w:pPr>
            <w:r>
              <w:t>分类</w:t>
            </w:r>
          </w:p>
        </w:tc>
        <w:tc>
          <w:tcPr>
            <w:tcW w:w="1131" w:type="dxa"/>
            <w:shd w:val="clear" w:color="auto" w:fill="E6E6E6"/>
            <w:vAlign w:val="center"/>
          </w:tcPr>
          <w:p w14:paraId="3E3B977B" w14:textId="77777777" w:rsidR="001B4929" w:rsidRDefault="00000000">
            <w:pPr>
              <w:jc w:val="center"/>
            </w:pPr>
            <w:r>
              <w:t>围护传热</w:t>
            </w:r>
          </w:p>
        </w:tc>
        <w:tc>
          <w:tcPr>
            <w:tcW w:w="1131" w:type="dxa"/>
            <w:shd w:val="clear" w:color="auto" w:fill="E6E6E6"/>
            <w:vAlign w:val="center"/>
          </w:tcPr>
          <w:p w14:paraId="0F2F2B18" w14:textId="77777777" w:rsidR="001B4929" w:rsidRDefault="00000000">
            <w:pPr>
              <w:jc w:val="center"/>
            </w:pPr>
            <w:r>
              <w:t>室内得热</w:t>
            </w:r>
          </w:p>
        </w:tc>
        <w:tc>
          <w:tcPr>
            <w:tcW w:w="990" w:type="dxa"/>
            <w:shd w:val="clear" w:color="auto" w:fill="E6E6E6"/>
            <w:vAlign w:val="center"/>
          </w:tcPr>
          <w:p w14:paraId="1F94F04B" w14:textId="77777777" w:rsidR="001B4929" w:rsidRDefault="00000000">
            <w:pPr>
              <w:jc w:val="center"/>
            </w:pPr>
            <w:r>
              <w:t>窗日射</w:t>
            </w:r>
          </w:p>
        </w:tc>
        <w:tc>
          <w:tcPr>
            <w:tcW w:w="1228" w:type="dxa"/>
            <w:shd w:val="clear" w:color="auto" w:fill="E6E6E6"/>
            <w:vAlign w:val="center"/>
          </w:tcPr>
          <w:p w14:paraId="2FD3260B" w14:textId="77777777" w:rsidR="001B4929" w:rsidRDefault="00000000">
            <w:pPr>
              <w:jc w:val="center"/>
            </w:pPr>
            <w:r>
              <w:t>不利</w:t>
            </w:r>
            <w:r>
              <w:br/>
            </w:r>
            <w:r>
              <w:t>新风</w:t>
            </w:r>
            <w:r>
              <w:t>/</w:t>
            </w:r>
            <w:r>
              <w:t>渗透</w:t>
            </w:r>
          </w:p>
        </w:tc>
        <w:tc>
          <w:tcPr>
            <w:tcW w:w="1177" w:type="dxa"/>
            <w:shd w:val="clear" w:color="auto" w:fill="E6E6E6"/>
            <w:vAlign w:val="center"/>
          </w:tcPr>
          <w:p w14:paraId="526741B2" w14:textId="77777777" w:rsidR="001B4929" w:rsidRDefault="00000000">
            <w:pPr>
              <w:jc w:val="center"/>
            </w:pPr>
            <w:r>
              <w:t>有利</w:t>
            </w:r>
            <w:r>
              <w:br/>
            </w:r>
            <w:r>
              <w:t>新风</w:t>
            </w:r>
            <w:r>
              <w:t>/</w:t>
            </w:r>
            <w:r>
              <w:t>渗透</w:t>
            </w:r>
          </w:p>
        </w:tc>
        <w:tc>
          <w:tcPr>
            <w:tcW w:w="990" w:type="dxa"/>
            <w:shd w:val="clear" w:color="auto" w:fill="E6E6E6"/>
            <w:vAlign w:val="center"/>
          </w:tcPr>
          <w:p w14:paraId="5E50315D" w14:textId="77777777" w:rsidR="001B4929" w:rsidRDefault="00000000">
            <w:pPr>
              <w:jc w:val="center"/>
            </w:pPr>
            <w:r>
              <w:t>热回收</w:t>
            </w:r>
          </w:p>
        </w:tc>
        <w:tc>
          <w:tcPr>
            <w:tcW w:w="1109" w:type="dxa"/>
            <w:shd w:val="clear" w:color="auto" w:fill="E6E6E6"/>
            <w:vAlign w:val="center"/>
          </w:tcPr>
          <w:p w14:paraId="4582A59C" w14:textId="77777777" w:rsidR="001B4929" w:rsidRDefault="00000000">
            <w:pPr>
              <w:jc w:val="center"/>
            </w:pPr>
            <w:r>
              <w:t>合计</w:t>
            </w:r>
          </w:p>
        </w:tc>
      </w:tr>
      <w:tr w:rsidR="001B4929" w14:paraId="79F7287C" w14:textId="77777777">
        <w:trPr>
          <w:jc w:val="center"/>
        </w:trPr>
        <w:tc>
          <w:tcPr>
            <w:tcW w:w="1539" w:type="dxa"/>
            <w:shd w:val="clear" w:color="auto" w:fill="E6E6E6"/>
            <w:vAlign w:val="center"/>
          </w:tcPr>
          <w:p w14:paraId="7AF3AAA1" w14:textId="77777777" w:rsidR="001B4929" w:rsidRDefault="00000000">
            <w:r>
              <w:t>供暖</w:t>
            </w:r>
            <w:r>
              <w:t>(kWh/</w:t>
            </w:r>
            <w:r>
              <w:t>㎡</w:t>
            </w:r>
            <w:r>
              <w:t>)</w:t>
            </w:r>
          </w:p>
        </w:tc>
        <w:tc>
          <w:tcPr>
            <w:tcW w:w="1131" w:type="dxa"/>
            <w:vAlign w:val="center"/>
          </w:tcPr>
          <w:p w14:paraId="70E5D547" w14:textId="77777777" w:rsidR="001B4929" w:rsidRDefault="00000000">
            <w:pPr>
              <w:jc w:val="center"/>
            </w:pPr>
            <w:r>
              <w:t>-23.36</w:t>
            </w:r>
          </w:p>
        </w:tc>
        <w:tc>
          <w:tcPr>
            <w:tcW w:w="1131" w:type="dxa"/>
            <w:vAlign w:val="center"/>
          </w:tcPr>
          <w:p w14:paraId="3C33E91F" w14:textId="77777777" w:rsidR="001B4929" w:rsidRDefault="00000000">
            <w:pPr>
              <w:jc w:val="center"/>
            </w:pPr>
            <w:r>
              <w:t>0.00</w:t>
            </w:r>
          </w:p>
        </w:tc>
        <w:tc>
          <w:tcPr>
            <w:tcW w:w="990" w:type="dxa"/>
            <w:vAlign w:val="center"/>
          </w:tcPr>
          <w:p w14:paraId="2E832C7E" w14:textId="77777777" w:rsidR="001B4929" w:rsidRDefault="00000000">
            <w:pPr>
              <w:jc w:val="center"/>
            </w:pPr>
            <w:r>
              <w:t>1.71</w:t>
            </w:r>
          </w:p>
        </w:tc>
        <w:tc>
          <w:tcPr>
            <w:tcW w:w="1228" w:type="dxa"/>
            <w:vAlign w:val="center"/>
          </w:tcPr>
          <w:p w14:paraId="794EBCA1" w14:textId="77777777" w:rsidR="001B4929" w:rsidRDefault="00000000">
            <w:pPr>
              <w:jc w:val="center"/>
            </w:pPr>
            <w:r>
              <w:t>0.00</w:t>
            </w:r>
          </w:p>
        </w:tc>
        <w:tc>
          <w:tcPr>
            <w:tcW w:w="1177" w:type="dxa"/>
            <w:vAlign w:val="center"/>
          </w:tcPr>
          <w:p w14:paraId="5CA76B0A" w14:textId="77777777" w:rsidR="001B4929" w:rsidRDefault="00000000">
            <w:pPr>
              <w:jc w:val="center"/>
            </w:pPr>
            <w:r>
              <w:t>—</w:t>
            </w:r>
          </w:p>
        </w:tc>
        <w:tc>
          <w:tcPr>
            <w:tcW w:w="990" w:type="dxa"/>
            <w:vAlign w:val="center"/>
          </w:tcPr>
          <w:p w14:paraId="1DC256E5" w14:textId="77777777" w:rsidR="001B4929" w:rsidRDefault="00000000">
            <w:pPr>
              <w:jc w:val="center"/>
            </w:pPr>
            <w:r>
              <w:t>0.00</w:t>
            </w:r>
          </w:p>
        </w:tc>
        <w:tc>
          <w:tcPr>
            <w:tcW w:w="1109" w:type="dxa"/>
            <w:vAlign w:val="center"/>
          </w:tcPr>
          <w:p w14:paraId="438C571F" w14:textId="77777777" w:rsidR="001B4929" w:rsidRDefault="00000000">
            <w:r>
              <w:t>-21.65</w:t>
            </w:r>
          </w:p>
        </w:tc>
      </w:tr>
      <w:tr w:rsidR="001B4929" w14:paraId="717FEFBC" w14:textId="77777777">
        <w:trPr>
          <w:jc w:val="center"/>
        </w:trPr>
        <w:tc>
          <w:tcPr>
            <w:tcW w:w="1539" w:type="dxa"/>
            <w:shd w:val="clear" w:color="auto" w:fill="E6E6E6"/>
            <w:vAlign w:val="center"/>
          </w:tcPr>
          <w:p w14:paraId="19D9104A" w14:textId="77777777" w:rsidR="001B4929" w:rsidRDefault="00000000">
            <w:r>
              <w:t>供冷</w:t>
            </w:r>
            <w:r>
              <w:t>(kWh/</w:t>
            </w:r>
            <w:r>
              <w:t>㎡</w:t>
            </w:r>
            <w:r>
              <w:t>)</w:t>
            </w:r>
          </w:p>
        </w:tc>
        <w:tc>
          <w:tcPr>
            <w:tcW w:w="1131" w:type="dxa"/>
            <w:vAlign w:val="center"/>
          </w:tcPr>
          <w:p w14:paraId="3752A872" w14:textId="77777777" w:rsidR="001B4929" w:rsidRDefault="00000000">
            <w:pPr>
              <w:jc w:val="center"/>
            </w:pPr>
            <w:r>
              <w:t>2.25</w:t>
            </w:r>
          </w:p>
        </w:tc>
        <w:tc>
          <w:tcPr>
            <w:tcW w:w="1131" w:type="dxa"/>
            <w:vAlign w:val="center"/>
          </w:tcPr>
          <w:p w14:paraId="7914F4C7" w14:textId="77777777" w:rsidR="001B4929" w:rsidRDefault="00000000">
            <w:pPr>
              <w:jc w:val="center"/>
            </w:pPr>
            <w:r>
              <w:t>0.00</w:t>
            </w:r>
          </w:p>
        </w:tc>
        <w:tc>
          <w:tcPr>
            <w:tcW w:w="990" w:type="dxa"/>
            <w:vAlign w:val="center"/>
          </w:tcPr>
          <w:p w14:paraId="33FF6E8E" w14:textId="77777777" w:rsidR="001B4929" w:rsidRDefault="00000000">
            <w:pPr>
              <w:jc w:val="center"/>
            </w:pPr>
            <w:r>
              <w:t>0.91</w:t>
            </w:r>
          </w:p>
        </w:tc>
        <w:tc>
          <w:tcPr>
            <w:tcW w:w="1228" w:type="dxa"/>
            <w:vAlign w:val="center"/>
          </w:tcPr>
          <w:p w14:paraId="69410597" w14:textId="77777777" w:rsidR="001B4929" w:rsidRDefault="00000000">
            <w:pPr>
              <w:jc w:val="center"/>
            </w:pPr>
            <w:r>
              <w:t>0.00</w:t>
            </w:r>
          </w:p>
        </w:tc>
        <w:tc>
          <w:tcPr>
            <w:tcW w:w="1177" w:type="dxa"/>
            <w:vAlign w:val="center"/>
          </w:tcPr>
          <w:p w14:paraId="7E80610C" w14:textId="77777777" w:rsidR="001B4929" w:rsidRDefault="00000000">
            <w:pPr>
              <w:jc w:val="center"/>
            </w:pPr>
            <w:r>
              <w:t>0.00</w:t>
            </w:r>
          </w:p>
        </w:tc>
        <w:tc>
          <w:tcPr>
            <w:tcW w:w="990" w:type="dxa"/>
            <w:vAlign w:val="center"/>
          </w:tcPr>
          <w:p w14:paraId="1E17F87B" w14:textId="77777777" w:rsidR="001B4929" w:rsidRDefault="00000000">
            <w:pPr>
              <w:jc w:val="center"/>
            </w:pPr>
            <w:r>
              <w:t>0.00</w:t>
            </w:r>
          </w:p>
        </w:tc>
        <w:tc>
          <w:tcPr>
            <w:tcW w:w="1109" w:type="dxa"/>
            <w:vAlign w:val="center"/>
          </w:tcPr>
          <w:p w14:paraId="18A4488C" w14:textId="77777777" w:rsidR="001B4929" w:rsidRDefault="00000000">
            <w:r>
              <w:t>3.16</w:t>
            </w:r>
          </w:p>
        </w:tc>
      </w:tr>
    </w:tbl>
    <w:p w14:paraId="541CE712" w14:textId="77777777" w:rsidR="001B4929" w:rsidRDefault="00000000">
      <w:pPr>
        <w:jc w:val="center"/>
      </w:pPr>
      <w:r>
        <w:rPr>
          <w:noProof/>
        </w:rPr>
        <w:drawing>
          <wp:inline distT="0" distB="0" distL="0" distR="0" wp14:anchorId="0003F21F" wp14:editId="326C4284">
            <wp:extent cx="5667375" cy="29527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952750"/>
                    </a:xfrm>
                    <a:prstGeom prst="rect">
                      <a:avLst/>
                    </a:prstGeom>
                  </pic:spPr>
                </pic:pic>
              </a:graphicData>
            </a:graphic>
          </wp:inline>
        </w:drawing>
      </w:r>
    </w:p>
    <w:p w14:paraId="73D98D67" w14:textId="77777777" w:rsidR="001B4929" w:rsidRDefault="00000000">
      <w:pPr>
        <w:jc w:val="center"/>
      </w:pPr>
      <w:r>
        <w:rPr>
          <w:noProof/>
        </w:rPr>
        <w:lastRenderedPageBreak/>
        <w:drawing>
          <wp:inline distT="0" distB="0" distL="0" distR="0" wp14:anchorId="7E407EB8" wp14:editId="0B4A4C6D">
            <wp:extent cx="5667375" cy="29051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7C12AFE3" w14:textId="77777777" w:rsidR="001B4929" w:rsidRDefault="00000000">
      <w:pPr>
        <w:pStyle w:val="2"/>
      </w:pPr>
      <w:bookmarkStart w:id="71" w:name="_Toc217728428"/>
      <w:r>
        <w:t>逐月负荷表</w:t>
      </w:r>
      <w:bookmarkEnd w:id="71"/>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1B4929" w14:paraId="13020DF3" w14:textId="77777777">
        <w:trPr>
          <w:jc w:val="center"/>
        </w:trPr>
        <w:tc>
          <w:tcPr>
            <w:tcW w:w="854" w:type="dxa"/>
            <w:shd w:val="clear" w:color="auto" w:fill="E6E6E6"/>
            <w:vAlign w:val="center"/>
          </w:tcPr>
          <w:p w14:paraId="73F280E3" w14:textId="77777777" w:rsidR="001B4929" w:rsidRDefault="00000000">
            <w:pPr>
              <w:jc w:val="center"/>
            </w:pPr>
            <w:r>
              <w:t>月份</w:t>
            </w:r>
          </w:p>
        </w:tc>
        <w:tc>
          <w:tcPr>
            <w:tcW w:w="1188" w:type="dxa"/>
            <w:shd w:val="clear" w:color="auto" w:fill="E6E6E6"/>
            <w:vAlign w:val="center"/>
          </w:tcPr>
          <w:p w14:paraId="3947742F" w14:textId="77777777" w:rsidR="001B4929" w:rsidRDefault="00000000">
            <w:pPr>
              <w:jc w:val="right"/>
            </w:pPr>
            <w:r>
              <w:t>供暖</w:t>
            </w:r>
            <w:r>
              <w:t>(kWh)</w:t>
            </w:r>
          </w:p>
        </w:tc>
        <w:tc>
          <w:tcPr>
            <w:tcW w:w="1188" w:type="dxa"/>
            <w:shd w:val="clear" w:color="auto" w:fill="E6E6E6"/>
            <w:vAlign w:val="center"/>
          </w:tcPr>
          <w:p w14:paraId="05410253" w14:textId="77777777" w:rsidR="001B4929" w:rsidRDefault="00000000">
            <w:pPr>
              <w:jc w:val="right"/>
            </w:pPr>
            <w:r>
              <w:t>供冷</w:t>
            </w:r>
            <w:r>
              <w:t>(kWh)</w:t>
            </w:r>
          </w:p>
        </w:tc>
        <w:tc>
          <w:tcPr>
            <w:tcW w:w="1188" w:type="dxa"/>
            <w:shd w:val="clear" w:color="auto" w:fill="E6E6E6"/>
            <w:vAlign w:val="center"/>
          </w:tcPr>
          <w:p w14:paraId="2A02D610" w14:textId="77777777" w:rsidR="001B4929" w:rsidRDefault="00000000">
            <w:pPr>
              <w:jc w:val="right"/>
            </w:pPr>
            <w:r>
              <w:t>热负荷</w:t>
            </w:r>
            <w:r>
              <w:br/>
            </w:r>
            <w:r>
              <w:t>峰值</w:t>
            </w:r>
            <w:r>
              <w:t>(kW)</w:t>
            </w:r>
          </w:p>
        </w:tc>
        <w:tc>
          <w:tcPr>
            <w:tcW w:w="1862" w:type="dxa"/>
            <w:shd w:val="clear" w:color="auto" w:fill="E6E6E6"/>
            <w:vAlign w:val="center"/>
          </w:tcPr>
          <w:p w14:paraId="49DAE839" w14:textId="77777777" w:rsidR="001B4929" w:rsidRDefault="00000000">
            <w:pPr>
              <w:jc w:val="center"/>
            </w:pPr>
            <w:r>
              <w:t>热负荷</w:t>
            </w:r>
            <w:r>
              <w:br/>
            </w:r>
            <w:r>
              <w:t>峰值时刻</w:t>
            </w:r>
          </w:p>
        </w:tc>
        <w:tc>
          <w:tcPr>
            <w:tcW w:w="1188" w:type="dxa"/>
            <w:shd w:val="clear" w:color="auto" w:fill="E6E6E6"/>
            <w:vAlign w:val="center"/>
          </w:tcPr>
          <w:p w14:paraId="6E0BA653" w14:textId="77777777" w:rsidR="001B4929" w:rsidRDefault="00000000">
            <w:pPr>
              <w:jc w:val="right"/>
            </w:pPr>
            <w:r>
              <w:t>冷负荷</w:t>
            </w:r>
            <w:r>
              <w:br/>
            </w:r>
            <w:r>
              <w:t>峰值</w:t>
            </w:r>
            <w:r>
              <w:t>(kW)</w:t>
            </w:r>
          </w:p>
        </w:tc>
        <w:tc>
          <w:tcPr>
            <w:tcW w:w="1862" w:type="dxa"/>
            <w:shd w:val="clear" w:color="auto" w:fill="E6E6E6"/>
            <w:vAlign w:val="center"/>
          </w:tcPr>
          <w:p w14:paraId="4FF8B344" w14:textId="77777777" w:rsidR="001B4929" w:rsidRDefault="00000000">
            <w:pPr>
              <w:jc w:val="center"/>
            </w:pPr>
            <w:r>
              <w:t>冷负荷</w:t>
            </w:r>
            <w:r>
              <w:br/>
            </w:r>
            <w:r>
              <w:t>峰值时刻</w:t>
            </w:r>
          </w:p>
        </w:tc>
      </w:tr>
      <w:tr w:rsidR="001B4929" w14:paraId="7E0CFE8C" w14:textId="77777777">
        <w:trPr>
          <w:jc w:val="center"/>
        </w:trPr>
        <w:tc>
          <w:tcPr>
            <w:tcW w:w="854" w:type="dxa"/>
            <w:shd w:val="clear" w:color="auto" w:fill="E6E6E6"/>
            <w:vAlign w:val="center"/>
          </w:tcPr>
          <w:p w14:paraId="50DDD960" w14:textId="77777777" w:rsidR="001B4929" w:rsidRDefault="00000000">
            <w:r>
              <w:t>1</w:t>
            </w:r>
            <w:r>
              <w:t>月</w:t>
            </w:r>
          </w:p>
        </w:tc>
        <w:tc>
          <w:tcPr>
            <w:tcW w:w="1188" w:type="dxa"/>
            <w:vAlign w:val="center"/>
          </w:tcPr>
          <w:p w14:paraId="69E91742" w14:textId="77777777" w:rsidR="001B4929" w:rsidRDefault="00000000">
            <w:pPr>
              <w:jc w:val="right"/>
            </w:pPr>
            <w:r>
              <w:t>9115</w:t>
            </w:r>
          </w:p>
        </w:tc>
        <w:tc>
          <w:tcPr>
            <w:tcW w:w="1188" w:type="dxa"/>
            <w:vAlign w:val="center"/>
          </w:tcPr>
          <w:p w14:paraId="2E2E2195" w14:textId="77777777" w:rsidR="001B4929" w:rsidRDefault="00000000">
            <w:pPr>
              <w:jc w:val="right"/>
            </w:pPr>
            <w:r>
              <w:t>0</w:t>
            </w:r>
          </w:p>
        </w:tc>
        <w:tc>
          <w:tcPr>
            <w:tcW w:w="1188" w:type="dxa"/>
            <w:vAlign w:val="center"/>
          </w:tcPr>
          <w:p w14:paraId="3ACB2C78" w14:textId="77777777" w:rsidR="001B4929" w:rsidRDefault="00000000">
            <w:pPr>
              <w:jc w:val="right"/>
            </w:pPr>
            <w:r>
              <w:t>69.822</w:t>
            </w:r>
          </w:p>
        </w:tc>
        <w:tc>
          <w:tcPr>
            <w:tcW w:w="1862" w:type="dxa"/>
            <w:vAlign w:val="center"/>
          </w:tcPr>
          <w:p w14:paraId="1F75BB2E" w14:textId="77777777" w:rsidR="001B4929" w:rsidRDefault="00000000">
            <w:r>
              <w:t>1</w:t>
            </w:r>
            <w:r>
              <w:t>月</w:t>
            </w:r>
            <w:r>
              <w:t>28</w:t>
            </w:r>
            <w:r>
              <w:t>日</w:t>
            </w:r>
            <w:r>
              <w:t>8</w:t>
            </w:r>
            <w:r>
              <w:t>时</w:t>
            </w:r>
          </w:p>
        </w:tc>
        <w:tc>
          <w:tcPr>
            <w:tcW w:w="1188" w:type="dxa"/>
            <w:vAlign w:val="center"/>
          </w:tcPr>
          <w:p w14:paraId="029AA769" w14:textId="77777777" w:rsidR="001B4929" w:rsidRDefault="00000000">
            <w:pPr>
              <w:jc w:val="right"/>
            </w:pPr>
            <w:r>
              <w:t>0.000</w:t>
            </w:r>
          </w:p>
        </w:tc>
        <w:tc>
          <w:tcPr>
            <w:tcW w:w="1862" w:type="dxa"/>
            <w:vAlign w:val="center"/>
          </w:tcPr>
          <w:p w14:paraId="02151681" w14:textId="77777777" w:rsidR="001B4929" w:rsidRDefault="00000000">
            <w:r>
              <w:t>--</w:t>
            </w:r>
          </w:p>
        </w:tc>
      </w:tr>
      <w:tr w:rsidR="001B4929" w14:paraId="54330EE0" w14:textId="77777777">
        <w:trPr>
          <w:jc w:val="center"/>
        </w:trPr>
        <w:tc>
          <w:tcPr>
            <w:tcW w:w="854" w:type="dxa"/>
            <w:shd w:val="clear" w:color="auto" w:fill="E6E6E6"/>
            <w:vAlign w:val="center"/>
          </w:tcPr>
          <w:p w14:paraId="538E2DBA" w14:textId="77777777" w:rsidR="001B4929" w:rsidRDefault="00000000">
            <w:r>
              <w:t>2</w:t>
            </w:r>
            <w:r>
              <w:t>月</w:t>
            </w:r>
          </w:p>
        </w:tc>
        <w:tc>
          <w:tcPr>
            <w:tcW w:w="1188" w:type="dxa"/>
            <w:vAlign w:val="center"/>
          </w:tcPr>
          <w:p w14:paraId="107D07EC" w14:textId="77777777" w:rsidR="001B4929" w:rsidRDefault="00000000">
            <w:pPr>
              <w:jc w:val="right"/>
            </w:pPr>
            <w:r>
              <w:t>9350</w:t>
            </w:r>
          </w:p>
        </w:tc>
        <w:tc>
          <w:tcPr>
            <w:tcW w:w="1188" w:type="dxa"/>
            <w:vAlign w:val="center"/>
          </w:tcPr>
          <w:p w14:paraId="27A5A9EC" w14:textId="77777777" w:rsidR="001B4929" w:rsidRDefault="00000000">
            <w:pPr>
              <w:jc w:val="right"/>
            </w:pPr>
            <w:r>
              <w:t>0</w:t>
            </w:r>
          </w:p>
        </w:tc>
        <w:tc>
          <w:tcPr>
            <w:tcW w:w="1188" w:type="dxa"/>
            <w:vAlign w:val="center"/>
          </w:tcPr>
          <w:p w14:paraId="19749DA0" w14:textId="77777777" w:rsidR="001B4929" w:rsidRDefault="00000000">
            <w:pPr>
              <w:jc w:val="right"/>
            </w:pPr>
            <w:r>
              <w:t>82.691</w:t>
            </w:r>
          </w:p>
        </w:tc>
        <w:tc>
          <w:tcPr>
            <w:tcW w:w="1862" w:type="dxa"/>
            <w:vAlign w:val="center"/>
          </w:tcPr>
          <w:p w14:paraId="29CFC344" w14:textId="77777777" w:rsidR="001B4929" w:rsidRDefault="00000000">
            <w:r>
              <w:t>2</w:t>
            </w:r>
            <w:r>
              <w:t>月</w:t>
            </w:r>
            <w:r>
              <w:t>4</w:t>
            </w:r>
            <w:r>
              <w:t>日</w:t>
            </w:r>
            <w:r>
              <w:t>8</w:t>
            </w:r>
            <w:r>
              <w:t>时</w:t>
            </w:r>
          </w:p>
        </w:tc>
        <w:tc>
          <w:tcPr>
            <w:tcW w:w="1188" w:type="dxa"/>
            <w:vAlign w:val="center"/>
          </w:tcPr>
          <w:p w14:paraId="2282CDC3" w14:textId="77777777" w:rsidR="001B4929" w:rsidRDefault="00000000">
            <w:pPr>
              <w:jc w:val="right"/>
            </w:pPr>
            <w:r>
              <w:t>0.000</w:t>
            </w:r>
          </w:p>
        </w:tc>
        <w:tc>
          <w:tcPr>
            <w:tcW w:w="1862" w:type="dxa"/>
            <w:vAlign w:val="center"/>
          </w:tcPr>
          <w:p w14:paraId="0F1C8550" w14:textId="77777777" w:rsidR="001B4929" w:rsidRDefault="00000000">
            <w:r>
              <w:t>--</w:t>
            </w:r>
          </w:p>
        </w:tc>
      </w:tr>
      <w:tr w:rsidR="001B4929" w14:paraId="1AFCF43B" w14:textId="77777777">
        <w:trPr>
          <w:jc w:val="center"/>
        </w:trPr>
        <w:tc>
          <w:tcPr>
            <w:tcW w:w="854" w:type="dxa"/>
            <w:shd w:val="clear" w:color="auto" w:fill="E6E6E6"/>
            <w:vAlign w:val="center"/>
          </w:tcPr>
          <w:p w14:paraId="45CE85C9" w14:textId="77777777" w:rsidR="001B4929" w:rsidRDefault="00000000">
            <w:r>
              <w:t>3</w:t>
            </w:r>
            <w:r>
              <w:t>月</w:t>
            </w:r>
          </w:p>
        </w:tc>
        <w:tc>
          <w:tcPr>
            <w:tcW w:w="1188" w:type="dxa"/>
            <w:vAlign w:val="center"/>
          </w:tcPr>
          <w:p w14:paraId="1EEF44C4" w14:textId="77777777" w:rsidR="001B4929" w:rsidRDefault="00000000">
            <w:pPr>
              <w:jc w:val="right"/>
            </w:pPr>
            <w:r>
              <w:t>7052</w:t>
            </w:r>
          </w:p>
        </w:tc>
        <w:tc>
          <w:tcPr>
            <w:tcW w:w="1188" w:type="dxa"/>
            <w:vAlign w:val="center"/>
          </w:tcPr>
          <w:p w14:paraId="5C2DD763" w14:textId="77777777" w:rsidR="001B4929" w:rsidRDefault="00000000">
            <w:pPr>
              <w:jc w:val="right"/>
            </w:pPr>
            <w:r>
              <w:t>0</w:t>
            </w:r>
          </w:p>
        </w:tc>
        <w:tc>
          <w:tcPr>
            <w:tcW w:w="1188" w:type="dxa"/>
            <w:vAlign w:val="center"/>
          </w:tcPr>
          <w:p w14:paraId="65ACD60B" w14:textId="77777777" w:rsidR="001B4929" w:rsidRDefault="00000000">
            <w:pPr>
              <w:jc w:val="right"/>
            </w:pPr>
            <w:r>
              <w:rPr>
                <w:color w:val="FF0000"/>
              </w:rPr>
              <w:t>102.664</w:t>
            </w:r>
          </w:p>
        </w:tc>
        <w:tc>
          <w:tcPr>
            <w:tcW w:w="1862" w:type="dxa"/>
            <w:vAlign w:val="center"/>
          </w:tcPr>
          <w:p w14:paraId="329C3F1C" w14:textId="77777777" w:rsidR="001B4929" w:rsidRDefault="00000000">
            <w:r>
              <w:rPr>
                <w:color w:val="FF0000"/>
              </w:rPr>
              <w:t>3</w:t>
            </w:r>
            <w:r>
              <w:rPr>
                <w:color w:val="FF0000"/>
              </w:rPr>
              <w:t>月</w:t>
            </w:r>
            <w:r>
              <w:rPr>
                <w:color w:val="FF0000"/>
              </w:rPr>
              <w:t>4</w:t>
            </w:r>
            <w:r>
              <w:rPr>
                <w:color w:val="FF0000"/>
              </w:rPr>
              <w:t>日</w:t>
            </w:r>
            <w:r>
              <w:rPr>
                <w:color w:val="FF0000"/>
              </w:rPr>
              <w:t>8</w:t>
            </w:r>
            <w:r>
              <w:rPr>
                <w:color w:val="FF0000"/>
              </w:rPr>
              <w:t>时</w:t>
            </w:r>
          </w:p>
        </w:tc>
        <w:tc>
          <w:tcPr>
            <w:tcW w:w="1188" w:type="dxa"/>
            <w:vAlign w:val="center"/>
          </w:tcPr>
          <w:p w14:paraId="2F2DEA38" w14:textId="77777777" w:rsidR="001B4929" w:rsidRDefault="00000000">
            <w:pPr>
              <w:jc w:val="right"/>
            </w:pPr>
            <w:r>
              <w:t>0.000</w:t>
            </w:r>
          </w:p>
        </w:tc>
        <w:tc>
          <w:tcPr>
            <w:tcW w:w="1862" w:type="dxa"/>
            <w:vAlign w:val="center"/>
          </w:tcPr>
          <w:p w14:paraId="0F7F200B" w14:textId="77777777" w:rsidR="001B4929" w:rsidRDefault="00000000">
            <w:r>
              <w:t>--</w:t>
            </w:r>
          </w:p>
        </w:tc>
      </w:tr>
      <w:tr w:rsidR="001B4929" w14:paraId="5AB22E94" w14:textId="77777777">
        <w:trPr>
          <w:jc w:val="center"/>
        </w:trPr>
        <w:tc>
          <w:tcPr>
            <w:tcW w:w="854" w:type="dxa"/>
            <w:shd w:val="clear" w:color="auto" w:fill="E6E6E6"/>
            <w:vAlign w:val="center"/>
          </w:tcPr>
          <w:p w14:paraId="753231AE" w14:textId="77777777" w:rsidR="001B4929" w:rsidRDefault="00000000">
            <w:r>
              <w:t>4</w:t>
            </w:r>
            <w:r>
              <w:t>月</w:t>
            </w:r>
          </w:p>
        </w:tc>
        <w:tc>
          <w:tcPr>
            <w:tcW w:w="1188" w:type="dxa"/>
            <w:vAlign w:val="center"/>
          </w:tcPr>
          <w:p w14:paraId="21A8CD89" w14:textId="77777777" w:rsidR="001B4929" w:rsidRDefault="00000000">
            <w:pPr>
              <w:jc w:val="right"/>
            </w:pPr>
            <w:r>
              <w:t>0</w:t>
            </w:r>
          </w:p>
        </w:tc>
        <w:tc>
          <w:tcPr>
            <w:tcW w:w="1188" w:type="dxa"/>
            <w:vAlign w:val="center"/>
          </w:tcPr>
          <w:p w14:paraId="63E1B4D8" w14:textId="77777777" w:rsidR="001B4929" w:rsidRDefault="00000000">
            <w:pPr>
              <w:jc w:val="right"/>
            </w:pPr>
            <w:r>
              <w:t>0</w:t>
            </w:r>
          </w:p>
        </w:tc>
        <w:tc>
          <w:tcPr>
            <w:tcW w:w="1188" w:type="dxa"/>
            <w:vAlign w:val="center"/>
          </w:tcPr>
          <w:p w14:paraId="64E3A586" w14:textId="77777777" w:rsidR="001B4929" w:rsidRDefault="00000000">
            <w:pPr>
              <w:jc w:val="right"/>
            </w:pPr>
            <w:r>
              <w:t>0.000</w:t>
            </w:r>
          </w:p>
        </w:tc>
        <w:tc>
          <w:tcPr>
            <w:tcW w:w="1862" w:type="dxa"/>
            <w:vAlign w:val="center"/>
          </w:tcPr>
          <w:p w14:paraId="0C51E478" w14:textId="77777777" w:rsidR="001B4929" w:rsidRDefault="00000000">
            <w:r>
              <w:t>--</w:t>
            </w:r>
          </w:p>
        </w:tc>
        <w:tc>
          <w:tcPr>
            <w:tcW w:w="1188" w:type="dxa"/>
            <w:vAlign w:val="center"/>
          </w:tcPr>
          <w:p w14:paraId="3CB67A74" w14:textId="77777777" w:rsidR="001B4929" w:rsidRDefault="00000000">
            <w:pPr>
              <w:jc w:val="right"/>
            </w:pPr>
            <w:r>
              <w:t>0.000</w:t>
            </w:r>
          </w:p>
        </w:tc>
        <w:tc>
          <w:tcPr>
            <w:tcW w:w="1862" w:type="dxa"/>
            <w:vAlign w:val="center"/>
          </w:tcPr>
          <w:p w14:paraId="3F848A15" w14:textId="77777777" w:rsidR="001B4929" w:rsidRDefault="00000000">
            <w:r>
              <w:t>--</w:t>
            </w:r>
          </w:p>
        </w:tc>
      </w:tr>
      <w:tr w:rsidR="001B4929" w14:paraId="0CA8DEF9" w14:textId="77777777">
        <w:trPr>
          <w:jc w:val="center"/>
        </w:trPr>
        <w:tc>
          <w:tcPr>
            <w:tcW w:w="854" w:type="dxa"/>
            <w:shd w:val="clear" w:color="auto" w:fill="E6E6E6"/>
            <w:vAlign w:val="center"/>
          </w:tcPr>
          <w:p w14:paraId="00B1D3A3" w14:textId="77777777" w:rsidR="001B4929" w:rsidRDefault="00000000">
            <w:r>
              <w:t>5</w:t>
            </w:r>
            <w:r>
              <w:t>月</w:t>
            </w:r>
          </w:p>
        </w:tc>
        <w:tc>
          <w:tcPr>
            <w:tcW w:w="1188" w:type="dxa"/>
            <w:vAlign w:val="center"/>
          </w:tcPr>
          <w:p w14:paraId="4110CEF5" w14:textId="77777777" w:rsidR="001B4929" w:rsidRDefault="00000000">
            <w:pPr>
              <w:jc w:val="right"/>
            </w:pPr>
            <w:r>
              <w:t>0</w:t>
            </w:r>
          </w:p>
        </w:tc>
        <w:tc>
          <w:tcPr>
            <w:tcW w:w="1188" w:type="dxa"/>
            <w:vAlign w:val="center"/>
          </w:tcPr>
          <w:p w14:paraId="3CE0766E" w14:textId="77777777" w:rsidR="001B4929" w:rsidRDefault="00000000">
            <w:pPr>
              <w:jc w:val="right"/>
            </w:pPr>
            <w:r>
              <w:t>0</w:t>
            </w:r>
          </w:p>
        </w:tc>
        <w:tc>
          <w:tcPr>
            <w:tcW w:w="1188" w:type="dxa"/>
            <w:vAlign w:val="center"/>
          </w:tcPr>
          <w:p w14:paraId="0A2C2EB5" w14:textId="77777777" w:rsidR="001B4929" w:rsidRDefault="00000000">
            <w:pPr>
              <w:jc w:val="right"/>
            </w:pPr>
            <w:r>
              <w:t>0.000</w:t>
            </w:r>
          </w:p>
        </w:tc>
        <w:tc>
          <w:tcPr>
            <w:tcW w:w="1862" w:type="dxa"/>
            <w:vAlign w:val="center"/>
          </w:tcPr>
          <w:p w14:paraId="5C0899F0" w14:textId="77777777" w:rsidR="001B4929" w:rsidRDefault="00000000">
            <w:r>
              <w:t>--</w:t>
            </w:r>
          </w:p>
        </w:tc>
        <w:tc>
          <w:tcPr>
            <w:tcW w:w="1188" w:type="dxa"/>
            <w:vAlign w:val="center"/>
          </w:tcPr>
          <w:p w14:paraId="51067144" w14:textId="77777777" w:rsidR="001B4929" w:rsidRDefault="00000000">
            <w:pPr>
              <w:jc w:val="right"/>
            </w:pPr>
            <w:r>
              <w:t>0.000</w:t>
            </w:r>
          </w:p>
        </w:tc>
        <w:tc>
          <w:tcPr>
            <w:tcW w:w="1862" w:type="dxa"/>
            <w:vAlign w:val="center"/>
          </w:tcPr>
          <w:p w14:paraId="7F3418D0" w14:textId="77777777" w:rsidR="001B4929" w:rsidRDefault="00000000">
            <w:r>
              <w:t>--</w:t>
            </w:r>
          </w:p>
        </w:tc>
      </w:tr>
      <w:tr w:rsidR="001B4929" w14:paraId="71B00671" w14:textId="77777777">
        <w:trPr>
          <w:jc w:val="center"/>
        </w:trPr>
        <w:tc>
          <w:tcPr>
            <w:tcW w:w="854" w:type="dxa"/>
            <w:shd w:val="clear" w:color="auto" w:fill="E6E6E6"/>
            <w:vAlign w:val="center"/>
          </w:tcPr>
          <w:p w14:paraId="457EB03A" w14:textId="77777777" w:rsidR="001B4929" w:rsidRDefault="00000000">
            <w:r>
              <w:t>6</w:t>
            </w:r>
            <w:r>
              <w:t>月</w:t>
            </w:r>
          </w:p>
        </w:tc>
        <w:tc>
          <w:tcPr>
            <w:tcW w:w="1188" w:type="dxa"/>
            <w:vAlign w:val="center"/>
          </w:tcPr>
          <w:p w14:paraId="283B7CA2" w14:textId="77777777" w:rsidR="001B4929" w:rsidRDefault="00000000">
            <w:pPr>
              <w:jc w:val="right"/>
            </w:pPr>
            <w:r>
              <w:t>0</w:t>
            </w:r>
          </w:p>
        </w:tc>
        <w:tc>
          <w:tcPr>
            <w:tcW w:w="1188" w:type="dxa"/>
            <w:vAlign w:val="center"/>
          </w:tcPr>
          <w:p w14:paraId="0D292B58" w14:textId="77777777" w:rsidR="001B4929" w:rsidRDefault="00000000">
            <w:pPr>
              <w:jc w:val="right"/>
            </w:pPr>
            <w:r>
              <w:t>0</w:t>
            </w:r>
          </w:p>
        </w:tc>
        <w:tc>
          <w:tcPr>
            <w:tcW w:w="1188" w:type="dxa"/>
            <w:vAlign w:val="center"/>
          </w:tcPr>
          <w:p w14:paraId="7F70964C" w14:textId="77777777" w:rsidR="001B4929" w:rsidRDefault="00000000">
            <w:pPr>
              <w:jc w:val="right"/>
            </w:pPr>
            <w:r>
              <w:t>0.000</w:t>
            </w:r>
          </w:p>
        </w:tc>
        <w:tc>
          <w:tcPr>
            <w:tcW w:w="1862" w:type="dxa"/>
            <w:vAlign w:val="center"/>
          </w:tcPr>
          <w:p w14:paraId="1D42DED1" w14:textId="77777777" w:rsidR="001B4929" w:rsidRDefault="00000000">
            <w:r>
              <w:t>--</w:t>
            </w:r>
          </w:p>
        </w:tc>
        <w:tc>
          <w:tcPr>
            <w:tcW w:w="1188" w:type="dxa"/>
            <w:vAlign w:val="center"/>
          </w:tcPr>
          <w:p w14:paraId="296ABF7C" w14:textId="77777777" w:rsidR="001B4929" w:rsidRDefault="00000000">
            <w:pPr>
              <w:jc w:val="right"/>
            </w:pPr>
            <w:r>
              <w:t>0.000</w:t>
            </w:r>
          </w:p>
        </w:tc>
        <w:tc>
          <w:tcPr>
            <w:tcW w:w="1862" w:type="dxa"/>
            <w:vAlign w:val="center"/>
          </w:tcPr>
          <w:p w14:paraId="7F40BD6D" w14:textId="77777777" w:rsidR="001B4929" w:rsidRDefault="00000000">
            <w:r>
              <w:t>--</w:t>
            </w:r>
          </w:p>
        </w:tc>
      </w:tr>
      <w:tr w:rsidR="001B4929" w14:paraId="537607C0" w14:textId="77777777">
        <w:trPr>
          <w:jc w:val="center"/>
        </w:trPr>
        <w:tc>
          <w:tcPr>
            <w:tcW w:w="854" w:type="dxa"/>
            <w:shd w:val="clear" w:color="auto" w:fill="E6E6E6"/>
            <w:vAlign w:val="center"/>
          </w:tcPr>
          <w:p w14:paraId="08F40308" w14:textId="77777777" w:rsidR="001B4929" w:rsidRDefault="00000000">
            <w:r>
              <w:t>7</w:t>
            </w:r>
            <w:r>
              <w:t>月</w:t>
            </w:r>
          </w:p>
        </w:tc>
        <w:tc>
          <w:tcPr>
            <w:tcW w:w="1188" w:type="dxa"/>
            <w:vAlign w:val="center"/>
          </w:tcPr>
          <w:p w14:paraId="142505A1" w14:textId="77777777" w:rsidR="001B4929" w:rsidRDefault="00000000">
            <w:pPr>
              <w:jc w:val="right"/>
            </w:pPr>
            <w:r>
              <w:t>0</w:t>
            </w:r>
          </w:p>
        </w:tc>
        <w:tc>
          <w:tcPr>
            <w:tcW w:w="1188" w:type="dxa"/>
            <w:vAlign w:val="center"/>
          </w:tcPr>
          <w:p w14:paraId="6B559C0C" w14:textId="77777777" w:rsidR="001B4929" w:rsidRDefault="00000000">
            <w:pPr>
              <w:jc w:val="right"/>
            </w:pPr>
            <w:r>
              <w:t>454</w:t>
            </w:r>
          </w:p>
        </w:tc>
        <w:tc>
          <w:tcPr>
            <w:tcW w:w="1188" w:type="dxa"/>
            <w:vAlign w:val="center"/>
          </w:tcPr>
          <w:p w14:paraId="4E5058CB" w14:textId="77777777" w:rsidR="001B4929" w:rsidRDefault="00000000">
            <w:pPr>
              <w:jc w:val="right"/>
            </w:pPr>
            <w:r>
              <w:t>0.000</w:t>
            </w:r>
          </w:p>
        </w:tc>
        <w:tc>
          <w:tcPr>
            <w:tcW w:w="1862" w:type="dxa"/>
            <w:vAlign w:val="center"/>
          </w:tcPr>
          <w:p w14:paraId="7B6B34E4" w14:textId="77777777" w:rsidR="001B4929" w:rsidRDefault="00000000">
            <w:r>
              <w:t>--</w:t>
            </w:r>
          </w:p>
        </w:tc>
        <w:tc>
          <w:tcPr>
            <w:tcW w:w="1188" w:type="dxa"/>
            <w:vAlign w:val="center"/>
          </w:tcPr>
          <w:p w14:paraId="5AD9042A" w14:textId="77777777" w:rsidR="001B4929" w:rsidRDefault="00000000">
            <w:pPr>
              <w:jc w:val="right"/>
            </w:pPr>
            <w:r>
              <w:t>4.233</w:t>
            </w:r>
          </w:p>
        </w:tc>
        <w:tc>
          <w:tcPr>
            <w:tcW w:w="1862" w:type="dxa"/>
            <w:vAlign w:val="center"/>
          </w:tcPr>
          <w:p w14:paraId="5281AA7B" w14:textId="77777777" w:rsidR="001B4929" w:rsidRDefault="00000000">
            <w:r>
              <w:t>7</w:t>
            </w:r>
            <w:r>
              <w:t>月</w:t>
            </w:r>
            <w:r>
              <w:t>24</w:t>
            </w:r>
            <w:r>
              <w:t>日</w:t>
            </w:r>
            <w:r>
              <w:t>9</w:t>
            </w:r>
            <w:r>
              <w:t>时</w:t>
            </w:r>
          </w:p>
        </w:tc>
      </w:tr>
      <w:tr w:rsidR="001B4929" w14:paraId="4F97A611" w14:textId="77777777">
        <w:trPr>
          <w:jc w:val="center"/>
        </w:trPr>
        <w:tc>
          <w:tcPr>
            <w:tcW w:w="854" w:type="dxa"/>
            <w:shd w:val="clear" w:color="auto" w:fill="E6E6E6"/>
            <w:vAlign w:val="center"/>
          </w:tcPr>
          <w:p w14:paraId="72142D22" w14:textId="77777777" w:rsidR="001B4929" w:rsidRDefault="00000000">
            <w:r>
              <w:t>8</w:t>
            </w:r>
            <w:r>
              <w:t>月</w:t>
            </w:r>
          </w:p>
        </w:tc>
        <w:tc>
          <w:tcPr>
            <w:tcW w:w="1188" w:type="dxa"/>
            <w:vAlign w:val="center"/>
          </w:tcPr>
          <w:p w14:paraId="0B147022" w14:textId="77777777" w:rsidR="001B4929" w:rsidRDefault="00000000">
            <w:pPr>
              <w:jc w:val="right"/>
            </w:pPr>
            <w:r>
              <w:t>0</w:t>
            </w:r>
          </w:p>
        </w:tc>
        <w:tc>
          <w:tcPr>
            <w:tcW w:w="1188" w:type="dxa"/>
            <w:vAlign w:val="center"/>
          </w:tcPr>
          <w:p w14:paraId="2A1E88B7" w14:textId="77777777" w:rsidR="001B4929" w:rsidRDefault="00000000">
            <w:pPr>
              <w:jc w:val="right"/>
            </w:pPr>
            <w:r>
              <w:t>2525</w:t>
            </w:r>
          </w:p>
        </w:tc>
        <w:tc>
          <w:tcPr>
            <w:tcW w:w="1188" w:type="dxa"/>
            <w:vAlign w:val="center"/>
          </w:tcPr>
          <w:p w14:paraId="706FAF71" w14:textId="77777777" w:rsidR="001B4929" w:rsidRDefault="00000000">
            <w:pPr>
              <w:jc w:val="right"/>
            </w:pPr>
            <w:r>
              <w:t>0.000</w:t>
            </w:r>
          </w:p>
        </w:tc>
        <w:tc>
          <w:tcPr>
            <w:tcW w:w="1862" w:type="dxa"/>
            <w:vAlign w:val="center"/>
          </w:tcPr>
          <w:p w14:paraId="07AA6F86" w14:textId="77777777" w:rsidR="001B4929" w:rsidRDefault="00000000">
            <w:r>
              <w:t>--</w:t>
            </w:r>
          </w:p>
        </w:tc>
        <w:tc>
          <w:tcPr>
            <w:tcW w:w="1188" w:type="dxa"/>
            <w:vAlign w:val="center"/>
          </w:tcPr>
          <w:p w14:paraId="308529B1" w14:textId="77777777" w:rsidR="001B4929" w:rsidRDefault="00000000">
            <w:pPr>
              <w:jc w:val="right"/>
            </w:pPr>
            <w:r>
              <w:rPr>
                <w:color w:val="0000FF"/>
              </w:rPr>
              <w:t>20.660</w:t>
            </w:r>
          </w:p>
        </w:tc>
        <w:tc>
          <w:tcPr>
            <w:tcW w:w="1862" w:type="dxa"/>
            <w:vAlign w:val="center"/>
          </w:tcPr>
          <w:p w14:paraId="7F9D461C" w14:textId="77777777" w:rsidR="001B4929"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1B4929" w14:paraId="53BB865B" w14:textId="77777777">
        <w:trPr>
          <w:jc w:val="center"/>
        </w:trPr>
        <w:tc>
          <w:tcPr>
            <w:tcW w:w="854" w:type="dxa"/>
            <w:shd w:val="clear" w:color="auto" w:fill="E6E6E6"/>
            <w:vAlign w:val="center"/>
          </w:tcPr>
          <w:p w14:paraId="07CACACC" w14:textId="77777777" w:rsidR="001B4929" w:rsidRDefault="00000000">
            <w:r>
              <w:t>9</w:t>
            </w:r>
            <w:r>
              <w:t>月</w:t>
            </w:r>
          </w:p>
        </w:tc>
        <w:tc>
          <w:tcPr>
            <w:tcW w:w="1188" w:type="dxa"/>
            <w:vAlign w:val="center"/>
          </w:tcPr>
          <w:p w14:paraId="09D2A7D0" w14:textId="77777777" w:rsidR="001B4929" w:rsidRDefault="00000000">
            <w:pPr>
              <w:jc w:val="right"/>
            </w:pPr>
            <w:r>
              <w:t>0</w:t>
            </w:r>
          </w:p>
        </w:tc>
        <w:tc>
          <w:tcPr>
            <w:tcW w:w="1188" w:type="dxa"/>
            <w:vAlign w:val="center"/>
          </w:tcPr>
          <w:p w14:paraId="717C96C6" w14:textId="77777777" w:rsidR="001B4929" w:rsidRDefault="00000000">
            <w:pPr>
              <w:jc w:val="right"/>
            </w:pPr>
            <w:r>
              <w:t>1212</w:t>
            </w:r>
          </w:p>
        </w:tc>
        <w:tc>
          <w:tcPr>
            <w:tcW w:w="1188" w:type="dxa"/>
            <w:vAlign w:val="center"/>
          </w:tcPr>
          <w:p w14:paraId="53B11D52" w14:textId="77777777" w:rsidR="001B4929" w:rsidRDefault="00000000">
            <w:pPr>
              <w:jc w:val="right"/>
            </w:pPr>
            <w:r>
              <w:t>0.000</w:t>
            </w:r>
          </w:p>
        </w:tc>
        <w:tc>
          <w:tcPr>
            <w:tcW w:w="1862" w:type="dxa"/>
            <w:vAlign w:val="center"/>
          </w:tcPr>
          <w:p w14:paraId="4CBEA223" w14:textId="77777777" w:rsidR="001B4929" w:rsidRDefault="00000000">
            <w:r>
              <w:t>--</w:t>
            </w:r>
          </w:p>
        </w:tc>
        <w:tc>
          <w:tcPr>
            <w:tcW w:w="1188" w:type="dxa"/>
            <w:vAlign w:val="center"/>
          </w:tcPr>
          <w:p w14:paraId="485F0044" w14:textId="77777777" w:rsidR="001B4929" w:rsidRDefault="00000000">
            <w:pPr>
              <w:jc w:val="right"/>
            </w:pPr>
            <w:r>
              <w:t>19.221</w:t>
            </w:r>
          </w:p>
        </w:tc>
        <w:tc>
          <w:tcPr>
            <w:tcW w:w="1862" w:type="dxa"/>
            <w:vAlign w:val="center"/>
          </w:tcPr>
          <w:p w14:paraId="7F9A0B96" w14:textId="77777777" w:rsidR="001B4929" w:rsidRDefault="00000000">
            <w:r>
              <w:t>9</w:t>
            </w:r>
            <w:r>
              <w:t>月</w:t>
            </w:r>
            <w:r>
              <w:t>9</w:t>
            </w:r>
            <w:r>
              <w:t>日</w:t>
            </w:r>
            <w:r>
              <w:t>9</w:t>
            </w:r>
            <w:r>
              <w:t>时</w:t>
            </w:r>
          </w:p>
        </w:tc>
      </w:tr>
      <w:tr w:rsidR="001B4929" w14:paraId="37D63147" w14:textId="77777777">
        <w:trPr>
          <w:jc w:val="center"/>
        </w:trPr>
        <w:tc>
          <w:tcPr>
            <w:tcW w:w="854" w:type="dxa"/>
            <w:shd w:val="clear" w:color="auto" w:fill="E6E6E6"/>
            <w:vAlign w:val="center"/>
          </w:tcPr>
          <w:p w14:paraId="5C1E3D7A" w14:textId="77777777" w:rsidR="001B4929" w:rsidRDefault="00000000">
            <w:r>
              <w:t>10</w:t>
            </w:r>
            <w:r>
              <w:t>月</w:t>
            </w:r>
          </w:p>
        </w:tc>
        <w:tc>
          <w:tcPr>
            <w:tcW w:w="1188" w:type="dxa"/>
            <w:vAlign w:val="center"/>
          </w:tcPr>
          <w:p w14:paraId="0F296B28" w14:textId="77777777" w:rsidR="001B4929" w:rsidRDefault="00000000">
            <w:pPr>
              <w:jc w:val="right"/>
            </w:pPr>
            <w:r>
              <w:t>0</w:t>
            </w:r>
          </w:p>
        </w:tc>
        <w:tc>
          <w:tcPr>
            <w:tcW w:w="1188" w:type="dxa"/>
            <w:vAlign w:val="center"/>
          </w:tcPr>
          <w:p w14:paraId="43009E58" w14:textId="77777777" w:rsidR="001B4929" w:rsidRDefault="00000000">
            <w:pPr>
              <w:jc w:val="right"/>
            </w:pPr>
            <w:r>
              <w:t>0</w:t>
            </w:r>
          </w:p>
        </w:tc>
        <w:tc>
          <w:tcPr>
            <w:tcW w:w="1188" w:type="dxa"/>
            <w:vAlign w:val="center"/>
          </w:tcPr>
          <w:p w14:paraId="09C77462" w14:textId="77777777" w:rsidR="001B4929" w:rsidRDefault="00000000">
            <w:pPr>
              <w:jc w:val="right"/>
            </w:pPr>
            <w:r>
              <w:t>0.000</w:t>
            </w:r>
          </w:p>
        </w:tc>
        <w:tc>
          <w:tcPr>
            <w:tcW w:w="1862" w:type="dxa"/>
            <w:vAlign w:val="center"/>
          </w:tcPr>
          <w:p w14:paraId="43C881FB" w14:textId="77777777" w:rsidR="001B4929" w:rsidRDefault="00000000">
            <w:r>
              <w:t>--</w:t>
            </w:r>
          </w:p>
        </w:tc>
        <w:tc>
          <w:tcPr>
            <w:tcW w:w="1188" w:type="dxa"/>
            <w:vAlign w:val="center"/>
          </w:tcPr>
          <w:p w14:paraId="7E2F64BA" w14:textId="77777777" w:rsidR="001B4929" w:rsidRDefault="00000000">
            <w:pPr>
              <w:jc w:val="right"/>
            </w:pPr>
            <w:r>
              <w:t>0.000</w:t>
            </w:r>
          </w:p>
        </w:tc>
        <w:tc>
          <w:tcPr>
            <w:tcW w:w="1862" w:type="dxa"/>
            <w:vAlign w:val="center"/>
          </w:tcPr>
          <w:p w14:paraId="7B383F02" w14:textId="77777777" w:rsidR="001B4929" w:rsidRDefault="00000000">
            <w:r>
              <w:t>--</w:t>
            </w:r>
          </w:p>
        </w:tc>
      </w:tr>
      <w:tr w:rsidR="001B4929" w14:paraId="482945A1" w14:textId="77777777">
        <w:trPr>
          <w:jc w:val="center"/>
        </w:trPr>
        <w:tc>
          <w:tcPr>
            <w:tcW w:w="854" w:type="dxa"/>
            <w:shd w:val="clear" w:color="auto" w:fill="E6E6E6"/>
            <w:vAlign w:val="center"/>
          </w:tcPr>
          <w:p w14:paraId="2F2D4CE2" w14:textId="77777777" w:rsidR="001B4929" w:rsidRDefault="00000000">
            <w:r>
              <w:t>11</w:t>
            </w:r>
            <w:r>
              <w:t>月</w:t>
            </w:r>
          </w:p>
        </w:tc>
        <w:tc>
          <w:tcPr>
            <w:tcW w:w="1188" w:type="dxa"/>
            <w:vAlign w:val="center"/>
          </w:tcPr>
          <w:p w14:paraId="77EB36A4" w14:textId="77777777" w:rsidR="001B4929" w:rsidRDefault="00000000">
            <w:pPr>
              <w:jc w:val="right"/>
            </w:pPr>
            <w:r>
              <w:t>0</w:t>
            </w:r>
          </w:p>
        </w:tc>
        <w:tc>
          <w:tcPr>
            <w:tcW w:w="1188" w:type="dxa"/>
            <w:vAlign w:val="center"/>
          </w:tcPr>
          <w:p w14:paraId="159C28CB" w14:textId="77777777" w:rsidR="001B4929" w:rsidRDefault="00000000">
            <w:pPr>
              <w:jc w:val="right"/>
            </w:pPr>
            <w:r>
              <w:t>0</w:t>
            </w:r>
          </w:p>
        </w:tc>
        <w:tc>
          <w:tcPr>
            <w:tcW w:w="1188" w:type="dxa"/>
            <w:vAlign w:val="center"/>
          </w:tcPr>
          <w:p w14:paraId="22D5A6ED" w14:textId="77777777" w:rsidR="001B4929" w:rsidRDefault="00000000">
            <w:pPr>
              <w:jc w:val="right"/>
            </w:pPr>
            <w:r>
              <w:t>0.000</w:t>
            </w:r>
          </w:p>
        </w:tc>
        <w:tc>
          <w:tcPr>
            <w:tcW w:w="1862" w:type="dxa"/>
            <w:vAlign w:val="center"/>
          </w:tcPr>
          <w:p w14:paraId="797187E5" w14:textId="77777777" w:rsidR="001B4929" w:rsidRDefault="00000000">
            <w:r>
              <w:t>--</w:t>
            </w:r>
          </w:p>
        </w:tc>
        <w:tc>
          <w:tcPr>
            <w:tcW w:w="1188" w:type="dxa"/>
            <w:vAlign w:val="center"/>
          </w:tcPr>
          <w:p w14:paraId="13774611" w14:textId="77777777" w:rsidR="001B4929" w:rsidRDefault="00000000">
            <w:pPr>
              <w:jc w:val="right"/>
            </w:pPr>
            <w:r>
              <w:t>0.000</w:t>
            </w:r>
          </w:p>
        </w:tc>
        <w:tc>
          <w:tcPr>
            <w:tcW w:w="1862" w:type="dxa"/>
            <w:vAlign w:val="center"/>
          </w:tcPr>
          <w:p w14:paraId="61C7C6FA" w14:textId="77777777" w:rsidR="001B4929" w:rsidRDefault="00000000">
            <w:r>
              <w:t>--</w:t>
            </w:r>
          </w:p>
        </w:tc>
      </w:tr>
      <w:tr w:rsidR="001B4929" w14:paraId="4726C5B8" w14:textId="77777777">
        <w:trPr>
          <w:jc w:val="center"/>
        </w:trPr>
        <w:tc>
          <w:tcPr>
            <w:tcW w:w="854" w:type="dxa"/>
            <w:shd w:val="clear" w:color="auto" w:fill="E6E6E6"/>
            <w:vAlign w:val="center"/>
          </w:tcPr>
          <w:p w14:paraId="7260FF09" w14:textId="77777777" w:rsidR="001B4929" w:rsidRDefault="00000000">
            <w:r>
              <w:t>12</w:t>
            </w:r>
            <w:r>
              <w:t>月</w:t>
            </w:r>
          </w:p>
        </w:tc>
        <w:tc>
          <w:tcPr>
            <w:tcW w:w="1188" w:type="dxa"/>
            <w:vAlign w:val="center"/>
          </w:tcPr>
          <w:p w14:paraId="0E24FC66" w14:textId="77777777" w:rsidR="001B4929" w:rsidRDefault="00000000">
            <w:pPr>
              <w:jc w:val="right"/>
            </w:pPr>
            <w:r>
              <w:t>3166</w:t>
            </w:r>
          </w:p>
        </w:tc>
        <w:tc>
          <w:tcPr>
            <w:tcW w:w="1188" w:type="dxa"/>
            <w:vAlign w:val="center"/>
          </w:tcPr>
          <w:p w14:paraId="3BF39FE9" w14:textId="77777777" w:rsidR="001B4929" w:rsidRDefault="00000000">
            <w:pPr>
              <w:jc w:val="right"/>
            </w:pPr>
            <w:r>
              <w:t>0</w:t>
            </w:r>
          </w:p>
        </w:tc>
        <w:tc>
          <w:tcPr>
            <w:tcW w:w="1188" w:type="dxa"/>
            <w:vAlign w:val="center"/>
          </w:tcPr>
          <w:p w14:paraId="0C4A72BB" w14:textId="77777777" w:rsidR="001B4929" w:rsidRDefault="00000000">
            <w:pPr>
              <w:jc w:val="right"/>
            </w:pPr>
            <w:r>
              <w:t>31.518</w:t>
            </w:r>
          </w:p>
        </w:tc>
        <w:tc>
          <w:tcPr>
            <w:tcW w:w="1862" w:type="dxa"/>
            <w:vAlign w:val="center"/>
          </w:tcPr>
          <w:p w14:paraId="1F20358B" w14:textId="77777777" w:rsidR="001B4929" w:rsidRDefault="00000000">
            <w:r>
              <w:t>12</w:t>
            </w:r>
            <w:r>
              <w:t>月</w:t>
            </w:r>
            <w:r>
              <w:t>23</w:t>
            </w:r>
            <w:r>
              <w:t>日</w:t>
            </w:r>
            <w:r>
              <w:t>8</w:t>
            </w:r>
            <w:r>
              <w:t>时</w:t>
            </w:r>
          </w:p>
        </w:tc>
        <w:tc>
          <w:tcPr>
            <w:tcW w:w="1188" w:type="dxa"/>
            <w:vAlign w:val="center"/>
          </w:tcPr>
          <w:p w14:paraId="31B2E585" w14:textId="77777777" w:rsidR="001B4929" w:rsidRDefault="00000000">
            <w:pPr>
              <w:jc w:val="right"/>
            </w:pPr>
            <w:r>
              <w:t>0.000</w:t>
            </w:r>
          </w:p>
        </w:tc>
        <w:tc>
          <w:tcPr>
            <w:tcW w:w="1862" w:type="dxa"/>
            <w:vAlign w:val="center"/>
          </w:tcPr>
          <w:p w14:paraId="371BF8DB" w14:textId="77777777" w:rsidR="001B4929" w:rsidRDefault="00000000">
            <w:r>
              <w:t>--</w:t>
            </w:r>
          </w:p>
        </w:tc>
      </w:tr>
    </w:tbl>
    <w:p w14:paraId="357C0DB8" w14:textId="77777777" w:rsidR="001B4929" w:rsidRDefault="00000000">
      <w:pPr>
        <w:jc w:val="center"/>
      </w:pPr>
      <w:r>
        <w:rPr>
          <w:noProof/>
        </w:rPr>
        <w:lastRenderedPageBreak/>
        <w:drawing>
          <wp:inline distT="0" distB="0" distL="0" distR="0" wp14:anchorId="3C6298F0" wp14:editId="2D91F087">
            <wp:extent cx="5667375" cy="2638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638425"/>
                    </a:xfrm>
                    <a:prstGeom prst="rect">
                      <a:avLst/>
                    </a:prstGeom>
                  </pic:spPr>
                </pic:pic>
              </a:graphicData>
            </a:graphic>
          </wp:inline>
        </w:drawing>
      </w:r>
    </w:p>
    <w:p w14:paraId="73271891" w14:textId="77777777" w:rsidR="001B4929" w:rsidRDefault="00000000">
      <w:pPr>
        <w:jc w:val="center"/>
      </w:pPr>
      <w:r>
        <w:rPr>
          <w:noProof/>
        </w:rPr>
        <w:drawing>
          <wp:inline distT="0" distB="0" distL="0" distR="0" wp14:anchorId="52C52D81" wp14:editId="716F8C1F">
            <wp:extent cx="5667375" cy="2647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47950"/>
                    </a:xfrm>
                    <a:prstGeom prst="rect">
                      <a:avLst/>
                    </a:prstGeom>
                  </pic:spPr>
                </pic:pic>
              </a:graphicData>
            </a:graphic>
          </wp:inline>
        </w:drawing>
      </w:r>
    </w:p>
    <w:p w14:paraId="3DE672E1" w14:textId="77777777" w:rsidR="001B4929" w:rsidRDefault="00000000">
      <w:pPr>
        <w:pStyle w:val="1"/>
      </w:pPr>
      <w:bookmarkStart w:id="72" w:name="_Toc217728429"/>
      <w:r>
        <w:t>参照建筑</w:t>
      </w:r>
      <w:bookmarkEnd w:id="72"/>
    </w:p>
    <w:p w14:paraId="4CD1F37C" w14:textId="77777777" w:rsidR="001B4929" w:rsidRDefault="00000000">
      <w:pPr>
        <w:pStyle w:val="2"/>
        <w:widowControl w:val="0"/>
      </w:pPr>
      <w:bookmarkStart w:id="73" w:name="_Toc217728430"/>
      <w:r>
        <w:t>负荷分项统计</w:t>
      </w:r>
      <w:bookmarkEnd w:id="73"/>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1B4929" w14:paraId="2FA7C899" w14:textId="77777777">
        <w:trPr>
          <w:jc w:val="center"/>
        </w:trPr>
        <w:tc>
          <w:tcPr>
            <w:tcW w:w="1539" w:type="dxa"/>
            <w:shd w:val="clear" w:color="auto" w:fill="E6E6E6"/>
            <w:vAlign w:val="center"/>
          </w:tcPr>
          <w:p w14:paraId="2D76BC68" w14:textId="77777777" w:rsidR="001B4929" w:rsidRDefault="00000000">
            <w:pPr>
              <w:jc w:val="center"/>
            </w:pPr>
            <w:r>
              <w:t>分类</w:t>
            </w:r>
          </w:p>
        </w:tc>
        <w:tc>
          <w:tcPr>
            <w:tcW w:w="1131" w:type="dxa"/>
            <w:shd w:val="clear" w:color="auto" w:fill="E6E6E6"/>
            <w:vAlign w:val="center"/>
          </w:tcPr>
          <w:p w14:paraId="3F26ABE3" w14:textId="77777777" w:rsidR="001B4929" w:rsidRDefault="00000000">
            <w:pPr>
              <w:jc w:val="center"/>
            </w:pPr>
            <w:r>
              <w:t>围护传热</w:t>
            </w:r>
          </w:p>
        </w:tc>
        <w:tc>
          <w:tcPr>
            <w:tcW w:w="1131" w:type="dxa"/>
            <w:shd w:val="clear" w:color="auto" w:fill="E6E6E6"/>
            <w:vAlign w:val="center"/>
          </w:tcPr>
          <w:p w14:paraId="499CEF97" w14:textId="77777777" w:rsidR="001B4929" w:rsidRDefault="00000000">
            <w:pPr>
              <w:jc w:val="center"/>
            </w:pPr>
            <w:r>
              <w:t>室内得热</w:t>
            </w:r>
          </w:p>
        </w:tc>
        <w:tc>
          <w:tcPr>
            <w:tcW w:w="990" w:type="dxa"/>
            <w:shd w:val="clear" w:color="auto" w:fill="E6E6E6"/>
            <w:vAlign w:val="center"/>
          </w:tcPr>
          <w:p w14:paraId="24A062AD" w14:textId="77777777" w:rsidR="001B4929" w:rsidRDefault="00000000">
            <w:pPr>
              <w:jc w:val="center"/>
            </w:pPr>
            <w:r>
              <w:t>窗日射</w:t>
            </w:r>
          </w:p>
        </w:tc>
        <w:tc>
          <w:tcPr>
            <w:tcW w:w="1228" w:type="dxa"/>
            <w:shd w:val="clear" w:color="auto" w:fill="E6E6E6"/>
            <w:vAlign w:val="center"/>
          </w:tcPr>
          <w:p w14:paraId="37F65320" w14:textId="77777777" w:rsidR="001B4929" w:rsidRDefault="00000000">
            <w:pPr>
              <w:jc w:val="center"/>
            </w:pPr>
            <w:r>
              <w:t>不利</w:t>
            </w:r>
            <w:r>
              <w:br/>
            </w:r>
            <w:r>
              <w:t>新风</w:t>
            </w:r>
            <w:r>
              <w:t>/</w:t>
            </w:r>
            <w:r>
              <w:t>渗透</w:t>
            </w:r>
          </w:p>
        </w:tc>
        <w:tc>
          <w:tcPr>
            <w:tcW w:w="1177" w:type="dxa"/>
            <w:shd w:val="clear" w:color="auto" w:fill="E6E6E6"/>
            <w:vAlign w:val="center"/>
          </w:tcPr>
          <w:p w14:paraId="7FDFC904" w14:textId="77777777" w:rsidR="001B4929" w:rsidRDefault="00000000">
            <w:pPr>
              <w:jc w:val="center"/>
            </w:pPr>
            <w:r>
              <w:t>有利</w:t>
            </w:r>
            <w:r>
              <w:br/>
            </w:r>
            <w:r>
              <w:t>新风</w:t>
            </w:r>
            <w:r>
              <w:t>/</w:t>
            </w:r>
            <w:r>
              <w:t>渗透</w:t>
            </w:r>
          </w:p>
        </w:tc>
        <w:tc>
          <w:tcPr>
            <w:tcW w:w="990" w:type="dxa"/>
            <w:shd w:val="clear" w:color="auto" w:fill="E6E6E6"/>
            <w:vAlign w:val="center"/>
          </w:tcPr>
          <w:p w14:paraId="472F88DA" w14:textId="77777777" w:rsidR="001B4929" w:rsidRDefault="00000000">
            <w:pPr>
              <w:jc w:val="center"/>
            </w:pPr>
            <w:r>
              <w:t>热回收</w:t>
            </w:r>
          </w:p>
        </w:tc>
        <w:tc>
          <w:tcPr>
            <w:tcW w:w="1109" w:type="dxa"/>
            <w:shd w:val="clear" w:color="auto" w:fill="E6E6E6"/>
            <w:vAlign w:val="center"/>
          </w:tcPr>
          <w:p w14:paraId="05A1EA57" w14:textId="77777777" w:rsidR="001B4929" w:rsidRDefault="00000000">
            <w:pPr>
              <w:jc w:val="center"/>
            </w:pPr>
            <w:r>
              <w:t>合计</w:t>
            </w:r>
          </w:p>
        </w:tc>
      </w:tr>
      <w:tr w:rsidR="001B4929" w14:paraId="166E390C" w14:textId="77777777">
        <w:trPr>
          <w:jc w:val="center"/>
        </w:trPr>
        <w:tc>
          <w:tcPr>
            <w:tcW w:w="1539" w:type="dxa"/>
            <w:shd w:val="clear" w:color="auto" w:fill="E6E6E6"/>
            <w:vAlign w:val="center"/>
          </w:tcPr>
          <w:p w14:paraId="52C769E0" w14:textId="77777777" w:rsidR="001B4929" w:rsidRDefault="00000000">
            <w:r>
              <w:t>供暖</w:t>
            </w:r>
            <w:r>
              <w:t>(kWh/</w:t>
            </w:r>
            <w:r>
              <w:t>㎡</w:t>
            </w:r>
            <w:r>
              <w:t>)</w:t>
            </w:r>
          </w:p>
        </w:tc>
        <w:tc>
          <w:tcPr>
            <w:tcW w:w="1131" w:type="dxa"/>
            <w:vAlign w:val="center"/>
          </w:tcPr>
          <w:p w14:paraId="47359D7A" w14:textId="77777777" w:rsidR="001B4929" w:rsidRDefault="00000000">
            <w:pPr>
              <w:jc w:val="center"/>
            </w:pPr>
            <w:r>
              <w:t>-28.95</w:t>
            </w:r>
          </w:p>
        </w:tc>
        <w:tc>
          <w:tcPr>
            <w:tcW w:w="1131" w:type="dxa"/>
            <w:vAlign w:val="center"/>
          </w:tcPr>
          <w:p w14:paraId="6EE728C2" w14:textId="77777777" w:rsidR="001B4929" w:rsidRDefault="00000000">
            <w:pPr>
              <w:jc w:val="center"/>
            </w:pPr>
            <w:r>
              <w:t>0.00</w:t>
            </w:r>
          </w:p>
        </w:tc>
        <w:tc>
          <w:tcPr>
            <w:tcW w:w="990" w:type="dxa"/>
            <w:vAlign w:val="center"/>
          </w:tcPr>
          <w:p w14:paraId="351399B5" w14:textId="77777777" w:rsidR="001B4929" w:rsidRDefault="00000000">
            <w:pPr>
              <w:jc w:val="center"/>
            </w:pPr>
            <w:r>
              <w:t>3.38</w:t>
            </w:r>
          </w:p>
        </w:tc>
        <w:tc>
          <w:tcPr>
            <w:tcW w:w="1228" w:type="dxa"/>
            <w:vAlign w:val="center"/>
          </w:tcPr>
          <w:p w14:paraId="4BFC78B7" w14:textId="77777777" w:rsidR="001B4929" w:rsidRDefault="00000000">
            <w:pPr>
              <w:jc w:val="center"/>
            </w:pPr>
            <w:r>
              <w:t>0.00</w:t>
            </w:r>
          </w:p>
        </w:tc>
        <w:tc>
          <w:tcPr>
            <w:tcW w:w="1177" w:type="dxa"/>
            <w:vAlign w:val="center"/>
          </w:tcPr>
          <w:p w14:paraId="2FAFD4A8" w14:textId="77777777" w:rsidR="001B4929" w:rsidRDefault="00000000">
            <w:pPr>
              <w:jc w:val="center"/>
            </w:pPr>
            <w:r>
              <w:t>—</w:t>
            </w:r>
          </w:p>
        </w:tc>
        <w:tc>
          <w:tcPr>
            <w:tcW w:w="990" w:type="dxa"/>
            <w:vAlign w:val="center"/>
          </w:tcPr>
          <w:p w14:paraId="077DF226" w14:textId="77777777" w:rsidR="001B4929" w:rsidRDefault="00000000">
            <w:pPr>
              <w:jc w:val="center"/>
            </w:pPr>
            <w:r>
              <w:t>0.00</w:t>
            </w:r>
          </w:p>
        </w:tc>
        <w:tc>
          <w:tcPr>
            <w:tcW w:w="1109" w:type="dxa"/>
            <w:vAlign w:val="center"/>
          </w:tcPr>
          <w:p w14:paraId="05BF495D" w14:textId="77777777" w:rsidR="001B4929" w:rsidRDefault="00000000">
            <w:r>
              <w:t>-25.57</w:t>
            </w:r>
          </w:p>
        </w:tc>
      </w:tr>
      <w:tr w:rsidR="001B4929" w14:paraId="2A58F928" w14:textId="77777777">
        <w:trPr>
          <w:jc w:val="center"/>
        </w:trPr>
        <w:tc>
          <w:tcPr>
            <w:tcW w:w="1539" w:type="dxa"/>
            <w:shd w:val="clear" w:color="auto" w:fill="E6E6E6"/>
            <w:vAlign w:val="center"/>
          </w:tcPr>
          <w:p w14:paraId="1D8F470C" w14:textId="77777777" w:rsidR="001B4929" w:rsidRDefault="00000000">
            <w:r>
              <w:t>供冷</w:t>
            </w:r>
            <w:r>
              <w:t>(kWh/</w:t>
            </w:r>
            <w:r>
              <w:t>㎡</w:t>
            </w:r>
            <w:r>
              <w:t>)</w:t>
            </w:r>
          </w:p>
        </w:tc>
        <w:tc>
          <w:tcPr>
            <w:tcW w:w="1131" w:type="dxa"/>
            <w:vAlign w:val="center"/>
          </w:tcPr>
          <w:p w14:paraId="1CA547FE" w14:textId="77777777" w:rsidR="001B4929" w:rsidRDefault="00000000">
            <w:pPr>
              <w:jc w:val="center"/>
            </w:pPr>
            <w:r>
              <w:t>3.76</w:t>
            </w:r>
          </w:p>
        </w:tc>
        <w:tc>
          <w:tcPr>
            <w:tcW w:w="1131" w:type="dxa"/>
            <w:vAlign w:val="center"/>
          </w:tcPr>
          <w:p w14:paraId="0BC78A55" w14:textId="77777777" w:rsidR="001B4929" w:rsidRDefault="00000000">
            <w:pPr>
              <w:jc w:val="center"/>
            </w:pPr>
            <w:r>
              <w:t>0.00</w:t>
            </w:r>
          </w:p>
        </w:tc>
        <w:tc>
          <w:tcPr>
            <w:tcW w:w="990" w:type="dxa"/>
            <w:vAlign w:val="center"/>
          </w:tcPr>
          <w:p w14:paraId="0112950E" w14:textId="77777777" w:rsidR="001B4929" w:rsidRDefault="00000000">
            <w:pPr>
              <w:jc w:val="center"/>
            </w:pPr>
            <w:r>
              <w:t>1.96</w:t>
            </w:r>
          </w:p>
        </w:tc>
        <w:tc>
          <w:tcPr>
            <w:tcW w:w="1228" w:type="dxa"/>
            <w:vAlign w:val="center"/>
          </w:tcPr>
          <w:p w14:paraId="40ECFA13" w14:textId="77777777" w:rsidR="001B4929" w:rsidRDefault="00000000">
            <w:pPr>
              <w:jc w:val="center"/>
            </w:pPr>
            <w:r>
              <w:t>0.00</w:t>
            </w:r>
          </w:p>
        </w:tc>
        <w:tc>
          <w:tcPr>
            <w:tcW w:w="1177" w:type="dxa"/>
            <w:vAlign w:val="center"/>
          </w:tcPr>
          <w:p w14:paraId="5E428963" w14:textId="77777777" w:rsidR="001B4929" w:rsidRDefault="00000000">
            <w:pPr>
              <w:jc w:val="center"/>
            </w:pPr>
            <w:r>
              <w:t>0.00</w:t>
            </w:r>
          </w:p>
        </w:tc>
        <w:tc>
          <w:tcPr>
            <w:tcW w:w="990" w:type="dxa"/>
            <w:vAlign w:val="center"/>
          </w:tcPr>
          <w:p w14:paraId="399D8224" w14:textId="77777777" w:rsidR="001B4929" w:rsidRDefault="00000000">
            <w:pPr>
              <w:jc w:val="center"/>
            </w:pPr>
            <w:r>
              <w:t>0.00</w:t>
            </w:r>
          </w:p>
        </w:tc>
        <w:tc>
          <w:tcPr>
            <w:tcW w:w="1109" w:type="dxa"/>
            <w:vAlign w:val="center"/>
          </w:tcPr>
          <w:p w14:paraId="6A967D7C" w14:textId="77777777" w:rsidR="001B4929" w:rsidRDefault="00000000">
            <w:r>
              <w:t>5.72</w:t>
            </w:r>
          </w:p>
        </w:tc>
      </w:tr>
    </w:tbl>
    <w:p w14:paraId="325B37B8" w14:textId="77777777" w:rsidR="001B4929" w:rsidRDefault="00000000">
      <w:pPr>
        <w:jc w:val="center"/>
      </w:pPr>
      <w:r>
        <w:rPr>
          <w:noProof/>
        </w:rPr>
        <w:lastRenderedPageBreak/>
        <w:drawing>
          <wp:inline distT="0" distB="0" distL="0" distR="0" wp14:anchorId="5F5F6E6E" wp14:editId="6B1C64D3">
            <wp:extent cx="5667375" cy="29527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2952750"/>
                    </a:xfrm>
                    <a:prstGeom prst="rect">
                      <a:avLst/>
                    </a:prstGeom>
                  </pic:spPr>
                </pic:pic>
              </a:graphicData>
            </a:graphic>
          </wp:inline>
        </w:drawing>
      </w:r>
    </w:p>
    <w:p w14:paraId="70754C8E" w14:textId="77777777" w:rsidR="001B4929" w:rsidRDefault="00000000">
      <w:pPr>
        <w:jc w:val="center"/>
      </w:pPr>
      <w:r>
        <w:rPr>
          <w:noProof/>
        </w:rPr>
        <w:drawing>
          <wp:inline distT="0" distB="0" distL="0" distR="0" wp14:anchorId="3B54DDF3" wp14:editId="41D39150">
            <wp:extent cx="5667375" cy="29051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67375" cy="2905125"/>
                    </a:xfrm>
                    <a:prstGeom prst="rect">
                      <a:avLst/>
                    </a:prstGeom>
                  </pic:spPr>
                </pic:pic>
              </a:graphicData>
            </a:graphic>
          </wp:inline>
        </w:drawing>
      </w:r>
    </w:p>
    <w:p w14:paraId="5F06E50F" w14:textId="77777777" w:rsidR="001B4929" w:rsidRDefault="00000000">
      <w:pPr>
        <w:pStyle w:val="2"/>
      </w:pPr>
      <w:bookmarkStart w:id="74" w:name="_Toc217728431"/>
      <w:r>
        <w:t>逐月负荷表</w:t>
      </w:r>
      <w:bookmarkEnd w:id="7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1B4929" w14:paraId="0568B577" w14:textId="77777777">
        <w:trPr>
          <w:jc w:val="center"/>
        </w:trPr>
        <w:tc>
          <w:tcPr>
            <w:tcW w:w="854" w:type="dxa"/>
            <w:shd w:val="clear" w:color="auto" w:fill="E6E6E6"/>
            <w:vAlign w:val="center"/>
          </w:tcPr>
          <w:p w14:paraId="268E6BDC" w14:textId="77777777" w:rsidR="001B4929" w:rsidRDefault="00000000">
            <w:pPr>
              <w:jc w:val="center"/>
            </w:pPr>
            <w:r>
              <w:t>月份</w:t>
            </w:r>
          </w:p>
        </w:tc>
        <w:tc>
          <w:tcPr>
            <w:tcW w:w="1188" w:type="dxa"/>
            <w:shd w:val="clear" w:color="auto" w:fill="E6E6E6"/>
            <w:vAlign w:val="center"/>
          </w:tcPr>
          <w:p w14:paraId="40CC909E" w14:textId="77777777" w:rsidR="001B4929" w:rsidRDefault="00000000">
            <w:pPr>
              <w:jc w:val="right"/>
            </w:pPr>
            <w:r>
              <w:t>供暖</w:t>
            </w:r>
            <w:r>
              <w:t>(kWh)</w:t>
            </w:r>
          </w:p>
        </w:tc>
        <w:tc>
          <w:tcPr>
            <w:tcW w:w="1188" w:type="dxa"/>
            <w:shd w:val="clear" w:color="auto" w:fill="E6E6E6"/>
            <w:vAlign w:val="center"/>
          </w:tcPr>
          <w:p w14:paraId="02D4D1FF" w14:textId="77777777" w:rsidR="001B4929" w:rsidRDefault="00000000">
            <w:pPr>
              <w:jc w:val="right"/>
            </w:pPr>
            <w:r>
              <w:t>供冷</w:t>
            </w:r>
            <w:r>
              <w:t>(kWh)</w:t>
            </w:r>
          </w:p>
        </w:tc>
        <w:tc>
          <w:tcPr>
            <w:tcW w:w="1188" w:type="dxa"/>
            <w:shd w:val="clear" w:color="auto" w:fill="E6E6E6"/>
            <w:vAlign w:val="center"/>
          </w:tcPr>
          <w:p w14:paraId="3988D9E3" w14:textId="77777777" w:rsidR="001B4929" w:rsidRDefault="00000000">
            <w:pPr>
              <w:jc w:val="right"/>
            </w:pPr>
            <w:r>
              <w:t>热负荷</w:t>
            </w:r>
            <w:r>
              <w:br/>
            </w:r>
            <w:r>
              <w:t>峰值</w:t>
            </w:r>
            <w:r>
              <w:t>(kW)</w:t>
            </w:r>
          </w:p>
        </w:tc>
        <w:tc>
          <w:tcPr>
            <w:tcW w:w="1862" w:type="dxa"/>
            <w:shd w:val="clear" w:color="auto" w:fill="E6E6E6"/>
            <w:vAlign w:val="center"/>
          </w:tcPr>
          <w:p w14:paraId="521BA06C" w14:textId="77777777" w:rsidR="001B4929" w:rsidRDefault="00000000">
            <w:pPr>
              <w:jc w:val="center"/>
            </w:pPr>
            <w:r>
              <w:t>热负荷</w:t>
            </w:r>
            <w:r>
              <w:br/>
            </w:r>
            <w:r>
              <w:t>峰值时刻</w:t>
            </w:r>
          </w:p>
        </w:tc>
        <w:tc>
          <w:tcPr>
            <w:tcW w:w="1188" w:type="dxa"/>
            <w:shd w:val="clear" w:color="auto" w:fill="E6E6E6"/>
            <w:vAlign w:val="center"/>
          </w:tcPr>
          <w:p w14:paraId="08E6409B" w14:textId="77777777" w:rsidR="001B4929" w:rsidRDefault="00000000">
            <w:pPr>
              <w:jc w:val="right"/>
            </w:pPr>
            <w:r>
              <w:t>冷负荷</w:t>
            </w:r>
            <w:r>
              <w:br/>
            </w:r>
            <w:r>
              <w:t>峰值</w:t>
            </w:r>
            <w:r>
              <w:t>(kW)</w:t>
            </w:r>
          </w:p>
        </w:tc>
        <w:tc>
          <w:tcPr>
            <w:tcW w:w="1862" w:type="dxa"/>
            <w:shd w:val="clear" w:color="auto" w:fill="E6E6E6"/>
            <w:vAlign w:val="center"/>
          </w:tcPr>
          <w:p w14:paraId="044926F8" w14:textId="77777777" w:rsidR="001B4929" w:rsidRDefault="00000000">
            <w:pPr>
              <w:jc w:val="center"/>
            </w:pPr>
            <w:r>
              <w:t>冷负荷</w:t>
            </w:r>
            <w:r>
              <w:br/>
            </w:r>
            <w:r>
              <w:t>峰值时刻</w:t>
            </w:r>
          </w:p>
        </w:tc>
      </w:tr>
      <w:tr w:rsidR="001B4929" w14:paraId="65D72C56" w14:textId="77777777">
        <w:trPr>
          <w:jc w:val="center"/>
        </w:trPr>
        <w:tc>
          <w:tcPr>
            <w:tcW w:w="854" w:type="dxa"/>
            <w:shd w:val="clear" w:color="auto" w:fill="E6E6E6"/>
            <w:vAlign w:val="center"/>
          </w:tcPr>
          <w:p w14:paraId="1D0640A4" w14:textId="77777777" w:rsidR="001B4929" w:rsidRDefault="00000000">
            <w:r>
              <w:t>1</w:t>
            </w:r>
            <w:r>
              <w:t>月</w:t>
            </w:r>
          </w:p>
        </w:tc>
        <w:tc>
          <w:tcPr>
            <w:tcW w:w="1188" w:type="dxa"/>
            <w:vAlign w:val="center"/>
          </w:tcPr>
          <w:p w14:paraId="13EAA614" w14:textId="77777777" w:rsidR="001B4929" w:rsidRDefault="00000000">
            <w:pPr>
              <w:jc w:val="right"/>
            </w:pPr>
            <w:r>
              <w:t>11709</w:t>
            </w:r>
          </w:p>
        </w:tc>
        <w:tc>
          <w:tcPr>
            <w:tcW w:w="1188" w:type="dxa"/>
            <w:vAlign w:val="center"/>
          </w:tcPr>
          <w:p w14:paraId="2BF20038" w14:textId="77777777" w:rsidR="001B4929" w:rsidRDefault="00000000">
            <w:pPr>
              <w:jc w:val="right"/>
            </w:pPr>
            <w:r>
              <w:t>0</w:t>
            </w:r>
          </w:p>
        </w:tc>
        <w:tc>
          <w:tcPr>
            <w:tcW w:w="1188" w:type="dxa"/>
            <w:vAlign w:val="center"/>
          </w:tcPr>
          <w:p w14:paraId="7DFF2B99" w14:textId="77777777" w:rsidR="001B4929" w:rsidRDefault="00000000">
            <w:pPr>
              <w:jc w:val="right"/>
            </w:pPr>
            <w:r>
              <w:t>87.114</w:t>
            </w:r>
          </w:p>
        </w:tc>
        <w:tc>
          <w:tcPr>
            <w:tcW w:w="1862" w:type="dxa"/>
            <w:vAlign w:val="center"/>
          </w:tcPr>
          <w:p w14:paraId="413882D2" w14:textId="77777777" w:rsidR="001B4929" w:rsidRDefault="00000000">
            <w:r>
              <w:t>1</w:t>
            </w:r>
            <w:r>
              <w:t>月</w:t>
            </w:r>
            <w:r>
              <w:t>28</w:t>
            </w:r>
            <w:r>
              <w:t>日</w:t>
            </w:r>
            <w:r>
              <w:t>8</w:t>
            </w:r>
            <w:r>
              <w:t>时</w:t>
            </w:r>
          </w:p>
        </w:tc>
        <w:tc>
          <w:tcPr>
            <w:tcW w:w="1188" w:type="dxa"/>
            <w:vAlign w:val="center"/>
          </w:tcPr>
          <w:p w14:paraId="2FFF7E0B" w14:textId="77777777" w:rsidR="001B4929" w:rsidRDefault="00000000">
            <w:pPr>
              <w:jc w:val="right"/>
            </w:pPr>
            <w:r>
              <w:t>0.000</w:t>
            </w:r>
          </w:p>
        </w:tc>
        <w:tc>
          <w:tcPr>
            <w:tcW w:w="1862" w:type="dxa"/>
            <w:vAlign w:val="center"/>
          </w:tcPr>
          <w:p w14:paraId="779337F8" w14:textId="77777777" w:rsidR="001B4929" w:rsidRDefault="00000000">
            <w:r>
              <w:t>--</w:t>
            </w:r>
          </w:p>
        </w:tc>
      </w:tr>
      <w:tr w:rsidR="001B4929" w14:paraId="710A3E82" w14:textId="77777777">
        <w:trPr>
          <w:jc w:val="center"/>
        </w:trPr>
        <w:tc>
          <w:tcPr>
            <w:tcW w:w="854" w:type="dxa"/>
            <w:shd w:val="clear" w:color="auto" w:fill="E6E6E6"/>
            <w:vAlign w:val="center"/>
          </w:tcPr>
          <w:p w14:paraId="0ACCDA34" w14:textId="77777777" w:rsidR="001B4929" w:rsidRDefault="00000000">
            <w:r>
              <w:t>2</w:t>
            </w:r>
            <w:r>
              <w:t>月</w:t>
            </w:r>
          </w:p>
        </w:tc>
        <w:tc>
          <w:tcPr>
            <w:tcW w:w="1188" w:type="dxa"/>
            <w:vAlign w:val="center"/>
          </w:tcPr>
          <w:p w14:paraId="6FDBB323" w14:textId="77777777" w:rsidR="001B4929" w:rsidRDefault="00000000">
            <w:pPr>
              <w:jc w:val="right"/>
            </w:pPr>
            <w:r>
              <w:t>10154</w:t>
            </w:r>
          </w:p>
        </w:tc>
        <w:tc>
          <w:tcPr>
            <w:tcW w:w="1188" w:type="dxa"/>
            <w:vAlign w:val="center"/>
          </w:tcPr>
          <w:p w14:paraId="5A743309" w14:textId="77777777" w:rsidR="001B4929" w:rsidRDefault="00000000">
            <w:pPr>
              <w:jc w:val="right"/>
            </w:pPr>
            <w:r>
              <w:t>0</w:t>
            </w:r>
          </w:p>
        </w:tc>
        <w:tc>
          <w:tcPr>
            <w:tcW w:w="1188" w:type="dxa"/>
            <w:vAlign w:val="center"/>
          </w:tcPr>
          <w:p w14:paraId="36D6BAB5" w14:textId="77777777" w:rsidR="001B4929" w:rsidRDefault="00000000">
            <w:pPr>
              <w:jc w:val="right"/>
            </w:pPr>
            <w:r>
              <w:t>91.111</w:t>
            </w:r>
          </w:p>
        </w:tc>
        <w:tc>
          <w:tcPr>
            <w:tcW w:w="1862" w:type="dxa"/>
            <w:vAlign w:val="center"/>
          </w:tcPr>
          <w:p w14:paraId="66C594CF" w14:textId="77777777" w:rsidR="001B4929" w:rsidRDefault="00000000">
            <w:r>
              <w:t>2</w:t>
            </w:r>
            <w:r>
              <w:t>月</w:t>
            </w:r>
            <w:r>
              <w:t>4</w:t>
            </w:r>
            <w:r>
              <w:t>日</w:t>
            </w:r>
            <w:r>
              <w:t>8</w:t>
            </w:r>
            <w:r>
              <w:t>时</w:t>
            </w:r>
          </w:p>
        </w:tc>
        <w:tc>
          <w:tcPr>
            <w:tcW w:w="1188" w:type="dxa"/>
            <w:vAlign w:val="center"/>
          </w:tcPr>
          <w:p w14:paraId="44EAA7FC" w14:textId="77777777" w:rsidR="001B4929" w:rsidRDefault="00000000">
            <w:pPr>
              <w:jc w:val="right"/>
            </w:pPr>
            <w:r>
              <w:t>0.000</w:t>
            </w:r>
          </w:p>
        </w:tc>
        <w:tc>
          <w:tcPr>
            <w:tcW w:w="1862" w:type="dxa"/>
            <w:vAlign w:val="center"/>
          </w:tcPr>
          <w:p w14:paraId="793B3FC4" w14:textId="77777777" w:rsidR="001B4929" w:rsidRDefault="00000000">
            <w:r>
              <w:t>--</w:t>
            </w:r>
          </w:p>
        </w:tc>
      </w:tr>
      <w:tr w:rsidR="001B4929" w14:paraId="324057A0" w14:textId="77777777">
        <w:trPr>
          <w:jc w:val="center"/>
        </w:trPr>
        <w:tc>
          <w:tcPr>
            <w:tcW w:w="854" w:type="dxa"/>
            <w:shd w:val="clear" w:color="auto" w:fill="E6E6E6"/>
            <w:vAlign w:val="center"/>
          </w:tcPr>
          <w:p w14:paraId="310CE841" w14:textId="77777777" w:rsidR="001B4929" w:rsidRDefault="00000000">
            <w:r>
              <w:t>3</w:t>
            </w:r>
            <w:r>
              <w:t>月</w:t>
            </w:r>
          </w:p>
        </w:tc>
        <w:tc>
          <w:tcPr>
            <w:tcW w:w="1188" w:type="dxa"/>
            <w:vAlign w:val="center"/>
          </w:tcPr>
          <w:p w14:paraId="5736D629" w14:textId="77777777" w:rsidR="001B4929" w:rsidRDefault="00000000">
            <w:pPr>
              <w:jc w:val="right"/>
            </w:pPr>
            <w:r>
              <w:t>6910</w:t>
            </w:r>
          </w:p>
        </w:tc>
        <w:tc>
          <w:tcPr>
            <w:tcW w:w="1188" w:type="dxa"/>
            <w:vAlign w:val="center"/>
          </w:tcPr>
          <w:p w14:paraId="6DC2C6D9" w14:textId="77777777" w:rsidR="001B4929" w:rsidRDefault="00000000">
            <w:pPr>
              <w:jc w:val="right"/>
            </w:pPr>
            <w:r>
              <w:t>0</w:t>
            </w:r>
          </w:p>
        </w:tc>
        <w:tc>
          <w:tcPr>
            <w:tcW w:w="1188" w:type="dxa"/>
            <w:vAlign w:val="center"/>
          </w:tcPr>
          <w:p w14:paraId="64535882" w14:textId="77777777" w:rsidR="001B4929" w:rsidRDefault="00000000">
            <w:pPr>
              <w:jc w:val="right"/>
            </w:pPr>
            <w:r>
              <w:rPr>
                <w:color w:val="FF0000"/>
              </w:rPr>
              <w:t>104.942</w:t>
            </w:r>
          </w:p>
        </w:tc>
        <w:tc>
          <w:tcPr>
            <w:tcW w:w="1862" w:type="dxa"/>
            <w:vAlign w:val="center"/>
          </w:tcPr>
          <w:p w14:paraId="6C775FCC" w14:textId="77777777" w:rsidR="001B4929" w:rsidRDefault="00000000">
            <w:r>
              <w:rPr>
                <w:color w:val="FF0000"/>
              </w:rPr>
              <w:t>3</w:t>
            </w:r>
            <w:r>
              <w:rPr>
                <w:color w:val="FF0000"/>
              </w:rPr>
              <w:t>月</w:t>
            </w:r>
            <w:r>
              <w:rPr>
                <w:color w:val="FF0000"/>
              </w:rPr>
              <w:t>4</w:t>
            </w:r>
            <w:r>
              <w:rPr>
                <w:color w:val="FF0000"/>
              </w:rPr>
              <w:t>日</w:t>
            </w:r>
            <w:r>
              <w:rPr>
                <w:color w:val="FF0000"/>
              </w:rPr>
              <w:t>8</w:t>
            </w:r>
            <w:r>
              <w:rPr>
                <w:color w:val="FF0000"/>
              </w:rPr>
              <w:t>时</w:t>
            </w:r>
          </w:p>
        </w:tc>
        <w:tc>
          <w:tcPr>
            <w:tcW w:w="1188" w:type="dxa"/>
            <w:vAlign w:val="center"/>
          </w:tcPr>
          <w:p w14:paraId="3AA2F684" w14:textId="77777777" w:rsidR="001B4929" w:rsidRDefault="00000000">
            <w:pPr>
              <w:jc w:val="right"/>
            </w:pPr>
            <w:r>
              <w:t>0.000</w:t>
            </w:r>
          </w:p>
        </w:tc>
        <w:tc>
          <w:tcPr>
            <w:tcW w:w="1862" w:type="dxa"/>
            <w:vAlign w:val="center"/>
          </w:tcPr>
          <w:p w14:paraId="18D804E4" w14:textId="77777777" w:rsidR="001B4929" w:rsidRDefault="00000000">
            <w:r>
              <w:t>--</w:t>
            </w:r>
          </w:p>
        </w:tc>
      </w:tr>
      <w:tr w:rsidR="001B4929" w14:paraId="25707346" w14:textId="77777777">
        <w:trPr>
          <w:jc w:val="center"/>
        </w:trPr>
        <w:tc>
          <w:tcPr>
            <w:tcW w:w="854" w:type="dxa"/>
            <w:shd w:val="clear" w:color="auto" w:fill="E6E6E6"/>
            <w:vAlign w:val="center"/>
          </w:tcPr>
          <w:p w14:paraId="696E62D3" w14:textId="77777777" w:rsidR="001B4929" w:rsidRDefault="00000000">
            <w:r>
              <w:t>4</w:t>
            </w:r>
            <w:r>
              <w:t>月</w:t>
            </w:r>
          </w:p>
        </w:tc>
        <w:tc>
          <w:tcPr>
            <w:tcW w:w="1188" w:type="dxa"/>
            <w:vAlign w:val="center"/>
          </w:tcPr>
          <w:p w14:paraId="4AD2205A" w14:textId="77777777" w:rsidR="001B4929" w:rsidRDefault="00000000">
            <w:pPr>
              <w:jc w:val="right"/>
            </w:pPr>
            <w:r>
              <w:t>0</w:t>
            </w:r>
          </w:p>
        </w:tc>
        <w:tc>
          <w:tcPr>
            <w:tcW w:w="1188" w:type="dxa"/>
            <w:vAlign w:val="center"/>
          </w:tcPr>
          <w:p w14:paraId="7A300584" w14:textId="77777777" w:rsidR="001B4929" w:rsidRDefault="00000000">
            <w:pPr>
              <w:jc w:val="right"/>
            </w:pPr>
            <w:r>
              <w:t>0</w:t>
            </w:r>
          </w:p>
        </w:tc>
        <w:tc>
          <w:tcPr>
            <w:tcW w:w="1188" w:type="dxa"/>
            <w:vAlign w:val="center"/>
          </w:tcPr>
          <w:p w14:paraId="1F509D94" w14:textId="77777777" w:rsidR="001B4929" w:rsidRDefault="00000000">
            <w:pPr>
              <w:jc w:val="right"/>
            </w:pPr>
            <w:r>
              <w:t>0.000</w:t>
            </w:r>
          </w:p>
        </w:tc>
        <w:tc>
          <w:tcPr>
            <w:tcW w:w="1862" w:type="dxa"/>
            <w:vAlign w:val="center"/>
          </w:tcPr>
          <w:p w14:paraId="72B9FDB8" w14:textId="77777777" w:rsidR="001B4929" w:rsidRDefault="00000000">
            <w:r>
              <w:t>--</w:t>
            </w:r>
          </w:p>
        </w:tc>
        <w:tc>
          <w:tcPr>
            <w:tcW w:w="1188" w:type="dxa"/>
            <w:vAlign w:val="center"/>
          </w:tcPr>
          <w:p w14:paraId="64477C92" w14:textId="77777777" w:rsidR="001B4929" w:rsidRDefault="00000000">
            <w:pPr>
              <w:jc w:val="right"/>
            </w:pPr>
            <w:r>
              <w:t>0.000</w:t>
            </w:r>
          </w:p>
        </w:tc>
        <w:tc>
          <w:tcPr>
            <w:tcW w:w="1862" w:type="dxa"/>
            <w:vAlign w:val="center"/>
          </w:tcPr>
          <w:p w14:paraId="2582C947" w14:textId="77777777" w:rsidR="001B4929" w:rsidRDefault="00000000">
            <w:r>
              <w:t>--</w:t>
            </w:r>
          </w:p>
        </w:tc>
      </w:tr>
      <w:tr w:rsidR="001B4929" w14:paraId="5C3A01A4" w14:textId="77777777">
        <w:trPr>
          <w:jc w:val="center"/>
        </w:trPr>
        <w:tc>
          <w:tcPr>
            <w:tcW w:w="854" w:type="dxa"/>
            <w:shd w:val="clear" w:color="auto" w:fill="E6E6E6"/>
            <w:vAlign w:val="center"/>
          </w:tcPr>
          <w:p w14:paraId="66030D09" w14:textId="77777777" w:rsidR="001B4929" w:rsidRDefault="00000000">
            <w:r>
              <w:t>5</w:t>
            </w:r>
            <w:r>
              <w:t>月</w:t>
            </w:r>
          </w:p>
        </w:tc>
        <w:tc>
          <w:tcPr>
            <w:tcW w:w="1188" w:type="dxa"/>
            <w:vAlign w:val="center"/>
          </w:tcPr>
          <w:p w14:paraId="1E17EC7C" w14:textId="77777777" w:rsidR="001B4929" w:rsidRDefault="00000000">
            <w:pPr>
              <w:jc w:val="right"/>
            </w:pPr>
            <w:r>
              <w:t>0</w:t>
            </w:r>
          </w:p>
        </w:tc>
        <w:tc>
          <w:tcPr>
            <w:tcW w:w="1188" w:type="dxa"/>
            <w:vAlign w:val="center"/>
          </w:tcPr>
          <w:p w14:paraId="16D81F33" w14:textId="77777777" w:rsidR="001B4929" w:rsidRDefault="00000000">
            <w:pPr>
              <w:jc w:val="right"/>
            </w:pPr>
            <w:r>
              <w:t>0</w:t>
            </w:r>
          </w:p>
        </w:tc>
        <w:tc>
          <w:tcPr>
            <w:tcW w:w="1188" w:type="dxa"/>
            <w:vAlign w:val="center"/>
          </w:tcPr>
          <w:p w14:paraId="7C31AC4F" w14:textId="77777777" w:rsidR="001B4929" w:rsidRDefault="00000000">
            <w:pPr>
              <w:jc w:val="right"/>
            </w:pPr>
            <w:r>
              <w:t>0.000</w:t>
            </w:r>
          </w:p>
        </w:tc>
        <w:tc>
          <w:tcPr>
            <w:tcW w:w="1862" w:type="dxa"/>
            <w:vAlign w:val="center"/>
          </w:tcPr>
          <w:p w14:paraId="18AC492A" w14:textId="77777777" w:rsidR="001B4929" w:rsidRDefault="00000000">
            <w:r>
              <w:t>--</w:t>
            </w:r>
          </w:p>
        </w:tc>
        <w:tc>
          <w:tcPr>
            <w:tcW w:w="1188" w:type="dxa"/>
            <w:vAlign w:val="center"/>
          </w:tcPr>
          <w:p w14:paraId="247F8A7B" w14:textId="77777777" w:rsidR="001B4929" w:rsidRDefault="00000000">
            <w:pPr>
              <w:jc w:val="right"/>
            </w:pPr>
            <w:r>
              <w:t>0.000</w:t>
            </w:r>
          </w:p>
        </w:tc>
        <w:tc>
          <w:tcPr>
            <w:tcW w:w="1862" w:type="dxa"/>
            <w:vAlign w:val="center"/>
          </w:tcPr>
          <w:p w14:paraId="4BF04954" w14:textId="77777777" w:rsidR="001B4929" w:rsidRDefault="00000000">
            <w:r>
              <w:t>--</w:t>
            </w:r>
          </w:p>
        </w:tc>
      </w:tr>
      <w:tr w:rsidR="001B4929" w14:paraId="42A91180" w14:textId="77777777">
        <w:trPr>
          <w:jc w:val="center"/>
        </w:trPr>
        <w:tc>
          <w:tcPr>
            <w:tcW w:w="854" w:type="dxa"/>
            <w:shd w:val="clear" w:color="auto" w:fill="E6E6E6"/>
            <w:vAlign w:val="center"/>
          </w:tcPr>
          <w:p w14:paraId="385DE086" w14:textId="77777777" w:rsidR="001B4929" w:rsidRDefault="00000000">
            <w:r>
              <w:t>6</w:t>
            </w:r>
            <w:r>
              <w:t>月</w:t>
            </w:r>
          </w:p>
        </w:tc>
        <w:tc>
          <w:tcPr>
            <w:tcW w:w="1188" w:type="dxa"/>
            <w:vAlign w:val="center"/>
          </w:tcPr>
          <w:p w14:paraId="047B3665" w14:textId="77777777" w:rsidR="001B4929" w:rsidRDefault="00000000">
            <w:pPr>
              <w:jc w:val="right"/>
            </w:pPr>
            <w:r>
              <w:t>0</w:t>
            </w:r>
          </w:p>
        </w:tc>
        <w:tc>
          <w:tcPr>
            <w:tcW w:w="1188" w:type="dxa"/>
            <w:vAlign w:val="center"/>
          </w:tcPr>
          <w:p w14:paraId="05E27FA3" w14:textId="77777777" w:rsidR="001B4929" w:rsidRDefault="00000000">
            <w:pPr>
              <w:jc w:val="right"/>
            </w:pPr>
            <w:r>
              <w:t>1</w:t>
            </w:r>
          </w:p>
        </w:tc>
        <w:tc>
          <w:tcPr>
            <w:tcW w:w="1188" w:type="dxa"/>
            <w:vAlign w:val="center"/>
          </w:tcPr>
          <w:p w14:paraId="5D473381" w14:textId="77777777" w:rsidR="001B4929" w:rsidRDefault="00000000">
            <w:pPr>
              <w:jc w:val="right"/>
            </w:pPr>
            <w:r>
              <w:t>0.000</w:t>
            </w:r>
          </w:p>
        </w:tc>
        <w:tc>
          <w:tcPr>
            <w:tcW w:w="1862" w:type="dxa"/>
            <w:vAlign w:val="center"/>
          </w:tcPr>
          <w:p w14:paraId="0F8FCAE9" w14:textId="77777777" w:rsidR="001B4929" w:rsidRDefault="00000000">
            <w:r>
              <w:t>--</w:t>
            </w:r>
          </w:p>
        </w:tc>
        <w:tc>
          <w:tcPr>
            <w:tcW w:w="1188" w:type="dxa"/>
            <w:vAlign w:val="center"/>
          </w:tcPr>
          <w:p w14:paraId="1A680777" w14:textId="77777777" w:rsidR="001B4929" w:rsidRDefault="00000000">
            <w:pPr>
              <w:jc w:val="right"/>
            </w:pPr>
            <w:r>
              <w:t>0.169</w:t>
            </w:r>
          </w:p>
        </w:tc>
        <w:tc>
          <w:tcPr>
            <w:tcW w:w="1862" w:type="dxa"/>
            <w:vAlign w:val="center"/>
          </w:tcPr>
          <w:p w14:paraId="23F32A43" w14:textId="77777777" w:rsidR="001B4929" w:rsidRDefault="00000000">
            <w:r>
              <w:t>6</w:t>
            </w:r>
            <w:r>
              <w:t>月</w:t>
            </w:r>
            <w:r>
              <w:t>30</w:t>
            </w:r>
            <w:r>
              <w:t>日</w:t>
            </w:r>
            <w:r>
              <w:t>18</w:t>
            </w:r>
            <w:r>
              <w:t>时</w:t>
            </w:r>
          </w:p>
        </w:tc>
      </w:tr>
      <w:tr w:rsidR="001B4929" w14:paraId="6EDF1A22" w14:textId="77777777">
        <w:trPr>
          <w:jc w:val="center"/>
        </w:trPr>
        <w:tc>
          <w:tcPr>
            <w:tcW w:w="854" w:type="dxa"/>
            <w:shd w:val="clear" w:color="auto" w:fill="E6E6E6"/>
            <w:vAlign w:val="center"/>
          </w:tcPr>
          <w:p w14:paraId="6B112813" w14:textId="77777777" w:rsidR="001B4929" w:rsidRDefault="00000000">
            <w:r>
              <w:t>7</w:t>
            </w:r>
            <w:r>
              <w:t>月</w:t>
            </w:r>
          </w:p>
        </w:tc>
        <w:tc>
          <w:tcPr>
            <w:tcW w:w="1188" w:type="dxa"/>
            <w:vAlign w:val="center"/>
          </w:tcPr>
          <w:p w14:paraId="0C3B532C" w14:textId="77777777" w:rsidR="001B4929" w:rsidRDefault="00000000">
            <w:pPr>
              <w:jc w:val="right"/>
            </w:pPr>
            <w:r>
              <w:t>0</w:t>
            </w:r>
          </w:p>
        </w:tc>
        <w:tc>
          <w:tcPr>
            <w:tcW w:w="1188" w:type="dxa"/>
            <w:vAlign w:val="center"/>
          </w:tcPr>
          <w:p w14:paraId="5AF2729C" w14:textId="77777777" w:rsidR="001B4929" w:rsidRDefault="00000000">
            <w:pPr>
              <w:jc w:val="right"/>
            </w:pPr>
            <w:r>
              <w:t>1350</w:t>
            </w:r>
          </w:p>
        </w:tc>
        <w:tc>
          <w:tcPr>
            <w:tcW w:w="1188" w:type="dxa"/>
            <w:vAlign w:val="center"/>
          </w:tcPr>
          <w:p w14:paraId="2223AA48" w14:textId="77777777" w:rsidR="001B4929" w:rsidRDefault="00000000">
            <w:pPr>
              <w:jc w:val="right"/>
            </w:pPr>
            <w:r>
              <w:t>0.000</w:t>
            </w:r>
          </w:p>
        </w:tc>
        <w:tc>
          <w:tcPr>
            <w:tcW w:w="1862" w:type="dxa"/>
            <w:vAlign w:val="center"/>
          </w:tcPr>
          <w:p w14:paraId="4D485D4E" w14:textId="77777777" w:rsidR="001B4929" w:rsidRDefault="00000000">
            <w:r>
              <w:t>--</w:t>
            </w:r>
          </w:p>
        </w:tc>
        <w:tc>
          <w:tcPr>
            <w:tcW w:w="1188" w:type="dxa"/>
            <w:vAlign w:val="center"/>
          </w:tcPr>
          <w:p w14:paraId="6C30484F" w14:textId="77777777" w:rsidR="001B4929" w:rsidRDefault="00000000">
            <w:pPr>
              <w:jc w:val="right"/>
            </w:pPr>
            <w:r>
              <w:t>9.528</w:t>
            </w:r>
          </w:p>
        </w:tc>
        <w:tc>
          <w:tcPr>
            <w:tcW w:w="1862" w:type="dxa"/>
            <w:vAlign w:val="center"/>
          </w:tcPr>
          <w:p w14:paraId="1352E9C6" w14:textId="77777777" w:rsidR="001B4929" w:rsidRDefault="00000000">
            <w:r>
              <w:t>7</w:t>
            </w:r>
            <w:r>
              <w:t>月</w:t>
            </w:r>
            <w:r>
              <w:t>24</w:t>
            </w:r>
            <w:r>
              <w:t>日</w:t>
            </w:r>
            <w:r>
              <w:t>17</w:t>
            </w:r>
            <w:r>
              <w:t>时</w:t>
            </w:r>
          </w:p>
        </w:tc>
      </w:tr>
      <w:tr w:rsidR="001B4929" w14:paraId="5C677E83" w14:textId="77777777">
        <w:trPr>
          <w:jc w:val="center"/>
        </w:trPr>
        <w:tc>
          <w:tcPr>
            <w:tcW w:w="854" w:type="dxa"/>
            <w:shd w:val="clear" w:color="auto" w:fill="E6E6E6"/>
            <w:vAlign w:val="center"/>
          </w:tcPr>
          <w:p w14:paraId="7FFA75F2" w14:textId="77777777" w:rsidR="001B4929" w:rsidRDefault="00000000">
            <w:r>
              <w:t>8</w:t>
            </w:r>
            <w:r>
              <w:t>月</w:t>
            </w:r>
          </w:p>
        </w:tc>
        <w:tc>
          <w:tcPr>
            <w:tcW w:w="1188" w:type="dxa"/>
            <w:vAlign w:val="center"/>
          </w:tcPr>
          <w:p w14:paraId="468BBED3" w14:textId="77777777" w:rsidR="001B4929" w:rsidRDefault="00000000">
            <w:pPr>
              <w:jc w:val="right"/>
            </w:pPr>
            <w:r>
              <w:t>0</w:t>
            </w:r>
          </w:p>
        </w:tc>
        <w:tc>
          <w:tcPr>
            <w:tcW w:w="1188" w:type="dxa"/>
            <w:vAlign w:val="center"/>
          </w:tcPr>
          <w:p w14:paraId="7A246C81" w14:textId="77777777" w:rsidR="001B4929" w:rsidRDefault="00000000">
            <w:pPr>
              <w:jc w:val="right"/>
            </w:pPr>
            <w:r>
              <w:t>4530</w:t>
            </w:r>
          </w:p>
        </w:tc>
        <w:tc>
          <w:tcPr>
            <w:tcW w:w="1188" w:type="dxa"/>
            <w:vAlign w:val="center"/>
          </w:tcPr>
          <w:p w14:paraId="6263987B" w14:textId="77777777" w:rsidR="001B4929" w:rsidRDefault="00000000">
            <w:pPr>
              <w:jc w:val="right"/>
            </w:pPr>
            <w:r>
              <w:t>0.000</w:t>
            </w:r>
          </w:p>
        </w:tc>
        <w:tc>
          <w:tcPr>
            <w:tcW w:w="1862" w:type="dxa"/>
            <w:vAlign w:val="center"/>
          </w:tcPr>
          <w:p w14:paraId="21DD9E32" w14:textId="77777777" w:rsidR="001B4929" w:rsidRDefault="00000000">
            <w:r>
              <w:t>--</w:t>
            </w:r>
          </w:p>
        </w:tc>
        <w:tc>
          <w:tcPr>
            <w:tcW w:w="1188" w:type="dxa"/>
            <w:vAlign w:val="center"/>
          </w:tcPr>
          <w:p w14:paraId="4E0AB323" w14:textId="77777777" w:rsidR="001B4929" w:rsidRDefault="00000000">
            <w:pPr>
              <w:jc w:val="right"/>
            </w:pPr>
            <w:r>
              <w:rPr>
                <w:color w:val="0000FF"/>
              </w:rPr>
              <w:t>34.076</w:t>
            </w:r>
          </w:p>
        </w:tc>
        <w:tc>
          <w:tcPr>
            <w:tcW w:w="1862" w:type="dxa"/>
            <w:vAlign w:val="center"/>
          </w:tcPr>
          <w:p w14:paraId="0B8730CA" w14:textId="77777777" w:rsidR="001B4929" w:rsidRDefault="00000000">
            <w:r>
              <w:rPr>
                <w:color w:val="0000FF"/>
              </w:rPr>
              <w:t>8</w:t>
            </w:r>
            <w:r>
              <w:rPr>
                <w:color w:val="0000FF"/>
              </w:rPr>
              <w:t>月</w:t>
            </w:r>
            <w:r>
              <w:rPr>
                <w:color w:val="0000FF"/>
              </w:rPr>
              <w:t>5</w:t>
            </w:r>
            <w:r>
              <w:rPr>
                <w:color w:val="0000FF"/>
              </w:rPr>
              <w:t>日</w:t>
            </w:r>
            <w:r>
              <w:rPr>
                <w:color w:val="0000FF"/>
              </w:rPr>
              <w:t>9</w:t>
            </w:r>
            <w:r>
              <w:rPr>
                <w:color w:val="0000FF"/>
              </w:rPr>
              <w:t>时</w:t>
            </w:r>
          </w:p>
        </w:tc>
      </w:tr>
      <w:tr w:rsidR="001B4929" w14:paraId="64E8C26E" w14:textId="77777777">
        <w:trPr>
          <w:jc w:val="center"/>
        </w:trPr>
        <w:tc>
          <w:tcPr>
            <w:tcW w:w="854" w:type="dxa"/>
            <w:shd w:val="clear" w:color="auto" w:fill="E6E6E6"/>
            <w:vAlign w:val="center"/>
          </w:tcPr>
          <w:p w14:paraId="096D4C39" w14:textId="77777777" w:rsidR="001B4929" w:rsidRDefault="00000000">
            <w:r>
              <w:t>9</w:t>
            </w:r>
            <w:r>
              <w:t>月</w:t>
            </w:r>
          </w:p>
        </w:tc>
        <w:tc>
          <w:tcPr>
            <w:tcW w:w="1188" w:type="dxa"/>
            <w:vAlign w:val="center"/>
          </w:tcPr>
          <w:p w14:paraId="4111D803" w14:textId="77777777" w:rsidR="001B4929" w:rsidRDefault="00000000">
            <w:pPr>
              <w:jc w:val="right"/>
            </w:pPr>
            <w:r>
              <w:t>0</w:t>
            </w:r>
          </w:p>
        </w:tc>
        <w:tc>
          <w:tcPr>
            <w:tcW w:w="1188" w:type="dxa"/>
            <w:vAlign w:val="center"/>
          </w:tcPr>
          <w:p w14:paraId="6498B27F" w14:textId="77777777" w:rsidR="001B4929" w:rsidRDefault="00000000">
            <w:pPr>
              <w:jc w:val="right"/>
            </w:pPr>
            <w:r>
              <w:t>1695</w:t>
            </w:r>
          </w:p>
        </w:tc>
        <w:tc>
          <w:tcPr>
            <w:tcW w:w="1188" w:type="dxa"/>
            <w:vAlign w:val="center"/>
          </w:tcPr>
          <w:p w14:paraId="51048FF2" w14:textId="77777777" w:rsidR="001B4929" w:rsidRDefault="00000000">
            <w:pPr>
              <w:jc w:val="right"/>
            </w:pPr>
            <w:r>
              <w:t>0.000</w:t>
            </w:r>
          </w:p>
        </w:tc>
        <w:tc>
          <w:tcPr>
            <w:tcW w:w="1862" w:type="dxa"/>
            <w:vAlign w:val="center"/>
          </w:tcPr>
          <w:p w14:paraId="371320A4" w14:textId="77777777" w:rsidR="001B4929" w:rsidRDefault="00000000">
            <w:r>
              <w:t>--</w:t>
            </w:r>
          </w:p>
        </w:tc>
        <w:tc>
          <w:tcPr>
            <w:tcW w:w="1188" w:type="dxa"/>
            <w:vAlign w:val="center"/>
          </w:tcPr>
          <w:p w14:paraId="73D7F25D" w14:textId="77777777" w:rsidR="001B4929" w:rsidRDefault="00000000">
            <w:pPr>
              <w:jc w:val="right"/>
            </w:pPr>
            <w:r>
              <w:t>25.563</w:t>
            </w:r>
          </w:p>
        </w:tc>
        <w:tc>
          <w:tcPr>
            <w:tcW w:w="1862" w:type="dxa"/>
            <w:vAlign w:val="center"/>
          </w:tcPr>
          <w:p w14:paraId="3E79E23B" w14:textId="77777777" w:rsidR="001B4929" w:rsidRDefault="00000000">
            <w:r>
              <w:t>9</w:t>
            </w:r>
            <w:r>
              <w:t>月</w:t>
            </w:r>
            <w:r>
              <w:t>9</w:t>
            </w:r>
            <w:r>
              <w:t>日</w:t>
            </w:r>
            <w:r>
              <w:t>9</w:t>
            </w:r>
            <w:r>
              <w:t>时</w:t>
            </w:r>
          </w:p>
        </w:tc>
      </w:tr>
      <w:tr w:rsidR="001B4929" w14:paraId="3DC60F82" w14:textId="77777777">
        <w:trPr>
          <w:jc w:val="center"/>
        </w:trPr>
        <w:tc>
          <w:tcPr>
            <w:tcW w:w="854" w:type="dxa"/>
            <w:shd w:val="clear" w:color="auto" w:fill="E6E6E6"/>
            <w:vAlign w:val="center"/>
          </w:tcPr>
          <w:p w14:paraId="5077DD5C" w14:textId="77777777" w:rsidR="001B4929" w:rsidRDefault="00000000">
            <w:r>
              <w:t>10</w:t>
            </w:r>
            <w:r>
              <w:t>月</w:t>
            </w:r>
          </w:p>
        </w:tc>
        <w:tc>
          <w:tcPr>
            <w:tcW w:w="1188" w:type="dxa"/>
            <w:vAlign w:val="center"/>
          </w:tcPr>
          <w:p w14:paraId="217405BD" w14:textId="77777777" w:rsidR="001B4929" w:rsidRDefault="00000000">
            <w:pPr>
              <w:jc w:val="right"/>
            </w:pPr>
            <w:r>
              <w:t>0</w:t>
            </w:r>
          </w:p>
        </w:tc>
        <w:tc>
          <w:tcPr>
            <w:tcW w:w="1188" w:type="dxa"/>
            <w:vAlign w:val="center"/>
          </w:tcPr>
          <w:p w14:paraId="7B0CEC0A" w14:textId="77777777" w:rsidR="001B4929" w:rsidRDefault="00000000">
            <w:pPr>
              <w:jc w:val="right"/>
            </w:pPr>
            <w:r>
              <w:t>0</w:t>
            </w:r>
          </w:p>
        </w:tc>
        <w:tc>
          <w:tcPr>
            <w:tcW w:w="1188" w:type="dxa"/>
            <w:vAlign w:val="center"/>
          </w:tcPr>
          <w:p w14:paraId="39C8274E" w14:textId="77777777" w:rsidR="001B4929" w:rsidRDefault="00000000">
            <w:pPr>
              <w:jc w:val="right"/>
            </w:pPr>
            <w:r>
              <w:t>0.000</w:t>
            </w:r>
          </w:p>
        </w:tc>
        <w:tc>
          <w:tcPr>
            <w:tcW w:w="1862" w:type="dxa"/>
            <w:vAlign w:val="center"/>
          </w:tcPr>
          <w:p w14:paraId="4E98B5EC" w14:textId="77777777" w:rsidR="001B4929" w:rsidRDefault="00000000">
            <w:r>
              <w:t>--</w:t>
            </w:r>
          </w:p>
        </w:tc>
        <w:tc>
          <w:tcPr>
            <w:tcW w:w="1188" w:type="dxa"/>
            <w:vAlign w:val="center"/>
          </w:tcPr>
          <w:p w14:paraId="53880FBA" w14:textId="77777777" w:rsidR="001B4929" w:rsidRDefault="00000000">
            <w:pPr>
              <w:jc w:val="right"/>
            </w:pPr>
            <w:r>
              <w:t>0.000</w:t>
            </w:r>
          </w:p>
        </w:tc>
        <w:tc>
          <w:tcPr>
            <w:tcW w:w="1862" w:type="dxa"/>
            <w:vAlign w:val="center"/>
          </w:tcPr>
          <w:p w14:paraId="25D0291D" w14:textId="77777777" w:rsidR="001B4929" w:rsidRDefault="00000000">
            <w:r>
              <w:t>--</w:t>
            </w:r>
          </w:p>
        </w:tc>
      </w:tr>
      <w:tr w:rsidR="001B4929" w14:paraId="2D9E3707" w14:textId="77777777">
        <w:trPr>
          <w:jc w:val="center"/>
        </w:trPr>
        <w:tc>
          <w:tcPr>
            <w:tcW w:w="854" w:type="dxa"/>
            <w:shd w:val="clear" w:color="auto" w:fill="E6E6E6"/>
            <w:vAlign w:val="center"/>
          </w:tcPr>
          <w:p w14:paraId="724DBD20" w14:textId="77777777" w:rsidR="001B4929" w:rsidRDefault="00000000">
            <w:r>
              <w:lastRenderedPageBreak/>
              <w:t>11</w:t>
            </w:r>
            <w:r>
              <w:t>月</w:t>
            </w:r>
          </w:p>
        </w:tc>
        <w:tc>
          <w:tcPr>
            <w:tcW w:w="1188" w:type="dxa"/>
            <w:vAlign w:val="center"/>
          </w:tcPr>
          <w:p w14:paraId="2B5D58BB" w14:textId="77777777" w:rsidR="001B4929" w:rsidRDefault="00000000">
            <w:pPr>
              <w:jc w:val="right"/>
            </w:pPr>
            <w:r>
              <w:t>0</w:t>
            </w:r>
          </w:p>
        </w:tc>
        <w:tc>
          <w:tcPr>
            <w:tcW w:w="1188" w:type="dxa"/>
            <w:vAlign w:val="center"/>
          </w:tcPr>
          <w:p w14:paraId="3721CB2F" w14:textId="77777777" w:rsidR="001B4929" w:rsidRDefault="00000000">
            <w:pPr>
              <w:jc w:val="right"/>
            </w:pPr>
            <w:r>
              <w:t>0</w:t>
            </w:r>
          </w:p>
        </w:tc>
        <w:tc>
          <w:tcPr>
            <w:tcW w:w="1188" w:type="dxa"/>
            <w:vAlign w:val="center"/>
          </w:tcPr>
          <w:p w14:paraId="267CAE55" w14:textId="77777777" w:rsidR="001B4929" w:rsidRDefault="00000000">
            <w:pPr>
              <w:jc w:val="right"/>
            </w:pPr>
            <w:r>
              <w:t>0.000</w:t>
            </w:r>
          </w:p>
        </w:tc>
        <w:tc>
          <w:tcPr>
            <w:tcW w:w="1862" w:type="dxa"/>
            <w:vAlign w:val="center"/>
          </w:tcPr>
          <w:p w14:paraId="1838A7B5" w14:textId="77777777" w:rsidR="001B4929" w:rsidRDefault="00000000">
            <w:r>
              <w:t>--</w:t>
            </w:r>
          </w:p>
        </w:tc>
        <w:tc>
          <w:tcPr>
            <w:tcW w:w="1188" w:type="dxa"/>
            <w:vAlign w:val="center"/>
          </w:tcPr>
          <w:p w14:paraId="50868067" w14:textId="77777777" w:rsidR="001B4929" w:rsidRDefault="00000000">
            <w:pPr>
              <w:jc w:val="right"/>
            </w:pPr>
            <w:r>
              <w:t>0.000</w:t>
            </w:r>
          </w:p>
        </w:tc>
        <w:tc>
          <w:tcPr>
            <w:tcW w:w="1862" w:type="dxa"/>
            <w:vAlign w:val="center"/>
          </w:tcPr>
          <w:p w14:paraId="52F8CB5B" w14:textId="77777777" w:rsidR="001B4929" w:rsidRDefault="00000000">
            <w:r>
              <w:t>--</w:t>
            </w:r>
          </w:p>
        </w:tc>
      </w:tr>
      <w:tr w:rsidR="001B4929" w14:paraId="1E782737" w14:textId="77777777">
        <w:trPr>
          <w:jc w:val="center"/>
        </w:trPr>
        <w:tc>
          <w:tcPr>
            <w:tcW w:w="854" w:type="dxa"/>
            <w:shd w:val="clear" w:color="auto" w:fill="E6E6E6"/>
            <w:vAlign w:val="center"/>
          </w:tcPr>
          <w:p w14:paraId="29B1E0A2" w14:textId="77777777" w:rsidR="001B4929" w:rsidRDefault="00000000">
            <w:r>
              <w:t>12</w:t>
            </w:r>
            <w:r>
              <w:t>月</w:t>
            </w:r>
          </w:p>
        </w:tc>
        <w:tc>
          <w:tcPr>
            <w:tcW w:w="1188" w:type="dxa"/>
            <w:vAlign w:val="center"/>
          </w:tcPr>
          <w:p w14:paraId="28037F92" w14:textId="77777777" w:rsidR="001B4929" w:rsidRDefault="00000000">
            <w:pPr>
              <w:jc w:val="right"/>
            </w:pPr>
            <w:r>
              <w:t>5096</w:t>
            </w:r>
          </w:p>
        </w:tc>
        <w:tc>
          <w:tcPr>
            <w:tcW w:w="1188" w:type="dxa"/>
            <w:vAlign w:val="center"/>
          </w:tcPr>
          <w:p w14:paraId="2941B9EA" w14:textId="77777777" w:rsidR="001B4929" w:rsidRDefault="00000000">
            <w:pPr>
              <w:jc w:val="right"/>
            </w:pPr>
            <w:r>
              <w:t>0</w:t>
            </w:r>
          </w:p>
        </w:tc>
        <w:tc>
          <w:tcPr>
            <w:tcW w:w="1188" w:type="dxa"/>
            <w:vAlign w:val="center"/>
          </w:tcPr>
          <w:p w14:paraId="5986107C" w14:textId="77777777" w:rsidR="001B4929" w:rsidRDefault="00000000">
            <w:pPr>
              <w:jc w:val="right"/>
            </w:pPr>
            <w:r>
              <w:t>45.801</w:t>
            </w:r>
          </w:p>
        </w:tc>
        <w:tc>
          <w:tcPr>
            <w:tcW w:w="1862" w:type="dxa"/>
            <w:vAlign w:val="center"/>
          </w:tcPr>
          <w:p w14:paraId="07335405" w14:textId="77777777" w:rsidR="001B4929" w:rsidRDefault="00000000">
            <w:r>
              <w:t>12</w:t>
            </w:r>
            <w:r>
              <w:t>月</w:t>
            </w:r>
            <w:r>
              <w:t>23</w:t>
            </w:r>
            <w:r>
              <w:t>日</w:t>
            </w:r>
            <w:r>
              <w:t>8</w:t>
            </w:r>
            <w:r>
              <w:t>时</w:t>
            </w:r>
          </w:p>
        </w:tc>
        <w:tc>
          <w:tcPr>
            <w:tcW w:w="1188" w:type="dxa"/>
            <w:vAlign w:val="center"/>
          </w:tcPr>
          <w:p w14:paraId="572AF7AA" w14:textId="77777777" w:rsidR="001B4929" w:rsidRDefault="00000000">
            <w:pPr>
              <w:jc w:val="right"/>
            </w:pPr>
            <w:r>
              <w:t>0.000</w:t>
            </w:r>
          </w:p>
        </w:tc>
        <w:tc>
          <w:tcPr>
            <w:tcW w:w="1862" w:type="dxa"/>
            <w:vAlign w:val="center"/>
          </w:tcPr>
          <w:p w14:paraId="266C2946" w14:textId="77777777" w:rsidR="001B4929" w:rsidRDefault="00000000">
            <w:r>
              <w:t>--</w:t>
            </w:r>
          </w:p>
        </w:tc>
      </w:tr>
    </w:tbl>
    <w:p w14:paraId="02853915" w14:textId="77777777" w:rsidR="001B4929" w:rsidRDefault="00000000">
      <w:pPr>
        <w:jc w:val="center"/>
      </w:pPr>
      <w:r>
        <w:rPr>
          <w:noProof/>
        </w:rPr>
        <w:drawing>
          <wp:inline distT="0" distB="0" distL="0" distR="0" wp14:anchorId="6C7A8253" wp14:editId="32E6A94F">
            <wp:extent cx="5667375" cy="26384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638425"/>
                    </a:xfrm>
                    <a:prstGeom prst="rect">
                      <a:avLst/>
                    </a:prstGeom>
                  </pic:spPr>
                </pic:pic>
              </a:graphicData>
            </a:graphic>
          </wp:inline>
        </w:drawing>
      </w:r>
    </w:p>
    <w:p w14:paraId="4BEB94C6" w14:textId="77777777" w:rsidR="001B4929" w:rsidRDefault="00000000">
      <w:pPr>
        <w:jc w:val="center"/>
      </w:pPr>
      <w:r>
        <w:rPr>
          <w:noProof/>
        </w:rPr>
        <w:drawing>
          <wp:inline distT="0" distB="0" distL="0" distR="0" wp14:anchorId="55F9F89D" wp14:editId="71C392B9">
            <wp:extent cx="5667375" cy="26479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647950"/>
                    </a:xfrm>
                    <a:prstGeom prst="rect">
                      <a:avLst/>
                    </a:prstGeom>
                  </pic:spPr>
                </pic:pic>
              </a:graphicData>
            </a:graphic>
          </wp:inline>
        </w:drawing>
      </w:r>
    </w:p>
    <w:p w14:paraId="27B747F9" w14:textId="77777777" w:rsidR="001B4929" w:rsidRDefault="00000000">
      <w:pPr>
        <w:pStyle w:val="1"/>
      </w:pPr>
      <w:bookmarkStart w:id="75" w:name="_Toc217728432"/>
      <w:r>
        <w:t>计算结果</w:t>
      </w:r>
      <w:bookmarkEnd w:id="75"/>
    </w:p>
    <w:p w14:paraId="3D50F658" w14:textId="77777777" w:rsidR="001B4929" w:rsidRDefault="00000000">
      <w:pPr>
        <w:pStyle w:val="2"/>
        <w:widowControl w:val="0"/>
      </w:pPr>
      <w:bookmarkStart w:id="76" w:name="_Toc217728433"/>
      <w:r>
        <w:t>围护结构热工性能对比</w:t>
      </w:r>
      <w:bookmarkEnd w:id="76"/>
    </w:p>
    <w:p w14:paraId="66077478" w14:textId="77777777" w:rsidR="001B4929" w:rsidRDefault="001B4929"/>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10B2850F" w14:textId="77777777" w:rsidTr="003218D4">
        <w:trPr>
          <w:jc w:val="center"/>
        </w:trPr>
        <w:tc>
          <w:tcPr>
            <w:tcW w:w="1827" w:type="pct"/>
            <w:gridSpan w:val="3"/>
            <w:shd w:val="clear" w:color="auto" w:fill="E6E6E6"/>
            <w:vAlign w:val="center"/>
          </w:tcPr>
          <w:p w14:paraId="470C0C04" w14:textId="77777777" w:rsidR="00000000" w:rsidRDefault="00000000" w:rsidP="0053319F">
            <w:pPr>
              <w:jc w:val="center"/>
              <w:rPr>
                <w:bCs/>
                <w:szCs w:val="21"/>
              </w:rPr>
            </w:pPr>
          </w:p>
        </w:tc>
        <w:tc>
          <w:tcPr>
            <w:tcW w:w="1587" w:type="pct"/>
            <w:gridSpan w:val="3"/>
            <w:shd w:val="clear" w:color="auto" w:fill="E6E6E6"/>
            <w:vAlign w:val="center"/>
          </w:tcPr>
          <w:p w14:paraId="3435C8ED" w14:textId="77777777" w:rsidR="00000000"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0E69ECEA" w14:textId="77777777" w:rsidR="00000000" w:rsidRDefault="00000000" w:rsidP="0053319F">
            <w:pPr>
              <w:jc w:val="center"/>
              <w:rPr>
                <w:bCs/>
                <w:szCs w:val="21"/>
              </w:rPr>
            </w:pPr>
            <w:r>
              <w:rPr>
                <w:rFonts w:hAnsi="宋体"/>
                <w:szCs w:val="21"/>
              </w:rPr>
              <w:t>参照建筑</w:t>
            </w:r>
          </w:p>
        </w:tc>
      </w:tr>
      <w:tr w:rsidR="00AF5082" w14:paraId="15946972" w14:textId="77777777" w:rsidTr="003218D4">
        <w:trPr>
          <w:jc w:val="center"/>
        </w:trPr>
        <w:tc>
          <w:tcPr>
            <w:tcW w:w="1827" w:type="pct"/>
            <w:gridSpan w:val="3"/>
            <w:shd w:val="clear" w:color="auto" w:fill="E6E6E6"/>
            <w:vAlign w:val="center"/>
          </w:tcPr>
          <w:p w14:paraId="2BA73ED5" w14:textId="77777777" w:rsidR="00000000" w:rsidRDefault="00000000" w:rsidP="0053319F">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4A223590" w14:textId="77777777" w:rsidR="00000000" w:rsidRPr="00AF5082" w:rsidRDefault="00000000" w:rsidP="00AF5082">
            <w:pPr>
              <w:jc w:val="center"/>
              <w:rPr>
                <w:szCs w:val="21"/>
              </w:rPr>
            </w:pPr>
            <w:bookmarkStart w:id="77" w:name="天窗屋顶比"/>
            <w:r w:rsidRPr="00AF5082">
              <w:rPr>
                <w:rFonts w:hint="eastAsia"/>
                <w:szCs w:val="21"/>
              </w:rPr>
              <w:t>－</w:t>
            </w:r>
            <w:bookmarkEnd w:id="77"/>
          </w:p>
        </w:tc>
        <w:tc>
          <w:tcPr>
            <w:tcW w:w="1586" w:type="pct"/>
            <w:gridSpan w:val="3"/>
            <w:vAlign w:val="center"/>
          </w:tcPr>
          <w:p w14:paraId="1D6DBA65" w14:textId="77777777" w:rsidR="00000000" w:rsidRDefault="00000000" w:rsidP="00AF5082">
            <w:pPr>
              <w:jc w:val="center"/>
              <w:rPr>
                <w:szCs w:val="21"/>
              </w:rPr>
            </w:pPr>
            <w:bookmarkStart w:id="78" w:name="参照建筑天窗屋顶比"/>
            <w:r w:rsidRPr="00AF5082">
              <w:rPr>
                <w:rFonts w:hint="eastAsia"/>
                <w:szCs w:val="21"/>
              </w:rPr>
              <w:t>－</w:t>
            </w:r>
            <w:bookmarkEnd w:id="78"/>
          </w:p>
        </w:tc>
      </w:tr>
      <w:tr w:rsidR="000F0FD3" w14:paraId="6D0E285D" w14:textId="77777777" w:rsidTr="003218D4">
        <w:trPr>
          <w:jc w:val="center"/>
        </w:trPr>
        <w:tc>
          <w:tcPr>
            <w:tcW w:w="1827" w:type="pct"/>
            <w:gridSpan w:val="3"/>
            <w:shd w:val="clear" w:color="auto" w:fill="E6E6E6"/>
            <w:vAlign w:val="center"/>
          </w:tcPr>
          <w:p w14:paraId="799DE917" w14:textId="77777777" w:rsidR="00000000" w:rsidRDefault="00000000" w:rsidP="000F0FD3">
            <w:pPr>
              <w:jc w:val="center"/>
              <w:rPr>
                <w:szCs w:val="21"/>
              </w:rPr>
            </w:pPr>
            <w:r>
              <w:rPr>
                <w:rFonts w:hAnsi="宋体"/>
                <w:szCs w:val="21"/>
              </w:rPr>
              <w:t>屋顶传热系数</w:t>
            </w:r>
            <w:r>
              <w:rPr>
                <w:szCs w:val="21"/>
              </w:rPr>
              <w:t>K</w:t>
            </w:r>
          </w:p>
          <w:p w14:paraId="3A041DC7"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AF73009" w14:textId="77777777" w:rsidR="00000000" w:rsidRDefault="00000000" w:rsidP="008865C7">
            <w:pPr>
              <w:jc w:val="center"/>
              <w:rPr>
                <w:bCs/>
                <w:szCs w:val="21"/>
              </w:rPr>
            </w:pPr>
            <w:r>
              <w:rPr>
                <w:rFonts w:hint="eastAsia"/>
                <w:bCs/>
                <w:szCs w:val="21"/>
              </w:rPr>
              <w:t>K</w:t>
            </w:r>
            <w:r>
              <w:rPr>
                <w:bCs/>
                <w:szCs w:val="21"/>
              </w:rPr>
              <w:t>=</w:t>
            </w:r>
            <w:bookmarkStart w:id="79" w:name="屋顶K"/>
            <w:r>
              <w:rPr>
                <w:rFonts w:hint="eastAsia"/>
                <w:bCs/>
                <w:szCs w:val="21"/>
              </w:rPr>
              <w:t>0.30</w:t>
            </w:r>
            <w:bookmarkEnd w:id="79"/>
          </w:p>
          <w:p w14:paraId="07FAB3D2" w14:textId="77777777" w:rsidR="00000000" w:rsidRDefault="00000000" w:rsidP="000F0FD3">
            <w:pPr>
              <w:jc w:val="center"/>
              <w:rPr>
                <w:bCs/>
                <w:szCs w:val="21"/>
              </w:rPr>
            </w:pPr>
            <w:r>
              <w:rPr>
                <w:bCs/>
                <w:szCs w:val="21"/>
              </w:rPr>
              <w:t>D=</w:t>
            </w:r>
            <w:bookmarkStart w:id="80" w:name="屋顶D"/>
            <w:r>
              <w:rPr>
                <w:rFonts w:hint="eastAsia"/>
                <w:bCs/>
                <w:szCs w:val="21"/>
              </w:rPr>
              <w:t>3.66</w:t>
            </w:r>
            <w:bookmarkEnd w:id="80"/>
          </w:p>
        </w:tc>
        <w:tc>
          <w:tcPr>
            <w:tcW w:w="1586" w:type="pct"/>
            <w:gridSpan w:val="3"/>
            <w:vAlign w:val="center"/>
          </w:tcPr>
          <w:p w14:paraId="37D13E01" w14:textId="77777777" w:rsidR="00000000" w:rsidRDefault="00000000" w:rsidP="008865C7">
            <w:pPr>
              <w:jc w:val="center"/>
              <w:rPr>
                <w:szCs w:val="21"/>
              </w:rPr>
            </w:pPr>
            <w:r>
              <w:rPr>
                <w:rFonts w:hint="eastAsia"/>
                <w:bCs/>
                <w:szCs w:val="21"/>
              </w:rPr>
              <w:t>K</w:t>
            </w:r>
            <w:r>
              <w:rPr>
                <w:bCs/>
                <w:szCs w:val="21"/>
              </w:rPr>
              <w:t>=</w:t>
            </w:r>
            <w:bookmarkStart w:id="81" w:name="参照建筑屋顶K"/>
            <w:r>
              <w:rPr>
                <w:rFonts w:hint="eastAsia"/>
                <w:szCs w:val="21"/>
              </w:rPr>
              <w:t>0.40</w:t>
            </w:r>
            <w:bookmarkEnd w:id="81"/>
          </w:p>
          <w:p w14:paraId="71448779" w14:textId="77777777" w:rsidR="00000000" w:rsidRDefault="00000000" w:rsidP="008865C7">
            <w:pPr>
              <w:jc w:val="center"/>
              <w:rPr>
                <w:szCs w:val="21"/>
              </w:rPr>
            </w:pPr>
            <w:r>
              <w:rPr>
                <w:bCs/>
                <w:szCs w:val="21"/>
              </w:rPr>
              <w:t>D=</w:t>
            </w:r>
            <w:bookmarkStart w:id="82" w:name="参照建筑屋顶D"/>
            <w:r>
              <w:rPr>
                <w:rFonts w:hint="eastAsia"/>
                <w:szCs w:val="21"/>
              </w:rPr>
              <w:t>3.09</w:t>
            </w:r>
            <w:bookmarkEnd w:id="82"/>
          </w:p>
        </w:tc>
      </w:tr>
      <w:tr w:rsidR="000F0FD3" w14:paraId="511950C0" w14:textId="77777777" w:rsidTr="003218D4">
        <w:trPr>
          <w:jc w:val="center"/>
        </w:trPr>
        <w:tc>
          <w:tcPr>
            <w:tcW w:w="1827" w:type="pct"/>
            <w:gridSpan w:val="3"/>
            <w:shd w:val="clear" w:color="auto" w:fill="E6E6E6"/>
            <w:vAlign w:val="center"/>
          </w:tcPr>
          <w:p w14:paraId="532F57EB" w14:textId="77777777" w:rsidR="00000000" w:rsidRDefault="00000000" w:rsidP="000F0FD3">
            <w:pPr>
              <w:jc w:val="center"/>
              <w:rPr>
                <w:szCs w:val="21"/>
              </w:rPr>
            </w:pPr>
            <w:r>
              <w:rPr>
                <w:rFonts w:hAnsi="宋体"/>
                <w:szCs w:val="21"/>
              </w:rPr>
              <w:t>外墙传热系数</w:t>
            </w:r>
            <w:r>
              <w:rPr>
                <w:szCs w:val="21"/>
              </w:rPr>
              <w:t>K</w:t>
            </w:r>
          </w:p>
          <w:p w14:paraId="5A4CAE02"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ABC622F" w14:textId="77777777" w:rsidR="00000000" w:rsidRDefault="00000000" w:rsidP="008865C7">
            <w:pPr>
              <w:jc w:val="center"/>
              <w:rPr>
                <w:bCs/>
                <w:szCs w:val="21"/>
              </w:rPr>
            </w:pPr>
            <w:r>
              <w:rPr>
                <w:rFonts w:hint="eastAsia"/>
                <w:bCs/>
                <w:szCs w:val="21"/>
              </w:rPr>
              <w:t>K</w:t>
            </w:r>
            <w:r>
              <w:rPr>
                <w:bCs/>
                <w:szCs w:val="21"/>
              </w:rPr>
              <w:t>=</w:t>
            </w:r>
            <w:bookmarkStart w:id="83" w:name="外墙K"/>
            <w:r>
              <w:rPr>
                <w:rFonts w:hint="eastAsia"/>
                <w:bCs/>
                <w:szCs w:val="21"/>
              </w:rPr>
              <w:t>0.48</w:t>
            </w:r>
            <w:bookmarkEnd w:id="83"/>
          </w:p>
          <w:p w14:paraId="380F8EA6" w14:textId="77777777" w:rsidR="00000000" w:rsidRDefault="00000000" w:rsidP="008865C7">
            <w:pPr>
              <w:jc w:val="center"/>
              <w:rPr>
                <w:bCs/>
                <w:szCs w:val="21"/>
              </w:rPr>
            </w:pPr>
            <w:r>
              <w:rPr>
                <w:bCs/>
                <w:szCs w:val="21"/>
              </w:rPr>
              <w:t>D=</w:t>
            </w:r>
            <w:bookmarkStart w:id="84" w:name="外墙D"/>
            <w:r>
              <w:rPr>
                <w:rFonts w:hint="eastAsia"/>
                <w:bCs/>
                <w:szCs w:val="21"/>
              </w:rPr>
              <w:t>4.88</w:t>
            </w:r>
            <w:bookmarkEnd w:id="84"/>
          </w:p>
        </w:tc>
        <w:tc>
          <w:tcPr>
            <w:tcW w:w="1586" w:type="pct"/>
            <w:gridSpan w:val="3"/>
            <w:vAlign w:val="center"/>
          </w:tcPr>
          <w:p w14:paraId="47E04D85" w14:textId="77777777" w:rsidR="00000000" w:rsidRDefault="00000000" w:rsidP="008865C7">
            <w:pPr>
              <w:jc w:val="center"/>
              <w:rPr>
                <w:szCs w:val="21"/>
              </w:rPr>
            </w:pPr>
            <w:r>
              <w:rPr>
                <w:rFonts w:hint="eastAsia"/>
                <w:bCs/>
                <w:szCs w:val="21"/>
              </w:rPr>
              <w:t>K</w:t>
            </w:r>
            <w:r>
              <w:rPr>
                <w:bCs/>
                <w:szCs w:val="21"/>
              </w:rPr>
              <w:t>=</w:t>
            </w:r>
            <w:bookmarkStart w:id="85" w:name="参照建筑外墙K"/>
            <w:r>
              <w:rPr>
                <w:rFonts w:hint="eastAsia"/>
                <w:szCs w:val="21"/>
              </w:rPr>
              <w:t>0.80</w:t>
            </w:r>
            <w:bookmarkEnd w:id="85"/>
          </w:p>
          <w:p w14:paraId="030AD1A5" w14:textId="77777777" w:rsidR="00000000" w:rsidRDefault="00000000" w:rsidP="008865C7">
            <w:pPr>
              <w:jc w:val="center"/>
              <w:rPr>
                <w:szCs w:val="21"/>
              </w:rPr>
            </w:pPr>
            <w:r>
              <w:rPr>
                <w:bCs/>
                <w:szCs w:val="21"/>
              </w:rPr>
              <w:t>D=</w:t>
            </w:r>
            <w:bookmarkStart w:id="86" w:name="参照建筑外墙D"/>
            <w:r>
              <w:rPr>
                <w:rFonts w:hint="eastAsia"/>
                <w:szCs w:val="21"/>
              </w:rPr>
              <w:t>3.19</w:t>
            </w:r>
            <w:bookmarkEnd w:id="86"/>
          </w:p>
        </w:tc>
      </w:tr>
      <w:tr w:rsidR="000F0FD3" w14:paraId="2C27B662" w14:textId="77777777" w:rsidTr="003218D4">
        <w:trPr>
          <w:jc w:val="center"/>
        </w:trPr>
        <w:tc>
          <w:tcPr>
            <w:tcW w:w="1827" w:type="pct"/>
            <w:gridSpan w:val="3"/>
            <w:shd w:val="clear" w:color="auto" w:fill="E6E6E6"/>
            <w:vAlign w:val="center"/>
          </w:tcPr>
          <w:p w14:paraId="533BBD3A"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35D744FE" w14:textId="77777777" w:rsidR="00000000" w:rsidRDefault="00000000" w:rsidP="000F0FD3">
            <w:pPr>
              <w:jc w:val="center"/>
              <w:rPr>
                <w:rFonts w:hAnsi="宋体" w:hint="eastAsia"/>
                <w:szCs w:val="21"/>
              </w:rPr>
            </w:pPr>
            <w:r w:rsidRPr="003A650C">
              <w:rPr>
                <w:rFonts w:hint="eastAsia"/>
                <w:szCs w:val="21"/>
              </w:rPr>
              <w:t>和热惰性指标</w:t>
            </w:r>
            <w:r w:rsidRPr="003A650C">
              <w:rPr>
                <w:szCs w:val="21"/>
              </w:rPr>
              <w:t xml:space="preserve"> D</w:t>
            </w:r>
          </w:p>
        </w:tc>
        <w:tc>
          <w:tcPr>
            <w:tcW w:w="1587" w:type="pct"/>
            <w:gridSpan w:val="3"/>
            <w:vAlign w:val="center"/>
          </w:tcPr>
          <w:p w14:paraId="1E7EA5D5" w14:textId="77777777" w:rsidR="00000000" w:rsidRDefault="00000000" w:rsidP="008865C7">
            <w:pPr>
              <w:jc w:val="center"/>
              <w:rPr>
                <w:bCs/>
                <w:szCs w:val="21"/>
              </w:rPr>
            </w:pPr>
            <w:r>
              <w:rPr>
                <w:rFonts w:hint="eastAsia"/>
                <w:bCs/>
                <w:szCs w:val="21"/>
              </w:rPr>
              <w:t>K</w:t>
            </w:r>
            <w:r>
              <w:rPr>
                <w:bCs/>
                <w:szCs w:val="21"/>
              </w:rPr>
              <w:t>=</w:t>
            </w:r>
            <w:bookmarkStart w:id="87" w:name="挑空楼板K"/>
            <w:r>
              <w:rPr>
                <w:rFonts w:hint="eastAsia"/>
                <w:bCs/>
                <w:szCs w:val="21"/>
              </w:rPr>
              <w:t>0.67</w:t>
            </w:r>
            <w:bookmarkEnd w:id="87"/>
          </w:p>
          <w:p w14:paraId="7BACA2E2" w14:textId="77777777" w:rsidR="00000000" w:rsidRDefault="00000000" w:rsidP="008865C7">
            <w:pPr>
              <w:jc w:val="center"/>
              <w:rPr>
                <w:bCs/>
                <w:szCs w:val="21"/>
              </w:rPr>
            </w:pPr>
            <w:r>
              <w:rPr>
                <w:bCs/>
                <w:szCs w:val="21"/>
              </w:rPr>
              <w:t>D=</w:t>
            </w:r>
            <w:bookmarkStart w:id="88" w:name="挑空楼板D"/>
            <w:r>
              <w:rPr>
                <w:rFonts w:hint="eastAsia"/>
                <w:bCs/>
                <w:szCs w:val="21"/>
              </w:rPr>
              <w:t>2.54</w:t>
            </w:r>
            <w:bookmarkEnd w:id="88"/>
          </w:p>
        </w:tc>
        <w:tc>
          <w:tcPr>
            <w:tcW w:w="1586" w:type="pct"/>
            <w:gridSpan w:val="3"/>
            <w:vAlign w:val="center"/>
          </w:tcPr>
          <w:p w14:paraId="28F1B562" w14:textId="77777777" w:rsidR="00000000" w:rsidRDefault="00000000" w:rsidP="008865C7">
            <w:pPr>
              <w:jc w:val="center"/>
              <w:rPr>
                <w:szCs w:val="21"/>
              </w:rPr>
            </w:pPr>
            <w:r>
              <w:rPr>
                <w:rFonts w:hint="eastAsia"/>
                <w:bCs/>
                <w:szCs w:val="21"/>
              </w:rPr>
              <w:t>K</w:t>
            </w:r>
            <w:r>
              <w:rPr>
                <w:bCs/>
                <w:szCs w:val="21"/>
              </w:rPr>
              <w:t>=</w:t>
            </w:r>
            <w:bookmarkStart w:id="89" w:name="参照建筑挑空楼板K"/>
            <w:r>
              <w:rPr>
                <w:rFonts w:hint="eastAsia"/>
                <w:szCs w:val="21"/>
              </w:rPr>
              <w:t>0.70</w:t>
            </w:r>
            <w:bookmarkEnd w:id="89"/>
          </w:p>
          <w:p w14:paraId="5BC83F0D" w14:textId="77777777" w:rsidR="00000000" w:rsidRDefault="00000000" w:rsidP="008865C7">
            <w:pPr>
              <w:jc w:val="center"/>
              <w:rPr>
                <w:szCs w:val="21"/>
              </w:rPr>
            </w:pPr>
            <w:r>
              <w:rPr>
                <w:bCs/>
                <w:szCs w:val="21"/>
              </w:rPr>
              <w:t>D=</w:t>
            </w:r>
            <w:bookmarkStart w:id="90" w:name="参照建筑挑空楼板D"/>
            <w:r>
              <w:rPr>
                <w:rFonts w:hint="eastAsia"/>
                <w:szCs w:val="21"/>
              </w:rPr>
              <w:t>2.50</w:t>
            </w:r>
            <w:bookmarkEnd w:id="90"/>
          </w:p>
        </w:tc>
      </w:tr>
      <w:tr w:rsidR="000F0FD3" w14:paraId="3EF17C39" w14:textId="77777777" w:rsidTr="003218D4">
        <w:trPr>
          <w:jc w:val="center"/>
        </w:trPr>
        <w:tc>
          <w:tcPr>
            <w:tcW w:w="1827" w:type="pct"/>
            <w:gridSpan w:val="3"/>
            <w:shd w:val="clear" w:color="auto" w:fill="E6E6E6"/>
            <w:vAlign w:val="center"/>
          </w:tcPr>
          <w:p w14:paraId="0A8C8D38" w14:textId="77777777" w:rsidR="00000000" w:rsidRPr="003A650C" w:rsidRDefault="00000000" w:rsidP="000F0FD3">
            <w:pPr>
              <w:jc w:val="center"/>
              <w:rPr>
                <w:bCs/>
                <w:szCs w:val="21"/>
              </w:rPr>
            </w:pPr>
            <w:r w:rsidRPr="003A650C">
              <w:rPr>
                <w:rFonts w:hint="eastAsia"/>
                <w:bCs/>
                <w:szCs w:val="21"/>
              </w:rPr>
              <w:lastRenderedPageBreak/>
              <w:t>天窗传热系数</w:t>
            </w:r>
            <w:r w:rsidRPr="003A650C">
              <w:rPr>
                <w:bCs/>
                <w:szCs w:val="21"/>
              </w:rPr>
              <w:t>K</w:t>
            </w:r>
          </w:p>
          <w:p w14:paraId="4D1258FC" w14:textId="77777777" w:rsidR="00000000" w:rsidRDefault="00000000" w:rsidP="000F0FD3">
            <w:pPr>
              <w:jc w:val="center"/>
              <w:rPr>
                <w:rFonts w:hAnsi="宋体" w:hint="eastAsia"/>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53ECABDD" w14:textId="77777777" w:rsidR="00000000" w:rsidRDefault="00000000" w:rsidP="008865C7">
            <w:pPr>
              <w:jc w:val="center"/>
              <w:rPr>
                <w:bCs/>
                <w:szCs w:val="21"/>
              </w:rPr>
            </w:pPr>
            <w:r>
              <w:rPr>
                <w:rFonts w:hint="eastAsia"/>
                <w:bCs/>
                <w:szCs w:val="21"/>
              </w:rPr>
              <w:t>K</w:t>
            </w:r>
            <w:r>
              <w:rPr>
                <w:bCs/>
                <w:szCs w:val="21"/>
              </w:rPr>
              <w:t>=</w:t>
            </w:r>
            <w:bookmarkStart w:id="91" w:name="天窗K"/>
            <w:r>
              <w:rPr>
                <w:rFonts w:hint="eastAsia"/>
                <w:bCs/>
                <w:szCs w:val="21"/>
              </w:rPr>
              <w:t>－</w:t>
            </w:r>
            <w:bookmarkEnd w:id="91"/>
          </w:p>
          <w:p w14:paraId="398A21D7" w14:textId="77777777" w:rsidR="00000000" w:rsidRDefault="00000000" w:rsidP="008865C7">
            <w:pPr>
              <w:jc w:val="center"/>
              <w:rPr>
                <w:bCs/>
                <w:szCs w:val="21"/>
              </w:rPr>
            </w:pPr>
            <w:r>
              <w:rPr>
                <w:bCs/>
                <w:szCs w:val="21"/>
              </w:rPr>
              <w:t>SHGC=</w:t>
            </w:r>
            <w:bookmarkStart w:id="92" w:name="天窗SHGC"/>
            <w:r>
              <w:rPr>
                <w:rFonts w:hint="eastAsia"/>
                <w:bCs/>
                <w:szCs w:val="21"/>
              </w:rPr>
              <w:t>－</w:t>
            </w:r>
            <w:bookmarkEnd w:id="92"/>
          </w:p>
        </w:tc>
        <w:tc>
          <w:tcPr>
            <w:tcW w:w="1586" w:type="pct"/>
            <w:gridSpan w:val="3"/>
            <w:vAlign w:val="center"/>
          </w:tcPr>
          <w:p w14:paraId="034105CF" w14:textId="77777777" w:rsidR="00000000" w:rsidRDefault="00000000" w:rsidP="008865C7">
            <w:pPr>
              <w:jc w:val="center"/>
              <w:rPr>
                <w:szCs w:val="21"/>
              </w:rPr>
            </w:pPr>
            <w:r>
              <w:rPr>
                <w:rFonts w:hint="eastAsia"/>
                <w:bCs/>
                <w:szCs w:val="21"/>
              </w:rPr>
              <w:t>K</w:t>
            </w:r>
            <w:r>
              <w:rPr>
                <w:bCs/>
                <w:szCs w:val="21"/>
              </w:rPr>
              <w:t>=</w:t>
            </w:r>
            <w:bookmarkStart w:id="93" w:name="参照建筑天窗K"/>
            <w:r>
              <w:rPr>
                <w:rFonts w:hint="eastAsia"/>
                <w:szCs w:val="21"/>
              </w:rPr>
              <w:t>－</w:t>
            </w:r>
            <w:bookmarkEnd w:id="93"/>
          </w:p>
          <w:p w14:paraId="70887B5C" w14:textId="77777777" w:rsidR="00000000" w:rsidRDefault="00000000" w:rsidP="008865C7">
            <w:pPr>
              <w:jc w:val="center"/>
              <w:rPr>
                <w:szCs w:val="21"/>
              </w:rPr>
            </w:pPr>
            <w:r>
              <w:rPr>
                <w:bCs/>
                <w:szCs w:val="21"/>
              </w:rPr>
              <w:t>SHGC=</w:t>
            </w:r>
            <w:bookmarkStart w:id="94" w:name="参照建筑天窗SHGC"/>
            <w:r>
              <w:rPr>
                <w:rFonts w:hint="eastAsia"/>
                <w:szCs w:val="21"/>
              </w:rPr>
              <w:t>－</w:t>
            </w:r>
            <w:bookmarkEnd w:id="94"/>
          </w:p>
        </w:tc>
      </w:tr>
      <w:tr w:rsidR="000F0FD3" w14:paraId="383C3AD2" w14:textId="77777777" w:rsidTr="003218D4">
        <w:trPr>
          <w:jc w:val="center"/>
        </w:trPr>
        <w:tc>
          <w:tcPr>
            <w:tcW w:w="489" w:type="pct"/>
            <w:vMerge w:val="restart"/>
            <w:shd w:val="clear" w:color="auto" w:fill="E6E6E6"/>
            <w:vAlign w:val="center"/>
          </w:tcPr>
          <w:p w14:paraId="51377497"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5780B58C"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7FC19CE3"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41ACB949"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1A4CF313" w14:textId="77777777" w:rsidR="00000000" w:rsidRDefault="00000000" w:rsidP="000F0FD3">
            <w:pPr>
              <w:jc w:val="center"/>
              <w:rPr>
                <w:bCs/>
                <w:szCs w:val="21"/>
              </w:rPr>
            </w:pPr>
            <w:r>
              <w:rPr>
                <w:rFonts w:hint="eastAsia"/>
                <w:bCs/>
                <w:szCs w:val="21"/>
              </w:rPr>
              <w:t>传热</w:t>
            </w:r>
          </w:p>
          <w:p w14:paraId="1515D34E"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0158220B"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2D1EB725"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0E64D44C" w14:textId="77777777" w:rsidR="00000000" w:rsidRDefault="00000000" w:rsidP="000F0FD3">
            <w:pPr>
              <w:jc w:val="center"/>
              <w:rPr>
                <w:bCs/>
                <w:szCs w:val="21"/>
              </w:rPr>
            </w:pPr>
            <w:r>
              <w:rPr>
                <w:rFonts w:hint="eastAsia"/>
                <w:bCs/>
                <w:szCs w:val="21"/>
              </w:rPr>
              <w:t>传热</w:t>
            </w:r>
          </w:p>
          <w:p w14:paraId="4D311C05"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700CDB0B" w14:textId="77777777" w:rsidR="00000000" w:rsidRDefault="00000000" w:rsidP="000F0FD3">
            <w:pPr>
              <w:jc w:val="center"/>
              <w:rPr>
                <w:bCs/>
                <w:szCs w:val="21"/>
              </w:rPr>
            </w:pPr>
            <w:r>
              <w:rPr>
                <w:rFonts w:hint="eastAsia"/>
                <w:bCs/>
                <w:szCs w:val="21"/>
              </w:rPr>
              <w:t>太阳得热系数</w:t>
            </w:r>
          </w:p>
        </w:tc>
      </w:tr>
      <w:tr w:rsidR="000F0FD3" w14:paraId="74134C2A" w14:textId="77777777" w:rsidTr="003218D4">
        <w:trPr>
          <w:trHeight w:hRule="exact" w:val="454"/>
          <w:jc w:val="center"/>
        </w:trPr>
        <w:tc>
          <w:tcPr>
            <w:tcW w:w="489" w:type="pct"/>
            <w:vMerge/>
            <w:vAlign w:val="center"/>
          </w:tcPr>
          <w:p w14:paraId="79A94DA5" w14:textId="77777777" w:rsidR="00000000" w:rsidRDefault="00000000" w:rsidP="000F0FD3">
            <w:pPr>
              <w:jc w:val="center"/>
              <w:rPr>
                <w:bCs/>
                <w:szCs w:val="21"/>
              </w:rPr>
            </w:pPr>
          </w:p>
        </w:tc>
        <w:tc>
          <w:tcPr>
            <w:tcW w:w="401" w:type="pct"/>
            <w:shd w:val="clear" w:color="auto" w:fill="E6E6E6"/>
            <w:vAlign w:val="center"/>
          </w:tcPr>
          <w:p w14:paraId="6F14BE75" w14:textId="77777777" w:rsidR="00000000" w:rsidRDefault="00000000" w:rsidP="000F0FD3">
            <w:pPr>
              <w:jc w:val="center"/>
              <w:rPr>
                <w:rFonts w:hAnsi="宋体" w:hint="eastAsia"/>
                <w:bCs/>
                <w:szCs w:val="21"/>
              </w:rPr>
            </w:pPr>
            <w:bookmarkStart w:id="95" w:name="多立面－计算条件表－8－2－朝向立面窗墙比KSHGC参照"/>
            <w:r>
              <w:rPr>
                <w:rFonts w:hAnsi="宋体" w:hint="eastAsia"/>
                <w:bCs/>
                <w:szCs w:val="21"/>
              </w:rPr>
              <w:t>南向</w:t>
            </w:r>
            <w:bookmarkEnd w:id="95"/>
          </w:p>
        </w:tc>
        <w:tc>
          <w:tcPr>
            <w:tcW w:w="937" w:type="pct"/>
            <w:vAlign w:val="center"/>
          </w:tcPr>
          <w:p w14:paraId="09DB70BD" w14:textId="77777777" w:rsidR="00000000" w:rsidRDefault="00000000" w:rsidP="000F0FD3">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4280BB3B" w14:textId="77777777" w:rsidR="00000000" w:rsidRDefault="00000000" w:rsidP="000F0FD3">
            <w:pPr>
              <w:jc w:val="center"/>
              <w:rPr>
                <w:bCs/>
                <w:szCs w:val="21"/>
              </w:rPr>
            </w:pPr>
            <w:r>
              <w:rPr>
                <w:bCs/>
                <w:szCs w:val="21"/>
              </w:rPr>
              <w:t>0.22</w:t>
            </w:r>
          </w:p>
        </w:tc>
        <w:tc>
          <w:tcPr>
            <w:tcW w:w="501" w:type="pct"/>
            <w:vAlign w:val="center"/>
          </w:tcPr>
          <w:p w14:paraId="5F9BA597" w14:textId="77777777" w:rsidR="00000000" w:rsidRDefault="00000000" w:rsidP="000F0FD3">
            <w:pPr>
              <w:jc w:val="center"/>
              <w:rPr>
                <w:bCs/>
                <w:szCs w:val="21"/>
              </w:rPr>
            </w:pPr>
            <w:r>
              <w:rPr>
                <w:bCs/>
                <w:szCs w:val="21"/>
              </w:rPr>
              <w:t>2.50</w:t>
            </w:r>
          </w:p>
        </w:tc>
        <w:tc>
          <w:tcPr>
            <w:tcW w:w="585" w:type="pct"/>
            <w:vAlign w:val="center"/>
          </w:tcPr>
          <w:p w14:paraId="712C85EB" w14:textId="77777777" w:rsidR="00000000" w:rsidRDefault="00000000" w:rsidP="000F0FD3">
            <w:pPr>
              <w:jc w:val="center"/>
              <w:rPr>
                <w:bCs/>
                <w:szCs w:val="21"/>
              </w:rPr>
            </w:pPr>
            <w:r>
              <w:rPr>
                <w:bCs/>
                <w:szCs w:val="21"/>
              </w:rPr>
              <w:t>0.36</w:t>
            </w:r>
          </w:p>
        </w:tc>
        <w:tc>
          <w:tcPr>
            <w:tcW w:w="582" w:type="pct"/>
            <w:vAlign w:val="center"/>
          </w:tcPr>
          <w:p w14:paraId="541A7012" w14:textId="77777777" w:rsidR="00000000" w:rsidRDefault="00000000" w:rsidP="000F0FD3">
            <w:pPr>
              <w:jc w:val="center"/>
              <w:rPr>
                <w:bCs/>
                <w:szCs w:val="21"/>
              </w:rPr>
            </w:pPr>
            <w:r>
              <w:rPr>
                <w:bCs/>
                <w:szCs w:val="21"/>
              </w:rPr>
              <w:t>0.22</w:t>
            </w:r>
          </w:p>
        </w:tc>
        <w:tc>
          <w:tcPr>
            <w:tcW w:w="501" w:type="pct"/>
            <w:vAlign w:val="center"/>
          </w:tcPr>
          <w:p w14:paraId="154A4B5E" w14:textId="77777777" w:rsidR="00000000" w:rsidRDefault="00000000" w:rsidP="000F0FD3">
            <w:pPr>
              <w:jc w:val="center"/>
              <w:rPr>
                <w:bCs/>
                <w:szCs w:val="21"/>
              </w:rPr>
            </w:pPr>
            <w:r>
              <w:rPr>
                <w:bCs/>
                <w:szCs w:val="21"/>
              </w:rPr>
              <w:t>2.60</w:t>
            </w:r>
          </w:p>
        </w:tc>
        <w:tc>
          <w:tcPr>
            <w:tcW w:w="503" w:type="pct"/>
            <w:vAlign w:val="center"/>
          </w:tcPr>
          <w:p w14:paraId="5E3A0D0B" w14:textId="77777777" w:rsidR="00000000" w:rsidRDefault="00000000" w:rsidP="000F0FD3">
            <w:pPr>
              <w:jc w:val="center"/>
              <w:rPr>
                <w:bCs/>
                <w:szCs w:val="21"/>
              </w:rPr>
            </w:pPr>
            <w:r>
              <w:rPr>
                <w:bCs/>
                <w:szCs w:val="21"/>
              </w:rPr>
              <w:t>0.40</w:t>
            </w:r>
          </w:p>
        </w:tc>
      </w:tr>
      <w:tr w:rsidR="000F0FD3" w14:paraId="72487031" w14:textId="77777777" w:rsidTr="003218D4">
        <w:trPr>
          <w:trHeight w:val="454"/>
          <w:jc w:val="center"/>
        </w:trPr>
        <w:tc>
          <w:tcPr>
            <w:tcW w:w="489" w:type="pct"/>
            <w:vMerge/>
            <w:vAlign w:val="center"/>
          </w:tcPr>
          <w:p w14:paraId="235DDA0D" w14:textId="77777777" w:rsidR="00000000" w:rsidRDefault="00000000" w:rsidP="000F0FD3">
            <w:pPr>
              <w:jc w:val="center"/>
              <w:rPr>
                <w:bCs/>
                <w:szCs w:val="21"/>
              </w:rPr>
            </w:pPr>
          </w:p>
        </w:tc>
        <w:tc>
          <w:tcPr>
            <w:tcW w:w="401" w:type="pct"/>
            <w:shd w:val="clear" w:color="auto" w:fill="E6E6E6"/>
            <w:vAlign w:val="center"/>
          </w:tcPr>
          <w:p w14:paraId="6282E2B0" w14:textId="77777777" w:rsidR="00000000" w:rsidRDefault="00000000" w:rsidP="000F0FD3">
            <w:pPr>
              <w:jc w:val="center"/>
              <w:rPr>
                <w:bCs/>
                <w:szCs w:val="21"/>
              </w:rPr>
            </w:pPr>
            <w:r>
              <w:rPr>
                <w:bCs/>
                <w:szCs w:val="21"/>
              </w:rPr>
              <w:t>北向</w:t>
            </w:r>
          </w:p>
        </w:tc>
        <w:tc>
          <w:tcPr>
            <w:tcW w:w="937" w:type="pct"/>
            <w:vAlign w:val="center"/>
          </w:tcPr>
          <w:p w14:paraId="523F5C18"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63BCDC9C" w14:textId="77777777" w:rsidR="00000000" w:rsidRDefault="00000000" w:rsidP="000F0FD3">
            <w:pPr>
              <w:jc w:val="center"/>
              <w:rPr>
                <w:bCs/>
                <w:szCs w:val="21"/>
              </w:rPr>
            </w:pPr>
            <w:r>
              <w:rPr>
                <w:bCs/>
                <w:szCs w:val="21"/>
              </w:rPr>
              <w:t>0.14</w:t>
            </w:r>
          </w:p>
        </w:tc>
        <w:tc>
          <w:tcPr>
            <w:tcW w:w="501" w:type="pct"/>
            <w:vAlign w:val="center"/>
          </w:tcPr>
          <w:p w14:paraId="5F6828FB" w14:textId="77777777" w:rsidR="00000000" w:rsidRDefault="00000000" w:rsidP="000F0FD3">
            <w:pPr>
              <w:jc w:val="center"/>
              <w:rPr>
                <w:bCs/>
                <w:szCs w:val="21"/>
              </w:rPr>
            </w:pPr>
            <w:r>
              <w:rPr>
                <w:bCs/>
                <w:szCs w:val="21"/>
              </w:rPr>
              <w:t>2.50</w:t>
            </w:r>
          </w:p>
        </w:tc>
        <w:tc>
          <w:tcPr>
            <w:tcW w:w="585" w:type="pct"/>
            <w:vAlign w:val="center"/>
          </w:tcPr>
          <w:p w14:paraId="39F91CFF" w14:textId="77777777" w:rsidR="00000000" w:rsidRDefault="00000000" w:rsidP="000F0FD3">
            <w:pPr>
              <w:jc w:val="center"/>
              <w:rPr>
                <w:bCs/>
                <w:szCs w:val="21"/>
              </w:rPr>
            </w:pPr>
            <w:r>
              <w:rPr>
                <w:bCs/>
                <w:szCs w:val="21"/>
              </w:rPr>
              <w:t>0.36</w:t>
            </w:r>
          </w:p>
        </w:tc>
        <w:tc>
          <w:tcPr>
            <w:tcW w:w="582" w:type="pct"/>
            <w:vAlign w:val="center"/>
          </w:tcPr>
          <w:p w14:paraId="24DA2720" w14:textId="77777777" w:rsidR="00000000" w:rsidRDefault="00000000" w:rsidP="000F0FD3">
            <w:pPr>
              <w:jc w:val="center"/>
              <w:rPr>
                <w:bCs/>
                <w:szCs w:val="21"/>
              </w:rPr>
            </w:pPr>
            <w:r>
              <w:rPr>
                <w:bCs/>
                <w:szCs w:val="21"/>
              </w:rPr>
              <w:t>0.14</w:t>
            </w:r>
          </w:p>
        </w:tc>
        <w:tc>
          <w:tcPr>
            <w:tcW w:w="501" w:type="pct"/>
            <w:vAlign w:val="center"/>
          </w:tcPr>
          <w:p w14:paraId="601BAAD9" w14:textId="77777777" w:rsidR="00000000" w:rsidRDefault="00000000" w:rsidP="000F0FD3">
            <w:pPr>
              <w:jc w:val="center"/>
              <w:rPr>
                <w:bCs/>
                <w:szCs w:val="21"/>
              </w:rPr>
            </w:pPr>
            <w:r>
              <w:rPr>
                <w:bCs/>
                <w:szCs w:val="21"/>
              </w:rPr>
              <w:t>3.00</w:t>
            </w:r>
          </w:p>
        </w:tc>
        <w:tc>
          <w:tcPr>
            <w:tcW w:w="503" w:type="pct"/>
            <w:vAlign w:val="center"/>
          </w:tcPr>
          <w:p w14:paraId="207637D3" w14:textId="77777777" w:rsidR="00000000" w:rsidRDefault="00000000" w:rsidP="000F0FD3">
            <w:pPr>
              <w:jc w:val="center"/>
              <w:rPr>
                <w:bCs/>
                <w:szCs w:val="21"/>
              </w:rPr>
            </w:pPr>
            <w:r>
              <w:rPr>
                <w:bCs/>
                <w:szCs w:val="21"/>
              </w:rPr>
              <w:t>0.45</w:t>
            </w:r>
          </w:p>
        </w:tc>
      </w:tr>
      <w:tr w:rsidR="000F0FD3" w14:paraId="1FB74F32" w14:textId="77777777" w:rsidTr="003218D4">
        <w:trPr>
          <w:trHeight w:val="454"/>
          <w:jc w:val="center"/>
        </w:trPr>
        <w:tc>
          <w:tcPr>
            <w:tcW w:w="489" w:type="pct"/>
            <w:vMerge/>
            <w:vAlign w:val="center"/>
          </w:tcPr>
          <w:p w14:paraId="60050022" w14:textId="77777777" w:rsidR="00000000" w:rsidRDefault="00000000" w:rsidP="000F0FD3">
            <w:pPr>
              <w:jc w:val="center"/>
              <w:rPr>
                <w:bCs/>
                <w:szCs w:val="21"/>
              </w:rPr>
            </w:pPr>
          </w:p>
        </w:tc>
        <w:tc>
          <w:tcPr>
            <w:tcW w:w="401" w:type="pct"/>
            <w:shd w:val="clear" w:color="auto" w:fill="E6E6E6"/>
            <w:vAlign w:val="center"/>
          </w:tcPr>
          <w:p w14:paraId="3AE30DC4" w14:textId="77777777" w:rsidR="00000000" w:rsidRDefault="00000000" w:rsidP="000F0FD3">
            <w:pPr>
              <w:jc w:val="center"/>
              <w:rPr>
                <w:bCs/>
                <w:szCs w:val="21"/>
              </w:rPr>
            </w:pPr>
            <w:r>
              <w:rPr>
                <w:bCs/>
                <w:szCs w:val="21"/>
              </w:rPr>
              <w:t>东向</w:t>
            </w:r>
          </w:p>
        </w:tc>
        <w:tc>
          <w:tcPr>
            <w:tcW w:w="937" w:type="pct"/>
            <w:vAlign w:val="center"/>
          </w:tcPr>
          <w:p w14:paraId="3393E3E2"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4B9A1A1C" w14:textId="77777777" w:rsidR="00000000" w:rsidRDefault="00000000" w:rsidP="000F0FD3">
            <w:pPr>
              <w:jc w:val="center"/>
              <w:rPr>
                <w:bCs/>
                <w:szCs w:val="21"/>
              </w:rPr>
            </w:pPr>
            <w:r>
              <w:rPr>
                <w:bCs/>
                <w:szCs w:val="21"/>
              </w:rPr>
              <w:t>0.11</w:t>
            </w:r>
          </w:p>
        </w:tc>
        <w:tc>
          <w:tcPr>
            <w:tcW w:w="501" w:type="pct"/>
            <w:vAlign w:val="center"/>
          </w:tcPr>
          <w:p w14:paraId="71E8892C" w14:textId="77777777" w:rsidR="00000000" w:rsidRDefault="00000000" w:rsidP="000F0FD3">
            <w:pPr>
              <w:jc w:val="center"/>
              <w:rPr>
                <w:bCs/>
                <w:szCs w:val="21"/>
              </w:rPr>
            </w:pPr>
            <w:r>
              <w:rPr>
                <w:bCs/>
                <w:szCs w:val="21"/>
              </w:rPr>
              <w:t>2.50</w:t>
            </w:r>
          </w:p>
        </w:tc>
        <w:tc>
          <w:tcPr>
            <w:tcW w:w="585" w:type="pct"/>
            <w:vAlign w:val="center"/>
          </w:tcPr>
          <w:p w14:paraId="00E3577F" w14:textId="77777777" w:rsidR="00000000" w:rsidRDefault="00000000" w:rsidP="000F0FD3">
            <w:pPr>
              <w:jc w:val="center"/>
              <w:rPr>
                <w:bCs/>
                <w:szCs w:val="21"/>
              </w:rPr>
            </w:pPr>
            <w:r>
              <w:rPr>
                <w:bCs/>
                <w:szCs w:val="21"/>
              </w:rPr>
              <w:t>0.36</w:t>
            </w:r>
          </w:p>
        </w:tc>
        <w:tc>
          <w:tcPr>
            <w:tcW w:w="582" w:type="pct"/>
            <w:vAlign w:val="center"/>
          </w:tcPr>
          <w:p w14:paraId="2CA05604" w14:textId="77777777" w:rsidR="00000000" w:rsidRDefault="00000000" w:rsidP="000F0FD3">
            <w:pPr>
              <w:jc w:val="center"/>
              <w:rPr>
                <w:bCs/>
                <w:szCs w:val="21"/>
              </w:rPr>
            </w:pPr>
            <w:r>
              <w:rPr>
                <w:bCs/>
                <w:szCs w:val="21"/>
              </w:rPr>
              <w:t>0.11</w:t>
            </w:r>
          </w:p>
        </w:tc>
        <w:tc>
          <w:tcPr>
            <w:tcW w:w="501" w:type="pct"/>
            <w:vAlign w:val="center"/>
          </w:tcPr>
          <w:p w14:paraId="1E1097BF" w14:textId="77777777" w:rsidR="00000000" w:rsidRDefault="00000000" w:rsidP="000F0FD3">
            <w:pPr>
              <w:jc w:val="center"/>
              <w:rPr>
                <w:bCs/>
                <w:szCs w:val="21"/>
              </w:rPr>
            </w:pPr>
            <w:r>
              <w:rPr>
                <w:bCs/>
                <w:szCs w:val="21"/>
              </w:rPr>
              <w:t>3.00</w:t>
            </w:r>
          </w:p>
        </w:tc>
        <w:tc>
          <w:tcPr>
            <w:tcW w:w="503" w:type="pct"/>
            <w:vAlign w:val="center"/>
          </w:tcPr>
          <w:p w14:paraId="7D9A3384" w14:textId="77777777" w:rsidR="00000000" w:rsidRDefault="00000000" w:rsidP="000F0FD3">
            <w:pPr>
              <w:jc w:val="center"/>
              <w:rPr>
                <w:bCs/>
                <w:szCs w:val="21"/>
              </w:rPr>
            </w:pPr>
            <w:r>
              <w:rPr>
                <w:bCs/>
                <w:szCs w:val="21"/>
              </w:rPr>
              <w:t>0.45</w:t>
            </w:r>
          </w:p>
        </w:tc>
      </w:tr>
      <w:tr w:rsidR="000F0FD3" w14:paraId="5C3D4CFB" w14:textId="77777777" w:rsidTr="003218D4">
        <w:trPr>
          <w:trHeight w:val="454"/>
          <w:jc w:val="center"/>
        </w:trPr>
        <w:tc>
          <w:tcPr>
            <w:tcW w:w="489" w:type="pct"/>
            <w:vMerge/>
            <w:vAlign w:val="center"/>
          </w:tcPr>
          <w:p w14:paraId="5665F32D" w14:textId="77777777" w:rsidR="00000000" w:rsidRDefault="00000000" w:rsidP="000F0FD3">
            <w:pPr>
              <w:jc w:val="center"/>
              <w:rPr>
                <w:bCs/>
                <w:szCs w:val="21"/>
              </w:rPr>
            </w:pPr>
          </w:p>
        </w:tc>
        <w:tc>
          <w:tcPr>
            <w:tcW w:w="401" w:type="pct"/>
            <w:shd w:val="clear" w:color="auto" w:fill="E6E6E6"/>
            <w:vAlign w:val="center"/>
          </w:tcPr>
          <w:p w14:paraId="202EE02A" w14:textId="77777777" w:rsidR="00000000" w:rsidRDefault="00000000" w:rsidP="000F0FD3">
            <w:pPr>
              <w:jc w:val="center"/>
              <w:rPr>
                <w:bCs/>
                <w:szCs w:val="21"/>
              </w:rPr>
            </w:pPr>
            <w:r>
              <w:rPr>
                <w:bCs/>
                <w:szCs w:val="21"/>
              </w:rPr>
              <w:t>西向</w:t>
            </w:r>
          </w:p>
        </w:tc>
        <w:tc>
          <w:tcPr>
            <w:tcW w:w="937" w:type="pct"/>
            <w:vAlign w:val="center"/>
          </w:tcPr>
          <w:p w14:paraId="415A646E"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43CB9A24" w14:textId="77777777" w:rsidR="00000000" w:rsidRDefault="00000000" w:rsidP="000F0FD3">
            <w:pPr>
              <w:jc w:val="center"/>
              <w:rPr>
                <w:bCs/>
                <w:szCs w:val="21"/>
              </w:rPr>
            </w:pPr>
            <w:r>
              <w:rPr>
                <w:bCs/>
                <w:szCs w:val="21"/>
              </w:rPr>
              <w:t>0.06</w:t>
            </w:r>
          </w:p>
        </w:tc>
        <w:tc>
          <w:tcPr>
            <w:tcW w:w="501" w:type="pct"/>
            <w:vAlign w:val="center"/>
          </w:tcPr>
          <w:p w14:paraId="74E52A2C" w14:textId="77777777" w:rsidR="00000000" w:rsidRDefault="00000000" w:rsidP="000F0FD3">
            <w:pPr>
              <w:jc w:val="center"/>
              <w:rPr>
                <w:bCs/>
                <w:szCs w:val="21"/>
              </w:rPr>
            </w:pPr>
            <w:r>
              <w:rPr>
                <w:bCs/>
                <w:szCs w:val="21"/>
              </w:rPr>
              <w:t>2.50</w:t>
            </w:r>
          </w:p>
        </w:tc>
        <w:tc>
          <w:tcPr>
            <w:tcW w:w="585" w:type="pct"/>
            <w:vAlign w:val="center"/>
          </w:tcPr>
          <w:p w14:paraId="168FC4AF" w14:textId="77777777" w:rsidR="00000000" w:rsidRDefault="00000000" w:rsidP="000F0FD3">
            <w:pPr>
              <w:jc w:val="center"/>
              <w:rPr>
                <w:bCs/>
                <w:szCs w:val="21"/>
              </w:rPr>
            </w:pPr>
            <w:r>
              <w:rPr>
                <w:bCs/>
                <w:szCs w:val="21"/>
              </w:rPr>
              <w:t>0.36</w:t>
            </w:r>
          </w:p>
        </w:tc>
        <w:tc>
          <w:tcPr>
            <w:tcW w:w="582" w:type="pct"/>
            <w:vAlign w:val="center"/>
          </w:tcPr>
          <w:p w14:paraId="24793A3A" w14:textId="77777777" w:rsidR="00000000" w:rsidRDefault="00000000" w:rsidP="000F0FD3">
            <w:pPr>
              <w:jc w:val="center"/>
              <w:rPr>
                <w:bCs/>
                <w:szCs w:val="21"/>
              </w:rPr>
            </w:pPr>
            <w:r>
              <w:rPr>
                <w:bCs/>
                <w:szCs w:val="21"/>
              </w:rPr>
              <w:t>0.06</w:t>
            </w:r>
          </w:p>
        </w:tc>
        <w:tc>
          <w:tcPr>
            <w:tcW w:w="501" w:type="pct"/>
            <w:vAlign w:val="center"/>
          </w:tcPr>
          <w:p w14:paraId="59BB95F1" w14:textId="77777777" w:rsidR="00000000" w:rsidRDefault="00000000" w:rsidP="000F0FD3">
            <w:pPr>
              <w:jc w:val="center"/>
              <w:rPr>
                <w:bCs/>
                <w:szCs w:val="21"/>
              </w:rPr>
            </w:pPr>
            <w:r>
              <w:rPr>
                <w:bCs/>
                <w:szCs w:val="21"/>
              </w:rPr>
              <w:t>3.00</w:t>
            </w:r>
          </w:p>
        </w:tc>
        <w:tc>
          <w:tcPr>
            <w:tcW w:w="503" w:type="pct"/>
            <w:vAlign w:val="center"/>
          </w:tcPr>
          <w:p w14:paraId="0C741459" w14:textId="77777777" w:rsidR="00000000" w:rsidRDefault="00000000" w:rsidP="000F0FD3">
            <w:pPr>
              <w:jc w:val="center"/>
              <w:rPr>
                <w:bCs/>
                <w:szCs w:val="21"/>
              </w:rPr>
            </w:pPr>
            <w:r>
              <w:rPr>
                <w:bCs/>
                <w:szCs w:val="21"/>
              </w:rPr>
              <w:t>0.45</w:t>
            </w:r>
          </w:p>
        </w:tc>
      </w:tr>
      <w:tr w:rsidR="000F0FD3" w14:paraId="397F066A" w14:textId="77777777" w:rsidTr="003218D4">
        <w:trPr>
          <w:jc w:val="center"/>
        </w:trPr>
        <w:tc>
          <w:tcPr>
            <w:tcW w:w="1827" w:type="pct"/>
            <w:gridSpan w:val="3"/>
            <w:shd w:val="clear" w:color="auto" w:fill="E6E6E6"/>
            <w:vAlign w:val="center"/>
          </w:tcPr>
          <w:p w14:paraId="36BF314B"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FD2EA9A"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5925DCA2" w14:textId="77777777" w:rsidR="001B4929" w:rsidRDefault="00000000">
      <w:pPr>
        <w:widowControl w:val="0"/>
        <w:jc w:val="both"/>
        <w:rPr>
          <w:color w:val="000000"/>
        </w:rPr>
      </w:pPr>
      <w:r>
        <w:rPr>
          <w:color w:val="000000"/>
        </w:rPr>
        <w:t>备注：</w:t>
      </w:r>
    </w:p>
    <w:p w14:paraId="1C8E21AC" w14:textId="77777777" w:rsidR="001B4929"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13AE8FC4" w14:textId="77777777" w:rsidR="001B4929"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2ACE023C" w14:textId="77777777" w:rsidR="001B4929"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3C387BD5" w14:textId="77777777" w:rsidR="001B4929" w:rsidRDefault="00000000">
      <w:pPr>
        <w:pStyle w:val="2"/>
        <w:widowControl w:val="0"/>
      </w:pPr>
      <w:bookmarkStart w:id="96" w:name="_Toc217728434"/>
      <w:r>
        <w:t>围护结构节能率</w:t>
      </w:r>
      <w:bookmarkEnd w:id="96"/>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59"/>
        <w:gridCol w:w="1637"/>
        <w:gridCol w:w="1637"/>
        <w:gridCol w:w="1794"/>
      </w:tblGrid>
      <w:tr w:rsidR="00380333" w:rsidRPr="00D33D55" w14:paraId="309DCAEC" w14:textId="77777777" w:rsidTr="00E60432">
        <w:tc>
          <w:tcPr>
            <w:tcW w:w="807" w:type="pct"/>
            <w:shd w:val="clear" w:color="auto" w:fill="E0E0E0"/>
            <w:vAlign w:val="center"/>
          </w:tcPr>
          <w:p w14:paraId="5DF37185" w14:textId="77777777" w:rsidR="00000000" w:rsidRPr="00D33D55" w:rsidRDefault="00000000" w:rsidP="00F21AC0">
            <w:pPr>
              <w:jc w:val="center"/>
              <w:rPr>
                <w:lang w:val="en-US"/>
              </w:rPr>
            </w:pPr>
            <w:r w:rsidRPr="00D33D55">
              <w:rPr>
                <w:rFonts w:hint="eastAsia"/>
                <w:lang w:val="en-US"/>
              </w:rPr>
              <w:t>能耗分类</w:t>
            </w:r>
          </w:p>
        </w:tc>
        <w:tc>
          <w:tcPr>
            <w:tcW w:w="1478" w:type="pct"/>
            <w:shd w:val="clear" w:color="auto" w:fill="E0E0E0"/>
            <w:vAlign w:val="center"/>
          </w:tcPr>
          <w:p w14:paraId="5F56DEAB" w14:textId="77777777" w:rsidR="0000000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22A940C8" w14:textId="77777777" w:rsidR="00000000" w:rsidRPr="00D33D55" w:rsidRDefault="00000000" w:rsidP="00F21AC0">
            <w:pPr>
              <w:jc w:val="center"/>
              <w:rPr>
                <w:lang w:val="en-US"/>
              </w:rPr>
            </w:pPr>
            <w:bookmarkStart w:id="97" w:name="设计建筑别名"/>
            <w:r w:rsidRPr="00D33D55">
              <w:rPr>
                <w:rFonts w:hint="eastAsia"/>
                <w:lang w:val="en-US"/>
              </w:rPr>
              <w:t>设计建筑</w:t>
            </w:r>
            <w:bookmarkEnd w:id="97"/>
          </w:p>
          <w:p w14:paraId="5226F965"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3C3A6F22" w14:textId="77777777" w:rsidR="00000000" w:rsidRPr="00D33D55" w:rsidRDefault="00000000" w:rsidP="00F21AC0">
            <w:pPr>
              <w:jc w:val="center"/>
              <w:rPr>
                <w:lang w:val="en-US"/>
              </w:rPr>
            </w:pPr>
            <w:bookmarkStart w:id="98" w:name="参照建筑别名"/>
            <w:r w:rsidRPr="00D33D55">
              <w:rPr>
                <w:rFonts w:hint="eastAsia"/>
                <w:lang w:val="en-US"/>
              </w:rPr>
              <w:t>参照建筑</w:t>
            </w:r>
            <w:bookmarkEnd w:id="98"/>
          </w:p>
          <w:p w14:paraId="28C64438" w14:textId="77777777" w:rsidR="0000000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5933DC27" w14:textId="77777777" w:rsidR="00000000" w:rsidRPr="00D33D55" w:rsidRDefault="00000000" w:rsidP="00F21AC0">
            <w:pPr>
              <w:jc w:val="center"/>
              <w:rPr>
                <w:lang w:val="en-US"/>
              </w:rPr>
            </w:pPr>
            <w:bookmarkStart w:id="99" w:name="节能率别名"/>
            <w:r w:rsidRPr="00D33D55">
              <w:rPr>
                <w:rFonts w:hint="eastAsia"/>
                <w:lang w:val="en-US"/>
              </w:rPr>
              <w:t>节能率</w:t>
            </w:r>
            <w:bookmarkEnd w:id="99"/>
          </w:p>
          <w:p w14:paraId="3591ACC5" w14:textId="77777777" w:rsidR="0000000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48274BB8" w14:textId="77777777" w:rsidTr="00E60432">
        <w:tc>
          <w:tcPr>
            <w:tcW w:w="807" w:type="pct"/>
            <w:vMerge w:val="restart"/>
            <w:shd w:val="clear" w:color="auto" w:fill="E0E0E0"/>
            <w:vAlign w:val="center"/>
          </w:tcPr>
          <w:p w14:paraId="307E92E8" w14:textId="77777777" w:rsidR="00000000" w:rsidRPr="00D33D55" w:rsidRDefault="00000000" w:rsidP="00F21AC0">
            <w:pPr>
              <w:jc w:val="center"/>
              <w:rPr>
                <w:lang w:val="en-US"/>
              </w:rPr>
            </w:pPr>
            <w:r w:rsidRPr="00D33D55">
              <w:rPr>
                <w:rFonts w:hint="eastAsia"/>
                <w:lang w:val="en-US"/>
              </w:rPr>
              <w:t>建筑负荷</w:t>
            </w:r>
          </w:p>
        </w:tc>
        <w:tc>
          <w:tcPr>
            <w:tcW w:w="1478" w:type="pct"/>
            <w:shd w:val="clear" w:color="auto" w:fill="E0E0E0"/>
            <w:vAlign w:val="center"/>
          </w:tcPr>
          <w:p w14:paraId="02D69997" w14:textId="77777777" w:rsidR="0000000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7DCED805" w14:textId="77777777" w:rsidR="00000000" w:rsidRPr="00D33D55" w:rsidRDefault="00000000" w:rsidP="00F21AC0">
            <w:pPr>
              <w:jc w:val="center"/>
              <w:rPr>
                <w:lang w:val="en-US"/>
              </w:rPr>
            </w:pPr>
            <w:bookmarkStart w:id="100" w:name="耗冷量2"/>
            <w:r w:rsidRPr="00D33D55">
              <w:rPr>
                <w:rFonts w:hint="eastAsia"/>
                <w:lang w:val="en-US"/>
              </w:rPr>
              <w:t>3.16</w:t>
            </w:r>
            <w:bookmarkEnd w:id="100"/>
          </w:p>
        </w:tc>
        <w:tc>
          <w:tcPr>
            <w:tcW w:w="877" w:type="pct"/>
            <w:vAlign w:val="center"/>
          </w:tcPr>
          <w:p w14:paraId="0342316E" w14:textId="77777777" w:rsidR="00000000" w:rsidRPr="00D33D55" w:rsidRDefault="00000000" w:rsidP="00F21AC0">
            <w:pPr>
              <w:jc w:val="center"/>
              <w:rPr>
                <w:lang w:val="en-US"/>
              </w:rPr>
            </w:pPr>
            <w:bookmarkStart w:id="101" w:name="参照建筑耗冷量2"/>
            <w:r w:rsidRPr="00D33D55">
              <w:rPr>
                <w:rFonts w:hint="eastAsia"/>
                <w:lang w:val="en-US"/>
              </w:rPr>
              <w:t>5.72</w:t>
            </w:r>
            <w:bookmarkEnd w:id="101"/>
          </w:p>
        </w:tc>
        <w:tc>
          <w:tcPr>
            <w:tcW w:w="961" w:type="pct"/>
            <w:vAlign w:val="center"/>
          </w:tcPr>
          <w:p w14:paraId="1D6F0BE0" w14:textId="77777777" w:rsidR="00000000" w:rsidRPr="00D33D55" w:rsidRDefault="00000000" w:rsidP="00F21AC0">
            <w:pPr>
              <w:jc w:val="center"/>
              <w:rPr>
                <w:lang w:val="en-US"/>
              </w:rPr>
            </w:pPr>
            <w:bookmarkStart w:id="102" w:name="节能率耗冷量2"/>
            <w:r w:rsidRPr="00D33D55">
              <w:rPr>
                <w:rFonts w:hint="eastAsia"/>
                <w:lang w:val="en-US"/>
              </w:rPr>
              <w:t>44.68%</w:t>
            </w:r>
            <w:bookmarkEnd w:id="102"/>
          </w:p>
        </w:tc>
      </w:tr>
      <w:tr w:rsidR="00380333" w:rsidRPr="00D33D55" w14:paraId="6530D507" w14:textId="77777777" w:rsidTr="00E60432">
        <w:tc>
          <w:tcPr>
            <w:tcW w:w="807" w:type="pct"/>
            <w:vMerge/>
            <w:shd w:val="clear" w:color="auto" w:fill="E0E0E0"/>
            <w:vAlign w:val="center"/>
          </w:tcPr>
          <w:p w14:paraId="2690BD4B" w14:textId="77777777" w:rsidR="00000000" w:rsidRPr="00D33D55" w:rsidRDefault="00000000" w:rsidP="00F21AC0">
            <w:pPr>
              <w:jc w:val="center"/>
              <w:rPr>
                <w:lang w:val="en-US"/>
              </w:rPr>
            </w:pPr>
          </w:p>
        </w:tc>
        <w:tc>
          <w:tcPr>
            <w:tcW w:w="1478" w:type="pct"/>
            <w:shd w:val="clear" w:color="auto" w:fill="E0E0E0"/>
            <w:vAlign w:val="center"/>
          </w:tcPr>
          <w:p w14:paraId="19BAABDB" w14:textId="77777777" w:rsidR="00000000" w:rsidRPr="00D33D55" w:rsidRDefault="00000000" w:rsidP="00F21AC0">
            <w:pPr>
              <w:jc w:val="center"/>
              <w:rPr>
                <w:lang w:val="en-US"/>
              </w:rPr>
            </w:pPr>
            <w:r>
              <w:rPr>
                <w:rFonts w:hint="eastAsia"/>
                <w:lang w:val="en-US"/>
              </w:rPr>
              <w:t>耗</w:t>
            </w:r>
            <w:r>
              <w:rPr>
                <w:rFonts w:hint="eastAsia"/>
                <w:lang w:val="en-US"/>
              </w:rPr>
              <w:t>热</w:t>
            </w:r>
            <w:r w:rsidRPr="00D33D55">
              <w:rPr>
                <w:rFonts w:hint="eastAsia"/>
                <w:lang w:val="en-US"/>
              </w:rPr>
              <w:t>量</w:t>
            </w:r>
          </w:p>
        </w:tc>
        <w:tc>
          <w:tcPr>
            <w:tcW w:w="877" w:type="pct"/>
            <w:vAlign w:val="center"/>
          </w:tcPr>
          <w:p w14:paraId="295FC095" w14:textId="77777777" w:rsidR="00000000" w:rsidRPr="00D33D55" w:rsidRDefault="00000000" w:rsidP="00F21AC0">
            <w:pPr>
              <w:jc w:val="center"/>
              <w:rPr>
                <w:lang w:val="en-US"/>
              </w:rPr>
            </w:pPr>
            <w:bookmarkStart w:id="103" w:name="耗热量2"/>
            <w:r w:rsidRPr="00D33D55">
              <w:rPr>
                <w:rFonts w:hint="eastAsia"/>
                <w:lang w:val="en-US"/>
              </w:rPr>
              <w:t>21.65</w:t>
            </w:r>
            <w:bookmarkEnd w:id="103"/>
          </w:p>
        </w:tc>
        <w:tc>
          <w:tcPr>
            <w:tcW w:w="877" w:type="pct"/>
            <w:vAlign w:val="center"/>
          </w:tcPr>
          <w:p w14:paraId="596BEDAB" w14:textId="77777777" w:rsidR="00000000" w:rsidRPr="00D33D55" w:rsidRDefault="00000000" w:rsidP="00F21AC0">
            <w:pPr>
              <w:jc w:val="center"/>
              <w:rPr>
                <w:lang w:val="en-US"/>
              </w:rPr>
            </w:pPr>
            <w:bookmarkStart w:id="104" w:name="参照建筑耗热量2"/>
            <w:r w:rsidRPr="00D33D55">
              <w:rPr>
                <w:rFonts w:hint="eastAsia"/>
                <w:lang w:val="en-US"/>
              </w:rPr>
              <w:t>25.57</w:t>
            </w:r>
            <w:bookmarkEnd w:id="104"/>
          </w:p>
        </w:tc>
        <w:tc>
          <w:tcPr>
            <w:tcW w:w="961" w:type="pct"/>
            <w:vAlign w:val="center"/>
          </w:tcPr>
          <w:p w14:paraId="1C899549" w14:textId="77777777" w:rsidR="00000000" w:rsidRPr="00D33D55" w:rsidRDefault="00000000" w:rsidP="00F21AC0">
            <w:pPr>
              <w:jc w:val="center"/>
              <w:rPr>
                <w:lang w:val="en-US"/>
              </w:rPr>
            </w:pPr>
            <w:bookmarkStart w:id="105" w:name="节能率耗热量2"/>
            <w:r w:rsidRPr="00D33D55">
              <w:rPr>
                <w:rFonts w:hint="eastAsia"/>
                <w:lang w:val="en-US"/>
              </w:rPr>
              <w:t>15.31%</w:t>
            </w:r>
            <w:bookmarkEnd w:id="105"/>
          </w:p>
        </w:tc>
      </w:tr>
      <w:tr w:rsidR="00380333" w:rsidRPr="00D33D55" w14:paraId="7A08C9ED" w14:textId="77777777" w:rsidTr="00E60432">
        <w:tc>
          <w:tcPr>
            <w:tcW w:w="807" w:type="pct"/>
            <w:vMerge/>
            <w:shd w:val="clear" w:color="auto" w:fill="E0E0E0"/>
            <w:vAlign w:val="center"/>
          </w:tcPr>
          <w:p w14:paraId="1D6960A3" w14:textId="77777777" w:rsidR="00000000" w:rsidRPr="00D33D55" w:rsidRDefault="00000000" w:rsidP="00F21AC0">
            <w:pPr>
              <w:jc w:val="center"/>
              <w:rPr>
                <w:lang w:val="en-US"/>
              </w:rPr>
            </w:pPr>
          </w:p>
        </w:tc>
        <w:tc>
          <w:tcPr>
            <w:tcW w:w="1478" w:type="pct"/>
            <w:shd w:val="clear" w:color="auto" w:fill="E0E0E0"/>
            <w:vAlign w:val="center"/>
          </w:tcPr>
          <w:p w14:paraId="6EAD00B0" w14:textId="77777777" w:rsidR="00000000" w:rsidRPr="00D33D55" w:rsidRDefault="00000000" w:rsidP="00F21AC0">
            <w:pPr>
              <w:jc w:val="center"/>
              <w:rPr>
                <w:lang w:val="en-US"/>
              </w:rPr>
            </w:pPr>
            <w:r w:rsidRPr="00D33D55">
              <w:rPr>
                <w:rFonts w:hint="eastAsia"/>
                <w:lang w:val="en-US"/>
              </w:rPr>
              <w:t>冷热合计</w:t>
            </w:r>
          </w:p>
        </w:tc>
        <w:tc>
          <w:tcPr>
            <w:tcW w:w="877" w:type="pct"/>
            <w:vAlign w:val="center"/>
          </w:tcPr>
          <w:p w14:paraId="7E0057F8" w14:textId="77777777" w:rsidR="00000000" w:rsidRPr="00D33D55" w:rsidRDefault="00000000" w:rsidP="00F21AC0">
            <w:pPr>
              <w:jc w:val="center"/>
              <w:rPr>
                <w:lang w:val="en-US"/>
              </w:rPr>
            </w:pPr>
            <w:bookmarkStart w:id="106" w:name="耗冷耗热量2"/>
            <w:r w:rsidRPr="00D33D55">
              <w:rPr>
                <w:rFonts w:hint="eastAsia"/>
                <w:lang w:val="en-US"/>
              </w:rPr>
              <w:t>24.82</w:t>
            </w:r>
            <w:bookmarkEnd w:id="106"/>
          </w:p>
        </w:tc>
        <w:tc>
          <w:tcPr>
            <w:tcW w:w="877" w:type="pct"/>
            <w:vAlign w:val="center"/>
          </w:tcPr>
          <w:p w14:paraId="6E3BC4FE" w14:textId="77777777" w:rsidR="00000000" w:rsidRPr="00D33D55" w:rsidRDefault="00000000" w:rsidP="00F21AC0">
            <w:pPr>
              <w:jc w:val="center"/>
              <w:rPr>
                <w:lang w:val="en-US"/>
              </w:rPr>
            </w:pPr>
            <w:bookmarkStart w:id="107" w:name="参照建筑耗冷耗热量2"/>
            <w:r w:rsidRPr="00D33D55">
              <w:rPr>
                <w:rFonts w:hint="eastAsia"/>
                <w:lang w:val="en-US"/>
              </w:rPr>
              <w:t>31.29</w:t>
            </w:r>
            <w:bookmarkEnd w:id="107"/>
          </w:p>
        </w:tc>
        <w:tc>
          <w:tcPr>
            <w:tcW w:w="961" w:type="pct"/>
            <w:vAlign w:val="center"/>
          </w:tcPr>
          <w:p w14:paraId="060146E1" w14:textId="77777777" w:rsidR="00000000" w:rsidRPr="00D33D55" w:rsidRDefault="00000000" w:rsidP="00F21AC0">
            <w:pPr>
              <w:jc w:val="center"/>
              <w:rPr>
                <w:lang w:val="en-US"/>
              </w:rPr>
            </w:pPr>
            <w:bookmarkStart w:id="108" w:name="节能率耗冷耗热量2"/>
            <w:r w:rsidRPr="00D33D55">
              <w:rPr>
                <w:rFonts w:hint="eastAsia"/>
                <w:lang w:val="en-US"/>
              </w:rPr>
              <w:t>20.68%</w:t>
            </w:r>
            <w:bookmarkEnd w:id="108"/>
          </w:p>
        </w:tc>
      </w:tr>
      <w:tr w:rsidR="003D4441" w:rsidRPr="00D33D55" w14:paraId="4A0551A0" w14:textId="77777777" w:rsidTr="00E60432">
        <w:tc>
          <w:tcPr>
            <w:tcW w:w="807" w:type="pct"/>
            <w:vMerge w:val="restart"/>
            <w:shd w:val="clear" w:color="auto" w:fill="E0E0E0"/>
            <w:vAlign w:val="center"/>
          </w:tcPr>
          <w:p w14:paraId="3E377F09" w14:textId="77777777" w:rsidR="00000000" w:rsidRPr="00D33D55" w:rsidRDefault="00000000" w:rsidP="00F21AC0">
            <w:pPr>
              <w:jc w:val="center"/>
              <w:rPr>
                <w:lang w:val="en-US"/>
              </w:rPr>
            </w:pPr>
            <w:r>
              <w:rPr>
                <w:rFonts w:hint="eastAsia"/>
                <w:lang w:val="en-US"/>
              </w:rPr>
              <w:t>供冷</w:t>
            </w:r>
            <w:r>
              <w:rPr>
                <w:lang w:val="en-US"/>
              </w:rPr>
              <w:t>能耗</w:t>
            </w:r>
          </w:p>
        </w:tc>
        <w:tc>
          <w:tcPr>
            <w:tcW w:w="1478" w:type="pct"/>
            <w:shd w:val="clear" w:color="auto" w:fill="E0E0E0"/>
            <w:vAlign w:val="center"/>
          </w:tcPr>
          <w:p w14:paraId="72115282"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1D97480E" w14:textId="77777777" w:rsidR="00000000" w:rsidRPr="00D33D55" w:rsidRDefault="00000000" w:rsidP="00F21AC0">
            <w:pPr>
              <w:jc w:val="center"/>
              <w:rPr>
                <w:lang w:val="en-US"/>
              </w:rPr>
            </w:pPr>
            <w:bookmarkStart w:id="109" w:name="供冷综合效率折算权重"/>
            <w:r w:rsidRPr="00D33D55">
              <w:rPr>
                <w:rFonts w:hint="eastAsia"/>
                <w:lang w:val="en-US"/>
              </w:rPr>
              <w:t>2.5</w:t>
            </w:r>
            <w:bookmarkEnd w:id="109"/>
          </w:p>
        </w:tc>
        <w:tc>
          <w:tcPr>
            <w:tcW w:w="877" w:type="pct"/>
            <w:vAlign w:val="center"/>
          </w:tcPr>
          <w:p w14:paraId="4FB3FA41" w14:textId="77777777" w:rsidR="00000000" w:rsidRPr="00D33D55" w:rsidRDefault="00000000" w:rsidP="00F21AC0">
            <w:pPr>
              <w:jc w:val="center"/>
              <w:rPr>
                <w:lang w:val="en-US"/>
              </w:rPr>
            </w:pPr>
            <w:bookmarkStart w:id="110" w:name="供冷综合效率折算权重2"/>
            <w:r w:rsidRPr="00D33D55">
              <w:rPr>
                <w:rFonts w:hint="eastAsia"/>
                <w:lang w:val="en-US"/>
              </w:rPr>
              <w:t>2.5</w:t>
            </w:r>
            <w:bookmarkEnd w:id="110"/>
          </w:p>
        </w:tc>
        <w:tc>
          <w:tcPr>
            <w:tcW w:w="961" w:type="pct"/>
            <w:vMerge w:val="restart"/>
            <w:vAlign w:val="center"/>
          </w:tcPr>
          <w:p w14:paraId="46948028" w14:textId="77777777" w:rsidR="00000000" w:rsidRPr="00D33D55" w:rsidRDefault="00000000" w:rsidP="003D4441">
            <w:pPr>
              <w:jc w:val="center"/>
              <w:rPr>
                <w:lang w:val="en-US"/>
              </w:rPr>
            </w:pPr>
            <w:bookmarkStart w:id="111" w:name="节能率空调能耗"/>
            <w:r w:rsidRPr="00D33D55">
              <w:rPr>
                <w:rFonts w:hint="eastAsia"/>
                <w:lang w:val="en-US"/>
              </w:rPr>
              <w:t>44.68%</w:t>
            </w:r>
            <w:bookmarkEnd w:id="111"/>
          </w:p>
        </w:tc>
      </w:tr>
      <w:tr w:rsidR="003D4441" w:rsidRPr="00D33D55" w14:paraId="72C21F66" w14:textId="77777777" w:rsidTr="00E60432">
        <w:tc>
          <w:tcPr>
            <w:tcW w:w="807" w:type="pct"/>
            <w:vMerge/>
            <w:shd w:val="clear" w:color="auto" w:fill="E0E0E0"/>
            <w:vAlign w:val="center"/>
          </w:tcPr>
          <w:p w14:paraId="491951D3" w14:textId="77777777" w:rsidR="00000000" w:rsidRPr="00D33D55" w:rsidRDefault="00000000" w:rsidP="00F21AC0">
            <w:pPr>
              <w:jc w:val="center"/>
              <w:rPr>
                <w:lang w:val="en-US"/>
              </w:rPr>
            </w:pPr>
          </w:p>
        </w:tc>
        <w:tc>
          <w:tcPr>
            <w:tcW w:w="1478" w:type="pct"/>
            <w:shd w:val="clear" w:color="auto" w:fill="E0E0E0"/>
            <w:vAlign w:val="center"/>
          </w:tcPr>
          <w:p w14:paraId="6B64D84D" w14:textId="77777777" w:rsidR="0000000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16CAFB36" w14:textId="77777777" w:rsidR="00000000" w:rsidRPr="00D33D55" w:rsidRDefault="00000000" w:rsidP="00F21AC0">
            <w:pPr>
              <w:jc w:val="center"/>
              <w:rPr>
                <w:lang w:val="en-US"/>
              </w:rPr>
            </w:pPr>
            <w:bookmarkStart w:id="112" w:name="空调能耗"/>
            <w:r w:rsidRPr="00D33D55">
              <w:rPr>
                <w:rFonts w:hint="eastAsia"/>
                <w:lang w:val="en-US"/>
              </w:rPr>
              <w:t>1.27</w:t>
            </w:r>
            <w:bookmarkEnd w:id="112"/>
          </w:p>
        </w:tc>
        <w:tc>
          <w:tcPr>
            <w:tcW w:w="877" w:type="pct"/>
            <w:vAlign w:val="center"/>
          </w:tcPr>
          <w:p w14:paraId="0413F633" w14:textId="77777777" w:rsidR="00000000" w:rsidRPr="00D33D55" w:rsidRDefault="00000000" w:rsidP="00F21AC0">
            <w:pPr>
              <w:jc w:val="center"/>
              <w:rPr>
                <w:lang w:val="en-US"/>
              </w:rPr>
            </w:pPr>
            <w:bookmarkStart w:id="113" w:name="参照建筑空调能耗"/>
            <w:r w:rsidRPr="00D33D55">
              <w:rPr>
                <w:rFonts w:hint="eastAsia"/>
                <w:lang w:val="en-US"/>
              </w:rPr>
              <w:t>2.29</w:t>
            </w:r>
            <w:bookmarkEnd w:id="113"/>
          </w:p>
        </w:tc>
        <w:tc>
          <w:tcPr>
            <w:tcW w:w="961" w:type="pct"/>
            <w:vMerge/>
            <w:vAlign w:val="center"/>
          </w:tcPr>
          <w:p w14:paraId="0CD8C31E" w14:textId="77777777" w:rsidR="00000000" w:rsidRPr="00D33D55" w:rsidRDefault="00000000" w:rsidP="00F21AC0">
            <w:pPr>
              <w:jc w:val="center"/>
              <w:rPr>
                <w:lang w:val="en-US"/>
              </w:rPr>
            </w:pPr>
          </w:p>
        </w:tc>
      </w:tr>
      <w:tr w:rsidR="003D4441" w:rsidRPr="00D33D55" w14:paraId="4118A008" w14:textId="77777777" w:rsidTr="00E60432">
        <w:tc>
          <w:tcPr>
            <w:tcW w:w="807" w:type="pct"/>
            <w:vMerge w:val="restart"/>
            <w:shd w:val="clear" w:color="auto" w:fill="E0E0E0"/>
            <w:vAlign w:val="center"/>
          </w:tcPr>
          <w:p w14:paraId="1C3B9387" w14:textId="77777777" w:rsidR="00000000" w:rsidRPr="00D33D55" w:rsidRDefault="00000000" w:rsidP="00F21AC0">
            <w:pPr>
              <w:jc w:val="center"/>
              <w:rPr>
                <w:lang w:val="en-US"/>
              </w:rPr>
            </w:pPr>
            <w:r>
              <w:rPr>
                <w:rFonts w:hint="eastAsia"/>
                <w:lang w:val="en-US"/>
              </w:rPr>
              <w:t>供暖</w:t>
            </w:r>
            <w:r>
              <w:rPr>
                <w:lang w:val="en-US"/>
              </w:rPr>
              <w:t>能耗</w:t>
            </w:r>
          </w:p>
        </w:tc>
        <w:tc>
          <w:tcPr>
            <w:tcW w:w="1478" w:type="pct"/>
            <w:shd w:val="clear" w:color="auto" w:fill="E0E0E0"/>
            <w:vAlign w:val="center"/>
          </w:tcPr>
          <w:p w14:paraId="3497651B" w14:textId="77777777" w:rsidR="0000000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2F0E8617" w14:textId="77777777" w:rsidR="00000000" w:rsidRPr="00D33D55" w:rsidRDefault="00000000" w:rsidP="00F21AC0">
            <w:pPr>
              <w:jc w:val="center"/>
              <w:rPr>
                <w:lang w:val="en-US"/>
              </w:rPr>
            </w:pPr>
            <w:bookmarkStart w:id="114" w:name="供暖综合效率折算权重"/>
            <w:r w:rsidRPr="00D33D55">
              <w:rPr>
                <w:rFonts w:hint="eastAsia"/>
                <w:lang w:val="en-US"/>
              </w:rPr>
              <w:t>2.2</w:t>
            </w:r>
            <w:bookmarkEnd w:id="114"/>
          </w:p>
        </w:tc>
        <w:tc>
          <w:tcPr>
            <w:tcW w:w="877" w:type="pct"/>
            <w:vAlign w:val="center"/>
          </w:tcPr>
          <w:p w14:paraId="5B3AEC8E" w14:textId="77777777" w:rsidR="00000000" w:rsidRPr="00D33D55" w:rsidRDefault="00000000" w:rsidP="00F21AC0">
            <w:pPr>
              <w:jc w:val="center"/>
              <w:rPr>
                <w:lang w:val="en-US"/>
              </w:rPr>
            </w:pPr>
            <w:bookmarkStart w:id="115" w:name="供暖综合效率折算权重2"/>
            <w:r w:rsidRPr="00D33D55">
              <w:rPr>
                <w:rFonts w:hint="eastAsia"/>
                <w:lang w:val="en-US"/>
              </w:rPr>
              <w:t>2.2</w:t>
            </w:r>
            <w:bookmarkEnd w:id="115"/>
          </w:p>
        </w:tc>
        <w:tc>
          <w:tcPr>
            <w:tcW w:w="961" w:type="pct"/>
            <w:vMerge w:val="restart"/>
            <w:vAlign w:val="center"/>
          </w:tcPr>
          <w:p w14:paraId="7E91F95F" w14:textId="77777777" w:rsidR="00000000" w:rsidRPr="00D33D55" w:rsidRDefault="00000000" w:rsidP="003D4441">
            <w:pPr>
              <w:jc w:val="center"/>
              <w:rPr>
                <w:lang w:val="en-US"/>
              </w:rPr>
            </w:pPr>
            <w:bookmarkStart w:id="116" w:name="节能率供暖能耗"/>
            <w:r w:rsidRPr="00D33D55">
              <w:rPr>
                <w:rFonts w:hint="eastAsia"/>
                <w:lang w:val="en-US"/>
              </w:rPr>
              <w:t>15.31%</w:t>
            </w:r>
            <w:bookmarkEnd w:id="116"/>
          </w:p>
        </w:tc>
      </w:tr>
      <w:tr w:rsidR="003D4441" w:rsidRPr="00D33D55" w14:paraId="10F93193" w14:textId="77777777" w:rsidTr="00E60432">
        <w:tc>
          <w:tcPr>
            <w:tcW w:w="807" w:type="pct"/>
            <w:vMerge/>
            <w:shd w:val="clear" w:color="auto" w:fill="E0E0E0"/>
            <w:vAlign w:val="center"/>
          </w:tcPr>
          <w:p w14:paraId="68C029BF" w14:textId="77777777" w:rsidR="00000000" w:rsidRPr="00D33D55" w:rsidRDefault="00000000" w:rsidP="00F21AC0">
            <w:pPr>
              <w:jc w:val="center"/>
              <w:rPr>
                <w:lang w:val="en-US"/>
              </w:rPr>
            </w:pPr>
          </w:p>
        </w:tc>
        <w:tc>
          <w:tcPr>
            <w:tcW w:w="1478" w:type="pct"/>
            <w:shd w:val="clear" w:color="auto" w:fill="E0E0E0"/>
            <w:vAlign w:val="center"/>
          </w:tcPr>
          <w:p w14:paraId="2F0E723C" w14:textId="77777777" w:rsidR="00000000" w:rsidRPr="00D33D55" w:rsidRDefault="00000000" w:rsidP="00F21AC0">
            <w:pPr>
              <w:jc w:val="center"/>
              <w:rPr>
                <w:lang w:val="en-US"/>
              </w:rPr>
            </w:pPr>
            <w:r>
              <w:rPr>
                <w:rFonts w:hint="eastAsia"/>
                <w:lang w:val="en-US"/>
              </w:rPr>
              <w:t>供暖能耗</w:t>
            </w:r>
          </w:p>
        </w:tc>
        <w:tc>
          <w:tcPr>
            <w:tcW w:w="877" w:type="pct"/>
            <w:vAlign w:val="center"/>
          </w:tcPr>
          <w:p w14:paraId="58412636" w14:textId="77777777" w:rsidR="00000000" w:rsidRPr="00D33D55" w:rsidRDefault="00000000" w:rsidP="00F21AC0">
            <w:pPr>
              <w:jc w:val="center"/>
              <w:rPr>
                <w:lang w:val="en-US"/>
              </w:rPr>
            </w:pPr>
            <w:bookmarkStart w:id="117" w:name="供暖能耗"/>
            <w:r w:rsidRPr="00D33D55">
              <w:rPr>
                <w:rFonts w:hint="eastAsia"/>
                <w:lang w:val="en-US"/>
              </w:rPr>
              <w:t>9.84</w:t>
            </w:r>
            <w:bookmarkEnd w:id="117"/>
          </w:p>
        </w:tc>
        <w:tc>
          <w:tcPr>
            <w:tcW w:w="877" w:type="pct"/>
            <w:vAlign w:val="center"/>
          </w:tcPr>
          <w:p w14:paraId="5663CB38" w14:textId="77777777" w:rsidR="00000000" w:rsidRPr="00D33D55" w:rsidRDefault="00000000" w:rsidP="00F21AC0">
            <w:pPr>
              <w:jc w:val="center"/>
              <w:rPr>
                <w:lang w:val="en-US"/>
              </w:rPr>
            </w:pPr>
            <w:bookmarkStart w:id="118" w:name="参照建筑供暖能耗"/>
            <w:r w:rsidRPr="00D33D55">
              <w:rPr>
                <w:rFonts w:hint="eastAsia"/>
                <w:lang w:val="en-US"/>
              </w:rPr>
              <w:t>11.62</w:t>
            </w:r>
            <w:bookmarkEnd w:id="118"/>
          </w:p>
        </w:tc>
        <w:tc>
          <w:tcPr>
            <w:tcW w:w="961" w:type="pct"/>
            <w:vMerge/>
            <w:vAlign w:val="center"/>
          </w:tcPr>
          <w:p w14:paraId="4D7808DF" w14:textId="77777777" w:rsidR="00000000" w:rsidRPr="00D33D55" w:rsidRDefault="00000000" w:rsidP="00F21AC0">
            <w:pPr>
              <w:jc w:val="center"/>
              <w:rPr>
                <w:lang w:val="en-US"/>
              </w:rPr>
            </w:pPr>
          </w:p>
        </w:tc>
      </w:tr>
      <w:tr w:rsidR="001C67CE" w:rsidRPr="00D33D55" w14:paraId="3853E9CD" w14:textId="77777777" w:rsidTr="00E60432">
        <w:tc>
          <w:tcPr>
            <w:tcW w:w="2285" w:type="pct"/>
            <w:gridSpan w:val="2"/>
            <w:shd w:val="clear" w:color="auto" w:fill="E0E0E0"/>
            <w:vAlign w:val="center"/>
          </w:tcPr>
          <w:p w14:paraId="42EF90B8" w14:textId="77777777" w:rsidR="0000000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B8FC525" w14:textId="77777777" w:rsidR="00000000" w:rsidRPr="00D33D55" w:rsidRDefault="00000000" w:rsidP="00F21AC0">
            <w:pPr>
              <w:jc w:val="center"/>
              <w:rPr>
                <w:lang w:val="en-US"/>
              </w:rPr>
            </w:pPr>
            <w:bookmarkStart w:id="119" w:name="空调供暖能耗"/>
            <w:r w:rsidRPr="00D33D55">
              <w:rPr>
                <w:rFonts w:hint="eastAsia"/>
                <w:lang w:val="en-US"/>
              </w:rPr>
              <w:t>11.11</w:t>
            </w:r>
            <w:bookmarkEnd w:id="119"/>
          </w:p>
        </w:tc>
        <w:tc>
          <w:tcPr>
            <w:tcW w:w="877" w:type="pct"/>
            <w:vAlign w:val="center"/>
          </w:tcPr>
          <w:p w14:paraId="558B28A2" w14:textId="77777777" w:rsidR="00000000" w:rsidRPr="00D33D55" w:rsidRDefault="00000000" w:rsidP="00F21AC0">
            <w:pPr>
              <w:jc w:val="center"/>
              <w:rPr>
                <w:lang w:val="en-US"/>
              </w:rPr>
            </w:pPr>
            <w:bookmarkStart w:id="120" w:name="参照建筑空调供暖能耗"/>
            <w:r w:rsidRPr="00D33D55">
              <w:rPr>
                <w:rFonts w:hint="eastAsia"/>
                <w:lang w:val="en-US"/>
              </w:rPr>
              <w:t>13.91</w:t>
            </w:r>
            <w:bookmarkEnd w:id="120"/>
          </w:p>
        </w:tc>
        <w:tc>
          <w:tcPr>
            <w:tcW w:w="961" w:type="pct"/>
            <w:vAlign w:val="center"/>
          </w:tcPr>
          <w:p w14:paraId="56A2A2FF" w14:textId="77777777" w:rsidR="00000000" w:rsidRPr="00D33D55" w:rsidRDefault="00000000" w:rsidP="00F21AC0">
            <w:pPr>
              <w:jc w:val="center"/>
              <w:rPr>
                <w:lang w:val="en-US"/>
              </w:rPr>
            </w:pPr>
            <w:bookmarkStart w:id="121" w:name="节能率空调供暖能耗"/>
            <w:r w:rsidRPr="00D33D55">
              <w:rPr>
                <w:rFonts w:hint="eastAsia"/>
                <w:lang w:val="en-US"/>
              </w:rPr>
              <w:t>20.14%</w:t>
            </w:r>
            <w:bookmarkEnd w:id="121"/>
          </w:p>
        </w:tc>
      </w:tr>
    </w:tbl>
    <w:p w14:paraId="063D3D29" w14:textId="77777777" w:rsidR="00000000" w:rsidRPr="00380333" w:rsidRDefault="00000000" w:rsidP="00380333">
      <w:pPr>
        <w:jc w:val="center"/>
        <w:rPr>
          <w:sz w:val="20"/>
          <w:lang w:val="en-US"/>
        </w:rPr>
      </w:pPr>
    </w:p>
    <w:p w14:paraId="765FFFA5" w14:textId="77777777" w:rsidR="001B4929" w:rsidRDefault="001B4929">
      <w:pPr>
        <w:widowControl w:val="0"/>
        <w:jc w:val="both"/>
        <w:rPr>
          <w:color w:val="000000"/>
        </w:rPr>
      </w:pPr>
    </w:p>
    <w:p w14:paraId="5BDF4E28" w14:textId="77777777" w:rsidR="001B4929" w:rsidRDefault="00000000">
      <w:pPr>
        <w:pStyle w:val="1"/>
        <w:widowControl w:val="0"/>
        <w:jc w:val="both"/>
        <w:rPr>
          <w:color w:val="000000"/>
        </w:rPr>
      </w:pPr>
      <w:bookmarkStart w:id="122" w:name="_Toc217728435"/>
      <w:r>
        <w:rPr>
          <w:color w:val="000000"/>
        </w:rPr>
        <w:t>绿色建筑性能评估得分</w:t>
      </w:r>
      <w:bookmarkEnd w:id="122"/>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15"/>
        <w:gridCol w:w="5670"/>
        <w:gridCol w:w="1134"/>
        <w:gridCol w:w="1119"/>
      </w:tblGrid>
      <w:tr w:rsidR="005B0873" w14:paraId="1E71CE4A" w14:textId="77777777">
        <w:trPr>
          <w:jc w:val="center"/>
        </w:trPr>
        <w:tc>
          <w:tcPr>
            <w:tcW w:w="1415" w:type="dxa"/>
            <w:shd w:val="clear" w:color="auto" w:fill="E6E6E6"/>
            <w:vAlign w:val="center"/>
          </w:tcPr>
          <w:p w14:paraId="20C6400E" w14:textId="77777777" w:rsidR="00000000" w:rsidRDefault="00000000">
            <w:pPr>
              <w:jc w:val="center"/>
            </w:pPr>
            <w:r>
              <w:t>条文</w:t>
            </w:r>
            <w:r>
              <w:rPr>
                <w:rFonts w:hint="eastAsia"/>
              </w:rPr>
              <w:t>号</w:t>
            </w:r>
          </w:p>
        </w:tc>
        <w:tc>
          <w:tcPr>
            <w:tcW w:w="5670" w:type="dxa"/>
            <w:shd w:val="clear" w:color="auto" w:fill="E6E6E6"/>
            <w:vAlign w:val="center"/>
          </w:tcPr>
          <w:p w14:paraId="709425A9" w14:textId="77777777" w:rsidR="00000000" w:rsidRDefault="00000000">
            <w:pPr>
              <w:jc w:val="center"/>
            </w:pPr>
            <w:r>
              <w:rPr>
                <w:rFonts w:hint="eastAsia"/>
              </w:rPr>
              <w:t>标准要求</w:t>
            </w:r>
          </w:p>
        </w:tc>
        <w:tc>
          <w:tcPr>
            <w:tcW w:w="1134" w:type="dxa"/>
            <w:shd w:val="clear" w:color="auto" w:fill="E6E6E6"/>
            <w:vAlign w:val="center"/>
          </w:tcPr>
          <w:p w14:paraId="7E75B6A8" w14:textId="77777777" w:rsidR="00000000" w:rsidRDefault="00000000">
            <w:pPr>
              <w:jc w:val="center"/>
            </w:pPr>
            <w:r>
              <w:rPr>
                <w:rFonts w:hint="eastAsia"/>
              </w:rPr>
              <w:t>节能率</w:t>
            </w:r>
          </w:p>
        </w:tc>
        <w:tc>
          <w:tcPr>
            <w:tcW w:w="1119" w:type="dxa"/>
            <w:shd w:val="clear" w:color="auto" w:fill="E6E6E6"/>
            <w:vAlign w:val="center"/>
          </w:tcPr>
          <w:p w14:paraId="04ED4B63" w14:textId="77777777" w:rsidR="00000000" w:rsidRDefault="00000000">
            <w:pPr>
              <w:jc w:val="center"/>
              <w:rPr>
                <w:lang w:val="en-US"/>
              </w:rPr>
            </w:pPr>
            <w:r>
              <w:rPr>
                <w:rFonts w:hint="eastAsia"/>
                <w:lang w:val="en-US"/>
              </w:rPr>
              <w:t>结论</w:t>
            </w:r>
          </w:p>
        </w:tc>
      </w:tr>
      <w:tr w:rsidR="005B0873" w14:paraId="46D2F754" w14:textId="77777777">
        <w:trPr>
          <w:jc w:val="center"/>
        </w:trPr>
        <w:tc>
          <w:tcPr>
            <w:tcW w:w="1415" w:type="dxa"/>
            <w:shd w:val="clear" w:color="auto" w:fill="FFFFFF" w:themeFill="background1"/>
            <w:vAlign w:val="center"/>
          </w:tcPr>
          <w:p w14:paraId="0F039EA3" w14:textId="77777777" w:rsidR="00000000" w:rsidRDefault="00000000">
            <w:pPr>
              <w:jc w:val="center"/>
            </w:pPr>
            <w:r>
              <w:rPr>
                <w:rFonts w:hint="eastAsia"/>
              </w:rPr>
              <w:t>3.2.8</w:t>
            </w:r>
          </w:p>
        </w:tc>
        <w:tc>
          <w:tcPr>
            <w:tcW w:w="5670" w:type="dxa"/>
            <w:shd w:val="clear" w:color="auto" w:fill="FFFFFF" w:themeFill="background1"/>
            <w:vAlign w:val="center"/>
          </w:tcPr>
          <w:p w14:paraId="18E99E12" w14:textId="77777777" w:rsidR="00000000" w:rsidRDefault="00000000">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w:t>
            </w:r>
            <w:r>
              <w:rPr>
                <w:rFonts w:hint="eastAsia"/>
                <w:lang w:val="en-US"/>
              </w:rPr>
              <w:t>，二星级；</w:t>
            </w:r>
          </w:p>
          <w:p w14:paraId="5561DD9F" w14:textId="77777777" w:rsidR="00000000" w:rsidRDefault="00000000">
            <w:r>
              <w:rPr>
                <w:lang w:val="en-US"/>
              </w:rPr>
              <w:t>降低</w:t>
            </w:r>
            <w:r>
              <w:rPr>
                <w:rFonts w:hint="eastAsia"/>
                <w:lang w:val="en-US"/>
              </w:rPr>
              <w:t>15%</w:t>
            </w:r>
            <w:r>
              <w:rPr>
                <w:rFonts w:hint="eastAsia"/>
                <w:lang w:val="en-US"/>
              </w:rPr>
              <w:t>，三星级。</w:t>
            </w:r>
          </w:p>
        </w:tc>
        <w:tc>
          <w:tcPr>
            <w:tcW w:w="1134" w:type="dxa"/>
            <w:vMerge w:val="restart"/>
            <w:shd w:val="clear" w:color="auto" w:fill="FFFFFF" w:themeFill="background1"/>
            <w:vAlign w:val="center"/>
          </w:tcPr>
          <w:p w14:paraId="268008BC" w14:textId="77777777" w:rsidR="00000000" w:rsidRDefault="00000000">
            <w:pPr>
              <w:jc w:val="center"/>
            </w:pPr>
            <w:bookmarkStart w:id="123" w:name="节能率计算目标"/>
            <w:r>
              <w:t>20.14%</w:t>
            </w:r>
            <w:bookmarkEnd w:id="123"/>
          </w:p>
        </w:tc>
        <w:tc>
          <w:tcPr>
            <w:tcW w:w="1119" w:type="dxa"/>
            <w:shd w:val="clear" w:color="auto" w:fill="FFFFFF" w:themeFill="background1"/>
            <w:vAlign w:val="center"/>
          </w:tcPr>
          <w:p w14:paraId="18DBE453" w14:textId="77777777" w:rsidR="00000000" w:rsidRDefault="00000000">
            <w:bookmarkStart w:id="124" w:name="绿色建筑星级"/>
            <w:r>
              <w:t>三星级</w:t>
            </w:r>
            <w:bookmarkEnd w:id="124"/>
          </w:p>
        </w:tc>
      </w:tr>
      <w:tr w:rsidR="005B0873" w14:paraId="05F2065B" w14:textId="77777777">
        <w:trPr>
          <w:jc w:val="center"/>
        </w:trPr>
        <w:tc>
          <w:tcPr>
            <w:tcW w:w="1415" w:type="dxa"/>
            <w:vAlign w:val="center"/>
          </w:tcPr>
          <w:p w14:paraId="26672DAE" w14:textId="77777777" w:rsidR="00000000" w:rsidRDefault="00000000">
            <w:pPr>
              <w:jc w:val="center"/>
            </w:pPr>
            <w:r>
              <w:rPr>
                <w:rFonts w:hint="eastAsia"/>
              </w:rPr>
              <w:t>7.2.4</w:t>
            </w:r>
          </w:p>
        </w:tc>
        <w:tc>
          <w:tcPr>
            <w:tcW w:w="5670" w:type="dxa"/>
            <w:vAlign w:val="center"/>
          </w:tcPr>
          <w:p w14:paraId="5F502FB8" w14:textId="77777777" w:rsidR="00000000" w:rsidRDefault="00000000">
            <w:pPr>
              <w:widowControl w:val="0"/>
              <w:autoSpaceDE w:val="0"/>
              <w:autoSpaceDN w:val="0"/>
              <w:adjustRightInd w:val="0"/>
            </w:pPr>
            <w:r>
              <w:rPr>
                <w:rFonts w:hint="eastAsia"/>
              </w:rPr>
              <w:t>建筑供暖空调负</w:t>
            </w:r>
            <w:r>
              <w:t>荷降低</w:t>
            </w:r>
            <w:r>
              <w:t xml:space="preserve">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24398F0" w14:textId="77777777" w:rsidR="00000000" w:rsidRDefault="0000000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ign w:val="center"/>
          </w:tcPr>
          <w:p w14:paraId="164EE2AB" w14:textId="77777777" w:rsidR="00000000" w:rsidRDefault="00000000"/>
        </w:tc>
        <w:tc>
          <w:tcPr>
            <w:tcW w:w="1119" w:type="dxa"/>
            <w:vAlign w:val="center"/>
          </w:tcPr>
          <w:p w14:paraId="6B5A656D" w14:textId="77777777" w:rsidR="00000000" w:rsidRDefault="00000000">
            <w:bookmarkStart w:id="125" w:name="得分计算目标"/>
            <w:r>
              <w:t>15</w:t>
            </w:r>
            <w:bookmarkEnd w:id="125"/>
            <w:r>
              <w:rPr>
                <w:rFonts w:hint="eastAsia"/>
              </w:rPr>
              <w:t>分</w:t>
            </w:r>
          </w:p>
        </w:tc>
      </w:tr>
      <w:tr w:rsidR="005B0873" w14:paraId="1AAB0E48" w14:textId="77777777">
        <w:trPr>
          <w:jc w:val="center"/>
        </w:trPr>
        <w:tc>
          <w:tcPr>
            <w:tcW w:w="1415" w:type="dxa"/>
            <w:shd w:val="clear" w:color="auto" w:fill="FFFFFF" w:themeFill="background1"/>
            <w:vAlign w:val="center"/>
          </w:tcPr>
          <w:p w14:paraId="30EA78FF" w14:textId="77777777" w:rsidR="00000000" w:rsidRDefault="00000000">
            <w:pPr>
              <w:jc w:val="center"/>
            </w:pPr>
            <w:r>
              <w:rPr>
                <w:rFonts w:hint="eastAsia"/>
              </w:rPr>
              <w:t>标准</w:t>
            </w:r>
            <w:r>
              <w:t>依据</w:t>
            </w:r>
          </w:p>
        </w:tc>
        <w:tc>
          <w:tcPr>
            <w:tcW w:w="7923" w:type="dxa"/>
            <w:gridSpan w:val="3"/>
            <w:vAlign w:val="center"/>
          </w:tcPr>
          <w:p w14:paraId="2E30A15C" w14:textId="77777777" w:rsidR="00000000" w:rsidRDefault="00000000">
            <w:r>
              <w:rPr>
                <w:rFonts w:hint="eastAsia"/>
              </w:rPr>
              <w:t>《绿色建筑评价标准》</w:t>
            </w:r>
            <w:r>
              <w:rPr>
                <w:rFonts w:hint="eastAsia"/>
              </w:rPr>
              <w:t>GB</w:t>
            </w:r>
            <w:r>
              <w:t>-</w:t>
            </w:r>
            <w:r>
              <w:rPr>
                <w:rFonts w:hint="eastAsia"/>
              </w:rPr>
              <w:t>T 50378-2019</w:t>
            </w:r>
          </w:p>
        </w:tc>
      </w:tr>
    </w:tbl>
    <w:p w14:paraId="2F4F9B0D" w14:textId="77777777" w:rsidR="00000000" w:rsidRDefault="00000000"/>
    <w:p w14:paraId="1BFC12B9" w14:textId="77777777" w:rsidR="001B4929" w:rsidRDefault="001B4929">
      <w:pPr>
        <w:widowControl w:val="0"/>
        <w:jc w:val="both"/>
        <w:rPr>
          <w:color w:val="000000"/>
        </w:rPr>
      </w:pPr>
    </w:p>
    <w:p w14:paraId="3067043F" w14:textId="77777777" w:rsidR="001B4929" w:rsidRDefault="00000000">
      <w:pPr>
        <w:widowControl w:val="0"/>
        <w:jc w:val="center"/>
        <w:rPr>
          <w:color w:val="000000"/>
        </w:rPr>
      </w:pPr>
      <w:r>
        <w:rPr>
          <w:noProof/>
        </w:rPr>
        <w:lastRenderedPageBreak/>
        <w:drawing>
          <wp:inline distT="0" distB="0" distL="0" distR="0" wp14:anchorId="21E8420E" wp14:editId="663AE428">
            <wp:extent cx="5667375" cy="52197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5219700"/>
                    </a:xfrm>
                    <a:prstGeom prst="rect">
                      <a:avLst/>
                    </a:prstGeom>
                  </pic:spPr>
                </pic:pic>
              </a:graphicData>
            </a:graphic>
          </wp:inline>
        </w:drawing>
      </w:r>
    </w:p>
    <w:p w14:paraId="7B1AB1D6" w14:textId="77777777" w:rsidR="001B4929" w:rsidRDefault="00000000">
      <w:pPr>
        <w:widowControl w:val="0"/>
        <w:jc w:val="center"/>
        <w:rPr>
          <w:color w:val="000000"/>
        </w:rPr>
      </w:pPr>
      <w:r>
        <w:rPr>
          <w:noProof/>
        </w:rPr>
        <w:lastRenderedPageBreak/>
        <w:drawing>
          <wp:inline distT="0" distB="0" distL="0" distR="0" wp14:anchorId="7C4FC0E6" wp14:editId="1AA826C0">
            <wp:extent cx="5667375" cy="52387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5238750"/>
                    </a:xfrm>
                    <a:prstGeom prst="rect">
                      <a:avLst/>
                    </a:prstGeom>
                  </pic:spPr>
                </pic:pic>
              </a:graphicData>
            </a:graphic>
          </wp:inline>
        </w:drawing>
      </w:r>
    </w:p>
    <w:p w14:paraId="4A254D7C" w14:textId="77777777" w:rsidR="001B4929" w:rsidRDefault="00000000">
      <w:pPr>
        <w:widowControl w:val="0"/>
        <w:jc w:val="center"/>
        <w:rPr>
          <w:color w:val="000000"/>
        </w:rPr>
      </w:pPr>
      <w:r>
        <w:rPr>
          <w:noProof/>
        </w:rPr>
        <w:lastRenderedPageBreak/>
        <w:drawing>
          <wp:inline distT="0" distB="0" distL="0" distR="0" wp14:anchorId="3FE35C81" wp14:editId="1060A904">
            <wp:extent cx="5667375" cy="41243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4124325"/>
                    </a:xfrm>
                    <a:prstGeom prst="rect">
                      <a:avLst/>
                    </a:prstGeom>
                  </pic:spPr>
                </pic:pic>
              </a:graphicData>
            </a:graphic>
          </wp:inline>
        </w:drawing>
      </w:r>
    </w:p>
    <w:p w14:paraId="141A79DF" w14:textId="77777777" w:rsidR="001B4929" w:rsidRDefault="001B4929">
      <w:pPr>
        <w:widowControl w:val="0"/>
        <w:jc w:val="both"/>
        <w:rPr>
          <w:color w:val="000000"/>
        </w:rPr>
      </w:pPr>
    </w:p>
    <w:sectPr w:rsidR="001B492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59B5A" w14:textId="77777777" w:rsidR="00D86612" w:rsidRDefault="00D86612" w:rsidP="00203A7D">
      <w:r>
        <w:separator/>
      </w:r>
    </w:p>
  </w:endnote>
  <w:endnote w:type="continuationSeparator" w:id="0">
    <w:p w14:paraId="1FED0D4A" w14:textId="77777777" w:rsidR="00D86612" w:rsidRDefault="00D86612"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812C"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975890"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1FD55"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F33DC5">
      <w:rPr>
        <w:rStyle w:val="a9"/>
        <w:noProof/>
      </w:rPr>
      <w:t>5</w:t>
    </w:r>
    <w:r>
      <w:rPr>
        <w:rStyle w:val="a9"/>
      </w:rPr>
      <w:fldChar w:fldCharType="end"/>
    </w:r>
  </w:p>
  <w:p w14:paraId="5B605828"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81151" w14:textId="77777777" w:rsidR="00D86612" w:rsidRDefault="00D86612" w:rsidP="00203A7D">
      <w:r>
        <w:separator/>
      </w:r>
    </w:p>
  </w:footnote>
  <w:footnote w:type="continuationSeparator" w:id="0">
    <w:p w14:paraId="4584CE17" w14:textId="77777777" w:rsidR="00D86612" w:rsidRDefault="00D86612"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48E" w14:textId="77777777" w:rsidR="00E31452" w:rsidRDefault="00490FB1" w:rsidP="00E31452">
    <w:pPr>
      <w:pStyle w:val="a4"/>
      <w:jc w:val="left"/>
    </w:pPr>
    <w:r>
      <w:rPr>
        <w:noProof/>
        <w:lang w:val="en-US"/>
      </w:rPr>
      <w:drawing>
        <wp:inline distT="0" distB="0" distL="0" distR="0" wp14:anchorId="07A353C0" wp14:editId="1FD0AFD0">
          <wp:extent cx="972199" cy="2520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4613" w14:textId="77777777" w:rsidR="000B3620" w:rsidRDefault="000B3620" w:rsidP="000B36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80669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C7D"/>
    <w:rsid w:val="00005553"/>
    <w:rsid w:val="00024A13"/>
    <w:rsid w:val="00031D69"/>
    <w:rsid w:val="00037A4C"/>
    <w:rsid w:val="00076F44"/>
    <w:rsid w:val="00095BB7"/>
    <w:rsid w:val="000A0FC2"/>
    <w:rsid w:val="000B3620"/>
    <w:rsid w:val="000D5BDD"/>
    <w:rsid w:val="000F7EF2"/>
    <w:rsid w:val="00121509"/>
    <w:rsid w:val="00122AE1"/>
    <w:rsid w:val="0014776A"/>
    <w:rsid w:val="001A18B0"/>
    <w:rsid w:val="001B4929"/>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1C7D"/>
    <w:rsid w:val="00424AF4"/>
    <w:rsid w:val="00456C7E"/>
    <w:rsid w:val="00490FB1"/>
    <w:rsid w:val="00492F16"/>
    <w:rsid w:val="004B2F3F"/>
    <w:rsid w:val="004C741E"/>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86612"/>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5FEE0A"/>
  <w15:chartTrackingRefBased/>
  <w15:docId w15:val="{075227E7-0B7A-4BAA-A0C0-5AE67994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jp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footer" Target="footer1.xml"/><Relationship Id="rId19" Type="http://schemas.openxmlformats.org/officeDocument/2006/relationships/image" Target="media/image10.jp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30</Pages>
  <Words>2979</Words>
  <Characters>16983</Characters>
  <Application>Microsoft Office Word</Application>
  <DocSecurity>0</DocSecurity>
  <Lines>141</Lines>
  <Paragraphs>39</Paragraphs>
  <ScaleCrop>false</ScaleCrop>
  <Company>ths</Company>
  <LinksUpToDate>false</LinksUpToDate>
  <CharactersWithSpaces>19923</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Lenovo</dc:creator>
  <cp:keywords/>
  <cp:lastModifiedBy>玮凡 陈</cp:lastModifiedBy>
  <cp:revision>1</cp:revision>
  <cp:lastPrinted>1899-12-31T16:00:00Z</cp:lastPrinted>
  <dcterms:created xsi:type="dcterms:W3CDTF">2025-12-27T03:46:00Z</dcterms:created>
  <dcterms:modified xsi:type="dcterms:W3CDTF">2025-12-27T03:46:00Z</dcterms:modified>
</cp:coreProperties>
</file>