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5259B">
      <w:pPr>
        <w:spacing w:line="180" w:lineRule="atLeast"/>
        <w:rPr>
          <w:rFonts w:ascii="宋体" w:hAnsi="宋体"/>
          <w:b/>
          <w:bCs/>
          <w:sz w:val="32"/>
          <w:szCs w:val="32"/>
        </w:rPr>
      </w:pPr>
      <w:bookmarkStart w:id="151" w:name="_GoBack"/>
      <w:bookmarkEnd w:id="151"/>
    </w:p>
    <w:p w14:paraId="516BA9DA">
      <w:pPr>
        <w:widowControl w:val="0"/>
        <w:spacing w:after="312" w:afterLines="100"/>
        <w:rPr>
          <w:rFonts w:ascii="宋体" w:hAnsi="宋体"/>
          <w:b/>
          <w:bCs/>
          <w:kern w:val="2"/>
          <w:sz w:val="30"/>
          <w:szCs w:val="24"/>
          <w:lang w:val="en-US"/>
        </w:rPr>
      </w:pPr>
    </w:p>
    <w:p w14:paraId="10234A0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建筑能耗节能率计算书</w:t>
      </w:r>
    </w:p>
    <w:p w14:paraId="14519696">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2E687EE8">
      <w:pPr>
        <w:spacing w:line="180" w:lineRule="atLeast"/>
        <w:jc w:val="center"/>
        <w:rPr>
          <w:rFonts w:ascii="宋体" w:hAnsi="宋体"/>
          <w:b/>
          <w:bCs/>
          <w:szCs w:val="21"/>
          <w:lang w:val="en-US"/>
        </w:rPr>
      </w:pPr>
    </w:p>
    <w:p w14:paraId="55C40390">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C672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CA22165">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B258CFB">
            <w:pPr>
              <w:pStyle w:val="15"/>
              <w:tabs>
                <w:tab w:val="clear" w:pos="4153"/>
                <w:tab w:val="clear" w:pos="8306"/>
              </w:tabs>
              <w:snapToGrid/>
              <w:jc w:val="both"/>
              <w:rPr>
                <w:rFonts w:ascii="宋体" w:hAnsi="宋体"/>
                <w:szCs w:val="21"/>
              </w:rPr>
            </w:pPr>
            <w:bookmarkStart w:id="1" w:name="项目名称"/>
            <w:r>
              <w:t>社区活动中心设计</w:t>
            </w:r>
            <w:bookmarkEnd w:id="1"/>
          </w:p>
        </w:tc>
      </w:tr>
      <w:tr w14:paraId="39F5C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7F44E7">
            <w:pPr>
              <w:jc w:val="both"/>
              <w:rPr>
                <w:rFonts w:ascii="宋体" w:hAnsi="宋体"/>
                <w:szCs w:val="21"/>
              </w:rPr>
            </w:pPr>
            <w:r>
              <w:rPr>
                <w:rFonts w:hint="eastAsia" w:ascii="宋体" w:hAnsi="宋体"/>
                <w:szCs w:val="21"/>
              </w:rPr>
              <w:t>工程地点</w:t>
            </w:r>
          </w:p>
        </w:tc>
        <w:tc>
          <w:tcPr>
            <w:tcW w:w="3780" w:type="dxa"/>
          </w:tcPr>
          <w:p w14:paraId="1D162EAE">
            <w:pPr>
              <w:jc w:val="both"/>
              <w:rPr>
                <w:rFonts w:ascii="宋体" w:hAnsi="宋体"/>
                <w:szCs w:val="21"/>
              </w:rPr>
            </w:pPr>
            <w:bookmarkStart w:id="2" w:name="地理位置"/>
            <w:r>
              <w:t>海南-海口</w:t>
            </w:r>
            <w:bookmarkEnd w:id="2"/>
          </w:p>
        </w:tc>
      </w:tr>
      <w:tr w14:paraId="54622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E1427A">
            <w:pPr>
              <w:jc w:val="both"/>
              <w:rPr>
                <w:rFonts w:ascii="宋体" w:hAnsi="宋体"/>
                <w:szCs w:val="21"/>
              </w:rPr>
            </w:pPr>
            <w:r>
              <w:rPr>
                <w:rFonts w:hint="eastAsia" w:ascii="宋体" w:hAnsi="宋体"/>
                <w:szCs w:val="21"/>
              </w:rPr>
              <w:t>设计编号</w:t>
            </w:r>
          </w:p>
        </w:tc>
        <w:tc>
          <w:tcPr>
            <w:tcW w:w="3780" w:type="dxa"/>
          </w:tcPr>
          <w:p w14:paraId="64AD6EF4">
            <w:pPr>
              <w:jc w:val="both"/>
              <w:rPr>
                <w:rFonts w:ascii="宋体" w:hAnsi="宋体"/>
                <w:szCs w:val="21"/>
              </w:rPr>
            </w:pPr>
            <w:bookmarkStart w:id="3" w:name="设计编号"/>
            <w:bookmarkEnd w:id="3"/>
          </w:p>
        </w:tc>
      </w:tr>
      <w:tr w14:paraId="52444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6AF404">
            <w:pPr>
              <w:jc w:val="both"/>
              <w:rPr>
                <w:rFonts w:ascii="宋体" w:hAnsi="宋体"/>
                <w:szCs w:val="21"/>
              </w:rPr>
            </w:pPr>
            <w:r>
              <w:rPr>
                <w:rFonts w:hint="eastAsia" w:ascii="宋体" w:hAnsi="宋体"/>
                <w:szCs w:val="21"/>
              </w:rPr>
              <w:t>建设单位</w:t>
            </w:r>
          </w:p>
        </w:tc>
        <w:tc>
          <w:tcPr>
            <w:tcW w:w="3780" w:type="dxa"/>
          </w:tcPr>
          <w:p w14:paraId="4474AC41">
            <w:pPr>
              <w:rPr>
                <w:rFonts w:ascii="宋体" w:hAnsi="宋体"/>
                <w:szCs w:val="21"/>
              </w:rPr>
            </w:pPr>
            <w:bookmarkStart w:id="4" w:name="建设单位"/>
            <w:bookmarkEnd w:id="4"/>
          </w:p>
        </w:tc>
      </w:tr>
      <w:tr w14:paraId="5C067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F0A879">
            <w:pPr>
              <w:jc w:val="both"/>
              <w:rPr>
                <w:rFonts w:ascii="宋体" w:hAnsi="宋体"/>
                <w:szCs w:val="21"/>
              </w:rPr>
            </w:pPr>
            <w:r>
              <w:rPr>
                <w:rFonts w:hint="eastAsia" w:ascii="宋体" w:hAnsi="宋体"/>
                <w:szCs w:val="21"/>
              </w:rPr>
              <w:t>设计单位</w:t>
            </w:r>
          </w:p>
        </w:tc>
        <w:tc>
          <w:tcPr>
            <w:tcW w:w="3780" w:type="dxa"/>
          </w:tcPr>
          <w:p w14:paraId="23B0CE84">
            <w:pPr>
              <w:rPr>
                <w:rFonts w:ascii="宋体" w:hAnsi="宋体"/>
                <w:szCs w:val="21"/>
              </w:rPr>
            </w:pPr>
            <w:bookmarkStart w:id="5" w:name="设计单位"/>
            <w:bookmarkEnd w:id="5"/>
          </w:p>
        </w:tc>
      </w:tr>
      <w:tr w14:paraId="55A2E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C4B8C82">
            <w:pPr>
              <w:jc w:val="both"/>
              <w:rPr>
                <w:rFonts w:ascii="宋体" w:hAnsi="宋体"/>
                <w:szCs w:val="21"/>
              </w:rPr>
            </w:pPr>
            <w:r>
              <w:rPr>
                <w:rFonts w:hint="eastAsia" w:ascii="宋体" w:hAnsi="宋体"/>
                <w:szCs w:val="21"/>
              </w:rPr>
              <w:t>设 计 人</w:t>
            </w:r>
          </w:p>
        </w:tc>
        <w:tc>
          <w:tcPr>
            <w:tcW w:w="3780" w:type="dxa"/>
          </w:tcPr>
          <w:p w14:paraId="214CFD2A">
            <w:pPr>
              <w:rPr>
                <w:rFonts w:ascii="宋体" w:hAnsi="宋体"/>
                <w:szCs w:val="21"/>
              </w:rPr>
            </w:pPr>
          </w:p>
        </w:tc>
      </w:tr>
      <w:tr w14:paraId="5E22C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D56B4D">
            <w:pPr>
              <w:jc w:val="both"/>
              <w:rPr>
                <w:rFonts w:ascii="宋体" w:hAnsi="宋体"/>
                <w:szCs w:val="21"/>
              </w:rPr>
            </w:pPr>
            <w:r>
              <w:rPr>
                <w:rFonts w:hint="eastAsia" w:ascii="宋体" w:hAnsi="宋体"/>
                <w:szCs w:val="21"/>
              </w:rPr>
              <w:t>审 核 人</w:t>
            </w:r>
          </w:p>
        </w:tc>
        <w:tc>
          <w:tcPr>
            <w:tcW w:w="3780" w:type="dxa"/>
          </w:tcPr>
          <w:p w14:paraId="7CB07B12">
            <w:pPr>
              <w:rPr>
                <w:rFonts w:ascii="宋体" w:hAnsi="宋体"/>
                <w:szCs w:val="21"/>
              </w:rPr>
            </w:pPr>
          </w:p>
        </w:tc>
      </w:tr>
      <w:tr w14:paraId="7C6FF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7B71F0">
            <w:pPr>
              <w:jc w:val="both"/>
              <w:rPr>
                <w:rFonts w:ascii="宋体" w:hAnsi="宋体"/>
                <w:szCs w:val="21"/>
              </w:rPr>
            </w:pPr>
            <w:r>
              <w:rPr>
                <w:rFonts w:hint="eastAsia" w:ascii="宋体" w:hAnsi="宋体"/>
                <w:szCs w:val="21"/>
              </w:rPr>
              <w:t>审 定 人</w:t>
            </w:r>
          </w:p>
        </w:tc>
        <w:tc>
          <w:tcPr>
            <w:tcW w:w="3780" w:type="dxa"/>
          </w:tcPr>
          <w:p w14:paraId="7E04227C">
            <w:pPr>
              <w:rPr>
                <w:rFonts w:ascii="宋体" w:hAnsi="宋体"/>
                <w:szCs w:val="21"/>
              </w:rPr>
            </w:pPr>
          </w:p>
        </w:tc>
      </w:tr>
      <w:tr w14:paraId="2814B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C7E16C4">
            <w:pPr>
              <w:jc w:val="both"/>
              <w:rPr>
                <w:rFonts w:ascii="宋体" w:hAnsi="宋体"/>
                <w:szCs w:val="21"/>
              </w:rPr>
            </w:pPr>
            <w:r>
              <w:rPr>
                <w:rFonts w:hint="eastAsia" w:ascii="宋体" w:hAnsi="宋体"/>
                <w:szCs w:val="21"/>
              </w:rPr>
              <w:t>设计日期</w:t>
            </w:r>
          </w:p>
        </w:tc>
        <w:tc>
          <w:tcPr>
            <w:tcW w:w="3780" w:type="dxa"/>
          </w:tcPr>
          <w:p w14:paraId="252A0283">
            <w:pPr>
              <w:rPr>
                <w:rFonts w:ascii="宋体" w:hAnsi="宋体"/>
                <w:szCs w:val="21"/>
              </w:rPr>
            </w:pPr>
            <w:bookmarkStart w:id="6" w:name="报告日期"/>
            <w:r>
              <w:rPr>
                <w:rFonts w:hint="eastAsia" w:ascii="宋体" w:hAnsi="宋体"/>
                <w:szCs w:val="21"/>
              </w:rPr>
              <w:t>2025年12月20日</w:t>
            </w:r>
            <w:bookmarkEnd w:id="6"/>
          </w:p>
        </w:tc>
      </w:tr>
    </w:tbl>
    <w:p w14:paraId="54AB3CB9">
      <w:pPr>
        <w:rPr>
          <w:rFonts w:ascii="宋体" w:hAnsi="宋体"/>
          <w:lang w:val="en-US"/>
        </w:rPr>
      </w:pPr>
    </w:p>
    <w:p w14:paraId="4723B6B6">
      <w:pPr>
        <w:jc w:val="center"/>
        <w:rPr>
          <w:rFonts w:ascii="宋体" w:hAnsi="宋体"/>
          <w:b/>
          <w:bCs/>
          <w:sz w:val="30"/>
          <w:szCs w:val="32"/>
        </w:rPr>
      </w:pPr>
      <w:bookmarkStart w:id="7" w:name="二维码"/>
      <w:bookmarkEnd w:id="7"/>
      <w:r>
        <w:drawing>
          <wp:inline distT="0" distB="0" distL="0" distR="0">
            <wp:extent cx="1009650" cy="1009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1067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B5676B0">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143FEDD5">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45C96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CE3F4BA">
            <w:pPr>
              <w:jc w:val="both"/>
              <w:rPr>
                <w:rFonts w:ascii="宋体" w:hAnsi="宋体"/>
                <w:szCs w:val="18"/>
              </w:rPr>
            </w:pPr>
            <w:r>
              <w:rPr>
                <w:rFonts w:hint="eastAsia" w:ascii="宋体" w:hAnsi="宋体"/>
                <w:szCs w:val="18"/>
              </w:rPr>
              <w:t>软件版本</w:t>
            </w:r>
          </w:p>
        </w:tc>
        <w:tc>
          <w:tcPr>
            <w:tcW w:w="3780" w:type="dxa"/>
            <w:vAlign w:val="center"/>
          </w:tcPr>
          <w:p w14:paraId="1526ECE3">
            <w:pPr>
              <w:jc w:val="both"/>
              <w:rPr>
                <w:rFonts w:ascii="宋体" w:hAnsi="宋体"/>
                <w:szCs w:val="18"/>
              </w:rPr>
            </w:pPr>
            <w:bookmarkStart w:id="9" w:name="软件版本"/>
            <w:r>
              <w:rPr>
                <w:rFonts w:hint="eastAsia" w:ascii="宋体" w:hAnsi="宋体"/>
                <w:szCs w:val="18"/>
              </w:rPr>
              <w:t>20250505(PLUS)</w:t>
            </w:r>
            <w:bookmarkEnd w:id="9"/>
          </w:p>
        </w:tc>
      </w:tr>
      <w:tr w14:paraId="1A71A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3529C146">
            <w:pPr>
              <w:jc w:val="both"/>
              <w:rPr>
                <w:rFonts w:ascii="宋体" w:hAnsi="宋体"/>
                <w:szCs w:val="18"/>
              </w:rPr>
            </w:pPr>
            <w:r>
              <w:rPr>
                <w:rFonts w:hint="eastAsia" w:ascii="宋体" w:hAnsi="宋体"/>
                <w:szCs w:val="18"/>
              </w:rPr>
              <w:t>研发单位</w:t>
            </w:r>
          </w:p>
        </w:tc>
        <w:tc>
          <w:tcPr>
            <w:tcW w:w="3780" w:type="dxa"/>
            <w:vAlign w:val="bottom"/>
          </w:tcPr>
          <w:p w14:paraId="3D53BEFA">
            <w:pPr>
              <w:jc w:val="both"/>
              <w:rPr>
                <w:rFonts w:ascii="宋体" w:hAnsi="宋体"/>
                <w:szCs w:val="18"/>
              </w:rPr>
            </w:pPr>
            <w:r>
              <w:rPr>
                <w:rFonts w:hint="eastAsia" w:ascii="宋体" w:cs="宋体"/>
                <w:szCs w:val="18"/>
                <w:lang w:val="zh-CN"/>
              </w:rPr>
              <w:t>北京绿建软件股份有限公司</w:t>
            </w:r>
          </w:p>
        </w:tc>
      </w:tr>
      <w:tr w14:paraId="55E15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A126ABD">
            <w:pPr>
              <w:jc w:val="both"/>
              <w:rPr>
                <w:rFonts w:ascii="宋体" w:hAnsi="宋体"/>
                <w:szCs w:val="18"/>
              </w:rPr>
            </w:pPr>
            <w:r>
              <w:rPr>
                <w:rFonts w:hint="eastAsia" w:ascii="宋体" w:hAnsi="宋体"/>
                <w:szCs w:val="18"/>
              </w:rPr>
              <w:t>正版授权码</w:t>
            </w:r>
          </w:p>
        </w:tc>
        <w:tc>
          <w:tcPr>
            <w:tcW w:w="3780" w:type="dxa"/>
            <w:vAlign w:val="center"/>
          </w:tcPr>
          <w:p w14:paraId="2AA86616">
            <w:pPr>
              <w:jc w:val="both"/>
              <w:rPr>
                <w:rFonts w:ascii="宋体" w:hAnsi="宋体"/>
                <w:szCs w:val="18"/>
              </w:rPr>
            </w:pPr>
            <w:bookmarkStart w:id="10" w:name="加密锁号"/>
            <w:r>
              <w:rPr>
                <w:rFonts w:hint="eastAsia" w:ascii="宋体" w:hAnsi="宋体"/>
                <w:szCs w:val="18"/>
              </w:rPr>
              <w:t>T18879819661</w:t>
            </w:r>
            <w:bookmarkEnd w:id="10"/>
            <w:r>
              <w:rPr>
                <w:rFonts w:hint="eastAsia" w:ascii="宋体" w:hAnsi="宋体"/>
                <w:szCs w:val="18"/>
              </w:rPr>
              <w:t xml:space="preserve"> </w:t>
            </w:r>
          </w:p>
        </w:tc>
      </w:tr>
    </w:tbl>
    <w:p w14:paraId="43F366A0">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CAF7A69">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_Toc20197 </w:instrText>
      </w:r>
      <w:r>
        <w:rPr>
          <w:rFonts w:ascii="宋体" w:hAnsi="宋体"/>
          <w:bCs w:val="0"/>
          <w:caps/>
        </w:rPr>
        <w:fldChar w:fldCharType="separate"/>
      </w:r>
      <w:r>
        <w:rPr>
          <w:rFonts w:hint="eastAsia"/>
        </w:rPr>
        <w:t>1 建筑概况</w:t>
      </w:r>
      <w:r>
        <w:tab/>
      </w:r>
      <w:r>
        <w:fldChar w:fldCharType="begin"/>
      </w:r>
      <w:r>
        <w:instrText xml:space="preserve"> PAGEREF _Toc20197 \h </w:instrText>
      </w:r>
      <w:r>
        <w:fldChar w:fldCharType="separate"/>
      </w:r>
      <w:r>
        <w:t>4</w:t>
      </w:r>
      <w:r>
        <w:fldChar w:fldCharType="end"/>
      </w:r>
      <w:r>
        <w:rPr>
          <w:rFonts w:ascii="宋体" w:hAnsi="宋体"/>
          <w:bCs w:val="0"/>
          <w:caps/>
        </w:rPr>
        <w:fldChar w:fldCharType="end"/>
      </w:r>
    </w:p>
    <w:p w14:paraId="701D856D">
      <w:pPr>
        <w:pStyle w:val="17"/>
        <w:tabs>
          <w:tab w:val="right" w:leader="dot" w:pos="9070"/>
          <w:tab w:val="clear" w:pos="180"/>
          <w:tab w:val="clear" w:pos="420"/>
          <w:tab w:val="clear" w:pos="9360"/>
        </w:tabs>
      </w:pPr>
      <w:r>
        <w:fldChar w:fldCharType="begin"/>
      </w:r>
      <w:r>
        <w:instrText xml:space="preserve"> HYPERLINK \l _Toc11731 </w:instrText>
      </w:r>
      <w:r>
        <w:fldChar w:fldCharType="separate"/>
      </w:r>
      <w:r>
        <w:rPr>
          <w:rFonts w:hint="eastAsia"/>
        </w:rPr>
        <w:t>2 计算依据</w:t>
      </w:r>
      <w:r>
        <w:tab/>
      </w:r>
      <w:r>
        <w:fldChar w:fldCharType="begin"/>
      </w:r>
      <w:r>
        <w:instrText xml:space="preserve"> PAGEREF _Toc11731 \h </w:instrText>
      </w:r>
      <w:r>
        <w:fldChar w:fldCharType="separate"/>
      </w:r>
      <w:r>
        <w:t>4</w:t>
      </w:r>
      <w:r>
        <w:fldChar w:fldCharType="end"/>
      </w:r>
      <w:r>
        <w:fldChar w:fldCharType="end"/>
      </w:r>
    </w:p>
    <w:p w14:paraId="07D6E0ED">
      <w:pPr>
        <w:pStyle w:val="17"/>
        <w:tabs>
          <w:tab w:val="right" w:leader="dot" w:pos="9070"/>
          <w:tab w:val="clear" w:pos="180"/>
          <w:tab w:val="clear" w:pos="420"/>
          <w:tab w:val="clear" w:pos="9360"/>
        </w:tabs>
      </w:pPr>
      <w:r>
        <w:fldChar w:fldCharType="begin"/>
      </w:r>
      <w:r>
        <w:instrText xml:space="preserve"> HYPERLINK \l _Toc23897 </w:instrText>
      </w:r>
      <w:r>
        <w:fldChar w:fldCharType="separate"/>
      </w:r>
      <w:r>
        <w:rPr>
          <w:rFonts w:hint="eastAsia"/>
        </w:rPr>
        <w:t>3 计算要求</w:t>
      </w:r>
      <w:r>
        <w:tab/>
      </w:r>
      <w:r>
        <w:fldChar w:fldCharType="begin"/>
      </w:r>
      <w:r>
        <w:instrText xml:space="preserve"> PAGEREF _Toc23897 \h </w:instrText>
      </w:r>
      <w:r>
        <w:fldChar w:fldCharType="separate"/>
      </w:r>
      <w:r>
        <w:t>4</w:t>
      </w:r>
      <w:r>
        <w:fldChar w:fldCharType="end"/>
      </w:r>
      <w:r>
        <w:fldChar w:fldCharType="end"/>
      </w:r>
    </w:p>
    <w:p w14:paraId="25C6E8EF">
      <w:pPr>
        <w:pStyle w:val="18"/>
        <w:tabs>
          <w:tab w:val="right" w:leader="dot" w:pos="9070"/>
          <w:tab w:val="clear" w:pos="540"/>
          <w:tab w:val="clear" w:pos="840"/>
          <w:tab w:val="clear" w:pos="9360"/>
        </w:tabs>
      </w:pPr>
      <w:r>
        <w:fldChar w:fldCharType="begin"/>
      </w:r>
      <w:r>
        <w:instrText xml:space="preserve"> HYPERLINK \l _Toc14027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_Toc14027 \h </w:instrText>
      </w:r>
      <w:r>
        <w:fldChar w:fldCharType="separate"/>
      </w:r>
      <w:r>
        <w:t>4</w:t>
      </w:r>
      <w:r>
        <w:fldChar w:fldCharType="end"/>
      </w:r>
      <w:r>
        <w:fldChar w:fldCharType="end"/>
      </w:r>
    </w:p>
    <w:p w14:paraId="78CE238E">
      <w:pPr>
        <w:pStyle w:val="18"/>
        <w:tabs>
          <w:tab w:val="right" w:leader="dot" w:pos="9070"/>
          <w:tab w:val="clear" w:pos="540"/>
          <w:tab w:val="clear" w:pos="840"/>
          <w:tab w:val="clear" w:pos="9360"/>
        </w:tabs>
      </w:pPr>
      <w:r>
        <w:fldChar w:fldCharType="begin"/>
      </w:r>
      <w:r>
        <w:instrText xml:space="preserve"> HYPERLINK \l _Toc19352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_Toc19352 \h </w:instrText>
      </w:r>
      <w:r>
        <w:fldChar w:fldCharType="separate"/>
      </w:r>
      <w:r>
        <w:t>5</w:t>
      </w:r>
      <w:r>
        <w:fldChar w:fldCharType="end"/>
      </w:r>
      <w:r>
        <w:fldChar w:fldCharType="end"/>
      </w:r>
    </w:p>
    <w:p w14:paraId="1D5EDB38">
      <w:pPr>
        <w:pStyle w:val="17"/>
        <w:tabs>
          <w:tab w:val="right" w:leader="dot" w:pos="9070"/>
          <w:tab w:val="clear" w:pos="180"/>
          <w:tab w:val="clear" w:pos="420"/>
          <w:tab w:val="clear" w:pos="9360"/>
        </w:tabs>
      </w:pPr>
      <w:r>
        <w:fldChar w:fldCharType="begin"/>
      </w:r>
      <w:r>
        <w:instrText xml:space="preserve"> HYPERLINK \l _Toc24122 </w:instrText>
      </w:r>
      <w:r>
        <w:fldChar w:fldCharType="separate"/>
      </w:r>
      <w:r>
        <w:rPr>
          <w:rFonts w:hint="eastAsia"/>
        </w:rPr>
        <w:t>4 软件介绍</w:t>
      </w:r>
      <w:r>
        <w:tab/>
      </w:r>
      <w:r>
        <w:fldChar w:fldCharType="begin"/>
      </w:r>
      <w:r>
        <w:instrText xml:space="preserve"> PAGEREF _Toc24122 \h </w:instrText>
      </w:r>
      <w:r>
        <w:fldChar w:fldCharType="separate"/>
      </w:r>
      <w:r>
        <w:t>5</w:t>
      </w:r>
      <w:r>
        <w:fldChar w:fldCharType="end"/>
      </w:r>
      <w:r>
        <w:fldChar w:fldCharType="end"/>
      </w:r>
    </w:p>
    <w:p w14:paraId="68308B34">
      <w:pPr>
        <w:pStyle w:val="17"/>
        <w:tabs>
          <w:tab w:val="right" w:leader="dot" w:pos="9070"/>
          <w:tab w:val="clear" w:pos="180"/>
          <w:tab w:val="clear" w:pos="420"/>
          <w:tab w:val="clear" w:pos="9360"/>
        </w:tabs>
      </w:pPr>
      <w:r>
        <w:fldChar w:fldCharType="begin"/>
      </w:r>
      <w:r>
        <w:instrText xml:space="preserve"> HYPERLINK \l _Toc21993 </w:instrText>
      </w:r>
      <w:r>
        <w:fldChar w:fldCharType="separate"/>
      </w:r>
      <w:r>
        <w:rPr>
          <w:rFonts w:hint="eastAsia"/>
        </w:rPr>
        <w:t>5 气象数据</w:t>
      </w:r>
      <w:r>
        <w:tab/>
      </w:r>
      <w:r>
        <w:fldChar w:fldCharType="begin"/>
      </w:r>
      <w:r>
        <w:instrText xml:space="preserve"> PAGEREF _Toc21993 \h </w:instrText>
      </w:r>
      <w:r>
        <w:fldChar w:fldCharType="separate"/>
      </w:r>
      <w:r>
        <w:t>5</w:t>
      </w:r>
      <w:r>
        <w:fldChar w:fldCharType="end"/>
      </w:r>
      <w:r>
        <w:fldChar w:fldCharType="end"/>
      </w:r>
    </w:p>
    <w:p w14:paraId="3BF47C99">
      <w:pPr>
        <w:pStyle w:val="18"/>
        <w:tabs>
          <w:tab w:val="right" w:leader="dot" w:pos="9070"/>
          <w:tab w:val="clear" w:pos="540"/>
          <w:tab w:val="clear" w:pos="840"/>
          <w:tab w:val="clear" w:pos="9360"/>
        </w:tabs>
      </w:pPr>
      <w:r>
        <w:fldChar w:fldCharType="begin"/>
      </w:r>
      <w:r>
        <w:instrText xml:space="preserve"> HYPERLINK \l _Toc14348 </w:instrText>
      </w:r>
      <w:r>
        <w:fldChar w:fldCharType="separate"/>
      </w:r>
      <w:r>
        <w:rPr>
          <w:rFonts w:hint="eastAsia"/>
          <w:lang w:val="en-GB"/>
        </w:rPr>
        <w:t xml:space="preserve">5.1 </w:t>
      </w:r>
      <w:r>
        <w:rPr>
          <w:rFonts w:hint="eastAsia"/>
        </w:rPr>
        <w:t>气象地点</w:t>
      </w:r>
      <w:r>
        <w:tab/>
      </w:r>
      <w:r>
        <w:fldChar w:fldCharType="begin"/>
      </w:r>
      <w:r>
        <w:instrText xml:space="preserve"> PAGEREF _Toc14348 \h </w:instrText>
      </w:r>
      <w:r>
        <w:fldChar w:fldCharType="separate"/>
      </w:r>
      <w:r>
        <w:t>5</w:t>
      </w:r>
      <w:r>
        <w:fldChar w:fldCharType="end"/>
      </w:r>
      <w:r>
        <w:fldChar w:fldCharType="end"/>
      </w:r>
    </w:p>
    <w:p w14:paraId="02591CA4">
      <w:pPr>
        <w:pStyle w:val="18"/>
        <w:tabs>
          <w:tab w:val="right" w:leader="dot" w:pos="9070"/>
          <w:tab w:val="clear" w:pos="540"/>
          <w:tab w:val="clear" w:pos="840"/>
          <w:tab w:val="clear" w:pos="9360"/>
        </w:tabs>
      </w:pPr>
      <w:r>
        <w:fldChar w:fldCharType="begin"/>
      </w:r>
      <w:r>
        <w:instrText xml:space="preserve"> HYPERLINK \l _Toc28226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_Toc28226 \h </w:instrText>
      </w:r>
      <w:r>
        <w:fldChar w:fldCharType="separate"/>
      </w:r>
      <w:r>
        <w:t>6</w:t>
      </w:r>
      <w:r>
        <w:fldChar w:fldCharType="end"/>
      </w:r>
      <w:r>
        <w:fldChar w:fldCharType="end"/>
      </w:r>
    </w:p>
    <w:p w14:paraId="7D5C0C82">
      <w:pPr>
        <w:pStyle w:val="18"/>
        <w:tabs>
          <w:tab w:val="right" w:leader="dot" w:pos="9070"/>
          <w:tab w:val="clear" w:pos="540"/>
          <w:tab w:val="clear" w:pos="840"/>
          <w:tab w:val="clear" w:pos="9360"/>
        </w:tabs>
      </w:pPr>
      <w:r>
        <w:fldChar w:fldCharType="begin"/>
      </w:r>
      <w:r>
        <w:instrText xml:space="preserve"> HYPERLINK \l _Toc19762 </w:instrText>
      </w:r>
      <w:r>
        <w:fldChar w:fldCharType="separate"/>
      </w:r>
      <w:r>
        <w:rPr>
          <w:rFonts w:hint="eastAsia"/>
          <w:lang w:val="en-GB"/>
        </w:rPr>
        <w:t xml:space="preserve">5.3 </w:t>
      </w:r>
      <w:r>
        <w:rPr>
          <w:rFonts w:hint="eastAsia"/>
        </w:rPr>
        <w:t>逐月辐照量表</w:t>
      </w:r>
      <w:r>
        <w:tab/>
      </w:r>
      <w:r>
        <w:fldChar w:fldCharType="begin"/>
      </w:r>
      <w:r>
        <w:instrText xml:space="preserve"> PAGEREF _Toc19762 \h </w:instrText>
      </w:r>
      <w:r>
        <w:fldChar w:fldCharType="separate"/>
      </w:r>
      <w:r>
        <w:t>6</w:t>
      </w:r>
      <w:r>
        <w:fldChar w:fldCharType="end"/>
      </w:r>
      <w:r>
        <w:fldChar w:fldCharType="end"/>
      </w:r>
    </w:p>
    <w:p w14:paraId="070E1DC2">
      <w:pPr>
        <w:pStyle w:val="18"/>
        <w:tabs>
          <w:tab w:val="right" w:leader="dot" w:pos="9070"/>
          <w:tab w:val="clear" w:pos="540"/>
          <w:tab w:val="clear" w:pos="840"/>
          <w:tab w:val="clear" w:pos="9360"/>
        </w:tabs>
      </w:pPr>
      <w:r>
        <w:fldChar w:fldCharType="begin"/>
      </w:r>
      <w:r>
        <w:instrText xml:space="preserve"> HYPERLINK \l _Toc9561 </w:instrText>
      </w:r>
      <w:r>
        <w:fldChar w:fldCharType="separate"/>
      </w:r>
      <w:r>
        <w:rPr>
          <w:rFonts w:hint="eastAsia"/>
          <w:lang w:val="en-GB"/>
        </w:rPr>
        <w:t xml:space="preserve">5.4 </w:t>
      </w:r>
      <w:r>
        <w:rPr>
          <w:rFonts w:hint="eastAsia"/>
        </w:rPr>
        <w:t>峰值工况</w:t>
      </w:r>
      <w:r>
        <w:tab/>
      </w:r>
      <w:r>
        <w:fldChar w:fldCharType="begin"/>
      </w:r>
      <w:r>
        <w:instrText xml:space="preserve"> PAGEREF _Toc9561 \h </w:instrText>
      </w:r>
      <w:r>
        <w:fldChar w:fldCharType="separate"/>
      </w:r>
      <w:r>
        <w:t>6</w:t>
      </w:r>
      <w:r>
        <w:fldChar w:fldCharType="end"/>
      </w:r>
      <w:r>
        <w:fldChar w:fldCharType="end"/>
      </w:r>
    </w:p>
    <w:p w14:paraId="70963842">
      <w:pPr>
        <w:pStyle w:val="17"/>
        <w:tabs>
          <w:tab w:val="right" w:leader="dot" w:pos="9070"/>
          <w:tab w:val="clear" w:pos="180"/>
          <w:tab w:val="clear" w:pos="420"/>
          <w:tab w:val="clear" w:pos="9360"/>
        </w:tabs>
      </w:pPr>
      <w:r>
        <w:fldChar w:fldCharType="begin"/>
      </w:r>
      <w:r>
        <w:instrText xml:space="preserve"> HYPERLINK \l _Toc4334 </w:instrText>
      </w:r>
      <w:r>
        <w:fldChar w:fldCharType="separate"/>
      </w:r>
      <w:r>
        <w:rPr>
          <w:rFonts w:hint="eastAsia"/>
        </w:rPr>
        <w:t xml:space="preserve">6 </w:t>
      </w:r>
      <w:r>
        <w:t>围护结构</w:t>
      </w:r>
      <w:r>
        <w:tab/>
      </w:r>
      <w:r>
        <w:fldChar w:fldCharType="begin"/>
      </w:r>
      <w:r>
        <w:instrText xml:space="preserve"> PAGEREF _Toc4334 \h </w:instrText>
      </w:r>
      <w:r>
        <w:fldChar w:fldCharType="separate"/>
      </w:r>
      <w:r>
        <w:t>7</w:t>
      </w:r>
      <w:r>
        <w:fldChar w:fldCharType="end"/>
      </w:r>
      <w:r>
        <w:fldChar w:fldCharType="end"/>
      </w:r>
    </w:p>
    <w:p w14:paraId="7878DA36">
      <w:pPr>
        <w:pStyle w:val="18"/>
        <w:tabs>
          <w:tab w:val="right" w:leader="dot" w:pos="9070"/>
          <w:tab w:val="clear" w:pos="540"/>
          <w:tab w:val="clear" w:pos="840"/>
          <w:tab w:val="clear" w:pos="9360"/>
        </w:tabs>
      </w:pPr>
      <w:r>
        <w:fldChar w:fldCharType="begin"/>
      </w:r>
      <w:r>
        <w:instrText xml:space="preserve"> HYPERLINK \l _Toc14663 </w:instrText>
      </w:r>
      <w:r>
        <w:fldChar w:fldCharType="separate"/>
      </w:r>
      <w:r>
        <w:rPr>
          <w:rFonts w:hint="eastAsia"/>
          <w:lang w:val="en-GB"/>
        </w:rPr>
        <w:t xml:space="preserve">6.1 </w:t>
      </w:r>
      <w:r>
        <w:t>工程材料</w:t>
      </w:r>
      <w:r>
        <w:tab/>
      </w:r>
      <w:r>
        <w:fldChar w:fldCharType="begin"/>
      </w:r>
      <w:r>
        <w:instrText xml:space="preserve"> PAGEREF _Toc14663 \h </w:instrText>
      </w:r>
      <w:r>
        <w:fldChar w:fldCharType="separate"/>
      </w:r>
      <w:r>
        <w:t>7</w:t>
      </w:r>
      <w:r>
        <w:fldChar w:fldCharType="end"/>
      </w:r>
      <w:r>
        <w:fldChar w:fldCharType="end"/>
      </w:r>
    </w:p>
    <w:p w14:paraId="2EFABFF2">
      <w:pPr>
        <w:pStyle w:val="18"/>
        <w:tabs>
          <w:tab w:val="right" w:leader="dot" w:pos="9070"/>
          <w:tab w:val="clear" w:pos="540"/>
          <w:tab w:val="clear" w:pos="840"/>
          <w:tab w:val="clear" w:pos="9360"/>
        </w:tabs>
      </w:pPr>
      <w:r>
        <w:fldChar w:fldCharType="begin"/>
      </w:r>
      <w:r>
        <w:instrText xml:space="preserve"> HYPERLINK \l _Toc26979 </w:instrText>
      </w:r>
      <w:r>
        <w:fldChar w:fldCharType="separate"/>
      </w:r>
      <w:r>
        <w:rPr>
          <w:rFonts w:hint="eastAsia"/>
          <w:lang w:val="en-GB"/>
        </w:rPr>
        <w:t xml:space="preserve">6.2 </w:t>
      </w:r>
      <w:r>
        <w:t>围护结构作法简要说明</w:t>
      </w:r>
      <w:r>
        <w:tab/>
      </w:r>
      <w:r>
        <w:fldChar w:fldCharType="begin"/>
      </w:r>
      <w:r>
        <w:instrText xml:space="preserve"> PAGEREF _Toc26979 \h </w:instrText>
      </w:r>
      <w:r>
        <w:fldChar w:fldCharType="separate"/>
      </w:r>
      <w:r>
        <w:t>8</w:t>
      </w:r>
      <w:r>
        <w:fldChar w:fldCharType="end"/>
      </w:r>
      <w:r>
        <w:fldChar w:fldCharType="end"/>
      </w:r>
    </w:p>
    <w:p w14:paraId="334E7AB7">
      <w:pPr>
        <w:pStyle w:val="18"/>
        <w:tabs>
          <w:tab w:val="right" w:leader="dot" w:pos="9070"/>
          <w:tab w:val="clear" w:pos="540"/>
          <w:tab w:val="clear" w:pos="840"/>
          <w:tab w:val="clear" w:pos="9360"/>
        </w:tabs>
      </w:pPr>
      <w:r>
        <w:fldChar w:fldCharType="begin"/>
      </w:r>
      <w:r>
        <w:instrText xml:space="preserve"> HYPERLINK \l _Toc24134 </w:instrText>
      </w:r>
      <w:r>
        <w:fldChar w:fldCharType="separate"/>
      </w:r>
      <w:r>
        <w:rPr>
          <w:rFonts w:hint="eastAsia"/>
          <w:lang w:val="en-GB"/>
        </w:rPr>
        <w:t xml:space="preserve">6.3 </w:t>
      </w:r>
      <w:r>
        <w:t>体形系数</w:t>
      </w:r>
      <w:r>
        <w:tab/>
      </w:r>
      <w:r>
        <w:fldChar w:fldCharType="begin"/>
      </w:r>
      <w:r>
        <w:instrText xml:space="preserve"> PAGEREF _Toc24134 \h </w:instrText>
      </w:r>
      <w:r>
        <w:fldChar w:fldCharType="separate"/>
      </w:r>
      <w:r>
        <w:t>8</w:t>
      </w:r>
      <w:r>
        <w:fldChar w:fldCharType="end"/>
      </w:r>
      <w:r>
        <w:fldChar w:fldCharType="end"/>
      </w:r>
    </w:p>
    <w:p w14:paraId="7C396D72">
      <w:pPr>
        <w:pStyle w:val="13"/>
        <w:tabs>
          <w:tab w:val="right" w:leader="dot" w:pos="9070"/>
          <w:tab w:val="clear" w:pos="900"/>
          <w:tab w:val="clear" w:pos="1260"/>
          <w:tab w:val="clear" w:pos="9360"/>
        </w:tabs>
      </w:pPr>
      <w:r>
        <w:fldChar w:fldCharType="begin"/>
      </w:r>
      <w:r>
        <w:instrText xml:space="preserve"> HYPERLINK \l _Toc11754 </w:instrText>
      </w:r>
      <w:r>
        <w:fldChar w:fldCharType="separate"/>
      </w:r>
      <w:r>
        <w:rPr>
          <w:rFonts w:hint="eastAsia" w:eastAsia="宋体"/>
          <w:szCs w:val="24"/>
          <w:lang w:val="en-GB"/>
        </w:rPr>
        <w:t xml:space="preserve">6.3.1 </w:t>
      </w:r>
      <w:r>
        <w:t>体形系数</w:t>
      </w:r>
      <w:r>
        <w:tab/>
      </w:r>
      <w:r>
        <w:fldChar w:fldCharType="begin"/>
      </w:r>
      <w:r>
        <w:instrText xml:space="preserve"> PAGEREF _Toc11754 \h </w:instrText>
      </w:r>
      <w:r>
        <w:fldChar w:fldCharType="separate"/>
      </w:r>
      <w:r>
        <w:t>8</w:t>
      </w:r>
      <w:r>
        <w:fldChar w:fldCharType="end"/>
      </w:r>
      <w:r>
        <w:fldChar w:fldCharType="end"/>
      </w:r>
    </w:p>
    <w:p w14:paraId="0F14EB4F">
      <w:pPr>
        <w:pStyle w:val="13"/>
        <w:tabs>
          <w:tab w:val="right" w:leader="dot" w:pos="9070"/>
          <w:tab w:val="clear" w:pos="900"/>
          <w:tab w:val="clear" w:pos="1260"/>
          <w:tab w:val="clear" w:pos="9360"/>
        </w:tabs>
      </w:pPr>
      <w:r>
        <w:fldChar w:fldCharType="begin"/>
      </w:r>
      <w:r>
        <w:instrText xml:space="preserve"> HYPERLINK \l _Toc14923 </w:instrText>
      </w:r>
      <w:r>
        <w:fldChar w:fldCharType="separate"/>
      </w:r>
      <w:r>
        <w:rPr>
          <w:rFonts w:hint="eastAsia" w:eastAsia="宋体"/>
          <w:szCs w:val="24"/>
          <w:lang w:val="en-GB"/>
        </w:rPr>
        <w:t xml:space="preserve">6.3.2 </w:t>
      </w:r>
      <w:r>
        <w:t>楼层信息表</w:t>
      </w:r>
      <w:r>
        <w:tab/>
      </w:r>
      <w:r>
        <w:fldChar w:fldCharType="begin"/>
      </w:r>
      <w:r>
        <w:instrText xml:space="preserve"> PAGEREF _Toc14923 \h </w:instrText>
      </w:r>
      <w:r>
        <w:fldChar w:fldCharType="separate"/>
      </w:r>
      <w:r>
        <w:t>8</w:t>
      </w:r>
      <w:r>
        <w:fldChar w:fldCharType="end"/>
      </w:r>
      <w:r>
        <w:fldChar w:fldCharType="end"/>
      </w:r>
    </w:p>
    <w:p w14:paraId="451FAEB2">
      <w:pPr>
        <w:pStyle w:val="18"/>
        <w:tabs>
          <w:tab w:val="right" w:leader="dot" w:pos="9070"/>
          <w:tab w:val="clear" w:pos="540"/>
          <w:tab w:val="clear" w:pos="840"/>
          <w:tab w:val="clear" w:pos="9360"/>
        </w:tabs>
      </w:pPr>
      <w:r>
        <w:fldChar w:fldCharType="begin"/>
      </w:r>
      <w:r>
        <w:instrText xml:space="preserve"> HYPERLINK \l _Toc20657 </w:instrText>
      </w:r>
      <w:r>
        <w:fldChar w:fldCharType="separate"/>
      </w:r>
      <w:r>
        <w:rPr>
          <w:rFonts w:hint="eastAsia"/>
          <w:lang w:val="en-GB"/>
        </w:rPr>
        <w:t xml:space="preserve">6.4 </w:t>
      </w:r>
      <w:r>
        <w:t>窗墙比</w:t>
      </w:r>
      <w:r>
        <w:tab/>
      </w:r>
      <w:r>
        <w:fldChar w:fldCharType="begin"/>
      </w:r>
      <w:r>
        <w:instrText xml:space="preserve"> PAGEREF _Toc20657 \h </w:instrText>
      </w:r>
      <w:r>
        <w:fldChar w:fldCharType="separate"/>
      </w:r>
      <w:r>
        <w:t>8</w:t>
      </w:r>
      <w:r>
        <w:fldChar w:fldCharType="end"/>
      </w:r>
      <w:r>
        <w:fldChar w:fldCharType="end"/>
      </w:r>
    </w:p>
    <w:p w14:paraId="43081B48">
      <w:pPr>
        <w:pStyle w:val="13"/>
        <w:tabs>
          <w:tab w:val="right" w:leader="dot" w:pos="9070"/>
          <w:tab w:val="clear" w:pos="900"/>
          <w:tab w:val="clear" w:pos="1260"/>
          <w:tab w:val="clear" w:pos="9360"/>
        </w:tabs>
      </w:pPr>
      <w:r>
        <w:fldChar w:fldCharType="begin"/>
      </w:r>
      <w:r>
        <w:instrText xml:space="preserve"> HYPERLINK \l _Toc4751 </w:instrText>
      </w:r>
      <w:r>
        <w:fldChar w:fldCharType="separate"/>
      </w:r>
      <w:r>
        <w:rPr>
          <w:rFonts w:hint="eastAsia" w:eastAsia="宋体"/>
          <w:szCs w:val="24"/>
          <w:lang w:val="en-GB"/>
        </w:rPr>
        <w:t xml:space="preserve">6.4.1 </w:t>
      </w:r>
      <w:r>
        <w:t>窗墙比</w:t>
      </w:r>
      <w:r>
        <w:tab/>
      </w:r>
      <w:r>
        <w:fldChar w:fldCharType="begin"/>
      </w:r>
      <w:r>
        <w:instrText xml:space="preserve"> PAGEREF _Toc4751 \h </w:instrText>
      </w:r>
      <w:r>
        <w:fldChar w:fldCharType="separate"/>
      </w:r>
      <w:r>
        <w:t>8</w:t>
      </w:r>
      <w:r>
        <w:fldChar w:fldCharType="end"/>
      </w:r>
      <w:r>
        <w:fldChar w:fldCharType="end"/>
      </w:r>
    </w:p>
    <w:p w14:paraId="3A5FE466">
      <w:pPr>
        <w:pStyle w:val="13"/>
        <w:tabs>
          <w:tab w:val="right" w:leader="dot" w:pos="9070"/>
          <w:tab w:val="clear" w:pos="900"/>
          <w:tab w:val="clear" w:pos="1260"/>
          <w:tab w:val="clear" w:pos="9360"/>
        </w:tabs>
      </w:pPr>
      <w:r>
        <w:fldChar w:fldCharType="begin"/>
      </w:r>
      <w:r>
        <w:instrText xml:space="preserve"> HYPERLINK \l _Toc22194 </w:instrText>
      </w:r>
      <w:r>
        <w:fldChar w:fldCharType="separate"/>
      </w:r>
      <w:r>
        <w:rPr>
          <w:rFonts w:hint="eastAsia" w:eastAsia="宋体"/>
          <w:szCs w:val="24"/>
          <w:lang w:val="en-GB"/>
        </w:rPr>
        <w:t xml:space="preserve">6.4.2 </w:t>
      </w:r>
      <w:r>
        <w:t>外窗表</w:t>
      </w:r>
      <w:r>
        <w:tab/>
      </w:r>
      <w:r>
        <w:fldChar w:fldCharType="begin"/>
      </w:r>
      <w:r>
        <w:instrText xml:space="preserve"> PAGEREF _Toc22194 \h </w:instrText>
      </w:r>
      <w:r>
        <w:fldChar w:fldCharType="separate"/>
      </w:r>
      <w:r>
        <w:t>9</w:t>
      </w:r>
      <w:r>
        <w:fldChar w:fldCharType="end"/>
      </w:r>
      <w:r>
        <w:fldChar w:fldCharType="end"/>
      </w:r>
    </w:p>
    <w:p w14:paraId="3766AB65">
      <w:pPr>
        <w:pStyle w:val="18"/>
        <w:tabs>
          <w:tab w:val="right" w:leader="dot" w:pos="9070"/>
          <w:tab w:val="clear" w:pos="540"/>
          <w:tab w:val="clear" w:pos="840"/>
          <w:tab w:val="clear" w:pos="9360"/>
        </w:tabs>
      </w:pPr>
      <w:r>
        <w:fldChar w:fldCharType="begin"/>
      </w:r>
      <w:r>
        <w:instrText xml:space="preserve"> HYPERLINK \l _Toc25156 </w:instrText>
      </w:r>
      <w:r>
        <w:fldChar w:fldCharType="separate"/>
      </w:r>
      <w:r>
        <w:rPr>
          <w:rFonts w:hint="eastAsia"/>
          <w:lang w:val="en-GB"/>
        </w:rPr>
        <w:t xml:space="preserve">6.5 </w:t>
      </w:r>
      <w:r>
        <w:t>可见光透射比</w:t>
      </w:r>
      <w:r>
        <w:tab/>
      </w:r>
      <w:r>
        <w:fldChar w:fldCharType="begin"/>
      </w:r>
      <w:r>
        <w:instrText xml:space="preserve"> PAGEREF _Toc25156 \h </w:instrText>
      </w:r>
      <w:r>
        <w:fldChar w:fldCharType="separate"/>
      </w:r>
      <w:r>
        <w:t>11</w:t>
      </w:r>
      <w:r>
        <w:fldChar w:fldCharType="end"/>
      </w:r>
      <w:r>
        <w:fldChar w:fldCharType="end"/>
      </w:r>
    </w:p>
    <w:p w14:paraId="616212E7">
      <w:pPr>
        <w:pStyle w:val="18"/>
        <w:tabs>
          <w:tab w:val="right" w:leader="dot" w:pos="9070"/>
          <w:tab w:val="clear" w:pos="540"/>
          <w:tab w:val="clear" w:pos="840"/>
          <w:tab w:val="clear" w:pos="9360"/>
        </w:tabs>
      </w:pPr>
      <w:r>
        <w:fldChar w:fldCharType="begin"/>
      </w:r>
      <w:r>
        <w:instrText xml:space="preserve"> HYPERLINK \l _Toc6150 </w:instrText>
      </w:r>
      <w:r>
        <w:fldChar w:fldCharType="separate"/>
      </w:r>
      <w:r>
        <w:rPr>
          <w:rFonts w:hint="eastAsia"/>
          <w:lang w:val="en-GB"/>
        </w:rPr>
        <w:t xml:space="preserve">6.6 </w:t>
      </w:r>
      <w:r>
        <w:t>天窗</w:t>
      </w:r>
      <w:r>
        <w:tab/>
      </w:r>
      <w:r>
        <w:fldChar w:fldCharType="begin"/>
      </w:r>
      <w:r>
        <w:instrText xml:space="preserve"> PAGEREF _Toc6150 \h </w:instrText>
      </w:r>
      <w:r>
        <w:fldChar w:fldCharType="separate"/>
      </w:r>
      <w:r>
        <w:t>11</w:t>
      </w:r>
      <w:r>
        <w:fldChar w:fldCharType="end"/>
      </w:r>
      <w:r>
        <w:fldChar w:fldCharType="end"/>
      </w:r>
    </w:p>
    <w:p w14:paraId="45C5E27D">
      <w:pPr>
        <w:pStyle w:val="13"/>
        <w:tabs>
          <w:tab w:val="right" w:leader="dot" w:pos="9070"/>
          <w:tab w:val="clear" w:pos="900"/>
          <w:tab w:val="clear" w:pos="1260"/>
          <w:tab w:val="clear" w:pos="9360"/>
        </w:tabs>
      </w:pPr>
      <w:r>
        <w:fldChar w:fldCharType="begin"/>
      </w:r>
      <w:r>
        <w:instrText xml:space="preserve"> HYPERLINK \l _Toc3081 </w:instrText>
      </w:r>
      <w:r>
        <w:fldChar w:fldCharType="separate"/>
      </w:r>
      <w:r>
        <w:rPr>
          <w:rFonts w:hint="eastAsia" w:eastAsia="宋体"/>
          <w:szCs w:val="24"/>
          <w:lang w:val="en-GB"/>
        </w:rPr>
        <w:t xml:space="preserve">6.6.1 </w:t>
      </w:r>
      <w:r>
        <w:t>天窗屋顶比</w:t>
      </w:r>
      <w:r>
        <w:tab/>
      </w:r>
      <w:r>
        <w:fldChar w:fldCharType="begin"/>
      </w:r>
      <w:r>
        <w:instrText xml:space="preserve"> PAGEREF _Toc3081 \h </w:instrText>
      </w:r>
      <w:r>
        <w:fldChar w:fldCharType="separate"/>
      </w:r>
      <w:r>
        <w:t>11</w:t>
      </w:r>
      <w:r>
        <w:fldChar w:fldCharType="end"/>
      </w:r>
      <w:r>
        <w:fldChar w:fldCharType="end"/>
      </w:r>
    </w:p>
    <w:p w14:paraId="6D821867">
      <w:pPr>
        <w:pStyle w:val="13"/>
        <w:tabs>
          <w:tab w:val="right" w:leader="dot" w:pos="9070"/>
          <w:tab w:val="clear" w:pos="900"/>
          <w:tab w:val="clear" w:pos="1260"/>
          <w:tab w:val="clear" w:pos="9360"/>
        </w:tabs>
      </w:pPr>
      <w:r>
        <w:fldChar w:fldCharType="begin"/>
      </w:r>
      <w:r>
        <w:instrText xml:space="preserve"> HYPERLINK \l _Toc21528 </w:instrText>
      </w:r>
      <w:r>
        <w:fldChar w:fldCharType="separate"/>
      </w:r>
      <w:r>
        <w:rPr>
          <w:rFonts w:hint="eastAsia" w:eastAsia="宋体"/>
          <w:szCs w:val="24"/>
          <w:lang w:val="en-GB"/>
        </w:rPr>
        <w:t xml:space="preserve">6.6.2 </w:t>
      </w:r>
      <w:r>
        <w:t>天窗类型</w:t>
      </w:r>
      <w:r>
        <w:tab/>
      </w:r>
      <w:r>
        <w:fldChar w:fldCharType="begin"/>
      </w:r>
      <w:r>
        <w:instrText xml:space="preserve"> PAGEREF _Toc21528 \h </w:instrText>
      </w:r>
      <w:r>
        <w:fldChar w:fldCharType="separate"/>
      </w:r>
      <w:r>
        <w:t>11</w:t>
      </w:r>
      <w:r>
        <w:fldChar w:fldCharType="end"/>
      </w:r>
      <w:r>
        <w:fldChar w:fldCharType="end"/>
      </w:r>
    </w:p>
    <w:p w14:paraId="6A1A235A">
      <w:pPr>
        <w:pStyle w:val="18"/>
        <w:tabs>
          <w:tab w:val="right" w:leader="dot" w:pos="9070"/>
          <w:tab w:val="clear" w:pos="540"/>
          <w:tab w:val="clear" w:pos="840"/>
          <w:tab w:val="clear" w:pos="9360"/>
        </w:tabs>
      </w:pPr>
      <w:r>
        <w:fldChar w:fldCharType="begin"/>
      </w:r>
      <w:r>
        <w:instrText xml:space="preserve"> HYPERLINK \l _Toc9172 </w:instrText>
      </w:r>
      <w:r>
        <w:fldChar w:fldCharType="separate"/>
      </w:r>
      <w:r>
        <w:rPr>
          <w:rFonts w:hint="eastAsia"/>
          <w:lang w:val="en-GB"/>
        </w:rPr>
        <w:t xml:space="preserve">6.7 </w:t>
      </w:r>
      <w:r>
        <w:t>屋顶</w:t>
      </w:r>
      <w:r>
        <w:tab/>
      </w:r>
      <w:r>
        <w:fldChar w:fldCharType="begin"/>
      </w:r>
      <w:r>
        <w:instrText xml:space="preserve"> PAGEREF _Toc9172 \h </w:instrText>
      </w:r>
      <w:r>
        <w:fldChar w:fldCharType="separate"/>
      </w:r>
      <w:r>
        <w:t>11</w:t>
      </w:r>
      <w:r>
        <w:fldChar w:fldCharType="end"/>
      </w:r>
      <w:r>
        <w:fldChar w:fldCharType="end"/>
      </w:r>
    </w:p>
    <w:p w14:paraId="7F3CF164">
      <w:pPr>
        <w:pStyle w:val="13"/>
        <w:tabs>
          <w:tab w:val="right" w:leader="dot" w:pos="9070"/>
          <w:tab w:val="clear" w:pos="900"/>
          <w:tab w:val="clear" w:pos="1260"/>
          <w:tab w:val="clear" w:pos="9360"/>
        </w:tabs>
      </w:pPr>
      <w:r>
        <w:fldChar w:fldCharType="begin"/>
      </w:r>
      <w:r>
        <w:instrText xml:space="preserve"> HYPERLINK \l _Toc16466 </w:instrText>
      </w:r>
      <w:r>
        <w:fldChar w:fldCharType="separate"/>
      </w:r>
      <w:r>
        <w:rPr>
          <w:rFonts w:hint="eastAsia" w:eastAsia="宋体"/>
          <w:szCs w:val="24"/>
          <w:lang w:val="en-GB"/>
        </w:rPr>
        <w:t xml:space="preserve">6.7.1 </w:t>
      </w:r>
      <w:r>
        <w:t>屋顶构造一</w:t>
      </w:r>
      <w:r>
        <w:tab/>
      </w:r>
      <w:r>
        <w:fldChar w:fldCharType="begin"/>
      </w:r>
      <w:r>
        <w:instrText xml:space="preserve"> PAGEREF _Toc16466 \h </w:instrText>
      </w:r>
      <w:r>
        <w:fldChar w:fldCharType="separate"/>
      </w:r>
      <w:r>
        <w:t>11</w:t>
      </w:r>
      <w:r>
        <w:fldChar w:fldCharType="end"/>
      </w:r>
      <w:r>
        <w:fldChar w:fldCharType="end"/>
      </w:r>
    </w:p>
    <w:p w14:paraId="069C5447">
      <w:pPr>
        <w:pStyle w:val="18"/>
        <w:tabs>
          <w:tab w:val="right" w:leader="dot" w:pos="9070"/>
          <w:tab w:val="clear" w:pos="540"/>
          <w:tab w:val="clear" w:pos="840"/>
          <w:tab w:val="clear" w:pos="9360"/>
        </w:tabs>
      </w:pPr>
      <w:r>
        <w:fldChar w:fldCharType="begin"/>
      </w:r>
      <w:r>
        <w:instrText xml:space="preserve"> HYPERLINK \l _Toc32116 </w:instrText>
      </w:r>
      <w:r>
        <w:fldChar w:fldCharType="separate"/>
      </w:r>
      <w:r>
        <w:rPr>
          <w:rFonts w:hint="eastAsia"/>
          <w:lang w:val="en-GB"/>
        </w:rPr>
        <w:t xml:space="preserve">6.8 </w:t>
      </w:r>
      <w:r>
        <w:t>外墙</w:t>
      </w:r>
      <w:r>
        <w:tab/>
      </w:r>
      <w:r>
        <w:fldChar w:fldCharType="begin"/>
      </w:r>
      <w:r>
        <w:instrText xml:space="preserve"> PAGEREF _Toc32116 \h </w:instrText>
      </w:r>
      <w:r>
        <w:fldChar w:fldCharType="separate"/>
      </w:r>
      <w:r>
        <w:t>12</w:t>
      </w:r>
      <w:r>
        <w:fldChar w:fldCharType="end"/>
      </w:r>
      <w:r>
        <w:fldChar w:fldCharType="end"/>
      </w:r>
    </w:p>
    <w:p w14:paraId="71B9385D">
      <w:pPr>
        <w:pStyle w:val="13"/>
        <w:tabs>
          <w:tab w:val="right" w:leader="dot" w:pos="9070"/>
          <w:tab w:val="clear" w:pos="900"/>
          <w:tab w:val="clear" w:pos="1260"/>
          <w:tab w:val="clear" w:pos="9360"/>
        </w:tabs>
      </w:pPr>
      <w:r>
        <w:fldChar w:fldCharType="begin"/>
      </w:r>
      <w:r>
        <w:instrText xml:space="preserve"> HYPERLINK \l _Toc11564 </w:instrText>
      </w:r>
      <w:r>
        <w:fldChar w:fldCharType="separate"/>
      </w:r>
      <w:r>
        <w:rPr>
          <w:rFonts w:hint="eastAsia" w:eastAsia="宋体"/>
          <w:szCs w:val="24"/>
          <w:lang w:val="en-GB"/>
        </w:rPr>
        <w:t xml:space="preserve">6.8.1 </w:t>
      </w:r>
      <w:r>
        <w:t>外墙相关构造</w:t>
      </w:r>
      <w:r>
        <w:tab/>
      </w:r>
      <w:r>
        <w:fldChar w:fldCharType="begin"/>
      </w:r>
      <w:r>
        <w:instrText xml:space="preserve"> PAGEREF _Toc11564 \h </w:instrText>
      </w:r>
      <w:r>
        <w:fldChar w:fldCharType="separate"/>
      </w:r>
      <w:r>
        <w:t>12</w:t>
      </w:r>
      <w:r>
        <w:fldChar w:fldCharType="end"/>
      </w:r>
      <w:r>
        <w:fldChar w:fldCharType="end"/>
      </w:r>
    </w:p>
    <w:p w14:paraId="52D46C5C">
      <w:pPr>
        <w:pStyle w:val="13"/>
        <w:tabs>
          <w:tab w:val="right" w:leader="dot" w:pos="9070"/>
          <w:tab w:val="clear" w:pos="900"/>
          <w:tab w:val="clear" w:pos="1260"/>
          <w:tab w:val="clear" w:pos="9360"/>
        </w:tabs>
      </w:pPr>
      <w:r>
        <w:fldChar w:fldCharType="begin"/>
      </w:r>
      <w:r>
        <w:instrText xml:space="preserve"> HYPERLINK \l _Toc19415 </w:instrText>
      </w:r>
      <w:r>
        <w:fldChar w:fldCharType="separate"/>
      </w:r>
      <w:r>
        <w:rPr>
          <w:rFonts w:hint="eastAsia" w:eastAsia="宋体"/>
          <w:szCs w:val="24"/>
          <w:lang w:val="en-GB"/>
        </w:rPr>
        <w:t xml:space="preserve">6.8.2 </w:t>
      </w:r>
      <w:r>
        <w:t>外墙线性热桥</w:t>
      </w:r>
      <w:r>
        <w:tab/>
      </w:r>
      <w:r>
        <w:fldChar w:fldCharType="begin"/>
      </w:r>
      <w:r>
        <w:instrText xml:space="preserve"> PAGEREF _Toc19415 \h </w:instrText>
      </w:r>
      <w:r>
        <w:fldChar w:fldCharType="separate"/>
      </w:r>
      <w:r>
        <w:t>13</w:t>
      </w:r>
      <w:r>
        <w:fldChar w:fldCharType="end"/>
      </w:r>
      <w:r>
        <w:fldChar w:fldCharType="end"/>
      </w:r>
    </w:p>
    <w:p w14:paraId="484A79CA">
      <w:pPr>
        <w:pStyle w:val="13"/>
        <w:tabs>
          <w:tab w:val="right" w:leader="dot" w:pos="9070"/>
          <w:tab w:val="clear" w:pos="900"/>
          <w:tab w:val="clear" w:pos="1260"/>
          <w:tab w:val="clear" w:pos="9360"/>
        </w:tabs>
      </w:pPr>
      <w:r>
        <w:fldChar w:fldCharType="begin"/>
      </w:r>
      <w:r>
        <w:instrText xml:space="preserve"> HYPERLINK \l _Toc31952 </w:instrText>
      </w:r>
      <w:r>
        <w:fldChar w:fldCharType="separate"/>
      </w:r>
      <w:r>
        <w:rPr>
          <w:rFonts w:hint="eastAsia" w:eastAsia="宋体"/>
          <w:szCs w:val="24"/>
          <w:lang w:val="en-GB"/>
        </w:rPr>
        <w:t xml:space="preserve">6.8.3 </w:t>
      </w:r>
      <w:r>
        <w:t>标准指定的外墙平均传热系数计算方法</w:t>
      </w:r>
      <w:r>
        <w:tab/>
      </w:r>
      <w:r>
        <w:fldChar w:fldCharType="begin"/>
      </w:r>
      <w:r>
        <w:instrText xml:space="preserve"> PAGEREF _Toc31952 \h </w:instrText>
      </w:r>
      <w:r>
        <w:fldChar w:fldCharType="separate"/>
      </w:r>
      <w:r>
        <w:t>15</w:t>
      </w:r>
      <w:r>
        <w:fldChar w:fldCharType="end"/>
      </w:r>
      <w:r>
        <w:fldChar w:fldCharType="end"/>
      </w:r>
    </w:p>
    <w:p w14:paraId="7B931E74">
      <w:pPr>
        <w:pStyle w:val="13"/>
        <w:tabs>
          <w:tab w:val="right" w:leader="dot" w:pos="9070"/>
          <w:tab w:val="clear" w:pos="900"/>
          <w:tab w:val="clear" w:pos="1260"/>
          <w:tab w:val="clear" w:pos="9360"/>
        </w:tabs>
      </w:pPr>
      <w:r>
        <w:fldChar w:fldCharType="begin"/>
      </w:r>
      <w:r>
        <w:instrText xml:space="preserve"> HYPERLINK \l _Toc16302 </w:instrText>
      </w:r>
      <w:r>
        <w:fldChar w:fldCharType="separate"/>
      </w:r>
      <w:r>
        <w:rPr>
          <w:rFonts w:hint="eastAsia" w:eastAsia="宋体"/>
          <w:szCs w:val="24"/>
          <w:lang w:val="en-GB"/>
        </w:rPr>
        <w:t xml:space="preserve">6.8.4 </w:t>
      </w:r>
      <w:r>
        <w:t>外墙平均热工特性</w:t>
      </w:r>
      <w:r>
        <w:tab/>
      </w:r>
      <w:r>
        <w:fldChar w:fldCharType="begin"/>
      </w:r>
      <w:r>
        <w:instrText xml:space="preserve"> PAGEREF _Toc16302 \h </w:instrText>
      </w:r>
      <w:r>
        <w:fldChar w:fldCharType="separate"/>
      </w:r>
      <w:r>
        <w:t>15</w:t>
      </w:r>
      <w:r>
        <w:fldChar w:fldCharType="end"/>
      </w:r>
      <w:r>
        <w:fldChar w:fldCharType="end"/>
      </w:r>
    </w:p>
    <w:p w14:paraId="6B607E52">
      <w:pPr>
        <w:pStyle w:val="18"/>
        <w:tabs>
          <w:tab w:val="right" w:leader="dot" w:pos="9070"/>
          <w:tab w:val="clear" w:pos="540"/>
          <w:tab w:val="clear" w:pos="840"/>
          <w:tab w:val="clear" w:pos="9360"/>
        </w:tabs>
      </w:pPr>
      <w:r>
        <w:fldChar w:fldCharType="begin"/>
      </w:r>
      <w:r>
        <w:instrText xml:space="preserve"> HYPERLINK \l _Toc16293 </w:instrText>
      </w:r>
      <w:r>
        <w:fldChar w:fldCharType="separate"/>
      </w:r>
      <w:r>
        <w:rPr>
          <w:rFonts w:hint="eastAsia"/>
          <w:lang w:val="en-GB"/>
        </w:rPr>
        <w:t xml:space="preserve">6.9 </w:t>
      </w:r>
      <w:r>
        <w:t>挑空楼板</w:t>
      </w:r>
      <w:r>
        <w:tab/>
      </w:r>
      <w:r>
        <w:fldChar w:fldCharType="begin"/>
      </w:r>
      <w:r>
        <w:instrText xml:space="preserve"> PAGEREF _Toc16293 \h </w:instrText>
      </w:r>
      <w:r>
        <w:fldChar w:fldCharType="separate"/>
      </w:r>
      <w:r>
        <w:t>16</w:t>
      </w:r>
      <w:r>
        <w:fldChar w:fldCharType="end"/>
      </w:r>
      <w:r>
        <w:fldChar w:fldCharType="end"/>
      </w:r>
    </w:p>
    <w:p w14:paraId="6B028449">
      <w:pPr>
        <w:pStyle w:val="13"/>
        <w:tabs>
          <w:tab w:val="right" w:leader="dot" w:pos="9070"/>
          <w:tab w:val="clear" w:pos="900"/>
          <w:tab w:val="clear" w:pos="1260"/>
          <w:tab w:val="clear" w:pos="9360"/>
        </w:tabs>
      </w:pPr>
      <w:r>
        <w:fldChar w:fldCharType="begin"/>
      </w:r>
      <w:r>
        <w:instrText xml:space="preserve"> HYPERLINK \l _Toc18488 </w:instrText>
      </w:r>
      <w:r>
        <w:fldChar w:fldCharType="separate"/>
      </w:r>
      <w:r>
        <w:rPr>
          <w:rFonts w:hint="eastAsia" w:eastAsia="宋体"/>
          <w:szCs w:val="24"/>
          <w:lang w:val="en-GB"/>
        </w:rPr>
        <w:t xml:space="preserve">6.9.1 </w:t>
      </w:r>
      <w:r>
        <w:t>挑空楼板构造一</w:t>
      </w:r>
      <w:r>
        <w:tab/>
      </w:r>
      <w:r>
        <w:fldChar w:fldCharType="begin"/>
      </w:r>
      <w:r>
        <w:instrText xml:space="preserve"> PAGEREF _Toc18488 \h </w:instrText>
      </w:r>
      <w:r>
        <w:fldChar w:fldCharType="separate"/>
      </w:r>
      <w:r>
        <w:t>16</w:t>
      </w:r>
      <w:r>
        <w:fldChar w:fldCharType="end"/>
      </w:r>
      <w:r>
        <w:fldChar w:fldCharType="end"/>
      </w:r>
    </w:p>
    <w:p w14:paraId="4B6E78FB">
      <w:pPr>
        <w:pStyle w:val="18"/>
        <w:tabs>
          <w:tab w:val="right" w:leader="dot" w:pos="9070"/>
          <w:tab w:val="clear" w:pos="540"/>
          <w:tab w:val="clear" w:pos="840"/>
          <w:tab w:val="clear" w:pos="9360"/>
        </w:tabs>
      </w:pPr>
      <w:r>
        <w:fldChar w:fldCharType="begin"/>
      </w:r>
      <w:r>
        <w:instrText xml:space="preserve"> HYPERLINK \l _Toc11914 </w:instrText>
      </w:r>
      <w:r>
        <w:fldChar w:fldCharType="separate"/>
      </w:r>
      <w:r>
        <w:rPr>
          <w:rFonts w:hint="eastAsia"/>
          <w:lang w:val="en-GB"/>
        </w:rPr>
        <w:t xml:space="preserve">6.10 </w:t>
      </w:r>
      <w:r>
        <w:t>外窗热工</w:t>
      </w:r>
      <w:r>
        <w:tab/>
      </w:r>
      <w:r>
        <w:fldChar w:fldCharType="begin"/>
      </w:r>
      <w:r>
        <w:instrText xml:space="preserve"> PAGEREF _Toc11914 \h </w:instrText>
      </w:r>
      <w:r>
        <w:fldChar w:fldCharType="separate"/>
      </w:r>
      <w:r>
        <w:t>17</w:t>
      </w:r>
      <w:r>
        <w:fldChar w:fldCharType="end"/>
      </w:r>
      <w:r>
        <w:fldChar w:fldCharType="end"/>
      </w:r>
    </w:p>
    <w:p w14:paraId="7F32F2F1">
      <w:pPr>
        <w:pStyle w:val="13"/>
        <w:tabs>
          <w:tab w:val="right" w:leader="dot" w:pos="9070"/>
          <w:tab w:val="clear" w:pos="900"/>
          <w:tab w:val="clear" w:pos="1260"/>
          <w:tab w:val="clear" w:pos="9360"/>
        </w:tabs>
      </w:pPr>
      <w:r>
        <w:fldChar w:fldCharType="begin"/>
      </w:r>
      <w:r>
        <w:instrText xml:space="preserve"> HYPERLINK \l _Toc28455 </w:instrText>
      </w:r>
      <w:r>
        <w:fldChar w:fldCharType="separate"/>
      </w:r>
      <w:r>
        <w:rPr>
          <w:rFonts w:hint="eastAsia" w:eastAsia="宋体"/>
          <w:szCs w:val="24"/>
          <w:lang w:val="en-GB"/>
        </w:rPr>
        <w:t xml:space="preserve">6.10.1 </w:t>
      </w:r>
      <w:r>
        <w:t>外窗构造</w:t>
      </w:r>
      <w:r>
        <w:tab/>
      </w:r>
      <w:r>
        <w:fldChar w:fldCharType="begin"/>
      </w:r>
      <w:r>
        <w:instrText xml:space="preserve"> PAGEREF _Toc28455 \h </w:instrText>
      </w:r>
      <w:r>
        <w:fldChar w:fldCharType="separate"/>
      </w:r>
      <w:r>
        <w:t>17</w:t>
      </w:r>
      <w:r>
        <w:fldChar w:fldCharType="end"/>
      </w:r>
      <w:r>
        <w:fldChar w:fldCharType="end"/>
      </w:r>
    </w:p>
    <w:p w14:paraId="24CABE6C">
      <w:pPr>
        <w:pStyle w:val="13"/>
        <w:tabs>
          <w:tab w:val="right" w:leader="dot" w:pos="9070"/>
          <w:tab w:val="clear" w:pos="900"/>
          <w:tab w:val="clear" w:pos="1260"/>
          <w:tab w:val="clear" w:pos="9360"/>
        </w:tabs>
      </w:pPr>
      <w:r>
        <w:fldChar w:fldCharType="begin"/>
      </w:r>
      <w:r>
        <w:instrText xml:space="preserve"> HYPERLINK \l _Toc14211 </w:instrText>
      </w:r>
      <w:r>
        <w:fldChar w:fldCharType="separate"/>
      </w:r>
      <w:r>
        <w:rPr>
          <w:rFonts w:hint="eastAsia" w:eastAsia="宋体"/>
          <w:szCs w:val="24"/>
          <w:lang w:val="en-GB"/>
        </w:rPr>
        <w:t xml:space="preserve">6.10.2 </w:t>
      </w:r>
      <w:r>
        <w:t>外遮阳类型</w:t>
      </w:r>
      <w:r>
        <w:tab/>
      </w:r>
      <w:r>
        <w:fldChar w:fldCharType="begin"/>
      </w:r>
      <w:r>
        <w:instrText xml:space="preserve"> PAGEREF _Toc14211 \h </w:instrText>
      </w:r>
      <w:r>
        <w:fldChar w:fldCharType="separate"/>
      </w:r>
      <w:r>
        <w:t>17</w:t>
      </w:r>
      <w:r>
        <w:fldChar w:fldCharType="end"/>
      </w:r>
      <w:r>
        <w:fldChar w:fldCharType="end"/>
      </w:r>
    </w:p>
    <w:p w14:paraId="238D0271">
      <w:pPr>
        <w:pStyle w:val="13"/>
        <w:tabs>
          <w:tab w:val="right" w:leader="dot" w:pos="9070"/>
          <w:tab w:val="clear" w:pos="900"/>
          <w:tab w:val="clear" w:pos="1260"/>
          <w:tab w:val="clear" w:pos="9360"/>
        </w:tabs>
      </w:pPr>
      <w:r>
        <w:fldChar w:fldCharType="begin"/>
      </w:r>
      <w:r>
        <w:instrText xml:space="preserve"> HYPERLINK \l _Toc20744 </w:instrText>
      </w:r>
      <w:r>
        <w:fldChar w:fldCharType="separate"/>
      </w:r>
      <w:r>
        <w:rPr>
          <w:rFonts w:hint="eastAsia" w:eastAsia="宋体"/>
          <w:szCs w:val="24"/>
          <w:lang w:val="en-GB"/>
        </w:rPr>
        <w:t xml:space="preserve">6.10.3 </w:t>
      </w:r>
      <w:r>
        <w:t>平均传热系数</w:t>
      </w:r>
      <w:r>
        <w:tab/>
      </w:r>
      <w:r>
        <w:fldChar w:fldCharType="begin"/>
      </w:r>
      <w:r>
        <w:instrText xml:space="preserve"> PAGEREF _Toc20744 \h </w:instrText>
      </w:r>
      <w:r>
        <w:fldChar w:fldCharType="separate"/>
      </w:r>
      <w:r>
        <w:t>17</w:t>
      </w:r>
      <w:r>
        <w:fldChar w:fldCharType="end"/>
      </w:r>
      <w:r>
        <w:fldChar w:fldCharType="end"/>
      </w:r>
    </w:p>
    <w:p w14:paraId="32B52B32">
      <w:pPr>
        <w:pStyle w:val="13"/>
        <w:tabs>
          <w:tab w:val="right" w:leader="dot" w:pos="9070"/>
          <w:tab w:val="clear" w:pos="900"/>
          <w:tab w:val="clear" w:pos="1260"/>
          <w:tab w:val="clear" w:pos="9360"/>
        </w:tabs>
      </w:pPr>
      <w:r>
        <w:fldChar w:fldCharType="begin"/>
      </w:r>
      <w:r>
        <w:instrText xml:space="preserve"> HYPERLINK \l _Toc14623 </w:instrText>
      </w:r>
      <w:r>
        <w:fldChar w:fldCharType="separate"/>
      </w:r>
      <w:r>
        <w:rPr>
          <w:rFonts w:hint="eastAsia" w:eastAsia="宋体"/>
          <w:szCs w:val="24"/>
          <w:lang w:val="en-GB"/>
        </w:rPr>
        <w:t xml:space="preserve">6.10.4 </w:t>
      </w:r>
      <w:r>
        <w:t>综合太阳得热系数</w:t>
      </w:r>
      <w:r>
        <w:tab/>
      </w:r>
      <w:r>
        <w:fldChar w:fldCharType="begin"/>
      </w:r>
      <w:r>
        <w:instrText xml:space="preserve"> PAGEREF _Toc14623 \h </w:instrText>
      </w:r>
      <w:r>
        <w:fldChar w:fldCharType="separate"/>
      </w:r>
      <w:r>
        <w:t>20</w:t>
      </w:r>
      <w:r>
        <w:fldChar w:fldCharType="end"/>
      </w:r>
      <w:r>
        <w:fldChar w:fldCharType="end"/>
      </w:r>
    </w:p>
    <w:p w14:paraId="78D1FEF0">
      <w:pPr>
        <w:pStyle w:val="13"/>
        <w:tabs>
          <w:tab w:val="right" w:leader="dot" w:pos="9070"/>
          <w:tab w:val="clear" w:pos="900"/>
          <w:tab w:val="clear" w:pos="1260"/>
          <w:tab w:val="clear" w:pos="9360"/>
        </w:tabs>
      </w:pPr>
      <w:r>
        <w:fldChar w:fldCharType="begin"/>
      </w:r>
      <w:r>
        <w:instrText xml:space="preserve"> HYPERLINK \l _Toc32149 </w:instrText>
      </w:r>
      <w:r>
        <w:fldChar w:fldCharType="separate"/>
      </w:r>
      <w:r>
        <w:rPr>
          <w:rFonts w:hint="eastAsia" w:eastAsia="宋体"/>
          <w:szCs w:val="24"/>
          <w:lang w:val="en-GB"/>
        </w:rPr>
        <w:t xml:space="preserve">6.10.5 </w:t>
      </w:r>
      <w:r>
        <w:t>总体热工性能</w:t>
      </w:r>
      <w:r>
        <w:tab/>
      </w:r>
      <w:r>
        <w:fldChar w:fldCharType="begin"/>
      </w:r>
      <w:r>
        <w:instrText xml:space="preserve"> PAGEREF _Toc32149 \h </w:instrText>
      </w:r>
      <w:r>
        <w:fldChar w:fldCharType="separate"/>
      </w:r>
      <w:r>
        <w:t>24</w:t>
      </w:r>
      <w:r>
        <w:fldChar w:fldCharType="end"/>
      </w:r>
      <w:r>
        <w:fldChar w:fldCharType="end"/>
      </w:r>
    </w:p>
    <w:p w14:paraId="4059611F">
      <w:pPr>
        <w:pStyle w:val="17"/>
        <w:tabs>
          <w:tab w:val="right" w:leader="dot" w:pos="9070"/>
          <w:tab w:val="clear" w:pos="180"/>
          <w:tab w:val="clear" w:pos="420"/>
          <w:tab w:val="clear" w:pos="9360"/>
        </w:tabs>
      </w:pPr>
      <w:r>
        <w:fldChar w:fldCharType="begin"/>
      </w:r>
      <w:r>
        <w:instrText xml:space="preserve"> HYPERLINK \l _Toc10738 </w:instrText>
      </w:r>
      <w:r>
        <w:fldChar w:fldCharType="separate"/>
      </w:r>
      <w:r>
        <w:rPr>
          <w:rFonts w:hint="eastAsia"/>
        </w:rPr>
        <w:t xml:space="preserve">7 </w:t>
      </w:r>
      <w:r>
        <w:t>围护结构概况</w:t>
      </w:r>
      <w:r>
        <w:tab/>
      </w:r>
      <w:r>
        <w:fldChar w:fldCharType="begin"/>
      </w:r>
      <w:r>
        <w:instrText xml:space="preserve"> PAGEREF _Toc10738 \h </w:instrText>
      </w:r>
      <w:r>
        <w:fldChar w:fldCharType="separate"/>
      </w:r>
      <w:r>
        <w:t>24</w:t>
      </w:r>
      <w:r>
        <w:fldChar w:fldCharType="end"/>
      </w:r>
      <w:r>
        <w:fldChar w:fldCharType="end"/>
      </w:r>
    </w:p>
    <w:p w14:paraId="16900F19">
      <w:pPr>
        <w:pStyle w:val="17"/>
        <w:tabs>
          <w:tab w:val="right" w:leader="dot" w:pos="9070"/>
          <w:tab w:val="clear" w:pos="180"/>
          <w:tab w:val="clear" w:pos="420"/>
          <w:tab w:val="clear" w:pos="9360"/>
        </w:tabs>
      </w:pPr>
      <w:r>
        <w:fldChar w:fldCharType="begin"/>
      </w:r>
      <w:r>
        <w:instrText xml:space="preserve"> HYPERLINK \l _Toc10193 </w:instrText>
      </w:r>
      <w:r>
        <w:fldChar w:fldCharType="separate"/>
      </w:r>
      <w:r>
        <w:rPr>
          <w:rFonts w:hint="eastAsia"/>
        </w:rPr>
        <w:t xml:space="preserve">8 </w:t>
      </w:r>
      <w:r>
        <w:t>设计建筑</w:t>
      </w:r>
      <w:r>
        <w:tab/>
      </w:r>
      <w:r>
        <w:fldChar w:fldCharType="begin"/>
      </w:r>
      <w:r>
        <w:instrText xml:space="preserve"> PAGEREF _Toc10193 \h </w:instrText>
      </w:r>
      <w:r>
        <w:fldChar w:fldCharType="separate"/>
      </w:r>
      <w:r>
        <w:t>25</w:t>
      </w:r>
      <w:r>
        <w:fldChar w:fldCharType="end"/>
      </w:r>
      <w:r>
        <w:fldChar w:fldCharType="end"/>
      </w:r>
    </w:p>
    <w:p w14:paraId="725C4809">
      <w:pPr>
        <w:pStyle w:val="18"/>
        <w:tabs>
          <w:tab w:val="right" w:leader="dot" w:pos="9070"/>
          <w:tab w:val="clear" w:pos="540"/>
          <w:tab w:val="clear" w:pos="840"/>
          <w:tab w:val="clear" w:pos="9360"/>
        </w:tabs>
      </w:pPr>
      <w:r>
        <w:fldChar w:fldCharType="begin"/>
      </w:r>
      <w:r>
        <w:instrText xml:space="preserve"> HYPERLINK \l _Toc5316 </w:instrText>
      </w:r>
      <w:r>
        <w:fldChar w:fldCharType="separate"/>
      </w:r>
      <w:r>
        <w:rPr>
          <w:rFonts w:hint="eastAsia"/>
          <w:lang w:val="en-GB"/>
        </w:rPr>
        <w:t xml:space="preserve">8.1 </w:t>
      </w:r>
      <w:r>
        <w:t>房间类型</w:t>
      </w:r>
      <w:r>
        <w:tab/>
      </w:r>
      <w:r>
        <w:fldChar w:fldCharType="begin"/>
      </w:r>
      <w:r>
        <w:instrText xml:space="preserve"> PAGEREF _Toc5316 \h </w:instrText>
      </w:r>
      <w:r>
        <w:fldChar w:fldCharType="separate"/>
      </w:r>
      <w:r>
        <w:t>25</w:t>
      </w:r>
      <w:r>
        <w:fldChar w:fldCharType="end"/>
      </w:r>
      <w:r>
        <w:fldChar w:fldCharType="end"/>
      </w:r>
    </w:p>
    <w:p w14:paraId="000578C8">
      <w:pPr>
        <w:pStyle w:val="13"/>
        <w:tabs>
          <w:tab w:val="right" w:leader="dot" w:pos="9070"/>
          <w:tab w:val="clear" w:pos="900"/>
          <w:tab w:val="clear" w:pos="1260"/>
          <w:tab w:val="clear" w:pos="9360"/>
        </w:tabs>
      </w:pPr>
      <w:r>
        <w:fldChar w:fldCharType="begin"/>
      </w:r>
      <w:r>
        <w:instrText xml:space="preserve"> HYPERLINK \l _Toc3049 </w:instrText>
      </w:r>
      <w:r>
        <w:fldChar w:fldCharType="separate"/>
      </w:r>
      <w:r>
        <w:rPr>
          <w:rFonts w:hint="eastAsia" w:eastAsia="宋体"/>
          <w:szCs w:val="24"/>
          <w:lang w:val="en-GB"/>
        </w:rPr>
        <w:t xml:space="preserve">8.1.1 </w:t>
      </w:r>
      <w:r>
        <w:t>房间参数表</w:t>
      </w:r>
      <w:r>
        <w:tab/>
      </w:r>
      <w:r>
        <w:fldChar w:fldCharType="begin"/>
      </w:r>
      <w:r>
        <w:instrText xml:space="preserve"> PAGEREF _Toc3049 \h </w:instrText>
      </w:r>
      <w:r>
        <w:fldChar w:fldCharType="separate"/>
      </w:r>
      <w:r>
        <w:t>25</w:t>
      </w:r>
      <w:r>
        <w:fldChar w:fldCharType="end"/>
      </w:r>
      <w:r>
        <w:fldChar w:fldCharType="end"/>
      </w:r>
    </w:p>
    <w:p w14:paraId="38B169C6">
      <w:pPr>
        <w:pStyle w:val="13"/>
        <w:tabs>
          <w:tab w:val="right" w:leader="dot" w:pos="9070"/>
          <w:tab w:val="clear" w:pos="900"/>
          <w:tab w:val="clear" w:pos="1260"/>
          <w:tab w:val="clear" w:pos="9360"/>
        </w:tabs>
      </w:pPr>
      <w:r>
        <w:fldChar w:fldCharType="begin"/>
      </w:r>
      <w:r>
        <w:instrText xml:space="preserve"> HYPERLINK \l _Toc22384 </w:instrText>
      </w:r>
      <w:r>
        <w:fldChar w:fldCharType="separate"/>
      </w:r>
      <w:r>
        <w:rPr>
          <w:rFonts w:hint="eastAsia" w:eastAsia="宋体"/>
          <w:szCs w:val="24"/>
          <w:lang w:val="en-GB"/>
        </w:rPr>
        <w:t xml:space="preserve">8.1.2 </w:t>
      </w:r>
      <w:r>
        <w:t>作息时间表</w:t>
      </w:r>
      <w:r>
        <w:tab/>
      </w:r>
      <w:r>
        <w:fldChar w:fldCharType="begin"/>
      </w:r>
      <w:r>
        <w:instrText xml:space="preserve"> PAGEREF _Toc22384 \h </w:instrText>
      </w:r>
      <w:r>
        <w:fldChar w:fldCharType="separate"/>
      </w:r>
      <w:r>
        <w:t>25</w:t>
      </w:r>
      <w:r>
        <w:fldChar w:fldCharType="end"/>
      </w:r>
      <w:r>
        <w:fldChar w:fldCharType="end"/>
      </w:r>
    </w:p>
    <w:p w14:paraId="624AAC45">
      <w:pPr>
        <w:pStyle w:val="18"/>
        <w:tabs>
          <w:tab w:val="right" w:leader="dot" w:pos="9070"/>
          <w:tab w:val="clear" w:pos="540"/>
          <w:tab w:val="clear" w:pos="840"/>
          <w:tab w:val="clear" w:pos="9360"/>
        </w:tabs>
      </w:pPr>
      <w:r>
        <w:fldChar w:fldCharType="begin"/>
      </w:r>
      <w:r>
        <w:instrText xml:space="preserve"> HYPERLINK \l _Toc24871 </w:instrText>
      </w:r>
      <w:r>
        <w:fldChar w:fldCharType="separate"/>
      </w:r>
      <w:r>
        <w:rPr>
          <w:rFonts w:hint="eastAsia"/>
          <w:lang w:val="en-GB"/>
        </w:rPr>
        <w:t xml:space="preserve">8.2 </w:t>
      </w:r>
      <w:r>
        <w:t>系统类型</w:t>
      </w:r>
      <w:r>
        <w:tab/>
      </w:r>
      <w:r>
        <w:fldChar w:fldCharType="begin"/>
      </w:r>
      <w:r>
        <w:instrText xml:space="preserve"> PAGEREF _Toc24871 \h </w:instrText>
      </w:r>
      <w:r>
        <w:fldChar w:fldCharType="separate"/>
      </w:r>
      <w:r>
        <w:t>25</w:t>
      </w:r>
      <w:r>
        <w:fldChar w:fldCharType="end"/>
      </w:r>
      <w:r>
        <w:fldChar w:fldCharType="end"/>
      </w:r>
    </w:p>
    <w:p w14:paraId="453369D8">
      <w:pPr>
        <w:pStyle w:val="13"/>
        <w:tabs>
          <w:tab w:val="right" w:leader="dot" w:pos="9070"/>
          <w:tab w:val="clear" w:pos="900"/>
          <w:tab w:val="clear" w:pos="1260"/>
          <w:tab w:val="clear" w:pos="9360"/>
        </w:tabs>
      </w:pPr>
      <w:r>
        <w:fldChar w:fldCharType="begin"/>
      </w:r>
      <w:r>
        <w:instrText xml:space="preserve"> HYPERLINK \l _Toc16777 </w:instrText>
      </w:r>
      <w:r>
        <w:fldChar w:fldCharType="separate"/>
      </w:r>
      <w:r>
        <w:rPr>
          <w:rFonts w:hint="eastAsia" w:eastAsia="宋体"/>
          <w:szCs w:val="24"/>
          <w:lang w:val="en-GB"/>
        </w:rPr>
        <w:t xml:space="preserve">8.2.1 </w:t>
      </w:r>
      <w:r>
        <w:t>系统分区</w:t>
      </w:r>
      <w:r>
        <w:tab/>
      </w:r>
      <w:r>
        <w:fldChar w:fldCharType="begin"/>
      </w:r>
      <w:r>
        <w:instrText xml:space="preserve"> PAGEREF _Toc16777 \h </w:instrText>
      </w:r>
      <w:r>
        <w:fldChar w:fldCharType="separate"/>
      </w:r>
      <w:r>
        <w:t>25</w:t>
      </w:r>
      <w:r>
        <w:fldChar w:fldCharType="end"/>
      </w:r>
      <w:r>
        <w:fldChar w:fldCharType="end"/>
      </w:r>
    </w:p>
    <w:p w14:paraId="734AAB34">
      <w:pPr>
        <w:pStyle w:val="13"/>
        <w:tabs>
          <w:tab w:val="right" w:leader="dot" w:pos="9070"/>
          <w:tab w:val="clear" w:pos="900"/>
          <w:tab w:val="clear" w:pos="1260"/>
          <w:tab w:val="clear" w:pos="9360"/>
        </w:tabs>
      </w:pPr>
      <w:r>
        <w:fldChar w:fldCharType="begin"/>
      </w:r>
      <w:r>
        <w:instrText xml:space="preserve"> HYPERLINK \l _Toc8321 </w:instrText>
      </w:r>
      <w:r>
        <w:fldChar w:fldCharType="separate"/>
      </w:r>
      <w:r>
        <w:rPr>
          <w:rFonts w:hint="eastAsia" w:eastAsia="宋体"/>
          <w:szCs w:val="24"/>
          <w:lang w:val="en-GB"/>
        </w:rPr>
        <w:t xml:space="preserve">8.2.2 </w:t>
      </w:r>
      <w:r>
        <w:t>热回收参数</w:t>
      </w:r>
      <w:r>
        <w:tab/>
      </w:r>
      <w:r>
        <w:fldChar w:fldCharType="begin"/>
      </w:r>
      <w:r>
        <w:instrText xml:space="preserve"> PAGEREF _Toc8321 \h </w:instrText>
      </w:r>
      <w:r>
        <w:fldChar w:fldCharType="separate"/>
      </w:r>
      <w:r>
        <w:t>25</w:t>
      </w:r>
      <w:r>
        <w:fldChar w:fldCharType="end"/>
      </w:r>
      <w:r>
        <w:fldChar w:fldCharType="end"/>
      </w:r>
    </w:p>
    <w:p w14:paraId="736E5D06">
      <w:pPr>
        <w:pStyle w:val="18"/>
        <w:tabs>
          <w:tab w:val="right" w:leader="dot" w:pos="9070"/>
          <w:tab w:val="clear" w:pos="540"/>
          <w:tab w:val="clear" w:pos="840"/>
          <w:tab w:val="clear" w:pos="9360"/>
        </w:tabs>
      </w:pPr>
      <w:r>
        <w:fldChar w:fldCharType="begin"/>
      </w:r>
      <w:r>
        <w:instrText xml:space="preserve"> HYPERLINK \l _Toc22834 </w:instrText>
      </w:r>
      <w:r>
        <w:fldChar w:fldCharType="separate"/>
      </w:r>
      <w:r>
        <w:rPr>
          <w:rFonts w:hint="eastAsia"/>
          <w:lang w:val="en-GB"/>
        </w:rPr>
        <w:t xml:space="preserve">8.3 </w:t>
      </w:r>
      <w:r>
        <w:t>制冷系统</w:t>
      </w:r>
      <w:r>
        <w:tab/>
      </w:r>
      <w:r>
        <w:fldChar w:fldCharType="begin"/>
      </w:r>
      <w:r>
        <w:instrText xml:space="preserve"> PAGEREF _Toc22834 \h </w:instrText>
      </w:r>
      <w:r>
        <w:fldChar w:fldCharType="separate"/>
      </w:r>
      <w:r>
        <w:t>26</w:t>
      </w:r>
      <w:r>
        <w:fldChar w:fldCharType="end"/>
      </w:r>
      <w:r>
        <w:fldChar w:fldCharType="end"/>
      </w:r>
    </w:p>
    <w:p w14:paraId="423BAADB">
      <w:pPr>
        <w:pStyle w:val="13"/>
        <w:tabs>
          <w:tab w:val="right" w:leader="dot" w:pos="9070"/>
          <w:tab w:val="clear" w:pos="900"/>
          <w:tab w:val="clear" w:pos="1260"/>
          <w:tab w:val="clear" w:pos="9360"/>
        </w:tabs>
      </w:pPr>
      <w:r>
        <w:fldChar w:fldCharType="begin"/>
      </w:r>
      <w:r>
        <w:instrText xml:space="preserve"> HYPERLINK \l _Toc27777 </w:instrText>
      </w:r>
      <w:r>
        <w:fldChar w:fldCharType="separate"/>
      </w:r>
      <w:r>
        <w:rPr>
          <w:rFonts w:hint="eastAsia" w:eastAsia="宋体"/>
          <w:szCs w:val="24"/>
          <w:lang w:val="en-GB"/>
        </w:rPr>
        <w:t xml:space="preserve">8.3.1 </w:t>
      </w:r>
      <w:r>
        <w:t>默认冷源</w:t>
      </w:r>
      <w:r>
        <w:tab/>
      </w:r>
      <w:r>
        <w:fldChar w:fldCharType="begin"/>
      </w:r>
      <w:r>
        <w:instrText xml:space="preserve"> PAGEREF _Toc27777 \h </w:instrText>
      </w:r>
      <w:r>
        <w:fldChar w:fldCharType="separate"/>
      </w:r>
      <w:r>
        <w:t>26</w:t>
      </w:r>
      <w:r>
        <w:fldChar w:fldCharType="end"/>
      </w:r>
      <w:r>
        <w:fldChar w:fldCharType="end"/>
      </w:r>
    </w:p>
    <w:p w14:paraId="2343DE92">
      <w:pPr>
        <w:pStyle w:val="18"/>
        <w:tabs>
          <w:tab w:val="right" w:leader="dot" w:pos="9070"/>
          <w:tab w:val="clear" w:pos="540"/>
          <w:tab w:val="clear" w:pos="840"/>
          <w:tab w:val="clear" w:pos="9360"/>
        </w:tabs>
      </w:pPr>
      <w:r>
        <w:fldChar w:fldCharType="begin"/>
      </w:r>
      <w:r>
        <w:instrText xml:space="preserve"> HYPERLINK \l _Toc32734 </w:instrText>
      </w:r>
      <w:r>
        <w:fldChar w:fldCharType="separate"/>
      </w:r>
      <w:r>
        <w:rPr>
          <w:rFonts w:hint="eastAsia"/>
          <w:lang w:val="en-GB"/>
        </w:rPr>
        <w:t xml:space="preserve">8.4 </w:t>
      </w:r>
      <w:r>
        <w:t>空调风机</w:t>
      </w:r>
      <w:r>
        <w:tab/>
      </w:r>
      <w:r>
        <w:fldChar w:fldCharType="begin"/>
      </w:r>
      <w:r>
        <w:instrText xml:space="preserve"> PAGEREF _Toc32734 \h </w:instrText>
      </w:r>
      <w:r>
        <w:fldChar w:fldCharType="separate"/>
      </w:r>
      <w:r>
        <w:t>26</w:t>
      </w:r>
      <w:r>
        <w:fldChar w:fldCharType="end"/>
      </w:r>
      <w:r>
        <w:fldChar w:fldCharType="end"/>
      </w:r>
    </w:p>
    <w:p w14:paraId="7520E771">
      <w:pPr>
        <w:pStyle w:val="13"/>
        <w:tabs>
          <w:tab w:val="right" w:leader="dot" w:pos="9070"/>
          <w:tab w:val="clear" w:pos="900"/>
          <w:tab w:val="clear" w:pos="1260"/>
          <w:tab w:val="clear" w:pos="9360"/>
        </w:tabs>
      </w:pPr>
      <w:r>
        <w:fldChar w:fldCharType="begin"/>
      </w:r>
      <w:r>
        <w:instrText xml:space="preserve"> HYPERLINK \l _Toc3487 </w:instrText>
      </w:r>
      <w:r>
        <w:fldChar w:fldCharType="separate"/>
      </w:r>
      <w:r>
        <w:rPr>
          <w:rFonts w:hint="eastAsia" w:eastAsia="宋体"/>
          <w:szCs w:val="24"/>
          <w:lang w:val="en-GB"/>
        </w:rPr>
        <w:t xml:space="preserve">8.4.1 </w:t>
      </w:r>
      <w:r>
        <w:t>全空气机组</w:t>
      </w:r>
      <w:r>
        <w:tab/>
      </w:r>
      <w:r>
        <w:fldChar w:fldCharType="begin"/>
      </w:r>
      <w:r>
        <w:instrText xml:space="preserve"> PAGEREF _Toc3487 \h </w:instrText>
      </w:r>
      <w:r>
        <w:fldChar w:fldCharType="separate"/>
      </w:r>
      <w:r>
        <w:t>26</w:t>
      </w:r>
      <w:r>
        <w:fldChar w:fldCharType="end"/>
      </w:r>
      <w:r>
        <w:fldChar w:fldCharType="end"/>
      </w:r>
    </w:p>
    <w:p w14:paraId="36F48FB0">
      <w:pPr>
        <w:pStyle w:val="18"/>
        <w:tabs>
          <w:tab w:val="right" w:leader="dot" w:pos="9070"/>
          <w:tab w:val="clear" w:pos="540"/>
          <w:tab w:val="clear" w:pos="840"/>
          <w:tab w:val="clear" w:pos="9360"/>
        </w:tabs>
      </w:pPr>
      <w:r>
        <w:fldChar w:fldCharType="begin"/>
      </w:r>
      <w:r>
        <w:instrText xml:space="preserve"> HYPERLINK \l _Toc15812 </w:instrText>
      </w:r>
      <w:r>
        <w:fldChar w:fldCharType="separate"/>
      </w:r>
      <w:r>
        <w:rPr>
          <w:rFonts w:hint="eastAsia"/>
          <w:lang w:val="en-GB"/>
        </w:rPr>
        <w:t xml:space="preserve">8.5 </w:t>
      </w:r>
      <w:r>
        <w:t>照明</w:t>
      </w:r>
      <w:r>
        <w:tab/>
      </w:r>
      <w:r>
        <w:fldChar w:fldCharType="begin"/>
      </w:r>
      <w:r>
        <w:instrText xml:space="preserve"> PAGEREF _Toc15812 \h </w:instrText>
      </w:r>
      <w:r>
        <w:fldChar w:fldCharType="separate"/>
      </w:r>
      <w:r>
        <w:t>27</w:t>
      </w:r>
      <w:r>
        <w:fldChar w:fldCharType="end"/>
      </w:r>
      <w:r>
        <w:fldChar w:fldCharType="end"/>
      </w:r>
    </w:p>
    <w:p w14:paraId="36F44EBC">
      <w:pPr>
        <w:pStyle w:val="18"/>
        <w:tabs>
          <w:tab w:val="right" w:leader="dot" w:pos="9070"/>
          <w:tab w:val="clear" w:pos="540"/>
          <w:tab w:val="clear" w:pos="840"/>
          <w:tab w:val="clear" w:pos="9360"/>
        </w:tabs>
      </w:pPr>
      <w:r>
        <w:fldChar w:fldCharType="begin"/>
      </w:r>
      <w:r>
        <w:instrText xml:space="preserve"> HYPERLINK \l _Toc20039 </w:instrText>
      </w:r>
      <w:r>
        <w:fldChar w:fldCharType="separate"/>
      </w:r>
      <w:r>
        <w:rPr>
          <w:rFonts w:hint="eastAsia"/>
          <w:lang w:val="en-GB"/>
        </w:rPr>
        <w:t xml:space="preserve">8.6 </w:t>
      </w:r>
      <w:r>
        <w:t>负荷分项统计</w:t>
      </w:r>
      <w:r>
        <w:tab/>
      </w:r>
      <w:r>
        <w:fldChar w:fldCharType="begin"/>
      </w:r>
      <w:r>
        <w:instrText xml:space="preserve"> PAGEREF _Toc20039 \h </w:instrText>
      </w:r>
      <w:r>
        <w:fldChar w:fldCharType="separate"/>
      </w:r>
      <w:r>
        <w:t>27</w:t>
      </w:r>
      <w:r>
        <w:fldChar w:fldCharType="end"/>
      </w:r>
      <w:r>
        <w:fldChar w:fldCharType="end"/>
      </w:r>
    </w:p>
    <w:p w14:paraId="623E4ED7">
      <w:pPr>
        <w:pStyle w:val="18"/>
        <w:tabs>
          <w:tab w:val="right" w:leader="dot" w:pos="9070"/>
          <w:tab w:val="clear" w:pos="540"/>
          <w:tab w:val="clear" w:pos="840"/>
          <w:tab w:val="clear" w:pos="9360"/>
        </w:tabs>
      </w:pPr>
      <w:r>
        <w:fldChar w:fldCharType="begin"/>
      </w:r>
      <w:r>
        <w:instrText xml:space="preserve"> HYPERLINK \l _Toc29269 </w:instrText>
      </w:r>
      <w:r>
        <w:fldChar w:fldCharType="separate"/>
      </w:r>
      <w:r>
        <w:rPr>
          <w:rFonts w:hint="eastAsia"/>
          <w:lang w:val="en-GB"/>
        </w:rPr>
        <w:t xml:space="preserve">8.7 </w:t>
      </w:r>
      <w:r>
        <w:t>逐月负荷表</w:t>
      </w:r>
      <w:r>
        <w:tab/>
      </w:r>
      <w:r>
        <w:fldChar w:fldCharType="begin"/>
      </w:r>
      <w:r>
        <w:instrText xml:space="preserve"> PAGEREF _Toc29269 \h </w:instrText>
      </w:r>
      <w:r>
        <w:fldChar w:fldCharType="separate"/>
      </w:r>
      <w:r>
        <w:t>28</w:t>
      </w:r>
      <w:r>
        <w:fldChar w:fldCharType="end"/>
      </w:r>
      <w:r>
        <w:fldChar w:fldCharType="end"/>
      </w:r>
    </w:p>
    <w:p w14:paraId="74A65815">
      <w:pPr>
        <w:pStyle w:val="18"/>
        <w:tabs>
          <w:tab w:val="right" w:leader="dot" w:pos="9070"/>
          <w:tab w:val="clear" w:pos="540"/>
          <w:tab w:val="clear" w:pos="840"/>
          <w:tab w:val="clear" w:pos="9360"/>
        </w:tabs>
      </w:pPr>
      <w:r>
        <w:fldChar w:fldCharType="begin"/>
      </w:r>
      <w:r>
        <w:instrText xml:space="preserve"> HYPERLINK \l _Toc7194 </w:instrText>
      </w:r>
      <w:r>
        <w:fldChar w:fldCharType="separate"/>
      </w:r>
      <w:r>
        <w:rPr>
          <w:rFonts w:hint="eastAsia"/>
          <w:lang w:val="en-GB"/>
        </w:rPr>
        <w:t xml:space="preserve">8.8 </w:t>
      </w:r>
      <w:r>
        <w:t>逐月电耗</w:t>
      </w:r>
      <w:r>
        <w:tab/>
      </w:r>
      <w:r>
        <w:fldChar w:fldCharType="begin"/>
      </w:r>
      <w:r>
        <w:instrText xml:space="preserve"> PAGEREF _Toc7194 \h </w:instrText>
      </w:r>
      <w:r>
        <w:fldChar w:fldCharType="separate"/>
      </w:r>
      <w:r>
        <w:t>29</w:t>
      </w:r>
      <w:r>
        <w:fldChar w:fldCharType="end"/>
      </w:r>
      <w:r>
        <w:fldChar w:fldCharType="end"/>
      </w:r>
    </w:p>
    <w:p w14:paraId="5BCCFE45">
      <w:pPr>
        <w:pStyle w:val="17"/>
        <w:tabs>
          <w:tab w:val="right" w:leader="dot" w:pos="9070"/>
          <w:tab w:val="clear" w:pos="180"/>
          <w:tab w:val="clear" w:pos="420"/>
          <w:tab w:val="clear" w:pos="9360"/>
        </w:tabs>
      </w:pPr>
      <w:r>
        <w:fldChar w:fldCharType="begin"/>
      </w:r>
      <w:r>
        <w:instrText xml:space="preserve"> HYPERLINK \l _Toc22769 </w:instrText>
      </w:r>
      <w:r>
        <w:fldChar w:fldCharType="separate"/>
      </w:r>
      <w:r>
        <w:rPr>
          <w:rFonts w:hint="eastAsia"/>
        </w:rPr>
        <w:t xml:space="preserve">9 </w:t>
      </w:r>
      <w:r>
        <w:t>计算结果</w:t>
      </w:r>
      <w:r>
        <w:tab/>
      </w:r>
      <w:r>
        <w:fldChar w:fldCharType="begin"/>
      </w:r>
      <w:r>
        <w:instrText xml:space="preserve"> PAGEREF _Toc22769 \h </w:instrText>
      </w:r>
      <w:r>
        <w:fldChar w:fldCharType="separate"/>
      </w:r>
      <w:r>
        <w:t>30</w:t>
      </w:r>
      <w:r>
        <w:fldChar w:fldCharType="end"/>
      </w:r>
      <w:r>
        <w:fldChar w:fldCharType="end"/>
      </w:r>
    </w:p>
    <w:p w14:paraId="0AF5941A">
      <w:pPr>
        <w:pStyle w:val="17"/>
        <w:tabs>
          <w:tab w:val="right" w:leader="dot" w:pos="9070"/>
          <w:tab w:val="clear" w:pos="180"/>
          <w:tab w:val="clear" w:pos="420"/>
          <w:tab w:val="clear" w:pos="9360"/>
        </w:tabs>
      </w:pPr>
      <w:r>
        <w:fldChar w:fldCharType="begin"/>
      </w:r>
      <w:r>
        <w:instrText xml:space="preserve"> HYPERLINK \l _Toc16428 </w:instrText>
      </w:r>
      <w:r>
        <w:fldChar w:fldCharType="separate"/>
      </w:r>
      <w:r>
        <w:rPr>
          <w:rFonts w:hint="eastAsia"/>
        </w:rPr>
        <w:t xml:space="preserve">10 </w:t>
      </w:r>
      <w:r>
        <w:t>绿色建筑性能评估得分</w:t>
      </w:r>
      <w:r>
        <w:tab/>
      </w:r>
      <w:r>
        <w:fldChar w:fldCharType="begin"/>
      </w:r>
      <w:r>
        <w:instrText xml:space="preserve"> PAGEREF _Toc16428 \h </w:instrText>
      </w:r>
      <w:r>
        <w:fldChar w:fldCharType="separate"/>
      </w:r>
      <w:r>
        <w:t>30</w:t>
      </w:r>
      <w:r>
        <w:fldChar w:fldCharType="end"/>
      </w:r>
      <w:r>
        <w:fldChar w:fldCharType="end"/>
      </w:r>
    </w:p>
    <w:p w14:paraId="7CAAB57B">
      <w:pPr>
        <w:pStyle w:val="17"/>
        <w:tabs>
          <w:tab w:val="right" w:leader="dot" w:pos="9070"/>
          <w:tab w:val="clear" w:pos="180"/>
          <w:tab w:val="clear" w:pos="420"/>
          <w:tab w:val="clear" w:pos="9360"/>
        </w:tabs>
      </w:pPr>
      <w:r>
        <w:fldChar w:fldCharType="begin"/>
      </w:r>
      <w:r>
        <w:instrText xml:space="preserve"> HYPERLINK \l _Toc3241 </w:instrText>
      </w:r>
      <w:r>
        <w:fldChar w:fldCharType="separate"/>
      </w:r>
      <w:r>
        <w:rPr>
          <w:rFonts w:hint="eastAsia"/>
        </w:rPr>
        <w:t xml:space="preserve">11 </w:t>
      </w:r>
      <w:r>
        <w:t>附录</w:t>
      </w:r>
      <w:r>
        <w:tab/>
      </w:r>
      <w:r>
        <w:fldChar w:fldCharType="begin"/>
      </w:r>
      <w:r>
        <w:instrText xml:space="preserve"> PAGEREF _Toc3241 \h </w:instrText>
      </w:r>
      <w:r>
        <w:fldChar w:fldCharType="separate"/>
      </w:r>
      <w:r>
        <w:t>32</w:t>
      </w:r>
      <w:r>
        <w:fldChar w:fldCharType="end"/>
      </w:r>
      <w:r>
        <w:fldChar w:fldCharType="end"/>
      </w:r>
    </w:p>
    <w:p w14:paraId="22CCD404">
      <w:pPr>
        <w:pStyle w:val="18"/>
        <w:tabs>
          <w:tab w:val="right" w:leader="dot" w:pos="9070"/>
          <w:tab w:val="clear" w:pos="540"/>
          <w:tab w:val="clear" w:pos="840"/>
          <w:tab w:val="clear" w:pos="9360"/>
        </w:tabs>
      </w:pPr>
      <w:r>
        <w:fldChar w:fldCharType="begin"/>
      </w:r>
      <w:r>
        <w:instrText xml:space="preserve"> HYPERLINK \l _Toc20051 </w:instrText>
      </w:r>
      <w:r>
        <w:fldChar w:fldCharType="separate"/>
      </w:r>
      <w:r>
        <w:rPr>
          <w:rFonts w:hint="eastAsia"/>
          <w:lang w:val="en-GB"/>
        </w:rPr>
        <w:t xml:space="preserve">11.1 </w:t>
      </w:r>
      <w:r>
        <w:t>工作日/节假日人员逐时在室率(%)</w:t>
      </w:r>
      <w:r>
        <w:tab/>
      </w:r>
      <w:r>
        <w:fldChar w:fldCharType="begin"/>
      </w:r>
      <w:r>
        <w:instrText xml:space="preserve"> PAGEREF _Toc20051 \h </w:instrText>
      </w:r>
      <w:r>
        <w:fldChar w:fldCharType="separate"/>
      </w:r>
      <w:r>
        <w:t>32</w:t>
      </w:r>
      <w:r>
        <w:fldChar w:fldCharType="end"/>
      </w:r>
      <w:r>
        <w:fldChar w:fldCharType="end"/>
      </w:r>
    </w:p>
    <w:p w14:paraId="34A00025">
      <w:pPr>
        <w:pStyle w:val="18"/>
        <w:tabs>
          <w:tab w:val="right" w:leader="dot" w:pos="9070"/>
          <w:tab w:val="clear" w:pos="540"/>
          <w:tab w:val="clear" w:pos="840"/>
          <w:tab w:val="clear" w:pos="9360"/>
        </w:tabs>
      </w:pPr>
      <w:r>
        <w:fldChar w:fldCharType="begin"/>
      </w:r>
      <w:r>
        <w:instrText xml:space="preserve"> HYPERLINK \l _Toc19170 </w:instrText>
      </w:r>
      <w:r>
        <w:fldChar w:fldCharType="separate"/>
      </w:r>
      <w:r>
        <w:rPr>
          <w:rFonts w:hint="eastAsia"/>
          <w:lang w:val="en-GB"/>
        </w:rPr>
        <w:t xml:space="preserve">11.2 </w:t>
      </w:r>
      <w:r>
        <w:t>工作日/节假日照明开关时间表(%)</w:t>
      </w:r>
      <w:r>
        <w:tab/>
      </w:r>
      <w:r>
        <w:fldChar w:fldCharType="begin"/>
      </w:r>
      <w:r>
        <w:instrText xml:space="preserve"> PAGEREF _Toc19170 \h </w:instrText>
      </w:r>
      <w:r>
        <w:fldChar w:fldCharType="separate"/>
      </w:r>
      <w:r>
        <w:t>33</w:t>
      </w:r>
      <w:r>
        <w:fldChar w:fldCharType="end"/>
      </w:r>
      <w:r>
        <w:fldChar w:fldCharType="end"/>
      </w:r>
    </w:p>
    <w:p w14:paraId="0D973F35">
      <w:pPr>
        <w:pStyle w:val="18"/>
        <w:tabs>
          <w:tab w:val="right" w:leader="dot" w:pos="9070"/>
          <w:tab w:val="clear" w:pos="540"/>
          <w:tab w:val="clear" w:pos="840"/>
          <w:tab w:val="clear" w:pos="9360"/>
        </w:tabs>
      </w:pPr>
      <w:r>
        <w:fldChar w:fldCharType="begin"/>
      </w:r>
      <w:r>
        <w:instrText xml:space="preserve"> HYPERLINK \l _Toc11198 </w:instrText>
      </w:r>
      <w:r>
        <w:fldChar w:fldCharType="separate"/>
      </w:r>
      <w:r>
        <w:rPr>
          <w:rFonts w:hint="eastAsia"/>
          <w:lang w:val="en-GB"/>
        </w:rPr>
        <w:t xml:space="preserve">11.3 </w:t>
      </w:r>
      <w:r>
        <w:t>工作日/节假日设备逐时使用率(%)</w:t>
      </w:r>
      <w:r>
        <w:tab/>
      </w:r>
      <w:r>
        <w:fldChar w:fldCharType="begin"/>
      </w:r>
      <w:r>
        <w:instrText xml:space="preserve"> PAGEREF _Toc11198 \h </w:instrText>
      </w:r>
      <w:r>
        <w:fldChar w:fldCharType="separate"/>
      </w:r>
      <w:r>
        <w:t>34</w:t>
      </w:r>
      <w:r>
        <w:fldChar w:fldCharType="end"/>
      </w:r>
      <w:r>
        <w:fldChar w:fldCharType="end"/>
      </w:r>
    </w:p>
    <w:p w14:paraId="4A97C4A4">
      <w:pPr>
        <w:pStyle w:val="18"/>
        <w:tabs>
          <w:tab w:val="right" w:leader="dot" w:pos="9070"/>
          <w:tab w:val="clear" w:pos="540"/>
          <w:tab w:val="clear" w:pos="840"/>
          <w:tab w:val="clear" w:pos="9360"/>
        </w:tabs>
      </w:pPr>
      <w:r>
        <w:fldChar w:fldCharType="begin"/>
      </w:r>
      <w:r>
        <w:instrText xml:space="preserve"> HYPERLINK \l _Toc29696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_Toc29696 \h </w:instrText>
      </w:r>
      <w:r>
        <w:fldChar w:fldCharType="separate"/>
      </w:r>
      <w:r>
        <w:t>35</w:t>
      </w:r>
      <w:r>
        <w:fldChar w:fldCharType="end"/>
      </w:r>
      <w:r>
        <w:fldChar w:fldCharType="end"/>
      </w:r>
    </w:p>
    <w:p w14:paraId="634970F1">
      <w:pPr>
        <w:pStyle w:val="18"/>
        <w:tabs>
          <w:tab w:val="right" w:leader="dot" w:pos="9070"/>
          <w:tab w:val="clear" w:pos="540"/>
          <w:tab w:val="clear" w:pos="840"/>
          <w:tab w:val="clear" w:pos="9360"/>
        </w:tabs>
      </w:pPr>
      <w:r>
        <w:fldChar w:fldCharType="begin"/>
      </w:r>
      <w:r>
        <w:instrText xml:space="preserve"> HYPERLINK \l _Toc20331 </w:instrText>
      </w:r>
      <w:r>
        <w:fldChar w:fldCharType="separate"/>
      </w:r>
      <w:r>
        <w:rPr>
          <w:rFonts w:hint="eastAsia"/>
          <w:lang w:val="en-GB"/>
        </w:rPr>
        <w:t xml:space="preserve">11.5 </w:t>
      </w:r>
      <w:r>
        <w:t>工作日/节假日新风运行时间表(%)</w:t>
      </w:r>
      <w:r>
        <w:tab/>
      </w:r>
      <w:r>
        <w:fldChar w:fldCharType="begin"/>
      </w:r>
      <w:r>
        <w:instrText xml:space="preserve"> PAGEREF _Toc20331 \h </w:instrText>
      </w:r>
      <w:r>
        <w:fldChar w:fldCharType="separate"/>
      </w:r>
      <w:r>
        <w:t>35</w:t>
      </w:r>
      <w:r>
        <w:fldChar w:fldCharType="end"/>
      </w:r>
      <w:r>
        <w:fldChar w:fldCharType="end"/>
      </w:r>
    </w:p>
    <w:p w14:paraId="7DF9BE7A">
      <w:pPr>
        <w:pStyle w:val="17"/>
        <w:tabs>
          <w:tab w:val="right" w:leader="dot" w:pos="9070"/>
          <w:tab w:val="clear" w:pos="180"/>
          <w:tab w:val="clear" w:pos="420"/>
          <w:tab w:val="clear" w:pos="9360"/>
        </w:tabs>
      </w:pPr>
      <w:r>
        <w:fldChar w:fldCharType="begin"/>
      </w:r>
      <w:r>
        <w:instrText xml:space="preserve"> HYPERLINK \l _Toc650 </w:instrText>
      </w:r>
      <w:r>
        <w:fldChar w:fldCharType="separate"/>
      </w:r>
      <w:r>
        <w:rPr>
          <w:rFonts w:hint="eastAsia"/>
        </w:rPr>
        <w:t xml:space="preserve">12 </w:t>
      </w:r>
      <w:r>
        <w:t>绿色性能评分</w:t>
      </w:r>
      <w:r>
        <w:tab/>
      </w:r>
      <w:r>
        <w:fldChar w:fldCharType="begin"/>
      </w:r>
      <w:r>
        <w:instrText xml:space="preserve"> PAGEREF _Toc650 \h </w:instrText>
      </w:r>
      <w:r>
        <w:fldChar w:fldCharType="separate"/>
      </w:r>
      <w:r>
        <w:t>36</w:t>
      </w:r>
      <w:r>
        <w:fldChar w:fldCharType="end"/>
      </w:r>
      <w:r>
        <w:fldChar w:fldCharType="end"/>
      </w:r>
    </w:p>
    <w:p w14:paraId="73362829">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423C9ABD">
      <w:pPr>
        <w:pStyle w:val="17"/>
      </w:pPr>
    </w:p>
    <w:p w14:paraId="32E2C7C2">
      <w:pPr>
        <w:pStyle w:val="2"/>
      </w:pPr>
      <w:bookmarkStart w:id="11" w:name="_Toc20197"/>
      <w:r>
        <w:rPr>
          <w:rFonts w:hint="eastAsia"/>
        </w:rPr>
        <w:t>建筑概况</w:t>
      </w:r>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45F2C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9112E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0FE01F54">
            <w:pPr>
              <w:pStyle w:val="3"/>
              <w:ind w:firstLine="0" w:firstLineChars="0"/>
              <w:rPr>
                <w:rFonts w:ascii="宋体" w:hAnsi="宋体"/>
                <w:lang w:val="en-US"/>
              </w:rPr>
            </w:pPr>
            <w:bookmarkStart w:id="12" w:name="工程名称"/>
            <w:r>
              <w:t>社区活动中心设计</w:t>
            </w:r>
            <w:bookmarkEnd w:id="12"/>
          </w:p>
        </w:tc>
      </w:tr>
      <w:tr w14:paraId="238B5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7BE2E39">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35E181A4">
            <w:pPr>
              <w:pStyle w:val="3"/>
              <w:ind w:firstLine="0" w:firstLineChars="0"/>
              <w:rPr>
                <w:rFonts w:ascii="宋体" w:hAnsi="宋体"/>
                <w:lang w:val="en-US"/>
              </w:rPr>
            </w:pPr>
            <w:bookmarkStart w:id="13" w:name="工程地点"/>
            <w:r>
              <w:t>海南-海口</w:t>
            </w:r>
            <w:bookmarkEnd w:id="13"/>
          </w:p>
        </w:tc>
      </w:tr>
      <w:tr w14:paraId="53376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91DDD04">
            <w:pPr>
              <w:pStyle w:val="3"/>
              <w:ind w:firstLine="0" w:firstLineChars="0"/>
              <w:rPr>
                <w:rFonts w:ascii="宋体" w:hAnsi="宋体"/>
                <w:lang w:val="en-US"/>
              </w:rPr>
            </w:pPr>
            <w:r>
              <w:rPr>
                <w:rFonts w:hint="eastAsia" w:ascii="宋体" w:hAnsi="宋体"/>
                <w:lang w:val="en-US"/>
              </w:rPr>
              <w:t>地理位置</w:t>
            </w:r>
          </w:p>
        </w:tc>
        <w:tc>
          <w:tcPr>
            <w:tcW w:w="3115" w:type="dxa"/>
          </w:tcPr>
          <w:p w14:paraId="06FA7C12">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20.00</w:t>
            </w:r>
            <w:bookmarkEnd w:id="14"/>
            <w:r>
              <w:rPr>
                <w:rFonts w:hint="eastAsia" w:ascii="宋体" w:hAnsi="宋体"/>
                <w:lang w:val="en-US"/>
              </w:rPr>
              <w:t>°</w:t>
            </w:r>
          </w:p>
        </w:tc>
        <w:tc>
          <w:tcPr>
            <w:tcW w:w="3116" w:type="dxa"/>
          </w:tcPr>
          <w:p w14:paraId="551F0B71">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110.35</w:t>
            </w:r>
            <w:bookmarkEnd w:id="15"/>
            <w:r>
              <w:rPr>
                <w:rFonts w:hint="eastAsia" w:ascii="宋体" w:hAnsi="宋体"/>
                <w:lang w:val="en-US"/>
              </w:rPr>
              <w:t>°</w:t>
            </w:r>
          </w:p>
        </w:tc>
      </w:tr>
      <w:tr w14:paraId="05696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425FDE7">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8C81285">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2755</w:t>
            </w:r>
            <w:bookmarkEnd w:id="16"/>
            <w:r>
              <w:rPr>
                <w:rFonts w:hint="eastAsia" w:ascii="宋体" w:hAnsi="宋体"/>
                <w:lang w:val="en-US"/>
              </w:rPr>
              <w:t xml:space="preserve">    地下</w:t>
            </w:r>
            <w:bookmarkStart w:id="17" w:name="地下建筑面积"/>
            <w:r>
              <w:rPr>
                <w:rFonts w:hint="eastAsia" w:ascii="宋体" w:hAnsi="宋体"/>
                <w:lang w:val="en-US"/>
              </w:rPr>
              <w:t>-205</w:t>
            </w:r>
            <w:bookmarkEnd w:id="17"/>
          </w:p>
        </w:tc>
      </w:tr>
      <w:tr w14:paraId="4B189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795A2D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2A90F54">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1</w:t>
            </w:r>
            <w:bookmarkEnd w:id="19"/>
          </w:p>
        </w:tc>
      </w:tr>
      <w:tr w14:paraId="50F81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A1D2948">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2BF01539">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15.6</w:t>
            </w:r>
            <w:bookmarkEnd w:id="20"/>
            <w:r>
              <w:rPr>
                <w:rFonts w:hint="eastAsia" w:ascii="宋体" w:hAnsi="宋体"/>
                <w:lang w:val="en-US"/>
              </w:rPr>
              <w:t xml:space="preserve">     地下</w:t>
            </w:r>
            <w:bookmarkStart w:id="21" w:name="地下建筑高度"/>
            <w:r>
              <w:rPr>
                <w:rFonts w:hint="eastAsia" w:ascii="宋体" w:hAnsi="宋体"/>
                <w:lang w:val="en-US"/>
              </w:rPr>
              <w:t>4.5</w:t>
            </w:r>
            <w:bookmarkEnd w:id="21"/>
          </w:p>
        </w:tc>
      </w:tr>
      <w:tr w14:paraId="05B9B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0000960">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76A801E3">
            <w:pPr>
              <w:pStyle w:val="3"/>
              <w:ind w:firstLine="0" w:firstLineChars="0"/>
              <w:rPr>
                <w:rFonts w:ascii="宋体" w:hAnsi="宋体"/>
                <w:lang w:val="en-US"/>
              </w:rPr>
            </w:pPr>
            <w:bookmarkStart w:id="22" w:name="建筑体积"/>
            <w:r>
              <w:t>19785.85</w:t>
            </w:r>
            <w:bookmarkEnd w:id="22"/>
          </w:p>
        </w:tc>
      </w:tr>
      <w:tr w14:paraId="68CE9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2BAD111">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1D31B755">
            <w:pPr>
              <w:pStyle w:val="3"/>
              <w:ind w:firstLine="0" w:firstLineChars="0"/>
              <w:rPr>
                <w:rFonts w:ascii="宋体" w:hAnsi="宋体"/>
                <w:lang w:val="en-US"/>
              </w:rPr>
            </w:pPr>
            <w:bookmarkStart w:id="23" w:name="外表面积"/>
            <w:r>
              <w:t>5984.90</w:t>
            </w:r>
            <w:bookmarkEnd w:id="23"/>
          </w:p>
        </w:tc>
      </w:tr>
      <w:tr w14:paraId="2E561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7BF325C">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3A5EBD93">
            <w:pPr>
              <w:pStyle w:val="3"/>
              <w:ind w:firstLine="0" w:firstLineChars="0"/>
              <w:rPr>
                <w:rFonts w:ascii="宋体" w:hAnsi="宋体"/>
                <w:lang w:val="en-US"/>
              </w:rPr>
            </w:pPr>
            <w:bookmarkStart w:id="24" w:name="北向角度"/>
            <w:r>
              <w:t>90</w:t>
            </w:r>
            <w:bookmarkEnd w:id="24"/>
          </w:p>
        </w:tc>
      </w:tr>
      <w:tr w14:paraId="38783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DC2607D">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19215FE3">
            <w:pPr>
              <w:pStyle w:val="3"/>
              <w:ind w:firstLine="0" w:firstLineChars="0"/>
              <w:rPr>
                <w:rFonts w:ascii="宋体" w:hAnsi="宋体"/>
                <w:lang w:val="en-US"/>
              </w:rPr>
            </w:pPr>
            <w:bookmarkStart w:id="25" w:name="结构类型"/>
            <w:r>
              <w:t>框架结构</w:t>
            </w:r>
            <w:bookmarkEnd w:id="25"/>
          </w:p>
        </w:tc>
      </w:tr>
      <w:tr w14:paraId="73E97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17CBE11">
            <w:pPr>
              <w:pStyle w:val="3"/>
              <w:ind w:firstLine="0" w:firstLineChars="0"/>
              <w:rPr>
                <w:rFonts w:ascii="宋体" w:hAnsi="宋体"/>
                <w:lang w:val="en-US"/>
              </w:rPr>
            </w:pPr>
            <w:r>
              <w:rPr>
                <w:rFonts w:hint="eastAsia"/>
              </w:rPr>
              <w:t>外墙太阳辐射吸收系数</w:t>
            </w:r>
          </w:p>
        </w:tc>
        <w:tc>
          <w:tcPr>
            <w:tcW w:w="6231" w:type="dxa"/>
            <w:gridSpan w:val="2"/>
          </w:tcPr>
          <w:p w14:paraId="1A92DB83">
            <w:pPr>
              <w:pStyle w:val="3"/>
              <w:ind w:firstLine="0" w:firstLineChars="0"/>
              <w:rPr>
                <w:rFonts w:ascii="宋体" w:hAnsi="宋体"/>
                <w:lang w:val="en-US"/>
              </w:rPr>
            </w:pPr>
            <w:bookmarkStart w:id="26" w:name="外墙ρ"/>
            <w:r>
              <w:rPr>
                <w:rFonts w:hint="eastAsia"/>
              </w:rPr>
              <w:t>0.49</w:t>
            </w:r>
            <w:bookmarkEnd w:id="26"/>
          </w:p>
        </w:tc>
      </w:tr>
      <w:tr w14:paraId="5089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A7EA209">
            <w:pPr>
              <w:pStyle w:val="3"/>
              <w:ind w:firstLine="0" w:firstLineChars="0"/>
              <w:rPr>
                <w:rFonts w:ascii="宋体" w:hAnsi="宋体"/>
                <w:lang w:val="en-US"/>
              </w:rPr>
            </w:pPr>
            <w:r>
              <w:rPr>
                <w:rFonts w:hint="eastAsia"/>
              </w:rPr>
              <w:t>屋顶太阳辐射吸收系数</w:t>
            </w:r>
          </w:p>
        </w:tc>
        <w:tc>
          <w:tcPr>
            <w:tcW w:w="6231" w:type="dxa"/>
            <w:gridSpan w:val="2"/>
          </w:tcPr>
          <w:p w14:paraId="1C8AA409">
            <w:pPr>
              <w:pStyle w:val="3"/>
              <w:ind w:firstLine="0" w:firstLineChars="0"/>
              <w:rPr>
                <w:rFonts w:ascii="宋体" w:hAnsi="宋体"/>
                <w:lang w:val="en-US"/>
              </w:rPr>
            </w:pPr>
            <w:bookmarkStart w:id="27" w:name="屋顶ρ"/>
            <w:r>
              <w:rPr>
                <w:rFonts w:hint="eastAsia"/>
              </w:rPr>
              <w:t>0.29</w:t>
            </w:r>
            <w:bookmarkEnd w:id="27"/>
          </w:p>
        </w:tc>
      </w:tr>
      <w:tr w14:paraId="64ECA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B6BCF1E">
            <w:pPr>
              <w:pStyle w:val="3"/>
              <w:ind w:firstLine="0" w:firstLineChars="0"/>
            </w:pPr>
            <w:r>
              <w:rPr>
                <w:rFonts w:hint="eastAsia"/>
              </w:rPr>
              <w:t>控温期</w:t>
            </w:r>
          </w:p>
        </w:tc>
        <w:tc>
          <w:tcPr>
            <w:tcW w:w="6231" w:type="dxa"/>
            <w:gridSpan w:val="2"/>
          </w:tcPr>
          <w:p w14:paraId="1A5F8CF8">
            <w:pPr>
              <w:pStyle w:val="3"/>
              <w:ind w:firstLine="0" w:firstLineChars="0"/>
            </w:pPr>
            <w:bookmarkStart w:id="28" w:name="控温期"/>
            <w:r>
              <w:t>供冷期:5.15-9.15</w:t>
            </w:r>
            <w:bookmarkEnd w:id="28"/>
          </w:p>
        </w:tc>
      </w:tr>
    </w:tbl>
    <w:p w14:paraId="7C7DE39F">
      <w:pPr>
        <w:pStyle w:val="3"/>
        <w:ind w:firstLine="0" w:firstLineChars="0"/>
        <w:rPr>
          <w:lang w:val="en-US"/>
        </w:rPr>
      </w:pPr>
    </w:p>
    <w:p w14:paraId="28B36717">
      <w:pPr>
        <w:pStyle w:val="3"/>
        <w:ind w:firstLine="0" w:firstLineChars="0"/>
        <w:rPr>
          <w:lang w:val="en-US"/>
        </w:rPr>
      </w:pPr>
    </w:p>
    <w:p w14:paraId="4BC80BEB">
      <w:pPr>
        <w:pStyle w:val="2"/>
      </w:pPr>
      <w:bookmarkStart w:id="29" w:name="TitleFormat"/>
      <w:bookmarkStart w:id="30" w:name="_Toc11731"/>
      <w:r>
        <w:rPr>
          <w:rFonts w:hint="eastAsia"/>
        </w:rPr>
        <w:t>计算依据</w:t>
      </w:r>
      <w:bookmarkEnd w:id="29"/>
      <w:bookmarkEnd w:id="30"/>
    </w:p>
    <w:p w14:paraId="68D3B444">
      <w:pPr>
        <w:widowControl w:val="0"/>
        <w:jc w:val="both"/>
        <w:rPr>
          <w:kern w:val="2"/>
          <w:szCs w:val="24"/>
          <w:lang w:val="en-US"/>
        </w:rPr>
      </w:pPr>
      <w:bookmarkStart w:id="31" w:name="计算依据"/>
      <w:bookmarkEnd w:id="31"/>
      <w:r>
        <w:rPr>
          <w:kern w:val="2"/>
          <w:szCs w:val="24"/>
          <w:lang w:val="en-US"/>
        </w:rPr>
        <w:t>1. 海南省《绿色建筑评价标准》(DBJ 46-064-2023)</w:t>
      </w:r>
    </w:p>
    <w:p w14:paraId="2773C111">
      <w:pPr>
        <w:widowControl w:val="0"/>
        <w:jc w:val="both"/>
        <w:rPr>
          <w:kern w:val="2"/>
          <w:szCs w:val="24"/>
          <w:lang w:val="en-US"/>
        </w:rPr>
      </w:pPr>
      <w:r>
        <w:rPr>
          <w:kern w:val="2"/>
          <w:szCs w:val="24"/>
          <w:lang w:val="en-US"/>
        </w:rPr>
        <w:t>2. 《民用建筑绿色性能计算标准》(JGJ/T 449-2018)</w:t>
      </w:r>
    </w:p>
    <w:p w14:paraId="74D00E4D">
      <w:pPr>
        <w:widowControl w:val="0"/>
        <w:jc w:val="both"/>
        <w:rPr>
          <w:kern w:val="2"/>
          <w:szCs w:val="24"/>
          <w:lang w:val="en-US"/>
        </w:rPr>
      </w:pPr>
      <w:r>
        <w:rPr>
          <w:kern w:val="2"/>
          <w:szCs w:val="24"/>
          <w:lang w:val="en-US"/>
        </w:rPr>
        <w:t>3. 《公共建筑节能设计标准》(GB50189-2015)</w:t>
      </w:r>
    </w:p>
    <w:p w14:paraId="37F7CE63">
      <w:pPr>
        <w:widowControl w:val="0"/>
        <w:jc w:val="both"/>
        <w:rPr>
          <w:kern w:val="2"/>
          <w:szCs w:val="24"/>
          <w:lang w:val="en-US"/>
        </w:rPr>
      </w:pPr>
      <w:r>
        <w:rPr>
          <w:kern w:val="2"/>
          <w:szCs w:val="24"/>
          <w:lang w:val="en-US"/>
        </w:rPr>
        <w:t>4. 《民用建筑热工设计规范》(GB50176)</w:t>
      </w:r>
    </w:p>
    <w:p w14:paraId="390DE301">
      <w:pPr>
        <w:widowControl w:val="0"/>
        <w:jc w:val="both"/>
        <w:rPr>
          <w:kern w:val="2"/>
          <w:szCs w:val="24"/>
          <w:lang w:val="en-US"/>
        </w:rPr>
      </w:pPr>
    </w:p>
    <w:p w14:paraId="019F3B08">
      <w:pPr>
        <w:pStyle w:val="2"/>
      </w:pPr>
      <w:bookmarkStart w:id="32" w:name="_Toc31856"/>
      <w:bookmarkStart w:id="33" w:name="_Toc25351"/>
      <w:bookmarkStart w:id="34" w:name="_Toc23897"/>
      <w:r>
        <w:rPr>
          <w:rFonts w:hint="eastAsia"/>
        </w:rPr>
        <w:t>计算要求</w:t>
      </w:r>
      <w:bookmarkEnd w:id="32"/>
      <w:bookmarkEnd w:id="33"/>
      <w:bookmarkEnd w:id="34"/>
    </w:p>
    <w:p w14:paraId="5FE55BCD">
      <w:pPr>
        <w:pStyle w:val="4"/>
        <w:tabs>
          <w:tab w:val="clear" w:pos="578"/>
        </w:tabs>
        <w:rPr>
          <w:kern w:val="2"/>
          <w:sz w:val="21"/>
        </w:rPr>
      </w:pPr>
      <w:bookmarkStart w:id="35" w:name="_Toc3445"/>
      <w:bookmarkStart w:id="36" w:name="_Toc20530"/>
      <w:bookmarkStart w:id="37" w:name="_Toc14027"/>
      <w:r>
        <w:rPr>
          <w:rFonts w:hint="eastAsia"/>
          <w:kern w:val="2"/>
          <w:sz w:val="21"/>
        </w:rPr>
        <w:t>计算目标</w:t>
      </w:r>
      <w:bookmarkEnd w:id="35"/>
      <w:bookmarkEnd w:id="36"/>
      <w:bookmarkEnd w:id="37"/>
    </w:p>
    <w:p w14:paraId="01908583">
      <w:pPr>
        <w:spacing w:line="360" w:lineRule="auto"/>
        <w:ind w:firstLine="420" w:firstLineChars="200"/>
        <w:rPr>
          <w:szCs w:val="21"/>
          <w:lang w:val="en-US"/>
        </w:rPr>
      </w:pPr>
      <w:bookmarkStart w:id="38" w:name="_Toc30695"/>
      <w:bookmarkStart w:id="39" w:name="_Toc6638"/>
      <w:r>
        <w:rPr>
          <w:rFonts w:hint="eastAsia"/>
          <w:szCs w:val="21"/>
          <w:lang w:val="en-US"/>
        </w:rPr>
        <w:t>海南省《绿色建筑评价标准》(DBJ 46-064-2023)</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 xml:space="preserve">GB 55015 </w:t>
      </w:r>
      <w:r>
        <w:rPr>
          <w:rFonts w:hint="eastAsia"/>
          <w:szCs w:val="21"/>
          <w:lang w:val="en-US"/>
        </w:rPr>
        <w:t>降低</w:t>
      </w:r>
      <w:r>
        <w:rPr>
          <w:szCs w:val="21"/>
          <w:lang w:val="en-US"/>
        </w:rPr>
        <w:t>5%</w:t>
      </w:r>
      <w:r>
        <w:rPr>
          <w:rFonts w:hint="eastAsia"/>
          <w:szCs w:val="21"/>
          <w:lang w:val="en-US"/>
        </w:rPr>
        <w:t>，得</w:t>
      </w:r>
      <w:r>
        <w:rPr>
          <w:szCs w:val="21"/>
          <w:lang w:val="en-US"/>
        </w:rPr>
        <w:t xml:space="preserve">6 </w:t>
      </w:r>
      <w:r>
        <w:rPr>
          <w:rFonts w:hint="eastAsia"/>
          <w:szCs w:val="21"/>
          <w:lang w:val="en-US"/>
        </w:rPr>
        <w:t>分；降低</w:t>
      </w:r>
      <w:r>
        <w:rPr>
          <w:szCs w:val="21"/>
          <w:lang w:val="en-US"/>
        </w:rPr>
        <w:t>10%</w:t>
      </w:r>
      <w:r>
        <w:rPr>
          <w:rFonts w:hint="eastAsia"/>
          <w:szCs w:val="21"/>
          <w:lang w:val="en-US"/>
        </w:rPr>
        <w:t>，得</w:t>
      </w:r>
      <w:r>
        <w:rPr>
          <w:szCs w:val="21"/>
          <w:lang w:val="en-US"/>
        </w:rPr>
        <w:t xml:space="preserve">8 </w:t>
      </w:r>
      <w:r>
        <w:rPr>
          <w:rFonts w:hint="eastAsia"/>
          <w:szCs w:val="21"/>
          <w:lang w:val="en-US"/>
        </w:rPr>
        <w:t>分；降低</w:t>
      </w:r>
      <w:r>
        <w:rPr>
          <w:szCs w:val="21"/>
          <w:lang w:val="en-US"/>
        </w:rPr>
        <w:t>15%</w:t>
      </w:r>
      <w:r>
        <w:rPr>
          <w:rFonts w:hint="eastAsia"/>
          <w:szCs w:val="21"/>
          <w:lang w:val="en-US"/>
        </w:rPr>
        <w:t>，得</w:t>
      </w:r>
      <w:r>
        <w:rPr>
          <w:szCs w:val="21"/>
          <w:lang w:val="en-US"/>
        </w:rPr>
        <w:t xml:space="preserve">10 </w:t>
      </w:r>
      <w:r>
        <w:rPr>
          <w:rFonts w:hint="eastAsia"/>
          <w:szCs w:val="21"/>
          <w:lang w:val="en-US"/>
        </w:rPr>
        <w:t>分。</w:t>
      </w:r>
    </w:p>
    <w:p w14:paraId="1C69B364">
      <w:pPr>
        <w:spacing w:line="360" w:lineRule="auto"/>
        <w:ind w:firstLine="420" w:firstLineChars="200"/>
        <w:rPr>
          <w:szCs w:val="21"/>
          <w:lang w:val="en-US"/>
        </w:rPr>
      </w:pPr>
      <w:r>
        <w:rPr>
          <w:rFonts w:hint="eastAsia"/>
          <w:szCs w:val="21"/>
          <w:lang w:val="en-US"/>
        </w:rPr>
        <w:t>海南省《绿色建筑评价标准》(DBJ 46-064-2023)</w:t>
      </w:r>
      <w:r>
        <w:rPr>
          <w:szCs w:val="21"/>
          <w:lang w:val="en-US"/>
        </w:rPr>
        <w:t xml:space="preserve"> </w:t>
      </w:r>
      <w:r>
        <w:rPr>
          <w:rFonts w:hint="eastAsia"/>
          <w:szCs w:val="21"/>
          <w:lang w:val="en-US"/>
        </w:rPr>
        <w:t>第</w:t>
      </w:r>
      <w:r>
        <w:rPr>
          <w:szCs w:val="21"/>
          <w:lang w:val="en-US"/>
        </w:rPr>
        <w:t>9.2.1</w:t>
      </w:r>
      <w:r>
        <w:rPr>
          <w:rFonts w:hint="eastAsia"/>
          <w:szCs w:val="21"/>
          <w:lang w:val="en-US"/>
        </w:rPr>
        <w:t>条：采取</w:t>
      </w:r>
      <w:r>
        <w:rPr>
          <w:szCs w:val="21"/>
          <w:lang w:val="en-US"/>
        </w:rPr>
        <w:t>措施进一步降低建筑</w:t>
      </w:r>
      <w:r>
        <w:rPr>
          <w:rFonts w:hint="eastAsia"/>
          <w:szCs w:val="21"/>
          <w:lang w:val="en-US"/>
        </w:rPr>
        <w:t>供暖空调系统</w:t>
      </w:r>
      <w:r>
        <w:rPr>
          <w:szCs w:val="21"/>
          <w:lang w:val="en-US"/>
        </w:rPr>
        <w:t>的能耗，</w:t>
      </w:r>
      <w:r>
        <w:rPr>
          <w:rFonts w:hint="eastAsia"/>
          <w:szCs w:val="21"/>
          <w:lang w:val="en-US"/>
        </w:rPr>
        <w:t>评价总分值20分</w:t>
      </w:r>
      <w:r>
        <w:rPr>
          <w:szCs w:val="21"/>
          <w:lang w:val="en-US"/>
        </w:rPr>
        <w:t>。建筑</w:t>
      </w:r>
      <w:r>
        <w:rPr>
          <w:rFonts w:hint="eastAsia"/>
          <w:szCs w:val="21"/>
          <w:lang w:val="en-US"/>
        </w:rPr>
        <w:t>供暖</w:t>
      </w:r>
      <w:r>
        <w:rPr>
          <w:szCs w:val="21"/>
          <w:lang w:val="en-US"/>
        </w:rPr>
        <w:t>空调系统能耗相比国家现行有关</w:t>
      </w:r>
      <w:r>
        <w:rPr>
          <w:rFonts w:hint="eastAsia"/>
          <w:szCs w:val="21"/>
          <w:lang w:val="en-US"/>
        </w:rPr>
        <w:t>建筑</w:t>
      </w:r>
      <w:r>
        <w:rPr>
          <w:szCs w:val="21"/>
          <w:lang w:val="en-US"/>
        </w:rPr>
        <w:t>节能标准降低</w:t>
      </w:r>
      <w:r>
        <w:rPr>
          <w:rFonts w:hint="eastAsia"/>
          <w:szCs w:val="21"/>
          <w:lang w:val="en-US"/>
        </w:rPr>
        <w:t>20</w:t>
      </w:r>
      <w:r>
        <w:rPr>
          <w:szCs w:val="21"/>
          <w:lang w:val="en-US"/>
        </w:rPr>
        <w:t>%，得</w:t>
      </w:r>
      <w:r>
        <w:rPr>
          <w:rFonts w:hint="eastAsia"/>
          <w:szCs w:val="21"/>
          <w:lang w:val="en-US"/>
        </w:rPr>
        <w:t>10分</w:t>
      </w:r>
      <w:r>
        <w:rPr>
          <w:szCs w:val="21"/>
          <w:lang w:val="en-US"/>
        </w:rPr>
        <w:t>；每再降低</w:t>
      </w:r>
      <w:r>
        <w:rPr>
          <w:rFonts w:hint="eastAsia"/>
          <w:szCs w:val="21"/>
          <w:lang w:val="en-US"/>
        </w:rPr>
        <w:t>10</w:t>
      </w:r>
      <w:r>
        <w:rPr>
          <w:szCs w:val="21"/>
          <w:lang w:val="en-US"/>
        </w:rPr>
        <w:t>%，再得</w:t>
      </w:r>
      <w:r>
        <w:rPr>
          <w:rFonts w:hint="eastAsia"/>
          <w:szCs w:val="21"/>
          <w:lang w:val="en-US"/>
        </w:rPr>
        <w:t>5分；</w:t>
      </w:r>
      <w:r>
        <w:rPr>
          <w:szCs w:val="21"/>
          <w:lang w:val="en-US"/>
        </w:rPr>
        <w:t>最高得</w:t>
      </w:r>
      <w:r>
        <w:rPr>
          <w:rFonts w:hint="eastAsia"/>
          <w:szCs w:val="21"/>
          <w:lang w:val="en-US"/>
        </w:rPr>
        <w:t>20分</w:t>
      </w:r>
      <w:r>
        <w:rPr>
          <w:szCs w:val="21"/>
          <w:lang w:val="en-US"/>
        </w:rPr>
        <w:t>。</w:t>
      </w:r>
    </w:p>
    <w:p w14:paraId="2FA37CE7">
      <w:pPr>
        <w:pStyle w:val="4"/>
        <w:tabs>
          <w:tab w:val="clear" w:pos="578"/>
        </w:tabs>
        <w:rPr>
          <w:kern w:val="2"/>
          <w:sz w:val="21"/>
        </w:rPr>
      </w:pPr>
      <w:bookmarkStart w:id="40" w:name="_Toc19352"/>
      <w:r>
        <w:rPr>
          <w:rFonts w:hint="eastAsia"/>
          <w:kern w:val="2"/>
          <w:sz w:val="21"/>
        </w:rPr>
        <w:t>计算方法</w:t>
      </w:r>
      <w:bookmarkEnd w:id="38"/>
      <w:bookmarkEnd w:id="39"/>
      <w:bookmarkEnd w:id="40"/>
    </w:p>
    <w:p w14:paraId="63C215AF">
      <w:pPr>
        <w:widowControl w:val="0"/>
        <w:autoSpaceDE w:val="0"/>
        <w:autoSpaceDN w:val="0"/>
        <w:adjustRightInd w:val="0"/>
        <w:spacing w:line="400" w:lineRule="atLeast"/>
        <w:rPr>
          <w:szCs w:val="21"/>
          <w:lang w:val="en-US"/>
        </w:rPr>
      </w:pPr>
      <w:r>
        <w:rPr>
          <w:szCs w:val="21"/>
          <w:lang w:val="en-US"/>
        </w:rPr>
        <w:tab/>
      </w:r>
      <w:r>
        <w:rPr>
          <w:rFonts w:hint="eastAsia"/>
          <w:szCs w:val="21"/>
          <w:lang w:val="en-US"/>
        </w:rPr>
        <w:t>对于7.2.8条</w:t>
      </w:r>
      <w:r>
        <w:rPr>
          <w:szCs w:val="21"/>
          <w:lang w:val="en-US"/>
        </w:rPr>
        <w:t>：</w:t>
      </w:r>
    </w:p>
    <w:p w14:paraId="6833559B">
      <w:pPr>
        <w:widowControl w:val="0"/>
        <w:autoSpaceDE w:val="0"/>
        <w:autoSpaceDN w:val="0"/>
        <w:adjustRightInd w:val="0"/>
        <w:spacing w:line="400" w:lineRule="atLeast"/>
        <w:rPr>
          <w:szCs w:val="21"/>
          <w:lang w:val="en-US"/>
        </w:rPr>
      </w:pPr>
      <w:r>
        <w:rPr>
          <w:szCs w:val="21"/>
          <w:lang w:val="en-US"/>
        </w:rPr>
        <w:tab/>
      </w:r>
      <w:r>
        <w:rPr>
          <w:rFonts w:hint="eastAsia"/>
          <w:szCs w:val="21"/>
          <w:lang w:val="en-US"/>
        </w:rPr>
        <w:t>建筑设计能耗应与强制性工程建设规范《建筑节能与可再生能源利用通用规范》</w:t>
      </w:r>
      <w:r>
        <w:rPr>
          <w:szCs w:val="21"/>
          <w:lang w:val="en-US"/>
        </w:rPr>
        <w:t xml:space="preserve">GB 55015-2021 </w:t>
      </w:r>
      <w:r>
        <w:rPr>
          <w:rFonts w:hint="eastAsia"/>
          <w:szCs w:val="21"/>
          <w:lang w:val="en-US"/>
        </w:rPr>
        <w:t>附录</w:t>
      </w:r>
      <w:r>
        <w:rPr>
          <w:szCs w:val="21"/>
          <w:lang w:val="en-US"/>
        </w:rPr>
        <w:t>A</w:t>
      </w:r>
      <w:r>
        <w:rPr>
          <w:rFonts w:hint="eastAsia"/>
          <w:szCs w:val="21"/>
          <w:lang w:val="en-US"/>
        </w:rPr>
        <w:t>中规定的平均能耗指标进行比较，根据低于平均能耗指标的百分比进行得分判断。</w:t>
      </w:r>
    </w:p>
    <w:p w14:paraId="065996F6">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（平均能耗指标</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平均能耗指标</w:t>
      </w:r>
      <w:r>
        <w:rPr>
          <w:lang w:val="en-US"/>
        </w:rPr>
        <w:t xml:space="preserve"> </w:t>
      </w:r>
      <w:r>
        <w:rPr>
          <w:rFonts w:hint="eastAsia"/>
          <w:lang w:val="en-US"/>
        </w:rPr>
        <w:t>×</w:t>
      </w:r>
      <w:r>
        <w:rPr>
          <w:lang w:val="en-US"/>
        </w:rPr>
        <w:t xml:space="preserve"> 100%</w:t>
      </w:r>
    </w:p>
    <w:p w14:paraId="2DC94DC4">
      <w:pPr>
        <w:pStyle w:val="3"/>
        <w:ind w:firstLine="420"/>
        <w:jc w:val="left"/>
        <w:rPr>
          <w:lang w:val="en-US"/>
        </w:rPr>
      </w:pPr>
      <w:r>
        <w:rPr>
          <w:rFonts w:hint="eastAsia"/>
          <w:lang w:val="en-US"/>
        </w:rPr>
        <w:t>对于9.2.1条</w:t>
      </w:r>
      <w:r>
        <w:rPr>
          <w:lang w:val="en-US"/>
        </w:rPr>
        <w:t>：</w:t>
      </w:r>
    </w:p>
    <w:p w14:paraId="4031CF21">
      <w:pPr>
        <w:widowControl w:val="0"/>
        <w:autoSpaceDE w:val="0"/>
        <w:autoSpaceDN w:val="0"/>
        <w:adjustRightInd w:val="0"/>
        <w:spacing w:line="400" w:lineRule="atLeast"/>
        <w:rPr>
          <w:szCs w:val="21"/>
          <w:lang w:val="en-US"/>
        </w:rPr>
      </w:pPr>
      <w:r>
        <w:rPr>
          <w:szCs w:val="21"/>
          <w:lang w:val="en-US"/>
        </w:rPr>
        <w:tab/>
      </w:r>
      <w:r>
        <w:rPr>
          <w:rFonts w:hint="eastAsia"/>
          <w:szCs w:val="21"/>
          <w:lang w:val="en-US"/>
        </w:rPr>
        <w:t>应根据现行国家标准《建筑节能与可再生能源利用通用》</w:t>
      </w:r>
      <w:r>
        <w:rPr>
          <w:szCs w:val="21"/>
          <w:lang w:val="en-US"/>
        </w:rPr>
        <w:t xml:space="preserve">GB 55015-2021 </w:t>
      </w:r>
      <w:r>
        <w:rPr>
          <w:rFonts w:hint="eastAsia"/>
          <w:szCs w:val="21"/>
          <w:lang w:val="en-US"/>
        </w:rPr>
        <w:t>第</w:t>
      </w:r>
      <w:r>
        <w:rPr>
          <w:szCs w:val="21"/>
          <w:lang w:val="en-US"/>
        </w:rPr>
        <w:t>3.1</w:t>
      </w:r>
      <w:r>
        <w:rPr>
          <w:rFonts w:hint="eastAsia"/>
          <w:szCs w:val="21"/>
          <w:lang w:val="en-US"/>
        </w:rPr>
        <w:t>节的相关规定，分别计算设计建筑及满足国家现行建筑节能设计标准规定的参照建筑的空调能耗，计算其节能率并进行得分判定。</w:t>
      </w:r>
    </w:p>
    <w:p w14:paraId="575B33A7">
      <w:pPr>
        <w:pStyle w:val="3"/>
        <w:ind w:firstLine="0" w:firstLineChars="0"/>
        <w:jc w:val="left"/>
        <w:rPr>
          <w:lang w:val="en-US"/>
        </w:rPr>
      </w:pPr>
      <w:r>
        <w:rPr>
          <w:lang w:val="en-US"/>
        </w:rPr>
        <w:tab/>
      </w:r>
      <w:r>
        <w:rPr>
          <w:rFonts w:hint="eastAsia"/>
          <w:lang w:val="en-US"/>
        </w:rPr>
        <w:t>即</w:t>
      </w:r>
      <w:r>
        <w:rPr>
          <w:lang w:val="en-US"/>
        </w:rPr>
        <w:t>：</w:t>
      </w: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7872DDB9">
      <w:pPr>
        <w:pStyle w:val="2"/>
      </w:pPr>
      <w:bookmarkStart w:id="41" w:name="_Toc58336110"/>
      <w:bookmarkStart w:id="42" w:name="_Toc59800596"/>
      <w:bookmarkStart w:id="43" w:name="_Toc59787735"/>
      <w:bookmarkStart w:id="44" w:name="_Toc24122"/>
      <w:r>
        <w:rPr>
          <w:rFonts w:hint="eastAsia"/>
        </w:rPr>
        <w:t>软件介绍</w:t>
      </w:r>
      <w:bookmarkEnd w:id="41"/>
      <w:bookmarkEnd w:id="42"/>
      <w:bookmarkEnd w:id="43"/>
      <w:bookmarkEnd w:id="44"/>
    </w:p>
    <w:p w14:paraId="129C6A49">
      <w:pPr>
        <w:pStyle w:val="3"/>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能耗计算BESI2025</w:t>
      </w:r>
      <w:bookmarkEnd w:id="45"/>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69446DAF">
      <w:pPr>
        <w:pStyle w:val="2"/>
      </w:pPr>
      <w:bookmarkStart w:id="46" w:name="_Toc21993"/>
      <w:r>
        <w:rPr>
          <w:rFonts w:hint="eastAsia"/>
        </w:rPr>
        <w:t>气象数据</w:t>
      </w:r>
      <w:bookmarkEnd w:id="46"/>
    </w:p>
    <w:p w14:paraId="6BD9985E">
      <w:pPr>
        <w:pStyle w:val="4"/>
      </w:pPr>
      <w:bookmarkStart w:id="47" w:name="_Toc14348"/>
      <w:r>
        <w:rPr>
          <w:rFonts w:hint="eastAsia"/>
        </w:rPr>
        <w:t>气象地点</w:t>
      </w:r>
      <w:bookmarkEnd w:id="47"/>
    </w:p>
    <w:p w14:paraId="154276CD">
      <w:pPr>
        <w:pStyle w:val="3"/>
        <w:ind w:firstLine="420"/>
        <w:rPr>
          <w:lang w:val="en-US"/>
        </w:rPr>
      </w:pPr>
      <w:bookmarkStart w:id="48" w:name="气象数据来源"/>
      <w:r>
        <w:t>海南-海口, 《建筑节能气象参数标准》</w:t>
      </w:r>
      <w:bookmarkEnd w:id="48"/>
    </w:p>
    <w:p w14:paraId="7F9D7F67">
      <w:pPr>
        <w:pStyle w:val="4"/>
      </w:pPr>
      <w:bookmarkStart w:id="49" w:name="_Toc28226"/>
      <w:r>
        <w:rPr>
          <w:rFonts w:hint="eastAsia"/>
        </w:rPr>
        <w:t>逐日干球温度表</w:t>
      </w:r>
      <w:bookmarkEnd w:id="49"/>
    </w:p>
    <w:p w14:paraId="68675BE4">
      <w:pPr>
        <w:pStyle w:val="3"/>
        <w:ind w:firstLine="0" w:firstLineChars="0"/>
        <w:rPr>
          <w:lang w:val="en-US"/>
        </w:rPr>
      </w:pPr>
      <w:bookmarkStart w:id="50" w:name="日均干球温度变化表"/>
      <w:bookmarkEnd w:id="50"/>
      <w:r>
        <w:drawing>
          <wp:inline distT="0" distB="0" distL="0" distR="0">
            <wp:extent cx="5667375" cy="2905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16C39541">
      <w:pPr>
        <w:pStyle w:val="4"/>
      </w:pPr>
      <w:bookmarkStart w:id="51" w:name="_Toc19762"/>
      <w:r>
        <w:rPr>
          <w:rFonts w:hint="eastAsia"/>
        </w:rPr>
        <w:t>逐月辐照量表</w:t>
      </w:r>
      <w:bookmarkEnd w:id="51"/>
    </w:p>
    <w:p w14:paraId="468BC9BA">
      <w:pPr>
        <w:pStyle w:val="3"/>
        <w:ind w:firstLine="0" w:firstLineChars="0"/>
        <w:rPr>
          <w:lang w:val="en-US"/>
        </w:rPr>
      </w:pPr>
      <w:bookmarkStart w:id="52" w:name="逐月辐照量图表"/>
      <w:bookmarkEnd w:id="52"/>
      <w:r>
        <w:drawing>
          <wp:inline distT="0" distB="0" distL="0" distR="0">
            <wp:extent cx="5667375" cy="26289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126C7BF4">
      <w:pPr>
        <w:pStyle w:val="4"/>
      </w:pPr>
      <w:bookmarkStart w:id="53" w:name="_Toc9561"/>
      <w:r>
        <w:rPr>
          <w:rFonts w:hint="eastAsia"/>
        </w:rPr>
        <w:t>峰值工况</w:t>
      </w:r>
      <w:bookmarkEnd w:id="5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45BC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CA5F8">
            <w:pPr>
              <w:jc w:val="center"/>
            </w:pPr>
            <w:r>
              <w:t>气象数据</w:t>
            </w:r>
          </w:p>
        </w:tc>
        <w:tc>
          <w:tcPr>
            <w:shd w:val="clear" w:color="auto" w:fill="E6E6E6"/>
            <w:vAlign w:val="center"/>
          </w:tcPr>
          <w:p w14:paraId="765C5F11">
            <w:pPr>
              <w:jc w:val="center"/>
            </w:pPr>
            <w:r>
              <w:t>时刻</w:t>
            </w:r>
          </w:p>
        </w:tc>
        <w:tc>
          <w:tcPr>
            <w:shd w:val="clear" w:color="auto" w:fill="E6E6E6"/>
            <w:vAlign w:val="center"/>
          </w:tcPr>
          <w:p w14:paraId="7D76FD46">
            <w:pPr>
              <w:jc w:val="center"/>
            </w:pPr>
            <w:r>
              <w:t>干球温度(℃)</w:t>
            </w:r>
          </w:p>
        </w:tc>
        <w:tc>
          <w:tcPr>
            <w:shd w:val="clear" w:color="auto" w:fill="E6E6E6"/>
            <w:vAlign w:val="center"/>
          </w:tcPr>
          <w:p w14:paraId="53970BC2">
            <w:pPr>
              <w:jc w:val="center"/>
            </w:pPr>
            <w:r>
              <w:t>湿球温度(℃)</w:t>
            </w:r>
          </w:p>
        </w:tc>
        <w:tc>
          <w:tcPr>
            <w:shd w:val="clear" w:color="auto" w:fill="E6E6E6"/>
            <w:vAlign w:val="center"/>
          </w:tcPr>
          <w:p w14:paraId="75050DDD">
            <w:pPr>
              <w:jc w:val="center"/>
            </w:pPr>
            <w:r>
              <w:t>含湿量(g/kg)</w:t>
            </w:r>
          </w:p>
        </w:tc>
        <w:tc>
          <w:tcPr>
            <w:shd w:val="clear" w:color="auto" w:fill="E6E6E6"/>
            <w:vAlign w:val="center"/>
          </w:tcPr>
          <w:p w14:paraId="73DB653A">
            <w:pPr>
              <w:jc w:val="center"/>
            </w:pPr>
            <w:r>
              <w:t>焓值(kj/kg)</w:t>
            </w:r>
          </w:p>
        </w:tc>
      </w:tr>
      <w:tr w14:paraId="60593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CE730">
            <w:r>
              <w:t>最热</w:t>
            </w:r>
          </w:p>
        </w:tc>
        <w:tc>
          <w:tcPr>
            <w:vAlign w:val="center"/>
          </w:tcPr>
          <w:p w14:paraId="53B9C5DC">
            <w:r>
              <w:t>05月22日11时</w:t>
            </w:r>
          </w:p>
        </w:tc>
        <w:tc>
          <w:tcPr>
            <w:vAlign w:val="center"/>
          </w:tcPr>
          <w:p w14:paraId="5617F33E">
            <w:r>
              <w:t>40.0</w:t>
            </w:r>
          </w:p>
        </w:tc>
        <w:tc>
          <w:tcPr>
            <w:vAlign w:val="center"/>
          </w:tcPr>
          <w:p w14:paraId="250A8B69">
            <w:r>
              <w:t>28.9</w:t>
            </w:r>
          </w:p>
        </w:tc>
        <w:tc>
          <w:tcPr>
            <w:vAlign w:val="center"/>
          </w:tcPr>
          <w:p w14:paraId="51F4095E">
            <w:r>
              <w:t>20.5</w:t>
            </w:r>
          </w:p>
        </w:tc>
        <w:tc>
          <w:tcPr>
            <w:vAlign w:val="center"/>
          </w:tcPr>
          <w:p w14:paraId="12E131AE">
            <w:r>
              <w:t>93.0</w:t>
            </w:r>
          </w:p>
        </w:tc>
      </w:tr>
      <w:tr w14:paraId="3E463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5536AD">
            <w:r>
              <w:t>最冷</w:t>
            </w:r>
          </w:p>
        </w:tc>
        <w:tc>
          <w:tcPr>
            <w:vAlign w:val="center"/>
          </w:tcPr>
          <w:p w14:paraId="0FAFB7B1">
            <w:r>
              <w:t>01月07日08时</w:t>
            </w:r>
          </w:p>
        </w:tc>
        <w:tc>
          <w:tcPr>
            <w:vAlign w:val="center"/>
          </w:tcPr>
          <w:p w14:paraId="02EDB85B">
            <w:r>
              <w:t>7.8</w:t>
            </w:r>
          </w:p>
        </w:tc>
        <w:tc>
          <w:tcPr>
            <w:vAlign w:val="center"/>
          </w:tcPr>
          <w:p w14:paraId="35B96EDE">
            <w:r>
              <w:t>7.2</w:t>
            </w:r>
          </w:p>
        </w:tc>
        <w:tc>
          <w:tcPr>
            <w:vAlign w:val="center"/>
          </w:tcPr>
          <w:p w14:paraId="7EB2690F">
            <w:r>
              <w:t>5.8</w:t>
            </w:r>
          </w:p>
        </w:tc>
        <w:tc>
          <w:tcPr>
            <w:vAlign w:val="center"/>
          </w:tcPr>
          <w:p w14:paraId="2AA64550">
            <w:r>
              <w:t>22.4</w:t>
            </w:r>
          </w:p>
        </w:tc>
      </w:tr>
    </w:tbl>
    <w:p w14:paraId="09E4C2D6">
      <w:pPr>
        <w:pStyle w:val="2"/>
        <w:widowControl w:val="0"/>
        <w:jc w:val="both"/>
      </w:pPr>
      <w:bookmarkStart w:id="54" w:name="气象峰值工况"/>
      <w:bookmarkEnd w:id="54"/>
      <w:bookmarkStart w:id="55" w:name="_Toc4334"/>
      <w:r>
        <w:t>围护结构</w:t>
      </w:r>
      <w:bookmarkEnd w:id="55"/>
    </w:p>
    <w:p w14:paraId="6A67CEDB">
      <w:pPr>
        <w:pStyle w:val="4"/>
        <w:widowControl w:val="0"/>
        <w:jc w:val="both"/>
      </w:pPr>
      <w:bookmarkStart w:id="56" w:name="_Toc14663"/>
      <w:r>
        <w:t>工程材料</w:t>
      </w:r>
      <w:bookmarkEnd w:id="56"/>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EBBD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B0F6D6">
            <w:pPr>
              <w:jc w:val="center"/>
            </w:pPr>
            <w:r>
              <w:t>材料名称</w:t>
            </w:r>
          </w:p>
        </w:tc>
        <w:tc>
          <w:tcPr>
            <w:shd w:val="clear" w:color="auto" w:fill="E6E6E6"/>
            <w:vAlign w:val="center"/>
          </w:tcPr>
          <w:p w14:paraId="187036AA">
            <w:pPr>
              <w:jc w:val="center"/>
            </w:pPr>
            <w:r>
              <w:t>导热系数</w:t>
            </w:r>
            <w:r>
              <w:br w:type="textWrapping"/>
            </w:r>
            <w:r>
              <w:t>λ</w:t>
            </w:r>
          </w:p>
        </w:tc>
        <w:tc>
          <w:tcPr>
            <w:shd w:val="clear" w:color="auto" w:fill="E6E6E6"/>
            <w:vAlign w:val="center"/>
          </w:tcPr>
          <w:p w14:paraId="4E56609C">
            <w:pPr>
              <w:jc w:val="center"/>
            </w:pPr>
            <w:r>
              <w:t>蓄热系数</w:t>
            </w:r>
            <w:r>
              <w:br w:type="textWrapping"/>
            </w:r>
            <w:r>
              <w:t>S</w:t>
            </w:r>
          </w:p>
        </w:tc>
        <w:tc>
          <w:tcPr>
            <w:shd w:val="clear" w:color="auto" w:fill="E6E6E6"/>
            <w:vAlign w:val="center"/>
          </w:tcPr>
          <w:p w14:paraId="3D801132">
            <w:pPr>
              <w:jc w:val="center"/>
            </w:pPr>
            <w:r>
              <w:t>密度</w:t>
            </w:r>
            <w:r>
              <w:br w:type="textWrapping"/>
            </w:r>
            <w:r>
              <w:t>ρ</w:t>
            </w:r>
          </w:p>
        </w:tc>
        <w:tc>
          <w:tcPr>
            <w:shd w:val="clear" w:color="auto" w:fill="E6E6E6"/>
            <w:vAlign w:val="center"/>
          </w:tcPr>
          <w:p w14:paraId="0B639533">
            <w:pPr>
              <w:jc w:val="center"/>
            </w:pPr>
            <w:r>
              <w:t>比热容</w:t>
            </w:r>
            <w:r>
              <w:br w:type="textWrapping"/>
            </w:r>
            <w:r>
              <w:t>Cp</w:t>
            </w:r>
          </w:p>
        </w:tc>
        <w:tc>
          <w:tcPr>
            <w:shd w:val="clear" w:color="auto" w:fill="E6E6E6"/>
            <w:vAlign w:val="center"/>
          </w:tcPr>
          <w:p w14:paraId="78080BC0">
            <w:pPr>
              <w:jc w:val="center"/>
            </w:pPr>
            <w:r>
              <w:t>蒸汽渗透</w:t>
            </w:r>
            <w:r>
              <w:br w:type="textWrapping"/>
            </w:r>
            <w:r>
              <w:t>系数u</w:t>
            </w:r>
          </w:p>
        </w:tc>
        <w:tc>
          <w:tcPr>
            <w:vMerge w:val="restart"/>
            <w:shd w:val="clear" w:color="auto" w:fill="E6E6E6"/>
            <w:vAlign w:val="center"/>
          </w:tcPr>
          <w:p w14:paraId="1F7A7B69">
            <w:pPr>
              <w:jc w:val="center"/>
            </w:pPr>
            <w:r>
              <w:t>数据来源</w:t>
            </w:r>
          </w:p>
        </w:tc>
      </w:tr>
      <w:tr w14:paraId="77653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79F296">
            <w:pPr>
              <w:jc w:val="center"/>
            </w:pPr>
          </w:p>
        </w:tc>
        <w:tc>
          <w:tcPr>
            <w:shd w:val="clear" w:color="auto" w:fill="E6E6E6"/>
            <w:vAlign w:val="center"/>
          </w:tcPr>
          <w:p w14:paraId="6840559C">
            <w:pPr>
              <w:jc w:val="center"/>
            </w:pPr>
            <w:r>
              <w:t>W/(m.K)</w:t>
            </w:r>
          </w:p>
        </w:tc>
        <w:tc>
          <w:tcPr>
            <w:shd w:val="clear" w:color="auto" w:fill="E6E6E6"/>
            <w:vAlign w:val="center"/>
          </w:tcPr>
          <w:p w14:paraId="080E5B41">
            <w:pPr>
              <w:jc w:val="center"/>
            </w:pPr>
            <w:r>
              <w:t>W/(㎡.K)</w:t>
            </w:r>
          </w:p>
        </w:tc>
        <w:tc>
          <w:tcPr>
            <w:shd w:val="clear" w:color="auto" w:fill="E6E6E6"/>
            <w:vAlign w:val="center"/>
          </w:tcPr>
          <w:p w14:paraId="3D08EEFB">
            <w:pPr>
              <w:jc w:val="center"/>
            </w:pPr>
            <w:r>
              <w:t>kg/m</w:t>
            </w:r>
            <w:r>
              <w:rPr>
                <w:vertAlign w:val="superscript"/>
              </w:rPr>
              <w:t>3</w:t>
            </w:r>
          </w:p>
        </w:tc>
        <w:tc>
          <w:tcPr>
            <w:shd w:val="clear" w:color="auto" w:fill="E6E6E6"/>
            <w:vAlign w:val="center"/>
          </w:tcPr>
          <w:p w14:paraId="0AA52801">
            <w:pPr>
              <w:jc w:val="center"/>
            </w:pPr>
            <w:r>
              <w:t>J/(kg.K)</w:t>
            </w:r>
          </w:p>
        </w:tc>
        <w:tc>
          <w:tcPr>
            <w:shd w:val="clear" w:color="auto" w:fill="E6E6E6"/>
            <w:vAlign w:val="center"/>
          </w:tcPr>
          <w:p w14:paraId="7AD9EDDB">
            <w:pPr>
              <w:jc w:val="center"/>
            </w:pPr>
            <w:r>
              <w:t>g/(m.h.kPa)</w:t>
            </w:r>
          </w:p>
        </w:tc>
        <w:tc>
          <w:tcPr>
            <w:vMerge w:val="continue"/>
            <w:shd w:val="clear" w:color="auto" w:fill="E6E6E6"/>
            <w:vAlign w:val="center"/>
          </w:tcPr>
          <w:p w14:paraId="5941F726">
            <w:pPr>
              <w:jc w:val="center"/>
            </w:pPr>
          </w:p>
        </w:tc>
      </w:tr>
      <w:tr w14:paraId="547BC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C7C67">
            <w:r>
              <w:t>水泥砂浆</w:t>
            </w:r>
          </w:p>
        </w:tc>
        <w:tc>
          <w:tcPr>
            <w:vAlign w:val="center"/>
          </w:tcPr>
          <w:p w14:paraId="65DA60DA">
            <w:pPr>
              <w:jc w:val="right"/>
            </w:pPr>
            <w:r>
              <w:t>0.930</w:t>
            </w:r>
          </w:p>
        </w:tc>
        <w:tc>
          <w:tcPr>
            <w:vAlign w:val="center"/>
          </w:tcPr>
          <w:p w14:paraId="2383C237">
            <w:pPr>
              <w:jc w:val="right"/>
            </w:pPr>
            <w:r>
              <w:t>11.370</w:t>
            </w:r>
          </w:p>
        </w:tc>
        <w:tc>
          <w:tcPr>
            <w:vAlign w:val="center"/>
          </w:tcPr>
          <w:p w14:paraId="2424E078">
            <w:pPr>
              <w:jc w:val="right"/>
            </w:pPr>
            <w:r>
              <w:t>1800.0</w:t>
            </w:r>
          </w:p>
        </w:tc>
        <w:tc>
          <w:tcPr>
            <w:vAlign w:val="center"/>
          </w:tcPr>
          <w:p w14:paraId="2B753417">
            <w:pPr>
              <w:jc w:val="right"/>
            </w:pPr>
            <w:r>
              <w:t>1050.0</w:t>
            </w:r>
          </w:p>
        </w:tc>
        <w:tc>
          <w:tcPr>
            <w:vAlign w:val="center"/>
          </w:tcPr>
          <w:p w14:paraId="1587989F">
            <w:pPr>
              <w:jc w:val="right"/>
            </w:pPr>
            <w:r>
              <w:t>0.0210</w:t>
            </w:r>
          </w:p>
        </w:tc>
        <w:tc>
          <w:tcPr>
            <w:vAlign w:val="center"/>
          </w:tcPr>
          <w:p w14:paraId="6C87D847">
            <w:r>
              <w:rPr>
                <w:sz w:val="18"/>
                <w:szCs w:val="18"/>
              </w:rPr>
              <w:t>民用建筑热工设计规范 GB50176-2016</w:t>
            </w:r>
          </w:p>
        </w:tc>
      </w:tr>
      <w:tr w14:paraId="60B01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71CAC4">
            <w:r>
              <w:t>石灰砂浆</w:t>
            </w:r>
          </w:p>
        </w:tc>
        <w:tc>
          <w:tcPr>
            <w:vAlign w:val="center"/>
          </w:tcPr>
          <w:p w14:paraId="22941A56">
            <w:pPr>
              <w:jc w:val="right"/>
            </w:pPr>
            <w:r>
              <w:t>0.810</w:t>
            </w:r>
          </w:p>
        </w:tc>
        <w:tc>
          <w:tcPr>
            <w:vAlign w:val="center"/>
          </w:tcPr>
          <w:p w14:paraId="6E3BD5E2">
            <w:pPr>
              <w:jc w:val="right"/>
            </w:pPr>
            <w:r>
              <w:t>10.070</w:t>
            </w:r>
          </w:p>
        </w:tc>
        <w:tc>
          <w:tcPr>
            <w:vAlign w:val="center"/>
          </w:tcPr>
          <w:p w14:paraId="14B80BCE">
            <w:pPr>
              <w:jc w:val="right"/>
            </w:pPr>
            <w:r>
              <w:t>1600.0</w:t>
            </w:r>
          </w:p>
        </w:tc>
        <w:tc>
          <w:tcPr>
            <w:vAlign w:val="center"/>
          </w:tcPr>
          <w:p w14:paraId="30200ABA">
            <w:pPr>
              <w:jc w:val="right"/>
            </w:pPr>
            <w:r>
              <w:t>1050.0</w:t>
            </w:r>
          </w:p>
        </w:tc>
        <w:tc>
          <w:tcPr>
            <w:vAlign w:val="center"/>
          </w:tcPr>
          <w:p w14:paraId="2D63BF83">
            <w:pPr>
              <w:jc w:val="right"/>
            </w:pPr>
            <w:r>
              <w:t>0.0443</w:t>
            </w:r>
          </w:p>
        </w:tc>
        <w:tc>
          <w:tcPr>
            <w:vAlign w:val="center"/>
          </w:tcPr>
          <w:p w14:paraId="3DD2AA1F">
            <w:r>
              <w:rPr>
                <w:sz w:val="18"/>
                <w:szCs w:val="18"/>
              </w:rPr>
              <w:t>民用建筑热工设计规范 GB50176-2016</w:t>
            </w:r>
          </w:p>
        </w:tc>
      </w:tr>
      <w:tr w14:paraId="25CB4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CBD352">
            <w:r>
              <w:t>钢筋混凝土</w:t>
            </w:r>
          </w:p>
        </w:tc>
        <w:tc>
          <w:tcPr>
            <w:vAlign w:val="center"/>
          </w:tcPr>
          <w:p w14:paraId="66D828BF">
            <w:pPr>
              <w:jc w:val="right"/>
            </w:pPr>
            <w:r>
              <w:t>1.740</w:t>
            </w:r>
          </w:p>
        </w:tc>
        <w:tc>
          <w:tcPr>
            <w:vAlign w:val="center"/>
          </w:tcPr>
          <w:p w14:paraId="429CDF44">
            <w:pPr>
              <w:jc w:val="right"/>
            </w:pPr>
            <w:r>
              <w:t>17.200</w:t>
            </w:r>
          </w:p>
        </w:tc>
        <w:tc>
          <w:tcPr>
            <w:vAlign w:val="center"/>
          </w:tcPr>
          <w:p w14:paraId="675A807A">
            <w:pPr>
              <w:jc w:val="right"/>
            </w:pPr>
            <w:r>
              <w:t>2500.0</w:t>
            </w:r>
          </w:p>
        </w:tc>
        <w:tc>
          <w:tcPr>
            <w:vAlign w:val="center"/>
          </w:tcPr>
          <w:p w14:paraId="11D312FD">
            <w:pPr>
              <w:jc w:val="right"/>
            </w:pPr>
            <w:r>
              <w:t>920.0</w:t>
            </w:r>
          </w:p>
        </w:tc>
        <w:tc>
          <w:tcPr>
            <w:vAlign w:val="center"/>
          </w:tcPr>
          <w:p w14:paraId="6D137F00">
            <w:pPr>
              <w:jc w:val="right"/>
            </w:pPr>
            <w:r>
              <w:t>0.0158</w:t>
            </w:r>
          </w:p>
        </w:tc>
        <w:tc>
          <w:tcPr>
            <w:vAlign w:val="center"/>
          </w:tcPr>
          <w:p w14:paraId="45AE8882">
            <w:r>
              <w:rPr>
                <w:sz w:val="18"/>
                <w:szCs w:val="18"/>
              </w:rPr>
              <w:t>民用建筑热工设计规范 GB50176-2016</w:t>
            </w:r>
          </w:p>
        </w:tc>
      </w:tr>
      <w:tr w14:paraId="1424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B9B30E">
            <w:r>
              <w:t>碎石、卵石混凝土(ρ=2300)</w:t>
            </w:r>
          </w:p>
        </w:tc>
        <w:tc>
          <w:tcPr>
            <w:vAlign w:val="center"/>
          </w:tcPr>
          <w:p w14:paraId="6B722A10">
            <w:pPr>
              <w:jc w:val="right"/>
            </w:pPr>
            <w:r>
              <w:t>1.510</w:t>
            </w:r>
          </w:p>
        </w:tc>
        <w:tc>
          <w:tcPr>
            <w:vAlign w:val="center"/>
          </w:tcPr>
          <w:p w14:paraId="08C3DA0D">
            <w:pPr>
              <w:jc w:val="right"/>
            </w:pPr>
            <w:r>
              <w:t>15.360</w:t>
            </w:r>
          </w:p>
        </w:tc>
        <w:tc>
          <w:tcPr>
            <w:vAlign w:val="center"/>
          </w:tcPr>
          <w:p w14:paraId="73CAF7A4">
            <w:pPr>
              <w:jc w:val="right"/>
            </w:pPr>
            <w:r>
              <w:t>2300.0</w:t>
            </w:r>
          </w:p>
        </w:tc>
        <w:tc>
          <w:tcPr>
            <w:vAlign w:val="center"/>
          </w:tcPr>
          <w:p w14:paraId="47BB0627">
            <w:pPr>
              <w:jc w:val="right"/>
            </w:pPr>
            <w:r>
              <w:t>920.0</w:t>
            </w:r>
          </w:p>
        </w:tc>
        <w:tc>
          <w:tcPr>
            <w:vAlign w:val="center"/>
          </w:tcPr>
          <w:p w14:paraId="66060E58">
            <w:pPr>
              <w:jc w:val="right"/>
            </w:pPr>
            <w:r>
              <w:t>0.0173</w:t>
            </w:r>
          </w:p>
        </w:tc>
        <w:tc>
          <w:tcPr>
            <w:vAlign w:val="center"/>
          </w:tcPr>
          <w:p w14:paraId="0542C175">
            <w:r>
              <w:rPr>
                <w:sz w:val="18"/>
                <w:szCs w:val="18"/>
              </w:rPr>
              <w:t>民用建筑热工设计规范 GB50176-2016</w:t>
            </w:r>
          </w:p>
        </w:tc>
      </w:tr>
      <w:tr w14:paraId="128B1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696DBF">
            <w:r>
              <w:t>挤塑聚苯乙烯泡沫塑料板</w:t>
            </w:r>
          </w:p>
        </w:tc>
        <w:tc>
          <w:tcPr>
            <w:vAlign w:val="center"/>
          </w:tcPr>
          <w:p w14:paraId="30B7C36A">
            <w:pPr>
              <w:jc w:val="right"/>
            </w:pPr>
            <w:r>
              <w:t>0.030</w:t>
            </w:r>
          </w:p>
        </w:tc>
        <w:tc>
          <w:tcPr>
            <w:vAlign w:val="center"/>
          </w:tcPr>
          <w:p w14:paraId="08A91DEB">
            <w:pPr>
              <w:jc w:val="right"/>
            </w:pPr>
            <w:r>
              <w:t>0.540</w:t>
            </w:r>
          </w:p>
        </w:tc>
        <w:tc>
          <w:tcPr>
            <w:vAlign w:val="center"/>
          </w:tcPr>
          <w:p w14:paraId="34E3EB70">
            <w:pPr>
              <w:jc w:val="right"/>
            </w:pPr>
            <w:r>
              <w:t>30.0</w:t>
            </w:r>
          </w:p>
        </w:tc>
        <w:tc>
          <w:tcPr>
            <w:vAlign w:val="center"/>
          </w:tcPr>
          <w:p w14:paraId="23565888">
            <w:pPr>
              <w:jc w:val="right"/>
            </w:pPr>
            <w:r>
              <w:t>4455.3</w:t>
            </w:r>
          </w:p>
        </w:tc>
        <w:tc>
          <w:tcPr>
            <w:vAlign w:val="center"/>
          </w:tcPr>
          <w:p w14:paraId="15E98E50">
            <w:pPr>
              <w:jc w:val="right"/>
            </w:pPr>
            <w:r>
              <w:t>0.0162</w:t>
            </w:r>
          </w:p>
        </w:tc>
        <w:tc>
          <w:tcPr>
            <w:vAlign w:val="center"/>
          </w:tcPr>
          <w:p w14:paraId="02B42FF1">
            <w:r>
              <w:rPr>
                <w:sz w:val="18"/>
                <w:szCs w:val="18"/>
              </w:rPr>
              <w:t>民用建筑热工设计规范 GB50176-2016</w:t>
            </w:r>
          </w:p>
        </w:tc>
      </w:tr>
      <w:tr w14:paraId="61EB0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17C13">
            <w:r>
              <w:t>陶粒砼找坡层</w:t>
            </w:r>
          </w:p>
        </w:tc>
        <w:tc>
          <w:tcPr>
            <w:vAlign w:val="center"/>
          </w:tcPr>
          <w:p w14:paraId="4A7B125A">
            <w:pPr>
              <w:jc w:val="right"/>
            </w:pPr>
            <w:r>
              <w:t>0.530</w:t>
            </w:r>
          </w:p>
        </w:tc>
        <w:tc>
          <w:tcPr>
            <w:vAlign w:val="center"/>
          </w:tcPr>
          <w:p w14:paraId="28548EB0">
            <w:pPr>
              <w:jc w:val="right"/>
            </w:pPr>
            <w:r>
              <w:t>7.250</w:t>
            </w:r>
          </w:p>
        </w:tc>
        <w:tc>
          <w:tcPr>
            <w:vAlign w:val="center"/>
          </w:tcPr>
          <w:p w14:paraId="4EE7DDDD">
            <w:pPr>
              <w:jc w:val="right"/>
            </w:pPr>
            <w:r>
              <w:t>1200.0</w:t>
            </w:r>
          </w:p>
        </w:tc>
        <w:tc>
          <w:tcPr>
            <w:vAlign w:val="center"/>
          </w:tcPr>
          <w:p w14:paraId="002C34E1">
            <w:pPr>
              <w:jc w:val="right"/>
            </w:pPr>
            <w:r>
              <w:t>1136.5</w:t>
            </w:r>
          </w:p>
        </w:tc>
        <w:tc>
          <w:tcPr>
            <w:vAlign w:val="center"/>
          </w:tcPr>
          <w:p w14:paraId="1C583E75">
            <w:pPr>
              <w:jc w:val="right"/>
            </w:pPr>
            <w:r>
              <w:t>0.1350</w:t>
            </w:r>
          </w:p>
        </w:tc>
        <w:tc>
          <w:tcPr>
            <w:vAlign w:val="center"/>
          </w:tcPr>
          <w:p w14:paraId="6C235136">
            <w:r>
              <w:rPr>
                <w:sz w:val="18"/>
                <w:szCs w:val="18"/>
              </w:rPr>
              <w:t>民用建筑热工设计规范 GB50176-2016</w:t>
            </w:r>
          </w:p>
        </w:tc>
      </w:tr>
      <w:tr w14:paraId="36F9D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69304">
            <w:r>
              <w:t>sbs改性沥青防水卷材</w:t>
            </w:r>
          </w:p>
        </w:tc>
        <w:tc>
          <w:tcPr>
            <w:vAlign w:val="center"/>
          </w:tcPr>
          <w:p w14:paraId="7CC6E900">
            <w:pPr>
              <w:jc w:val="right"/>
            </w:pPr>
            <w:r>
              <w:t>0.230</w:t>
            </w:r>
          </w:p>
        </w:tc>
        <w:tc>
          <w:tcPr>
            <w:vAlign w:val="center"/>
          </w:tcPr>
          <w:p w14:paraId="54E7B605">
            <w:pPr>
              <w:jc w:val="right"/>
            </w:pPr>
            <w:r>
              <w:t>9.370</w:t>
            </w:r>
          </w:p>
        </w:tc>
        <w:tc>
          <w:tcPr>
            <w:vAlign w:val="center"/>
          </w:tcPr>
          <w:p w14:paraId="67E63A0A">
            <w:pPr>
              <w:jc w:val="right"/>
            </w:pPr>
            <w:r>
              <w:t>900.0</w:t>
            </w:r>
          </w:p>
        </w:tc>
        <w:tc>
          <w:tcPr>
            <w:vAlign w:val="center"/>
          </w:tcPr>
          <w:p w14:paraId="51B3B59A">
            <w:pPr>
              <w:jc w:val="right"/>
            </w:pPr>
            <w:r>
              <w:t>1620.0</w:t>
            </w:r>
          </w:p>
        </w:tc>
        <w:tc>
          <w:tcPr>
            <w:vAlign w:val="center"/>
          </w:tcPr>
          <w:p w14:paraId="0634D2C8">
            <w:pPr>
              <w:jc w:val="right"/>
            </w:pPr>
            <w:r>
              <w:t>0.0014</w:t>
            </w:r>
          </w:p>
        </w:tc>
        <w:tc>
          <w:tcPr>
            <w:vAlign w:val="center"/>
          </w:tcPr>
          <w:p w14:paraId="2EB924FB">
            <w:r>
              <w:rPr>
                <w:sz w:val="18"/>
                <w:szCs w:val="18"/>
              </w:rPr>
              <w:t>DB34-T753-2007</w:t>
            </w:r>
          </w:p>
        </w:tc>
      </w:tr>
      <w:tr w14:paraId="55083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EE630A">
            <w:r>
              <w:t>C20细石混凝土(ρ=2300)</w:t>
            </w:r>
          </w:p>
        </w:tc>
        <w:tc>
          <w:tcPr>
            <w:vAlign w:val="center"/>
          </w:tcPr>
          <w:p w14:paraId="5D43F473">
            <w:pPr>
              <w:jc w:val="right"/>
            </w:pPr>
            <w:r>
              <w:t>1.510</w:t>
            </w:r>
          </w:p>
        </w:tc>
        <w:tc>
          <w:tcPr>
            <w:vAlign w:val="center"/>
          </w:tcPr>
          <w:p w14:paraId="43B4A85F">
            <w:pPr>
              <w:jc w:val="right"/>
            </w:pPr>
            <w:r>
              <w:t>15.243</w:t>
            </w:r>
          </w:p>
        </w:tc>
        <w:tc>
          <w:tcPr>
            <w:vAlign w:val="center"/>
          </w:tcPr>
          <w:p w14:paraId="74521AE7">
            <w:pPr>
              <w:jc w:val="right"/>
            </w:pPr>
            <w:r>
              <w:t>2300.0</w:t>
            </w:r>
          </w:p>
        </w:tc>
        <w:tc>
          <w:tcPr>
            <w:vAlign w:val="center"/>
          </w:tcPr>
          <w:p w14:paraId="660444FA">
            <w:pPr>
              <w:jc w:val="right"/>
            </w:pPr>
            <w:r>
              <w:t>920.0</w:t>
            </w:r>
          </w:p>
        </w:tc>
        <w:tc>
          <w:tcPr>
            <w:vAlign w:val="center"/>
          </w:tcPr>
          <w:p w14:paraId="0AA1E148">
            <w:pPr>
              <w:jc w:val="right"/>
            </w:pPr>
            <w:r>
              <w:t>0.0173</w:t>
            </w:r>
          </w:p>
        </w:tc>
        <w:tc>
          <w:tcPr>
            <w:vAlign w:val="center"/>
          </w:tcPr>
          <w:p w14:paraId="3BF564EB">
            <w:r>
              <w:rPr>
                <w:sz w:val="18"/>
                <w:szCs w:val="18"/>
              </w:rPr>
              <w:t>民用建筑热工设计规范 GB50176-2016</w:t>
            </w:r>
          </w:p>
        </w:tc>
      </w:tr>
      <w:tr w14:paraId="091F7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AC87D">
            <w:r>
              <w:t>地砖</w:t>
            </w:r>
          </w:p>
        </w:tc>
        <w:tc>
          <w:tcPr>
            <w:vAlign w:val="center"/>
          </w:tcPr>
          <w:p w14:paraId="2D56634D">
            <w:pPr>
              <w:jc w:val="right"/>
            </w:pPr>
            <w:r>
              <w:t>0.930</w:t>
            </w:r>
          </w:p>
        </w:tc>
        <w:tc>
          <w:tcPr>
            <w:vAlign w:val="center"/>
          </w:tcPr>
          <w:p w14:paraId="6FA4CFBB">
            <w:pPr>
              <w:jc w:val="right"/>
            </w:pPr>
            <w:r>
              <w:t>11.370</w:t>
            </w:r>
          </w:p>
        </w:tc>
        <w:tc>
          <w:tcPr>
            <w:vAlign w:val="center"/>
          </w:tcPr>
          <w:p w14:paraId="01945160">
            <w:pPr>
              <w:jc w:val="right"/>
            </w:pPr>
            <w:r>
              <w:t>1800.0</w:t>
            </w:r>
          </w:p>
        </w:tc>
        <w:tc>
          <w:tcPr>
            <w:vAlign w:val="center"/>
          </w:tcPr>
          <w:p w14:paraId="5A8D3209">
            <w:pPr>
              <w:jc w:val="right"/>
            </w:pPr>
            <w:r>
              <w:t>1050.0</w:t>
            </w:r>
          </w:p>
        </w:tc>
        <w:tc>
          <w:tcPr>
            <w:vAlign w:val="center"/>
          </w:tcPr>
          <w:p w14:paraId="4EE138B3">
            <w:pPr>
              <w:jc w:val="right"/>
            </w:pPr>
            <w:r>
              <w:t>0.0210</w:t>
            </w:r>
          </w:p>
        </w:tc>
        <w:tc>
          <w:tcPr>
            <w:vAlign w:val="center"/>
          </w:tcPr>
          <w:p w14:paraId="503965CE">
            <w:r>
              <w:rPr>
                <w:sz w:val="18"/>
                <w:szCs w:val="18"/>
              </w:rPr>
              <w:t>民用建筑热工设计规范 GB50176-2016</w:t>
            </w:r>
          </w:p>
        </w:tc>
      </w:tr>
      <w:tr w14:paraId="3DFD0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CBE5E9">
            <w:r>
              <w:t>抗裂砂浆（网格布）</w:t>
            </w:r>
          </w:p>
        </w:tc>
        <w:tc>
          <w:tcPr>
            <w:vAlign w:val="center"/>
          </w:tcPr>
          <w:p w14:paraId="7A57407F">
            <w:pPr>
              <w:jc w:val="right"/>
            </w:pPr>
            <w:r>
              <w:t>0.930</w:t>
            </w:r>
          </w:p>
        </w:tc>
        <w:tc>
          <w:tcPr>
            <w:vAlign w:val="center"/>
          </w:tcPr>
          <w:p w14:paraId="2B6A38DE">
            <w:pPr>
              <w:jc w:val="right"/>
            </w:pPr>
            <w:r>
              <w:t>11.306</w:t>
            </w:r>
          </w:p>
        </w:tc>
        <w:tc>
          <w:tcPr>
            <w:vAlign w:val="center"/>
          </w:tcPr>
          <w:p w14:paraId="14CFB225">
            <w:pPr>
              <w:jc w:val="right"/>
            </w:pPr>
            <w:r>
              <w:t>1800.0</w:t>
            </w:r>
          </w:p>
        </w:tc>
        <w:tc>
          <w:tcPr>
            <w:vAlign w:val="center"/>
          </w:tcPr>
          <w:p w14:paraId="71F5ECE6">
            <w:pPr>
              <w:jc w:val="right"/>
            </w:pPr>
            <w:r>
              <w:t>1050.0</w:t>
            </w:r>
          </w:p>
        </w:tc>
        <w:tc>
          <w:tcPr>
            <w:vAlign w:val="center"/>
          </w:tcPr>
          <w:p w14:paraId="3D4A700E">
            <w:pPr>
              <w:jc w:val="right"/>
            </w:pPr>
            <w:r>
              <w:t>0.0140</w:t>
            </w:r>
          </w:p>
        </w:tc>
        <w:tc>
          <w:tcPr>
            <w:vAlign w:val="center"/>
          </w:tcPr>
          <w:p w14:paraId="2C71278B">
            <w:r>
              <w:rPr>
                <w:sz w:val="18"/>
                <w:szCs w:val="18"/>
              </w:rPr>
              <w:t>民用建筑热工设计规范 GB50176-2016</w:t>
            </w:r>
          </w:p>
        </w:tc>
      </w:tr>
      <w:tr w14:paraId="5DBD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E45AC1">
            <w:r>
              <w:t>加气混凝土(ρ=700)</w:t>
            </w:r>
          </w:p>
        </w:tc>
        <w:tc>
          <w:tcPr>
            <w:vAlign w:val="center"/>
          </w:tcPr>
          <w:p w14:paraId="399A7BF9">
            <w:pPr>
              <w:jc w:val="right"/>
            </w:pPr>
            <w:r>
              <w:t>0.180</w:t>
            </w:r>
          </w:p>
        </w:tc>
        <w:tc>
          <w:tcPr>
            <w:vAlign w:val="center"/>
          </w:tcPr>
          <w:p w14:paraId="5624734A">
            <w:pPr>
              <w:jc w:val="right"/>
            </w:pPr>
            <w:r>
              <w:t>3.100</w:t>
            </w:r>
          </w:p>
        </w:tc>
        <w:tc>
          <w:tcPr>
            <w:vAlign w:val="center"/>
          </w:tcPr>
          <w:p w14:paraId="34575BD3">
            <w:pPr>
              <w:jc w:val="right"/>
            </w:pPr>
            <w:r>
              <w:t>700.0</w:t>
            </w:r>
          </w:p>
        </w:tc>
        <w:tc>
          <w:tcPr>
            <w:vAlign w:val="center"/>
          </w:tcPr>
          <w:p w14:paraId="43B782BA">
            <w:pPr>
              <w:jc w:val="right"/>
            </w:pPr>
            <w:r>
              <w:t>1050.0</w:t>
            </w:r>
          </w:p>
        </w:tc>
        <w:tc>
          <w:tcPr>
            <w:vAlign w:val="center"/>
          </w:tcPr>
          <w:p w14:paraId="65F0D100">
            <w:pPr>
              <w:jc w:val="right"/>
            </w:pPr>
            <w:r>
              <w:t>0.0998</w:t>
            </w:r>
          </w:p>
        </w:tc>
        <w:tc>
          <w:tcPr>
            <w:vAlign w:val="center"/>
          </w:tcPr>
          <w:p w14:paraId="60005B84">
            <w:r>
              <w:rPr>
                <w:sz w:val="18"/>
                <w:szCs w:val="18"/>
              </w:rPr>
              <w:t>民用建筑热工设计规范 GB50176-2016</w:t>
            </w:r>
          </w:p>
        </w:tc>
      </w:tr>
      <w:tr w14:paraId="5FEBD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C582E8">
            <w:r>
              <w:t>无机保温砂浆I型</w:t>
            </w:r>
          </w:p>
        </w:tc>
        <w:tc>
          <w:tcPr>
            <w:vAlign w:val="center"/>
          </w:tcPr>
          <w:p w14:paraId="12290432">
            <w:pPr>
              <w:jc w:val="right"/>
            </w:pPr>
            <w:r>
              <w:t>0.070</w:t>
            </w:r>
          </w:p>
        </w:tc>
        <w:tc>
          <w:tcPr>
            <w:vAlign w:val="center"/>
          </w:tcPr>
          <w:p w14:paraId="1D14C95E">
            <w:pPr>
              <w:jc w:val="right"/>
            </w:pPr>
            <w:r>
              <w:t>1.310</w:t>
            </w:r>
          </w:p>
        </w:tc>
        <w:tc>
          <w:tcPr>
            <w:vAlign w:val="center"/>
          </w:tcPr>
          <w:p w14:paraId="35EBDA5B">
            <w:pPr>
              <w:jc w:val="right"/>
            </w:pPr>
            <w:r>
              <w:t>300.0</w:t>
            </w:r>
          </w:p>
        </w:tc>
        <w:tc>
          <w:tcPr>
            <w:vAlign w:val="center"/>
          </w:tcPr>
          <w:p w14:paraId="02CB574D">
            <w:pPr>
              <w:jc w:val="right"/>
            </w:pPr>
            <w:r>
              <w:t>1123.7</w:t>
            </w:r>
          </w:p>
        </w:tc>
        <w:tc>
          <w:tcPr>
            <w:vAlign w:val="center"/>
          </w:tcPr>
          <w:p w14:paraId="5D80ADE7">
            <w:pPr>
              <w:jc w:val="right"/>
            </w:pPr>
            <w:r>
              <w:t>0.0210</w:t>
            </w:r>
          </w:p>
        </w:tc>
        <w:tc>
          <w:tcPr>
            <w:vAlign w:val="center"/>
          </w:tcPr>
          <w:p w14:paraId="2C1B632F">
            <w:r>
              <w:rPr>
                <w:sz w:val="18"/>
                <w:szCs w:val="18"/>
              </w:rPr>
              <w:t>湖北低能耗居住建筑节能设计标准 DB42/T559-2022</w:t>
            </w:r>
          </w:p>
        </w:tc>
      </w:tr>
    </w:tbl>
    <w:p w14:paraId="3F96CACF">
      <w:pPr>
        <w:pStyle w:val="4"/>
        <w:widowControl w:val="0"/>
        <w:jc w:val="both"/>
      </w:pPr>
      <w:bookmarkStart w:id="57" w:name="_Toc26979"/>
      <w:r>
        <w:t>围护结构作法简要说明</w:t>
      </w:r>
      <w:bookmarkEnd w:id="57"/>
    </w:p>
    <w:p w14:paraId="3ACABA28">
      <w:pPr>
        <w:widowControl w:val="0"/>
        <w:jc w:val="both"/>
      </w:pPr>
      <w:r>
        <w:rPr>
          <w:b/>
          <w:color w:val="000000"/>
          <w:sz w:val="24"/>
          <w:szCs w:val="24"/>
        </w:rPr>
        <w:t>1. 屋顶：</w:t>
      </w:r>
      <w:r>
        <w:rPr>
          <w:color w:val="0000FF"/>
        </w:rPr>
        <w:t>屋顶构造一 (K=0.388,D=3.953)：</w:t>
      </w:r>
      <w:r>
        <w:rPr>
          <w:color w:val="000000"/>
        </w:rPr>
        <w:t>（由上到下）</w:t>
      </w:r>
    </w:p>
    <w:p w14:paraId="77FA76A1">
      <w:pPr>
        <w:widowControl w:val="0"/>
        <w:jc w:val="both"/>
      </w:pPr>
      <w:r>
        <w:t xml:space="preserve">    </w:t>
      </w:r>
      <w:r>
        <w:rPr>
          <w:color w:val="000000"/>
        </w:rPr>
        <w:t>地砖 10mm＋水泥砂浆 25mm＋</w:t>
      </w:r>
      <w:r>
        <w:rPr>
          <w:color w:val="800000"/>
        </w:rPr>
        <w:t>挤塑聚苯乙烯泡沫塑料板 80mm</w:t>
      </w:r>
      <w:r>
        <w:rPr>
          <w:color w:val="000000"/>
        </w:rPr>
        <w:t>＋sbs改性沥青防水卷材 3mm＋sbs改性沥青防水卷材 3mm＋水泥砂浆 20mm＋陶粒砼找坡层 30mm＋</w:t>
      </w:r>
      <w:r>
        <w:rPr>
          <w:color w:val="800080"/>
        </w:rPr>
        <w:t>钢筋混凝土 120mm</w:t>
      </w:r>
    </w:p>
    <w:p w14:paraId="03F2F0A7">
      <w:pPr>
        <w:widowControl w:val="0"/>
        <w:jc w:val="both"/>
        <w:rPr>
          <w:color w:val="000000"/>
        </w:rPr>
      </w:pPr>
      <w:r>
        <w:rPr>
          <w:b/>
          <w:color w:val="000000"/>
          <w:sz w:val="24"/>
          <w:szCs w:val="24"/>
        </w:rPr>
        <w:t>2. 外墙（剪力墙）：</w:t>
      </w:r>
      <w:r>
        <w:rPr>
          <w:color w:val="0000FF"/>
        </w:rPr>
        <w:t>外墙（剪力墙）构造一 (K=0.790,D=3.110)：</w:t>
      </w:r>
      <w:r>
        <w:rPr>
          <w:color w:val="000000"/>
        </w:rPr>
        <w:t>（由外到内）</w:t>
      </w:r>
    </w:p>
    <w:p w14:paraId="5AE9A68B">
      <w:pPr>
        <w:widowControl w:val="0"/>
        <w:jc w:val="both"/>
        <w:rPr>
          <w:color w:val="000000"/>
        </w:rPr>
      </w:pPr>
      <w:r>
        <w:rPr>
          <w:color w:val="000000"/>
        </w:rPr>
        <w:t xml:space="preserve">    水泥砂浆 20mm＋</w:t>
      </w:r>
      <w:r>
        <w:rPr>
          <w:color w:val="800080"/>
        </w:rPr>
        <w:t>钢筋混凝土 200mm</w:t>
      </w:r>
      <w:r>
        <w:rPr>
          <w:color w:val="000000"/>
        </w:rPr>
        <w:t>＋</w:t>
      </w:r>
      <w:r>
        <w:rPr>
          <w:color w:val="800000"/>
        </w:rPr>
        <w:t>挤塑聚苯乙烯泡沫塑料板 20mm</w:t>
      </w:r>
      <w:r>
        <w:rPr>
          <w:color w:val="000000"/>
        </w:rPr>
        <w:t>＋无机保温砂浆I型 25mm＋抗裂砂浆（网格布） 5mm</w:t>
      </w:r>
    </w:p>
    <w:p w14:paraId="10CA584F">
      <w:pPr>
        <w:widowControl w:val="0"/>
        <w:jc w:val="both"/>
        <w:rPr>
          <w:color w:val="000000"/>
        </w:rPr>
      </w:pPr>
      <w:r>
        <w:rPr>
          <w:b/>
          <w:color w:val="000000"/>
          <w:sz w:val="24"/>
          <w:szCs w:val="24"/>
        </w:rPr>
        <w:t>3. 外墙（填充墙）：</w:t>
      </w:r>
      <w:r>
        <w:rPr>
          <w:color w:val="0000FF"/>
        </w:rPr>
        <w:t>外墙（填充墙）构造一 (K=0.728,D=4.218)：</w:t>
      </w:r>
      <w:r>
        <w:rPr>
          <w:color w:val="000000"/>
        </w:rPr>
        <w:t>（由外到内）</w:t>
      </w:r>
    </w:p>
    <w:p w14:paraId="690E3ACB">
      <w:pPr>
        <w:widowControl w:val="0"/>
        <w:jc w:val="both"/>
        <w:rPr>
          <w:color w:val="000000"/>
        </w:rPr>
      </w:pPr>
      <w:r>
        <w:rPr>
          <w:color w:val="000000"/>
        </w:rPr>
        <w:t xml:space="preserve">    水泥砂浆 20mm＋</w:t>
      </w:r>
      <w:r>
        <w:rPr>
          <w:color w:val="800000"/>
        </w:rPr>
        <w:t>加气混凝土(ρ=700) 200mm</w:t>
      </w:r>
      <w:r>
        <w:rPr>
          <w:color w:val="000000"/>
        </w:rPr>
        <w:t>＋无机保温砂浆I型 25mm＋抗裂砂浆（网格布） 5mm</w:t>
      </w:r>
    </w:p>
    <w:p w14:paraId="6C82E96D">
      <w:pPr>
        <w:widowControl w:val="0"/>
        <w:jc w:val="both"/>
        <w:rPr>
          <w:color w:val="000000"/>
        </w:rPr>
      </w:pPr>
      <w:r>
        <w:rPr>
          <w:b/>
          <w:color w:val="000000"/>
          <w:sz w:val="24"/>
          <w:szCs w:val="24"/>
        </w:rPr>
        <w:t>4. 热桥柱：</w:t>
      </w:r>
      <w:r>
        <w:rPr>
          <w:color w:val="0000FF"/>
        </w:rPr>
        <w:t>热桥柱构造一 (K=1.668,D=2.750)：</w:t>
      </w:r>
      <w:r>
        <w:rPr>
          <w:color w:val="000000"/>
        </w:rPr>
        <w:t>（由外到内）</w:t>
      </w:r>
    </w:p>
    <w:p w14:paraId="54F6FAB1">
      <w:pPr>
        <w:widowControl w:val="0"/>
        <w:jc w:val="both"/>
        <w:rPr>
          <w:color w:val="000000"/>
        </w:rPr>
      </w:pPr>
      <w:r>
        <w:rPr>
          <w:color w:val="000000"/>
        </w:rPr>
        <w:t xml:space="preserve">    水泥砂浆 20mm＋</w:t>
      </w:r>
      <w:r>
        <w:rPr>
          <w:color w:val="800080"/>
        </w:rPr>
        <w:t>钢筋混凝土 200mm</w:t>
      </w:r>
      <w:r>
        <w:rPr>
          <w:color w:val="000000"/>
        </w:rPr>
        <w:t>＋</w:t>
      </w:r>
      <w:r>
        <w:rPr>
          <w:color w:val="800000"/>
        </w:rPr>
        <w:t>无机保温砂浆I型 25mm</w:t>
      </w:r>
      <w:r>
        <w:rPr>
          <w:color w:val="000000"/>
        </w:rPr>
        <w:t>＋抗裂砂浆（网格布） 5mm</w:t>
      </w:r>
    </w:p>
    <w:p w14:paraId="5CBBABCA">
      <w:pPr>
        <w:widowControl w:val="0"/>
        <w:jc w:val="both"/>
        <w:rPr>
          <w:color w:val="000000"/>
        </w:rPr>
      </w:pPr>
      <w:r>
        <w:rPr>
          <w:b/>
          <w:color w:val="000000"/>
          <w:sz w:val="24"/>
          <w:szCs w:val="24"/>
        </w:rPr>
        <w:t>5. 挑空楼板：</w:t>
      </w:r>
      <w:r>
        <w:rPr>
          <w:color w:val="0000FF"/>
        </w:rPr>
        <w:t>挑空楼板构造一 (K=3.677,D=1.675)：</w:t>
      </w:r>
      <w:r>
        <w:rPr>
          <w:color w:val="000000"/>
        </w:rPr>
        <w:t>（由上到下）</w:t>
      </w:r>
    </w:p>
    <w:p w14:paraId="04A51248">
      <w:pPr>
        <w:widowControl w:val="0"/>
        <w:jc w:val="both"/>
        <w:rPr>
          <w:color w:val="000000"/>
        </w:rPr>
      </w:pPr>
      <w:r>
        <w:rPr>
          <w:color w:val="000000"/>
        </w:rPr>
        <w:t xml:space="preserve">    水泥砂浆 20mm＋</w:t>
      </w:r>
      <w:r>
        <w:rPr>
          <w:color w:val="800080"/>
        </w:rPr>
        <w:t>钢筋混凝土 120mm</w:t>
      </w:r>
      <w:r>
        <w:rPr>
          <w:color w:val="000000"/>
        </w:rPr>
        <w:t>＋水泥砂浆 20mm</w:t>
      </w:r>
    </w:p>
    <w:p w14:paraId="47451EE5">
      <w:pPr>
        <w:widowControl w:val="0"/>
        <w:jc w:val="both"/>
        <w:rPr>
          <w:color w:val="000000"/>
        </w:rPr>
      </w:pPr>
      <w:r>
        <w:rPr>
          <w:b/>
          <w:color w:val="000000"/>
          <w:sz w:val="24"/>
          <w:szCs w:val="24"/>
        </w:rPr>
        <w:t>6. 外窗：</w:t>
      </w:r>
      <w:r>
        <w:rPr>
          <w:color w:val="0000FF"/>
        </w:rPr>
        <w:t>隔热金属型材+6mm高透光Low-E+12mm空气+6透明 (K=0.970)：</w:t>
      </w:r>
    </w:p>
    <w:p w14:paraId="4D5A2647">
      <w:pPr>
        <w:widowControl w:val="0"/>
        <w:jc w:val="both"/>
        <w:rPr>
          <w:color w:val="000000"/>
        </w:rPr>
      </w:pPr>
      <w:r>
        <w:rPr>
          <w:color w:val="000000"/>
        </w:rPr>
        <w:t xml:space="preserve">    传热系数0.970W/㎡.K，窗太阳得热系数0.400</w:t>
      </w:r>
    </w:p>
    <w:p w14:paraId="42313BD3">
      <w:pPr>
        <w:widowControl w:val="0"/>
        <w:jc w:val="both"/>
        <w:rPr>
          <w:color w:val="000000"/>
        </w:rPr>
      </w:pPr>
      <w:r>
        <w:rPr>
          <w:b/>
          <w:color w:val="000000"/>
          <w:sz w:val="24"/>
          <w:szCs w:val="24"/>
        </w:rPr>
        <w:t>7. 天窗：</w:t>
      </w:r>
      <w:r>
        <w:rPr>
          <w:color w:val="0000FF"/>
        </w:rPr>
        <w:t>隔热金属型材+6mm高透光Low-E+12mm空气+6透明 (K=2.680)：</w:t>
      </w:r>
    </w:p>
    <w:p w14:paraId="7A0A4157">
      <w:pPr>
        <w:widowControl w:val="0"/>
        <w:jc w:val="both"/>
        <w:rPr>
          <w:color w:val="000000"/>
        </w:rPr>
      </w:pPr>
      <w:r>
        <w:rPr>
          <w:color w:val="000000"/>
        </w:rPr>
        <w:t xml:space="preserve">    传热系数2.680W/㎡.K，窗太阳得热系数0.432</w:t>
      </w:r>
    </w:p>
    <w:p w14:paraId="58BD51E4">
      <w:pPr>
        <w:pStyle w:val="4"/>
        <w:widowControl w:val="0"/>
        <w:jc w:val="both"/>
        <w:rPr>
          <w:color w:val="000000"/>
        </w:rPr>
      </w:pPr>
      <w:bookmarkStart w:id="58" w:name="_Toc24134"/>
      <w:r>
        <w:rPr>
          <w:color w:val="000000"/>
        </w:rPr>
        <w:t>体形系数</w:t>
      </w:r>
      <w:bookmarkEnd w:id="58"/>
    </w:p>
    <w:p w14:paraId="6C8C12D6">
      <w:pPr>
        <w:pStyle w:val="5"/>
        <w:widowControl w:val="0"/>
        <w:jc w:val="both"/>
        <w:rPr>
          <w:color w:val="000000"/>
        </w:rPr>
      </w:pPr>
      <w:bookmarkStart w:id="59" w:name="_Toc11754"/>
      <w:r>
        <w:rPr>
          <w:color w:val="000000"/>
        </w:rPr>
        <w:t>体形系数</w:t>
      </w:r>
      <w:bookmarkEnd w:id="5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69ED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E7C87">
            <w:r>
              <w:t>外表面积(㎡)</w:t>
            </w:r>
          </w:p>
        </w:tc>
        <w:tc>
          <w:tcPr>
            <w:vAlign w:val="center"/>
          </w:tcPr>
          <w:p w14:paraId="2DC6A640">
            <w:r>
              <w:t>5984.90</w:t>
            </w:r>
          </w:p>
        </w:tc>
      </w:tr>
      <w:tr w14:paraId="49ED4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AD485E">
            <w:r>
              <w:t>建筑体积(m3)</w:t>
            </w:r>
          </w:p>
        </w:tc>
        <w:tc>
          <w:tcPr>
            <w:vAlign w:val="center"/>
          </w:tcPr>
          <w:p w14:paraId="35AB6B92">
            <w:r>
              <w:t>19785.85</w:t>
            </w:r>
          </w:p>
        </w:tc>
      </w:tr>
      <w:tr w14:paraId="4E8BF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EA770">
            <w:r>
              <w:t>体形系数</w:t>
            </w:r>
          </w:p>
        </w:tc>
        <w:tc>
          <w:tcPr>
            <w:vAlign w:val="center"/>
          </w:tcPr>
          <w:p w14:paraId="6522E167">
            <w:r>
              <w:t>0.30</w:t>
            </w:r>
          </w:p>
        </w:tc>
      </w:tr>
    </w:tbl>
    <w:p w14:paraId="7023EE7C">
      <w:pPr>
        <w:pStyle w:val="5"/>
        <w:widowControl w:val="0"/>
        <w:jc w:val="both"/>
        <w:rPr>
          <w:color w:val="000000"/>
        </w:rPr>
      </w:pPr>
      <w:bookmarkStart w:id="60" w:name="_Toc14923"/>
      <w:r>
        <w:rPr>
          <w:color w:val="000000"/>
        </w:rPr>
        <w:t>楼层信息表</w:t>
      </w:r>
      <w:bookmarkEnd w:id="6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4F1F4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AAEDE">
            <w:pPr>
              <w:jc w:val="center"/>
            </w:pPr>
            <w:r>
              <w:t>楼层</w:t>
            </w:r>
          </w:p>
        </w:tc>
        <w:tc>
          <w:tcPr>
            <w:shd w:val="clear" w:color="auto" w:fill="E6E6E6"/>
            <w:vAlign w:val="center"/>
          </w:tcPr>
          <w:p w14:paraId="5DA62E73">
            <w:pPr>
              <w:jc w:val="center"/>
            </w:pPr>
            <w:r>
              <w:t>层高(m)</w:t>
            </w:r>
          </w:p>
        </w:tc>
        <w:tc>
          <w:tcPr>
            <w:shd w:val="clear" w:color="auto" w:fill="E6E6E6"/>
            <w:vAlign w:val="center"/>
          </w:tcPr>
          <w:p w14:paraId="14CC489E">
            <w:pPr>
              <w:jc w:val="center"/>
            </w:pPr>
            <w:r>
              <w:t>建筑面积(㎡)</w:t>
            </w:r>
          </w:p>
        </w:tc>
        <w:tc>
          <w:tcPr>
            <w:shd w:val="clear" w:color="auto" w:fill="E6E6E6"/>
            <w:vAlign w:val="center"/>
          </w:tcPr>
          <w:p w14:paraId="3A2940C6">
            <w:pPr>
              <w:jc w:val="center"/>
            </w:pPr>
            <w:r>
              <w:t>外表面积(㎡)</w:t>
            </w:r>
          </w:p>
        </w:tc>
        <w:tc>
          <w:tcPr>
            <w:shd w:val="clear" w:color="auto" w:fill="E6E6E6"/>
            <w:vAlign w:val="center"/>
          </w:tcPr>
          <w:p w14:paraId="3E98B5B7">
            <w:pPr>
              <w:jc w:val="center"/>
            </w:pPr>
            <w:r>
              <w:t>计算体积(m3)</w:t>
            </w:r>
          </w:p>
        </w:tc>
      </w:tr>
      <w:tr w14:paraId="18215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8DDB78">
            <w:r>
              <w:t>-1</w:t>
            </w:r>
          </w:p>
        </w:tc>
        <w:tc>
          <w:tcPr>
            <w:vAlign w:val="center"/>
          </w:tcPr>
          <w:p w14:paraId="04F1749C">
            <w:pPr>
              <w:jc w:val="right"/>
            </w:pPr>
            <w:r>
              <w:t>4.500</w:t>
            </w:r>
          </w:p>
        </w:tc>
        <w:tc>
          <w:tcPr>
            <w:vAlign w:val="center"/>
          </w:tcPr>
          <w:p w14:paraId="63258355">
            <w:pPr>
              <w:jc w:val="right"/>
            </w:pPr>
            <w:r>
              <w:t>-204.58</w:t>
            </w:r>
          </w:p>
        </w:tc>
        <w:tc>
          <w:tcPr>
            <w:vAlign w:val="center"/>
          </w:tcPr>
          <w:p w14:paraId="4161C617">
            <w:pPr>
              <w:jc w:val="right"/>
            </w:pPr>
            <w:r>
              <w:t>0.00</w:t>
            </w:r>
          </w:p>
        </w:tc>
        <w:tc>
          <w:tcPr>
            <w:vAlign w:val="center"/>
          </w:tcPr>
          <w:p w14:paraId="60ADD84F">
            <w:pPr>
              <w:jc w:val="right"/>
            </w:pPr>
            <w:r>
              <w:t>2199.72</w:t>
            </w:r>
          </w:p>
        </w:tc>
      </w:tr>
      <w:tr w14:paraId="3A2DB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162D1E">
            <w:r>
              <w:t>1</w:t>
            </w:r>
          </w:p>
        </w:tc>
        <w:tc>
          <w:tcPr>
            <w:vAlign w:val="center"/>
          </w:tcPr>
          <w:p w14:paraId="633E7086">
            <w:pPr>
              <w:jc w:val="right"/>
            </w:pPr>
            <w:r>
              <w:t>5.400</w:t>
            </w:r>
          </w:p>
        </w:tc>
        <w:tc>
          <w:tcPr>
            <w:vAlign w:val="center"/>
          </w:tcPr>
          <w:p w14:paraId="34B13426">
            <w:pPr>
              <w:jc w:val="right"/>
            </w:pPr>
            <w:r>
              <w:t>1172.38</w:t>
            </w:r>
          </w:p>
        </w:tc>
        <w:tc>
          <w:tcPr>
            <w:vAlign w:val="center"/>
          </w:tcPr>
          <w:p w14:paraId="15E8FED7">
            <w:pPr>
              <w:jc w:val="right"/>
            </w:pPr>
            <w:r>
              <w:t>1721.62</w:t>
            </w:r>
          </w:p>
        </w:tc>
        <w:tc>
          <w:tcPr>
            <w:vAlign w:val="center"/>
          </w:tcPr>
          <w:p w14:paraId="48C49CF6">
            <w:pPr>
              <w:jc w:val="right"/>
            </w:pPr>
            <w:r>
              <w:t>6330.85</w:t>
            </w:r>
          </w:p>
        </w:tc>
      </w:tr>
      <w:tr w14:paraId="0EC4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28390A">
            <w:r>
              <w:t>2</w:t>
            </w:r>
          </w:p>
        </w:tc>
        <w:tc>
          <w:tcPr>
            <w:vAlign w:val="center"/>
          </w:tcPr>
          <w:p w14:paraId="3602024A">
            <w:pPr>
              <w:jc w:val="right"/>
            </w:pPr>
            <w:r>
              <w:t>5.100</w:t>
            </w:r>
          </w:p>
        </w:tc>
        <w:tc>
          <w:tcPr>
            <w:vAlign w:val="center"/>
          </w:tcPr>
          <w:p w14:paraId="5CAED58E">
            <w:pPr>
              <w:jc w:val="right"/>
            </w:pPr>
            <w:r>
              <w:t>1582.28</w:t>
            </w:r>
          </w:p>
        </w:tc>
        <w:tc>
          <w:tcPr>
            <w:vAlign w:val="center"/>
          </w:tcPr>
          <w:p w14:paraId="0023F07A">
            <w:pPr>
              <w:jc w:val="right"/>
            </w:pPr>
            <w:r>
              <w:t>2436.22</w:t>
            </w:r>
          </w:p>
        </w:tc>
        <w:tc>
          <w:tcPr>
            <w:vAlign w:val="center"/>
          </w:tcPr>
          <w:p w14:paraId="5DFF8931">
            <w:pPr>
              <w:jc w:val="right"/>
            </w:pPr>
            <w:r>
              <w:t>8069.60</w:t>
            </w:r>
          </w:p>
        </w:tc>
      </w:tr>
      <w:tr w14:paraId="67854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FA5E99">
            <w:r>
              <w:t>3</w:t>
            </w:r>
          </w:p>
        </w:tc>
        <w:tc>
          <w:tcPr>
            <w:vAlign w:val="center"/>
          </w:tcPr>
          <w:p w14:paraId="3FC89FF5">
            <w:pPr>
              <w:jc w:val="right"/>
            </w:pPr>
            <w:r>
              <w:t>5.100</w:t>
            </w:r>
          </w:p>
        </w:tc>
        <w:tc>
          <w:tcPr>
            <w:vAlign w:val="center"/>
          </w:tcPr>
          <w:p w14:paraId="5C5E5B46">
            <w:pPr>
              <w:jc w:val="right"/>
            </w:pPr>
            <w:r>
              <w:t>0.00</w:t>
            </w:r>
          </w:p>
        </w:tc>
        <w:tc>
          <w:tcPr>
            <w:vAlign w:val="center"/>
          </w:tcPr>
          <w:p w14:paraId="33D253D2">
            <w:pPr>
              <w:jc w:val="right"/>
            </w:pPr>
            <w:r>
              <w:t>1827.07</w:t>
            </w:r>
          </w:p>
        </w:tc>
        <w:tc>
          <w:tcPr>
            <w:vAlign w:val="center"/>
          </w:tcPr>
          <w:p w14:paraId="20054449">
            <w:pPr>
              <w:jc w:val="right"/>
            </w:pPr>
            <w:r>
              <w:t>5385.39</w:t>
            </w:r>
          </w:p>
        </w:tc>
      </w:tr>
      <w:tr w14:paraId="3D36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DCEED0">
            <w:r>
              <w:t>合计</w:t>
            </w:r>
          </w:p>
        </w:tc>
        <w:tc>
          <w:tcPr>
            <w:vAlign w:val="center"/>
          </w:tcPr>
          <w:p w14:paraId="1A9BC052">
            <w:pPr>
              <w:jc w:val="right"/>
            </w:pPr>
            <w:r>
              <w:t>15.60</w:t>
            </w:r>
          </w:p>
        </w:tc>
        <w:tc>
          <w:tcPr>
            <w:vAlign w:val="center"/>
          </w:tcPr>
          <w:p w14:paraId="1771BFA9">
            <w:pPr>
              <w:jc w:val="right"/>
            </w:pPr>
            <w:r>
              <w:t>2550.08</w:t>
            </w:r>
          </w:p>
        </w:tc>
        <w:tc>
          <w:tcPr>
            <w:vAlign w:val="center"/>
          </w:tcPr>
          <w:p w14:paraId="03B99A6D">
            <w:pPr>
              <w:jc w:val="right"/>
            </w:pPr>
            <w:r>
              <w:t>5984.90</w:t>
            </w:r>
          </w:p>
        </w:tc>
        <w:tc>
          <w:tcPr>
            <w:vAlign w:val="center"/>
          </w:tcPr>
          <w:p w14:paraId="33664A86">
            <w:pPr>
              <w:jc w:val="right"/>
            </w:pPr>
            <w:r>
              <w:t>19785.85</w:t>
            </w:r>
          </w:p>
        </w:tc>
      </w:tr>
    </w:tbl>
    <w:p w14:paraId="2E3DD0B0">
      <w:pPr>
        <w:pStyle w:val="4"/>
        <w:widowControl w:val="0"/>
        <w:jc w:val="both"/>
        <w:rPr>
          <w:color w:val="000000"/>
        </w:rPr>
      </w:pPr>
      <w:bookmarkStart w:id="61" w:name="_Toc20657"/>
      <w:r>
        <w:rPr>
          <w:color w:val="000000"/>
        </w:rPr>
        <w:t>窗墙比</w:t>
      </w:r>
      <w:bookmarkEnd w:id="61"/>
    </w:p>
    <w:p w14:paraId="3C482992">
      <w:pPr>
        <w:pStyle w:val="5"/>
        <w:widowControl w:val="0"/>
        <w:jc w:val="both"/>
        <w:rPr>
          <w:color w:val="000000"/>
        </w:rPr>
      </w:pPr>
      <w:bookmarkStart w:id="62" w:name="_Toc4751"/>
      <w:r>
        <w:rPr>
          <w:color w:val="000000"/>
        </w:rPr>
        <w:t>窗墙比</w:t>
      </w:r>
      <w:bookmarkEnd w:id="62"/>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35763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62FBBB">
            <w:pPr>
              <w:jc w:val="center"/>
            </w:pPr>
            <w:r>
              <w:t>朝向</w:t>
            </w:r>
          </w:p>
        </w:tc>
        <w:tc>
          <w:tcPr>
            <w:shd w:val="clear" w:color="auto" w:fill="E6E6E6"/>
            <w:vAlign w:val="center"/>
          </w:tcPr>
          <w:p w14:paraId="5F5B14AE">
            <w:pPr>
              <w:jc w:val="center"/>
            </w:pPr>
            <w:r>
              <w:t>立面</w:t>
            </w:r>
          </w:p>
        </w:tc>
        <w:tc>
          <w:tcPr>
            <w:shd w:val="clear" w:color="auto" w:fill="E6E6E6"/>
            <w:vAlign w:val="center"/>
          </w:tcPr>
          <w:p w14:paraId="73AEF86E">
            <w:pPr>
              <w:jc w:val="center"/>
            </w:pPr>
            <w:r>
              <w:t>窗面积(㎡)</w:t>
            </w:r>
          </w:p>
        </w:tc>
        <w:tc>
          <w:tcPr>
            <w:shd w:val="clear" w:color="auto" w:fill="E6E6E6"/>
            <w:vAlign w:val="center"/>
          </w:tcPr>
          <w:p w14:paraId="20AE83FA">
            <w:pPr>
              <w:jc w:val="center"/>
            </w:pPr>
            <w:r>
              <w:t>墙面积(㎡)</w:t>
            </w:r>
          </w:p>
        </w:tc>
        <w:tc>
          <w:tcPr>
            <w:shd w:val="clear" w:color="auto" w:fill="E6E6E6"/>
            <w:vAlign w:val="center"/>
          </w:tcPr>
          <w:p w14:paraId="0E89396A">
            <w:pPr>
              <w:jc w:val="center"/>
            </w:pPr>
            <w:r>
              <w:t>窗墙比</w:t>
            </w:r>
          </w:p>
        </w:tc>
      </w:tr>
      <w:tr w14:paraId="4CFC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E28AB4">
            <w:pPr>
              <w:jc w:val="center"/>
            </w:pPr>
            <w:r>
              <w:t>南向</w:t>
            </w:r>
          </w:p>
        </w:tc>
        <w:tc>
          <w:tcPr>
            <w:vAlign w:val="center"/>
          </w:tcPr>
          <w:p w14:paraId="79F8791C">
            <w:r>
              <w:t>南-默认立面</w:t>
            </w:r>
          </w:p>
        </w:tc>
        <w:tc>
          <w:tcPr>
            <w:vAlign w:val="center"/>
          </w:tcPr>
          <w:p w14:paraId="0209C0D6">
            <w:pPr>
              <w:jc w:val="right"/>
            </w:pPr>
            <w:r>
              <w:t>52.37</w:t>
            </w:r>
          </w:p>
        </w:tc>
        <w:tc>
          <w:tcPr>
            <w:vAlign w:val="center"/>
          </w:tcPr>
          <w:p w14:paraId="357EE93C">
            <w:pPr>
              <w:jc w:val="right"/>
            </w:pPr>
            <w:r>
              <w:t>196.12</w:t>
            </w:r>
          </w:p>
        </w:tc>
        <w:tc>
          <w:tcPr>
            <w:vAlign w:val="center"/>
          </w:tcPr>
          <w:p w14:paraId="3F9C1604">
            <w:pPr>
              <w:jc w:val="right"/>
            </w:pPr>
            <w:r>
              <w:t>0.27</w:t>
            </w:r>
          </w:p>
        </w:tc>
      </w:tr>
      <w:tr w14:paraId="2525D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6F967">
            <w:pPr>
              <w:jc w:val="center"/>
            </w:pPr>
            <w:r>
              <w:t>北向</w:t>
            </w:r>
          </w:p>
        </w:tc>
        <w:tc>
          <w:tcPr>
            <w:vAlign w:val="center"/>
          </w:tcPr>
          <w:p w14:paraId="377A9EF4">
            <w:r>
              <w:t>北-默认立面</w:t>
            </w:r>
          </w:p>
        </w:tc>
        <w:tc>
          <w:tcPr>
            <w:vAlign w:val="center"/>
          </w:tcPr>
          <w:p w14:paraId="5B2208B0">
            <w:pPr>
              <w:jc w:val="right"/>
            </w:pPr>
            <w:r>
              <w:t>370.91</w:t>
            </w:r>
          </w:p>
        </w:tc>
        <w:tc>
          <w:tcPr>
            <w:vAlign w:val="center"/>
          </w:tcPr>
          <w:p w14:paraId="606EC5F8">
            <w:pPr>
              <w:jc w:val="right"/>
            </w:pPr>
            <w:r>
              <w:t>1625.32</w:t>
            </w:r>
          </w:p>
        </w:tc>
        <w:tc>
          <w:tcPr>
            <w:vAlign w:val="center"/>
          </w:tcPr>
          <w:p w14:paraId="7A675D04">
            <w:pPr>
              <w:jc w:val="right"/>
            </w:pPr>
            <w:r>
              <w:t>0.23</w:t>
            </w:r>
          </w:p>
        </w:tc>
      </w:tr>
      <w:tr w14:paraId="6E57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10658A7">
            <w:pPr>
              <w:jc w:val="center"/>
            </w:pPr>
            <w:r>
              <w:t>东向</w:t>
            </w:r>
          </w:p>
        </w:tc>
        <w:tc>
          <w:tcPr>
            <w:vAlign w:val="center"/>
          </w:tcPr>
          <w:p w14:paraId="4154D06B">
            <w:r>
              <w:t>东-默认立面</w:t>
            </w:r>
          </w:p>
        </w:tc>
        <w:tc>
          <w:tcPr>
            <w:vAlign w:val="center"/>
          </w:tcPr>
          <w:p w14:paraId="70EB7EEB">
            <w:pPr>
              <w:jc w:val="right"/>
            </w:pPr>
            <w:r>
              <w:t>287.83</w:t>
            </w:r>
          </w:p>
        </w:tc>
        <w:tc>
          <w:tcPr>
            <w:vAlign w:val="center"/>
          </w:tcPr>
          <w:p w14:paraId="23127C9E">
            <w:pPr>
              <w:jc w:val="right"/>
            </w:pPr>
            <w:r>
              <w:t>1061.18</w:t>
            </w:r>
          </w:p>
        </w:tc>
        <w:tc>
          <w:tcPr>
            <w:vAlign w:val="center"/>
          </w:tcPr>
          <w:p w14:paraId="49AB8702">
            <w:pPr>
              <w:jc w:val="right"/>
            </w:pPr>
            <w:r>
              <w:t>0.27</w:t>
            </w:r>
          </w:p>
        </w:tc>
      </w:tr>
      <w:tr w14:paraId="09931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09232C">
            <w:pPr>
              <w:jc w:val="center"/>
            </w:pPr>
            <w:r>
              <w:t>西向</w:t>
            </w:r>
          </w:p>
        </w:tc>
        <w:tc>
          <w:tcPr>
            <w:vAlign w:val="center"/>
          </w:tcPr>
          <w:p w14:paraId="633ED667">
            <w:r>
              <w:t>西-默认立面</w:t>
            </w:r>
          </w:p>
        </w:tc>
        <w:tc>
          <w:tcPr>
            <w:vAlign w:val="center"/>
          </w:tcPr>
          <w:p w14:paraId="4091E88E">
            <w:pPr>
              <w:jc w:val="right"/>
            </w:pPr>
            <w:r>
              <w:t>219.61</w:t>
            </w:r>
          </w:p>
        </w:tc>
        <w:tc>
          <w:tcPr>
            <w:vAlign w:val="center"/>
          </w:tcPr>
          <w:p w14:paraId="1C664A9F">
            <w:pPr>
              <w:jc w:val="right"/>
            </w:pPr>
            <w:r>
              <w:t>851.26</w:t>
            </w:r>
          </w:p>
        </w:tc>
        <w:tc>
          <w:tcPr>
            <w:vAlign w:val="center"/>
          </w:tcPr>
          <w:p w14:paraId="07726B30">
            <w:pPr>
              <w:jc w:val="right"/>
            </w:pPr>
            <w:r>
              <w:t>0.26</w:t>
            </w:r>
          </w:p>
        </w:tc>
      </w:tr>
    </w:tbl>
    <w:p w14:paraId="1F129417">
      <w:pPr>
        <w:pStyle w:val="5"/>
        <w:widowControl w:val="0"/>
        <w:jc w:val="both"/>
        <w:rPr>
          <w:color w:val="000000"/>
        </w:rPr>
      </w:pPr>
      <w:bookmarkStart w:id="63" w:name="_Toc22194"/>
      <w:r>
        <w:rPr>
          <w:color w:val="000000"/>
        </w:rPr>
        <w:t>外窗表</w:t>
      </w:r>
      <w:bookmarkEnd w:id="6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53E4D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FFBAC">
            <w:pPr>
              <w:jc w:val="center"/>
            </w:pPr>
            <w:r>
              <w:t>朝向</w:t>
            </w:r>
          </w:p>
        </w:tc>
        <w:tc>
          <w:tcPr>
            <w:shd w:val="clear" w:color="auto" w:fill="E6E6E6"/>
            <w:vAlign w:val="center"/>
          </w:tcPr>
          <w:p w14:paraId="58777AB9">
            <w:pPr>
              <w:jc w:val="center"/>
            </w:pPr>
            <w:r>
              <w:t>立面</w:t>
            </w:r>
          </w:p>
        </w:tc>
        <w:tc>
          <w:tcPr>
            <w:shd w:val="clear" w:color="auto" w:fill="E6E6E6"/>
            <w:vAlign w:val="center"/>
          </w:tcPr>
          <w:p w14:paraId="7FABC8E4">
            <w:pPr>
              <w:jc w:val="center"/>
            </w:pPr>
            <w:r>
              <w:t>编号</w:t>
            </w:r>
          </w:p>
        </w:tc>
        <w:tc>
          <w:tcPr>
            <w:shd w:val="clear" w:color="auto" w:fill="E6E6E6"/>
            <w:vAlign w:val="center"/>
          </w:tcPr>
          <w:p w14:paraId="38BD33AA">
            <w:pPr>
              <w:jc w:val="center"/>
            </w:pPr>
            <w:r>
              <w:t>尺寸</w:t>
            </w:r>
          </w:p>
        </w:tc>
        <w:tc>
          <w:tcPr>
            <w:shd w:val="clear" w:color="auto" w:fill="E6E6E6"/>
            <w:vAlign w:val="center"/>
          </w:tcPr>
          <w:p w14:paraId="6A18432E">
            <w:pPr>
              <w:jc w:val="center"/>
            </w:pPr>
            <w:r>
              <w:t>楼层</w:t>
            </w:r>
          </w:p>
        </w:tc>
        <w:tc>
          <w:tcPr>
            <w:shd w:val="clear" w:color="auto" w:fill="E6E6E6"/>
            <w:vAlign w:val="center"/>
          </w:tcPr>
          <w:p w14:paraId="5E36314D">
            <w:pPr>
              <w:jc w:val="center"/>
            </w:pPr>
            <w:r>
              <w:t>数量</w:t>
            </w:r>
          </w:p>
        </w:tc>
        <w:tc>
          <w:tcPr>
            <w:shd w:val="clear" w:color="auto" w:fill="E6E6E6"/>
            <w:vAlign w:val="center"/>
          </w:tcPr>
          <w:p w14:paraId="6B0063A2">
            <w:pPr>
              <w:jc w:val="center"/>
            </w:pPr>
            <w:r>
              <w:t>单个面积</w:t>
            </w:r>
            <w:r>
              <w:br w:type="textWrapping"/>
            </w:r>
            <w:r>
              <w:t>（㎡）</w:t>
            </w:r>
          </w:p>
        </w:tc>
        <w:tc>
          <w:tcPr>
            <w:shd w:val="clear" w:color="auto" w:fill="E6E6E6"/>
            <w:vAlign w:val="center"/>
          </w:tcPr>
          <w:p w14:paraId="5975F6B9">
            <w:pPr>
              <w:jc w:val="center"/>
            </w:pPr>
            <w:r>
              <w:t>合计面积</w:t>
            </w:r>
            <w:r>
              <w:br w:type="textWrapping"/>
            </w:r>
            <w:r>
              <w:t>（㎡）</w:t>
            </w:r>
          </w:p>
        </w:tc>
        <w:tc>
          <w:tcPr>
            <w:shd w:val="clear" w:color="auto" w:fill="E6E6E6"/>
            <w:vAlign w:val="center"/>
          </w:tcPr>
          <w:p w14:paraId="34459867">
            <w:pPr>
              <w:jc w:val="center"/>
            </w:pPr>
            <w:r>
              <w:t>总面积</w:t>
            </w:r>
            <w:r>
              <w:br w:type="textWrapping"/>
            </w:r>
            <w:r>
              <w:t>（㎡）</w:t>
            </w:r>
          </w:p>
        </w:tc>
      </w:tr>
      <w:tr w14:paraId="5DC9D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8CBA315">
            <w:pPr>
              <w:jc w:val="center"/>
            </w:pPr>
            <w:r>
              <w:t>南向</w:t>
            </w:r>
          </w:p>
        </w:tc>
        <w:tc>
          <w:tcPr>
            <w:vMerge w:val="restart"/>
            <w:vAlign w:val="center"/>
          </w:tcPr>
          <w:p w14:paraId="6C1D57B6">
            <w:r>
              <w:t>南-默认立面</w:t>
            </w:r>
          </w:p>
        </w:tc>
        <w:tc>
          <w:tcPr>
            <w:vAlign w:val="center"/>
          </w:tcPr>
          <w:p w14:paraId="52FB6F2B">
            <w:r>
              <w:t>C23</w:t>
            </w:r>
          </w:p>
        </w:tc>
        <w:tc>
          <w:tcPr>
            <w:vAlign w:val="center"/>
          </w:tcPr>
          <w:p w14:paraId="47B666D5">
            <w:pPr>
              <w:jc w:val="center"/>
            </w:pPr>
            <w:r>
              <w:t>8.51×2.40</w:t>
            </w:r>
          </w:p>
        </w:tc>
        <w:tc>
          <w:tcPr>
            <w:vAlign w:val="center"/>
          </w:tcPr>
          <w:p w14:paraId="1A684422">
            <w:r>
              <w:t>2</w:t>
            </w:r>
          </w:p>
        </w:tc>
        <w:tc>
          <w:tcPr>
            <w:vAlign w:val="center"/>
          </w:tcPr>
          <w:p w14:paraId="0DB243FD">
            <w:pPr>
              <w:jc w:val="right"/>
            </w:pPr>
            <w:r>
              <w:t>1</w:t>
            </w:r>
          </w:p>
        </w:tc>
        <w:tc>
          <w:tcPr>
            <w:vAlign w:val="center"/>
          </w:tcPr>
          <w:p w14:paraId="02323F16">
            <w:pPr>
              <w:jc w:val="right"/>
            </w:pPr>
            <w:r>
              <w:t>20.43</w:t>
            </w:r>
          </w:p>
        </w:tc>
        <w:tc>
          <w:tcPr>
            <w:vAlign w:val="center"/>
          </w:tcPr>
          <w:p w14:paraId="293411E3">
            <w:pPr>
              <w:jc w:val="right"/>
            </w:pPr>
            <w:r>
              <w:t>20.43</w:t>
            </w:r>
          </w:p>
        </w:tc>
        <w:tc>
          <w:tcPr>
            <w:vMerge w:val="restart"/>
            <w:vAlign w:val="center"/>
          </w:tcPr>
          <w:p w14:paraId="2188D8E6">
            <w:pPr>
              <w:jc w:val="right"/>
            </w:pPr>
            <w:r>
              <w:t>52.37</w:t>
            </w:r>
          </w:p>
        </w:tc>
      </w:tr>
      <w:tr w14:paraId="2C54B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CB64BB"/>
        </w:tc>
        <w:tc>
          <w:tcPr>
            <w:vMerge w:val="continue"/>
            <w:vAlign w:val="center"/>
          </w:tcPr>
          <w:p w14:paraId="2C4F792F"/>
        </w:tc>
        <w:tc>
          <w:tcPr>
            <w:vAlign w:val="center"/>
          </w:tcPr>
          <w:p w14:paraId="5960A99C">
            <w:r>
              <w:t>C25</w:t>
            </w:r>
          </w:p>
        </w:tc>
        <w:tc>
          <w:tcPr>
            <w:vAlign w:val="center"/>
          </w:tcPr>
          <w:p w14:paraId="072A260A">
            <w:pPr>
              <w:jc w:val="center"/>
            </w:pPr>
            <w:r>
              <w:t>9.00×2.40</w:t>
            </w:r>
          </w:p>
        </w:tc>
        <w:tc>
          <w:tcPr>
            <w:vAlign w:val="center"/>
          </w:tcPr>
          <w:p w14:paraId="7F92A8B1">
            <w:r>
              <w:t>2</w:t>
            </w:r>
          </w:p>
        </w:tc>
        <w:tc>
          <w:tcPr>
            <w:vAlign w:val="center"/>
          </w:tcPr>
          <w:p w14:paraId="5F7473D0">
            <w:pPr>
              <w:jc w:val="right"/>
            </w:pPr>
            <w:r>
              <w:t>1</w:t>
            </w:r>
          </w:p>
        </w:tc>
        <w:tc>
          <w:tcPr>
            <w:vAlign w:val="center"/>
          </w:tcPr>
          <w:p w14:paraId="649B5C13">
            <w:pPr>
              <w:jc w:val="right"/>
            </w:pPr>
            <w:r>
              <w:t>21.60</w:t>
            </w:r>
          </w:p>
        </w:tc>
        <w:tc>
          <w:tcPr>
            <w:vAlign w:val="center"/>
          </w:tcPr>
          <w:p w14:paraId="1CFC2C91">
            <w:pPr>
              <w:jc w:val="right"/>
            </w:pPr>
            <w:r>
              <w:t>21.60</w:t>
            </w:r>
          </w:p>
        </w:tc>
        <w:tc>
          <w:tcPr>
            <w:vMerge w:val="continue"/>
            <w:vAlign w:val="center"/>
          </w:tcPr>
          <w:p w14:paraId="3EB7EF63"/>
        </w:tc>
      </w:tr>
      <w:tr w14:paraId="49618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664779"/>
        </w:tc>
        <w:tc>
          <w:tcPr>
            <w:vMerge w:val="continue"/>
            <w:vAlign w:val="center"/>
          </w:tcPr>
          <w:p w14:paraId="24479D78"/>
        </w:tc>
        <w:tc>
          <w:tcPr>
            <w:vAlign w:val="center"/>
          </w:tcPr>
          <w:p w14:paraId="669B77DB">
            <w:r>
              <w:t>C7</w:t>
            </w:r>
          </w:p>
        </w:tc>
        <w:tc>
          <w:tcPr>
            <w:vAlign w:val="center"/>
          </w:tcPr>
          <w:p w14:paraId="716587C5">
            <w:pPr>
              <w:jc w:val="center"/>
            </w:pPr>
            <w:r>
              <w:t>3.00×2.40</w:t>
            </w:r>
          </w:p>
        </w:tc>
        <w:tc>
          <w:tcPr>
            <w:vAlign w:val="center"/>
          </w:tcPr>
          <w:p w14:paraId="6B133474">
            <w:r>
              <w:t>2</w:t>
            </w:r>
          </w:p>
        </w:tc>
        <w:tc>
          <w:tcPr>
            <w:vAlign w:val="center"/>
          </w:tcPr>
          <w:p w14:paraId="580E4A5C">
            <w:pPr>
              <w:jc w:val="right"/>
            </w:pPr>
            <w:r>
              <w:t>1</w:t>
            </w:r>
          </w:p>
        </w:tc>
        <w:tc>
          <w:tcPr>
            <w:vAlign w:val="center"/>
          </w:tcPr>
          <w:p w14:paraId="1D1D03B2">
            <w:pPr>
              <w:jc w:val="right"/>
            </w:pPr>
            <w:r>
              <w:t>7.20</w:t>
            </w:r>
          </w:p>
        </w:tc>
        <w:tc>
          <w:tcPr>
            <w:vAlign w:val="center"/>
          </w:tcPr>
          <w:p w14:paraId="2AA4E44C">
            <w:pPr>
              <w:jc w:val="right"/>
            </w:pPr>
            <w:r>
              <w:t>7.20</w:t>
            </w:r>
          </w:p>
        </w:tc>
        <w:tc>
          <w:tcPr>
            <w:vMerge w:val="continue"/>
            <w:vAlign w:val="center"/>
          </w:tcPr>
          <w:p w14:paraId="3DDFA222"/>
        </w:tc>
      </w:tr>
      <w:tr w14:paraId="7AAE3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7EDAB3"/>
        </w:tc>
        <w:tc>
          <w:tcPr>
            <w:vMerge w:val="continue"/>
            <w:vAlign w:val="center"/>
          </w:tcPr>
          <w:p w14:paraId="7EAF882F"/>
        </w:tc>
        <w:tc>
          <w:tcPr>
            <w:vAlign w:val="center"/>
          </w:tcPr>
          <w:p w14:paraId="485059C6">
            <w:r>
              <w:t>HC1</w:t>
            </w:r>
          </w:p>
        </w:tc>
        <w:tc>
          <w:tcPr>
            <w:vAlign w:val="center"/>
          </w:tcPr>
          <w:p w14:paraId="62C67997">
            <w:pPr>
              <w:jc w:val="center"/>
            </w:pPr>
            <w:r>
              <w:t>1.48×2.10</w:t>
            </w:r>
          </w:p>
        </w:tc>
        <w:tc>
          <w:tcPr>
            <w:vAlign w:val="center"/>
          </w:tcPr>
          <w:p w14:paraId="11C7113D">
            <w:r>
              <w:t>1</w:t>
            </w:r>
          </w:p>
        </w:tc>
        <w:tc>
          <w:tcPr>
            <w:vAlign w:val="center"/>
          </w:tcPr>
          <w:p w14:paraId="0A6C76DA">
            <w:pPr>
              <w:jc w:val="right"/>
            </w:pPr>
            <w:r>
              <w:t>1</w:t>
            </w:r>
          </w:p>
        </w:tc>
        <w:tc>
          <w:tcPr>
            <w:vAlign w:val="center"/>
          </w:tcPr>
          <w:p w14:paraId="73FEC64A">
            <w:pPr>
              <w:jc w:val="right"/>
            </w:pPr>
            <w:r>
              <w:t>3.10</w:t>
            </w:r>
          </w:p>
        </w:tc>
        <w:tc>
          <w:tcPr>
            <w:vAlign w:val="center"/>
          </w:tcPr>
          <w:p w14:paraId="74193B8D">
            <w:pPr>
              <w:jc w:val="right"/>
            </w:pPr>
            <w:r>
              <w:t>3.10</w:t>
            </w:r>
          </w:p>
        </w:tc>
        <w:tc>
          <w:tcPr>
            <w:vMerge w:val="continue"/>
            <w:vAlign w:val="center"/>
          </w:tcPr>
          <w:p w14:paraId="7400816E"/>
        </w:tc>
      </w:tr>
      <w:tr w14:paraId="54F5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E8641C"/>
        </w:tc>
        <w:tc>
          <w:tcPr>
            <w:vMerge w:val="continue"/>
            <w:vAlign w:val="center"/>
          </w:tcPr>
          <w:p w14:paraId="48CFBCFA"/>
        </w:tc>
        <w:tc>
          <w:tcPr>
            <w:vAlign w:val="center"/>
          </w:tcPr>
          <w:p w14:paraId="2CE13423">
            <w:r>
              <w:t>HC1</w:t>
            </w:r>
          </w:p>
        </w:tc>
        <w:tc>
          <w:tcPr>
            <w:vAlign w:val="center"/>
          </w:tcPr>
          <w:p w14:paraId="3150E632">
            <w:pPr>
              <w:jc w:val="center"/>
            </w:pPr>
            <w:r>
              <w:t>0.02×2.10</w:t>
            </w:r>
          </w:p>
        </w:tc>
        <w:tc>
          <w:tcPr>
            <w:vAlign w:val="center"/>
          </w:tcPr>
          <w:p w14:paraId="09A1B839">
            <w:r>
              <w:t>1</w:t>
            </w:r>
          </w:p>
        </w:tc>
        <w:tc>
          <w:tcPr>
            <w:vAlign w:val="center"/>
          </w:tcPr>
          <w:p w14:paraId="75A13C28">
            <w:pPr>
              <w:jc w:val="right"/>
            </w:pPr>
            <w:r>
              <w:t>1</w:t>
            </w:r>
          </w:p>
        </w:tc>
        <w:tc>
          <w:tcPr>
            <w:vAlign w:val="center"/>
          </w:tcPr>
          <w:p w14:paraId="5A7D06F2">
            <w:pPr>
              <w:jc w:val="right"/>
            </w:pPr>
            <w:r>
              <w:t>0.04</w:t>
            </w:r>
          </w:p>
        </w:tc>
        <w:tc>
          <w:tcPr>
            <w:vAlign w:val="center"/>
          </w:tcPr>
          <w:p w14:paraId="648BB5B2">
            <w:pPr>
              <w:jc w:val="right"/>
            </w:pPr>
            <w:r>
              <w:t>0.04</w:t>
            </w:r>
          </w:p>
        </w:tc>
        <w:tc>
          <w:tcPr>
            <w:vMerge w:val="continue"/>
            <w:vAlign w:val="center"/>
          </w:tcPr>
          <w:p w14:paraId="69D30DE0"/>
        </w:tc>
      </w:tr>
      <w:tr w14:paraId="328AA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2B61F15">
            <w:pPr>
              <w:jc w:val="center"/>
            </w:pPr>
            <w:r>
              <w:t>北向</w:t>
            </w:r>
          </w:p>
        </w:tc>
        <w:tc>
          <w:tcPr>
            <w:vMerge w:val="restart"/>
            <w:vAlign w:val="center"/>
          </w:tcPr>
          <w:p w14:paraId="37C36662">
            <w:r>
              <w:t>北-默认立面</w:t>
            </w:r>
          </w:p>
        </w:tc>
        <w:tc>
          <w:tcPr>
            <w:vAlign w:val="center"/>
          </w:tcPr>
          <w:p w14:paraId="012DFB19">
            <w:r>
              <w:t>C1</w:t>
            </w:r>
          </w:p>
        </w:tc>
        <w:tc>
          <w:tcPr>
            <w:vAlign w:val="center"/>
          </w:tcPr>
          <w:p w14:paraId="1672FC37">
            <w:pPr>
              <w:jc w:val="center"/>
            </w:pPr>
            <w:r>
              <w:t>1.20×2.40</w:t>
            </w:r>
          </w:p>
        </w:tc>
        <w:tc>
          <w:tcPr>
            <w:vAlign w:val="center"/>
          </w:tcPr>
          <w:p w14:paraId="1667D9C8">
            <w:r>
              <w:t>2</w:t>
            </w:r>
          </w:p>
        </w:tc>
        <w:tc>
          <w:tcPr>
            <w:vAlign w:val="center"/>
          </w:tcPr>
          <w:p w14:paraId="061A9697">
            <w:pPr>
              <w:jc w:val="right"/>
            </w:pPr>
            <w:r>
              <w:t>2</w:t>
            </w:r>
          </w:p>
        </w:tc>
        <w:tc>
          <w:tcPr>
            <w:vAlign w:val="center"/>
          </w:tcPr>
          <w:p w14:paraId="727C211A">
            <w:pPr>
              <w:jc w:val="right"/>
            </w:pPr>
            <w:r>
              <w:t>2.88</w:t>
            </w:r>
          </w:p>
        </w:tc>
        <w:tc>
          <w:tcPr>
            <w:vAlign w:val="center"/>
          </w:tcPr>
          <w:p w14:paraId="5F16FA72">
            <w:pPr>
              <w:jc w:val="right"/>
            </w:pPr>
            <w:r>
              <w:t>5.76</w:t>
            </w:r>
          </w:p>
        </w:tc>
        <w:tc>
          <w:tcPr>
            <w:vMerge w:val="restart"/>
            <w:vAlign w:val="center"/>
          </w:tcPr>
          <w:p w14:paraId="21908BBE">
            <w:pPr>
              <w:jc w:val="right"/>
            </w:pPr>
            <w:r>
              <w:t>370.91</w:t>
            </w:r>
          </w:p>
        </w:tc>
      </w:tr>
      <w:tr w14:paraId="747E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58730C"/>
        </w:tc>
        <w:tc>
          <w:tcPr>
            <w:vMerge w:val="continue"/>
            <w:vAlign w:val="center"/>
          </w:tcPr>
          <w:p w14:paraId="23F1502D"/>
        </w:tc>
        <w:tc>
          <w:tcPr>
            <w:vAlign w:val="center"/>
          </w:tcPr>
          <w:p w14:paraId="19FD9017">
            <w:r>
              <w:t>C1</w:t>
            </w:r>
          </w:p>
        </w:tc>
        <w:tc>
          <w:tcPr>
            <w:vAlign w:val="center"/>
          </w:tcPr>
          <w:p w14:paraId="0D53B9D3">
            <w:pPr>
              <w:jc w:val="center"/>
            </w:pPr>
            <w:r>
              <w:t>1.20×2.40</w:t>
            </w:r>
          </w:p>
        </w:tc>
        <w:tc>
          <w:tcPr>
            <w:vAlign w:val="center"/>
          </w:tcPr>
          <w:p w14:paraId="013C0E96">
            <w:r>
              <w:t>2</w:t>
            </w:r>
          </w:p>
        </w:tc>
        <w:tc>
          <w:tcPr>
            <w:vAlign w:val="center"/>
          </w:tcPr>
          <w:p w14:paraId="298E2427">
            <w:pPr>
              <w:jc w:val="right"/>
            </w:pPr>
            <w:r>
              <w:t>2</w:t>
            </w:r>
          </w:p>
        </w:tc>
        <w:tc>
          <w:tcPr>
            <w:vAlign w:val="center"/>
          </w:tcPr>
          <w:p w14:paraId="325F6EB8">
            <w:pPr>
              <w:jc w:val="right"/>
            </w:pPr>
            <w:r>
              <w:t>2.88</w:t>
            </w:r>
          </w:p>
        </w:tc>
        <w:tc>
          <w:tcPr>
            <w:vAlign w:val="center"/>
          </w:tcPr>
          <w:p w14:paraId="3A3E7B7C">
            <w:pPr>
              <w:jc w:val="right"/>
            </w:pPr>
            <w:r>
              <w:t>5.76</w:t>
            </w:r>
          </w:p>
        </w:tc>
        <w:tc>
          <w:tcPr>
            <w:vMerge w:val="continue"/>
            <w:vAlign w:val="center"/>
          </w:tcPr>
          <w:p w14:paraId="5EBF0F75"/>
        </w:tc>
      </w:tr>
      <w:tr w14:paraId="0D1F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F3283F"/>
        </w:tc>
        <w:tc>
          <w:tcPr>
            <w:vMerge w:val="continue"/>
            <w:vAlign w:val="center"/>
          </w:tcPr>
          <w:p w14:paraId="54E8AF64"/>
        </w:tc>
        <w:tc>
          <w:tcPr>
            <w:vAlign w:val="center"/>
          </w:tcPr>
          <w:p w14:paraId="56C923A4">
            <w:r>
              <w:t>C10</w:t>
            </w:r>
          </w:p>
        </w:tc>
        <w:tc>
          <w:tcPr>
            <w:vAlign w:val="center"/>
          </w:tcPr>
          <w:p w14:paraId="1BCCC76E">
            <w:pPr>
              <w:jc w:val="center"/>
            </w:pPr>
            <w:r>
              <w:t>4.16×2.40</w:t>
            </w:r>
          </w:p>
        </w:tc>
        <w:tc>
          <w:tcPr>
            <w:vAlign w:val="center"/>
          </w:tcPr>
          <w:p w14:paraId="73E5BE8B">
            <w:r>
              <w:t>2</w:t>
            </w:r>
          </w:p>
        </w:tc>
        <w:tc>
          <w:tcPr>
            <w:vAlign w:val="center"/>
          </w:tcPr>
          <w:p w14:paraId="3775037A">
            <w:pPr>
              <w:jc w:val="right"/>
            </w:pPr>
            <w:r>
              <w:t>1</w:t>
            </w:r>
          </w:p>
        </w:tc>
        <w:tc>
          <w:tcPr>
            <w:vAlign w:val="center"/>
          </w:tcPr>
          <w:p w14:paraId="25B1B9C8">
            <w:pPr>
              <w:jc w:val="right"/>
            </w:pPr>
            <w:r>
              <w:t>9.97</w:t>
            </w:r>
          </w:p>
        </w:tc>
        <w:tc>
          <w:tcPr>
            <w:vAlign w:val="center"/>
          </w:tcPr>
          <w:p w14:paraId="58C82E22">
            <w:pPr>
              <w:jc w:val="right"/>
            </w:pPr>
            <w:r>
              <w:t>9.97</w:t>
            </w:r>
          </w:p>
        </w:tc>
        <w:tc>
          <w:tcPr>
            <w:vMerge w:val="continue"/>
            <w:vAlign w:val="center"/>
          </w:tcPr>
          <w:p w14:paraId="1E8BF0FA"/>
        </w:tc>
      </w:tr>
      <w:tr w14:paraId="7FDEF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38E78B"/>
        </w:tc>
        <w:tc>
          <w:tcPr>
            <w:vMerge w:val="continue"/>
            <w:vAlign w:val="center"/>
          </w:tcPr>
          <w:p w14:paraId="1BD3D261"/>
        </w:tc>
        <w:tc>
          <w:tcPr>
            <w:vAlign w:val="center"/>
          </w:tcPr>
          <w:p w14:paraId="4E01C414">
            <w:r>
              <w:t>C13</w:t>
            </w:r>
          </w:p>
        </w:tc>
        <w:tc>
          <w:tcPr>
            <w:vAlign w:val="center"/>
          </w:tcPr>
          <w:p w14:paraId="7C009758">
            <w:pPr>
              <w:jc w:val="center"/>
            </w:pPr>
            <w:r>
              <w:t>5.06×2.40</w:t>
            </w:r>
          </w:p>
        </w:tc>
        <w:tc>
          <w:tcPr>
            <w:vAlign w:val="center"/>
          </w:tcPr>
          <w:p w14:paraId="7D8EF764">
            <w:r>
              <w:t>2</w:t>
            </w:r>
          </w:p>
        </w:tc>
        <w:tc>
          <w:tcPr>
            <w:vAlign w:val="center"/>
          </w:tcPr>
          <w:p w14:paraId="53ED1F77">
            <w:pPr>
              <w:jc w:val="right"/>
            </w:pPr>
            <w:r>
              <w:t>1</w:t>
            </w:r>
          </w:p>
        </w:tc>
        <w:tc>
          <w:tcPr>
            <w:vAlign w:val="center"/>
          </w:tcPr>
          <w:p w14:paraId="5FE4CA8A">
            <w:pPr>
              <w:jc w:val="right"/>
            </w:pPr>
            <w:r>
              <w:t>12.15</w:t>
            </w:r>
          </w:p>
        </w:tc>
        <w:tc>
          <w:tcPr>
            <w:vAlign w:val="center"/>
          </w:tcPr>
          <w:p w14:paraId="290B0149">
            <w:pPr>
              <w:jc w:val="right"/>
            </w:pPr>
            <w:r>
              <w:t>12.15</w:t>
            </w:r>
          </w:p>
        </w:tc>
        <w:tc>
          <w:tcPr>
            <w:vMerge w:val="continue"/>
            <w:vAlign w:val="center"/>
          </w:tcPr>
          <w:p w14:paraId="445C924B"/>
        </w:tc>
      </w:tr>
      <w:tr w14:paraId="2D2E8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F8E8EF"/>
        </w:tc>
        <w:tc>
          <w:tcPr>
            <w:vMerge w:val="continue"/>
            <w:vAlign w:val="center"/>
          </w:tcPr>
          <w:p w14:paraId="3A9F2828"/>
        </w:tc>
        <w:tc>
          <w:tcPr>
            <w:vAlign w:val="center"/>
          </w:tcPr>
          <w:p w14:paraId="7F5BD80D">
            <w:r>
              <w:t>C14</w:t>
            </w:r>
          </w:p>
        </w:tc>
        <w:tc>
          <w:tcPr>
            <w:vAlign w:val="center"/>
          </w:tcPr>
          <w:p w14:paraId="308BA1F4">
            <w:pPr>
              <w:jc w:val="center"/>
            </w:pPr>
            <w:r>
              <w:t>5.27×2.40</w:t>
            </w:r>
          </w:p>
        </w:tc>
        <w:tc>
          <w:tcPr>
            <w:vAlign w:val="center"/>
          </w:tcPr>
          <w:p w14:paraId="683AEA97">
            <w:r>
              <w:t>2</w:t>
            </w:r>
          </w:p>
        </w:tc>
        <w:tc>
          <w:tcPr>
            <w:vAlign w:val="center"/>
          </w:tcPr>
          <w:p w14:paraId="6A6C8304">
            <w:pPr>
              <w:jc w:val="right"/>
            </w:pPr>
            <w:r>
              <w:t>1</w:t>
            </w:r>
          </w:p>
        </w:tc>
        <w:tc>
          <w:tcPr>
            <w:vAlign w:val="center"/>
          </w:tcPr>
          <w:p w14:paraId="3820297A">
            <w:pPr>
              <w:jc w:val="right"/>
            </w:pPr>
            <w:r>
              <w:t>12.65</w:t>
            </w:r>
          </w:p>
        </w:tc>
        <w:tc>
          <w:tcPr>
            <w:vAlign w:val="center"/>
          </w:tcPr>
          <w:p w14:paraId="69CA446D">
            <w:pPr>
              <w:jc w:val="right"/>
            </w:pPr>
            <w:r>
              <w:t>12.65</w:t>
            </w:r>
          </w:p>
        </w:tc>
        <w:tc>
          <w:tcPr>
            <w:vMerge w:val="continue"/>
            <w:vAlign w:val="center"/>
          </w:tcPr>
          <w:p w14:paraId="3AF37784"/>
        </w:tc>
      </w:tr>
      <w:tr w14:paraId="102D2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FB8312"/>
        </w:tc>
        <w:tc>
          <w:tcPr>
            <w:vMerge w:val="continue"/>
            <w:vAlign w:val="center"/>
          </w:tcPr>
          <w:p w14:paraId="4554D165"/>
        </w:tc>
        <w:tc>
          <w:tcPr>
            <w:vAlign w:val="center"/>
          </w:tcPr>
          <w:p w14:paraId="3AFFB19D">
            <w:r>
              <w:t>C16</w:t>
            </w:r>
          </w:p>
        </w:tc>
        <w:tc>
          <w:tcPr>
            <w:vAlign w:val="center"/>
          </w:tcPr>
          <w:p w14:paraId="2FB0552B">
            <w:pPr>
              <w:jc w:val="center"/>
            </w:pPr>
            <w:r>
              <w:t>6.62×2.40</w:t>
            </w:r>
          </w:p>
        </w:tc>
        <w:tc>
          <w:tcPr>
            <w:vAlign w:val="center"/>
          </w:tcPr>
          <w:p w14:paraId="3E21F58B">
            <w:r>
              <w:t>1</w:t>
            </w:r>
          </w:p>
        </w:tc>
        <w:tc>
          <w:tcPr>
            <w:vAlign w:val="center"/>
          </w:tcPr>
          <w:p w14:paraId="526C1A76">
            <w:pPr>
              <w:jc w:val="right"/>
            </w:pPr>
            <w:r>
              <w:t>1</w:t>
            </w:r>
          </w:p>
        </w:tc>
        <w:tc>
          <w:tcPr>
            <w:vAlign w:val="center"/>
          </w:tcPr>
          <w:p w14:paraId="44E43ACD">
            <w:pPr>
              <w:jc w:val="right"/>
            </w:pPr>
            <w:r>
              <w:t>15.90</w:t>
            </w:r>
          </w:p>
        </w:tc>
        <w:tc>
          <w:tcPr>
            <w:vAlign w:val="center"/>
          </w:tcPr>
          <w:p w14:paraId="1E59CA32">
            <w:pPr>
              <w:jc w:val="right"/>
            </w:pPr>
            <w:r>
              <w:t>15.90</w:t>
            </w:r>
          </w:p>
        </w:tc>
        <w:tc>
          <w:tcPr>
            <w:vMerge w:val="continue"/>
            <w:vAlign w:val="center"/>
          </w:tcPr>
          <w:p w14:paraId="68BBD481"/>
        </w:tc>
      </w:tr>
      <w:tr w14:paraId="760DB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C92594"/>
        </w:tc>
        <w:tc>
          <w:tcPr>
            <w:vMerge w:val="continue"/>
            <w:vAlign w:val="center"/>
          </w:tcPr>
          <w:p w14:paraId="087709F2"/>
        </w:tc>
        <w:tc>
          <w:tcPr>
            <w:vAlign w:val="center"/>
          </w:tcPr>
          <w:p w14:paraId="1DF1F0F8">
            <w:r>
              <w:t>C19</w:t>
            </w:r>
          </w:p>
        </w:tc>
        <w:tc>
          <w:tcPr>
            <w:vAlign w:val="center"/>
          </w:tcPr>
          <w:p w14:paraId="0CBD34B9">
            <w:pPr>
              <w:jc w:val="center"/>
            </w:pPr>
            <w:r>
              <w:t>6.98×2.40</w:t>
            </w:r>
          </w:p>
        </w:tc>
        <w:tc>
          <w:tcPr>
            <w:vAlign w:val="center"/>
          </w:tcPr>
          <w:p w14:paraId="30D589BF">
            <w:r>
              <w:t>2</w:t>
            </w:r>
          </w:p>
        </w:tc>
        <w:tc>
          <w:tcPr>
            <w:vAlign w:val="center"/>
          </w:tcPr>
          <w:p w14:paraId="06B1AB3D">
            <w:pPr>
              <w:jc w:val="right"/>
            </w:pPr>
            <w:r>
              <w:t>1</w:t>
            </w:r>
          </w:p>
        </w:tc>
        <w:tc>
          <w:tcPr>
            <w:vAlign w:val="center"/>
          </w:tcPr>
          <w:p w14:paraId="13937719">
            <w:pPr>
              <w:jc w:val="right"/>
            </w:pPr>
            <w:r>
              <w:t>16.76</w:t>
            </w:r>
          </w:p>
        </w:tc>
        <w:tc>
          <w:tcPr>
            <w:vAlign w:val="center"/>
          </w:tcPr>
          <w:p w14:paraId="3D98C116">
            <w:pPr>
              <w:jc w:val="right"/>
            </w:pPr>
            <w:r>
              <w:t>16.76</w:t>
            </w:r>
          </w:p>
        </w:tc>
        <w:tc>
          <w:tcPr>
            <w:vMerge w:val="continue"/>
            <w:vAlign w:val="center"/>
          </w:tcPr>
          <w:p w14:paraId="1C3985A0"/>
        </w:tc>
      </w:tr>
      <w:tr w14:paraId="5BFAD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E4AB0D"/>
        </w:tc>
        <w:tc>
          <w:tcPr>
            <w:vMerge w:val="continue"/>
            <w:vAlign w:val="center"/>
          </w:tcPr>
          <w:p w14:paraId="705B461A"/>
        </w:tc>
        <w:tc>
          <w:tcPr>
            <w:vAlign w:val="center"/>
          </w:tcPr>
          <w:p w14:paraId="472CCD14">
            <w:r>
              <w:t>C2</w:t>
            </w:r>
          </w:p>
        </w:tc>
        <w:tc>
          <w:tcPr>
            <w:vAlign w:val="center"/>
          </w:tcPr>
          <w:p w14:paraId="60AA49A6">
            <w:pPr>
              <w:jc w:val="center"/>
            </w:pPr>
            <w:r>
              <w:t>1.34×2.40</w:t>
            </w:r>
          </w:p>
        </w:tc>
        <w:tc>
          <w:tcPr>
            <w:vAlign w:val="center"/>
          </w:tcPr>
          <w:p w14:paraId="57F249C8">
            <w:r>
              <w:t>1</w:t>
            </w:r>
          </w:p>
        </w:tc>
        <w:tc>
          <w:tcPr>
            <w:vAlign w:val="center"/>
          </w:tcPr>
          <w:p w14:paraId="772FE557">
            <w:pPr>
              <w:jc w:val="right"/>
            </w:pPr>
            <w:r>
              <w:t>2</w:t>
            </w:r>
          </w:p>
        </w:tc>
        <w:tc>
          <w:tcPr>
            <w:vAlign w:val="center"/>
          </w:tcPr>
          <w:p w14:paraId="405E23B6">
            <w:pPr>
              <w:jc w:val="right"/>
            </w:pPr>
            <w:r>
              <w:t>3.21</w:t>
            </w:r>
          </w:p>
        </w:tc>
        <w:tc>
          <w:tcPr>
            <w:vAlign w:val="center"/>
          </w:tcPr>
          <w:p w14:paraId="1A12C0D2">
            <w:pPr>
              <w:jc w:val="right"/>
            </w:pPr>
            <w:r>
              <w:t>6.43</w:t>
            </w:r>
          </w:p>
        </w:tc>
        <w:tc>
          <w:tcPr>
            <w:vMerge w:val="continue"/>
            <w:vAlign w:val="center"/>
          </w:tcPr>
          <w:p w14:paraId="5DB13C49"/>
        </w:tc>
      </w:tr>
      <w:tr w14:paraId="5B091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3B8BEF"/>
        </w:tc>
        <w:tc>
          <w:tcPr>
            <w:vMerge w:val="continue"/>
            <w:vAlign w:val="center"/>
          </w:tcPr>
          <w:p w14:paraId="1FA30C29"/>
        </w:tc>
        <w:tc>
          <w:tcPr>
            <w:vAlign w:val="center"/>
          </w:tcPr>
          <w:p w14:paraId="6F2955F7">
            <w:r>
              <w:t>C2</w:t>
            </w:r>
          </w:p>
        </w:tc>
        <w:tc>
          <w:tcPr>
            <w:vAlign w:val="center"/>
          </w:tcPr>
          <w:p w14:paraId="102E8809">
            <w:pPr>
              <w:jc w:val="center"/>
            </w:pPr>
            <w:r>
              <w:t>1.34×2.40</w:t>
            </w:r>
          </w:p>
        </w:tc>
        <w:tc>
          <w:tcPr>
            <w:vAlign w:val="center"/>
          </w:tcPr>
          <w:p w14:paraId="7150CC7D">
            <w:r>
              <w:t>1</w:t>
            </w:r>
          </w:p>
        </w:tc>
        <w:tc>
          <w:tcPr>
            <w:vAlign w:val="center"/>
          </w:tcPr>
          <w:p w14:paraId="71281DB7">
            <w:pPr>
              <w:jc w:val="right"/>
            </w:pPr>
            <w:r>
              <w:t>1</w:t>
            </w:r>
          </w:p>
        </w:tc>
        <w:tc>
          <w:tcPr>
            <w:vAlign w:val="center"/>
          </w:tcPr>
          <w:p w14:paraId="4A7DF638">
            <w:pPr>
              <w:jc w:val="right"/>
            </w:pPr>
            <w:r>
              <w:t>3.22</w:t>
            </w:r>
          </w:p>
        </w:tc>
        <w:tc>
          <w:tcPr>
            <w:vAlign w:val="center"/>
          </w:tcPr>
          <w:p w14:paraId="2D91BA1F">
            <w:pPr>
              <w:jc w:val="right"/>
            </w:pPr>
            <w:r>
              <w:t>3.22</w:t>
            </w:r>
          </w:p>
        </w:tc>
        <w:tc>
          <w:tcPr>
            <w:vMerge w:val="continue"/>
            <w:vAlign w:val="center"/>
          </w:tcPr>
          <w:p w14:paraId="41C1DB74"/>
        </w:tc>
      </w:tr>
      <w:tr w14:paraId="31434D3B">
        <w:tblPrEx>
          <w:tblCellMar>
            <w:top w:w="0" w:type="dxa"/>
            <w:left w:w="108" w:type="dxa"/>
            <w:bottom w:w="0" w:type="dxa"/>
            <w:right w:w="108" w:type="dxa"/>
          </w:tblCellMar>
        </w:tblPrEx>
        <w:trPr>
          <w:jc w:val="center"/>
        </w:trPr>
        <w:tc>
          <w:tcPr>
            <w:vMerge w:val="continue"/>
            <w:vAlign w:val="center"/>
          </w:tcPr>
          <w:p w14:paraId="41F58212"/>
        </w:tc>
        <w:tc>
          <w:tcPr>
            <w:vMerge w:val="continue"/>
            <w:vAlign w:val="center"/>
          </w:tcPr>
          <w:p w14:paraId="34BAC519"/>
        </w:tc>
        <w:tc>
          <w:tcPr>
            <w:vAlign w:val="center"/>
          </w:tcPr>
          <w:p w14:paraId="10105F89">
            <w:r>
              <w:t>C21</w:t>
            </w:r>
          </w:p>
        </w:tc>
        <w:tc>
          <w:tcPr>
            <w:vAlign w:val="center"/>
          </w:tcPr>
          <w:p w14:paraId="279F68F0">
            <w:pPr>
              <w:jc w:val="center"/>
            </w:pPr>
            <w:r>
              <w:t>7.83×2.40</w:t>
            </w:r>
          </w:p>
        </w:tc>
        <w:tc>
          <w:tcPr>
            <w:vAlign w:val="center"/>
          </w:tcPr>
          <w:p w14:paraId="0FC4A909">
            <w:r>
              <w:t>1</w:t>
            </w:r>
          </w:p>
        </w:tc>
        <w:tc>
          <w:tcPr>
            <w:vAlign w:val="center"/>
          </w:tcPr>
          <w:p w14:paraId="50A4E3B1">
            <w:pPr>
              <w:jc w:val="right"/>
            </w:pPr>
            <w:r>
              <w:t>1</w:t>
            </w:r>
          </w:p>
        </w:tc>
        <w:tc>
          <w:tcPr>
            <w:vAlign w:val="center"/>
          </w:tcPr>
          <w:p w14:paraId="703F2BCC">
            <w:pPr>
              <w:jc w:val="right"/>
            </w:pPr>
            <w:r>
              <w:t>18.79</w:t>
            </w:r>
          </w:p>
        </w:tc>
        <w:tc>
          <w:tcPr>
            <w:vAlign w:val="center"/>
          </w:tcPr>
          <w:p w14:paraId="5D1F8694">
            <w:pPr>
              <w:jc w:val="right"/>
            </w:pPr>
            <w:r>
              <w:t>18.79</w:t>
            </w:r>
          </w:p>
        </w:tc>
        <w:tc>
          <w:tcPr>
            <w:vMerge w:val="continue"/>
            <w:vAlign w:val="center"/>
          </w:tcPr>
          <w:p w14:paraId="4FA1AFB2"/>
        </w:tc>
      </w:tr>
      <w:tr w14:paraId="6D935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099E6F"/>
        </w:tc>
        <w:tc>
          <w:tcPr>
            <w:vMerge w:val="continue"/>
            <w:vAlign w:val="center"/>
          </w:tcPr>
          <w:p w14:paraId="59CF4834"/>
        </w:tc>
        <w:tc>
          <w:tcPr>
            <w:vAlign w:val="center"/>
          </w:tcPr>
          <w:p w14:paraId="05DE37A0">
            <w:r>
              <w:t>C22</w:t>
            </w:r>
          </w:p>
        </w:tc>
        <w:tc>
          <w:tcPr>
            <w:vAlign w:val="center"/>
          </w:tcPr>
          <w:p w14:paraId="2882C332">
            <w:pPr>
              <w:jc w:val="center"/>
            </w:pPr>
            <w:r>
              <w:t>7.90×2.40</w:t>
            </w:r>
          </w:p>
        </w:tc>
        <w:tc>
          <w:tcPr>
            <w:vAlign w:val="center"/>
          </w:tcPr>
          <w:p w14:paraId="0FB4728D">
            <w:r>
              <w:t>2</w:t>
            </w:r>
          </w:p>
        </w:tc>
        <w:tc>
          <w:tcPr>
            <w:vAlign w:val="center"/>
          </w:tcPr>
          <w:p w14:paraId="1E4F76A7">
            <w:pPr>
              <w:jc w:val="right"/>
            </w:pPr>
            <w:r>
              <w:t>1</w:t>
            </w:r>
          </w:p>
        </w:tc>
        <w:tc>
          <w:tcPr>
            <w:vAlign w:val="center"/>
          </w:tcPr>
          <w:p w14:paraId="236203E4">
            <w:pPr>
              <w:jc w:val="right"/>
            </w:pPr>
            <w:r>
              <w:t>18.97</w:t>
            </w:r>
          </w:p>
        </w:tc>
        <w:tc>
          <w:tcPr>
            <w:vAlign w:val="center"/>
          </w:tcPr>
          <w:p w14:paraId="7A54FF22">
            <w:pPr>
              <w:jc w:val="right"/>
            </w:pPr>
            <w:r>
              <w:t>18.97</w:t>
            </w:r>
          </w:p>
        </w:tc>
        <w:tc>
          <w:tcPr>
            <w:vMerge w:val="continue"/>
            <w:vAlign w:val="center"/>
          </w:tcPr>
          <w:p w14:paraId="6E0417B2"/>
        </w:tc>
      </w:tr>
      <w:tr w14:paraId="777E1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DAA8E0"/>
        </w:tc>
        <w:tc>
          <w:tcPr>
            <w:vMerge w:val="continue"/>
            <w:vAlign w:val="center"/>
          </w:tcPr>
          <w:p w14:paraId="039E939B"/>
        </w:tc>
        <w:tc>
          <w:tcPr>
            <w:vAlign w:val="center"/>
          </w:tcPr>
          <w:p w14:paraId="68DE69E9">
            <w:r>
              <w:t>C27</w:t>
            </w:r>
          </w:p>
        </w:tc>
        <w:tc>
          <w:tcPr>
            <w:vAlign w:val="center"/>
          </w:tcPr>
          <w:p w14:paraId="7DB6F3EB">
            <w:pPr>
              <w:jc w:val="center"/>
            </w:pPr>
            <w:r>
              <w:t>10.27×2.40</w:t>
            </w:r>
          </w:p>
        </w:tc>
        <w:tc>
          <w:tcPr>
            <w:vAlign w:val="center"/>
          </w:tcPr>
          <w:p w14:paraId="45968369">
            <w:r>
              <w:t>2</w:t>
            </w:r>
          </w:p>
        </w:tc>
        <w:tc>
          <w:tcPr>
            <w:vAlign w:val="center"/>
          </w:tcPr>
          <w:p w14:paraId="57551A45">
            <w:pPr>
              <w:jc w:val="right"/>
            </w:pPr>
            <w:r>
              <w:t>1</w:t>
            </w:r>
          </w:p>
        </w:tc>
        <w:tc>
          <w:tcPr>
            <w:vAlign w:val="center"/>
          </w:tcPr>
          <w:p w14:paraId="23752A4B">
            <w:pPr>
              <w:jc w:val="right"/>
            </w:pPr>
            <w:r>
              <w:t>24.65</w:t>
            </w:r>
          </w:p>
        </w:tc>
        <w:tc>
          <w:tcPr>
            <w:vAlign w:val="center"/>
          </w:tcPr>
          <w:p w14:paraId="64990575">
            <w:pPr>
              <w:jc w:val="right"/>
            </w:pPr>
            <w:r>
              <w:t>24.65</w:t>
            </w:r>
          </w:p>
        </w:tc>
        <w:tc>
          <w:tcPr>
            <w:vMerge w:val="continue"/>
            <w:vAlign w:val="center"/>
          </w:tcPr>
          <w:p w14:paraId="072C8DCF"/>
        </w:tc>
      </w:tr>
      <w:tr w14:paraId="45F0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83BE44"/>
        </w:tc>
        <w:tc>
          <w:tcPr>
            <w:vMerge w:val="continue"/>
            <w:vAlign w:val="center"/>
          </w:tcPr>
          <w:p w14:paraId="7197AC71"/>
        </w:tc>
        <w:tc>
          <w:tcPr>
            <w:vAlign w:val="center"/>
          </w:tcPr>
          <w:p w14:paraId="408E7BCF">
            <w:r>
              <w:t>C28</w:t>
            </w:r>
          </w:p>
        </w:tc>
        <w:tc>
          <w:tcPr>
            <w:vAlign w:val="center"/>
          </w:tcPr>
          <w:p w14:paraId="54B085DD">
            <w:pPr>
              <w:jc w:val="center"/>
            </w:pPr>
            <w:r>
              <w:t>11.60×2.40</w:t>
            </w:r>
          </w:p>
        </w:tc>
        <w:tc>
          <w:tcPr>
            <w:vAlign w:val="center"/>
          </w:tcPr>
          <w:p w14:paraId="3A7E68F1">
            <w:r>
              <w:t>2</w:t>
            </w:r>
          </w:p>
        </w:tc>
        <w:tc>
          <w:tcPr>
            <w:vAlign w:val="center"/>
          </w:tcPr>
          <w:p w14:paraId="7334D8FC">
            <w:pPr>
              <w:jc w:val="right"/>
            </w:pPr>
            <w:r>
              <w:t>1</w:t>
            </w:r>
          </w:p>
        </w:tc>
        <w:tc>
          <w:tcPr>
            <w:vAlign w:val="center"/>
          </w:tcPr>
          <w:p w14:paraId="77772DAD">
            <w:pPr>
              <w:jc w:val="right"/>
            </w:pPr>
            <w:r>
              <w:t>27.85</w:t>
            </w:r>
          </w:p>
        </w:tc>
        <w:tc>
          <w:tcPr>
            <w:vAlign w:val="center"/>
          </w:tcPr>
          <w:p w14:paraId="6BACA739">
            <w:pPr>
              <w:jc w:val="right"/>
            </w:pPr>
            <w:r>
              <w:t>27.85</w:t>
            </w:r>
          </w:p>
        </w:tc>
        <w:tc>
          <w:tcPr>
            <w:vMerge w:val="continue"/>
            <w:vAlign w:val="center"/>
          </w:tcPr>
          <w:p w14:paraId="02CC052E"/>
        </w:tc>
      </w:tr>
      <w:tr w14:paraId="07D02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84E2C8"/>
        </w:tc>
        <w:tc>
          <w:tcPr>
            <w:vMerge w:val="continue"/>
            <w:vAlign w:val="center"/>
          </w:tcPr>
          <w:p w14:paraId="17137C80"/>
        </w:tc>
        <w:tc>
          <w:tcPr>
            <w:vAlign w:val="center"/>
          </w:tcPr>
          <w:p w14:paraId="52E46AF0">
            <w:r>
              <w:t>C29</w:t>
            </w:r>
          </w:p>
        </w:tc>
        <w:tc>
          <w:tcPr>
            <w:vAlign w:val="center"/>
          </w:tcPr>
          <w:p w14:paraId="0FD79235">
            <w:pPr>
              <w:jc w:val="center"/>
            </w:pPr>
            <w:r>
              <w:t>0.90×2.40</w:t>
            </w:r>
          </w:p>
        </w:tc>
        <w:tc>
          <w:tcPr>
            <w:vAlign w:val="center"/>
          </w:tcPr>
          <w:p w14:paraId="1F1F7E00">
            <w:r>
              <w:t>2</w:t>
            </w:r>
          </w:p>
        </w:tc>
        <w:tc>
          <w:tcPr>
            <w:vAlign w:val="center"/>
          </w:tcPr>
          <w:p w14:paraId="0275EEF5">
            <w:pPr>
              <w:jc w:val="right"/>
            </w:pPr>
            <w:r>
              <w:t>1</w:t>
            </w:r>
          </w:p>
        </w:tc>
        <w:tc>
          <w:tcPr>
            <w:vAlign w:val="center"/>
          </w:tcPr>
          <w:p w14:paraId="07B38AD6">
            <w:pPr>
              <w:jc w:val="right"/>
            </w:pPr>
            <w:r>
              <w:t>2.16</w:t>
            </w:r>
          </w:p>
        </w:tc>
        <w:tc>
          <w:tcPr>
            <w:vAlign w:val="center"/>
          </w:tcPr>
          <w:p w14:paraId="79676110">
            <w:pPr>
              <w:jc w:val="right"/>
            </w:pPr>
            <w:r>
              <w:t>2.16</w:t>
            </w:r>
          </w:p>
        </w:tc>
        <w:tc>
          <w:tcPr>
            <w:vMerge w:val="continue"/>
            <w:vAlign w:val="center"/>
          </w:tcPr>
          <w:p w14:paraId="7FA2E558"/>
        </w:tc>
      </w:tr>
      <w:tr w14:paraId="4675B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983CE0"/>
        </w:tc>
        <w:tc>
          <w:tcPr>
            <w:vMerge w:val="continue"/>
            <w:vAlign w:val="center"/>
          </w:tcPr>
          <w:p w14:paraId="5F85827D"/>
        </w:tc>
        <w:tc>
          <w:tcPr>
            <w:vAlign w:val="center"/>
          </w:tcPr>
          <w:p w14:paraId="058A5680">
            <w:r>
              <w:t>C5</w:t>
            </w:r>
          </w:p>
        </w:tc>
        <w:tc>
          <w:tcPr>
            <w:vAlign w:val="center"/>
          </w:tcPr>
          <w:p w14:paraId="4EE49529">
            <w:pPr>
              <w:jc w:val="center"/>
            </w:pPr>
            <w:r>
              <w:t>2.40×2.40</w:t>
            </w:r>
          </w:p>
        </w:tc>
        <w:tc>
          <w:tcPr>
            <w:vAlign w:val="center"/>
          </w:tcPr>
          <w:p w14:paraId="1B15D400">
            <w:r>
              <w:t>1</w:t>
            </w:r>
          </w:p>
        </w:tc>
        <w:tc>
          <w:tcPr>
            <w:vAlign w:val="center"/>
          </w:tcPr>
          <w:p w14:paraId="29BF8F36">
            <w:pPr>
              <w:jc w:val="right"/>
            </w:pPr>
            <w:r>
              <w:t>2</w:t>
            </w:r>
          </w:p>
        </w:tc>
        <w:tc>
          <w:tcPr>
            <w:vAlign w:val="center"/>
          </w:tcPr>
          <w:p w14:paraId="55C9375C">
            <w:pPr>
              <w:jc w:val="right"/>
            </w:pPr>
            <w:r>
              <w:t>5.76</w:t>
            </w:r>
          </w:p>
        </w:tc>
        <w:tc>
          <w:tcPr>
            <w:vAlign w:val="center"/>
          </w:tcPr>
          <w:p w14:paraId="6BE4DE71">
            <w:pPr>
              <w:jc w:val="right"/>
            </w:pPr>
            <w:r>
              <w:t>11.52</w:t>
            </w:r>
          </w:p>
        </w:tc>
        <w:tc>
          <w:tcPr>
            <w:vMerge w:val="continue"/>
            <w:vAlign w:val="center"/>
          </w:tcPr>
          <w:p w14:paraId="32BC160F"/>
        </w:tc>
      </w:tr>
      <w:tr w14:paraId="7CE83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B9A8E6"/>
        </w:tc>
        <w:tc>
          <w:tcPr>
            <w:vMerge w:val="continue"/>
            <w:vAlign w:val="center"/>
          </w:tcPr>
          <w:p w14:paraId="497D1DD4"/>
        </w:tc>
        <w:tc>
          <w:tcPr>
            <w:vAlign w:val="center"/>
          </w:tcPr>
          <w:p w14:paraId="69A590EE">
            <w:r>
              <w:t>C5</w:t>
            </w:r>
          </w:p>
        </w:tc>
        <w:tc>
          <w:tcPr>
            <w:vAlign w:val="center"/>
          </w:tcPr>
          <w:p w14:paraId="20EB0968">
            <w:pPr>
              <w:jc w:val="center"/>
            </w:pPr>
            <w:r>
              <w:t>2.40×2.40</w:t>
            </w:r>
          </w:p>
        </w:tc>
        <w:tc>
          <w:tcPr>
            <w:vAlign w:val="center"/>
          </w:tcPr>
          <w:p w14:paraId="54503706">
            <w:r>
              <w:t>2</w:t>
            </w:r>
          </w:p>
        </w:tc>
        <w:tc>
          <w:tcPr>
            <w:vAlign w:val="center"/>
          </w:tcPr>
          <w:p w14:paraId="56F77948">
            <w:pPr>
              <w:jc w:val="right"/>
            </w:pPr>
            <w:r>
              <w:t>2</w:t>
            </w:r>
          </w:p>
        </w:tc>
        <w:tc>
          <w:tcPr>
            <w:vAlign w:val="center"/>
          </w:tcPr>
          <w:p w14:paraId="1D982382">
            <w:pPr>
              <w:jc w:val="right"/>
            </w:pPr>
            <w:r>
              <w:t>5.76</w:t>
            </w:r>
          </w:p>
        </w:tc>
        <w:tc>
          <w:tcPr>
            <w:vAlign w:val="center"/>
          </w:tcPr>
          <w:p w14:paraId="3B24AC4D">
            <w:pPr>
              <w:jc w:val="right"/>
            </w:pPr>
            <w:r>
              <w:t>11.52</w:t>
            </w:r>
          </w:p>
        </w:tc>
        <w:tc>
          <w:tcPr>
            <w:vMerge w:val="continue"/>
            <w:vAlign w:val="center"/>
          </w:tcPr>
          <w:p w14:paraId="145D43D5"/>
        </w:tc>
      </w:tr>
      <w:tr w14:paraId="7AF9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90A7EB"/>
        </w:tc>
        <w:tc>
          <w:tcPr>
            <w:vMerge w:val="continue"/>
            <w:vAlign w:val="center"/>
          </w:tcPr>
          <w:p w14:paraId="2CA6066C"/>
        </w:tc>
        <w:tc>
          <w:tcPr>
            <w:vAlign w:val="center"/>
          </w:tcPr>
          <w:p w14:paraId="35F6756E">
            <w:r>
              <w:t>C5</w:t>
            </w:r>
          </w:p>
        </w:tc>
        <w:tc>
          <w:tcPr>
            <w:vAlign w:val="center"/>
          </w:tcPr>
          <w:p w14:paraId="6868E548">
            <w:pPr>
              <w:jc w:val="center"/>
            </w:pPr>
            <w:r>
              <w:t>2.40×2.40</w:t>
            </w:r>
          </w:p>
        </w:tc>
        <w:tc>
          <w:tcPr>
            <w:vAlign w:val="center"/>
          </w:tcPr>
          <w:p w14:paraId="2E7B807B">
            <w:r>
              <w:t>2</w:t>
            </w:r>
          </w:p>
        </w:tc>
        <w:tc>
          <w:tcPr>
            <w:vAlign w:val="center"/>
          </w:tcPr>
          <w:p w14:paraId="5165C169">
            <w:pPr>
              <w:jc w:val="right"/>
            </w:pPr>
            <w:r>
              <w:t>3</w:t>
            </w:r>
          </w:p>
        </w:tc>
        <w:tc>
          <w:tcPr>
            <w:vAlign w:val="center"/>
          </w:tcPr>
          <w:p w14:paraId="270AD945">
            <w:pPr>
              <w:jc w:val="right"/>
            </w:pPr>
            <w:r>
              <w:t>5.76</w:t>
            </w:r>
          </w:p>
        </w:tc>
        <w:tc>
          <w:tcPr>
            <w:vAlign w:val="center"/>
          </w:tcPr>
          <w:p w14:paraId="6D8BE3F6">
            <w:pPr>
              <w:jc w:val="right"/>
            </w:pPr>
            <w:r>
              <w:t>17.28</w:t>
            </w:r>
          </w:p>
        </w:tc>
        <w:tc>
          <w:tcPr>
            <w:vMerge w:val="continue"/>
            <w:vAlign w:val="center"/>
          </w:tcPr>
          <w:p w14:paraId="2EAC2C7F"/>
        </w:tc>
      </w:tr>
      <w:tr w14:paraId="4B3F1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8ED908"/>
        </w:tc>
        <w:tc>
          <w:tcPr>
            <w:vMerge w:val="continue"/>
            <w:vAlign w:val="center"/>
          </w:tcPr>
          <w:p w14:paraId="0389C160"/>
        </w:tc>
        <w:tc>
          <w:tcPr>
            <w:vAlign w:val="center"/>
          </w:tcPr>
          <w:p w14:paraId="09FEB4DE">
            <w:r>
              <w:t>C6</w:t>
            </w:r>
          </w:p>
        </w:tc>
        <w:tc>
          <w:tcPr>
            <w:vAlign w:val="center"/>
          </w:tcPr>
          <w:p w14:paraId="36F81441">
            <w:pPr>
              <w:jc w:val="center"/>
            </w:pPr>
            <w:r>
              <w:t>2.70×2.40</w:t>
            </w:r>
          </w:p>
        </w:tc>
        <w:tc>
          <w:tcPr>
            <w:vAlign w:val="center"/>
          </w:tcPr>
          <w:p w14:paraId="735C5918">
            <w:r>
              <w:t>2</w:t>
            </w:r>
          </w:p>
        </w:tc>
        <w:tc>
          <w:tcPr>
            <w:vAlign w:val="center"/>
          </w:tcPr>
          <w:p w14:paraId="643161B6">
            <w:pPr>
              <w:jc w:val="right"/>
            </w:pPr>
            <w:r>
              <w:t>1</w:t>
            </w:r>
          </w:p>
        </w:tc>
        <w:tc>
          <w:tcPr>
            <w:vAlign w:val="center"/>
          </w:tcPr>
          <w:p w14:paraId="2BB2DED8">
            <w:pPr>
              <w:jc w:val="right"/>
            </w:pPr>
            <w:r>
              <w:t>6.48</w:t>
            </w:r>
          </w:p>
        </w:tc>
        <w:tc>
          <w:tcPr>
            <w:vAlign w:val="center"/>
          </w:tcPr>
          <w:p w14:paraId="74C96E7B">
            <w:pPr>
              <w:jc w:val="right"/>
            </w:pPr>
            <w:r>
              <w:t>6.48</w:t>
            </w:r>
          </w:p>
        </w:tc>
        <w:tc>
          <w:tcPr>
            <w:vMerge w:val="continue"/>
            <w:vAlign w:val="center"/>
          </w:tcPr>
          <w:p w14:paraId="0487D3D4"/>
        </w:tc>
      </w:tr>
      <w:tr w14:paraId="2730C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BF1E9E"/>
        </w:tc>
        <w:tc>
          <w:tcPr>
            <w:vMerge w:val="continue"/>
            <w:vAlign w:val="center"/>
          </w:tcPr>
          <w:p w14:paraId="636A344D"/>
        </w:tc>
        <w:tc>
          <w:tcPr>
            <w:vAlign w:val="center"/>
          </w:tcPr>
          <w:p w14:paraId="7589CBA9">
            <w:r>
              <w:t>C80</w:t>
            </w:r>
          </w:p>
        </w:tc>
        <w:tc>
          <w:tcPr>
            <w:vAlign w:val="center"/>
          </w:tcPr>
          <w:p w14:paraId="24952870">
            <w:pPr>
              <w:jc w:val="center"/>
            </w:pPr>
            <w:r>
              <w:t>6.74×2.40</w:t>
            </w:r>
          </w:p>
        </w:tc>
        <w:tc>
          <w:tcPr>
            <w:vAlign w:val="center"/>
          </w:tcPr>
          <w:p w14:paraId="4F30A04D">
            <w:r>
              <w:t>2</w:t>
            </w:r>
          </w:p>
        </w:tc>
        <w:tc>
          <w:tcPr>
            <w:vAlign w:val="center"/>
          </w:tcPr>
          <w:p w14:paraId="23C6AF1E">
            <w:pPr>
              <w:jc w:val="right"/>
            </w:pPr>
            <w:r>
              <w:t>1</w:t>
            </w:r>
          </w:p>
        </w:tc>
        <w:tc>
          <w:tcPr>
            <w:vAlign w:val="center"/>
          </w:tcPr>
          <w:p w14:paraId="772C929D">
            <w:pPr>
              <w:jc w:val="right"/>
            </w:pPr>
            <w:r>
              <w:t>16.17</w:t>
            </w:r>
          </w:p>
        </w:tc>
        <w:tc>
          <w:tcPr>
            <w:vAlign w:val="center"/>
          </w:tcPr>
          <w:p w14:paraId="52A18B9C">
            <w:pPr>
              <w:jc w:val="right"/>
            </w:pPr>
            <w:r>
              <w:t>16.17</w:t>
            </w:r>
          </w:p>
        </w:tc>
        <w:tc>
          <w:tcPr>
            <w:vMerge w:val="continue"/>
            <w:vAlign w:val="center"/>
          </w:tcPr>
          <w:p w14:paraId="19DBAD16"/>
        </w:tc>
      </w:tr>
      <w:tr w14:paraId="7777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91C9B1"/>
        </w:tc>
        <w:tc>
          <w:tcPr>
            <w:vMerge w:val="continue"/>
            <w:vAlign w:val="center"/>
          </w:tcPr>
          <w:p w14:paraId="57AD0EA1"/>
        </w:tc>
        <w:tc>
          <w:tcPr>
            <w:vAlign w:val="center"/>
          </w:tcPr>
          <w:p w14:paraId="5C2C30BE">
            <w:r>
              <w:t>C9</w:t>
            </w:r>
          </w:p>
        </w:tc>
        <w:tc>
          <w:tcPr>
            <w:vAlign w:val="center"/>
          </w:tcPr>
          <w:p w14:paraId="227171D6">
            <w:pPr>
              <w:jc w:val="center"/>
            </w:pPr>
            <w:r>
              <w:t>3.60×2.40</w:t>
            </w:r>
          </w:p>
        </w:tc>
        <w:tc>
          <w:tcPr>
            <w:vAlign w:val="center"/>
          </w:tcPr>
          <w:p w14:paraId="46088BBA">
            <w:r>
              <w:t>1</w:t>
            </w:r>
          </w:p>
        </w:tc>
        <w:tc>
          <w:tcPr>
            <w:vAlign w:val="center"/>
          </w:tcPr>
          <w:p w14:paraId="4BC23FEA">
            <w:pPr>
              <w:jc w:val="right"/>
            </w:pPr>
            <w:r>
              <w:t>1</w:t>
            </w:r>
          </w:p>
        </w:tc>
        <w:tc>
          <w:tcPr>
            <w:vAlign w:val="center"/>
          </w:tcPr>
          <w:p w14:paraId="166BB322">
            <w:pPr>
              <w:jc w:val="right"/>
            </w:pPr>
            <w:r>
              <w:t>8.64</w:t>
            </w:r>
          </w:p>
        </w:tc>
        <w:tc>
          <w:tcPr>
            <w:vAlign w:val="center"/>
          </w:tcPr>
          <w:p w14:paraId="1A0A596F">
            <w:pPr>
              <w:jc w:val="right"/>
            </w:pPr>
            <w:r>
              <w:t>8.64</w:t>
            </w:r>
          </w:p>
        </w:tc>
        <w:tc>
          <w:tcPr>
            <w:vMerge w:val="continue"/>
            <w:vAlign w:val="center"/>
          </w:tcPr>
          <w:p w14:paraId="5F006D16"/>
        </w:tc>
      </w:tr>
      <w:tr w14:paraId="01C6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DC9CD0"/>
        </w:tc>
        <w:tc>
          <w:tcPr>
            <w:vMerge w:val="continue"/>
            <w:vAlign w:val="center"/>
          </w:tcPr>
          <w:p w14:paraId="7ED1F57E"/>
        </w:tc>
        <w:tc>
          <w:tcPr>
            <w:vAlign w:val="center"/>
          </w:tcPr>
          <w:p w14:paraId="6E67507C">
            <w:r>
              <w:t>C9</w:t>
            </w:r>
          </w:p>
        </w:tc>
        <w:tc>
          <w:tcPr>
            <w:vAlign w:val="center"/>
          </w:tcPr>
          <w:p w14:paraId="723DD393">
            <w:pPr>
              <w:jc w:val="center"/>
            </w:pPr>
            <w:r>
              <w:t>3.60×2.40</w:t>
            </w:r>
          </w:p>
        </w:tc>
        <w:tc>
          <w:tcPr>
            <w:vAlign w:val="center"/>
          </w:tcPr>
          <w:p w14:paraId="0EAEAF7F">
            <w:r>
              <w:t>2</w:t>
            </w:r>
          </w:p>
        </w:tc>
        <w:tc>
          <w:tcPr>
            <w:vAlign w:val="center"/>
          </w:tcPr>
          <w:p w14:paraId="2D50F43B">
            <w:pPr>
              <w:jc w:val="right"/>
            </w:pPr>
            <w:r>
              <w:t>2</w:t>
            </w:r>
          </w:p>
        </w:tc>
        <w:tc>
          <w:tcPr>
            <w:vAlign w:val="center"/>
          </w:tcPr>
          <w:p w14:paraId="6DB8A0F0">
            <w:pPr>
              <w:jc w:val="right"/>
            </w:pPr>
            <w:r>
              <w:t>8.64</w:t>
            </w:r>
          </w:p>
        </w:tc>
        <w:tc>
          <w:tcPr>
            <w:vAlign w:val="center"/>
          </w:tcPr>
          <w:p w14:paraId="7D418D6E">
            <w:pPr>
              <w:jc w:val="right"/>
            </w:pPr>
            <w:r>
              <w:t>17.28</w:t>
            </w:r>
          </w:p>
        </w:tc>
        <w:tc>
          <w:tcPr>
            <w:vMerge w:val="continue"/>
            <w:vAlign w:val="center"/>
          </w:tcPr>
          <w:p w14:paraId="26436DBF"/>
        </w:tc>
      </w:tr>
      <w:tr w14:paraId="22810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124699"/>
        </w:tc>
        <w:tc>
          <w:tcPr>
            <w:vMerge w:val="continue"/>
            <w:vAlign w:val="center"/>
          </w:tcPr>
          <w:p w14:paraId="72CA87C8"/>
        </w:tc>
        <w:tc>
          <w:tcPr>
            <w:vAlign w:val="center"/>
          </w:tcPr>
          <w:p w14:paraId="43CDC432">
            <w:r>
              <w:t>C9</w:t>
            </w:r>
          </w:p>
        </w:tc>
        <w:tc>
          <w:tcPr>
            <w:vAlign w:val="center"/>
          </w:tcPr>
          <w:p w14:paraId="7C5FA036">
            <w:pPr>
              <w:jc w:val="center"/>
            </w:pPr>
            <w:r>
              <w:t>3.60×2.40</w:t>
            </w:r>
          </w:p>
        </w:tc>
        <w:tc>
          <w:tcPr>
            <w:vAlign w:val="center"/>
          </w:tcPr>
          <w:p w14:paraId="36DAFB4D">
            <w:r>
              <w:t>2</w:t>
            </w:r>
          </w:p>
        </w:tc>
        <w:tc>
          <w:tcPr>
            <w:vAlign w:val="center"/>
          </w:tcPr>
          <w:p w14:paraId="2BE5302F">
            <w:pPr>
              <w:jc w:val="right"/>
            </w:pPr>
            <w:r>
              <w:t>1</w:t>
            </w:r>
          </w:p>
        </w:tc>
        <w:tc>
          <w:tcPr>
            <w:vAlign w:val="center"/>
          </w:tcPr>
          <w:p w14:paraId="32F7FDF4">
            <w:pPr>
              <w:jc w:val="right"/>
            </w:pPr>
            <w:r>
              <w:t>8.64</w:t>
            </w:r>
          </w:p>
        </w:tc>
        <w:tc>
          <w:tcPr>
            <w:vAlign w:val="center"/>
          </w:tcPr>
          <w:p w14:paraId="3C574E65">
            <w:pPr>
              <w:jc w:val="right"/>
            </w:pPr>
            <w:r>
              <w:t>8.64</w:t>
            </w:r>
          </w:p>
        </w:tc>
        <w:tc>
          <w:tcPr>
            <w:vMerge w:val="continue"/>
            <w:vAlign w:val="center"/>
          </w:tcPr>
          <w:p w14:paraId="141095EA"/>
        </w:tc>
      </w:tr>
      <w:tr w14:paraId="5D3FE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5B6776"/>
        </w:tc>
        <w:tc>
          <w:tcPr>
            <w:vMerge w:val="continue"/>
            <w:vAlign w:val="center"/>
          </w:tcPr>
          <w:p w14:paraId="43BD7424"/>
        </w:tc>
        <w:tc>
          <w:tcPr>
            <w:vAlign w:val="center"/>
          </w:tcPr>
          <w:p w14:paraId="084D24AD">
            <w:r>
              <w:t>C90</w:t>
            </w:r>
          </w:p>
        </w:tc>
        <w:tc>
          <w:tcPr>
            <w:vAlign w:val="center"/>
          </w:tcPr>
          <w:p w14:paraId="5878CDB5">
            <w:pPr>
              <w:jc w:val="center"/>
            </w:pPr>
            <w:r>
              <w:t>2.40×2.40</w:t>
            </w:r>
          </w:p>
        </w:tc>
        <w:tc>
          <w:tcPr>
            <w:vAlign w:val="center"/>
          </w:tcPr>
          <w:p w14:paraId="0CBAD132">
            <w:r>
              <w:t>2</w:t>
            </w:r>
          </w:p>
        </w:tc>
        <w:tc>
          <w:tcPr>
            <w:vAlign w:val="center"/>
          </w:tcPr>
          <w:p w14:paraId="42A675B5">
            <w:pPr>
              <w:jc w:val="right"/>
            </w:pPr>
            <w:r>
              <w:t>2</w:t>
            </w:r>
          </w:p>
        </w:tc>
        <w:tc>
          <w:tcPr>
            <w:vAlign w:val="center"/>
          </w:tcPr>
          <w:p w14:paraId="24ABA44C">
            <w:pPr>
              <w:jc w:val="right"/>
            </w:pPr>
            <w:r>
              <w:t>5.76</w:t>
            </w:r>
          </w:p>
        </w:tc>
        <w:tc>
          <w:tcPr>
            <w:vAlign w:val="center"/>
          </w:tcPr>
          <w:p w14:paraId="1A1DE252">
            <w:pPr>
              <w:jc w:val="right"/>
            </w:pPr>
            <w:r>
              <w:t>11.52</w:t>
            </w:r>
          </w:p>
        </w:tc>
        <w:tc>
          <w:tcPr>
            <w:vMerge w:val="continue"/>
            <w:vAlign w:val="center"/>
          </w:tcPr>
          <w:p w14:paraId="536801A2"/>
        </w:tc>
      </w:tr>
      <w:tr w14:paraId="0EB70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41958E"/>
        </w:tc>
        <w:tc>
          <w:tcPr>
            <w:vMerge w:val="continue"/>
            <w:vAlign w:val="center"/>
          </w:tcPr>
          <w:p w14:paraId="7B79DDC9"/>
        </w:tc>
        <w:tc>
          <w:tcPr>
            <w:vAlign w:val="center"/>
          </w:tcPr>
          <w:p w14:paraId="1C1A7540">
            <w:r>
              <w:t>C90</w:t>
            </w:r>
          </w:p>
        </w:tc>
        <w:tc>
          <w:tcPr>
            <w:vAlign w:val="center"/>
          </w:tcPr>
          <w:p w14:paraId="0FA5DEA2">
            <w:pPr>
              <w:jc w:val="center"/>
            </w:pPr>
            <w:r>
              <w:t>2.40×2.40</w:t>
            </w:r>
          </w:p>
        </w:tc>
        <w:tc>
          <w:tcPr>
            <w:vAlign w:val="center"/>
          </w:tcPr>
          <w:p w14:paraId="65A2A4D0">
            <w:r>
              <w:t>2</w:t>
            </w:r>
          </w:p>
        </w:tc>
        <w:tc>
          <w:tcPr>
            <w:vAlign w:val="center"/>
          </w:tcPr>
          <w:p w14:paraId="4044905E">
            <w:pPr>
              <w:jc w:val="right"/>
            </w:pPr>
            <w:r>
              <w:t>2</w:t>
            </w:r>
          </w:p>
        </w:tc>
        <w:tc>
          <w:tcPr>
            <w:vAlign w:val="center"/>
          </w:tcPr>
          <w:p w14:paraId="144A5BE4">
            <w:pPr>
              <w:jc w:val="right"/>
            </w:pPr>
            <w:r>
              <w:t>5.76</w:t>
            </w:r>
          </w:p>
        </w:tc>
        <w:tc>
          <w:tcPr>
            <w:vAlign w:val="center"/>
          </w:tcPr>
          <w:p w14:paraId="3586C543">
            <w:pPr>
              <w:jc w:val="right"/>
            </w:pPr>
            <w:r>
              <w:t>11.52</w:t>
            </w:r>
          </w:p>
        </w:tc>
        <w:tc>
          <w:tcPr>
            <w:vMerge w:val="continue"/>
            <w:vAlign w:val="center"/>
          </w:tcPr>
          <w:p w14:paraId="45DCBE13"/>
        </w:tc>
      </w:tr>
      <w:tr w14:paraId="09499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2BC9D3"/>
        </w:tc>
        <w:tc>
          <w:tcPr>
            <w:vMerge w:val="continue"/>
            <w:vAlign w:val="center"/>
          </w:tcPr>
          <w:p w14:paraId="677F1964"/>
        </w:tc>
        <w:tc>
          <w:tcPr>
            <w:vAlign w:val="center"/>
          </w:tcPr>
          <w:p w14:paraId="0568A962">
            <w:r>
              <w:t>HC20</w:t>
            </w:r>
          </w:p>
        </w:tc>
        <w:tc>
          <w:tcPr>
            <w:vAlign w:val="center"/>
          </w:tcPr>
          <w:p w14:paraId="1F9EB6D9">
            <w:pPr>
              <w:jc w:val="center"/>
            </w:pPr>
            <w:r>
              <w:t>7.46×2.10</w:t>
            </w:r>
          </w:p>
        </w:tc>
        <w:tc>
          <w:tcPr>
            <w:vAlign w:val="center"/>
          </w:tcPr>
          <w:p w14:paraId="6216D49E">
            <w:r>
              <w:t>1</w:t>
            </w:r>
          </w:p>
        </w:tc>
        <w:tc>
          <w:tcPr>
            <w:vAlign w:val="center"/>
          </w:tcPr>
          <w:p w14:paraId="65C37300">
            <w:pPr>
              <w:jc w:val="right"/>
            </w:pPr>
            <w:r>
              <w:t>1</w:t>
            </w:r>
          </w:p>
        </w:tc>
        <w:tc>
          <w:tcPr>
            <w:vAlign w:val="center"/>
          </w:tcPr>
          <w:p w14:paraId="00063ACC">
            <w:pPr>
              <w:jc w:val="right"/>
            </w:pPr>
            <w:r>
              <w:t>15.66</w:t>
            </w:r>
          </w:p>
        </w:tc>
        <w:tc>
          <w:tcPr>
            <w:vAlign w:val="center"/>
          </w:tcPr>
          <w:p w14:paraId="6F6F08CB">
            <w:pPr>
              <w:jc w:val="right"/>
            </w:pPr>
            <w:r>
              <w:t>15.66</w:t>
            </w:r>
          </w:p>
        </w:tc>
        <w:tc>
          <w:tcPr>
            <w:vMerge w:val="continue"/>
            <w:vAlign w:val="center"/>
          </w:tcPr>
          <w:p w14:paraId="6CA62526"/>
        </w:tc>
      </w:tr>
      <w:tr w14:paraId="5E55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3FAA52"/>
        </w:tc>
        <w:tc>
          <w:tcPr>
            <w:vMerge w:val="continue"/>
            <w:vAlign w:val="center"/>
          </w:tcPr>
          <w:p w14:paraId="3AB8FBF2"/>
        </w:tc>
        <w:tc>
          <w:tcPr>
            <w:vAlign w:val="center"/>
          </w:tcPr>
          <w:p w14:paraId="187D7E8B">
            <w:r>
              <w:t>HC4</w:t>
            </w:r>
          </w:p>
        </w:tc>
        <w:tc>
          <w:tcPr>
            <w:vAlign w:val="center"/>
          </w:tcPr>
          <w:p w14:paraId="6E65F0FE">
            <w:pPr>
              <w:jc w:val="center"/>
            </w:pPr>
            <w:r>
              <w:t>1.17×2.10</w:t>
            </w:r>
          </w:p>
        </w:tc>
        <w:tc>
          <w:tcPr>
            <w:vAlign w:val="center"/>
          </w:tcPr>
          <w:p w14:paraId="274CA16D">
            <w:r>
              <w:t>1</w:t>
            </w:r>
          </w:p>
        </w:tc>
        <w:tc>
          <w:tcPr>
            <w:vAlign w:val="center"/>
          </w:tcPr>
          <w:p w14:paraId="1194E3D6">
            <w:pPr>
              <w:jc w:val="right"/>
            </w:pPr>
            <w:r>
              <w:t>1</w:t>
            </w:r>
          </w:p>
        </w:tc>
        <w:tc>
          <w:tcPr>
            <w:vAlign w:val="center"/>
          </w:tcPr>
          <w:p w14:paraId="483700D3">
            <w:pPr>
              <w:jc w:val="right"/>
            </w:pPr>
            <w:r>
              <w:t>2.46</w:t>
            </w:r>
          </w:p>
        </w:tc>
        <w:tc>
          <w:tcPr>
            <w:vAlign w:val="center"/>
          </w:tcPr>
          <w:p w14:paraId="5DC2E594">
            <w:pPr>
              <w:jc w:val="right"/>
            </w:pPr>
            <w:r>
              <w:t>2.46</w:t>
            </w:r>
          </w:p>
        </w:tc>
        <w:tc>
          <w:tcPr>
            <w:vMerge w:val="continue"/>
            <w:vAlign w:val="center"/>
          </w:tcPr>
          <w:p w14:paraId="4E3ECBDE"/>
        </w:tc>
      </w:tr>
      <w:tr w14:paraId="6C627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1E2610"/>
        </w:tc>
        <w:tc>
          <w:tcPr>
            <w:vMerge w:val="continue"/>
            <w:vAlign w:val="center"/>
          </w:tcPr>
          <w:p w14:paraId="5C0D8FE2"/>
        </w:tc>
        <w:tc>
          <w:tcPr>
            <w:vAlign w:val="center"/>
          </w:tcPr>
          <w:p w14:paraId="2C5452BB">
            <w:r>
              <w:t>HC4</w:t>
            </w:r>
          </w:p>
        </w:tc>
        <w:tc>
          <w:tcPr>
            <w:vAlign w:val="center"/>
          </w:tcPr>
          <w:p w14:paraId="661F89CE">
            <w:pPr>
              <w:jc w:val="center"/>
            </w:pPr>
            <w:r>
              <w:t>1.68×2.10</w:t>
            </w:r>
          </w:p>
        </w:tc>
        <w:tc>
          <w:tcPr>
            <w:vAlign w:val="center"/>
          </w:tcPr>
          <w:p w14:paraId="101D78FE">
            <w:r>
              <w:t>1</w:t>
            </w:r>
          </w:p>
        </w:tc>
        <w:tc>
          <w:tcPr>
            <w:vAlign w:val="center"/>
          </w:tcPr>
          <w:p w14:paraId="7577D6F0">
            <w:pPr>
              <w:jc w:val="right"/>
            </w:pPr>
            <w:r>
              <w:t>1</w:t>
            </w:r>
          </w:p>
        </w:tc>
        <w:tc>
          <w:tcPr>
            <w:vAlign w:val="center"/>
          </w:tcPr>
          <w:p w14:paraId="7D62996E">
            <w:pPr>
              <w:jc w:val="right"/>
            </w:pPr>
            <w:r>
              <w:t>3.54</w:t>
            </w:r>
          </w:p>
        </w:tc>
        <w:tc>
          <w:tcPr>
            <w:vAlign w:val="center"/>
          </w:tcPr>
          <w:p w14:paraId="234DCE20">
            <w:pPr>
              <w:jc w:val="right"/>
            </w:pPr>
            <w:r>
              <w:t>3.54</w:t>
            </w:r>
          </w:p>
        </w:tc>
        <w:tc>
          <w:tcPr>
            <w:vMerge w:val="continue"/>
            <w:vAlign w:val="center"/>
          </w:tcPr>
          <w:p w14:paraId="4CE4FE1C"/>
        </w:tc>
      </w:tr>
      <w:tr w14:paraId="26E52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2AA71C"/>
        </w:tc>
        <w:tc>
          <w:tcPr>
            <w:vMerge w:val="continue"/>
            <w:vAlign w:val="center"/>
          </w:tcPr>
          <w:p w14:paraId="21DC3124"/>
        </w:tc>
        <w:tc>
          <w:tcPr>
            <w:vAlign w:val="center"/>
          </w:tcPr>
          <w:p w14:paraId="15F996F5">
            <w:r>
              <w:t>HC4</w:t>
            </w:r>
          </w:p>
        </w:tc>
        <w:tc>
          <w:tcPr>
            <w:vAlign w:val="center"/>
          </w:tcPr>
          <w:p w14:paraId="460C7667">
            <w:pPr>
              <w:jc w:val="center"/>
            </w:pPr>
            <w:r>
              <w:t>1.68×2.10</w:t>
            </w:r>
          </w:p>
        </w:tc>
        <w:tc>
          <w:tcPr>
            <w:vAlign w:val="center"/>
          </w:tcPr>
          <w:p w14:paraId="716D16CD">
            <w:r>
              <w:t>1</w:t>
            </w:r>
          </w:p>
        </w:tc>
        <w:tc>
          <w:tcPr>
            <w:vAlign w:val="center"/>
          </w:tcPr>
          <w:p w14:paraId="3CBDEC64">
            <w:pPr>
              <w:jc w:val="right"/>
            </w:pPr>
            <w:r>
              <w:t>1</w:t>
            </w:r>
          </w:p>
        </w:tc>
        <w:tc>
          <w:tcPr>
            <w:vAlign w:val="center"/>
          </w:tcPr>
          <w:p w14:paraId="0A0C90B6">
            <w:pPr>
              <w:jc w:val="right"/>
            </w:pPr>
            <w:r>
              <w:t>3.54</w:t>
            </w:r>
          </w:p>
        </w:tc>
        <w:tc>
          <w:tcPr>
            <w:vAlign w:val="center"/>
          </w:tcPr>
          <w:p w14:paraId="508CAC6B">
            <w:pPr>
              <w:jc w:val="right"/>
            </w:pPr>
            <w:r>
              <w:t>3.54</w:t>
            </w:r>
          </w:p>
        </w:tc>
        <w:tc>
          <w:tcPr>
            <w:vMerge w:val="continue"/>
            <w:vAlign w:val="center"/>
          </w:tcPr>
          <w:p w14:paraId="6E08E4F5"/>
        </w:tc>
      </w:tr>
      <w:tr w14:paraId="7429B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983EC3"/>
        </w:tc>
        <w:tc>
          <w:tcPr>
            <w:vMerge w:val="continue"/>
            <w:vAlign w:val="center"/>
          </w:tcPr>
          <w:p w14:paraId="4D5D7538"/>
        </w:tc>
        <w:tc>
          <w:tcPr>
            <w:vAlign w:val="center"/>
          </w:tcPr>
          <w:p w14:paraId="3BA3909E">
            <w:r>
              <w:t>HC5</w:t>
            </w:r>
          </w:p>
        </w:tc>
        <w:tc>
          <w:tcPr>
            <w:vAlign w:val="center"/>
          </w:tcPr>
          <w:p w14:paraId="1E3E8F62">
            <w:pPr>
              <w:jc w:val="center"/>
            </w:pPr>
            <w:r>
              <w:t>1.54×2.10</w:t>
            </w:r>
          </w:p>
        </w:tc>
        <w:tc>
          <w:tcPr>
            <w:vAlign w:val="center"/>
          </w:tcPr>
          <w:p w14:paraId="4DEFDBC8">
            <w:r>
              <w:t>2</w:t>
            </w:r>
          </w:p>
        </w:tc>
        <w:tc>
          <w:tcPr>
            <w:vAlign w:val="center"/>
          </w:tcPr>
          <w:p w14:paraId="7342F22A">
            <w:pPr>
              <w:jc w:val="right"/>
            </w:pPr>
            <w:r>
              <w:t>1</w:t>
            </w:r>
          </w:p>
        </w:tc>
        <w:tc>
          <w:tcPr>
            <w:vAlign w:val="center"/>
          </w:tcPr>
          <w:p w14:paraId="644CAB26">
            <w:pPr>
              <w:jc w:val="right"/>
            </w:pPr>
            <w:r>
              <w:t>3.23</w:t>
            </w:r>
          </w:p>
        </w:tc>
        <w:tc>
          <w:tcPr>
            <w:vAlign w:val="center"/>
          </w:tcPr>
          <w:p w14:paraId="5853AF94">
            <w:pPr>
              <w:jc w:val="right"/>
            </w:pPr>
            <w:r>
              <w:t>3.23</w:t>
            </w:r>
          </w:p>
        </w:tc>
        <w:tc>
          <w:tcPr>
            <w:vMerge w:val="continue"/>
            <w:vAlign w:val="center"/>
          </w:tcPr>
          <w:p w14:paraId="3BCFCA14"/>
        </w:tc>
      </w:tr>
      <w:tr w14:paraId="0EEE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044D3F"/>
        </w:tc>
        <w:tc>
          <w:tcPr>
            <w:vMerge w:val="continue"/>
            <w:vAlign w:val="center"/>
          </w:tcPr>
          <w:p w14:paraId="3750964E"/>
        </w:tc>
        <w:tc>
          <w:tcPr>
            <w:vAlign w:val="center"/>
          </w:tcPr>
          <w:p w14:paraId="3DB81543">
            <w:r>
              <w:t>HC5</w:t>
            </w:r>
          </w:p>
        </w:tc>
        <w:tc>
          <w:tcPr>
            <w:vAlign w:val="center"/>
          </w:tcPr>
          <w:p w14:paraId="01F8EBE2">
            <w:pPr>
              <w:jc w:val="center"/>
            </w:pPr>
            <w:r>
              <w:t>2.06×2.10</w:t>
            </w:r>
          </w:p>
        </w:tc>
        <w:tc>
          <w:tcPr>
            <w:vAlign w:val="center"/>
          </w:tcPr>
          <w:p w14:paraId="2D713C5E">
            <w:r>
              <w:t>2</w:t>
            </w:r>
          </w:p>
        </w:tc>
        <w:tc>
          <w:tcPr>
            <w:vAlign w:val="center"/>
          </w:tcPr>
          <w:p w14:paraId="2BAED38D">
            <w:pPr>
              <w:jc w:val="right"/>
            </w:pPr>
            <w:r>
              <w:t>2</w:t>
            </w:r>
          </w:p>
        </w:tc>
        <w:tc>
          <w:tcPr>
            <w:vAlign w:val="center"/>
          </w:tcPr>
          <w:p w14:paraId="270941D0">
            <w:pPr>
              <w:jc w:val="right"/>
            </w:pPr>
            <w:r>
              <w:t>4.33</w:t>
            </w:r>
          </w:p>
        </w:tc>
        <w:tc>
          <w:tcPr>
            <w:vAlign w:val="center"/>
          </w:tcPr>
          <w:p w14:paraId="18F96DD0">
            <w:pPr>
              <w:jc w:val="right"/>
            </w:pPr>
            <w:r>
              <w:t>8.66</w:t>
            </w:r>
          </w:p>
        </w:tc>
        <w:tc>
          <w:tcPr>
            <w:vMerge w:val="continue"/>
            <w:vAlign w:val="center"/>
          </w:tcPr>
          <w:p w14:paraId="106AD0BC"/>
        </w:tc>
      </w:tr>
      <w:tr w14:paraId="47D83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F1B139"/>
        </w:tc>
        <w:tc>
          <w:tcPr>
            <w:vMerge w:val="continue"/>
            <w:vAlign w:val="center"/>
          </w:tcPr>
          <w:p w14:paraId="13FBED6A"/>
        </w:tc>
        <w:tc>
          <w:tcPr>
            <w:vAlign w:val="center"/>
          </w:tcPr>
          <w:p w14:paraId="2AF52819">
            <w:r>
              <w:t>HC8</w:t>
            </w:r>
          </w:p>
        </w:tc>
        <w:tc>
          <w:tcPr>
            <w:vAlign w:val="center"/>
          </w:tcPr>
          <w:p w14:paraId="29956B6F">
            <w:pPr>
              <w:jc w:val="center"/>
            </w:pPr>
            <w:r>
              <w:t>7.67×2.10</w:t>
            </w:r>
          </w:p>
        </w:tc>
        <w:tc>
          <w:tcPr>
            <w:vAlign w:val="center"/>
          </w:tcPr>
          <w:p w14:paraId="5118B2F2">
            <w:r>
              <w:t>1</w:t>
            </w:r>
          </w:p>
        </w:tc>
        <w:tc>
          <w:tcPr>
            <w:vAlign w:val="center"/>
          </w:tcPr>
          <w:p w14:paraId="1EB51B64">
            <w:pPr>
              <w:jc w:val="right"/>
            </w:pPr>
            <w:r>
              <w:t>1</w:t>
            </w:r>
          </w:p>
        </w:tc>
        <w:tc>
          <w:tcPr>
            <w:vAlign w:val="center"/>
          </w:tcPr>
          <w:p w14:paraId="62B08D77">
            <w:pPr>
              <w:jc w:val="right"/>
            </w:pPr>
            <w:r>
              <w:t>16.10</w:t>
            </w:r>
          </w:p>
        </w:tc>
        <w:tc>
          <w:tcPr>
            <w:vAlign w:val="center"/>
          </w:tcPr>
          <w:p w14:paraId="26A568D5">
            <w:pPr>
              <w:jc w:val="right"/>
            </w:pPr>
            <w:r>
              <w:t>16.10</w:t>
            </w:r>
          </w:p>
        </w:tc>
        <w:tc>
          <w:tcPr>
            <w:vMerge w:val="continue"/>
            <w:vAlign w:val="center"/>
          </w:tcPr>
          <w:p w14:paraId="222F10F4"/>
        </w:tc>
      </w:tr>
      <w:tr w14:paraId="20B22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591832"/>
        </w:tc>
        <w:tc>
          <w:tcPr>
            <w:vMerge w:val="continue"/>
            <w:vAlign w:val="center"/>
          </w:tcPr>
          <w:p w14:paraId="6520D699"/>
        </w:tc>
        <w:tc>
          <w:tcPr>
            <w:vAlign w:val="center"/>
          </w:tcPr>
          <w:p w14:paraId="686A0C90">
            <w:r>
              <w:t>HC9</w:t>
            </w:r>
          </w:p>
        </w:tc>
        <w:tc>
          <w:tcPr>
            <w:vAlign w:val="center"/>
          </w:tcPr>
          <w:p w14:paraId="3B18284B">
            <w:pPr>
              <w:jc w:val="center"/>
            </w:pPr>
            <w:r>
              <w:t>7.69×2.10</w:t>
            </w:r>
          </w:p>
        </w:tc>
        <w:tc>
          <w:tcPr>
            <w:vAlign w:val="center"/>
          </w:tcPr>
          <w:p w14:paraId="380899E6">
            <w:r>
              <w:t>1</w:t>
            </w:r>
          </w:p>
        </w:tc>
        <w:tc>
          <w:tcPr>
            <w:vAlign w:val="center"/>
          </w:tcPr>
          <w:p w14:paraId="7C267623">
            <w:pPr>
              <w:jc w:val="right"/>
            </w:pPr>
            <w:r>
              <w:t>1</w:t>
            </w:r>
          </w:p>
        </w:tc>
        <w:tc>
          <w:tcPr>
            <w:vAlign w:val="center"/>
          </w:tcPr>
          <w:p w14:paraId="5D0399AE">
            <w:pPr>
              <w:jc w:val="right"/>
            </w:pPr>
            <w:r>
              <w:t>16.14</w:t>
            </w:r>
          </w:p>
        </w:tc>
        <w:tc>
          <w:tcPr>
            <w:vAlign w:val="center"/>
          </w:tcPr>
          <w:p w14:paraId="7FDE5A97">
            <w:pPr>
              <w:jc w:val="right"/>
            </w:pPr>
            <w:r>
              <w:t>16.14</w:t>
            </w:r>
          </w:p>
        </w:tc>
        <w:tc>
          <w:tcPr>
            <w:vMerge w:val="continue"/>
            <w:vAlign w:val="center"/>
          </w:tcPr>
          <w:p w14:paraId="70AB27FB"/>
        </w:tc>
      </w:tr>
      <w:tr w14:paraId="0C6FF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E094BE1">
            <w:pPr>
              <w:jc w:val="center"/>
            </w:pPr>
            <w:r>
              <w:t>东向</w:t>
            </w:r>
          </w:p>
        </w:tc>
        <w:tc>
          <w:tcPr>
            <w:vMerge w:val="restart"/>
            <w:vAlign w:val="center"/>
          </w:tcPr>
          <w:p w14:paraId="443112F4">
            <w:r>
              <w:t>东-默认立面</w:t>
            </w:r>
          </w:p>
        </w:tc>
        <w:tc>
          <w:tcPr>
            <w:vAlign w:val="center"/>
          </w:tcPr>
          <w:p w14:paraId="34771875">
            <w:r>
              <w:t>C11</w:t>
            </w:r>
          </w:p>
        </w:tc>
        <w:tc>
          <w:tcPr>
            <w:vAlign w:val="center"/>
          </w:tcPr>
          <w:p w14:paraId="08792416">
            <w:pPr>
              <w:jc w:val="center"/>
            </w:pPr>
            <w:r>
              <w:t>4.55×2.40</w:t>
            </w:r>
          </w:p>
        </w:tc>
        <w:tc>
          <w:tcPr>
            <w:vAlign w:val="center"/>
          </w:tcPr>
          <w:p w14:paraId="19159165">
            <w:r>
              <w:t>2</w:t>
            </w:r>
          </w:p>
        </w:tc>
        <w:tc>
          <w:tcPr>
            <w:vAlign w:val="center"/>
          </w:tcPr>
          <w:p w14:paraId="3D04FE2A">
            <w:pPr>
              <w:jc w:val="right"/>
            </w:pPr>
            <w:r>
              <w:t>1</w:t>
            </w:r>
          </w:p>
        </w:tc>
        <w:tc>
          <w:tcPr>
            <w:vAlign w:val="center"/>
          </w:tcPr>
          <w:p w14:paraId="4C8E6363">
            <w:pPr>
              <w:jc w:val="right"/>
            </w:pPr>
            <w:r>
              <w:t>10.93</w:t>
            </w:r>
          </w:p>
        </w:tc>
        <w:tc>
          <w:tcPr>
            <w:vAlign w:val="center"/>
          </w:tcPr>
          <w:p w14:paraId="52EDC78F">
            <w:pPr>
              <w:jc w:val="right"/>
            </w:pPr>
            <w:r>
              <w:t>10.93</w:t>
            </w:r>
          </w:p>
        </w:tc>
        <w:tc>
          <w:tcPr>
            <w:vMerge w:val="restart"/>
            <w:vAlign w:val="center"/>
          </w:tcPr>
          <w:p w14:paraId="1E35496C">
            <w:pPr>
              <w:jc w:val="right"/>
            </w:pPr>
            <w:r>
              <w:t>287.83</w:t>
            </w:r>
          </w:p>
        </w:tc>
      </w:tr>
      <w:tr w14:paraId="2C511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179DEE"/>
        </w:tc>
        <w:tc>
          <w:tcPr>
            <w:vMerge w:val="continue"/>
            <w:vAlign w:val="center"/>
          </w:tcPr>
          <w:p w14:paraId="5AA37041"/>
        </w:tc>
        <w:tc>
          <w:tcPr>
            <w:vAlign w:val="center"/>
          </w:tcPr>
          <w:p w14:paraId="1B0DEDC9">
            <w:r>
              <w:t>C12</w:t>
            </w:r>
          </w:p>
        </w:tc>
        <w:tc>
          <w:tcPr>
            <w:vAlign w:val="center"/>
          </w:tcPr>
          <w:p w14:paraId="1DC1AECA">
            <w:pPr>
              <w:jc w:val="center"/>
            </w:pPr>
            <w:r>
              <w:t>4.82×2.40</w:t>
            </w:r>
          </w:p>
        </w:tc>
        <w:tc>
          <w:tcPr>
            <w:vAlign w:val="center"/>
          </w:tcPr>
          <w:p w14:paraId="45EC2EB9">
            <w:r>
              <w:t>1</w:t>
            </w:r>
          </w:p>
        </w:tc>
        <w:tc>
          <w:tcPr>
            <w:vAlign w:val="center"/>
          </w:tcPr>
          <w:p w14:paraId="2AD3FEA8">
            <w:pPr>
              <w:jc w:val="right"/>
            </w:pPr>
            <w:r>
              <w:t>1</w:t>
            </w:r>
          </w:p>
        </w:tc>
        <w:tc>
          <w:tcPr>
            <w:vAlign w:val="center"/>
          </w:tcPr>
          <w:p w14:paraId="0CB2DB19">
            <w:pPr>
              <w:jc w:val="right"/>
            </w:pPr>
            <w:r>
              <w:t>11.58</w:t>
            </w:r>
          </w:p>
        </w:tc>
        <w:tc>
          <w:tcPr>
            <w:vAlign w:val="center"/>
          </w:tcPr>
          <w:p w14:paraId="51583794">
            <w:pPr>
              <w:jc w:val="right"/>
            </w:pPr>
            <w:r>
              <w:t>11.58</w:t>
            </w:r>
          </w:p>
        </w:tc>
        <w:tc>
          <w:tcPr>
            <w:vMerge w:val="continue"/>
            <w:vAlign w:val="center"/>
          </w:tcPr>
          <w:p w14:paraId="1604AF9F"/>
        </w:tc>
      </w:tr>
      <w:tr w14:paraId="1A86A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A425D7"/>
        </w:tc>
        <w:tc>
          <w:tcPr>
            <w:vMerge w:val="continue"/>
            <w:vAlign w:val="center"/>
          </w:tcPr>
          <w:p w14:paraId="23FF209D"/>
        </w:tc>
        <w:tc>
          <w:tcPr>
            <w:vAlign w:val="center"/>
          </w:tcPr>
          <w:p w14:paraId="5E663945">
            <w:r>
              <w:t>C15</w:t>
            </w:r>
          </w:p>
        </w:tc>
        <w:tc>
          <w:tcPr>
            <w:vAlign w:val="center"/>
          </w:tcPr>
          <w:p w14:paraId="190E0EBF">
            <w:pPr>
              <w:jc w:val="center"/>
            </w:pPr>
            <w:r>
              <w:t>6.06×2.40</w:t>
            </w:r>
          </w:p>
        </w:tc>
        <w:tc>
          <w:tcPr>
            <w:vAlign w:val="center"/>
          </w:tcPr>
          <w:p w14:paraId="19FDBB99">
            <w:r>
              <w:t>1</w:t>
            </w:r>
          </w:p>
        </w:tc>
        <w:tc>
          <w:tcPr>
            <w:vAlign w:val="center"/>
          </w:tcPr>
          <w:p w14:paraId="643462EA">
            <w:pPr>
              <w:jc w:val="right"/>
            </w:pPr>
            <w:r>
              <w:t>1</w:t>
            </w:r>
          </w:p>
        </w:tc>
        <w:tc>
          <w:tcPr>
            <w:vAlign w:val="center"/>
          </w:tcPr>
          <w:p w14:paraId="53A4A89C">
            <w:pPr>
              <w:jc w:val="right"/>
            </w:pPr>
            <w:r>
              <w:t>14.55</w:t>
            </w:r>
          </w:p>
        </w:tc>
        <w:tc>
          <w:tcPr>
            <w:vAlign w:val="center"/>
          </w:tcPr>
          <w:p w14:paraId="03E4F6CD">
            <w:pPr>
              <w:jc w:val="right"/>
            </w:pPr>
            <w:r>
              <w:t>14.55</w:t>
            </w:r>
          </w:p>
        </w:tc>
        <w:tc>
          <w:tcPr>
            <w:vMerge w:val="continue"/>
            <w:vAlign w:val="center"/>
          </w:tcPr>
          <w:p w14:paraId="3191D9BD"/>
        </w:tc>
      </w:tr>
      <w:tr w14:paraId="4B95B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1B9186"/>
        </w:tc>
        <w:tc>
          <w:tcPr>
            <w:vMerge w:val="continue"/>
            <w:vAlign w:val="center"/>
          </w:tcPr>
          <w:p w14:paraId="24BE17D0"/>
        </w:tc>
        <w:tc>
          <w:tcPr>
            <w:vAlign w:val="center"/>
          </w:tcPr>
          <w:p w14:paraId="5EA6993F">
            <w:r>
              <w:t>C20</w:t>
            </w:r>
          </w:p>
        </w:tc>
        <w:tc>
          <w:tcPr>
            <w:vAlign w:val="center"/>
          </w:tcPr>
          <w:p w14:paraId="60511CDE">
            <w:pPr>
              <w:jc w:val="center"/>
            </w:pPr>
            <w:r>
              <w:t>7.59×2.40</w:t>
            </w:r>
          </w:p>
        </w:tc>
        <w:tc>
          <w:tcPr>
            <w:vAlign w:val="center"/>
          </w:tcPr>
          <w:p w14:paraId="5C313EB3">
            <w:r>
              <w:t>1</w:t>
            </w:r>
          </w:p>
        </w:tc>
        <w:tc>
          <w:tcPr>
            <w:vAlign w:val="center"/>
          </w:tcPr>
          <w:p w14:paraId="545A79B6">
            <w:pPr>
              <w:jc w:val="right"/>
            </w:pPr>
            <w:r>
              <w:t>1</w:t>
            </w:r>
          </w:p>
        </w:tc>
        <w:tc>
          <w:tcPr>
            <w:vAlign w:val="center"/>
          </w:tcPr>
          <w:p w14:paraId="7B2F7877">
            <w:pPr>
              <w:jc w:val="right"/>
            </w:pPr>
            <w:r>
              <w:t>18.22</w:t>
            </w:r>
          </w:p>
        </w:tc>
        <w:tc>
          <w:tcPr>
            <w:vAlign w:val="center"/>
          </w:tcPr>
          <w:p w14:paraId="6688E86D">
            <w:pPr>
              <w:jc w:val="right"/>
            </w:pPr>
            <w:r>
              <w:t>18.22</w:t>
            </w:r>
          </w:p>
        </w:tc>
        <w:tc>
          <w:tcPr>
            <w:vMerge w:val="continue"/>
            <w:vAlign w:val="center"/>
          </w:tcPr>
          <w:p w14:paraId="317C3991"/>
        </w:tc>
      </w:tr>
      <w:tr w14:paraId="41E77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75BBF7"/>
        </w:tc>
        <w:tc>
          <w:tcPr>
            <w:vMerge w:val="continue"/>
            <w:vAlign w:val="center"/>
          </w:tcPr>
          <w:p w14:paraId="1633ADA3"/>
        </w:tc>
        <w:tc>
          <w:tcPr>
            <w:vAlign w:val="center"/>
          </w:tcPr>
          <w:p w14:paraId="54F36D17">
            <w:r>
              <w:t>C24</w:t>
            </w:r>
          </w:p>
        </w:tc>
        <w:tc>
          <w:tcPr>
            <w:vAlign w:val="center"/>
          </w:tcPr>
          <w:p w14:paraId="37E42D47">
            <w:pPr>
              <w:jc w:val="center"/>
            </w:pPr>
            <w:r>
              <w:t>8.91×2.40</w:t>
            </w:r>
          </w:p>
        </w:tc>
        <w:tc>
          <w:tcPr>
            <w:vAlign w:val="center"/>
          </w:tcPr>
          <w:p w14:paraId="7CDB8CA2">
            <w:r>
              <w:t>2</w:t>
            </w:r>
          </w:p>
        </w:tc>
        <w:tc>
          <w:tcPr>
            <w:vAlign w:val="center"/>
          </w:tcPr>
          <w:p w14:paraId="5DF9C42B">
            <w:pPr>
              <w:jc w:val="right"/>
            </w:pPr>
            <w:r>
              <w:t>1</w:t>
            </w:r>
          </w:p>
        </w:tc>
        <w:tc>
          <w:tcPr>
            <w:vAlign w:val="center"/>
          </w:tcPr>
          <w:p w14:paraId="7E4C1D75">
            <w:pPr>
              <w:jc w:val="right"/>
            </w:pPr>
            <w:r>
              <w:t>21.40</w:t>
            </w:r>
          </w:p>
        </w:tc>
        <w:tc>
          <w:tcPr>
            <w:vAlign w:val="center"/>
          </w:tcPr>
          <w:p w14:paraId="15E16DBD">
            <w:pPr>
              <w:jc w:val="right"/>
            </w:pPr>
            <w:r>
              <w:t>21.40</w:t>
            </w:r>
          </w:p>
        </w:tc>
        <w:tc>
          <w:tcPr>
            <w:vMerge w:val="continue"/>
            <w:vAlign w:val="center"/>
          </w:tcPr>
          <w:p w14:paraId="1D1F0679"/>
        </w:tc>
      </w:tr>
      <w:tr w14:paraId="70543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7353E8"/>
        </w:tc>
        <w:tc>
          <w:tcPr>
            <w:vMerge w:val="continue"/>
            <w:vAlign w:val="center"/>
          </w:tcPr>
          <w:p w14:paraId="7878D46F"/>
        </w:tc>
        <w:tc>
          <w:tcPr>
            <w:vAlign w:val="center"/>
          </w:tcPr>
          <w:p w14:paraId="365DC3D0">
            <w:r>
              <w:t>C4</w:t>
            </w:r>
          </w:p>
        </w:tc>
        <w:tc>
          <w:tcPr>
            <w:vAlign w:val="center"/>
          </w:tcPr>
          <w:p w14:paraId="5864CFA0">
            <w:pPr>
              <w:jc w:val="center"/>
            </w:pPr>
            <w:r>
              <w:t>1.50×2.40</w:t>
            </w:r>
          </w:p>
        </w:tc>
        <w:tc>
          <w:tcPr>
            <w:vAlign w:val="center"/>
          </w:tcPr>
          <w:p w14:paraId="69A5248C">
            <w:r>
              <w:t>1</w:t>
            </w:r>
          </w:p>
        </w:tc>
        <w:tc>
          <w:tcPr>
            <w:vAlign w:val="center"/>
          </w:tcPr>
          <w:p w14:paraId="09FDAF34">
            <w:pPr>
              <w:jc w:val="right"/>
            </w:pPr>
            <w:r>
              <w:t>2</w:t>
            </w:r>
          </w:p>
        </w:tc>
        <w:tc>
          <w:tcPr>
            <w:vAlign w:val="center"/>
          </w:tcPr>
          <w:p w14:paraId="766EB391">
            <w:pPr>
              <w:jc w:val="right"/>
            </w:pPr>
            <w:r>
              <w:t>3.60</w:t>
            </w:r>
          </w:p>
        </w:tc>
        <w:tc>
          <w:tcPr>
            <w:vAlign w:val="center"/>
          </w:tcPr>
          <w:p w14:paraId="67FF7E32">
            <w:pPr>
              <w:jc w:val="right"/>
            </w:pPr>
            <w:r>
              <w:t>7.20</w:t>
            </w:r>
          </w:p>
        </w:tc>
        <w:tc>
          <w:tcPr>
            <w:vMerge w:val="continue"/>
            <w:vAlign w:val="center"/>
          </w:tcPr>
          <w:p w14:paraId="67E99EE1"/>
        </w:tc>
      </w:tr>
      <w:tr w14:paraId="1735E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E020F1"/>
        </w:tc>
        <w:tc>
          <w:tcPr>
            <w:vMerge w:val="continue"/>
            <w:vAlign w:val="center"/>
          </w:tcPr>
          <w:p w14:paraId="1AA7BA72"/>
        </w:tc>
        <w:tc>
          <w:tcPr>
            <w:vAlign w:val="center"/>
          </w:tcPr>
          <w:p w14:paraId="2416A7F7">
            <w:r>
              <w:t>C5</w:t>
            </w:r>
          </w:p>
        </w:tc>
        <w:tc>
          <w:tcPr>
            <w:vAlign w:val="center"/>
          </w:tcPr>
          <w:p w14:paraId="2632610F">
            <w:pPr>
              <w:jc w:val="center"/>
            </w:pPr>
            <w:r>
              <w:t>2.40×2.40</w:t>
            </w:r>
          </w:p>
        </w:tc>
        <w:tc>
          <w:tcPr>
            <w:vAlign w:val="center"/>
          </w:tcPr>
          <w:p w14:paraId="48EC826B">
            <w:r>
              <w:t>2</w:t>
            </w:r>
          </w:p>
        </w:tc>
        <w:tc>
          <w:tcPr>
            <w:vAlign w:val="center"/>
          </w:tcPr>
          <w:p w14:paraId="2472C399">
            <w:pPr>
              <w:jc w:val="right"/>
            </w:pPr>
            <w:r>
              <w:t>2</w:t>
            </w:r>
          </w:p>
        </w:tc>
        <w:tc>
          <w:tcPr>
            <w:vAlign w:val="center"/>
          </w:tcPr>
          <w:p w14:paraId="63DE38C5">
            <w:pPr>
              <w:jc w:val="right"/>
            </w:pPr>
            <w:r>
              <w:t>5.76</w:t>
            </w:r>
          </w:p>
        </w:tc>
        <w:tc>
          <w:tcPr>
            <w:vAlign w:val="center"/>
          </w:tcPr>
          <w:p w14:paraId="55574CD4">
            <w:pPr>
              <w:jc w:val="right"/>
            </w:pPr>
            <w:r>
              <w:t>11.52</w:t>
            </w:r>
          </w:p>
        </w:tc>
        <w:tc>
          <w:tcPr>
            <w:vMerge w:val="continue"/>
            <w:vAlign w:val="center"/>
          </w:tcPr>
          <w:p w14:paraId="454C1470"/>
        </w:tc>
      </w:tr>
      <w:tr w14:paraId="629F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F39D9B"/>
        </w:tc>
        <w:tc>
          <w:tcPr>
            <w:vMerge w:val="continue"/>
            <w:vAlign w:val="center"/>
          </w:tcPr>
          <w:p w14:paraId="237785D8"/>
        </w:tc>
        <w:tc>
          <w:tcPr>
            <w:vAlign w:val="center"/>
          </w:tcPr>
          <w:p w14:paraId="3DE00475">
            <w:r>
              <w:t>C50</w:t>
            </w:r>
          </w:p>
        </w:tc>
        <w:tc>
          <w:tcPr>
            <w:vAlign w:val="center"/>
          </w:tcPr>
          <w:p w14:paraId="37DD009A">
            <w:pPr>
              <w:jc w:val="center"/>
            </w:pPr>
            <w:r>
              <w:t>1.22×2.40</w:t>
            </w:r>
          </w:p>
        </w:tc>
        <w:tc>
          <w:tcPr>
            <w:vAlign w:val="center"/>
          </w:tcPr>
          <w:p w14:paraId="626ED7A8">
            <w:r>
              <w:t>1</w:t>
            </w:r>
          </w:p>
        </w:tc>
        <w:tc>
          <w:tcPr>
            <w:vAlign w:val="center"/>
          </w:tcPr>
          <w:p w14:paraId="0DE025A9">
            <w:pPr>
              <w:jc w:val="right"/>
            </w:pPr>
            <w:r>
              <w:t>2</w:t>
            </w:r>
          </w:p>
        </w:tc>
        <w:tc>
          <w:tcPr>
            <w:vAlign w:val="center"/>
          </w:tcPr>
          <w:p w14:paraId="1BE7F991">
            <w:pPr>
              <w:jc w:val="right"/>
            </w:pPr>
            <w:r>
              <w:t>2.92</w:t>
            </w:r>
          </w:p>
        </w:tc>
        <w:tc>
          <w:tcPr>
            <w:vAlign w:val="center"/>
          </w:tcPr>
          <w:p w14:paraId="2CDA0143">
            <w:pPr>
              <w:jc w:val="right"/>
            </w:pPr>
            <w:r>
              <w:t>5.85</w:t>
            </w:r>
          </w:p>
        </w:tc>
        <w:tc>
          <w:tcPr>
            <w:vMerge w:val="continue"/>
            <w:vAlign w:val="center"/>
          </w:tcPr>
          <w:p w14:paraId="0E90F2DD"/>
        </w:tc>
      </w:tr>
      <w:tr w14:paraId="7E040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D24EF0"/>
        </w:tc>
        <w:tc>
          <w:tcPr>
            <w:vMerge w:val="continue"/>
            <w:vAlign w:val="center"/>
          </w:tcPr>
          <w:p w14:paraId="285BD3B4"/>
        </w:tc>
        <w:tc>
          <w:tcPr>
            <w:vAlign w:val="center"/>
          </w:tcPr>
          <w:p w14:paraId="6548FB59">
            <w:r>
              <w:t>C70</w:t>
            </w:r>
          </w:p>
        </w:tc>
        <w:tc>
          <w:tcPr>
            <w:vAlign w:val="center"/>
          </w:tcPr>
          <w:p w14:paraId="733A0C09">
            <w:pPr>
              <w:jc w:val="center"/>
            </w:pPr>
            <w:r>
              <w:t>8.55×2.40</w:t>
            </w:r>
          </w:p>
        </w:tc>
        <w:tc>
          <w:tcPr>
            <w:vAlign w:val="center"/>
          </w:tcPr>
          <w:p w14:paraId="3DF0DD84">
            <w:r>
              <w:t>2</w:t>
            </w:r>
          </w:p>
        </w:tc>
        <w:tc>
          <w:tcPr>
            <w:vAlign w:val="center"/>
          </w:tcPr>
          <w:p w14:paraId="76F2EF75">
            <w:pPr>
              <w:jc w:val="right"/>
            </w:pPr>
            <w:r>
              <w:t>1</w:t>
            </w:r>
          </w:p>
        </w:tc>
        <w:tc>
          <w:tcPr>
            <w:vAlign w:val="center"/>
          </w:tcPr>
          <w:p w14:paraId="7285F0BE">
            <w:pPr>
              <w:jc w:val="right"/>
            </w:pPr>
            <w:r>
              <w:t>20.51</w:t>
            </w:r>
          </w:p>
        </w:tc>
        <w:tc>
          <w:tcPr>
            <w:vAlign w:val="center"/>
          </w:tcPr>
          <w:p w14:paraId="262D2E19">
            <w:pPr>
              <w:jc w:val="right"/>
            </w:pPr>
            <w:r>
              <w:t>20.51</w:t>
            </w:r>
          </w:p>
        </w:tc>
        <w:tc>
          <w:tcPr>
            <w:vMerge w:val="continue"/>
            <w:vAlign w:val="center"/>
          </w:tcPr>
          <w:p w14:paraId="1D9BA5F8"/>
        </w:tc>
      </w:tr>
      <w:tr w14:paraId="28514FD4">
        <w:tblPrEx>
          <w:tblCellMar>
            <w:top w:w="0" w:type="dxa"/>
            <w:left w:w="108" w:type="dxa"/>
            <w:bottom w:w="0" w:type="dxa"/>
            <w:right w:w="108" w:type="dxa"/>
          </w:tblCellMar>
        </w:tblPrEx>
        <w:trPr>
          <w:jc w:val="center"/>
        </w:trPr>
        <w:tc>
          <w:tcPr>
            <w:vMerge w:val="continue"/>
            <w:vAlign w:val="center"/>
          </w:tcPr>
          <w:p w14:paraId="13DA7051"/>
        </w:tc>
        <w:tc>
          <w:tcPr>
            <w:vMerge w:val="continue"/>
            <w:vAlign w:val="center"/>
          </w:tcPr>
          <w:p w14:paraId="0F7DC11F"/>
        </w:tc>
        <w:tc>
          <w:tcPr>
            <w:vAlign w:val="center"/>
          </w:tcPr>
          <w:p w14:paraId="614C89EE">
            <w:r>
              <w:t>C8</w:t>
            </w:r>
          </w:p>
        </w:tc>
        <w:tc>
          <w:tcPr>
            <w:vAlign w:val="center"/>
          </w:tcPr>
          <w:p w14:paraId="0255E950">
            <w:pPr>
              <w:jc w:val="center"/>
            </w:pPr>
            <w:r>
              <w:t>3.60×1.50</w:t>
            </w:r>
          </w:p>
        </w:tc>
        <w:tc>
          <w:tcPr>
            <w:vAlign w:val="center"/>
          </w:tcPr>
          <w:p w14:paraId="3D06DB3F">
            <w:r>
              <w:t>2</w:t>
            </w:r>
          </w:p>
        </w:tc>
        <w:tc>
          <w:tcPr>
            <w:vAlign w:val="center"/>
          </w:tcPr>
          <w:p w14:paraId="24018099">
            <w:pPr>
              <w:jc w:val="right"/>
            </w:pPr>
            <w:r>
              <w:t>1</w:t>
            </w:r>
          </w:p>
        </w:tc>
        <w:tc>
          <w:tcPr>
            <w:vAlign w:val="center"/>
          </w:tcPr>
          <w:p w14:paraId="3A80D983">
            <w:pPr>
              <w:jc w:val="right"/>
            </w:pPr>
            <w:r>
              <w:t>5.40</w:t>
            </w:r>
          </w:p>
        </w:tc>
        <w:tc>
          <w:tcPr>
            <w:vAlign w:val="center"/>
          </w:tcPr>
          <w:p w14:paraId="21D399A4">
            <w:pPr>
              <w:jc w:val="right"/>
            </w:pPr>
            <w:r>
              <w:t>5.40</w:t>
            </w:r>
          </w:p>
        </w:tc>
        <w:tc>
          <w:tcPr>
            <w:vMerge w:val="continue"/>
            <w:vAlign w:val="center"/>
          </w:tcPr>
          <w:p w14:paraId="56E840FC"/>
        </w:tc>
      </w:tr>
      <w:tr w14:paraId="6E3A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4583F4"/>
        </w:tc>
        <w:tc>
          <w:tcPr>
            <w:vMerge w:val="continue"/>
            <w:vAlign w:val="center"/>
          </w:tcPr>
          <w:p w14:paraId="344A13FD"/>
        </w:tc>
        <w:tc>
          <w:tcPr>
            <w:vAlign w:val="center"/>
          </w:tcPr>
          <w:p w14:paraId="426663BD">
            <w:r>
              <w:t>C8</w:t>
            </w:r>
          </w:p>
        </w:tc>
        <w:tc>
          <w:tcPr>
            <w:vAlign w:val="center"/>
          </w:tcPr>
          <w:p w14:paraId="22FB64F4">
            <w:pPr>
              <w:jc w:val="center"/>
            </w:pPr>
            <w:r>
              <w:t>3.60×1.50</w:t>
            </w:r>
          </w:p>
        </w:tc>
        <w:tc>
          <w:tcPr>
            <w:vAlign w:val="center"/>
          </w:tcPr>
          <w:p w14:paraId="6496D683">
            <w:r>
              <w:t>2</w:t>
            </w:r>
          </w:p>
        </w:tc>
        <w:tc>
          <w:tcPr>
            <w:vAlign w:val="center"/>
          </w:tcPr>
          <w:p w14:paraId="0D828F89">
            <w:pPr>
              <w:jc w:val="right"/>
            </w:pPr>
            <w:r>
              <w:t>1</w:t>
            </w:r>
          </w:p>
        </w:tc>
        <w:tc>
          <w:tcPr>
            <w:vAlign w:val="center"/>
          </w:tcPr>
          <w:p w14:paraId="54C7B877">
            <w:pPr>
              <w:jc w:val="right"/>
            </w:pPr>
            <w:r>
              <w:t>5.40</w:t>
            </w:r>
          </w:p>
        </w:tc>
        <w:tc>
          <w:tcPr>
            <w:vAlign w:val="center"/>
          </w:tcPr>
          <w:p w14:paraId="4DB15AB0">
            <w:pPr>
              <w:jc w:val="right"/>
            </w:pPr>
            <w:r>
              <w:t>5.40</w:t>
            </w:r>
          </w:p>
        </w:tc>
        <w:tc>
          <w:tcPr>
            <w:vMerge w:val="continue"/>
            <w:vAlign w:val="center"/>
          </w:tcPr>
          <w:p w14:paraId="6A012859"/>
        </w:tc>
      </w:tr>
      <w:tr w14:paraId="0234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75F970"/>
        </w:tc>
        <w:tc>
          <w:tcPr>
            <w:vMerge w:val="continue"/>
            <w:vAlign w:val="center"/>
          </w:tcPr>
          <w:p w14:paraId="5CCFEBA2"/>
        </w:tc>
        <w:tc>
          <w:tcPr>
            <w:vAlign w:val="center"/>
          </w:tcPr>
          <w:p w14:paraId="0417234E">
            <w:r>
              <w:t>C8</w:t>
            </w:r>
          </w:p>
        </w:tc>
        <w:tc>
          <w:tcPr>
            <w:vAlign w:val="center"/>
          </w:tcPr>
          <w:p w14:paraId="03E88227">
            <w:pPr>
              <w:jc w:val="center"/>
            </w:pPr>
            <w:r>
              <w:t>3.60×1.50</w:t>
            </w:r>
          </w:p>
        </w:tc>
        <w:tc>
          <w:tcPr>
            <w:vAlign w:val="center"/>
          </w:tcPr>
          <w:p w14:paraId="4BCAC12D">
            <w:r>
              <w:t>2</w:t>
            </w:r>
          </w:p>
        </w:tc>
        <w:tc>
          <w:tcPr>
            <w:vAlign w:val="center"/>
          </w:tcPr>
          <w:p w14:paraId="11B6672A">
            <w:pPr>
              <w:jc w:val="right"/>
            </w:pPr>
            <w:r>
              <w:t>1</w:t>
            </w:r>
          </w:p>
        </w:tc>
        <w:tc>
          <w:tcPr>
            <w:vAlign w:val="center"/>
          </w:tcPr>
          <w:p w14:paraId="2EBF3114">
            <w:pPr>
              <w:jc w:val="right"/>
            </w:pPr>
            <w:r>
              <w:t>5.40</w:t>
            </w:r>
          </w:p>
        </w:tc>
        <w:tc>
          <w:tcPr>
            <w:vAlign w:val="center"/>
          </w:tcPr>
          <w:p w14:paraId="1B68EF35">
            <w:pPr>
              <w:jc w:val="right"/>
            </w:pPr>
            <w:r>
              <w:t>5.40</w:t>
            </w:r>
          </w:p>
        </w:tc>
        <w:tc>
          <w:tcPr>
            <w:vMerge w:val="continue"/>
            <w:vAlign w:val="center"/>
          </w:tcPr>
          <w:p w14:paraId="01759DCE"/>
        </w:tc>
      </w:tr>
      <w:tr w14:paraId="24DC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AAC59E"/>
        </w:tc>
        <w:tc>
          <w:tcPr>
            <w:vMerge w:val="continue"/>
            <w:vAlign w:val="center"/>
          </w:tcPr>
          <w:p w14:paraId="225102C7"/>
        </w:tc>
        <w:tc>
          <w:tcPr>
            <w:vAlign w:val="center"/>
          </w:tcPr>
          <w:p w14:paraId="432EE5AF">
            <w:r>
              <w:t>C9</w:t>
            </w:r>
          </w:p>
        </w:tc>
        <w:tc>
          <w:tcPr>
            <w:vAlign w:val="center"/>
          </w:tcPr>
          <w:p w14:paraId="7A0B4576">
            <w:pPr>
              <w:jc w:val="center"/>
            </w:pPr>
            <w:r>
              <w:t>3.60×2.40</w:t>
            </w:r>
          </w:p>
        </w:tc>
        <w:tc>
          <w:tcPr>
            <w:vAlign w:val="center"/>
          </w:tcPr>
          <w:p w14:paraId="355D5ADA">
            <w:r>
              <w:t>1</w:t>
            </w:r>
          </w:p>
        </w:tc>
        <w:tc>
          <w:tcPr>
            <w:vAlign w:val="center"/>
          </w:tcPr>
          <w:p w14:paraId="774B6775">
            <w:pPr>
              <w:jc w:val="right"/>
            </w:pPr>
            <w:r>
              <w:t>2</w:t>
            </w:r>
          </w:p>
        </w:tc>
        <w:tc>
          <w:tcPr>
            <w:vAlign w:val="center"/>
          </w:tcPr>
          <w:p w14:paraId="4C69AF8B">
            <w:pPr>
              <w:jc w:val="right"/>
            </w:pPr>
            <w:r>
              <w:t>8.65</w:t>
            </w:r>
          </w:p>
        </w:tc>
        <w:tc>
          <w:tcPr>
            <w:vAlign w:val="center"/>
          </w:tcPr>
          <w:p w14:paraId="7B833D14">
            <w:pPr>
              <w:jc w:val="right"/>
            </w:pPr>
            <w:r>
              <w:t>17.30</w:t>
            </w:r>
          </w:p>
        </w:tc>
        <w:tc>
          <w:tcPr>
            <w:vMerge w:val="continue"/>
            <w:vAlign w:val="center"/>
          </w:tcPr>
          <w:p w14:paraId="35D4A2E5"/>
        </w:tc>
      </w:tr>
      <w:tr w14:paraId="702F3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2A4D2F"/>
        </w:tc>
        <w:tc>
          <w:tcPr>
            <w:vMerge w:val="continue"/>
            <w:vAlign w:val="center"/>
          </w:tcPr>
          <w:p w14:paraId="2F438763"/>
        </w:tc>
        <w:tc>
          <w:tcPr>
            <w:vAlign w:val="center"/>
          </w:tcPr>
          <w:p w14:paraId="7EA60101">
            <w:r>
              <w:t>DC2</w:t>
            </w:r>
          </w:p>
        </w:tc>
        <w:tc>
          <w:tcPr>
            <w:vAlign w:val="center"/>
          </w:tcPr>
          <w:p w14:paraId="3B6E3A7F">
            <w:pPr>
              <w:jc w:val="center"/>
            </w:pPr>
            <w:r>
              <w:t>12.60×1.80</w:t>
            </w:r>
          </w:p>
        </w:tc>
        <w:tc>
          <w:tcPr>
            <w:vAlign w:val="center"/>
          </w:tcPr>
          <w:p w14:paraId="46119B03">
            <w:r>
              <w:t>2</w:t>
            </w:r>
          </w:p>
        </w:tc>
        <w:tc>
          <w:tcPr>
            <w:vAlign w:val="center"/>
          </w:tcPr>
          <w:p w14:paraId="69D26745">
            <w:pPr>
              <w:jc w:val="right"/>
            </w:pPr>
            <w:r>
              <w:t>1</w:t>
            </w:r>
          </w:p>
        </w:tc>
        <w:tc>
          <w:tcPr>
            <w:vAlign w:val="center"/>
          </w:tcPr>
          <w:p w14:paraId="7BA51119">
            <w:pPr>
              <w:jc w:val="right"/>
            </w:pPr>
            <w:r>
              <w:t>22.68</w:t>
            </w:r>
          </w:p>
        </w:tc>
        <w:tc>
          <w:tcPr>
            <w:vAlign w:val="center"/>
          </w:tcPr>
          <w:p w14:paraId="4EB09928">
            <w:pPr>
              <w:jc w:val="right"/>
            </w:pPr>
            <w:r>
              <w:t>22.68</w:t>
            </w:r>
          </w:p>
        </w:tc>
        <w:tc>
          <w:tcPr>
            <w:vMerge w:val="continue"/>
            <w:vAlign w:val="center"/>
          </w:tcPr>
          <w:p w14:paraId="6F7B7ED2"/>
        </w:tc>
      </w:tr>
      <w:tr w14:paraId="7CB75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02D1B4"/>
        </w:tc>
        <w:tc>
          <w:tcPr>
            <w:vMerge w:val="continue"/>
            <w:vAlign w:val="center"/>
          </w:tcPr>
          <w:p w14:paraId="50F1A3BB"/>
        </w:tc>
        <w:tc>
          <w:tcPr>
            <w:vAlign w:val="center"/>
          </w:tcPr>
          <w:p w14:paraId="1D4AA6BF">
            <w:r>
              <w:t>HC10</w:t>
            </w:r>
          </w:p>
        </w:tc>
        <w:tc>
          <w:tcPr>
            <w:vAlign w:val="center"/>
          </w:tcPr>
          <w:p w14:paraId="4905BBEA">
            <w:pPr>
              <w:jc w:val="center"/>
            </w:pPr>
            <w:r>
              <w:t>1.14×2.10</w:t>
            </w:r>
          </w:p>
        </w:tc>
        <w:tc>
          <w:tcPr>
            <w:vAlign w:val="center"/>
          </w:tcPr>
          <w:p w14:paraId="620AFF7F">
            <w:r>
              <w:t>2</w:t>
            </w:r>
          </w:p>
        </w:tc>
        <w:tc>
          <w:tcPr>
            <w:vAlign w:val="center"/>
          </w:tcPr>
          <w:p w14:paraId="36B8A126">
            <w:pPr>
              <w:jc w:val="right"/>
            </w:pPr>
            <w:r>
              <w:t>1</w:t>
            </w:r>
          </w:p>
        </w:tc>
        <w:tc>
          <w:tcPr>
            <w:vAlign w:val="center"/>
          </w:tcPr>
          <w:p w14:paraId="024B6565">
            <w:pPr>
              <w:jc w:val="right"/>
            </w:pPr>
            <w:r>
              <w:t>2.39</w:t>
            </w:r>
          </w:p>
        </w:tc>
        <w:tc>
          <w:tcPr>
            <w:vAlign w:val="center"/>
          </w:tcPr>
          <w:p w14:paraId="7070E070">
            <w:pPr>
              <w:jc w:val="right"/>
            </w:pPr>
            <w:r>
              <w:t>2.39</w:t>
            </w:r>
          </w:p>
        </w:tc>
        <w:tc>
          <w:tcPr>
            <w:vMerge w:val="continue"/>
            <w:vAlign w:val="center"/>
          </w:tcPr>
          <w:p w14:paraId="00E3711A"/>
        </w:tc>
      </w:tr>
      <w:tr w14:paraId="0C673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A5A1CF"/>
        </w:tc>
        <w:tc>
          <w:tcPr>
            <w:vMerge w:val="continue"/>
            <w:vAlign w:val="center"/>
          </w:tcPr>
          <w:p w14:paraId="20E45B3B"/>
        </w:tc>
        <w:tc>
          <w:tcPr>
            <w:vAlign w:val="center"/>
          </w:tcPr>
          <w:p w14:paraId="6F6D5410">
            <w:r>
              <w:t>HC10</w:t>
            </w:r>
          </w:p>
        </w:tc>
        <w:tc>
          <w:tcPr>
            <w:vAlign w:val="center"/>
          </w:tcPr>
          <w:p w14:paraId="2979E305">
            <w:pPr>
              <w:jc w:val="center"/>
            </w:pPr>
            <w:r>
              <w:t>10.86×2.10</w:t>
            </w:r>
          </w:p>
        </w:tc>
        <w:tc>
          <w:tcPr>
            <w:vAlign w:val="center"/>
          </w:tcPr>
          <w:p w14:paraId="5ED32405">
            <w:r>
              <w:t>2</w:t>
            </w:r>
          </w:p>
        </w:tc>
        <w:tc>
          <w:tcPr>
            <w:vAlign w:val="center"/>
          </w:tcPr>
          <w:p w14:paraId="014DC2DD">
            <w:pPr>
              <w:jc w:val="right"/>
            </w:pPr>
            <w:r>
              <w:t>1</w:t>
            </w:r>
          </w:p>
        </w:tc>
        <w:tc>
          <w:tcPr>
            <w:vAlign w:val="center"/>
          </w:tcPr>
          <w:p w14:paraId="111490DA">
            <w:pPr>
              <w:jc w:val="right"/>
            </w:pPr>
            <w:r>
              <w:t>22.80</w:t>
            </w:r>
          </w:p>
        </w:tc>
        <w:tc>
          <w:tcPr>
            <w:vAlign w:val="center"/>
          </w:tcPr>
          <w:p w14:paraId="6FF90D2A">
            <w:pPr>
              <w:jc w:val="right"/>
            </w:pPr>
            <w:r>
              <w:t>22.80</w:t>
            </w:r>
          </w:p>
        </w:tc>
        <w:tc>
          <w:tcPr>
            <w:vMerge w:val="continue"/>
            <w:vAlign w:val="center"/>
          </w:tcPr>
          <w:p w14:paraId="1137980F"/>
        </w:tc>
      </w:tr>
      <w:tr w14:paraId="6B4B6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7A5814"/>
        </w:tc>
        <w:tc>
          <w:tcPr>
            <w:vMerge w:val="continue"/>
            <w:vAlign w:val="center"/>
          </w:tcPr>
          <w:p w14:paraId="617700B1"/>
        </w:tc>
        <w:tc>
          <w:tcPr>
            <w:vAlign w:val="center"/>
          </w:tcPr>
          <w:p w14:paraId="136C9948">
            <w:r>
              <w:t>HC2</w:t>
            </w:r>
          </w:p>
        </w:tc>
        <w:tc>
          <w:tcPr>
            <w:vAlign w:val="center"/>
          </w:tcPr>
          <w:p w14:paraId="5FE10B21">
            <w:pPr>
              <w:jc w:val="center"/>
            </w:pPr>
            <w:r>
              <w:t>5.20×2.10</w:t>
            </w:r>
          </w:p>
        </w:tc>
        <w:tc>
          <w:tcPr>
            <w:vAlign w:val="center"/>
          </w:tcPr>
          <w:p w14:paraId="2113B665">
            <w:r>
              <w:t>1</w:t>
            </w:r>
          </w:p>
        </w:tc>
        <w:tc>
          <w:tcPr>
            <w:vAlign w:val="center"/>
          </w:tcPr>
          <w:p w14:paraId="32BAD2B9">
            <w:pPr>
              <w:jc w:val="right"/>
            </w:pPr>
            <w:r>
              <w:t>1</w:t>
            </w:r>
          </w:p>
        </w:tc>
        <w:tc>
          <w:tcPr>
            <w:vAlign w:val="center"/>
          </w:tcPr>
          <w:p w14:paraId="77BA0124">
            <w:pPr>
              <w:jc w:val="right"/>
            </w:pPr>
            <w:r>
              <w:t>10.92</w:t>
            </w:r>
          </w:p>
        </w:tc>
        <w:tc>
          <w:tcPr>
            <w:vAlign w:val="center"/>
          </w:tcPr>
          <w:p w14:paraId="54D86966">
            <w:pPr>
              <w:jc w:val="right"/>
            </w:pPr>
            <w:r>
              <w:t>10.92</w:t>
            </w:r>
          </w:p>
        </w:tc>
        <w:tc>
          <w:tcPr>
            <w:vMerge w:val="continue"/>
            <w:vAlign w:val="center"/>
          </w:tcPr>
          <w:p w14:paraId="5C6C43E4"/>
        </w:tc>
      </w:tr>
      <w:tr w14:paraId="35F40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6097A0"/>
        </w:tc>
        <w:tc>
          <w:tcPr>
            <w:vMerge w:val="continue"/>
            <w:vAlign w:val="center"/>
          </w:tcPr>
          <w:p w14:paraId="5182277F"/>
        </w:tc>
        <w:tc>
          <w:tcPr>
            <w:vAlign w:val="center"/>
          </w:tcPr>
          <w:p w14:paraId="451A4D1C">
            <w:r>
              <w:t>HC21</w:t>
            </w:r>
          </w:p>
        </w:tc>
        <w:tc>
          <w:tcPr>
            <w:vAlign w:val="center"/>
          </w:tcPr>
          <w:p w14:paraId="0A767194">
            <w:pPr>
              <w:jc w:val="center"/>
            </w:pPr>
            <w:r>
              <w:t>0.61×2.10</w:t>
            </w:r>
          </w:p>
        </w:tc>
        <w:tc>
          <w:tcPr>
            <w:vAlign w:val="center"/>
          </w:tcPr>
          <w:p w14:paraId="6C2EF8C9">
            <w:r>
              <w:t>1</w:t>
            </w:r>
          </w:p>
        </w:tc>
        <w:tc>
          <w:tcPr>
            <w:vAlign w:val="center"/>
          </w:tcPr>
          <w:p w14:paraId="2319A21F">
            <w:pPr>
              <w:jc w:val="right"/>
            </w:pPr>
            <w:r>
              <w:t>1</w:t>
            </w:r>
          </w:p>
        </w:tc>
        <w:tc>
          <w:tcPr>
            <w:vAlign w:val="center"/>
          </w:tcPr>
          <w:p w14:paraId="3F7A3F28">
            <w:pPr>
              <w:jc w:val="right"/>
            </w:pPr>
            <w:r>
              <w:t>1.28</w:t>
            </w:r>
          </w:p>
        </w:tc>
        <w:tc>
          <w:tcPr>
            <w:vAlign w:val="center"/>
          </w:tcPr>
          <w:p w14:paraId="237DB982">
            <w:pPr>
              <w:jc w:val="right"/>
            </w:pPr>
            <w:r>
              <w:t>1.28</w:t>
            </w:r>
          </w:p>
        </w:tc>
        <w:tc>
          <w:tcPr>
            <w:vMerge w:val="continue"/>
            <w:vAlign w:val="center"/>
          </w:tcPr>
          <w:p w14:paraId="38AB13D6"/>
        </w:tc>
      </w:tr>
      <w:tr w14:paraId="6D0C7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12EEA3"/>
        </w:tc>
        <w:tc>
          <w:tcPr>
            <w:vMerge w:val="continue"/>
            <w:vAlign w:val="center"/>
          </w:tcPr>
          <w:p w14:paraId="2FD77C20"/>
        </w:tc>
        <w:tc>
          <w:tcPr>
            <w:vAlign w:val="center"/>
          </w:tcPr>
          <w:p w14:paraId="52CB2577">
            <w:r>
              <w:t>HC21</w:t>
            </w:r>
          </w:p>
        </w:tc>
        <w:tc>
          <w:tcPr>
            <w:vAlign w:val="center"/>
          </w:tcPr>
          <w:p w14:paraId="53159739">
            <w:pPr>
              <w:jc w:val="center"/>
            </w:pPr>
            <w:r>
              <w:t>2.59×2.10</w:t>
            </w:r>
          </w:p>
        </w:tc>
        <w:tc>
          <w:tcPr>
            <w:vAlign w:val="center"/>
          </w:tcPr>
          <w:p w14:paraId="6F6364EC">
            <w:r>
              <w:t>1</w:t>
            </w:r>
          </w:p>
        </w:tc>
        <w:tc>
          <w:tcPr>
            <w:vAlign w:val="center"/>
          </w:tcPr>
          <w:p w14:paraId="2241CB3E">
            <w:pPr>
              <w:jc w:val="right"/>
            </w:pPr>
            <w:r>
              <w:t>2</w:t>
            </w:r>
          </w:p>
        </w:tc>
        <w:tc>
          <w:tcPr>
            <w:vAlign w:val="center"/>
          </w:tcPr>
          <w:p w14:paraId="3ACC95F8">
            <w:pPr>
              <w:jc w:val="right"/>
            </w:pPr>
            <w:r>
              <w:t>5.43</w:t>
            </w:r>
          </w:p>
        </w:tc>
        <w:tc>
          <w:tcPr>
            <w:vAlign w:val="center"/>
          </w:tcPr>
          <w:p w14:paraId="69F7CB3B">
            <w:pPr>
              <w:jc w:val="right"/>
            </w:pPr>
            <w:r>
              <w:t>10.87</w:t>
            </w:r>
          </w:p>
        </w:tc>
        <w:tc>
          <w:tcPr>
            <w:vMerge w:val="continue"/>
            <w:vAlign w:val="center"/>
          </w:tcPr>
          <w:p w14:paraId="6AED1AD4"/>
        </w:tc>
      </w:tr>
      <w:tr w14:paraId="6569253C">
        <w:tblPrEx>
          <w:tblCellMar>
            <w:top w:w="0" w:type="dxa"/>
            <w:left w:w="108" w:type="dxa"/>
            <w:bottom w:w="0" w:type="dxa"/>
            <w:right w:w="108" w:type="dxa"/>
          </w:tblCellMar>
        </w:tblPrEx>
        <w:trPr>
          <w:jc w:val="center"/>
        </w:trPr>
        <w:tc>
          <w:tcPr>
            <w:vMerge w:val="continue"/>
            <w:vAlign w:val="center"/>
          </w:tcPr>
          <w:p w14:paraId="23F4FFF1"/>
        </w:tc>
        <w:tc>
          <w:tcPr>
            <w:vMerge w:val="continue"/>
            <w:vAlign w:val="center"/>
          </w:tcPr>
          <w:p w14:paraId="21D505F4"/>
        </w:tc>
        <w:tc>
          <w:tcPr>
            <w:vAlign w:val="center"/>
          </w:tcPr>
          <w:p w14:paraId="1F99762A">
            <w:r>
              <w:t>HC21</w:t>
            </w:r>
          </w:p>
        </w:tc>
        <w:tc>
          <w:tcPr>
            <w:vAlign w:val="center"/>
          </w:tcPr>
          <w:p w14:paraId="3FB54EB4">
            <w:pPr>
              <w:jc w:val="center"/>
            </w:pPr>
            <w:r>
              <w:t>1.65×2.10</w:t>
            </w:r>
          </w:p>
        </w:tc>
        <w:tc>
          <w:tcPr>
            <w:vAlign w:val="center"/>
          </w:tcPr>
          <w:p w14:paraId="0DD96AED">
            <w:r>
              <w:t>1</w:t>
            </w:r>
          </w:p>
        </w:tc>
        <w:tc>
          <w:tcPr>
            <w:vAlign w:val="center"/>
          </w:tcPr>
          <w:p w14:paraId="30B1D2F2">
            <w:pPr>
              <w:jc w:val="right"/>
            </w:pPr>
            <w:r>
              <w:t>1</w:t>
            </w:r>
          </w:p>
        </w:tc>
        <w:tc>
          <w:tcPr>
            <w:vAlign w:val="center"/>
          </w:tcPr>
          <w:p w14:paraId="79AD35D1">
            <w:pPr>
              <w:jc w:val="right"/>
            </w:pPr>
            <w:r>
              <w:t>3.47</w:t>
            </w:r>
          </w:p>
        </w:tc>
        <w:tc>
          <w:tcPr>
            <w:vAlign w:val="center"/>
          </w:tcPr>
          <w:p w14:paraId="151CB890">
            <w:pPr>
              <w:jc w:val="right"/>
            </w:pPr>
            <w:r>
              <w:t>3.47</w:t>
            </w:r>
          </w:p>
        </w:tc>
        <w:tc>
          <w:tcPr>
            <w:vMerge w:val="continue"/>
            <w:vAlign w:val="center"/>
          </w:tcPr>
          <w:p w14:paraId="7E030415"/>
        </w:tc>
      </w:tr>
      <w:tr w14:paraId="3116E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6E5F92"/>
        </w:tc>
        <w:tc>
          <w:tcPr>
            <w:vMerge w:val="continue"/>
            <w:vAlign w:val="center"/>
          </w:tcPr>
          <w:p w14:paraId="4C34010B"/>
        </w:tc>
        <w:tc>
          <w:tcPr>
            <w:vAlign w:val="center"/>
          </w:tcPr>
          <w:p w14:paraId="65B89030">
            <w:r>
              <w:t>HC3</w:t>
            </w:r>
          </w:p>
        </w:tc>
        <w:tc>
          <w:tcPr>
            <w:vAlign w:val="center"/>
          </w:tcPr>
          <w:p w14:paraId="391FE5C1">
            <w:pPr>
              <w:jc w:val="center"/>
            </w:pPr>
            <w:r>
              <w:t>6.88×2.10</w:t>
            </w:r>
          </w:p>
        </w:tc>
        <w:tc>
          <w:tcPr>
            <w:vAlign w:val="center"/>
          </w:tcPr>
          <w:p w14:paraId="1EA82A37">
            <w:r>
              <w:t>2</w:t>
            </w:r>
          </w:p>
        </w:tc>
        <w:tc>
          <w:tcPr>
            <w:vAlign w:val="center"/>
          </w:tcPr>
          <w:p w14:paraId="4DAD8703">
            <w:pPr>
              <w:jc w:val="right"/>
            </w:pPr>
            <w:r>
              <w:t>1</w:t>
            </w:r>
          </w:p>
        </w:tc>
        <w:tc>
          <w:tcPr>
            <w:vAlign w:val="center"/>
          </w:tcPr>
          <w:p w14:paraId="652B632F">
            <w:pPr>
              <w:jc w:val="right"/>
            </w:pPr>
            <w:r>
              <w:t>14.44</w:t>
            </w:r>
          </w:p>
        </w:tc>
        <w:tc>
          <w:tcPr>
            <w:vAlign w:val="center"/>
          </w:tcPr>
          <w:p w14:paraId="0B2ECC3B">
            <w:pPr>
              <w:jc w:val="right"/>
            </w:pPr>
            <w:r>
              <w:t>14.44</w:t>
            </w:r>
          </w:p>
        </w:tc>
        <w:tc>
          <w:tcPr>
            <w:vMerge w:val="continue"/>
            <w:vAlign w:val="center"/>
          </w:tcPr>
          <w:p w14:paraId="10BABB66"/>
        </w:tc>
      </w:tr>
      <w:tr w14:paraId="4B8B4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8FB5C6"/>
        </w:tc>
        <w:tc>
          <w:tcPr>
            <w:vMerge w:val="continue"/>
            <w:vAlign w:val="center"/>
          </w:tcPr>
          <w:p w14:paraId="32AD23F8"/>
        </w:tc>
        <w:tc>
          <w:tcPr>
            <w:vAlign w:val="center"/>
          </w:tcPr>
          <w:p w14:paraId="392EC227">
            <w:r>
              <w:t>HC6</w:t>
            </w:r>
          </w:p>
        </w:tc>
        <w:tc>
          <w:tcPr>
            <w:vAlign w:val="center"/>
          </w:tcPr>
          <w:p w14:paraId="72BF68CF">
            <w:pPr>
              <w:jc w:val="center"/>
            </w:pPr>
            <w:r>
              <w:t>1.58×2.10</w:t>
            </w:r>
          </w:p>
        </w:tc>
        <w:tc>
          <w:tcPr>
            <w:vAlign w:val="center"/>
          </w:tcPr>
          <w:p w14:paraId="7BA6F158">
            <w:r>
              <w:t>2</w:t>
            </w:r>
          </w:p>
        </w:tc>
        <w:tc>
          <w:tcPr>
            <w:vAlign w:val="center"/>
          </w:tcPr>
          <w:p w14:paraId="7C54776D">
            <w:pPr>
              <w:jc w:val="right"/>
            </w:pPr>
            <w:r>
              <w:t>1</w:t>
            </w:r>
          </w:p>
        </w:tc>
        <w:tc>
          <w:tcPr>
            <w:vAlign w:val="center"/>
          </w:tcPr>
          <w:p w14:paraId="51369BE1">
            <w:pPr>
              <w:jc w:val="right"/>
            </w:pPr>
            <w:r>
              <w:t>3.32</w:t>
            </w:r>
          </w:p>
        </w:tc>
        <w:tc>
          <w:tcPr>
            <w:vAlign w:val="center"/>
          </w:tcPr>
          <w:p w14:paraId="73492AB3">
            <w:pPr>
              <w:jc w:val="right"/>
            </w:pPr>
            <w:r>
              <w:t>3.32</w:t>
            </w:r>
          </w:p>
        </w:tc>
        <w:tc>
          <w:tcPr>
            <w:vMerge w:val="continue"/>
            <w:vAlign w:val="center"/>
          </w:tcPr>
          <w:p w14:paraId="0E5492BE"/>
        </w:tc>
      </w:tr>
      <w:tr w14:paraId="1231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84617F"/>
        </w:tc>
        <w:tc>
          <w:tcPr>
            <w:vMerge w:val="continue"/>
            <w:vAlign w:val="center"/>
          </w:tcPr>
          <w:p w14:paraId="3811CF7D"/>
        </w:tc>
        <w:tc>
          <w:tcPr>
            <w:vAlign w:val="center"/>
          </w:tcPr>
          <w:p w14:paraId="05B44254">
            <w:r>
              <w:t>HC6</w:t>
            </w:r>
          </w:p>
        </w:tc>
        <w:tc>
          <w:tcPr>
            <w:vAlign w:val="center"/>
          </w:tcPr>
          <w:p w14:paraId="1776A14B">
            <w:pPr>
              <w:jc w:val="center"/>
            </w:pPr>
            <w:r>
              <w:t>8.79×2.10</w:t>
            </w:r>
          </w:p>
        </w:tc>
        <w:tc>
          <w:tcPr>
            <w:vAlign w:val="center"/>
          </w:tcPr>
          <w:p w14:paraId="2956023A">
            <w:r>
              <w:t>2</w:t>
            </w:r>
          </w:p>
        </w:tc>
        <w:tc>
          <w:tcPr>
            <w:vAlign w:val="center"/>
          </w:tcPr>
          <w:p w14:paraId="2310F9B6">
            <w:pPr>
              <w:jc w:val="right"/>
            </w:pPr>
            <w:r>
              <w:t>1</w:t>
            </w:r>
          </w:p>
        </w:tc>
        <w:tc>
          <w:tcPr>
            <w:vAlign w:val="center"/>
          </w:tcPr>
          <w:p w14:paraId="0275BB81">
            <w:pPr>
              <w:jc w:val="right"/>
            </w:pPr>
            <w:r>
              <w:t>18.46</w:t>
            </w:r>
          </w:p>
        </w:tc>
        <w:tc>
          <w:tcPr>
            <w:vAlign w:val="center"/>
          </w:tcPr>
          <w:p w14:paraId="75BF9F87">
            <w:pPr>
              <w:jc w:val="right"/>
            </w:pPr>
            <w:r>
              <w:t>18.46</w:t>
            </w:r>
          </w:p>
        </w:tc>
        <w:tc>
          <w:tcPr>
            <w:vMerge w:val="continue"/>
            <w:vAlign w:val="center"/>
          </w:tcPr>
          <w:p w14:paraId="04D3B1CD"/>
        </w:tc>
      </w:tr>
      <w:tr w14:paraId="56B7E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8AEF68"/>
        </w:tc>
        <w:tc>
          <w:tcPr>
            <w:vMerge w:val="continue"/>
            <w:vAlign w:val="center"/>
          </w:tcPr>
          <w:p w14:paraId="7C33637A"/>
        </w:tc>
        <w:tc>
          <w:tcPr>
            <w:vAlign w:val="center"/>
          </w:tcPr>
          <w:p w14:paraId="16942CEF">
            <w:r>
              <w:t>HC7</w:t>
            </w:r>
          </w:p>
        </w:tc>
        <w:tc>
          <w:tcPr>
            <w:vAlign w:val="center"/>
          </w:tcPr>
          <w:p w14:paraId="14AD4DAD">
            <w:pPr>
              <w:jc w:val="center"/>
            </w:pPr>
            <w:r>
              <w:t>10.46×2.10</w:t>
            </w:r>
          </w:p>
        </w:tc>
        <w:tc>
          <w:tcPr>
            <w:vAlign w:val="center"/>
          </w:tcPr>
          <w:p w14:paraId="72A6A88E">
            <w:r>
              <w:t>1</w:t>
            </w:r>
          </w:p>
        </w:tc>
        <w:tc>
          <w:tcPr>
            <w:vAlign w:val="center"/>
          </w:tcPr>
          <w:p w14:paraId="55294A9C">
            <w:pPr>
              <w:jc w:val="right"/>
            </w:pPr>
            <w:r>
              <w:t>1</w:t>
            </w:r>
          </w:p>
        </w:tc>
        <w:tc>
          <w:tcPr>
            <w:vAlign w:val="center"/>
          </w:tcPr>
          <w:p w14:paraId="1BA36083">
            <w:pPr>
              <w:jc w:val="right"/>
            </w:pPr>
            <w:r>
              <w:t>21.96</w:t>
            </w:r>
          </w:p>
        </w:tc>
        <w:tc>
          <w:tcPr>
            <w:vAlign w:val="center"/>
          </w:tcPr>
          <w:p w14:paraId="79DFA30B">
            <w:pPr>
              <w:jc w:val="right"/>
            </w:pPr>
            <w:r>
              <w:t>21.96</w:t>
            </w:r>
          </w:p>
        </w:tc>
        <w:tc>
          <w:tcPr>
            <w:vMerge w:val="continue"/>
            <w:vAlign w:val="center"/>
          </w:tcPr>
          <w:p w14:paraId="4BDEA366"/>
        </w:tc>
      </w:tr>
      <w:tr w14:paraId="0428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7A0455">
            <w:pPr>
              <w:jc w:val="center"/>
            </w:pPr>
            <w:r>
              <w:t>西向</w:t>
            </w:r>
          </w:p>
        </w:tc>
        <w:tc>
          <w:tcPr>
            <w:vMerge w:val="restart"/>
            <w:vAlign w:val="center"/>
          </w:tcPr>
          <w:p w14:paraId="6FAB40C0">
            <w:r>
              <w:t>西-默认立面</w:t>
            </w:r>
          </w:p>
        </w:tc>
        <w:tc>
          <w:tcPr>
            <w:vAlign w:val="center"/>
          </w:tcPr>
          <w:p w14:paraId="0A475E18">
            <w:r>
              <w:t>C1</w:t>
            </w:r>
          </w:p>
        </w:tc>
        <w:tc>
          <w:tcPr>
            <w:vAlign w:val="center"/>
          </w:tcPr>
          <w:p w14:paraId="10C3946C">
            <w:pPr>
              <w:jc w:val="center"/>
            </w:pPr>
            <w:r>
              <w:t>1.20×2.40</w:t>
            </w:r>
          </w:p>
        </w:tc>
        <w:tc>
          <w:tcPr>
            <w:vAlign w:val="center"/>
          </w:tcPr>
          <w:p w14:paraId="47127D7E">
            <w:r>
              <w:t>1</w:t>
            </w:r>
          </w:p>
        </w:tc>
        <w:tc>
          <w:tcPr>
            <w:vAlign w:val="center"/>
          </w:tcPr>
          <w:p w14:paraId="60ECE260">
            <w:pPr>
              <w:jc w:val="right"/>
            </w:pPr>
            <w:r>
              <w:t>2</w:t>
            </w:r>
          </w:p>
        </w:tc>
        <w:tc>
          <w:tcPr>
            <w:vAlign w:val="center"/>
          </w:tcPr>
          <w:p w14:paraId="7E26ECCC">
            <w:pPr>
              <w:jc w:val="right"/>
            </w:pPr>
            <w:r>
              <w:t>2.88</w:t>
            </w:r>
          </w:p>
        </w:tc>
        <w:tc>
          <w:tcPr>
            <w:vAlign w:val="center"/>
          </w:tcPr>
          <w:p w14:paraId="06DE53F1">
            <w:pPr>
              <w:jc w:val="right"/>
            </w:pPr>
            <w:r>
              <w:t>5.76</w:t>
            </w:r>
          </w:p>
        </w:tc>
        <w:tc>
          <w:tcPr>
            <w:vMerge w:val="restart"/>
            <w:vAlign w:val="center"/>
          </w:tcPr>
          <w:p w14:paraId="495DFC64">
            <w:pPr>
              <w:jc w:val="right"/>
            </w:pPr>
            <w:r>
              <w:t>219.61</w:t>
            </w:r>
          </w:p>
        </w:tc>
      </w:tr>
      <w:tr w14:paraId="08C10566">
        <w:tblPrEx>
          <w:tblCellMar>
            <w:top w:w="0" w:type="dxa"/>
            <w:left w:w="108" w:type="dxa"/>
            <w:bottom w:w="0" w:type="dxa"/>
            <w:right w:w="108" w:type="dxa"/>
          </w:tblCellMar>
        </w:tblPrEx>
        <w:trPr>
          <w:jc w:val="center"/>
        </w:trPr>
        <w:tc>
          <w:tcPr>
            <w:vMerge w:val="continue"/>
            <w:vAlign w:val="center"/>
          </w:tcPr>
          <w:p w14:paraId="012E3FB8"/>
        </w:tc>
        <w:tc>
          <w:tcPr>
            <w:vMerge w:val="continue"/>
            <w:vAlign w:val="center"/>
          </w:tcPr>
          <w:p w14:paraId="1DCBD1E9"/>
        </w:tc>
        <w:tc>
          <w:tcPr>
            <w:vAlign w:val="center"/>
          </w:tcPr>
          <w:p w14:paraId="1C9B889C">
            <w:r>
              <w:t>C17</w:t>
            </w:r>
          </w:p>
        </w:tc>
        <w:tc>
          <w:tcPr>
            <w:vAlign w:val="center"/>
          </w:tcPr>
          <w:p w14:paraId="033280D5">
            <w:pPr>
              <w:jc w:val="center"/>
            </w:pPr>
            <w:r>
              <w:t>6.72×2.40</w:t>
            </w:r>
          </w:p>
        </w:tc>
        <w:tc>
          <w:tcPr>
            <w:vAlign w:val="center"/>
          </w:tcPr>
          <w:p w14:paraId="47FAE6E5">
            <w:r>
              <w:t>1</w:t>
            </w:r>
          </w:p>
        </w:tc>
        <w:tc>
          <w:tcPr>
            <w:vAlign w:val="center"/>
          </w:tcPr>
          <w:p w14:paraId="308DACE9">
            <w:pPr>
              <w:jc w:val="right"/>
            </w:pPr>
            <w:r>
              <w:t>1</w:t>
            </w:r>
          </w:p>
        </w:tc>
        <w:tc>
          <w:tcPr>
            <w:vAlign w:val="center"/>
          </w:tcPr>
          <w:p w14:paraId="5007AA78">
            <w:pPr>
              <w:jc w:val="right"/>
            </w:pPr>
            <w:r>
              <w:t>16.14</w:t>
            </w:r>
          </w:p>
        </w:tc>
        <w:tc>
          <w:tcPr>
            <w:vAlign w:val="center"/>
          </w:tcPr>
          <w:p w14:paraId="344EAF90">
            <w:pPr>
              <w:jc w:val="right"/>
            </w:pPr>
            <w:r>
              <w:t>16.14</w:t>
            </w:r>
          </w:p>
        </w:tc>
        <w:tc>
          <w:tcPr>
            <w:vMerge w:val="continue"/>
            <w:vAlign w:val="center"/>
          </w:tcPr>
          <w:p w14:paraId="33F9A42D"/>
        </w:tc>
      </w:tr>
      <w:tr w14:paraId="7DB8E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AC726F"/>
        </w:tc>
        <w:tc>
          <w:tcPr>
            <w:vMerge w:val="continue"/>
            <w:vAlign w:val="center"/>
          </w:tcPr>
          <w:p w14:paraId="701E651F"/>
        </w:tc>
        <w:tc>
          <w:tcPr>
            <w:vAlign w:val="center"/>
          </w:tcPr>
          <w:p w14:paraId="753431C4">
            <w:r>
              <w:t>C18</w:t>
            </w:r>
          </w:p>
        </w:tc>
        <w:tc>
          <w:tcPr>
            <w:vAlign w:val="center"/>
          </w:tcPr>
          <w:p w14:paraId="4A2C7831">
            <w:pPr>
              <w:jc w:val="center"/>
            </w:pPr>
            <w:r>
              <w:t>6.93×2.40</w:t>
            </w:r>
          </w:p>
        </w:tc>
        <w:tc>
          <w:tcPr>
            <w:vAlign w:val="center"/>
          </w:tcPr>
          <w:p w14:paraId="0AAEB59B">
            <w:r>
              <w:t>1</w:t>
            </w:r>
          </w:p>
        </w:tc>
        <w:tc>
          <w:tcPr>
            <w:vAlign w:val="center"/>
          </w:tcPr>
          <w:p w14:paraId="5654887F">
            <w:pPr>
              <w:jc w:val="right"/>
            </w:pPr>
            <w:r>
              <w:t>1</w:t>
            </w:r>
          </w:p>
        </w:tc>
        <w:tc>
          <w:tcPr>
            <w:vAlign w:val="center"/>
          </w:tcPr>
          <w:p w14:paraId="26DACE36">
            <w:pPr>
              <w:jc w:val="right"/>
            </w:pPr>
            <w:r>
              <w:t>16.64</w:t>
            </w:r>
          </w:p>
        </w:tc>
        <w:tc>
          <w:tcPr>
            <w:vAlign w:val="center"/>
          </w:tcPr>
          <w:p w14:paraId="0C6CD85E">
            <w:pPr>
              <w:jc w:val="right"/>
            </w:pPr>
            <w:r>
              <w:t>16.64</w:t>
            </w:r>
          </w:p>
        </w:tc>
        <w:tc>
          <w:tcPr>
            <w:vMerge w:val="continue"/>
            <w:vAlign w:val="center"/>
          </w:tcPr>
          <w:p w14:paraId="3B2D691E"/>
        </w:tc>
      </w:tr>
      <w:tr w14:paraId="013EA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F67C18"/>
        </w:tc>
        <w:tc>
          <w:tcPr>
            <w:vMerge w:val="continue"/>
            <w:vAlign w:val="center"/>
          </w:tcPr>
          <w:p w14:paraId="6CA074A3"/>
        </w:tc>
        <w:tc>
          <w:tcPr>
            <w:vAlign w:val="center"/>
          </w:tcPr>
          <w:p w14:paraId="19AFB4FD">
            <w:r>
              <w:t>C2</w:t>
            </w:r>
          </w:p>
        </w:tc>
        <w:tc>
          <w:tcPr>
            <w:vAlign w:val="center"/>
          </w:tcPr>
          <w:p w14:paraId="6B040732">
            <w:pPr>
              <w:jc w:val="center"/>
            </w:pPr>
            <w:r>
              <w:t>1.34×2.40</w:t>
            </w:r>
          </w:p>
        </w:tc>
        <w:tc>
          <w:tcPr>
            <w:vAlign w:val="center"/>
          </w:tcPr>
          <w:p w14:paraId="49B8CB31">
            <w:r>
              <w:t>1</w:t>
            </w:r>
          </w:p>
        </w:tc>
        <w:tc>
          <w:tcPr>
            <w:vAlign w:val="center"/>
          </w:tcPr>
          <w:p w14:paraId="4726D2F4">
            <w:pPr>
              <w:jc w:val="right"/>
            </w:pPr>
            <w:r>
              <w:t>2</w:t>
            </w:r>
          </w:p>
        </w:tc>
        <w:tc>
          <w:tcPr>
            <w:vAlign w:val="center"/>
          </w:tcPr>
          <w:p w14:paraId="5FE8EC9B">
            <w:pPr>
              <w:jc w:val="right"/>
            </w:pPr>
            <w:r>
              <w:t>3.22</w:t>
            </w:r>
          </w:p>
        </w:tc>
        <w:tc>
          <w:tcPr>
            <w:vAlign w:val="center"/>
          </w:tcPr>
          <w:p w14:paraId="0669DEC8">
            <w:pPr>
              <w:jc w:val="right"/>
            </w:pPr>
            <w:r>
              <w:t>6.43</w:t>
            </w:r>
          </w:p>
        </w:tc>
        <w:tc>
          <w:tcPr>
            <w:vMerge w:val="continue"/>
            <w:vAlign w:val="center"/>
          </w:tcPr>
          <w:p w14:paraId="0099BC3F"/>
        </w:tc>
      </w:tr>
      <w:tr w14:paraId="42D0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13CFB9"/>
        </w:tc>
        <w:tc>
          <w:tcPr>
            <w:vMerge w:val="continue"/>
            <w:vAlign w:val="center"/>
          </w:tcPr>
          <w:p w14:paraId="117556F3"/>
        </w:tc>
        <w:tc>
          <w:tcPr>
            <w:vAlign w:val="center"/>
          </w:tcPr>
          <w:p w14:paraId="3B7DF0A5">
            <w:r>
              <w:t>C26</w:t>
            </w:r>
          </w:p>
        </w:tc>
        <w:tc>
          <w:tcPr>
            <w:vAlign w:val="center"/>
          </w:tcPr>
          <w:p w14:paraId="294DE541">
            <w:pPr>
              <w:jc w:val="center"/>
            </w:pPr>
            <w:r>
              <w:t>10.12×2.40</w:t>
            </w:r>
          </w:p>
        </w:tc>
        <w:tc>
          <w:tcPr>
            <w:vAlign w:val="center"/>
          </w:tcPr>
          <w:p w14:paraId="5F070D6F">
            <w:r>
              <w:t>2</w:t>
            </w:r>
          </w:p>
        </w:tc>
        <w:tc>
          <w:tcPr>
            <w:vAlign w:val="center"/>
          </w:tcPr>
          <w:p w14:paraId="4614BA6D">
            <w:pPr>
              <w:jc w:val="right"/>
            </w:pPr>
            <w:r>
              <w:t>1</w:t>
            </w:r>
          </w:p>
        </w:tc>
        <w:tc>
          <w:tcPr>
            <w:vAlign w:val="center"/>
          </w:tcPr>
          <w:p w14:paraId="2611A6D1">
            <w:pPr>
              <w:jc w:val="right"/>
            </w:pPr>
            <w:r>
              <w:t>24.30</w:t>
            </w:r>
          </w:p>
        </w:tc>
        <w:tc>
          <w:tcPr>
            <w:vAlign w:val="center"/>
          </w:tcPr>
          <w:p w14:paraId="3D20E5BB">
            <w:pPr>
              <w:jc w:val="right"/>
            </w:pPr>
            <w:r>
              <w:t>24.30</w:t>
            </w:r>
          </w:p>
        </w:tc>
        <w:tc>
          <w:tcPr>
            <w:vMerge w:val="continue"/>
            <w:vAlign w:val="center"/>
          </w:tcPr>
          <w:p w14:paraId="4311E49A"/>
        </w:tc>
      </w:tr>
      <w:tr w14:paraId="0AD13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CF769A"/>
        </w:tc>
        <w:tc>
          <w:tcPr>
            <w:vMerge w:val="continue"/>
            <w:vAlign w:val="center"/>
          </w:tcPr>
          <w:p w14:paraId="5B3E83FD"/>
        </w:tc>
        <w:tc>
          <w:tcPr>
            <w:vAlign w:val="center"/>
          </w:tcPr>
          <w:p w14:paraId="790C8FB4">
            <w:r>
              <w:t>C5</w:t>
            </w:r>
          </w:p>
        </w:tc>
        <w:tc>
          <w:tcPr>
            <w:vAlign w:val="center"/>
          </w:tcPr>
          <w:p w14:paraId="73D764D9">
            <w:pPr>
              <w:jc w:val="center"/>
            </w:pPr>
            <w:r>
              <w:t>2.40×2.40</w:t>
            </w:r>
          </w:p>
        </w:tc>
        <w:tc>
          <w:tcPr>
            <w:vAlign w:val="center"/>
          </w:tcPr>
          <w:p w14:paraId="3B371423">
            <w:r>
              <w:t>2</w:t>
            </w:r>
          </w:p>
        </w:tc>
        <w:tc>
          <w:tcPr>
            <w:vAlign w:val="center"/>
          </w:tcPr>
          <w:p w14:paraId="67FC2E01">
            <w:pPr>
              <w:jc w:val="right"/>
            </w:pPr>
            <w:r>
              <w:t>2</w:t>
            </w:r>
          </w:p>
        </w:tc>
        <w:tc>
          <w:tcPr>
            <w:vAlign w:val="center"/>
          </w:tcPr>
          <w:p w14:paraId="267778F6">
            <w:pPr>
              <w:jc w:val="right"/>
            </w:pPr>
            <w:r>
              <w:t>5.76</w:t>
            </w:r>
          </w:p>
        </w:tc>
        <w:tc>
          <w:tcPr>
            <w:vAlign w:val="center"/>
          </w:tcPr>
          <w:p w14:paraId="14925150">
            <w:pPr>
              <w:jc w:val="right"/>
            </w:pPr>
            <w:r>
              <w:t>11.52</w:t>
            </w:r>
          </w:p>
        </w:tc>
        <w:tc>
          <w:tcPr>
            <w:vMerge w:val="continue"/>
            <w:vAlign w:val="center"/>
          </w:tcPr>
          <w:p w14:paraId="47994EB1"/>
        </w:tc>
      </w:tr>
      <w:tr w14:paraId="2602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04B00A"/>
        </w:tc>
        <w:tc>
          <w:tcPr>
            <w:vMerge w:val="continue"/>
            <w:vAlign w:val="center"/>
          </w:tcPr>
          <w:p w14:paraId="245C1760"/>
        </w:tc>
        <w:tc>
          <w:tcPr>
            <w:vAlign w:val="center"/>
          </w:tcPr>
          <w:p w14:paraId="16D4E2D2">
            <w:r>
              <w:t>C5</w:t>
            </w:r>
          </w:p>
        </w:tc>
        <w:tc>
          <w:tcPr>
            <w:vAlign w:val="center"/>
          </w:tcPr>
          <w:p w14:paraId="3AAE0BC6">
            <w:pPr>
              <w:jc w:val="center"/>
            </w:pPr>
            <w:r>
              <w:t>2.40×2.40</w:t>
            </w:r>
          </w:p>
        </w:tc>
        <w:tc>
          <w:tcPr>
            <w:vAlign w:val="center"/>
          </w:tcPr>
          <w:p w14:paraId="3C2B9237">
            <w:r>
              <w:t>2</w:t>
            </w:r>
          </w:p>
        </w:tc>
        <w:tc>
          <w:tcPr>
            <w:vAlign w:val="center"/>
          </w:tcPr>
          <w:p w14:paraId="3FF32542">
            <w:pPr>
              <w:jc w:val="right"/>
            </w:pPr>
            <w:r>
              <w:t>2</w:t>
            </w:r>
          </w:p>
        </w:tc>
        <w:tc>
          <w:tcPr>
            <w:vAlign w:val="center"/>
          </w:tcPr>
          <w:p w14:paraId="467C893C">
            <w:pPr>
              <w:jc w:val="right"/>
            </w:pPr>
            <w:r>
              <w:t>5.76</w:t>
            </w:r>
          </w:p>
        </w:tc>
        <w:tc>
          <w:tcPr>
            <w:vAlign w:val="center"/>
          </w:tcPr>
          <w:p w14:paraId="794C26C9">
            <w:pPr>
              <w:jc w:val="right"/>
            </w:pPr>
            <w:r>
              <w:t>11.52</w:t>
            </w:r>
          </w:p>
        </w:tc>
        <w:tc>
          <w:tcPr>
            <w:vMerge w:val="continue"/>
            <w:vAlign w:val="center"/>
          </w:tcPr>
          <w:p w14:paraId="76A06139"/>
        </w:tc>
      </w:tr>
      <w:tr w14:paraId="39806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EC65F4"/>
        </w:tc>
        <w:tc>
          <w:tcPr>
            <w:vMerge w:val="continue"/>
            <w:vAlign w:val="center"/>
          </w:tcPr>
          <w:p w14:paraId="2992DF62"/>
        </w:tc>
        <w:tc>
          <w:tcPr>
            <w:vAlign w:val="center"/>
          </w:tcPr>
          <w:p w14:paraId="158E447B">
            <w:r>
              <w:t>C7</w:t>
            </w:r>
          </w:p>
        </w:tc>
        <w:tc>
          <w:tcPr>
            <w:vAlign w:val="center"/>
          </w:tcPr>
          <w:p w14:paraId="7E47DA19">
            <w:pPr>
              <w:jc w:val="center"/>
            </w:pPr>
            <w:r>
              <w:t>3.00×2.40</w:t>
            </w:r>
          </w:p>
        </w:tc>
        <w:tc>
          <w:tcPr>
            <w:vAlign w:val="center"/>
          </w:tcPr>
          <w:p w14:paraId="5CD31BC5">
            <w:r>
              <w:t>1~2</w:t>
            </w:r>
          </w:p>
        </w:tc>
        <w:tc>
          <w:tcPr>
            <w:vAlign w:val="center"/>
          </w:tcPr>
          <w:p w14:paraId="319F4D99">
            <w:pPr>
              <w:jc w:val="right"/>
            </w:pPr>
            <w:r>
              <w:t>3</w:t>
            </w:r>
          </w:p>
        </w:tc>
        <w:tc>
          <w:tcPr>
            <w:vAlign w:val="center"/>
          </w:tcPr>
          <w:p w14:paraId="6B23882B">
            <w:pPr>
              <w:jc w:val="right"/>
            </w:pPr>
            <w:r>
              <w:t>7.20</w:t>
            </w:r>
          </w:p>
        </w:tc>
        <w:tc>
          <w:tcPr>
            <w:vAlign w:val="center"/>
          </w:tcPr>
          <w:p w14:paraId="69957ECC">
            <w:pPr>
              <w:jc w:val="right"/>
            </w:pPr>
            <w:r>
              <w:t>21.60</w:t>
            </w:r>
          </w:p>
        </w:tc>
        <w:tc>
          <w:tcPr>
            <w:vMerge w:val="continue"/>
            <w:vAlign w:val="center"/>
          </w:tcPr>
          <w:p w14:paraId="0E4F82C3"/>
        </w:tc>
      </w:tr>
      <w:tr w14:paraId="002DD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239E05"/>
        </w:tc>
        <w:tc>
          <w:tcPr>
            <w:vMerge w:val="continue"/>
            <w:vAlign w:val="center"/>
          </w:tcPr>
          <w:p w14:paraId="184EB557"/>
        </w:tc>
        <w:tc>
          <w:tcPr>
            <w:vAlign w:val="center"/>
          </w:tcPr>
          <w:p w14:paraId="43C86792">
            <w:r>
              <w:t>C9</w:t>
            </w:r>
          </w:p>
        </w:tc>
        <w:tc>
          <w:tcPr>
            <w:vAlign w:val="center"/>
          </w:tcPr>
          <w:p w14:paraId="04C6604C">
            <w:pPr>
              <w:jc w:val="center"/>
            </w:pPr>
            <w:r>
              <w:t>3.60×2.40</w:t>
            </w:r>
          </w:p>
        </w:tc>
        <w:tc>
          <w:tcPr>
            <w:vAlign w:val="center"/>
          </w:tcPr>
          <w:p w14:paraId="4742AFE9">
            <w:r>
              <w:t>1</w:t>
            </w:r>
          </w:p>
        </w:tc>
        <w:tc>
          <w:tcPr>
            <w:vAlign w:val="center"/>
          </w:tcPr>
          <w:p w14:paraId="4DE69F87">
            <w:pPr>
              <w:jc w:val="right"/>
            </w:pPr>
            <w:r>
              <w:t>2</w:t>
            </w:r>
          </w:p>
        </w:tc>
        <w:tc>
          <w:tcPr>
            <w:vAlign w:val="center"/>
          </w:tcPr>
          <w:p w14:paraId="22F89414">
            <w:pPr>
              <w:jc w:val="right"/>
            </w:pPr>
            <w:r>
              <w:t>8.64</w:t>
            </w:r>
          </w:p>
        </w:tc>
        <w:tc>
          <w:tcPr>
            <w:vAlign w:val="center"/>
          </w:tcPr>
          <w:p w14:paraId="7EDB648A">
            <w:pPr>
              <w:jc w:val="right"/>
            </w:pPr>
            <w:r>
              <w:t>17.28</w:t>
            </w:r>
          </w:p>
        </w:tc>
        <w:tc>
          <w:tcPr>
            <w:vMerge w:val="continue"/>
            <w:vAlign w:val="center"/>
          </w:tcPr>
          <w:p w14:paraId="30391749"/>
        </w:tc>
      </w:tr>
      <w:tr w14:paraId="7A4C4C69">
        <w:tblPrEx>
          <w:tblCellMar>
            <w:top w:w="0" w:type="dxa"/>
            <w:left w:w="108" w:type="dxa"/>
            <w:bottom w:w="0" w:type="dxa"/>
            <w:right w:w="108" w:type="dxa"/>
          </w:tblCellMar>
        </w:tblPrEx>
        <w:trPr>
          <w:jc w:val="center"/>
        </w:trPr>
        <w:tc>
          <w:tcPr>
            <w:vMerge w:val="continue"/>
            <w:vAlign w:val="center"/>
          </w:tcPr>
          <w:p w14:paraId="1D0F2BBA"/>
        </w:tc>
        <w:tc>
          <w:tcPr>
            <w:vMerge w:val="continue"/>
            <w:vAlign w:val="center"/>
          </w:tcPr>
          <w:p w14:paraId="29FD7D86"/>
        </w:tc>
        <w:tc>
          <w:tcPr>
            <w:vAlign w:val="center"/>
          </w:tcPr>
          <w:p w14:paraId="66AAA6BE">
            <w:r>
              <w:t>C9</w:t>
            </w:r>
          </w:p>
        </w:tc>
        <w:tc>
          <w:tcPr>
            <w:vAlign w:val="center"/>
          </w:tcPr>
          <w:p w14:paraId="32CFA4BA">
            <w:pPr>
              <w:jc w:val="center"/>
            </w:pPr>
            <w:r>
              <w:t>3.60×2.40</w:t>
            </w:r>
          </w:p>
        </w:tc>
        <w:tc>
          <w:tcPr>
            <w:vAlign w:val="center"/>
          </w:tcPr>
          <w:p w14:paraId="66CD2A29">
            <w:r>
              <w:t>1</w:t>
            </w:r>
          </w:p>
        </w:tc>
        <w:tc>
          <w:tcPr>
            <w:vAlign w:val="center"/>
          </w:tcPr>
          <w:p w14:paraId="56E493DF">
            <w:pPr>
              <w:jc w:val="right"/>
            </w:pPr>
            <w:r>
              <w:t>2</w:t>
            </w:r>
          </w:p>
        </w:tc>
        <w:tc>
          <w:tcPr>
            <w:vAlign w:val="center"/>
          </w:tcPr>
          <w:p w14:paraId="022D0B8D">
            <w:pPr>
              <w:jc w:val="right"/>
            </w:pPr>
            <w:r>
              <w:t>8.64</w:t>
            </w:r>
          </w:p>
        </w:tc>
        <w:tc>
          <w:tcPr>
            <w:vAlign w:val="center"/>
          </w:tcPr>
          <w:p w14:paraId="3425F914">
            <w:pPr>
              <w:jc w:val="right"/>
            </w:pPr>
            <w:r>
              <w:t>17.28</w:t>
            </w:r>
          </w:p>
        </w:tc>
        <w:tc>
          <w:tcPr>
            <w:vMerge w:val="continue"/>
            <w:vAlign w:val="center"/>
          </w:tcPr>
          <w:p w14:paraId="7358EF4C"/>
        </w:tc>
      </w:tr>
      <w:tr w14:paraId="466A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A81E5F"/>
        </w:tc>
        <w:tc>
          <w:tcPr>
            <w:vMerge w:val="continue"/>
            <w:vAlign w:val="center"/>
          </w:tcPr>
          <w:p w14:paraId="6AB484A7"/>
        </w:tc>
        <w:tc>
          <w:tcPr>
            <w:vAlign w:val="center"/>
          </w:tcPr>
          <w:p w14:paraId="242BDAB3">
            <w:r>
              <w:t>DC1</w:t>
            </w:r>
          </w:p>
        </w:tc>
        <w:tc>
          <w:tcPr>
            <w:vAlign w:val="center"/>
          </w:tcPr>
          <w:p w14:paraId="572F5827">
            <w:pPr>
              <w:jc w:val="center"/>
            </w:pPr>
            <w:r>
              <w:t>12.02×1.80</w:t>
            </w:r>
          </w:p>
        </w:tc>
        <w:tc>
          <w:tcPr>
            <w:vAlign w:val="center"/>
          </w:tcPr>
          <w:p w14:paraId="65AF053B">
            <w:r>
              <w:t>2</w:t>
            </w:r>
          </w:p>
        </w:tc>
        <w:tc>
          <w:tcPr>
            <w:vAlign w:val="center"/>
          </w:tcPr>
          <w:p w14:paraId="7215F7FB">
            <w:pPr>
              <w:jc w:val="right"/>
            </w:pPr>
            <w:r>
              <w:t>1</w:t>
            </w:r>
          </w:p>
        </w:tc>
        <w:tc>
          <w:tcPr>
            <w:vAlign w:val="center"/>
          </w:tcPr>
          <w:p w14:paraId="0F58C68A">
            <w:pPr>
              <w:jc w:val="right"/>
            </w:pPr>
            <w:r>
              <w:t>21.63</w:t>
            </w:r>
          </w:p>
        </w:tc>
        <w:tc>
          <w:tcPr>
            <w:vAlign w:val="center"/>
          </w:tcPr>
          <w:p w14:paraId="3FD67705">
            <w:pPr>
              <w:jc w:val="right"/>
            </w:pPr>
            <w:r>
              <w:t>21.63</w:t>
            </w:r>
          </w:p>
        </w:tc>
        <w:tc>
          <w:tcPr>
            <w:vMerge w:val="continue"/>
            <w:vAlign w:val="center"/>
          </w:tcPr>
          <w:p w14:paraId="7D98D0F4"/>
        </w:tc>
      </w:tr>
      <w:tr w14:paraId="02B87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BD27D2"/>
        </w:tc>
        <w:tc>
          <w:tcPr>
            <w:vMerge w:val="continue"/>
            <w:vAlign w:val="center"/>
          </w:tcPr>
          <w:p w14:paraId="21099A0C"/>
        </w:tc>
        <w:tc>
          <w:tcPr>
            <w:vAlign w:val="center"/>
          </w:tcPr>
          <w:p w14:paraId="610B6DB3">
            <w:r>
              <w:t>DC3</w:t>
            </w:r>
          </w:p>
        </w:tc>
        <w:tc>
          <w:tcPr>
            <w:vAlign w:val="center"/>
          </w:tcPr>
          <w:p w14:paraId="065F45B8">
            <w:pPr>
              <w:jc w:val="center"/>
            </w:pPr>
            <w:r>
              <w:t>22.99×1.80</w:t>
            </w:r>
          </w:p>
        </w:tc>
        <w:tc>
          <w:tcPr>
            <w:vAlign w:val="center"/>
          </w:tcPr>
          <w:p w14:paraId="16FDE20E">
            <w:r>
              <w:t>2</w:t>
            </w:r>
          </w:p>
        </w:tc>
        <w:tc>
          <w:tcPr>
            <w:vAlign w:val="center"/>
          </w:tcPr>
          <w:p w14:paraId="5EC6A555">
            <w:pPr>
              <w:jc w:val="right"/>
            </w:pPr>
            <w:r>
              <w:t>1</w:t>
            </w:r>
          </w:p>
        </w:tc>
        <w:tc>
          <w:tcPr>
            <w:vAlign w:val="center"/>
          </w:tcPr>
          <w:p w14:paraId="7953EEEF">
            <w:pPr>
              <w:jc w:val="right"/>
            </w:pPr>
            <w:r>
              <w:t>41.38</w:t>
            </w:r>
          </w:p>
        </w:tc>
        <w:tc>
          <w:tcPr>
            <w:vAlign w:val="center"/>
          </w:tcPr>
          <w:p w14:paraId="0883FCC0">
            <w:pPr>
              <w:jc w:val="right"/>
            </w:pPr>
            <w:r>
              <w:t>41.38</w:t>
            </w:r>
          </w:p>
        </w:tc>
        <w:tc>
          <w:tcPr>
            <w:vMerge w:val="continue"/>
            <w:vAlign w:val="center"/>
          </w:tcPr>
          <w:p w14:paraId="4B02DD47"/>
        </w:tc>
      </w:tr>
      <w:tr w14:paraId="5C3A7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45BC14"/>
        </w:tc>
        <w:tc>
          <w:tcPr>
            <w:vMerge w:val="continue"/>
            <w:vAlign w:val="center"/>
          </w:tcPr>
          <w:p w14:paraId="6FD12168"/>
        </w:tc>
        <w:tc>
          <w:tcPr>
            <w:vAlign w:val="center"/>
          </w:tcPr>
          <w:p w14:paraId="44F62FBF">
            <w:r>
              <w:t>HC4</w:t>
            </w:r>
          </w:p>
        </w:tc>
        <w:tc>
          <w:tcPr>
            <w:vAlign w:val="center"/>
          </w:tcPr>
          <w:p w14:paraId="56B9FEF7">
            <w:pPr>
              <w:jc w:val="center"/>
            </w:pPr>
            <w:r>
              <w:t>1.68×2.10</w:t>
            </w:r>
          </w:p>
        </w:tc>
        <w:tc>
          <w:tcPr>
            <w:vAlign w:val="center"/>
          </w:tcPr>
          <w:p w14:paraId="1A4DE5E7">
            <w:r>
              <w:t>1</w:t>
            </w:r>
          </w:p>
        </w:tc>
        <w:tc>
          <w:tcPr>
            <w:vAlign w:val="center"/>
          </w:tcPr>
          <w:p w14:paraId="2AC02E74">
            <w:pPr>
              <w:jc w:val="right"/>
            </w:pPr>
            <w:r>
              <w:t>1</w:t>
            </w:r>
          </w:p>
        </w:tc>
        <w:tc>
          <w:tcPr>
            <w:vAlign w:val="center"/>
          </w:tcPr>
          <w:p w14:paraId="4414F7A6">
            <w:pPr>
              <w:jc w:val="right"/>
            </w:pPr>
            <w:r>
              <w:t>3.54</w:t>
            </w:r>
          </w:p>
        </w:tc>
        <w:tc>
          <w:tcPr>
            <w:vAlign w:val="center"/>
          </w:tcPr>
          <w:p w14:paraId="051A78C9">
            <w:pPr>
              <w:jc w:val="right"/>
            </w:pPr>
            <w:r>
              <w:t>3.54</w:t>
            </w:r>
          </w:p>
        </w:tc>
        <w:tc>
          <w:tcPr>
            <w:vMerge w:val="continue"/>
            <w:vAlign w:val="center"/>
          </w:tcPr>
          <w:p w14:paraId="43881C01"/>
        </w:tc>
      </w:tr>
      <w:tr w14:paraId="19867D78">
        <w:tblPrEx>
          <w:tblCellMar>
            <w:top w:w="0" w:type="dxa"/>
            <w:left w:w="108" w:type="dxa"/>
            <w:bottom w:w="0" w:type="dxa"/>
            <w:right w:w="108" w:type="dxa"/>
          </w:tblCellMar>
        </w:tblPrEx>
        <w:trPr>
          <w:jc w:val="center"/>
        </w:trPr>
        <w:tc>
          <w:tcPr>
            <w:vMerge w:val="continue"/>
            <w:vAlign w:val="center"/>
          </w:tcPr>
          <w:p w14:paraId="57685BD2"/>
        </w:tc>
        <w:tc>
          <w:tcPr>
            <w:vMerge w:val="continue"/>
            <w:vAlign w:val="center"/>
          </w:tcPr>
          <w:p w14:paraId="0C2C9023"/>
        </w:tc>
        <w:tc>
          <w:tcPr>
            <w:vAlign w:val="center"/>
          </w:tcPr>
          <w:p w14:paraId="622B4324">
            <w:r>
              <w:t>HC4</w:t>
            </w:r>
          </w:p>
        </w:tc>
        <w:tc>
          <w:tcPr>
            <w:vAlign w:val="center"/>
          </w:tcPr>
          <w:p w14:paraId="110E4CFE">
            <w:pPr>
              <w:jc w:val="center"/>
            </w:pPr>
            <w:r>
              <w:t>0.80×2.10</w:t>
            </w:r>
          </w:p>
        </w:tc>
        <w:tc>
          <w:tcPr>
            <w:vAlign w:val="center"/>
          </w:tcPr>
          <w:p w14:paraId="306B7270">
            <w:r>
              <w:t>1</w:t>
            </w:r>
          </w:p>
        </w:tc>
        <w:tc>
          <w:tcPr>
            <w:vAlign w:val="center"/>
          </w:tcPr>
          <w:p w14:paraId="4D2B80DC">
            <w:pPr>
              <w:jc w:val="right"/>
            </w:pPr>
            <w:r>
              <w:t>1</w:t>
            </w:r>
          </w:p>
        </w:tc>
        <w:tc>
          <w:tcPr>
            <w:vAlign w:val="center"/>
          </w:tcPr>
          <w:p w14:paraId="3D4AB331">
            <w:pPr>
              <w:jc w:val="right"/>
            </w:pPr>
            <w:r>
              <w:t>1.69</w:t>
            </w:r>
          </w:p>
        </w:tc>
        <w:tc>
          <w:tcPr>
            <w:vAlign w:val="center"/>
          </w:tcPr>
          <w:p w14:paraId="0885CE38">
            <w:pPr>
              <w:jc w:val="right"/>
            </w:pPr>
            <w:r>
              <w:t>1.69</w:t>
            </w:r>
          </w:p>
        </w:tc>
        <w:tc>
          <w:tcPr>
            <w:vMerge w:val="continue"/>
            <w:vAlign w:val="center"/>
          </w:tcPr>
          <w:p w14:paraId="51B58816"/>
        </w:tc>
      </w:tr>
      <w:tr w14:paraId="2C7B0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82E6E1"/>
        </w:tc>
        <w:tc>
          <w:tcPr>
            <w:vMerge w:val="continue"/>
            <w:vAlign w:val="center"/>
          </w:tcPr>
          <w:p w14:paraId="373E6225"/>
        </w:tc>
        <w:tc>
          <w:tcPr>
            <w:vAlign w:val="center"/>
          </w:tcPr>
          <w:p w14:paraId="6665233E">
            <w:r>
              <w:t>HC5</w:t>
            </w:r>
          </w:p>
        </w:tc>
        <w:tc>
          <w:tcPr>
            <w:vAlign w:val="center"/>
          </w:tcPr>
          <w:p w14:paraId="1CE00C1E">
            <w:pPr>
              <w:jc w:val="center"/>
            </w:pPr>
            <w:r>
              <w:t>1.38×2.10</w:t>
            </w:r>
          </w:p>
        </w:tc>
        <w:tc>
          <w:tcPr>
            <w:vAlign w:val="center"/>
          </w:tcPr>
          <w:p w14:paraId="0D907838">
            <w:r>
              <w:t>2</w:t>
            </w:r>
          </w:p>
        </w:tc>
        <w:tc>
          <w:tcPr>
            <w:vAlign w:val="center"/>
          </w:tcPr>
          <w:p w14:paraId="21F03B59">
            <w:pPr>
              <w:jc w:val="right"/>
            </w:pPr>
            <w:r>
              <w:t>1</w:t>
            </w:r>
          </w:p>
        </w:tc>
        <w:tc>
          <w:tcPr>
            <w:vAlign w:val="center"/>
          </w:tcPr>
          <w:p w14:paraId="4B4B980D">
            <w:pPr>
              <w:jc w:val="right"/>
            </w:pPr>
            <w:r>
              <w:t>2.91</w:t>
            </w:r>
          </w:p>
        </w:tc>
        <w:tc>
          <w:tcPr>
            <w:vAlign w:val="center"/>
          </w:tcPr>
          <w:p w14:paraId="22F837BE">
            <w:pPr>
              <w:jc w:val="right"/>
            </w:pPr>
            <w:r>
              <w:t>2.91</w:t>
            </w:r>
          </w:p>
        </w:tc>
        <w:tc>
          <w:tcPr>
            <w:vMerge w:val="continue"/>
            <w:vAlign w:val="center"/>
          </w:tcPr>
          <w:p w14:paraId="00568FD7"/>
        </w:tc>
      </w:tr>
    </w:tbl>
    <w:p w14:paraId="29D483C2">
      <w:pPr>
        <w:pStyle w:val="4"/>
        <w:widowControl w:val="0"/>
        <w:jc w:val="both"/>
        <w:rPr>
          <w:color w:val="000000"/>
        </w:rPr>
      </w:pPr>
      <w:bookmarkStart w:id="64" w:name="_Toc25156"/>
      <w:r>
        <w:rPr>
          <w:color w:val="000000"/>
        </w:rPr>
        <w:t>可见光透射比</w:t>
      </w:r>
      <w:bookmarkEnd w:id="64"/>
    </w:p>
    <w:p w14:paraId="32209139">
      <w:pPr>
        <w:widowControl w:val="0"/>
        <w:jc w:val="both"/>
        <w:rPr>
          <w:color w:val="000000"/>
        </w:rPr>
      </w:pPr>
      <w:r>
        <w:rPr>
          <w:color w:val="000000"/>
        </w:rPr>
        <w:tab/>
      </w:r>
      <w:r>
        <w:rPr>
          <w:color w:val="000000"/>
        </w:rPr>
        <w:t>本工程无此项围护结构</w:t>
      </w:r>
    </w:p>
    <w:p w14:paraId="0DE52081">
      <w:pPr>
        <w:pStyle w:val="4"/>
        <w:widowControl w:val="0"/>
        <w:jc w:val="both"/>
        <w:rPr>
          <w:color w:val="000000"/>
        </w:rPr>
      </w:pPr>
      <w:bookmarkStart w:id="65" w:name="_Toc6150"/>
      <w:r>
        <w:rPr>
          <w:color w:val="000000"/>
        </w:rPr>
        <w:t>天窗</w:t>
      </w:r>
      <w:bookmarkEnd w:id="65"/>
    </w:p>
    <w:p w14:paraId="2DEA46CC">
      <w:pPr>
        <w:pStyle w:val="5"/>
        <w:widowControl w:val="0"/>
        <w:jc w:val="both"/>
        <w:rPr>
          <w:color w:val="000000"/>
        </w:rPr>
      </w:pPr>
      <w:bookmarkStart w:id="66" w:name="_Toc3081"/>
      <w:r>
        <w:rPr>
          <w:color w:val="000000"/>
        </w:rPr>
        <w:t>天窗屋顶比</w:t>
      </w:r>
      <w:bookmarkEnd w:id="66"/>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8"/>
        <w:gridCol w:w="1811"/>
        <w:gridCol w:w="1811"/>
        <w:gridCol w:w="1811"/>
        <w:gridCol w:w="1811"/>
      </w:tblGrid>
      <w:tr w14:paraId="09A58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9EB92">
            <w:pPr>
              <w:jc w:val="center"/>
            </w:pPr>
            <w:r>
              <w:t>房间</w:t>
            </w:r>
          </w:p>
        </w:tc>
        <w:tc>
          <w:tcPr>
            <w:shd w:val="clear" w:color="auto" w:fill="E6E6E6"/>
            <w:vAlign w:val="center"/>
          </w:tcPr>
          <w:p w14:paraId="1D014E7C">
            <w:pPr>
              <w:jc w:val="center"/>
            </w:pPr>
            <w:r>
              <w:t>天窗编号</w:t>
            </w:r>
          </w:p>
        </w:tc>
        <w:tc>
          <w:tcPr>
            <w:shd w:val="clear" w:color="auto" w:fill="E6E6E6"/>
            <w:vAlign w:val="center"/>
          </w:tcPr>
          <w:p w14:paraId="66CD0D62">
            <w:pPr>
              <w:jc w:val="center"/>
            </w:pPr>
            <w:r>
              <w:t>天窗面积（㎡）</w:t>
            </w:r>
          </w:p>
        </w:tc>
        <w:tc>
          <w:tcPr>
            <w:shd w:val="clear" w:color="auto" w:fill="E6E6E6"/>
            <w:vAlign w:val="center"/>
          </w:tcPr>
          <w:p w14:paraId="1A6A8ED3">
            <w:pPr>
              <w:jc w:val="center"/>
            </w:pPr>
            <w:r>
              <w:t>屋顶面积（㎡）</w:t>
            </w:r>
          </w:p>
        </w:tc>
        <w:tc>
          <w:tcPr>
            <w:shd w:val="clear" w:color="auto" w:fill="E6E6E6"/>
            <w:vAlign w:val="center"/>
          </w:tcPr>
          <w:p w14:paraId="17261507">
            <w:pPr>
              <w:jc w:val="center"/>
            </w:pPr>
            <w:r>
              <w:t>面积比</w:t>
            </w:r>
          </w:p>
        </w:tc>
      </w:tr>
      <w:tr w14:paraId="46164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099604">
            <w:r>
              <w:t>2001</w:t>
            </w:r>
          </w:p>
        </w:tc>
        <w:tc>
          <w:tcPr>
            <w:vAlign w:val="center"/>
          </w:tcPr>
          <w:p w14:paraId="77597F57">
            <w:r>
              <w:t>WDTC2,WDTC2,WDTC1,WDTC1,WDTC2,WDTC1,</w:t>
            </w:r>
          </w:p>
        </w:tc>
        <w:tc>
          <w:tcPr>
            <w:vAlign w:val="center"/>
          </w:tcPr>
          <w:p w14:paraId="4D3D39DC">
            <w:pPr>
              <w:jc w:val="right"/>
            </w:pPr>
            <w:r>
              <w:t>82.60</w:t>
            </w:r>
          </w:p>
        </w:tc>
        <w:tc>
          <w:tcPr>
            <w:vAlign w:val="center"/>
          </w:tcPr>
          <w:p w14:paraId="6684ABDE">
            <w:pPr>
              <w:jc w:val="right"/>
            </w:pPr>
            <w:r>
              <w:t>898.79</w:t>
            </w:r>
          </w:p>
        </w:tc>
        <w:tc>
          <w:tcPr>
            <w:vAlign w:val="center"/>
          </w:tcPr>
          <w:p w14:paraId="1FDAF3E5">
            <w:pPr>
              <w:jc w:val="right"/>
            </w:pPr>
            <w:r>
              <w:t>0.09</w:t>
            </w:r>
          </w:p>
        </w:tc>
      </w:tr>
      <w:tr w14:paraId="1F7AE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A65948">
            <w:r>
              <w:t>2002</w:t>
            </w:r>
          </w:p>
        </w:tc>
        <w:tc>
          <w:tcPr>
            <w:vAlign w:val="center"/>
          </w:tcPr>
          <w:p w14:paraId="663097EF">
            <w:r>
              <w:t>WDTC1,WDTC1,</w:t>
            </w:r>
          </w:p>
        </w:tc>
        <w:tc>
          <w:tcPr>
            <w:vAlign w:val="center"/>
          </w:tcPr>
          <w:p w14:paraId="4462EFEF">
            <w:pPr>
              <w:jc w:val="right"/>
            </w:pPr>
            <w:r>
              <w:t>36.17</w:t>
            </w:r>
          </w:p>
        </w:tc>
        <w:tc>
          <w:tcPr>
            <w:vAlign w:val="center"/>
          </w:tcPr>
          <w:p w14:paraId="4C403E06">
            <w:pPr>
              <w:jc w:val="right"/>
            </w:pPr>
            <w:r>
              <w:t>414.26</w:t>
            </w:r>
          </w:p>
        </w:tc>
        <w:tc>
          <w:tcPr>
            <w:vAlign w:val="center"/>
          </w:tcPr>
          <w:p w14:paraId="51017046">
            <w:pPr>
              <w:jc w:val="right"/>
            </w:pPr>
            <w:r>
              <w:t>0.09</w:t>
            </w:r>
          </w:p>
        </w:tc>
      </w:tr>
      <w:tr w14:paraId="0F9BC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0F2FE0">
            <w:r>
              <w:t>2023</w:t>
            </w:r>
          </w:p>
        </w:tc>
        <w:tc>
          <w:tcPr>
            <w:vAlign w:val="center"/>
          </w:tcPr>
          <w:p w14:paraId="146491C4">
            <w:r>
              <w:t>WDTC1,</w:t>
            </w:r>
          </w:p>
        </w:tc>
        <w:tc>
          <w:tcPr>
            <w:vAlign w:val="center"/>
          </w:tcPr>
          <w:p w14:paraId="0955072D">
            <w:pPr>
              <w:jc w:val="right"/>
            </w:pPr>
            <w:r>
              <w:t>13.70</w:t>
            </w:r>
          </w:p>
        </w:tc>
        <w:tc>
          <w:tcPr>
            <w:vAlign w:val="center"/>
          </w:tcPr>
          <w:p w14:paraId="0001539B">
            <w:pPr>
              <w:jc w:val="right"/>
            </w:pPr>
            <w:r>
              <w:t>49.69</w:t>
            </w:r>
          </w:p>
        </w:tc>
        <w:tc>
          <w:tcPr>
            <w:vAlign w:val="center"/>
          </w:tcPr>
          <w:p w14:paraId="79C2E80D">
            <w:pPr>
              <w:jc w:val="right"/>
            </w:pPr>
            <w:r>
              <w:t>0.28</w:t>
            </w:r>
          </w:p>
        </w:tc>
      </w:tr>
      <w:tr w14:paraId="4344D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34B970">
            <w:r>
              <w:t>2024</w:t>
            </w:r>
          </w:p>
        </w:tc>
        <w:tc>
          <w:tcPr>
            <w:vAlign w:val="center"/>
          </w:tcPr>
          <w:p w14:paraId="0A80097C">
            <w:r>
              <w:t>WDTC1,</w:t>
            </w:r>
          </w:p>
        </w:tc>
        <w:tc>
          <w:tcPr>
            <w:vAlign w:val="center"/>
          </w:tcPr>
          <w:p w14:paraId="61C1EB76">
            <w:pPr>
              <w:jc w:val="right"/>
            </w:pPr>
            <w:r>
              <w:t>0.61</w:t>
            </w:r>
          </w:p>
        </w:tc>
        <w:tc>
          <w:tcPr>
            <w:vAlign w:val="center"/>
          </w:tcPr>
          <w:p w14:paraId="5BE0AEA5">
            <w:pPr>
              <w:jc w:val="right"/>
            </w:pPr>
            <w:r>
              <w:t>40.85</w:t>
            </w:r>
          </w:p>
        </w:tc>
        <w:tc>
          <w:tcPr>
            <w:vAlign w:val="center"/>
          </w:tcPr>
          <w:p w14:paraId="1B72A108">
            <w:pPr>
              <w:jc w:val="right"/>
            </w:pPr>
            <w:r>
              <w:t>0.01</w:t>
            </w:r>
          </w:p>
        </w:tc>
      </w:tr>
      <w:tr w14:paraId="49D57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BA2C5E">
            <w:r>
              <w:t>2025</w:t>
            </w:r>
          </w:p>
        </w:tc>
        <w:tc>
          <w:tcPr>
            <w:vAlign w:val="center"/>
          </w:tcPr>
          <w:p w14:paraId="2AC74BF1">
            <w:r>
              <w:t>WDTC1,WDTC1,</w:t>
            </w:r>
          </w:p>
        </w:tc>
        <w:tc>
          <w:tcPr>
            <w:vAlign w:val="center"/>
          </w:tcPr>
          <w:p w14:paraId="4E99E378">
            <w:pPr>
              <w:jc w:val="right"/>
            </w:pPr>
            <w:r>
              <w:t>16.68</w:t>
            </w:r>
          </w:p>
        </w:tc>
        <w:tc>
          <w:tcPr>
            <w:vAlign w:val="center"/>
          </w:tcPr>
          <w:p w14:paraId="47CF8752">
            <w:pPr>
              <w:jc w:val="right"/>
            </w:pPr>
            <w:r>
              <w:t>39.95</w:t>
            </w:r>
          </w:p>
        </w:tc>
        <w:tc>
          <w:tcPr>
            <w:vAlign w:val="center"/>
          </w:tcPr>
          <w:p w14:paraId="3150BFC6">
            <w:pPr>
              <w:jc w:val="right"/>
            </w:pPr>
            <w:r>
              <w:t>0.42</w:t>
            </w:r>
          </w:p>
        </w:tc>
      </w:tr>
      <w:tr w14:paraId="208AA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BD4156">
            <w:r>
              <w:t>2026</w:t>
            </w:r>
          </w:p>
        </w:tc>
        <w:tc>
          <w:tcPr>
            <w:vAlign w:val="center"/>
          </w:tcPr>
          <w:p w14:paraId="5D6C71CA">
            <w:r>
              <w:t>WDTC1,WDTC1,</w:t>
            </w:r>
          </w:p>
        </w:tc>
        <w:tc>
          <w:tcPr>
            <w:vAlign w:val="center"/>
          </w:tcPr>
          <w:p w14:paraId="03502B55">
            <w:pPr>
              <w:jc w:val="right"/>
            </w:pPr>
            <w:r>
              <w:t>9.22</w:t>
            </w:r>
          </w:p>
        </w:tc>
        <w:tc>
          <w:tcPr>
            <w:vAlign w:val="center"/>
          </w:tcPr>
          <w:p w14:paraId="3C5586F6">
            <w:pPr>
              <w:jc w:val="right"/>
            </w:pPr>
            <w:r>
              <w:t>38.89</w:t>
            </w:r>
          </w:p>
        </w:tc>
        <w:tc>
          <w:tcPr>
            <w:vAlign w:val="center"/>
          </w:tcPr>
          <w:p w14:paraId="6D0C828D">
            <w:pPr>
              <w:jc w:val="right"/>
            </w:pPr>
            <w:r>
              <w:t>0.24</w:t>
            </w:r>
          </w:p>
        </w:tc>
      </w:tr>
      <w:tr w14:paraId="2F8A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AB87B9">
            <w:r>
              <w:t>2041</w:t>
            </w:r>
          </w:p>
        </w:tc>
        <w:tc>
          <w:tcPr>
            <w:vAlign w:val="center"/>
          </w:tcPr>
          <w:p w14:paraId="6A266C0D">
            <w:r>
              <w:t>WDTC1,</w:t>
            </w:r>
          </w:p>
        </w:tc>
        <w:tc>
          <w:tcPr>
            <w:vAlign w:val="center"/>
          </w:tcPr>
          <w:p w14:paraId="540C0B79">
            <w:pPr>
              <w:jc w:val="right"/>
            </w:pPr>
            <w:r>
              <w:t>5.29</w:t>
            </w:r>
          </w:p>
        </w:tc>
        <w:tc>
          <w:tcPr>
            <w:vAlign w:val="center"/>
          </w:tcPr>
          <w:p w14:paraId="44189C79">
            <w:pPr>
              <w:jc w:val="right"/>
            </w:pPr>
            <w:r>
              <w:t>23.02</w:t>
            </w:r>
          </w:p>
        </w:tc>
        <w:tc>
          <w:tcPr>
            <w:vAlign w:val="center"/>
          </w:tcPr>
          <w:p w14:paraId="3E655517">
            <w:pPr>
              <w:jc w:val="right"/>
            </w:pPr>
            <w:r>
              <w:t>0.23</w:t>
            </w:r>
          </w:p>
        </w:tc>
      </w:tr>
      <w:tr w14:paraId="40254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01E9E4">
            <w:r>
              <w:t>2052</w:t>
            </w:r>
          </w:p>
        </w:tc>
        <w:tc>
          <w:tcPr>
            <w:vAlign w:val="center"/>
          </w:tcPr>
          <w:p w14:paraId="286064A4">
            <w:r>
              <w:t>WDTC1,</w:t>
            </w:r>
          </w:p>
        </w:tc>
        <w:tc>
          <w:tcPr>
            <w:vAlign w:val="center"/>
          </w:tcPr>
          <w:p w14:paraId="4B60C549">
            <w:pPr>
              <w:jc w:val="right"/>
            </w:pPr>
            <w:r>
              <w:t>0.81</w:t>
            </w:r>
          </w:p>
        </w:tc>
        <w:tc>
          <w:tcPr>
            <w:vAlign w:val="center"/>
          </w:tcPr>
          <w:p w14:paraId="76D437A8">
            <w:pPr>
              <w:jc w:val="right"/>
            </w:pPr>
            <w:r>
              <w:t>5.08</w:t>
            </w:r>
          </w:p>
        </w:tc>
        <w:tc>
          <w:tcPr>
            <w:vAlign w:val="center"/>
          </w:tcPr>
          <w:p w14:paraId="781A0D6F">
            <w:pPr>
              <w:jc w:val="right"/>
            </w:pPr>
            <w:r>
              <w:t>0.16</w:t>
            </w:r>
          </w:p>
        </w:tc>
      </w:tr>
      <w:tr w14:paraId="099B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1D5BDC">
            <w:r>
              <w:t>整栋建筑</w:t>
            </w:r>
          </w:p>
        </w:tc>
        <w:tc>
          <w:tcPr>
            <w:vAlign w:val="center"/>
          </w:tcPr>
          <w:p w14:paraId="73418D65">
            <w:pPr>
              <w:jc w:val="right"/>
            </w:pPr>
            <w:r>
              <w:t>165.09</w:t>
            </w:r>
          </w:p>
        </w:tc>
        <w:tc>
          <w:tcPr>
            <w:vAlign w:val="center"/>
          </w:tcPr>
          <w:p w14:paraId="13630FD9">
            <w:pPr>
              <w:jc w:val="right"/>
            </w:pPr>
            <w:r>
              <w:t>1816.28</w:t>
            </w:r>
          </w:p>
        </w:tc>
        <w:tc>
          <w:tcPr>
            <w:vAlign w:val="center"/>
          </w:tcPr>
          <w:p w14:paraId="7E973081">
            <w:pPr>
              <w:jc w:val="right"/>
            </w:pPr>
            <w:r>
              <w:t>0.09</w:t>
            </w:r>
          </w:p>
        </w:tc>
      </w:tr>
    </w:tbl>
    <w:p w14:paraId="0D58D1EB">
      <w:pPr>
        <w:pStyle w:val="5"/>
        <w:widowControl w:val="0"/>
        <w:jc w:val="both"/>
        <w:rPr>
          <w:color w:val="000000"/>
        </w:rPr>
      </w:pPr>
      <w:bookmarkStart w:id="67" w:name="_Toc21528"/>
      <w:r>
        <w:rPr>
          <w:color w:val="000000"/>
        </w:rPr>
        <w:t>天窗类型</w:t>
      </w:r>
      <w:bookmarkEnd w:id="67"/>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975"/>
        <w:gridCol w:w="1188"/>
        <w:gridCol w:w="1188"/>
        <w:gridCol w:w="1301"/>
        <w:gridCol w:w="2773"/>
      </w:tblGrid>
      <w:tr w14:paraId="4E62D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C92B95">
            <w:pPr>
              <w:jc w:val="center"/>
            </w:pPr>
            <w:r>
              <w:t>序号</w:t>
            </w:r>
          </w:p>
        </w:tc>
        <w:tc>
          <w:tcPr>
            <w:shd w:val="clear" w:color="auto" w:fill="E6E6E6"/>
            <w:vAlign w:val="center"/>
          </w:tcPr>
          <w:p w14:paraId="53F9C075">
            <w:pPr>
              <w:jc w:val="center"/>
            </w:pPr>
            <w:r>
              <w:t>构造名称</w:t>
            </w:r>
          </w:p>
        </w:tc>
        <w:tc>
          <w:tcPr>
            <w:shd w:val="clear" w:color="auto" w:fill="E6E6E6"/>
            <w:vAlign w:val="center"/>
          </w:tcPr>
          <w:p w14:paraId="302BA217">
            <w:pPr>
              <w:jc w:val="center"/>
            </w:pPr>
            <w:r>
              <w:t>构造编号</w:t>
            </w:r>
          </w:p>
        </w:tc>
        <w:tc>
          <w:tcPr>
            <w:shd w:val="clear" w:color="auto" w:fill="E6E6E6"/>
            <w:vAlign w:val="center"/>
          </w:tcPr>
          <w:p w14:paraId="390E76BA">
            <w:pPr>
              <w:jc w:val="center"/>
            </w:pPr>
            <w:r>
              <w:t>传热系数</w:t>
            </w:r>
          </w:p>
        </w:tc>
        <w:tc>
          <w:tcPr>
            <w:shd w:val="clear" w:color="auto" w:fill="E6E6E6"/>
            <w:vAlign w:val="center"/>
          </w:tcPr>
          <w:p w14:paraId="55252569">
            <w:pPr>
              <w:jc w:val="center"/>
            </w:pPr>
            <w:r>
              <w:t>窗遮阳系数</w:t>
            </w:r>
          </w:p>
        </w:tc>
        <w:tc>
          <w:tcPr>
            <w:shd w:val="clear" w:color="auto" w:fill="E6E6E6"/>
            <w:vAlign w:val="center"/>
          </w:tcPr>
          <w:p w14:paraId="13CCC3E8">
            <w:pPr>
              <w:jc w:val="center"/>
            </w:pPr>
            <w:r>
              <w:t>备注</w:t>
            </w:r>
          </w:p>
        </w:tc>
      </w:tr>
      <w:tr w14:paraId="6AB80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17641">
            <w:pPr>
              <w:jc w:val="center"/>
            </w:pPr>
            <w:r>
              <w:t>1</w:t>
            </w:r>
          </w:p>
        </w:tc>
        <w:tc>
          <w:tcPr>
            <w:vAlign w:val="center"/>
          </w:tcPr>
          <w:p w14:paraId="1833E747">
            <w:r>
              <w:t>隔热金属型材+6mm高透光Low-E+12mm空气+6透明</w:t>
            </w:r>
          </w:p>
        </w:tc>
        <w:tc>
          <w:tcPr>
            <w:vAlign w:val="center"/>
          </w:tcPr>
          <w:p w14:paraId="2975B13E">
            <w:pPr>
              <w:jc w:val="center"/>
            </w:pPr>
            <w:r>
              <w:t>135</w:t>
            </w:r>
          </w:p>
        </w:tc>
        <w:tc>
          <w:tcPr>
            <w:vAlign w:val="center"/>
          </w:tcPr>
          <w:p w14:paraId="346099F2">
            <w:pPr>
              <w:jc w:val="right"/>
            </w:pPr>
            <w:r>
              <w:t>2.68</w:t>
            </w:r>
          </w:p>
        </w:tc>
        <w:tc>
          <w:tcPr>
            <w:vAlign w:val="center"/>
          </w:tcPr>
          <w:p w14:paraId="4697A496">
            <w:pPr>
              <w:jc w:val="right"/>
            </w:pPr>
            <w:r>
              <w:t>0.50</w:t>
            </w:r>
          </w:p>
        </w:tc>
        <w:tc>
          <w:tcPr>
            <w:vAlign w:val="center"/>
          </w:tcPr>
          <w:p w14:paraId="34DA8A56"/>
        </w:tc>
      </w:tr>
      <w:tr w14:paraId="38E36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68C8AB">
            <w:r>
              <w:t>平均</w:t>
            </w:r>
          </w:p>
        </w:tc>
        <w:tc>
          <w:tcPr>
            <w:vAlign w:val="center"/>
          </w:tcPr>
          <w:p w14:paraId="312E2400">
            <w:pPr>
              <w:jc w:val="center"/>
            </w:pPr>
          </w:p>
        </w:tc>
        <w:tc>
          <w:tcPr>
            <w:vAlign w:val="center"/>
          </w:tcPr>
          <w:p w14:paraId="15EDE5E2">
            <w:pPr>
              <w:jc w:val="right"/>
            </w:pPr>
            <w:r>
              <w:t>2.68</w:t>
            </w:r>
          </w:p>
        </w:tc>
        <w:tc>
          <w:tcPr>
            <w:vAlign w:val="center"/>
          </w:tcPr>
          <w:p w14:paraId="3BCE1E2E">
            <w:pPr>
              <w:jc w:val="right"/>
            </w:pPr>
            <w:r>
              <w:t>0.44</w:t>
            </w:r>
          </w:p>
        </w:tc>
        <w:tc>
          <w:tcPr>
            <w:vAlign w:val="center"/>
          </w:tcPr>
          <w:p w14:paraId="532012BB"/>
        </w:tc>
      </w:tr>
    </w:tbl>
    <w:p w14:paraId="6B81541A">
      <w:pPr>
        <w:pStyle w:val="4"/>
        <w:widowControl w:val="0"/>
        <w:jc w:val="both"/>
        <w:rPr>
          <w:color w:val="000000"/>
        </w:rPr>
      </w:pPr>
      <w:bookmarkStart w:id="68" w:name="_Toc9172"/>
      <w:r>
        <w:rPr>
          <w:color w:val="000000"/>
        </w:rPr>
        <w:t>屋顶</w:t>
      </w:r>
      <w:bookmarkEnd w:id="68"/>
    </w:p>
    <w:p w14:paraId="09473A5F">
      <w:pPr>
        <w:pStyle w:val="5"/>
        <w:widowControl w:val="0"/>
        <w:jc w:val="both"/>
        <w:rPr>
          <w:color w:val="000000"/>
        </w:rPr>
      </w:pPr>
      <w:bookmarkStart w:id="69" w:name="_Toc16466"/>
      <w:r>
        <w:rPr>
          <w:color w:val="000000"/>
        </w:rPr>
        <w:t>屋顶构造一</w:t>
      </w:r>
      <w:bookmarkEnd w:id="6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1411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901900">
            <w:pPr>
              <w:jc w:val="center"/>
            </w:pPr>
            <w:r>
              <w:t>材料名称</w:t>
            </w:r>
            <w:r>
              <w:br w:type="textWrapping"/>
            </w:r>
            <w:r>
              <w:t>（由上到下）</w:t>
            </w:r>
          </w:p>
        </w:tc>
        <w:tc>
          <w:tcPr>
            <w:shd w:val="clear" w:color="auto" w:fill="E6E6E6"/>
            <w:vAlign w:val="center"/>
          </w:tcPr>
          <w:p w14:paraId="793204A9">
            <w:pPr>
              <w:jc w:val="center"/>
            </w:pPr>
            <w:r>
              <w:t>厚度δ</w:t>
            </w:r>
          </w:p>
        </w:tc>
        <w:tc>
          <w:tcPr>
            <w:shd w:val="clear" w:color="auto" w:fill="E6E6E6"/>
            <w:vAlign w:val="center"/>
          </w:tcPr>
          <w:p w14:paraId="5CCABBE3">
            <w:pPr>
              <w:jc w:val="center"/>
            </w:pPr>
            <w:r>
              <w:t>导热系数λ</w:t>
            </w:r>
          </w:p>
        </w:tc>
        <w:tc>
          <w:tcPr>
            <w:shd w:val="clear" w:color="auto" w:fill="E6E6E6"/>
            <w:vAlign w:val="center"/>
          </w:tcPr>
          <w:p w14:paraId="70C8FA29">
            <w:pPr>
              <w:jc w:val="center"/>
            </w:pPr>
            <w:r>
              <w:t>蓄热系数S</w:t>
            </w:r>
          </w:p>
        </w:tc>
        <w:tc>
          <w:tcPr>
            <w:shd w:val="clear" w:color="auto" w:fill="E6E6E6"/>
            <w:vAlign w:val="center"/>
          </w:tcPr>
          <w:p w14:paraId="0C4B6D56">
            <w:pPr>
              <w:jc w:val="center"/>
            </w:pPr>
            <w:r>
              <w:t>修正</w:t>
            </w:r>
            <w:r>
              <w:br w:type="textWrapping"/>
            </w:r>
            <w:r>
              <w:t>系数</w:t>
            </w:r>
          </w:p>
        </w:tc>
        <w:tc>
          <w:tcPr>
            <w:shd w:val="clear" w:color="auto" w:fill="E6E6E6"/>
            <w:vAlign w:val="center"/>
          </w:tcPr>
          <w:p w14:paraId="55E2CA1D">
            <w:pPr>
              <w:jc w:val="center"/>
            </w:pPr>
            <w:r>
              <w:t>热阻R</w:t>
            </w:r>
          </w:p>
        </w:tc>
        <w:tc>
          <w:tcPr>
            <w:shd w:val="clear" w:color="auto" w:fill="E6E6E6"/>
            <w:vAlign w:val="center"/>
          </w:tcPr>
          <w:p w14:paraId="2A2B9A4B">
            <w:pPr>
              <w:jc w:val="center"/>
            </w:pPr>
            <w:r>
              <w:t>热惰性</w:t>
            </w:r>
            <w:r>
              <w:br w:type="textWrapping"/>
            </w:r>
            <w:r>
              <w:t>指标</w:t>
            </w:r>
          </w:p>
        </w:tc>
      </w:tr>
      <w:tr w14:paraId="64CD1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871646D">
            <w:pPr>
              <w:jc w:val="center"/>
            </w:pPr>
          </w:p>
        </w:tc>
        <w:tc>
          <w:tcPr>
            <w:shd w:val="clear" w:color="auto" w:fill="E6E6E6"/>
            <w:vAlign w:val="center"/>
          </w:tcPr>
          <w:p w14:paraId="214FF8BE">
            <w:pPr>
              <w:jc w:val="center"/>
            </w:pPr>
            <w:r>
              <w:t>(mm)</w:t>
            </w:r>
          </w:p>
        </w:tc>
        <w:tc>
          <w:tcPr>
            <w:shd w:val="clear" w:color="auto" w:fill="E6E6E6"/>
            <w:vAlign w:val="center"/>
          </w:tcPr>
          <w:p w14:paraId="2B4CB725">
            <w:pPr>
              <w:jc w:val="center"/>
            </w:pPr>
            <w:r>
              <w:t>W/(m.K)</w:t>
            </w:r>
          </w:p>
        </w:tc>
        <w:tc>
          <w:tcPr>
            <w:shd w:val="clear" w:color="auto" w:fill="E6E6E6"/>
            <w:vAlign w:val="center"/>
          </w:tcPr>
          <w:p w14:paraId="53C946A1">
            <w:pPr>
              <w:jc w:val="center"/>
            </w:pPr>
            <w:r>
              <w:t>W/(㎡.K)</w:t>
            </w:r>
          </w:p>
        </w:tc>
        <w:tc>
          <w:tcPr>
            <w:shd w:val="clear" w:color="auto" w:fill="E6E6E6"/>
            <w:vAlign w:val="center"/>
          </w:tcPr>
          <w:p w14:paraId="0AA183AE">
            <w:pPr>
              <w:jc w:val="center"/>
            </w:pPr>
            <w:r>
              <w:t>α</w:t>
            </w:r>
          </w:p>
        </w:tc>
        <w:tc>
          <w:tcPr>
            <w:shd w:val="clear" w:color="auto" w:fill="E6E6E6"/>
            <w:vAlign w:val="center"/>
          </w:tcPr>
          <w:p w14:paraId="54A316FF">
            <w:pPr>
              <w:jc w:val="center"/>
            </w:pPr>
            <w:r>
              <w:t>(㎡K)/W</w:t>
            </w:r>
          </w:p>
        </w:tc>
        <w:tc>
          <w:tcPr>
            <w:shd w:val="clear" w:color="auto" w:fill="E6E6E6"/>
            <w:vAlign w:val="center"/>
          </w:tcPr>
          <w:p w14:paraId="531B7C3C">
            <w:pPr>
              <w:jc w:val="center"/>
            </w:pPr>
            <w:r>
              <w:t>D=R*S</w:t>
            </w:r>
          </w:p>
        </w:tc>
      </w:tr>
      <w:tr w14:paraId="4D093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8A8E86">
            <w:r>
              <w:t>地砖</w:t>
            </w:r>
          </w:p>
        </w:tc>
        <w:tc>
          <w:tcPr>
            <w:vAlign w:val="center"/>
          </w:tcPr>
          <w:p w14:paraId="656B8C45">
            <w:pPr>
              <w:jc w:val="right"/>
            </w:pPr>
            <w:r>
              <w:t>10</w:t>
            </w:r>
          </w:p>
        </w:tc>
        <w:tc>
          <w:tcPr>
            <w:vAlign w:val="center"/>
          </w:tcPr>
          <w:p w14:paraId="006895B7">
            <w:pPr>
              <w:jc w:val="right"/>
            </w:pPr>
            <w:r>
              <w:t>0.930</w:t>
            </w:r>
          </w:p>
        </w:tc>
        <w:tc>
          <w:tcPr>
            <w:vAlign w:val="center"/>
          </w:tcPr>
          <w:p w14:paraId="0D96750D">
            <w:pPr>
              <w:jc w:val="right"/>
            </w:pPr>
            <w:r>
              <w:t>11.370</w:t>
            </w:r>
          </w:p>
        </w:tc>
        <w:tc>
          <w:tcPr>
            <w:vAlign w:val="center"/>
          </w:tcPr>
          <w:p w14:paraId="29088A26">
            <w:pPr>
              <w:jc w:val="right"/>
            </w:pPr>
            <w:r>
              <w:t>1.00</w:t>
            </w:r>
          </w:p>
        </w:tc>
        <w:tc>
          <w:tcPr>
            <w:vAlign w:val="center"/>
          </w:tcPr>
          <w:p w14:paraId="523771DA">
            <w:pPr>
              <w:jc w:val="right"/>
            </w:pPr>
            <w:r>
              <w:t>0.011</w:t>
            </w:r>
          </w:p>
        </w:tc>
        <w:tc>
          <w:tcPr>
            <w:vAlign w:val="center"/>
          </w:tcPr>
          <w:p w14:paraId="197D0BDD">
            <w:pPr>
              <w:jc w:val="right"/>
            </w:pPr>
            <w:r>
              <w:t>0.122</w:t>
            </w:r>
          </w:p>
        </w:tc>
      </w:tr>
      <w:tr w14:paraId="47BB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96E28">
            <w:r>
              <w:t>水泥砂浆</w:t>
            </w:r>
          </w:p>
        </w:tc>
        <w:tc>
          <w:tcPr>
            <w:vAlign w:val="center"/>
          </w:tcPr>
          <w:p w14:paraId="3D19664B">
            <w:pPr>
              <w:jc w:val="right"/>
            </w:pPr>
            <w:r>
              <w:t>25</w:t>
            </w:r>
          </w:p>
        </w:tc>
        <w:tc>
          <w:tcPr>
            <w:vAlign w:val="center"/>
          </w:tcPr>
          <w:p w14:paraId="44FB6080">
            <w:pPr>
              <w:jc w:val="right"/>
            </w:pPr>
            <w:r>
              <w:t>0.930</w:t>
            </w:r>
          </w:p>
        </w:tc>
        <w:tc>
          <w:tcPr>
            <w:vAlign w:val="center"/>
          </w:tcPr>
          <w:p w14:paraId="4D663880">
            <w:pPr>
              <w:jc w:val="right"/>
            </w:pPr>
            <w:r>
              <w:t>11.370</w:t>
            </w:r>
          </w:p>
        </w:tc>
        <w:tc>
          <w:tcPr>
            <w:vAlign w:val="center"/>
          </w:tcPr>
          <w:p w14:paraId="7F8984C9">
            <w:pPr>
              <w:jc w:val="right"/>
            </w:pPr>
            <w:r>
              <w:t>1.00</w:t>
            </w:r>
          </w:p>
        </w:tc>
        <w:tc>
          <w:tcPr>
            <w:vAlign w:val="center"/>
          </w:tcPr>
          <w:p w14:paraId="0E6F66EB">
            <w:pPr>
              <w:jc w:val="right"/>
            </w:pPr>
            <w:r>
              <w:t>0.027</w:t>
            </w:r>
          </w:p>
        </w:tc>
        <w:tc>
          <w:tcPr>
            <w:vAlign w:val="center"/>
          </w:tcPr>
          <w:p w14:paraId="45589EF9">
            <w:pPr>
              <w:jc w:val="right"/>
            </w:pPr>
            <w:r>
              <w:t>0.306</w:t>
            </w:r>
          </w:p>
        </w:tc>
      </w:tr>
      <w:tr w14:paraId="19363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91F3A">
            <w:r>
              <w:t>挤塑聚苯乙烯泡沫塑料板</w:t>
            </w:r>
          </w:p>
        </w:tc>
        <w:tc>
          <w:tcPr>
            <w:vAlign w:val="center"/>
          </w:tcPr>
          <w:p w14:paraId="2C0312CD">
            <w:pPr>
              <w:jc w:val="right"/>
            </w:pPr>
            <w:r>
              <w:t>80</w:t>
            </w:r>
          </w:p>
        </w:tc>
        <w:tc>
          <w:tcPr>
            <w:vAlign w:val="center"/>
          </w:tcPr>
          <w:p w14:paraId="4B4B9ECC">
            <w:pPr>
              <w:jc w:val="right"/>
            </w:pPr>
            <w:r>
              <w:t>0.030</w:t>
            </w:r>
          </w:p>
        </w:tc>
        <w:tc>
          <w:tcPr>
            <w:vAlign w:val="center"/>
          </w:tcPr>
          <w:p w14:paraId="512ECDC9">
            <w:pPr>
              <w:jc w:val="right"/>
            </w:pPr>
            <w:r>
              <w:t>0.540</w:t>
            </w:r>
          </w:p>
        </w:tc>
        <w:tc>
          <w:tcPr>
            <w:vAlign w:val="center"/>
          </w:tcPr>
          <w:p w14:paraId="108C13F5">
            <w:pPr>
              <w:jc w:val="right"/>
            </w:pPr>
            <w:r>
              <w:t>1.20</w:t>
            </w:r>
          </w:p>
        </w:tc>
        <w:tc>
          <w:tcPr>
            <w:vAlign w:val="center"/>
          </w:tcPr>
          <w:p w14:paraId="4AB1AE70">
            <w:pPr>
              <w:jc w:val="right"/>
            </w:pPr>
            <w:r>
              <w:t>2.222</w:t>
            </w:r>
          </w:p>
        </w:tc>
        <w:tc>
          <w:tcPr>
            <w:vAlign w:val="center"/>
          </w:tcPr>
          <w:p w14:paraId="5AE5B2CD">
            <w:pPr>
              <w:jc w:val="right"/>
            </w:pPr>
            <w:r>
              <w:t>1.440</w:t>
            </w:r>
          </w:p>
        </w:tc>
      </w:tr>
      <w:tr w14:paraId="4A1C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B681E8">
            <w:r>
              <w:t>sbs改性沥青防水卷材</w:t>
            </w:r>
          </w:p>
        </w:tc>
        <w:tc>
          <w:tcPr>
            <w:vAlign w:val="center"/>
          </w:tcPr>
          <w:p w14:paraId="1C55F13E">
            <w:pPr>
              <w:jc w:val="right"/>
            </w:pPr>
            <w:r>
              <w:t>3</w:t>
            </w:r>
          </w:p>
        </w:tc>
        <w:tc>
          <w:tcPr>
            <w:vAlign w:val="center"/>
          </w:tcPr>
          <w:p w14:paraId="4FD5D1BA">
            <w:pPr>
              <w:jc w:val="right"/>
            </w:pPr>
            <w:r>
              <w:t>0.230</w:t>
            </w:r>
          </w:p>
        </w:tc>
        <w:tc>
          <w:tcPr>
            <w:vAlign w:val="center"/>
          </w:tcPr>
          <w:p w14:paraId="18469207">
            <w:pPr>
              <w:jc w:val="right"/>
            </w:pPr>
            <w:r>
              <w:t>9.370</w:t>
            </w:r>
          </w:p>
        </w:tc>
        <w:tc>
          <w:tcPr>
            <w:vAlign w:val="center"/>
          </w:tcPr>
          <w:p w14:paraId="5A0153FA">
            <w:pPr>
              <w:jc w:val="right"/>
            </w:pPr>
            <w:r>
              <w:t>1.00</w:t>
            </w:r>
          </w:p>
        </w:tc>
        <w:tc>
          <w:tcPr>
            <w:vAlign w:val="center"/>
          </w:tcPr>
          <w:p w14:paraId="757B07C3">
            <w:pPr>
              <w:jc w:val="right"/>
            </w:pPr>
            <w:r>
              <w:t>0.013</w:t>
            </w:r>
          </w:p>
        </w:tc>
        <w:tc>
          <w:tcPr>
            <w:vAlign w:val="center"/>
          </w:tcPr>
          <w:p w14:paraId="489690F0">
            <w:pPr>
              <w:jc w:val="right"/>
            </w:pPr>
            <w:r>
              <w:t>0.122</w:t>
            </w:r>
          </w:p>
        </w:tc>
      </w:tr>
      <w:tr w14:paraId="65818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062B5">
            <w:r>
              <w:t>sbs改性沥青防水卷材</w:t>
            </w:r>
          </w:p>
        </w:tc>
        <w:tc>
          <w:tcPr>
            <w:vAlign w:val="center"/>
          </w:tcPr>
          <w:p w14:paraId="6FB0146A">
            <w:pPr>
              <w:jc w:val="right"/>
            </w:pPr>
            <w:r>
              <w:t>3</w:t>
            </w:r>
          </w:p>
        </w:tc>
        <w:tc>
          <w:tcPr>
            <w:vAlign w:val="center"/>
          </w:tcPr>
          <w:p w14:paraId="098C0A35">
            <w:pPr>
              <w:jc w:val="right"/>
            </w:pPr>
            <w:r>
              <w:t>0.230</w:t>
            </w:r>
          </w:p>
        </w:tc>
        <w:tc>
          <w:tcPr>
            <w:vAlign w:val="center"/>
          </w:tcPr>
          <w:p w14:paraId="53165BDC">
            <w:pPr>
              <w:jc w:val="right"/>
            </w:pPr>
            <w:r>
              <w:t>9.370</w:t>
            </w:r>
          </w:p>
        </w:tc>
        <w:tc>
          <w:tcPr>
            <w:vAlign w:val="center"/>
          </w:tcPr>
          <w:p w14:paraId="134F6182">
            <w:pPr>
              <w:jc w:val="right"/>
            </w:pPr>
            <w:r>
              <w:t>1.00</w:t>
            </w:r>
          </w:p>
        </w:tc>
        <w:tc>
          <w:tcPr>
            <w:vAlign w:val="center"/>
          </w:tcPr>
          <w:p w14:paraId="7EF3FFF7">
            <w:pPr>
              <w:jc w:val="right"/>
            </w:pPr>
            <w:r>
              <w:t>0.013</w:t>
            </w:r>
          </w:p>
        </w:tc>
        <w:tc>
          <w:tcPr>
            <w:vAlign w:val="center"/>
          </w:tcPr>
          <w:p w14:paraId="058DD277">
            <w:pPr>
              <w:jc w:val="right"/>
            </w:pPr>
            <w:r>
              <w:t>0.122</w:t>
            </w:r>
          </w:p>
        </w:tc>
      </w:tr>
      <w:tr w14:paraId="0F10E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6BBC6">
            <w:r>
              <w:t>水泥砂浆</w:t>
            </w:r>
          </w:p>
        </w:tc>
        <w:tc>
          <w:tcPr>
            <w:vAlign w:val="center"/>
          </w:tcPr>
          <w:p w14:paraId="5B86AF8D">
            <w:pPr>
              <w:jc w:val="right"/>
            </w:pPr>
            <w:r>
              <w:t>20</w:t>
            </w:r>
          </w:p>
        </w:tc>
        <w:tc>
          <w:tcPr>
            <w:vAlign w:val="center"/>
          </w:tcPr>
          <w:p w14:paraId="614E22BC">
            <w:pPr>
              <w:jc w:val="right"/>
            </w:pPr>
            <w:r>
              <w:t>0.930</w:t>
            </w:r>
          </w:p>
        </w:tc>
        <w:tc>
          <w:tcPr>
            <w:vAlign w:val="center"/>
          </w:tcPr>
          <w:p w14:paraId="5A099C21">
            <w:pPr>
              <w:jc w:val="right"/>
            </w:pPr>
            <w:r>
              <w:t>11.370</w:t>
            </w:r>
          </w:p>
        </w:tc>
        <w:tc>
          <w:tcPr>
            <w:vAlign w:val="center"/>
          </w:tcPr>
          <w:p w14:paraId="1FD4DE45">
            <w:pPr>
              <w:jc w:val="right"/>
            </w:pPr>
            <w:r>
              <w:t>1.00</w:t>
            </w:r>
          </w:p>
        </w:tc>
        <w:tc>
          <w:tcPr>
            <w:vAlign w:val="center"/>
          </w:tcPr>
          <w:p w14:paraId="74105706">
            <w:pPr>
              <w:jc w:val="right"/>
            </w:pPr>
            <w:r>
              <w:t>0.022</w:t>
            </w:r>
          </w:p>
        </w:tc>
        <w:tc>
          <w:tcPr>
            <w:vAlign w:val="center"/>
          </w:tcPr>
          <w:p w14:paraId="44B1AABF">
            <w:pPr>
              <w:jc w:val="right"/>
            </w:pPr>
            <w:r>
              <w:t>0.245</w:t>
            </w:r>
          </w:p>
        </w:tc>
      </w:tr>
      <w:tr w14:paraId="1387D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C23303">
            <w:r>
              <w:t>陶粒砼找坡层</w:t>
            </w:r>
          </w:p>
        </w:tc>
        <w:tc>
          <w:tcPr>
            <w:vAlign w:val="center"/>
          </w:tcPr>
          <w:p w14:paraId="1BDA9601">
            <w:pPr>
              <w:jc w:val="right"/>
            </w:pPr>
            <w:r>
              <w:t>30</w:t>
            </w:r>
          </w:p>
        </w:tc>
        <w:tc>
          <w:tcPr>
            <w:vAlign w:val="center"/>
          </w:tcPr>
          <w:p w14:paraId="39411B66">
            <w:pPr>
              <w:jc w:val="right"/>
            </w:pPr>
            <w:r>
              <w:t>0.530</w:t>
            </w:r>
          </w:p>
        </w:tc>
        <w:tc>
          <w:tcPr>
            <w:vAlign w:val="center"/>
          </w:tcPr>
          <w:p w14:paraId="1DB4F297">
            <w:pPr>
              <w:jc w:val="right"/>
            </w:pPr>
            <w:r>
              <w:t>7.250</w:t>
            </w:r>
          </w:p>
        </w:tc>
        <w:tc>
          <w:tcPr>
            <w:vAlign w:val="center"/>
          </w:tcPr>
          <w:p w14:paraId="287ED3F6">
            <w:pPr>
              <w:jc w:val="right"/>
            </w:pPr>
            <w:r>
              <w:t>1.50</w:t>
            </w:r>
          </w:p>
        </w:tc>
        <w:tc>
          <w:tcPr>
            <w:vAlign w:val="center"/>
          </w:tcPr>
          <w:p w14:paraId="480BEBD4">
            <w:pPr>
              <w:jc w:val="right"/>
            </w:pPr>
            <w:r>
              <w:t>0.038</w:t>
            </w:r>
          </w:p>
        </w:tc>
        <w:tc>
          <w:tcPr>
            <w:vAlign w:val="center"/>
          </w:tcPr>
          <w:p w14:paraId="1D0A7558">
            <w:pPr>
              <w:jc w:val="right"/>
            </w:pPr>
            <w:r>
              <w:t>0.410</w:t>
            </w:r>
          </w:p>
        </w:tc>
      </w:tr>
      <w:tr w14:paraId="5E5AB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FB6045">
            <w:r>
              <w:t>钢筋混凝土</w:t>
            </w:r>
          </w:p>
        </w:tc>
        <w:tc>
          <w:tcPr>
            <w:vAlign w:val="center"/>
          </w:tcPr>
          <w:p w14:paraId="11E6B83C">
            <w:pPr>
              <w:jc w:val="right"/>
            </w:pPr>
            <w:r>
              <w:t>120</w:t>
            </w:r>
          </w:p>
        </w:tc>
        <w:tc>
          <w:tcPr>
            <w:vAlign w:val="center"/>
          </w:tcPr>
          <w:p w14:paraId="5F79B7BD">
            <w:pPr>
              <w:jc w:val="right"/>
            </w:pPr>
            <w:r>
              <w:t>1.740</w:t>
            </w:r>
          </w:p>
        </w:tc>
        <w:tc>
          <w:tcPr>
            <w:vAlign w:val="center"/>
          </w:tcPr>
          <w:p w14:paraId="230F421E">
            <w:pPr>
              <w:jc w:val="right"/>
            </w:pPr>
            <w:r>
              <w:t>17.200</w:t>
            </w:r>
          </w:p>
        </w:tc>
        <w:tc>
          <w:tcPr>
            <w:vAlign w:val="center"/>
          </w:tcPr>
          <w:p w14:paraId="267C56D2">
            <w:pPr>
              <w:jc w:val="right"/>
            </w:pPr>
            <w:r>
              <w:t>1.00</w:t>
            </w:r>
          </w:p>
        </w:tc>
        <w:tc>
          <w:tcPr>
            <w:vAlign w:val="center"/>
          </w:tcPr>
          <w:p w14:paraId="33B752E4">
            <w:pPr>
              <w:jc w:val="right"/>
            </w:pPr>
            <w:r>
              <w:t>0.069</w:t>
            </w:r>
          </w:p>
        </w:tc>
        <w:tc>
          <w:tcPr>
            <w:vAlign w:val="center"/>
          </w:tcPr>
          <w:p w14:paraId="6E99966F">
            <w:pPr>
              <w:jc w:val="right"/>
            </w:pPr>
            <w:r>
              <w:t>1.186</w:t>
            </w:r>
          </w:p>
        </w:tc>
      </w:tr>
      <w:tr w14:paraId="412DE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149A3F">
            <w:r>
              <w:t>各层之和∑</w:t>
            </w:r>
          </w:p>
        </w:tc>
        <w:tc>
          <w:tcPr>
            <w:vAlign w:val="center"/>
          </w:tcPr>
          <w:p w14:paraId="680249F5">
            <w:pPr>
              <w:jc w:val="right"/>
            </w:pPr>
            <w:r>
              <w:t>291</w:t>
            </w:r>
          </w:p>
        </w:tc>
        <w:tc>
          <w:tcPr>
            <w:vAlign w:val="center"/>
          </w:tcPr>
          <w:p w14:paraId="3E9BACEF">
            <w:pPr>
              <w:jc w:val="right"/>
            </w:pPr>
            <w:r>
              <w:t>－</w:t>
            </w:r>
          </w:p>
        </w:tc>
        <w:tc>
          <w:tcPr>
            <w:vAlign w:val="center"/>
          </w:tcPr>
          <w:p w14:paraId="6E7660D5">
            <w:pPr>
              <w:jc w:val="right"/>
            </w:pPr>
            <w:r>
              <w:t>－</w:t>
            </w:r>
          </w:p>
        </w:tc>
        <w:tc>
          <w:tcPr>
            <w:vAlign w:val="center"/>
          </w:tcPr>
          <w:p w14:paraId="62F96F76">
            <w:pPr>
              <w:jc w:val="right"/>
            </w:pPr>
            <w:r>
              <w:t>－</w:t>
            </w:r>
          </w:p>
        </w:tc>
        <w:tc>
          <w:tcPr>
            <w:vAlign w:val="center"/>
          </w:tcPr>
          <w:p w14:paraId="1934C579">
            <w:pPr>
              <w:jc w:val="right"/>
            </w:pPr>
            <w:r>
              <w:t>2.414</w:t>
            </w:r>
          </w:p>
        </w:tc>
        <w:tc>
          <w:tcPr>
            <w:vAlign w:val="center"/>
          </w:tcPr>
          <w:p w14:paraId="7EB82529">
            <w:pPr>
              <w:jc w:val="right"/>
            </w:pPr>
            <w:r>
              <w:t>3.953</w:t>
            </w:r>
          </w:p>
        </w:tc>
      </w:tr>
      <w:tr w14:paraId="586FF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B47102">
            <w:r>
              <w:t>外表面太阳辐射吸收系数</w:t>
            </w:r>
          </w:p>
        </w:tc>
        <w:tc>
          <w:tcPr>
            <w:gridSpan w:val="6"/>
          </w:tcPr>
          <w:p w14:paraId="75F5EC3C">
            <w:pPr>
              <w:jc w:val="center"/>
            </w:pPr>
            <w:r>
              <w:t>0.12[默认] 修正后:0.29</w:t>
            </w:r>
          </w:p>
        </w:tc>
      </w:tr>
      <w:tr w14:paraId="0E1A8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DF0EB">
            <w:r>
              <w:t>传热系数K=1/(0.16+∑R)</w:t>
            </w:r>
          </w:p>
        </w:tc>
        <w:tc>
          <w:tcPr>
            <w:gridSpan w:val="6"/>
          </w:tcPr>
          <w:p w14:paraId="2139CA5F">
            <w:pPr>
              <w:jc w:val="center"/>
            </w:pPr>
            <w:r>
              <w:t>0.39</w:t>
            </w:r>
          </w:p>
        </w:tc>
      </w:tr>
    </w:tbl>
    <w:p w14:paraId="105DC9C9">
      <w:pPr>
        <w:widowControl w:val="0"/>
        <w:jc w:val="both"/>
        <w:rPr>
          <w:color w:val="000000"/>
        </w:rPr>
      </w:pPr>
    </w:p>
    <w:p w14:paraId="6B8520E6">
      <w:pPr>
        <w:pStyle w:val="4"/>
        <w:widowControl w:val="0"/>
        <w:jc w:val="both"/>
        <w:rPr>
          <w:color w:val="000000"/>
        </w:rPr>
      </w:pPr>
      <w:bookmarkStart w:id="70" w:name="_Toc32116"/>
      <w:r>
        <w:rPr>
          <w:color w:val="000000"/>
        </w:rPr>
        <w:t>外墙</w:t>
      </w:r>
      <w:bookmarkEnd w:id="70"/>
    </w:p>
    <w:p w14:paraId="5CD7131A">
      <w:pPr>
        <w:pStyle w:val="5"/>
        <w:widowControl w:val="0"/>
        <w:jc w:val="both"/>
        <w:rPr>
          <w:color w:val="000000"/>
        </w:rPr>
      </w:pPr>
      <w:bookmarkStart w:id="71" w:name="_Toc11564"/>
      <w:r>
        <w:rPr>
          <w:color w:val="000000"/>
        </w:rPr>
        <w:t>外墙相关构造</w:t>
      </w:r>
      <w:bookmarkEnd w:id="71"/>
    </w:p>
    <w:p w14:paraId="428C0A18">
      <w:pPr>
        <w:pStyle w:val="6"/>
        <w:widowControl w:val="0"/>
        <w:jc w:val="both"/>
        <w:rPr>
          <w:color w:val="000000"/>
        </w:rPr>
      </w:pPr>
      <w:r>
        <w:rPr>
          <w:color w:val="000000"/>
        </w:rPr>
        <w:t>外墙（剪力墙）构造一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F9EB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F9B01F">
            <w:pPr>
              <w:jc w:val="center"/>
            </w:pPr>
            <w:r>
              <w:t>材料名称</w:t>
            </w:r>
            <w:r>
              <w:br w:type="textWrapping"/>
            </w:r>
            <w:r>
              <w:t>（由外到内）</w:t>
            </w:r>
          </w:p>
        </w:tc>
        <w:tc>
          <w:tcPr>
            <w:shd w:val="clear" w:color="auto" w:fill="E6E6E6"/>
            <w:vAlign w:val="center"/>
          </w:tcPr>
          <w:p w14:paraId="681BE05C">
            <w:pPr>
              <w:jc w:val="center"/>
            </w:pPr>
            <w:r>
              <w:t>厚度δ</w:t>
            </w:r>
          </w:p>
        </w:tc>
        <w:tc>
          <w:tcPr>
            <w:shd w:val="clear" w:color="auto" w:fill="E6E6E6"/>
            <w:vAlign w:val="center"/>
          </w:tcPr>
          <w:p w14:paraId="4E2FDF70">
            <w:pPr>
              <w:jc w:val="center"/>
            </w:pPr>
            <w:r>
              <w:t>导热系数λ</w:t>
            </w:r>
          </w:p>
        </w:tc>
        <w:tc>
          <w:tcPr>
            <w:shd w:val="clear" w:color="auto" w:fill="E6E6E6"/>
            <w:vAlign w:val="center"/>
          </w:tcPr>
          <w:p w14:paraId="474F89CD">
            <w:pPr>
              <w:jc w:val="center"/>
            </w:pPr>
            <w:r>
              <w:t>蓄热系数S</w:t>
            </w:r>
          </w:p>
        </w:tc>
        <w:tc>
          <w:tcPr>
            <w:shd w:val="clear" w:color="auto" w:fill="E6E6E6"/>
            <w:vAlign w:val="center"/>
          </w:tcPr>
          <w:p w14:paraId="606F57E4">
            <w:pPr>
              <w:jc w:val="center"/>
            </w:pPr>
            <w:r>
              <w:t>修正</w:t>
            </w:r>
            <w:r>
              <w:br w:type="textWrapping"/>
            </w:r>
            <w:r>
              <w:t>系数</w:t>
            </w:r>
          </w:p>
        </w:tc>
        <w:tc>
          <w:tcPr>
            <w:shd w:val="clear" w:color="auto" w:fill="E6E6E6"/>
            <w:vAlign w:val="center"/>
          </w:tcPr>
          <w:p w14:paraId="3331D6C8">
            <w:pPr>
              <w:jc w:val="center"/>
            </w:pPr>
            <w:r>
              <w:t>热阻R</w:t>
            </w:r>
          </w:p>
        </w:tc>
        <w:tc>
          <w:tcPr>
            <w:shd w:val="clear" w:color="auto" w:fill="E6E6E6"/>
            <w:vAlign w:val="center"/>
          </w:tcPr>
          <w:p w14:paraId="6965770C">
            <w:pPr>
              <w:jc w:val="center"/>
            </w:pPr>
            <w:r>
              <w:t>热惰性</w:t>
            </w:r>
            <w:r>
              <w:br w:type="textWrapping"/>
            </w:r>
            <w:r>
              <w:t>指标</w:t>
            </w:r>
          </w:p>
        </w:tc>
      </w:tr>
      <w:tr w14:paraId="132A0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C098A6">
            <w:pPr>
              <w:jc w:val="center"/>
            </w:pPr>
          </w:p>
        </w:tc>
        <w:tc>
          <w:tcPr>
            <w:shd w:val="clear" w:color="auto" w:fill="E6E6E6"/>
            <w:vAlign w:val="center"/>
          </w:tcPr>
          <w:p w14:paraId="662A8C96">
            <w:pPr>
              <w:jc w:val="center"/>
            </w:pPr>
            <w:r>
              <w:t>(mm)</w:t>
            </w:r>
          </w:p>
        </w:tc>
        <w:tc>
          <w:tcPr>
            <w:shd w:val="clear" w:color="auto" w:fill="E6E6E6"/>
            <w:vAlign w:val="center"/>
          </w:tcPr>
          <w:p w14:paraId="1F5F1EA9">
            <w:pPr>
              <w:jc w:val="center"/>
            </w:pPr>
            <w:r>
              <w:t>W/(m.K)</w:t>
            </w:r>
          </w:p>
        </w:tc>
        <w:tc>
          <w:tcPr>
            <w:shd w:val="clear" w:color="auto" w:fill="E6E6E6"/>
            <w:vAlign w:val="center"/>
          </w:tcPr>
          <w:p w14:paraId="086D0228">
            <w:pPr>
              <w:jc w:val="center"/>
            </w:pPr>
            <w:r>
              <w:t>W/(㎡.K)</w:t>
            </w:r>
          </w:p>
        </w:tc>
        <w:tc>
          <w:tcPr>
            <w:shd w:val="clear" w:color="auto" w:fill="E6E6E6"/>
            <w:vAlign w:val="center"/>
          </w:tcPr>
          <w:p w14:paraId="637D12F4">
            <w:pPr>
              <w:jc w:val="center"/>
            </w:pPr>
            <w:r>
              <w:t>α</w:t>
            </w:r>
          </w:p>
        </w:tc>
        <w:tc>
          <w:tcPr>
            <w:shd w:val="clear" w:color="auto" w:fill="E6E6E6"/>
            <w:vAlign w:val="center"/>
          </w:tcPr>
          <w:p w14:paraId="6614465C">
            <w:pPr>
              <w:jc w:val="center"/>
            </w:pPr>
            <w:r>
              <w:t>(㎡K)/W</w:t>
            </w:r>
          </w:p>
        </w:tc>
        <w:tc>
          <w:tcPr>
            <w:shd w:val="clear" w:color="auto" w:fill="E6E6E6"/>
            <w:vAlign w:val="center"/>
          </w:tcPr>
          <w:p w14:paraId="288E2079">
            <w:pPr>
              <w:jc w:val="center"/>
            </w:pPr>
            <w:r>
              <w:t>D=R*S</w:t>
            </w:r>
          </w:p>
        </w:tc>
      </w:tr>
      <w:tr w14:paraId="524F3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462376">
            <w:r>
              <w:t>水泥砂浆</w:t>
            </w:r>
          </w:p>
        </w:tc>
        <w:tc>
          <w:tcPr>
            <w:vAlign w:val="center"/>
          </w:tcPr>
          <w:p w14:paraId="445FD02D">
            <w:pPr>
              <w:jc w:val="right"/>
            </w:pPr>
            <w:r>
              <w:t>20</w:t>
            </w:r>
          </w:p>
        </w:tc>
        <w:tc>
          <w:tcPr>
            <w:vAlign w:val="center"/>
          </w:tcPr>
          <w:p w14:paraId="5E944193">
            <w:pPr>
              <w:jc w:val="right"/>
            </w:pPr>
            <w:r>
              <w:t>0.930</w:t>
            </w:r>
          </w:p>
        </w:tc>
        <w:tc>
          <w:tcPr>
            <w:vAlign w:val="center"/>
          </w:tcPr>
          <w:p w14:paraId="5C935247">
            <w:pPr>
              <w:jc w:val="right"/>
            </w:pPr>
            <w:r>
              <w:t>11.370</w:t>
            </w:r>
          </w:p>
        </w:tc>
        <w:tc>
          <w:tcPr>
            <w:vAlign w:val="center"/>
          </w:tcPr>
          <w:p w14:paraId="742CACD0">
            <w:pPr>
              <w:jc w:val="right"/>
            </w:pPr>
            <w:r>
              <w:t>1.00</w:t>
            </w:r>
          </w:p>
        </w:tc>
        <w:tc>
          <w:tcPr>
            <w:vAlign w:val="center"/>
          </w:tcPr>
          <w:p w14:paraId="16C570DE">
            <w:pPr>
              <w:jc w:val="right"/>
            </w:pPr>
            <w:r>
              <w:t>0.022</w:t>
            </w:r>
          </w:p>
        </w:tc>
        <w:tc>
          <w:tcPr>
            <w:vAlign w:val="center"/>
          </w:tcPr>
          <w:p w14:paraId="18F99565">
            <w:pPr>
              <w:jc w:val="right"/>
            </w:pPr>
            <w:r>
              <w:t>0.245</w:t>
            </w:r>
          </w:p>
        </w:tc>
      </w:tr>
      <w:tr w14:paraId="5F64F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BAB38B7">
            <w:r>
              <w:t>钢筋混凝土</w:t>
            </w:r>
          </w:p>
        </w:tc>
        <w:tc>
          <w:tcPr>
            <w:vAlign w:val="center"/>
          </w:tcPr>
          <w:p w14:paraId="5FA1CCBC">
            <w:pPr>
              <w:jc w:val="right"/>
            </w:pPr>
            <w:r>
              <w:t>200</w:t>
            </w:r>
          </w:p>
        </w:tc>
        <w:tc>
          <w:tcPr>
            <w:vAlign w:val="center"/>
          </w:tcPr>
          <w:p w14:paraId="7F29D0F7">
            <w:pPr>
              <w:jc w:val="right"/>
            </w:pPr>
            <w:r>
              <w:t>1.740</w:t>
            </w:r>
          </w:p>
        </w:tc>
        <w:tc>
          <w:tcPr>
            <w:vAlign w:val="center"/>
          </w:tcPr>
          <w:p w14:paraId="391BEED6">
            <w:pPr>
              <w:jc w:val="right"/>
            </w:pPr>
            <w:r>
              <w:t>17.200</w:t>
            </w:r>
          </w:p>
        </w:tc>
        <w:tc>
          <w:tcPr>
            <w:vAlign w:val="center"/>
          </w:tcPr>
          <w:p w14:paraId="457AA111">
            <w:pPr>
              <w:jc w:val="right"/>
            </w:pPr>
            <w:r>
              <w:t>1.00</w:t>
            </w:r>
          </w:p>
        </w:tc>
        <w:tc>
          <w:tcPr>
            <w:vAlign w:val="center"/>
          </w:tcPr>
          <w:p w14:paraId="38FCC7D3">
            <w:pPr>
              <w:jc w:val="right"/>
            </w:pPr>
            <w:r>
              <w:t>0.115</w:t>
            </w:r>
          </w:p>
        </w:tc>
        <w:tc>
          <w:tcPr>
            <w:vAlign w:val="center"/>
          </w:tcPr>
          <w:p w14:paraId="04062D66">
            <w:pPr>
              <w:jc w:val="right"/>
            </w:pPr>
            <w:r>
              <w:t>1.977</w:t>
            </w:r>
          </w:p>
        </w:tc>
      </w:tr>
      <w:tr w14:paraId="2E49F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089F38">
            <w:r>
              <w:t>挤塑聚苯乙烯泡沫塑料板</w:t>
            </w:r>
          </w:p>
        </w:tc>
        <w:tc>
          <w:tcPr>
            <w:vAlign w:val="center"/>
          </w:tcPr>
          <w:p w14:paraId="177B24B1">
            <w:pPr>
              <w:jc w:val="right"/>
            </w:pPr>
            <w:r>
              <w:t>20</w:t>
            </w:r>
          </w:p>
        </w:tc>
        <w:tc>
          <w:tcPr>
            <w:vAlign w:val="center"/>
          </w:tcPr>
          <w:p w14:paraId="0D78D9F3">
            <w:pPr>
              <w:jc w:val="right"/>
            </w:pPr>
            <w:r>
              <w:t>0.030</w:t>
            </w:r>
          </w:p>
        </w:tc>
        <w:tc>
          <w:tcPr>
            <w:vAlign w:val="center"/>
          </w:tcPr>
          <w:p w14:paraId="6CDC969F">
            <w:pPr>
              <w:jc w:val="right"/>
            </w:pPr>
            <w:r>
              <w:t>0.540</w:t>
            </w:r>
          </w:p>
        </w:tc>
        <w:tc>
          <w:tcPr>
            <w:vAlign w:val="center"/>
          </w:tcPr>
          <w:p w14:paraId="7E556D60">
            <w:pPr>
              <w:jc w:val="right"/>
            </w:pPr>
            <w:r>
              <w:t>1.00</w:t>
            </w:r>
          </w:p>
        </w:tc>
        <w:tc>
          <w:tcPr>
            <w:vAlign w:val="center"/>
          </w:tcPr>
          <w:p w14:paraId="67B11399">
            <w:pPr>
              <w:jc w:val="right"/>
            </w:pPr>
            <w:r>
              <w:t>0.667</w:t>
            </w:r>
          </w:p>
        </w:tc>
        <w:tc>
          <w:tcPr>
            <w:vAlign w:val="center"/>
          </w:tcPr>
          <w:p w14:paraId="19F823DE">
            <w:pPr>
              <w:jc w:val="right"/>
            </w:pPr>
            <w:r>
              <w:t>0.360</w:t>
            </w:r>
          </w:p>
        </w:tc>
      </w:tr>
      <w:tr w14:paraId="653FB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E7B3B4">
            <w:r>
              <w:t>无机保温砂浆I型</w:t>
            </w:r>
          </w:p>
        </w:tc>
        <w:tc>
          <w:tcPr>
            <w:vAlign w:val="center"/>
          </w:tcPr>
          <w:p w14:paraId="2BCBED4D">
            <w:pPr>
              <w:jc w:val="right"/>
            </w:pPr>
            <w:r>
              <w:t>25</w:t>
            </w:r>
          </w:p>
        </w:tc>
        <w:tc>
          <w:tcPr>
            <w:vAlign w:val="center"/>
          </w:tcPr>
          <w:p w14:paraId="11DFE66C">
            <w:pPr>
              <w:jc w:val="right"/>
            </w:pPr>
            <w:r>
              <w:t>0.070</w:t>
            </w:r>
          </w:p>
        </w:tc>
        <w:tc>
          <w:tcPr>
            <w:vAlign w:val="center"/>
          </w:tcPr>
          <w:p w14:paraId="29A59AAF">
            <w:pPr>
              <w:jc w:val="right"/>
            </w:pPr>
            <w:r>
              <w:t>1.310</w:t>
            </w:r>
          </w:p>
        </w:tc>
        <w:tc>
          <w:tcPr>
            <w:vAlign w:val="center"/>
          </w:tcPr>
          <w:p w14:paraId="531982EC">
            <w:pPr>
              <w:jc w:val="right"/>
            </w:pPr>
            <w:r>
              <w:t>1.20</w:t>
            </w:r>
          </w:p>
        </w:tc>
        <w:tc>
          <w:tcPr>
            <w:vAlign w:val="center"/>
          </w:tcPr>
          <w:p w14:paraId="43A0C492">
            <w:pPr>
              <w:jc w:val="right"/>
            </w:pPr>
            <w:r>
              <w:t>0.298</w:t>
            </w:r>
          </w:p>
        </w:tc>
        <w:tc>
          <w:tcPr>
            <w:vAlign w:val="center"/>
          </w:tcPr>
          <w:p w14:paraId="2CFD8612">
            <w:pPr>
              <w:jc w:val="right"/>
            </w:pPr>
            <w:r>
              <w:t>0.468</w:t>
            </w:r>
          </w:p>
        </w:tc>
      </w:tr>
      <w:tr w14:paraId="6AC53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ACE2D">
            <w:r>
              <w:t>抗裂砂浆（网格布）</w:t>
            </w:r>
          </w:p>
        </w:tc>
        <w:tc>
          <w:tcPr>
            <w:vAlign w:val="center"/>
          </w:tcPr>
          <w:p w14:paraId="61CFC9C5">
            <w:pPr>
              <w:jc w:val="right"/>
            </w:pPr>
            <w:r>
              <w:t>5</w:t>
            </w:r>
          </w:p>
        </w:tc>
        <w:tc>
          <w:tcPr>
            <w:vAlign w:val="center"/>
          </w:tcPr>
          <w:p w14:paraId="0E77A512">
            <w:pPr>
              <w:jc w:val="right"/>
            </w:pPr>
            <w:r>
              <w:t>0.930</w:t>
            </w:r>
          </w:p>
        </w:tc>
        <w:tc>
          <w:tcPr>
            <w:vAlign w:val="center"/>
          </w:tcPr>
          <w:p w14:paraId="7BC6DDFD">
            <w:pPr>
              <w:jc w:val="right"/>
            </w:pPr>
            <w:r>
              <w:t>11.306</w:t>
            </w:r>
          </w:p>
        </w:tc>
        <w:tc>
          <w:tcPr>
            <w:vAlign w:val="center"/>
          </w:tcPr>
          <w:p w14:paraId="68777BE2">
            <w:pPr>
              <w:jc w:val="right"/>
            </w:pPr>
            <w:r>
              <w:t>1.00</w:t>
            </w:r>
          </w:p>
        </w:tc>
        <w:tc>
          <w:tcPr>
            <w:vAlign w:val="center"/>
          </w:tcPr>
          <w:p w14:paraId="5C77BFA1">
            <w:pPr>
              <w:jc w:val="right"/>
            </w:pPr>
            <w:r>
              <w:t>0.005</w:t>
            </w:r>
          </w:p>
        </w:tc>
        <w:tc>
          <w:tcPr>
            <w:vAlign w:val="center"/>
          </w:tcPr>
          <w:p w14:paraId="5BF19F9C">
            <w:pPr>
              <w:jc w:val="right"/>
            </w:pPr>
            <w:r>
              <w:t>0.061</w:t>
            </w:r>
          </w:p>
        </w:tc>
      </w:tr>
      <w:tr w14:paraId="446D8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798489">
            <w:r>
              <w:t>各层之和∑</w:t>
            </w:r>
          </w:p>
        </w:tc>
        <w:tc>
          <w:tcPr>
            <w:vAlign w:val="center"/>
          </w:tcPr>
          <w:p w14:paraId="382465E0">
            <w:pPr>
              <w:jc w:val="right"/>
            </w:pPr>
            <w:r>
              <w:t>270</w:t>
            </w:r>
          </w:p>
        </w:tc>
        <w:tc>
          <w:tcPr>
            <w:vAlign w:val="center"/>
          </w:tcPr>
          <w:p w14:paraId="69EFE476">
            <w:pPr>
              <w:jc w:val="right"/>
            </w:pPr>
            <w:r>
              <w:t>－</w:t>
            </w:r>
          </w:p>
        </w:tc>
        <w:tc>
          <w:tcPr>
            <w:vAlign w:val="center"/>
          </w:tcPr>
          <w:p w14:paraId="1C68486C">
            <w:pPr>
              <w:jc w:val="right"/>
            </w:pPr>
            <w:r>
              <w:t>－</w:t>
            </w:r>
          </w:p>
        </w:tc>
        <w:tc>
          <w:tcPr>
            <w:vAlign w:val="center"/>
          </w:tcPr>
          <w:p w14:paraId="3C32CD0D">
            <w:pPr>
              <w:jc w:val="right"/>
            </w:pPr>
            <w:r>
              <w:t>－</w:t>
            </w:r>
          </w:p>
        </w:tc>
        <w:tc>
          <w:tcPr>
            <w:vAlign w:val="center"/>
          </w:tcPr>
          <w:p w14:paraId="79181A4E">
            <w:pPr>
              <w:jc w:val="right"/>
            </w:pPr>
            <w:r>
              <w:t>1.106</w:t>
            </w:r>
          </w:p>
        </w:tc>
        <w:tc>
          <w:tcPr>
            <w:vAlign w:val="center"/>
          </w:tcPr>
          <w:p w14:paraId="41CF986A">
            <w:pPr>
              <w:jc w:val="right"/>
            </w:pPr>
            <w:r>
              <w:t>3.110</w:t>
            </w:r>
          </w:p>
        </w:tc>
      </w:tr>
      <w:tr w14:paraId="7F338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5D96A">
            <w:r>
              <w:t>外表面太阳辐射吸收系数</w:t>
            </w:r>
          </w:p>
        </w:tc>
        <w:tc>
          <w:tcPr>
            <w:gridSpan w:val="6"/>
          </w:tcPr>
          <w:p w14:paraId="0B6000DA">
            <w:pPr>
              <w:jc w:val="center"/>
            </w:pPr>
            <w:r>
              <w:t>0.48[默认] 修正后:0.49</w:t>
            </w:r>
          </w:p>
        </w:tc>
      </w:tr>
      <w:tr w14:paraId="59FB2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C261A">
            <w:r>
              <w:t>传热系数K=1/(0.16+∑R)</w:t>
            </w:r>
          </w:p>
        </w:tc>
        <w:tc>
          <w:tcPr>
            <w:gridSpan w:val="6"/>
          </w:tcPr>
          <w:p w14:paraId="39BADF87">
            <w:pPr>
              <w:jc w:val="center"/>
            </w:pPr>
            <w:r>
              <w:t>0.79</w:t>
            </w:r>
          </w:p>
        </w:tc>
      </w:tr>
    </w:tbl>
    <w:p w14:paraId="5E53EF81">
      <w:pPr>
        <w:pStyle w:val="6"/>
        <w:widowControl w:val="0"/>
        <w:jc w:val="both"/>
        <w:rPr>
          <w:color w:val="000000"/>
        </w:rPr>
      </w:pPr>
      <w:r>
        <w:rPr>
          <w:color w:val="000000"/>
        </w:rPr>
        <w:t>外墙（填充墙）构造一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5987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56BD72D">
            <w:pPr>
              <w:jc w:val="center"/>
            </w:pPr>
            <w:r>
              <w:t>材料名称</w:t>
            </w:r>
            <w:r>
              <w:br w:type="textWrapping"/>
            </w:r>
            <w:r>
              <w:t>（由外到内）</w:t>
            </w:r>
          </w:p>
        </w:tc>
        <w:tc>
          <w:tcPr>
            <w:shd w:val="clear" w:color="auto" w:fill="E6E6E6"/>
            <w:vAlign w:val="center"/>
          </w:tcPr>
          <w:p w14:paraId="7F43C9A5">
            <w:pPr>
              <w:jc w:val="center"/>
            </w:pPr>
            <w:r>
              <w:t>厚度δ</w:t>
            </w:r>
          </w:p>
        </w:tc>
        <w:tc>
          <w:tcPr>
            <w:shd w:val="clear" w:color="auto" w:fill="E6E6E6"/>
            <w:vAlign w:val="center"/>
          </w:tcPr>
          <w:p w14:paraId="402CE935">
            <w:pPr>
              <w:jc w:val="center"/>
            </w:pPr>
            <w:r>
              <w:t>导热系数λ</w:t>
            </w:r>
          </w:p>
        </w:tc>
        <w:tc>
          <w:tcPr>
            <w:shd w:val="clear" w:color="auto" w:fill="E6E6E6"/>
            <w:vAlign w:val="center"/>
          </w:tcPr>
          <w:p w14:paraId="3FC75BAF">
            <w:pPr>
              <w:jc w:val="center"/>
            </w:pPr>
            <w:r>
              <w:t>蓄热系数S</w:t>
            </w:r>
          </w:p>
        </w:tc>
        <w:tc>
          <w:tcPr>
            <w:shd w:val="clear" w:color="auto" w:fill="E6E6E6"/>
            <w:vAlign w:val="center"/>
          </w:tcPr>
          <w:p w14:paraId="62949FE7">
            <w:pPr>
              <w:jc w:val="center"/>
            </w:pPr>
            <w:r>
              <w:t>修正</w:t>
            </w:r>
            <w:r>
              <w:br w:type="textWrapping"/>
            </w:r>
            <w:r>
              <w:t>系数</w:t>
            </w:r>
          </w:p>
        </w:tc>
        <w:tc>
          <w:tcPr>
            <w:shd w:val="clear" w:color="auto" w:fill="E6E6E6"/>
            <w:vAlign w:val="center"/>
          </w:tcPr>
          <w:p w14:paraId="0D3E9704">
            <w:pPr>
              <w:jc w:val="center"/>
            </w:pPr>
            <w:r>
              <w:t>热阻R</w:t>
            </w:r>
          </w:p>
        </w:tc>
        <w:tc>
          <w:tcPr>
            <w:shd w:val="clear" w:color="auto" w:fill="E6E6E6"/>
            <w:vAlign w:val="center"/>
          </w:tcPr>
          <w:p w14:paraId="6BC0116E">
            <w:pPr>
              <w:jc w:val="center"/>
            </w:pPr>
            <w:r>
              <w:t>热惰性</w:t>
            </w:r>
            <w:r>
              <w:br w:type="textWrapping"/>
            </w:r>
            <w:r>
              <w:t>指标</w:t>
            </w:r>
          </w:p>
        </w:tc>
      </w:tr>
      <w:tr w14:paraId="7B51E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CCA007">
            <w:pPr>
              <w:jc w:val="center"/>
            </w:pPr>
          </w:p>
        </w:tc>
        <w:tc>
          <w:tcPr>
            <w:shd w:val="clear" w:color="auto" w:fill="E6E6E6"/>
            <w:vAlign w:val="center"/>
          </w:tcPr>
          <w:p w14:paraId="2E4B4F95">
            <w:pPr>
              <w:jc w:val="center"/>
            </w:pPr>
            <w:r>
              <w:t>(mm)</w:t>
            </w:r>
          </w:p>
        </w:tc>
        <w:tc>
          <w:tcPr>
            <w:shd w:val="clear" w:color="auto" w:fill="E6E6E6"/>
            <w:vAlign w:val="center"/>
          </w:tcPr>
          <w:p w14:paraId="2E6648EC">
            <w:pPr>
              <w:jc w:val="center"/>
            </w:pPr>
            <w:r>
              <w:t>W/(m.K)</w:t>
            </w:r>
          </w:p>
        </w:tc>
        <w:tc>
          <w:tcPr>
            <w:shd w:val="clear" w:color="auto" w:fill="E6E6E6"/>
            <w:vAlign w:val="center"/>
          </w:tcPr>
          <w:p w14:paraId="639E51E5">
            <w:pPr>
              <w:jc w:val="center"/>
            </w:pPr>
            <w:r>
              <w:t>W/(㎡.K)</w:t>
            </w:r>
          </w:p>
        </w:tc>
        <w:tc>
          <w:tcPr>
            <w:shd w:val="clear" w:color="auto" w:fill="E6E6E6"/>
            <w:vAlign w:val="center"/>
          </w:tcPr>
          <w:p w14:paraId="713A9DB6">
            <w:pPr>
              <w:jc w:val="center"/>
            </w:pPr>
            <w:r>
              <w:t>α</w:t>
            </w:r>
          </w:p>
        </w:tc>
        <w:tc>
          <w:tcPr>
            <w:shd w:val="clear" w:color="auto" w:fill="E6E6E6"/>
            <w:vAlign w:val="center"/>
          </w:tcPr>
          <w:p w14:paraId="2A729B1C">
            <w:pPr>
              <w:jc w:val="center"/>
            </w:pPr>
            <w:r>
              <w:t>(㎡K)/W</w:t>
            </w:r>
          </w:p>
        </w:tc>
        <w:tc>
          <w:tcPr>
            <w:shd w:val="clear" w:color="auto" w:fill="E6E6E6"/>
            <w:vAlign w:val="center"/>
          </w:tcPr>
          <w:p w14:paraId="497A7807">
            <w:pPr>
              <w:jc w:val="center"/>
            </w:pPr>
            <w:r>
              <w:t>D=R*S</w:t>
            </w:r>
          </w:p>
        </w:tc>
      </w:tr>
      <w:tr w14:paraId="0730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7E32AC">
            <w:r>
              <w:t>水泥砂浆</w:t>
            </w:r>
          </w:p>
        </w:tc>
        <w:tc>
          <w:tcPr>
            <w:vAlign w:val="center"/>
          </w:tcPr>
          <w:p w14:paraId="15A19B48">
            <w:pPr>
              <w:jc w:val="right"/>
            </w:pPr>
            <w:r>
              <w:t>20</w:t>
            </w:r>
          </w:p>
        </w:tc>
        <w:tc>
          <w:tcPr>
            <w:vAlign w:val="center"/>
          </w:tcPr>
          <w:p w14:paraId="02A52042">
            <w:pPr>
              <w:jc w:val="right"/>
            </w:pPr>
            <w:r>
              <w:t>0.930</w:t>
            </w:r>
          </w:p>
        </w:tc>
        <w:tc>
          <w:tcPr>
            <w:vAlign w:val="center"/>
          </w:tcPr>
          <w:p w14:paraId="7B285DDC">
            <w:pPr>
              <w:jc w:val="right"/>
            </w:pPr>
            <w:r>
              <w:t>11.370</w:t>
            </w:r>
          </w:p>
        </w:tc>
        <w:tc>
          <w:tcPr>
            <w:vAlign w:val="center"/>
          </w:tcPr>
          <w:p w14:paraId="331696A2">
            <w:pPr>
              <w:jc w:val="right"/>
            </w:pPr>
            <w:r>
              <w:t>1.00</w:t>
            </w:r>
          </w:p>
        </w:tc>
        <w:tc>
          <w:tcPr>
            <w:vAlign w:val="center"/>
          </w:tcPr>
          <w:p w14:paraId="7E0FCB17">
            <w:pPr>
              <w:jc w:val="right"/>
            </w:pPr>
            <w:r>
              <w:t>0.022</w:t>
            </w:r>
          </w:p>
        </w:tc>
        <w:tc>
          <w:tcPr>
            <w:vAlign w:val="center"/>
          </w:tcPr>
          <w:p w14:paraId="693DA499">
            <w:pPr>
              <w:jc w:val="right"/>
            </w:pPr>
            <w:r>
              <w:t>0.245</w:t>
            </w:r>
          </w:p>
        </w:tc>
      </w:tr>
      <w:tr w14:paraId="3A342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9F18A2">
            <w:r>
              <w:t>加气混凝土(ρ=700)</w:t>
            </w:r>
          </w:p>
        </w:tc>
        <w:tc>
          <w:tcPr>
            <w:vAlign w:val="center"/>
          </w:tcPr>
          <w:p w14:paraId="0C5EADF4">
            <w:pPr>
              <w:jc w:val="right"/>
            </w:pPr>
            <w:r>
              <w:t>200</w:t>
            </w:r>
          </w:p>
        </w:tc>
        <w:tc>
          <w:tcPr>
            <w:vAlign w:val="center"/>
          </w:tcPr>
          <w:p w14:paraId="6FBF15A2">
            <w:pPr>
              <w:jc w:val="right"/>
            </w:pPr>
            <w:r>
              <w:t>0.180</w:t>
            </w:r>
          </w:p>
        </w:tc>
        <w:tc>
          <w:tcPr>
            <w:vAlign w:val="center"/>
          </w:tcPr>
          <w:p w14:paraId="5F4758DB">
            <w:pPr>
              <w:jc w:val="right"/>
            </w:pPr>
            <w:r>
              <w:t>3.100</w:t>
            </w:r>
          </w:p>
        </w:tc>
        <w:tc>
          <w:tcPr>
            <w:vAlign w:val="center"/>
          </w:tcPr>
          <w:p w14:paraId="7B736C5F">
            <w:pPr>
              <w:jc w:val="right"/>
            </w:pPr>
            <w:r>
              <w:t>1.25</w:t>
            </w:r>
          </w:p>
        </w:tc>
        <w:tc>
          <w:tcPr>
            <w:vAlign w:val="center"/>
          </w:tcPr>
          <w:p w14:paraId="5C45CEC0">
            <w:pPr>
              <w:jc w:val="right"/>
            </w:pPr>
            <w:r>
              <w:t>0.889</w:t>
            </w:r>
          </w:p>
        </w:tc>
        <w:tc>
          <w:tcPr>
            <w:vAlign w:val="center"/>
          </w:tcPr>
          <w:p w14:paraId="2479597F">
            <w:pPr>
              <w:jc w:val="right"/>
            </w:pPr>
            <w:r>
              <w:t>3.444</w:t>
            </w:r>
          </w:p>
        </w:tc>
      </w:tr>
      <w:tr w14:paraId="24633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5092E7">
            <w:r>
              <w:t>无机保温砂浆I型</w:t>
            </w:r>
          </w:p>
        </w:tc>
        <w:tc>
          <w:tcPr>
            <w:vAlign w:val="center"/>
          </w:tcPr>
          <w:p w14:paraId="6E73C39D">
            <w:pPr>
              <w:jc w:val="right"/>
            </w:pPr>
            <w:r>
              <w:t>25</w:t>
            </w:r>
          </w:p>
        </w:tc>
        <w:tc>
          <w:tcPr>
            <w:vAlign w:val="center"/>
          </w:tcPr>
          <w:p w14:paraId="512EEF42">
            <w:pPr>
              <w:jc w:val="right"/>
            </w:pPr>
            <w:r>
              <w:t>0.070</w:t>
            </w:r>
          </w:p>
        </w:tc>
        <w:tc>
          <w:tcPr>
            <w:vAlign w:val="center"/>
          </w:tcPr>
          <w:p w14:paraId="06DD0032">
            <w:pPr>
              <w:jc w:val="right"/>
            </w:pPr>
            <w:r>
              <w:t>1.310</w:t>
            </w:r>
          </w:p>
        </w:tc>
        <w:tc>
          <w:tcPr>
            <w:vAlign w:val="center"/>
          </w:tcPr>
          <w:p w14:paraId="214E33ED">
            <w:pPr>
              <w:jc w:val="right"/>
            </w:pPr>
            <w:r>
              <w:t>1.20</w:t>
            </w:r>
          </w:p>
        </w:tc>
        <w:tc>
          <w:tcPr>
            <w:vAlign w:val="center"/>
          </w:tcPr>
          <w:p w14:paraId="26EF66BA">
            <w:pPr>
              <w:jc w:val="right"/>
            </w:pPr>
            <w:r>
              <w:t>0.298</w:t>
            </w:r>
          </w:p>
        </w:tc>
        <w:tc>
          <w:tcPr>
            <w:vAlign w:val="center"/>
          </w:tcPr>
          <w:p w14:paraId="1E3CBD75">
            <w:pPr>
              <w:jc w:val="right"/>
            </w:pPr>
            <w:r>
              <w:t>0.468</w:t>
            </w:r>
          </w:p>
        </w:tc>
      </w:tr>
      <w:tr w14:paraId="3D8CE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25F0AB">
            <w:r>
              <w:t>抗裂砂浆（网格布）</w:t>
            </w:r>
          </w:p>
        </w:tc>
        <w:tc>
          <w:tcPr>
            <w:vAlign w:val="center"/>
          </w:tcPr>
          <w:p w14:paraId="74DF33EC">
            <w:pPr>
              <w:jc w:val="right"/>
            </w:pPr>
            <w:r>
              <w:t>5</w:t>
            </w:r>
          </w:p>
        </w:tc>
        <w:tc>
          <w:tcPr>
            <w:vAlign w:val="center"/>
          </w:tcPr>
          <w:p w14:paraId="105A0100">
            <w:pPr>
              <w:jc w:val="right"/>
            </w:pPr>
            <w:r>
              <w:t>0.930</w:t>
            </w:r>
          </w:p>
        </w:tc>
        <w:tc>
          <w:tcPr>
            <w:vAlign w:val="center"/>
          </w:tcPr>
          <w:p w14:paraId="03A001D9">
            <w:pPr>
              <w:jc w:val="right"/>
            </w:pPr>
            <w:r>
              <w:t>11.306</w:t>
            </w:r>
          </w:p>
        </w:tc>
        <w:tc>
          <w:tcPr>
            <w:vAlign w:val="center"/>
          </w:tcPr>
          <w:p w14:paraId="32302663">
            <w:pPr>
              <w:jc w:val="right"/>
            </w:pPr>
            <w:r>
              <w:t>1.00</w:t>
            </w:r>
          </w:p>
        </w:tc>
        <w:tc>
          <w:tcPr>
            <w:vAlign w:val="center"/>
          </w:tcPr>
          <w:p w14:paraId="11DAD105">
            <w:pPr>
              <w:jc w:val="right"/>
            </w:pPr>
            <w:r>
              <w:t>0.005</w:t>
            </w:r>
          </w:p>
        </w:tc>
        <w:tc>
          <w:tcPr>
            <w:vAlign w:val="center"/>
          </w:tcPr>
          <w:p w14:paraId="1B0BCE7B">
            <w:pPr>
              <w:jc w:val="right"/>
            </w:pPr>
            <w:r>
              <w:t>0.061</w:t>
            </w:r>
          </w:p>
        </w:tc>
      </w:tr>
      <w:tr w14:paraId="505D6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493F3">
            <w:r>
              <w:t>各层之和∑</w:t>
            </w:r>
          </w:p>
        </w:tc>
        <w:tc>
          <w:tcPr>
            <w:vAlign w:val="center"/>
          </w:tcPr>
          <w:p w14:paraId="7D6DABFD">
            <w:pPr>
              <w:jc w:val="right"/>
            </w:pPr>
            <w:r>
              <w:t>250</w:t>
            </w:r>
          </w:p>
        </w:tc>
        <w:tc>
          <w:tcPr>
            <w:vAlign w:val="center"/>
          </w:tcPr>
          <w:p w14:paraId="7FF4C13A">
            <w:pPr>
              <w:jc w:val="right"/>
            </w:pPr>
            <w:r>
              <w:t>－</w:t>
            </w:r>
          </w:p>
        </w:tc>
        <w:tc>
          <w:tcPr>
            <w:vAlign w:val="center"/>
          </w:tcPr>
          <w:p w14:paraId="7CB9389F">
            <w:pPr>
              <w:jc w:val="right"/>
            </w:pPr>
            <w:r>
              <w:t>－</w:t>
            </w:r>
          </w:p>
        </w:tc>
        <w:tc>
          <w:tcPr>
            <w:vAlign w:val="center"/>
          </w:tcPr>
          <w:p w14:paraId="0261EFCE">
            <w:pPr>
              <w:jc w:val="right"/>
            </w:pPr>
            <w:r>
              <w:t>－</w:t>
            </w:r>
          </w:p>
        </w:tc>
        <w:tc>
          <w:tcPr>
            <w:vAlign w:val="center"/>
          </w:tcPr>
          <w:p w14:paraId="2020B515">
            <w:pPr>
              <w:jc w:val="right"/>
            </w:pPr>
            <w:r>
              <w:t>1.213</w:t>
            </w:r>
          </w:p>
        </w:tc>
        <w:tc>
          <w:tcPr>
            <w:vAlign w:val="center"/>
          </w:tcPr>
          <w:p w14:paraId="2018F7C7">
            <w:pPr>
              <w:jc w:val="right"/>
            </w:pPr>
            <w:r>
              <w:t>4.218</w:t>
            </w:r>
          </w:p>
        </w:tc>
      </w:tr>
      <w:tr w14:paraId="2BAB2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73AAA">
            <w:r>
              <w:t>外表面太阳辐射吸收系数</w:t>
            </w:r>
          </w:p>
        </w:tc>
        <w:tc>
          <w:tcPr>
            <w:gridSpan w:val="6"/>
          </w:tcPr>
          <w:p w14:paraId="7B7A9A0A">
            <w:pPr>
              <w:jc w:val="center"/>
            </w:pPr>
            <w:r>
              <w:t>0.48[默认] 修正后:0.49</w:t>
            </w:r>
          </w:p>
        </w:tc>
      </w:tr>
      <w:tr w14:paraId="76831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CD5277">
            <w:r>
              <w:t>传热系数K=1/(0.16+∑R)</w:t>
            </w:r>
          </w:p>
        </w:tc>
        <w:tc>
          <w:tcPr>
            <w:gridSpan w:val="6"/>
          </w:tcPr>
          <w:p w14:paraId="25ACAD30">
            <w:pPr>
              <w:jc w:val="center"/>
            </w:pPr>
            <w:r>
              <w:t>0.73</w:t>
            </w:r>
          </w:p>
        </w:tc>
      </w:tr>
    </w:tbl>
    <w:p w14:paraId="791F94E3">
      <w:pPr>
        <w:pStyle w:val="6"/>
        <w:widowControl w:val="0"/>
        <w:jc w:val="both"/>
        <w:rPr>
          <w:color w:val="000000"/>
        </w:rPr>
      </w:pPr>
      <w:r>
        <w:rPr>
          <w:color w:val="000000"/>
        </w:rPr>
        <w:t>热桥柱构造一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E43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62D73C">
            <w:pPr>
              <w:jc w:val="center"/>
            </w:pPr>
            <w:r>
              <w:t>材料名称</w:t>
            </w:r>
            <w:r>
              <w:br w:type="textWrapping"/>
            </w:r>
            <w:r>
              <w:t>（由外到内）</w:t>
            </w:r>
          </w:p>
        </w:tc>
        <w:tc>
          <w:tcPr>
            <w:shd w:val="clear" w:color="auto" w:fill="E6E6E6"/>
            <w:vAlign w:val="center"/>
          </w:tcPr>
          <w:p w14:paraId="4668E35C">
            <w:pPr>
              <w:jc w:val="center"/>
            </w:pPr>
            <w:r>
              <w:t>厚度δ</w:t>
            </w:r>
          </w:p>
        </w:tc>
        <w:tc>
          <w:tcPr>
            <w:shd w:val="clear" w:color="auto" w:fill="E6E6E6"/>
            <w:vAlign w:val="center"/>
          </w:tcPr>
          <w:p w14:paraId="0B32F2ED">
            <w:pPr>
              <w:jc w:val="center"/>
            </w:pPr>
            <w:r>
              <w:t>导热系数λ</w:t>
            </w:r>
          </w:p>
        </w:tc>
        <w:tc>
          <w:tcPr>
            <w:shd w:val="clear" w:color="auto" w:fill="E6E6E6"/>
            <w:vAlign w:val="center"/>
          </w:tcPr>
          <w:p w14:paraId="623E648A">
            <w:pPr>
              <w:jc w:val="center"/>
            </w:pPr>
            <w:r>
              <w:t>蓄热系数S</w:t>
            </w:r>
          </w:p>
        </w:tc>
        <w:tc>
          <w:tcPr>
            <w:shd w:val="clear" w:color="auto" w:fill="E6E6E6"/>
            <w:vAlign w:val="center"/>
          </w:tcPr>
          <w:p w14:paraId="43797976">
            <w:pPr>
              <w:jc w:val="center"/>
            </w:pPr>
            <w:r>
              <w:t>修正</w:t>
            </w:r>
            <w:r>
              <w:br w:type="textWrapping"/>
            </w:r>
            <w:r>
              <w:t>系数</w:t>
            </w:r>
          </w:p>
        </w:tc>
        <w:tc>
          <w:tcPr>
            <w:shd w:val="clear" w:color="auto" w:fill="E6E6E6"/>
            <w:vAlign w:val="center"/>
          </w:tcPr>
          <w:p w14:paraId="38F57362">
            <w:pPr>
              <w:jc w:val="center"/>
            </w:pPr>
            <w:r>
              <w:t>热阻R</w:t>
            </w:r>
          </w:p>
        </w:tc>
        <w:tc>
          <w:tcPr>
            <w:shd w:val="clear" w:color="auto" w:fill="E6E6E6"/>
            <w:vAlign w:val="center"/>
          </w:tcPr>
          <w:p w14:paraId="4788FCEB">
            <w:pPr>
              <w:jc w:val="center"/>
            </w:pPr>
            <w:r>
              <w:t>热惰性</w:t>
            </w:r>
            <w:r>
              <w:br w:type="textWrapping"/>
            </w:r>
            <w:r>
              <w:t>指标</w:t>
            </w:r>
          </w:p>
        </w:tc>
      </w:tr>
      <w:tr w14:paraId="433C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16851A">
            <w:pPr>
              <w:jc w:val="center"/>
            </w:pPr>
          </w:p>
        </w:tc>
        <w:tc>
          <w:tcPr>
            <w:shd w:val="clear" w:color="auto" w:fill="E6E6E6"/>
            <w:vAlign w:val="center"/>
          </w:tcPr>
          <w:p w14:paraId="54472E3D">
            <w:pPr>
              <w:jc w:val="center"/>
            </w:pPr>
            <w:r>
              <w:t>(mm)</w:t>
            </w:r>
          </w:p>
        </w:tc>
        <w:tc>
          <w:tcPr>
            <w:shd w:val="clear" w:color="auto" w:fill="E6E6E6"/>
            <w:vAlign w:val="center"/>
          </w:tcPr>
          <w:p w14:paraId="0466D862">
            <w:pPr>
              <w:jc w:val="center"/>
            </w:pPr>
            <w:r>
              <w:t>W/(m.K)</w:t>
            </w:r>
          </w:p>
        </w:tc>
        <w:tc>
          <w:tcPr>
            <w:shd w:val="clear" w:color="auto" w:fill="E6E6E6"/>
            <w:vAlign w:val="center"/>
          </w:tcPr>
          <w:p w14:paraId="59ADA826">
            <w:pPr>
              <w:jc w:val="center"/>
            </w:pPr>
            <w:r>
              <w:t>W/(㎡.K)</w:t>
            </w:r>
          </w:p>
        </w:tc>
        <w:tc>
          <w:tcPr>
            <w:shd w:val="clear" w:color="auto" w:fill="E6E6E6"/>
            <w:vAlign w:val="center"/>
          </w:tcPr>
          <w:p w14:paraId="65EB97CB">
            <w:pPr>
              <w:jc w:val="center"/>
            </w:pPr>
            <w:r>
              <w:t>α</w:t>
            </w:r>
          </w:p>
        </w:tc>
        <w:tc>
          <w:tcPr>
            <w:shd w:val="clear" w:color="auto" w:fill="E6E6E6"/>
            <w:vAlign w:val="center"/>
          </w:tcPr>
          <w:p w14:paraId="6868C9A7">
            <w:pPr>
              <w:jc w:val="center"/>
            </w:pPr>
            <w:r>
              <w:t>(㎡K)/W</w:t>
            </w:r>
          </w:p>
        </w:tc>
        <w:tc>
          <w:tcPr>
            <w:shd w:val="clear" w:color="auto" w:fill="E6E6E6"/>
            <w:vAlign w:val="center"/>
          </w:tcPr>
          <w:p w14:paraId="4B0E049A">
            <w:pPr>
              <w:jc w:val="center"/>
            </w:pPr>
            <w:r>
              <w:t>D=R*S</w:t>
            </w:r>
          </w:p>
        </w:tc>
      </w:tr>
      <w:tr w14:paraId="47C4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889D92">
            <w:r>
              <w:t>水泥砂浆</w:t>
            </w:r>
          </w:p>
        </w:tc>
        <w:tc>
          <w:tcPr>
            <w:vAlign w:val="center"/>
          </w:tcPr>
          <w:p w14:paraId="7EB7055A">
            <w:pPr>
              <w:jc w:val="right"/>
            </w:pPr>
            <w:r>
              <w:t>20</w:t>
            </w:r>
          </w:p>
        </w:tc>
        <w:tc>
          <w:tcPr>
            <w:vAlign w:val="center"/>
          </w:tcPr>
          <w:p w14:paraId="195544BC">
            <w:pPr>
              <w:jc w:val="right"/>
            </w:pPr>
            <w:r>
              <w:t>0.930</w:t>
            </w:r>
          </w:p>
        </w:tc>
        <w:tc>
          <w:tcPr>
            <w:vAlign w:val="center"/>
          </w:tcPr>
          <w:p w14:paraId="508FE8FA">
            <w:pPr>
              <w:jc w:val="right"/>
            </w:pPr>
            <w:r>
              <w:t>11.370</w:t>
            </w:r>
          </w:p>
        </w:tc>
        <w:tc>
          <w:tcPr>
            <w:vAlign w:val="center"/>
          </w:tcPr>
          <w:p w14:paraId="28FAFE7D">
            <w:pPr>
              <w:jc w:val="right"/>
            </w:pPr>
            <w:r>
              <w:t>1.00</w:t>
            </w:r>
          </w:p>
        </w:tc>
        <w:tc>
          <w:tcPr>
            <w:vAlign w:val="center"/>
          </w:tcPr>
          <w:p w14:paraId="174E7CF9">
            <w:pPr>
              <w:jc w:val="right"/>
            </w:pPr>
            <w:r>
              <w:t>0.022</w:t>
            </w:r>
          </w:p>
        </w:tc>
        <w:tc>
          <w:tcPr>
            <w:vAlign w:val="center"/>
          </w:tcPr>
          <w:p w14:paraId="65525357">
            <w:pPr>
              <w:jc w:val="right"/>
            </w:pPr>
            <w:r>
              <w:t>0.245</w:t>
            </w:r>
          </w:p>
        </w:tc>
      </w:tr>
      <w:tr w14:paraId="4FCAD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6943A">
            <w:r>
              <w:t>钢筋混凝土</w:t>
            </w:r>
          </w:p>
        </w:tc>
        <w:tc>
          <w:tcPr>
            <w:vAlign w:val="center"/>
          </w:tcPr>
          <w:p w14:paraId="7E7ABC43">
            <w:pPr>
              <w:jc w:val="right"/>
            </w:pPr>
            <w:r>
              <w:t>200</w:t>
            </w:r>
          </w:p>
        </w:tc>
        <w:tc>
          <w:tcPr>
            <w:vAlign w:val="center"/>
          </w:tcPr>
          <w:p w14:paraId="44DD88AD">
            <w:pPr>
              <w:jc w:val="right"/>
            </w:pPr>
            <w:r>
              <w:t>1.740</w:t>
            </w:r>
          </w:p>
        </w:tc>
        <w:tc>
          <w:tcPr>
            <w:vAlign w:val="center"/>
          </w:tcPr>
          <w:p w14:paraId="7B93418F">
            <w:pPr>
              <w:jc w:val="right"/>
            </w:pPr>
            <w:r>
              <w:t>17.200</w:t>
            </w:r>
          </w:p>
        </w:tc>
        <w:tc>
          <w:tcPr>
            <w:vAlign w:val="center"/>
          </w:tcPr>
          <w:p w14:paraId="34514560">
            <w:pPr>
              <w:jc w:val="right"/>
            </w:pPr>
            <w:r>
              <w:t>1.00</w:t>
            </w:r>
          </w:p>
        </w:tc>
        <w:tc>
          <w:tcPr>
            <w:vAlign w:val="center"/>
          </w:tcPr>
          <w:p w14:paraId="6C736566">
            <w:pPr>
              <w:jc w:val="right"/>
            </w:pPr>
            <w:r>
              <w:t>0.115</w:t>
            </w:r>
          </w:p>
        </w:tc>
        <w:tc>
          <w:tcPr>
            <w:vAlign w:val="center"/>
          </w:tcPr>
          <w:p w14:paraId="144F4E6D">
            <w:pPr>
              <w:jc w:val="right"/>
            </w:pPr>
            <w:r>
              <w:t>1.977</w:t>
            </w:r>
          </w:p>
        </w:tc>
      </w:tr>
      <w:tr w14:paraId="2DD0E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B18C20">
            <w:r>
              <w:t>无机保温砂浆I型</w:t>
            </w:r>
          </w:p>
        </w:tc>
        <w:tc>
          <w:tcPr>
            <w:vAlign w:val="center"/>
          </w:tcPr>
          <w:p w14:paraId="00AA3F78">
            <w:pPr>
              <w:jc w:val="right"/>
            </w:pPr>
            <w:r>
              <w:t>25</w:t>
            </w:r>
          </w:p>
        </w:tc>
        <w:tc>
          <w:tcPr>
            <w:vAlign w:val="center"/>
          </w:tcPr>
          <w:p w14:paraId="7340AF9C">
            <w:pPr>
              <w:jc w:val="right"/>
            </w:pPr>
            <w:r>
              <w:t>0.070</w:t>
            </w:r>
          </w:p>
        </w:tc>
        <w:tc>
          <w:tcPr>
            <w:vAlign w:val="center"/>
          </w:tcPr>
          <w:p w14:paraId="4BF1B955">
            <w:pPr>
              <w:jc w:val="right"/>
            </w:pPr>
            <w:r>
              <w:t>1.310</w:t>
            </w:r>
          </w:p>
        </w:tc>
        <w:tc>
          <w:tcPr>
            <w:vAlign w:val="center"/>
          </w:tcPr>
          <w:p w14:paraId="55B28ECD">
            <w:pPr>
              <w:jc w:val="right"/>
            </w:pPr>
            <w:r>
              <w:t>1.20</w:t>
            </w:r>
          </w:p>
        </w:tc>
        <w:tc>
          <w:tcPr>
            <w:vAlign w:val="center"/>
          </w:tcPr>
          <w:p w14:paraId="341AE991">
            <w:pPr>
              <w:jc w:val="right"/>
            </w:pPr>
            <w:r>
              <w:t>0.298</w:t>
            </w:r>
          </w:p>
        </w:tc>
        <w:tc>
          <w:tcPr>
            <w:vAlign w:val="center"/>
          </w:tcPr>
          <w:p w14:paraId="653D4A8E">
            <w:pPr>
              <w:jc w:val="right"/>
            </w:pPr>
            <w:r>
              <w:t>0.468</w:t>
            </w:r>
          </w:p>
        </w:tc>
      </w:tr>
      <w:tr w14:paraId="7F85B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4E1063">
            <w:r>
              <w:t>抗裂砂浆（网格布）</w:t>
            </w:r>
          </w:p>
        </w:tc>
        <w:tc>
          <w:tcPr>
            <w:vAlign w:val="center"/>
          </w:tcPr>
          <w:p w14:paraId="1EBBFF62">
            <w:pPr>
              <w:jc w:val="right"/>
            </w:pPr>
            <w:r>
              <w:t>5</w:t>
            </w:r>
          </w:p>
        </w:tc>
        <w:tc>
          <w:tcPr>
            <w:vAlign w:val="center"/>
          </w:tcPr>
          <w:p w14:paraId="1226CF63">
            <w:pPr>
              <w:jc w:val="right"/>
            </w:pPr>
            <w:r>
              <w:t>0.930</w:t>
            </w:r>
          </w:p>
        </w:tc>
        <w:tc>
          <w:tcPr>
            <w:vAlign w:val="center"/>
          </w:tcPr>
          <w:p w14:paraId="0D8E7156">
            <w:pPr>
              <w:jc w:val="right"/>
            </w:pPr>
            <w:r>
              <w:t>11.306</w:t>
            </w:r>
          </w:p>
        </w:tc>
        <w:tc>
          <w:tcPr>
            <w:vAlign w:val="center"/>
          </w:tcPr>
          <w:p w14:paraId="3F57A37A">
            <w:pPr>
              <w:jc w:val="right"/>
            </w:pPr>
            <w:r>
              <w:t>1.00</w:t>
            </w:r>
          </w:p>
        </w:tc>
        <w:tc>
          <w:tcPr>
            <w:vAlign w:val="center"/>
          </w:tcPr>
          <w:p w14:paraId="236B21FB">
            <w:pPr>
              <w:jc w:val="right"/>
            </w:pPr>
            <w:r>
              <w:t>0.005</w:t>
            </w:r>
          </w:p>
        </w:tc>
        <w:tc>
          <w:tcPr>
            <w:vAlign w:val="center"/>
          </w:tcPr>
          <w:p w14:paraId="44A84644">
            <w:pPr>
              <w:jc w:val="right"/>
            </w:pPr>
            <w:r>
              <w:t>0.061</w:t>
            </w:r>
          </w:p>
        </w:tc>
      </w:tr>
      <w:tr w14:paraId="10246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79706">
            <w:r>
              <w:t>各层之和∑</w:t>
            </w:r>
          </w:p>
        </w:tc>
        <w:tc>
          <w:tcPr>
            <w:vAlign w:val="center"/>
          </w:tcPr>
          <w:p w14:paraId="14BA2444">
            <w:pPr>
              <w:jc w:val="right"/>
            </w:pPr>
            <w:r>
              <w:t>250</w:t>
            </w:r>
          </w:p>
        </w:tc>
        <w:tc>
          <w:tcPr>
            <w:vAlign w:val="center"/>
          </w:tcPr>
          <w:p w14:paraId="5D94BE9F">
            <w:pPr>
              <w:jc w:val="right"/>
            </w:pPr>
            <w:r>
              <w:t>－</w:t>
            </w:r>
          </w:p>
        </w:tc>
        <w:tc>
          <w:tcPr>
            <w:vAlign w:val="center"/>
          </w:tcPr>
          <w:p w14:paraId="3BAA5C89">
            <w:pPr>
              <w:jc w:val="right"/>
            </w:pPr>
            <w:r>
              <w:t>－</w:t>
            </w:r>
          </w:p>
        </w:tc>
        <w:tc>
          <w:tcPr>
            <w:vAlign w:val="center"/>
          </w:tcPr>
          <w:p w14:paraId="78C0FE39">
            <w:pPr>
              <w:jc w:val="right"/>
            </w:pPr>
            <w:r>
              <w:t>－</w:t>
            </w:r>
          </w:p>
        </w:tc>
        <w:tc>
          <w:tcPr>
            <w:vAlign w:val="center"/>
          </w:tcPr>
          <w:p w14:paraId="769BCA83">
            <w:pPr>
              <w:jc w:val="right"/>
            </w:pPr>
            <w:r>
              <w:t>0.439</w:t>
            </w:r>
          </w:p>
        </w:tc>
        <w:tc>
          <w:tcPr>
            <w:vAlign w:val="center"/>
          </w:tcPr>
          <w:p w14:paraId="0A930223">
            <w:pPr>
              <w:jc w:val="right"/>
            </w:pPr>
            <w:r>
              <w:t>2.750</w:t>
            </w:r>
          </w:p>
        </w:tc>
      </w:tr>
      <w:tr w14:paraId="2B21E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5BECBA">
            <w:r>
              <w:t>外表面太阳辐射吸收系数</w:t>
            </w:r>
          </w:p>
        </w:tc>
        <w:tc>
          <w:tcPr>
            <w:gridSpan w:val="6"/>
          </w:tcPr>
          <w:p w14:paraId="25A311D8">
            <w:pPr>
              <w:jc w:val="center"/>
            </w:pPr>
            <w:r>
              <w:t>0.48[默认] 修正后:0.49</w:t>
            </w:r>
          </w:p>
        </w:tc>
      </w:tr>
      <w:tr w14:paraId="7448C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5ADA42">
            <w:r>
              <w:t>传热系数K=1/(0.16+∑R)</w:t>
            </w:r>
          </w:p>
        </w:tc>
        <w:tc>
          <w:tcPr>
            <w:gridSpan w:val="6"/>
          </w:tcPr>
          <w:p w14:paraId="1DE34210">
            <w:pPr>
              <w:jc w:val="center"/>
            </w:pPr>
            <w:r>
              <w:t>1.67</w:t>
            </w:r>
          </w:p>
        </w:tc>
      </w:tr>
    </w:tbl>
    <w:p w14:paraId="6CD5C9AF">
      <w:pPr>
        <w:pStyle w:val="5"/>
        <w:widowControl w:val="0"/>
        <w:jc w:val="both"/>
        <w:rPr>
          <w:color w:val="000000"/>
        </w:rPr>
      </w:pPr>
      <w:bookmarkStart w:id="72" w:name="_Toc19415"/>
      <w:r>
        <w:rPr>
          <w:color w:val="000000"/>
        </w:rPr>
        <w:t>外墙线性热桥</w:t>
      </w:r>
      <w:bookmarkEnd w:id="72"/>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2314"/>
        <w:gridCol w:w="1443"/>
        <w:gridCol w:w="1697"/>
        <w:gridCol w:w="1499"/>
        <w:gridCol w:w="1499"/>
      </w:tblGrid>
      <w:tr w14:paraId="737A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9F8D7">
            <w:pPr>
              <w:jc w:val="center"/>
            </w:pPr>
            <w:r>
              <w:t>朝向</w:t>
            </w:r>
          </w:p>
        </w:tc>
        <w:tc>
          <w:tcPr>
            <w:shd w:val="clear" w:color="auto" w:fill="E6E6E6"/>
            <w:vAlign w:val="center"/>
          </w:tcPr>
          <w:p w14:paraId="757B5908">
            <w:pPr>
              <w:jc w:val="center"/>
            </w:pPr>
            <w:r>
              <w:t>热桥部位</w:t>
            </w:r>
          </w:p>
        </w:tc>
        <w:tc>
          <w:tcPr>
            <w:shd w:val="clear" w:color="auto" w:fill="E6E6E6"/>
            <w:vAlign w:val="center"/>
          </w:tcPr>
          <w:p w14:paraId="474B2EC7">
            <w:pPr>
              <w:jc w:val="center"/>
            </w:pPr>
            <w:r>
              <w:t>索引号</w:t>
            </w:r>
          </w:p>
        </w:tc>
        <w:tc>
          <w:tcPr>
            <w:shd w:val="clear" w:color="auto" w:fill="E6E6E6"/>
            <w:vAlign w:val="center"/>
          </w:tcPr>
          <w:p w14:paraId="3B6DF0C8">
            <w:pPr>
              <w:jc w:val="center"/>
            </w:pPr>
            <w:r>
              <w:t>线传热系数Ψ</w:t>
            </w:r>
            <w:r>
              <w:br w:type="textWrapping"/>
            </w:r>
            <w:r>
              <w:t>[W/(m.K)]</w:t>
            </w:r>
          </w:p>
        </w:tc>
        <w:tc>
          <w:tcPr>
            <w:shd w:val="clear" w:color="auto" w:fill="E6E6E6"/>
            <w:vAlign w:val="center"/>
          </w:tcPr>
          <w:p w14:paraId="7E9C964F">
            <w:pPr>
              <w:jc w:val="center"/>
            </w:pPr>
            <w:r>
              <w:t>热桥长度L</w:t>
            </w:r>
            <w:r>
              <w:br w:type="textWrapping"/>
            </w:r>
            <w:r>
              <w:t>(m)</w:t>
            </w:r>
          </w:p>
        </w:tc>
        <w:tc>
          <w:tcPr>
            <w:shd w:val="clear" w:color="auto" w:fill="E6E6E6"/>
            <w:vAlign w:val="center"/>
          </w:tcPr>
          <w:p w14:paraId="2E873118">
            <w:pPr>
              <w:jc w:val="center"/>
            </w:pPr>
            <w:r>
              <w:t>L*Ψ</w:t>
            </w:r>
            <w:r>
              <w:br w:type="textWrapping"/>
            </w:r>
            <w:r>
              <w:t>(W/K)</w:t>
            </w:r>
          </w:p>
        </w:tc>
      </w:tr>
      <w:tr w14:paraId="213F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9BF411C">
            <w:pPr>
              <w:jc w:val="center"/>
            </w:pPr>
            <w:r>
              <w:t>南</w:t>
            </w:r>
          </w:p>
        </w:tc>
        <w:tc>
          <w:tcPr>
            <w:vAlign w:val="center"/>
          </w:tcPr>
          <w:p w14:paraId="797B411E">
            <w:r>
              <w:t>外墙－屋顶</w:t>
            </w:r>
          </w:p>
        </w:tc>
        <w:tc>
          <w:tcPr>
            <w:vAlign w:val="center"/>
          </w:tcPr>
          <w:p w14:paraId="7C6AAC3C">
            <w:r>
              <w:t>OW-R5</w:t>
            </w:r>
          </w:p>
        </w:tc>
        <w:tc>
          <w:tcPr>
            <w:vAlign w:val="center"/>
          </w:tcPr>
          <w:p w14:paraId="1E88A6D5">
            <w:pPr>
              <w:jc w:val="right"/>
            </w:pPr>
            <w:r>
              <w:t>0.270</w:t>
            </w:r>
          </w:p>
        </w:tc>
        <w:tc>
          <w:tcPr>
            <w:vAlign w:val="center"/>
          </w:tcPr>
          <w:p w14:paraId="62C63F3D">
            <w:pPr>
              <w:jc w:val="right"/>
            </w:pPr>
            <w:r>
              <w:t>0.39</w:t>
            </w:r>
          </w:p>
        </w:tc>
        <w:tc>
          <w:tcPr>
            <w:vAlign w:val="center"/>
          </w:tcPr>
          <w:p w14:paraId="32A28FBB">
            <w:pPr>
              <w:jc w:val="right"/>
            </w:pPr>
            <w:r>
              <w:t>0.11</w:t>
            </w:r>
          </w:p>
        </w:tc>
      </w:tr>
      <w:tr w14:paraId="57233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B95D29">
            <w:pPr>
              <w:jc w:val="center"/>
            </w:pPr>
          </w:p>
        </w:tc>
        <w:tc>
          <w:tcPr>
            <w:vAlign w:val="center"/>
          </w:tcPr>
          <w:p w14:paraId="6D489357">
            <w:r>
              <w:t>外墙－窗左右口</w:t>
            </w:r>
          </w:p>
        </w:tc>
        <w:tc>
          <w:tcPr>
            <w:vAlign w:val="center"/>
          </w:tcPr>
          <w:p w14:paraId="79D11D74">
            <w:r>
              <w:t>OW-WR4</w:t>
            </w:r>
          </w:p>
        </w:tc>
        <w:tc>
          <w:tcPr>
            <w:vAlign w:val="center"/>
          </w:tcPr>
          <w:p w14:paraId="1E86F520">
            <w:pPr>
              <w:jc w:val="right"/>
            </w:pPr>
            <w:r>
              <w:t>0.090</w:t>
            </w:r>
          </w:p>
        </w:tc>
        <w:tc>
          <w:tcPr>
            <w:vAlign w:val="center"/>
          </w:tcPr>
          <w:p w14:paraId="48116859">
            <w:pPr>
              <w:jc w:val="right"/>
            </w:pPr>
            <w:r>
              <w:t>18.90</w:t>
            </w:r>
          </w:p>
        </w:tc>
        <w:tc>
          <w:tcPr>
            <w:vAlign w:val="center"/>
          </w:tcPr>
          <w:p w14:paraId="4DEDD347">
            <w:pPr>
              <w:jc w:val="right"/>
            </w:pPr>
            <w:r>
              <w:t>1.70</w:t>
            </w:r>
          </w:p>
        </w:tc>
      </w:tr>
      <w:tr w14:paraId="71E3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CD9211">
            <w:pPr>
              <w:jc w:val="center"/>
            </w:pPr>
          </w:p>
        </w:tc>
        <w:tc>
          <w:tcPr>
            <w:vAlign w:val="center"/>
          </w:tcPr>
          <w:p w14:paraId="6406647F">
            <w:r>
              <w:t>外墙－窗上口</w:t>
            </w:r>
          </w:p>
        </w:tc>
        <w:tc>
          <w:tcPr>
            <w:vAlign w:val="center"/>
          </w:tcPr>
          <w:p w14:paraId="0CB1E11C">
            <w:r>
              <w:t>OW-WU4</w:t>
            </w:r>
          </w:p>
        </w:tc>
        <w:tc>
          <w:tcPr>
            <w:vAlign w:val="center"/>
          </w:tcPr>
          <w:p w14:paraId="67F82DD6">
            <w:pPr>
              <w:jc w:val="right"/>
            </w:pPr>
            <w:r>
              <w:t>0.090</w:t>
            </w:r>
          </w:p>
        </w:tc>
        <w:tc>
          <w:tcPr>
            <w:vAlign w:val="center"/>
          </w:tcPr>
          <w:p w14:paraId="4628C240">
            <w:pPr>
              <w:jc w:val="right"/>
            </w:pPr>
            <w:r>
              <w:t>23.86</w:t>
            </w:r>
          </w:p>
        </w:tc>
        <w:tc>
          <w:tcPr>
            <w:vAlign w:val="center"/>
          </w:tcPr>
          <w:p w14:paraId="2F6FC9EA">
            <w:pPr>
              <w:jc w:val="right"/>
            </w:pPr>
            <w:r>
              <w:t>2.15</w:t>
            </w:r>
          </w:p>
        </w:tc>
      </w:tr>
      <w:tr w14:paraId="0BF30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A922DA">
            <w:pPr>
              <w:jc w:val="center"/>
            </w:pPr>
          </w:p>
        </w:tc>
        <w:tc>
          <w:tcPr>
            <w:vAlign w:val="center"/>
          </w:tcPr>
          <w:p w14:paraId="1B4E2636">
            <w:r>
              <w:t>外墙－窗下口</w:t>
            </w:r>
          </w:p>
        </w:tc>
        <w:tc>
          <w:tcPr>
            <w:vAlign w:val="center"/>
          </w:tcPr>
          <w:p w14:paraId="64527079">
            <w:r>
              <w:t>OW-WB8</w:t>
            </w:r>
          </w:p>
        </w:tc>
        <w:tc>
          <w:tcPr>
            <w:vAlign w:val="center"/>
          </w:tcPr>
          <w:p w14:paraId="213B07EB">
            <w:pPr>
              <w:jc w:val="right"/>
            </w:pPr>
            <w:r>
              <w:t>0.090</w:t>
            </w:r>
          </w:p>
        </w:tc>
        <w:tc>
          <w:tcPr>
            <w:vAlign w:val="center"/>
          </w:tcPr>
          <w:p w14:paraId="743D315C">
            <w:pPr>
              <w:jc w:val="right"/>
            </w:pPr>
            <w:r>
              <w:t>21.99</w:t>
            </w:r>
          </w:p>
        </w:tc>
        <w:tc>
          <w:tcPr>
            <w:vAlign w:val="center"/>
          </w:tcPr>
          <w:p w14:paraId="7092E671">
            <w:pPr>
              <w:jc w:val="right"/>
            </w:pPr>
            <w:r>
              <w:t>1.98</w:t>
            </w:r>
          </w:p>
        </w:tc>
      </w:tr>
      <w:tr w14:paraId="455AD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9AA118">
            <w:pPr>
              <w:jc w:val="center"/>
            </w:pPr>
          </w:p>
        </w:tc>
        <w:tc>
          <w:tcPr>
            <w:vAlign w:val="center"/>
          </w:tcPr>
          <w:p w14:paraId="1670ABBA">
            <w:r>
              <w:t>外墙－凹墙角</w:t>
            </w:r>
          </w:p>
        </w:tc>
        <w:tc>
          <w:tcPr>
            <w:vAlign w:val="center"/>
          </w:tcPr>
          <w:p w14:paraId="3D05EC5C">
            <w:r>
              <w:t>OW-C2</w:t>
            </w:r>
          </w:p>
        </w:tc>
        <w:tc>
          <w:tcPr>
            <w:vAlign w:val="center"/>
          </w:tcPr>
          <w:p w14:paraId="641F8ACA">
            <w:pPr>
              <w:jc w:val="right"/>
            </w:pPr>
            <w:r>
              <w:t>0.02/2=0.01</w:t>
            </w:r>
          </w:p>
        </w:tc>
        <w:tc>
          <w:tcPr>
            <w:vAlign w:val="center"/>
          </w:tcPr>
          <w:p w14:paraId="6CD26DA5">
            <w:pPr>
              <w:jc w:val="right"/>
            </w:pPr>
            <w:r>
              <w:t>15.30</w:t>
            </w:r>
          </w:p>
        </w:tc>
        <w:tc>
          <w:tcPr>
            <w:vAlign w:val="center"/>
          </w:tcPr>
          <w:p w14:paraId="566A3656">
            <w:pPr>
              <w:jc w:val="right"/>
            </w:pPr>
            <w:r>
              <w:t>0.15</w:t>
            </w:r>
          </w:p>
        </w:tc>
      </w:tr>
      <w:tr w14:paraId="5ECD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270743">
            <w:pPr>
              <w:jc w:val="center"/>
            </w:pPr>
          </w:p>
        </w:tc>
        <w:tc>
          <w:tcPr>
            <w:vAlign w:val="center"/>
          </w:tcPr>
          <w:p w14:paraId="1BA383AD">
            <w:r>
              <w:t>外墙－挑空楼板</w:t>
            </w:r>
          </w:p>
        </w:tc>
        <w:tc>
          <w:tcPr>
            <w:vAlign w:val="center"/>
          </w:tcPr>
          <w:p w14:paraId="13BA230A">
            <w:r>
              <w:t>OW-FW2</w:t>
            </w:r>
          </w:p>
        </w:tc>
        <w:tc>
          <w:tcPr>
            <w:vAlign w:val="center"/>
          </w:tcPr>
          <w:p w14:paraId="5D36FB77">
            <w:pPr>
              <w:jc w:val="right"/>
            </w:pPr>
            <w:r>
              <w:t>0.250</w:t>
            </w:r>
          </w:p>
        </w:tc>
        <w:tc>
          <w:tcPr>
            <w:vAlign w:val="center"/>
          </w:tcPr>
          <w:p w14:paraId="03325CEA">
            <w:pPr>
              <w:jc w:val="right"/>
            </w:pPr>
            <w:r>
              <w:t>27.80</w:t>
            </w:r>
          </w:p>
        </w:tc>
        <w:tc>
          <w:tcPr>
            <w:vAlign w:val="center"/>
          </w:tcPr>
          <w:p w14:paraId="32101FA0">
            <w:pPr>
              <w:jc w:val="right"/>
            </w:pPr>
            <w:r>
              <w:t>6.95</w:t>
            </w:r>
          </w:p>
        </w:tc>
      </w:tr>
      <w:tr w14:paraId="22974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C06D8F">
            <w:pPr>
              <w:jc w:val="center"/>
            </w:pPr>
          </w:p>
        </w:tc>
        <w:tc>
          <w:tcPr>
            <w:vAlign w:val="center"/>
          </w:tcPr>
          <w:p w14:paraId="2535935B">
            <w:pPr>
              <w:jc w:val="center"/>
            </w:pPr>
            <w:r>
              <w:t>合计</w:t>
            </w:r>
          </w:p>
        </w:tc>
        <w:tc>
          <w:tcPr>
            <w:gridSpan w:val="3"/>
            <w:vAlign w:val="center"/>
          </w:tcPr>
          <w:p w14:paraId="1FB53D8B"/>
        </w:tc>
        <w:tc>
          <w:tcPr>
            <w:vAlign w:val="center"/>
          </w:tcPr>
          <w:p w14:paraId="5186EB67">
            <w:pPr>
              <w:jc w:val="right"/>
            </w:pPr>
            <w:r>
              <w:t>13.04</w:t>
            </w:r>
          </w:p>
        </w:tc>
      </w:tr>
      <w:tr w14:paraId="39F00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5D614F8">
            <w:pPr>
              <w:jc w:val="center"/>
            </w:pPr>
            <w:r>
              <w:t>北</w:t>
            </w:r>
          </w:p>
        </w:tc>
        <w:tc>
          <w:tcPr>
            <w:vAlign w:val="center"/>
          </w:tcPr>
          <w:p w14:paraId="0F923D4E">
            <w:r>
              <w:t>外墙－屋顶</w:t>
            </w:r>
          </w:p>
        </w:tc>
        <w:tc>
          <w:tcPr>
            <w:vAlign w:val="center"/>
          </w:tcPr>
          <w:p w14:paraId="34CC55C5">
            <w:r>
              <w:t>OW-R5</w:t>
            </w:r>
          </w:p>
        </w:tc>
        <w:tc>
          <w:tcPr>
            <w:vAlign w:val="center"/>
          </w:tcPr>
          <w:p w14:paraId="3AC7CD22">
            <w:pPr>
              <w:jc w:val="right"/>
            </w:pPr>
            <w:r>
              <w:t>0.270</w:t>
            </w:r>
          </w:p>
        </w:tc>
        <w:tc>
          <w:tcPr>
            <w:vAlign w:val="center"/>
          </w:tcPr>
          <w:p w14:paraId="3244567F">
            <w:pPr>
              <w:jc w:val="right"/>
            </w:pPr>
            <w:r>
              <w:t>20.44</w:t>
            </w:r>
          </w:p>
        </w:tc>
        <w:tc>
          <w:tcPr>
            <w:vAlign w:val="center"/>
          </w:tcPr>
          <w:p w14:paraId="7585CBE3">
            <w:pPr>
              <w:jc w:val="right"/>
            </w:pPr>
            <w:r>
              <w:t>5.52</w:t>
            </w:r>
          </w:p>
        </w:tc>
      </w:tr>
      <w:tr w14:paraId="79DCA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B8986A">
            <w:pPr>
              <w:jc w:val="center"/>
            </w:pPr>
          </w:p>
        </w:tc>
        <w:tc>
          <w:tcPr>
            <w:vAlign w:val="center"/>
          </w:tcPr>
          <w:p w14:paraId="074B4E7D">
            <w:r>
              <w:t>外墙－窗左右口</w:t>
            </w:r>
          </w:p>
        </w:tc>
        <w:tc>
          <w:tcPr>
            <w:vAlign w:val="center"/>
          </w:tcPr>
          <w:p w14:paraId="04DE45B3">
            <w:r>
              <w:t>OW-WR4</w:t>
            </w:r>
          </w:p>
        </w:tc>
        <w:tc>
          <w:tcPr>
            <w:vAlign w:val="center"/>
          </w:tcPr>
          <w:p w14:paraId="02693E36">
            <w:pPr>
              <w:jc w:val="right"/>
            </w:pPr>
            <w:r>
              <w:t>0.090</w:t>
            </w:r>
          </w:p>
        </w:tc>
        <w:tc>
          <w:tcPr>
            <w:vAlign w:val="center"/>
          </w:tcPr>
          <w:p w14:paraId="5E8C6DF8">
            <w:pPr>
              <w:jc w:val="right"/>
            </w:pPr>
            <w:r>
              <w:t>218.40</w:t>
            </w:r>
          </w:p>
        </w:tc>
        <w:tc>
          <w:tcPr>
            <w:vAlign w:val="center"/>
          </w:tcPr>
          <w:p w14:paraId="3966B460">
            <w:pPr>
              <w:jc w:val="right"/>
            </w:pPr>
            <w:r>
              <w:t>19.66</w:t>
            </w:r>
          </w:p>
        </w:tc>
      </w:tr>
      <w:tr w14:paraId="44A44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AF69E6">
            <w:pPr>
              <w:jc w:val="center"/>
            </w:pPr>
          </w:p>
        </w:tc>
        <w:tc>
          <w:tcPr>
            <w:vAlign w:val="center"/>
          </w:tcPr>
          <w:p w14:paraId="7481BBD4">
            <w:r>
              <w:t>外墙－窗上口</w:t>
            </w:r>
          </w:p>
        </w:tc>
        <w:tc>
          <w:tcPr>
            <w:vAlign w:val="center"/>
          </w:tcPr>
          <w:p w14:paraId="33A83A59">
            <w:r>
              <w:t>OW-WU4</w:t>
            </w:r>
          </w:p>
        </w:tc>
        <w:tc>
          <w:tcPr>
            <w:vAlign w:val="center"/>
          </w:tcPr>
          <w:p w14:paraId="78BD4D88">
            <w:pPr>
              <w:jc w:val="right"/>
            </w:pPr>
            <w:r>
              <w:t>0.090</w:t>
            </w:r>
          </w:p>
        </w:tc>
        <w:tc>
          <w:tcPr>
            <w:vAlign w:val="center"/>
          </w:tcPr>
          <w:p w14:paraId="76E59690">
            <w:pPr>
              <w:jc w:val="right"/>
            </w:pPr>
            <w:r>
              <w:t>175.87</w:t>
            </w:r>
          </w:p>
        </w:tc>
        <w:tc>
          <w:tcPr>
            <w:vAlign w:val="center"/>
          </w:tcPr>
          <w:p w14:paraId="7803CB54">
            <w:pPr>
              <w:jc w:val="right"/>
            </w:pPr>
            <w:r>
              <w:t>15.83</w:t>
            </w:r>
          </w:p>
        </w:tc>
      </w:tr>
      <w:tr w14:paraId="596D3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BE1FE4">
            <w:pPr>
              <w:jc w:val="center"/>
            </w:pPr>
          </w:p>
        </w:tc>
        <w:tc>
          <w:tcPr>
            <w:vAlign w:val="center"/>
          </w:tcPr>
          <w:p w14:paraId="44FC2EFA">
            <w:r>
              <w:t>外墙－窗下口</w:t>
            </w:r>
          </w:p>
        </w:tc>
        <w:tc>
          <w:tcPr>
            <w:vAlign w:val="center"/>
          </w:tcPr>
          <w:p w14:paraId="041AB317">
            <w:r>
              <w:t>OW-WB8</w:t>
            </w:r>
          </w:p>
        </w:tc>
        <w:tc>
          <w:tcPr>
            <w:vAlign w:val="center"/>
          </w:tcPr>
          <w:p w14:paraId="7EB47601">
            <w:pPr>
              <w:jc w:val="right"/>
            </w:pPr>
            <w:r>
              <w:t>0.090</w:t>
            </w:r>
          </w:p>
        </w:tc>
        <w:tc>
          <w:tcPr>
            <w:vAlign w:val="center"/>
          </w:tcPr>
          <w:p w14:paraId="20CB2126">
            <w:pPr>
              <w:jc w:val="right"/>
            </w:pPr>
            <w:r>
              <w:t>149.07</w:t>
            </w:r>
          </w:p>
        </w:tc>
        <w:tc>
          <w:tcPr>
            <w:vAlign w:val="center"/>
          </w:tcPr>
          <w:p w14:paraId="380FA89F">
            <w:pPr>
              <w:jc w:val="right"/>
            </w:pPr>
            <w:r>
              <w:t>13.42</w:t>
            </w:r>
          </w:p>
        </w:tc>
      </w:tr>
      <w:tr w14:paraId="7F4E3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D0DBB4">
            <w:pPr>
              <w:jc w:val="center"/>
            </w:pPr>
          </w:p>
        </w:tc>
        <w:tc>
          <w:tcPr>
            <w:vAlign w:val="center"/>
          </w:tcPr>
          <w:p w14:paraId="1BB66429">
            <w:r>
              <w:t>外墙－凹墙角</w:t>
            </w:r>
          </w:p>
        </w:tc>
        <w:tc>
          <w:tcPr>
            <w:vAlign w:val="center"/>
          </w:tcPr>
          <w:p w14:paraId="0C50314B">
            <w:r>
              <w:t>OW-C2</w:t>
            </w:r>
          </w:p>
        </w:tc>
        <w:tc>
          <w:tcPr>
            <w:vAlign w:val="center"/>
          </w:tcPr>
          <w:p w14:paraId="072AA9F9">
            <w:pPr>
              <w:jc w:val="right"/>
            </w:pPr>
            <w:r>
              <w:t>0.02/2=0.01</w:t>
            </w:r>
          </w:p>
        </w:tc>
        <w:tc>
          <w:tcPr>
            <w:vAlign w:val="center"/>
          </w:tcPr>
          <w:p w14:paraId="0A1D3942">
            <w:pPr>
              <w:jc w:val="right"/>
            </w:pPr>
            <w:r>
              <w:t>65.70</w:t>
            </w:r>
          </w:p>
        </w:tc>
        <w:tc>
          <w:tcPr>
            <w:vAlign w:val="center"/>
          </w:tcPr>
          <w:p w14:paraId="488B67C0">
            <w:pPr>
              <w:jc w:val="right"/>
            </w:pPr>
            <w:r>
              <w:t>0.66</w:t>
            </w:r>
          </w:p>
        </w:tc>
      </w:tr>
      <w:tr w14:paraId="0DA2D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507C85">
            <w:pPr>
              <w:jc w:val="center"/>
            </w:pPr>
          </w:p>
        </w:tc>
        <w:tc>
          <w:tcPr>
            <w:vAlign w:val="center"/>
          </w:tcPr>
          <w:p w14:paraId="6FA0C9E5">
            <w:r>
              <w:t>外墙－挑空楼板</w:t>
            </w:r>
          </w:p>
        </w:tc>
        <w:tc>
          <w:tcPr>
            <w:vAlign w:val="center"/>
          </w:tcPr>
          <w:p w14:paraId="62755715">
            <w:r>
              <w:t>OW-FW2</w:t>
            </w:r>
          </w:p>
        </w:tc>
        <w:tc>
          <w:tcPr>
            <w:vAlign w:val="center"/>
          </w:tcPr>
          <w:p w14:paraId="0389DA28">
            <w:pPr>
              <w:jc w:val="right"/>
            </w:pPr>
            <w:r>
              <w:t>0.250</w:t>
            </w:r>
          </w:p>
        </w:tc>
        <w:tc>
          <w:tcPr>
            <w:vAlign w:val="center"/>
          </w:tcPr>
          <w:p w14:paraId="2B14D02E">
            <w:pPr>
              <w:jc w:val="right"/>
            </w:pPr>
            <w:r>
              <w:t>116.13</w:t>
            </w:r>
          </w:p>
        </w:tc>
        <w:tc>
          <w:tcPr>
            <w:vAlign w:val="center"/>
          </w:tcPr>
          <w:p w14:paraId="517170BC">
            <w:pPr>
              <w:jc w:val="right"/>
            </w:pPr>
            <w:r>
              <w:t>29.03</w:t>
            </w:r>
          </w:p>
        </w:tc>
      </w:tr>
      <w:tr w14:paraId="740A2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26F48E">
            <w:pPr>
              <w:jc w:val="center"/>
            </w:pPr>
          </w:p>
        </w:tc>
        <w:tc>
          <w:tcPr>
            <w:vAlign w:val="center"/>
          </w:tcPr>
          <w:p w14:paraId="5216A468">
            <w:pPr>
              <w:jc w:val="center"/>
            </w:pPr>
            <w:r>
              <w:t>合计</w:t>
            </w:r>
          </w:p>
        </w:tc>
        <w:tc>
          <w:tcPr>
            <w:gridSpan w:val="3"/>
            <w:vAlign w:val="center"/>
          </w:tcPr>
          <w:p w14:paraId="631385CC"/>
        </w:tc>
        <w:tc>
          <w:tcPr>
            <w:vAlign w:val="center"/>
          </w:tcPr>
          <w:p w14:paraId="1E15BF86">
            <w:pPr>
              <w:jc w:val="right"/>
            </w:pPr>
            <w:r>
              <w:t>84.11</w:t>
            </w:r>
          </w:p>
        </w:tc>
      </w:tr>
      <w:tr w14:paraId="02826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74332AC">
            <w:pPr>
              <w:jc w:val="center"/>
            </w:pPr>
            <w:r>
              <w:t>东</w:t>
            </w:r>
          </w:p>
        </w:tc>
        <w:tc>
          <w:tcPr>
            <w:vAlign w:val="center"/>
          </w:tcPr>
          <w:p w14:paraId="64427466">
            <w:r>
              <w:t>外墙－屋顶</w:t>
            </w:r>
          </w:p>
        </w:tc>
        <w:tc>
          <w:tcPr>
            <w:vAlign w:val="center"/>
          </w:tcPr>
          <w:p w14:paraId="7B16AA16">
            <w:r>
              <w:t>OW-R5</w:t>
            </w:r>
          </w:p>
        </w:tc>
        <w:tc>
          <w:tcPr>
            <w:vAlign w:val="center"/>
          </w:tcPr>
          <w:p w14:paraId="145EF075">
            <w:pPr>
              <w:jc w:val="right"/>
            </w:pPr>
            <w:r>
              <w:t>0.270</w:t>
            </w:r>
          </w:p>
        </w:tc>
        <w:tc>
          <w:tcPr>
            <w:vAlign w:val="center"/>
          </w:tcPr>
          <w:p w14:paraId="373A20FD">
            <w:pPr>
              <w:jc w:val="right"/>
            </w:pPr>
            <w:r>
              <w:t>3.32</w:t>
            </w:r>
          </w:p>
        </w:tc>
        <w:tc>
          <w:tcPr>
            <w:vAlign w:val="center"/>
          </w:tcPr>
          <w:p w14:paraId="760F0D76">
            <w:pPr>
              <w:jc w:val="right"/>
            </w:pPr>
            <w:r>
              <w:t>0.90</w:t>
            </w:r>
          </w:p>
        </w:tc>
      </w:tr>
      <w:tr w14:paraId="5955B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7FFF08">
            <w:pPr>
              <w:jc w:val="center"/>
            </w:pPr>
          </w:p>
        </w:tc>
        <w:tc>
          <w:tcPr>
            <w:vAlign w:val="center"/>
          </w:tcPr>
          <w:p w14:paraId="2C5444E3">
            <w:r>
              <w:t>外墙－窗左右口</w:t>
            </w:r>
          </w:p>
        </w:tc>
        <w:tc>
          <w:tcPr>
            <w:vAlign w:val="center"/>
          </w:tcPr>
          <w:p w14:paraId="3D2267ED">
            <w:r>
              <w:t>OW-WR4</w:t>
            </w:r>
          </w:p>
        </w:tc>
        <w:tc>
          <w:tcPr>
            <w:vAlign w:val="center"/>
          </w:tcPr>
          <w:p w14:paraId="685CF622">
            <w:pPr>
              <w:jc w:val="right"/>
            </w:pPr>
            <w:r>
              <w:t>0.090</w:t>
            </w:r>
          </w:p>
        </w:tc>
        <w:tc>
          <w:tcPr>
            <w:vAlign w:val="center"/>
          </w:tcPr>
          <w:p w14:paraId="389573DB">
            <w:pPr>
              <w:jc w:val="right"/>
            </w:pPr>
            <w:r>
              <w:t>124.80</w:t>
            </w:r>
          </w:p>
        </w:tc>
        <w:tc>
          <w:tcPr>
            <w:vAlign w:val="center"/>
          </w:tcPr>
          <w:p w14:paraId="1D3FAFF1">
            <w:pPr>
              <w:jc w:val="right"/>
            </w:pPr>
            <w:r>
              <w:t>11.23</w:t>
            </w:r>
          </w:p>
        </w:tc>
      </w:tr>
      <w:tr w14:paraId="5A8EF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B093C6">
            <w:pPr>
              <w:jc w:val="center"/>
            </w:pPr>
          </w:p>
        </w:tc>
        <w:tc>
          <w:tcPr>
            <w:vAlign w:val="center"/>
          </w:tcPr>
          <w:p w14:paraId="729B4CD6">
            <w:r>
              <w:t>外墙－窗上口</w:t>
            </w:r>
          </w:p>
        </w:tc>
        <w:tc>
          <w:tcPr>
            <w:vAlign w:val="center"/>
          </w:tcPr>
          <w:p w14:paraId="3FFF7E3F">
            <w:r>
              <w:t>OW-WU4</w:t>
            </w:r>
          </w:p>
        </w:tc>
        <w:tc>
          <w:tcPr>
            <w:vAlign w:val="center"/>
          </w:tcPr>
          <w:p w14:paraId="06F5B870">
            <w:pPr>
              <w:jc w:val="right"/>
            </w:pPr>
            <w:r>
              <w:t>0.090</w:t>
            </w:r>
          </w:p>
        </w:tc>
        <w:tc>
          <w:tcPr>
            <w:vAlign w:val="center"/>
          </w:tcPr>
          <w:p w14:paraId="59995259">
            <w:pPr>
              <w:jc w:val="right"/>
            </w:pPr>
            <w:r>
              <w:t>143.79</w:t>
            </w:r>
          </w:p>
        </w:tc>
        <w:tc>
          <w:tcPr>
            <w:vAlign w:val="center"/>
          </w:tcPr>
          <w:p w14:paraId="157A57DA">
            <w:pPr>
              <w:jc w:val="right"/>
            </w:pPr>
            <w:r>
              <w:t>12.94</w:t>
            </w:r>
          </w:p>
        </w:tc>
      </w:tr>
      <w:tr w14:paraId="006DD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6A3E76">
            <w:pPr>
              <w:jc w:val="center"/>
            </w:pPr>
          </w:p>
        </w:tc>
        <w:tc>
          <w:tcPr>
            <w:vAlign w:val="center"/>
          </w:tcPr>
          <w:p w14:paraId="7397AD56">
            <w:r>
              <w:t>外墙－窗下口</w:t>
            </w:r>
          </w:p>
        </w:tc>
        <w:tc>
          <w:tcPr>
            <w:vAlign w:val="center"/>
          </w:tcPr>
          <w:p w14:paraId="540DE53D">
            <w:r>
              <w:t>OW-WB8</w:t>
            </w:r>
          </w:p>
        </w:tc>
        <w:tc>
          <w:tcPr>
            <w:vAlign w:val="center"/>
          </w:tcPr>
          <w:p w14:paraId="4209AF4E">
            <w:pPr>
              <w:jc w:val="right"/>
            </w:pPr>
            <w:r>
              <w:t>0.090</w:t>
            </w:r>
          </w:p>
        </w:tc>
        <w:tc>
          <w:tcPr>
            <w:vAlign w:val="center"/>
          </w:tcPr>
          <w:p w14:paraId="3AC7CB60">
            <w:pPr>
              <w:jc w:val="right"/>
            </w:pPr>
            <w:r>
              <w:t>133.67</w:t>
            </w:r>
          </w:p>
        </w:tc>
        <w:tc>
          <w:tcPr>
            <w:vAlign w:val="center"/>
          </w:tcPr>
          <w:p w14:paraId="4422D6A4">
            <w:pPr>
              <w:jc w:val="right"/>
            </w:pPr>
            <w:r>
              <w:t>12.03</w:t>
            </w:r>
          </w:p>
        </w:tc>
      </w:tr>
      <w:tr w14:paraId="1481E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6D3A11">
            <w:pPr>
              <w:jc w:val="center"/>
            </w:pPr>
          </w:p>
        </w:tc>
        <w:tc>
          <w:tcPr>
            <w:vAlign w:val="center"/>
          </w:tcPr>
          <w:p w14:paraId="3F587EF4">
            <w:r>
              <w:t>外墙－凹墙角</w:t>
            </w:r>
          </w:p>
        </w:tc>
        <w:tc>
          <w:tcPr>
            <w:vAlign w:val="center"/>
          </w:tcPr>
          <w:p w14:paraId="0EC13FA4">
            <w:r>
              <w:t>OW-C2</w:t>
            </w:r>
          </w:p>
        </w:tc>
        <w:tc>
          <w:tcPr>
            <w:vAlign w:val="center"/>
          </w:tcPr>
          <w:p w14:paraId="512A5015">
            <w:pPr>
              <w:jc w:val="right"/>
            </w:pPr>
            <w:r>
              <w:t>0.02/2=0.01</w:t>
            </w:r>
          </w:p>
        </w:tc>
        <w:tc>
          <w:tcPr>
            <w:vAlign w:val="center"/>
          </w:tcPr>
          <w:p w14:paraId="3D9B8FA6">
            <w:pPr>
              <w:jc w:val="right"/>
            </w:pPr>
            <w:r>
              <w:t>46.50</w:t>
            </w:r>
          </w:p>
        </w:tc>
        <w:tc>
          <w:tcPr>
            <w:vAlign w:val="center"/>
          </w:tcPr>
          <w:p w14:paraId="664A7DE1">
            <w:pPr>
              <w:jc w:val="right"/>
            </w:pPr>
            <w:r>
              <w:t>0.47</w:t>
            </w:r>
          </w:p>
        </w:tc>
      </w:tr>
      <w:tr w14:paraId="6900C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3D61DF">
            <w:pPr>
              <w:jc w:val="center"/>
            </w:pPr>
          </w:p>
        </w:tc>
        <w:tc>
          <w:tcPr>
            <w:vAlign w:val="center"/>
          </w:tcPr>
          <w:p w14:paraId="13AB9B4B">
            <w:r>
              <w:t>外墙－挑空楼板</w:t>
            </w:r>
          </w:p>
        </w:tc>
        <w:tc>
          <w:tcPr>
            <w:vAlign w:val="center"/>
          </w:tcPr>
          <w:p w14:paraId="55CA391A">
            <w:r>
              <w:t>OW-FW2</w:t>
            </w:r>
          </w:p>
        </w:tc>
        <w:tc>
          <w:tcPr>
            <w:vAlign w:val="center"/>
          </w:tcPr>
          <w:p w14:paraId="29759BA2">
            <w:pPr>
              <w:jc w:val="right"/>
            </w:pPr>
            <w:r>
              <w:t>0.250</w:t>
            </w:r>
          </w:p>
        </w:tc>
        <w:tc>
          <w:tcPr>
            <w:vAlign w:val="center"/>
          </w:tcPr>
          <w:p w14:paraId="5EECF2FD">
            <w:pPr>
              <w:jc w:val="right"/>
            </w:pPr>
            <w:r>
              <w:t>84.33</w:t>
            </w:r>
          </w:p>
        </w:tc>
        <w:tc>
          <w:tcPr>
            <w:vAlign w:val="center"/>
          </w:tcPr>
          <w:p w14:paraId="5D078362">
            <w:pPr>
              <w:jc w:val="right"/>
            </w:pPr>
            <w:r>
              <w:t>21.08</w:t>
            </w:r>
          </w:p>
        </w:tc>
      </w:tr>
      <w:tr w14:paraId="18C30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C1A294">
            <w:pPr>
              <w:jc w:val="center"/>
            </w:pPr>
          </w:p>
        </w:tc>
        <w:tc>
          <w:tcPr>
            <w:vAlign w:val="center"/>
          </w:tcPr>
          <w:p w14:paraId="39791FDC">
            <w:pPr>
              <w:jc w:val="center"/>
            </w:pPr>
            <w:r>
              <w:t>合计</w:t>
            </w:r>
          </w:p>
        </w:tc>
        <w:tc>
          <w:tcPr>
            <w:gridSpan w:val="3"/>
            <w:vAlign w:val="center"/>
          </w:tcPr>
          <w:p w14:paraId="2D7F24F6"/>
        </w:tc>
        <w:tc>
          <w:tcPr>
            <w:vAlign w:val="center"/>
          </w:tcPr>
          <w:p w14:paraId="4A80B84D">
            <w:pPr>
              <w:jc w:val="right"/>
            </w:pPr>
            <w:r>
              <w:t>58.65</w:t>
            </w:r>
          </w:p>
        </w:tc>
      </w:tr>
      <w:tr w14:paraId="0FD50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2F25EF3">
            <w:pPr>
              <w:jc w:val="center"/>
            </w:pPr>
            <w:r>
              <w:t>西</w:t>
            </w:r>
          </w:p>
        </w:tc>
        <w:tc>
          <w:tcPr>
            <w:vAlign w:val="center"/>
          </w:tcPr>
          <w:p w14:paraId="7F7F6E33">
            <w:r>
              <w:t>外墙－屋顶</w:t>
            </w:r>
          </w:p>
        </w:tc>
        <w:tc>
          <w:tcPr>
            <w:vAlign w:val="center"/>
          </w:tcPr>
          <w:p w14:paraId="0BCDAF62">
            <w:r>
              <w:t>OW-R5</w:t>
            </w:r>
          </w:p>
        </w:tc>
        <w:tc>
          <w:tcPr>
            <w:vAlign w:val="center"/>
          </w:tcPr>
          <w:p w14:paraId="491A0A33">
            <w:pPr>
              <w:jc w:val="right"/>
            </w:pPr>
            <w:r>
              <w:t>0.270</w:t>
            </w:r>
          </w:p>
        </w:tc>
        <w:tc>
          <w:tcPr>
            <w:vAlign w:val="center"/>
          </w:tcPr>
          <w:p w14:paraId="56F4322B">
            <w:pPr>
              <w:jc w:val="right"/>
            </w:pPr>
            <w:r>
              <w:t>25.01</w:t>
            </w:r>
          </w:p>
        </w:tc>
        <w:tc>
          <w:tcPr>
            <w:vAlign w:val="center"/>
          </w:tcPr>
          <w:p w14:paraId="01D736EB">
            <w:pPr>
              <w:jc w:val="right"/>
            </w:pPr>
            <w:r>
              <w:t>6.75</w:t>
            </w:r>
          </w:p>
        </w:tc>
      </w:tr>
      <w:tr w14:paraId="0EBE2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C50935">
            <w:pPr>
              <w:jc w:val="center"/>
            </w:pPr>
          </w:p>
        </w:tc>
        <w:tc>
          <w:tcPr>
            <w:vAlign w:val="center"/>
          </w:tcPr>
          <w:p w14:paraId="72D72BAA">
            <w:r>
              <w:t>外墙－窗左右口</w:t>
            </w:r>
          </w:p>
        </w:tc>
        <w:tc>
          <w:tcPr>
            <w:vAlign w:val="center"/>
          </w:tcPr>
          <w:p w14:paraId="1611C367">
            <w:r>
              <w:t>OW-WR4</w:t>
            </w:r>
          </w:p>
        </w:tc>
        <w:tc>
          <w:tcPr>
            <w:vAlign w:val="center"/>
          </w:tcPr>
          <w:p w14:paraId="7B2B35AD">
            <w:pPr>
              <w:jc w:val="right"/>
            </w:pPr>
            <w:r>
              <w:t>0.090</w:t>
            </w:r>
          </w:p>
        </w:tc>
        <w:tc>
          <w:tcPr>
            <w:vAlign w:val="center"/>
          </w:tcPr>
          <w:p w14:paraId="3CA1789F">
            <w:pPr>
              <w:jc w:val="right"/>
            </w:pPr>
            <w:r>
              <w:t>111.00</w:t>
            </w:r>
          </w:p>
        </w:tc>
        <w:tc>
          <w:tcPr>
            <w:vAlign w:val="center"/>
          </w:tcPr>
          <w:p w14:paraId="41AAAA99">
            <w:pPr>
              <w:jc w:val="right"/>
            </w:pPr>
            <w:r>
              <w:t>9.99</w:t>
            </w:r>
          </w:p>
        </w:tc>
      </w:tr>
      <w:tr w14:paraId="69B4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D45E80">
            <w:pPr>
              <w:jc w:val="center"/>
            </w:pPr>
          </w:p>
        </w:tc>
        <w:tc>
          <w:tcPr>
            <w:vAlign w:val="center"/>
          </w:tcPr>
          <w:p w14:paraId="4B673363">
            <w:r>
              <w:t>外墙－窗上口</w:t>
            </w:r>
          </w:p>
        </w:tc>
        <w:tc>
          <w:tcPr>
            <w:vAlign w:val="center"/>
          </w:tcPr>
          <w:p w14:paraId="6CB86D79">
            <w:r>
              <w:t>OW-WU4</w:t>
            </w:r>
          </w:p>
        </w:tc>
        <w:tc>
          <w:tcPr>
            <w:vAlign w:val="center"/>
          </w:tcPr>
          <w:p w14:paraId="193A0AF1">
            <w:pPr>
              <w:jc w:val="right"/>
            </w:pPr>
            <w:r>
              <w:t>0.090</w:t>
            </w:r>
          </w:p>
        </w:tc>
        <w:tc>
          <w:tcPr>
            <w:vAlign w:val="center"/>
          </w:tcPr>
          <w:p w14:paraId="673DDE4D">
            <w:pPr>
              <w:jc w:val="right"/>
            </w:pPr>
            <w:r>
              <w:t>109.74</w:t>
            </w:r>
          </w:p>
        </w:tc>
        <w:tc>
          <w:tcPr>
            <w:vAlign w:val="center"/>
          </w:tcPr>
          <w:p w14:paraId="37DDD62E">
            <w:pPr>
              <w:jc w:val="right"/>
            </w:pPr>
            <w:r>
              <w:t>9.88</w:t>
            </w:r>
          </w:p>
        </w:tc>
      </w:tr>
      <w:tr w14:paraId="48EE3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2ECC70">
            <w:pPr>
              <w:jc w:val="center"/>
            </w:pPr>
          </w:p>
        </w:tc>
        <w:tc>
          <w:tcPr>
            <w:vAlign w:val="center"/>
          </w:tcPr>
          <w:p w14:paraId="62A9A41D">
            <w:r>
              <w:t>外墙－窗下口</w:t>
            </w:r>
          </w:p>
        </w:tc>
        <w:tc>
          <w:tcPr>
            <w:vAlign w:val="center"/>
          </w:tcPr>
          <w:p w14:paraId="4271AA8B">
            <w:r>
              <w:t>OW-WB8</w:t>
            </w:r>
          </w:p>
        </w:tc>
        <w:tc>
          <w:tcPr>
            <w:vAlign w:val="center"/>
          </w:tcPr>
          <w:p w14:paraId="4FA9D9C9">
            <w:pPr>
              <w:jc w:val="right"/>
            </w:pPr>
            <w:r>
              <w:t>0.090</w:t>
            </w:r>
          </w:p>
        </w:tc>
        <w:tc>
          <w:tcPr>
            <w:vAlign w:val="center"/>
          </w:tcPr>
          <w:p w14:paraId="3DDA322E">
            <w:pPr>
              <w:jc w:val="right"/>
            </w:pPr>
            <w:r>
              <w:t>100.74</w:t>
            </w:r>
          </w:p>
        </w:tc>
        <w:tc>
          <w:tcPr>
            <w:vAlign w:val="center"/>
          </w:tcPr>
          <w:p w14:paraId="36AA9D07">
            <w:pPr>
              <w:jc w:val="right"/>
            </w:pPr>
            <w:r>
              <w:t>9.07</w:t>
            </w:r>
          </w:p>
        </w:tc>
      </w:tr>
      <w:tr w14:paraId="4405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13D738">
            <w:pPr>
              <w:jc w:val="center"/>
            </w:pPr>
          </w:p>
        </w:tc>
        <w:tc>
          <w:tcPr>
            <w:vAlign w:val="center"/>
          </w:tcPr>
          <w:p w14:paraId="26F4E6B3">
            <w:r>
              <w:t>外墙－凹墙角</w:t>
            </w:r>
          </w:p>
        </w:tc>
        <w:tc>
          <w:tcPr>
            <w:vAlign w:val="center"/>
          </w:tcPr>
          <w:p w14:paraId="450C8AB6">
            <w:r>
              <w:t>OW-C2</w:t>
            </w:r>
          </w:p>
        </w:tc>
        <w:tc>
          <w:tcPr>
            <w:vAlign w:val="center"/>
          </w:tcPr>
          <w:p w14:paraId="16719A55">
            <w:pPr>
              <w:jc w:val="right"/>
            </w:pPr>
            <w:r>
              <w:t>0.02/2=0.01</w:t>
            </w:r>
          </w:p>
        </w:tc>
        <w:tc>
          <w:tcPr>
            <w:vAlign w:val="center"/>
          </w:tcPr>
          <w:p w14:paraId="48303387">
            <w:pPr>
              <w:jc w:val="right"/>
            </w:pPr>
            <w:r>
              <w:t>57.90</w:t>
            </w:r>
          </w:p>
        </w:tc>
        <w:tc>
          <w:tcPr>
            <w:vAlign w:val="center"/>
          </w:tcPr>
          <w:p w14:paraId="20960F1E">
            <w:pPr>
              <w:jc w:val="right"/>
            </w:pPr>
            <w:r>
              <w:t>0.58</w:t>
            </w:r>
          </w:p>
        </w:tc>
      </w:tr>
      <w:tr w14:paraId="204DE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644AB4">
            <w:pPr>
              <w:jc w:val="center"/>
            </w:pPr>
          </w:p>
        </w:tc>
        <w:tc>
          <w:tcPr>
            <w:vAlign w:val="center"/>
          </w:tcPr>
          <w:p w14:paraId="47CCC1A9">
            <w:r>
              <w:t>外墙－挑空楼板</w:t>
            </w:r>
          </w:p>
        </w:tc>
        <w:tc>
          <w:tcPr>
            <w:vAlign w:val="center"/>
          </w:tcPr>
          <w:p w14:paraId="2E31D4BD">
            <w:r>
              <w:t>OW-FW2</w:t>
            </w:r>
          </w:p>
        </w:tc>
        <w:tc>
          <w:tcPr>
            <w:vAlign w:val="center"/>
          </w:tcPr>
          <w:p w14:paraId="4913ED5F">
            <w:pPr>
              <w:jc w:val="right"/>
            </w:pPr>
            <w:r>
              <w:t>0.250</w:t>
            </w:r>
          </w:p>
        </w:tc>
        <w:tc>
          <w:tcPr>
            <w:vAlign w:val="center"/>
          </w:tcPr>
          <w:p w14:paraId="7ECE008E">
            <w:pPr>
              <w:jc w:val="right"/>
            </w:pPr>
            <w:r>
              <w:t>55.77</w:t>
            </w:r>
          </w:p>
        </w:tc>
        <w:tc>
          <w:tcPr>
            <w:vAlign w:val="center"/>
          </w:tcPr>
          <w:p w14:paraId="5F7D2F99">
            <w:pPr>
              <w:jc w:val="right"/>
            </w:pPr>
            <w:r>
              <w:t>13.94</w:t>
            </w:r>
          </w:p>
        </w:tc>
      </w:tr>
      <w:tr w14:paraId="2B555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0CCB42">
            <w:pPr>
              <w:jc w:val="center"/>
            </w:pPr>
          </w:p>
        </w:tc>
        <w:tc>
          <w:tcPr>
            <w:vAlign w:val="center"/>
          </w:tcPr>
          <w:p w14:paraId="33BBCF8F">
            <w:pPr>
              <w:jc w:val="center"/>
            </w:pPr>
            <w:r>
              <w:t>合计</w:t>
            </w:r>
          </w:p>
        </w:tc>
        <w:tc>
          <w:tcPr>
            <w:gridSpan w:val="3"/>
            <w:vAlign w:val="center"/>
          </w:tcPr>
          <w:p w14:paraId="1459A592"/>
        </w:tc>
        <w:tc>
          <w:tcPr>
            <w:vAlign w:val="center"/>
          </w:tcPr>
          <w:p w14:paraId="514343DE">
            <w:pPr>
              <w:jc w:val="right"/>
            </w:pPr>
            <w:r>
              <w:t>50.21</w:t>
            </w:r>
          </w:p>
        </w:tc>
      </w:tr>
      <w:tr w14:paraId="1E5DF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94D377">
            <w:pPr>
              <w:jc w:val="center"/>
            </w:pPr>
            <w:r>
              <w:t>总计</w:t>
            </w:r>
          </w:p>
        </w:tc>
        <w:tc>
          <w:tcPr>
            <w:gridSpan w:val="4"/>
            <w:vAlign w:val="center"/>
          </w:tcPr>
          <w:p w14:paraId="5E564C4E"/>
        </w:tc>
        <w:tc>
          <w:tcPr>
            <w:vAlign w:val="center"/>
          </w:tcPr>
          <w:p w14:paraId="74B66C9D">
            <w:pPr>
              <w:jc w:val="right"/>
            </w:pPr>
            <w:r>
              <w:t>206.00</w:t>
            </w:r>
          </w:p>
        </w:tc>
      </w:tr>
    </w:tbl>
    <w:p w14:paraId="349ECF17">
      <w:pPr>
        <w:pStyle w:val="6"/>
        <w:widowControl w:val="0"/>
        <w:jc w:val="both"/>
        <w:rPr>
          <w:color w:val="000000"/>
        </w:rPr>
      </w:pPr>
      <w:r>
        <w:rPr>
          <w:color w:val="000000"/>
        </w:rPr>
        <w:t>热桥节点图</w:t>
      </w: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071DD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74F40DB4">
            <w:r>
              <w:t>外墙－屋顶：OW-R5</w:t>
            </w:r>
          </w:p>
        </w:tc>
        <w:tc>
          <w:tcPr>
            <w:vAlign w:val="bottom"/>
          </w:tcPr>
          <w:p w14:paraId="135A6C83">
            <w:r>
              <w:t>外墙－窗左右口：OW-WR4</w:t>
            </w:r>
          </w:p>
        </w:tc>
      </w:tr>
      <w:tr w14:paraId="06D3B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5619FF8B">
            <w:r>
              <w:drawing>
                <wp:inline distT="0" distB="0" distL="0" distR="0">
                  <wp:extent cx="2943225" cy="21145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2943225" cy="2114550"/>
                          </a:xfrm>
                          <a:prstGeom prst="rect">
                            <a:avLst/>
                          </a:prstGeom>
                        </pic:spPr>
                      </pic:pic>
                    </a:graphicData>
                  </a:graphic>
                </wp:inline>
              </w:drawing>
            </w:r>
          </w:p>
        </w:tc>
        <w:tc>
          <w:tcPr>
            <w:vAlign w:val="bottom"/>
          </w:tcPr>
          <w:p w14:paraId="1C776841">
            <w:r>
              <w:drawing>
                <wp:inline distT="0" distB="0" distL="0" distR="0">
                  <wp:extent cx="2943225" cy="23241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2943225" cy="2324100"/>
                          </a:xfrm>
                          <a:prstGeom prst="rect">
                            <a:avLst/>
                          </a:prstGeom>
                        </pic:spPr>
                      </pic:pic>
                    </a:graphicData>
                  </a:graphic>
                </wp:inline>
              </w:drawing>
            </w:r>
          </w:p>
        </w:tc>
      </w:tr>
    </w:tbl>
    <w:p w14:paraId="42CA4789">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2C84F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111C8E8E">
            <w:r>
              <w:t>外墙－窗上口：OW-WU4</w:t>
            </w:r>
          </w:p>
        </w:tc>
        <w:tc>
          <w:tcPr>
            <w:vAlign w:val="bottom"/>
          </w:tcPr>
          <w:p w14:paraId="1591F309">
            <w:r>
              <w:t>外墙－窗下口：OW-WB8</w:t>
            </w:r>
          </w:p>
        </w:tc>
      </w:tr>
      <w:tr w14:paraId="73CE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038A437">
            <w:r>
              <w:drawing>
                <wp:inline distT="0" distB="0" distL="0" distR="0">
                  <wp:extent cx="2943225" cy="2943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2943225" cy="2943225"/>
                          </a:xfrm>
                          <a:prstGeom prst="rect">
                            <a:avLst/>
                          </a:prstGeom>
                        </pic:spPr>
                      </pic:pic>
                    </a:graphicData>
                  </a:graphic>
                </wp:inline>
              </w:drawing>
            </w:r>
          </w:p>
        </w:tc>
        <w:tc>
          <w:tcPr>
            <w:vAlign w:val="bottom"/>
          </w:tcPr>
          <w:p w14:paraId="47F2917E">
            <w:r>
              <w:drawing>
                <wp:inline distT="0" distB="0" distL="0" distR="0">
                  <wp:extent cx="2943225" cy="28670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2943225" cy="2867025"/>
                          </a:xfrm>
                          <a:prstGeom prst="rect">
                            <a:avLst/>
                          </a:prstGeom>
                        </pic:spPr>
                      </pic:pic>
                    </a:graphicData>
                  </a:graphic>
                </wp:inline>
              </w:drawing>
            </w:r>
          </w:p>
        </w:tc>
      </w:tr>
    </w:tbl>
    <w:p w14:paraId="077131B2">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0840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C70A188">
            <w:r>
              <w:t>外墙－凹墙角：OW-C2</w:t>
            </w:r>
          </w:p>
        </w:tc>
        <w:tc>
          <w:tcPr>
            <w:vAlign w:val="bottom"/>
          </w:tcPr>
          <w:p w14:paraId="706085E5">
            <w:r>
              <w:t>外墙－挑空楼板：OW-FW2</w:t>
            </w:r>
          </w:p>
        </w:tc>
      </w:tr>
      <w:tr w14:paraId="078CF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7137D1A">
            <w:r>
              <w:drawing>
                <wp:inline distT="0" distB="0" distL="0" distR="0">
                  <wp:extent cx="2943225" cy="2943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2943225" cy="2943225"/>
                          </a:xfrm>
                          <a:prstGeom prst="rect">
                            <a:avLst/>
                          </a:prstGeom>
                        </pic:spPr>
                      </pic:pic>
                    </a:graphicData>
                  </a:graphic>
                </wp:inline>
              </w:drawing>
            </w:r>
          </w:p>
        </w:tc>
        <w:tc>
          <w:tcPr>
            <w:vAlign w:val="bottom"/>
          </w:tcPr>
          <w:p w14:paraId="248EB27C">
            <w:r>
              <w:drawing>
                <wp:inline distT="0" distB="0" distL="0" distR="0">
                  <wp:extent cx="294322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2943225" cy="2428875"/>
                          </a:xfrm>
                          <a:prstGeom prst="rect">
                            <a:avLst/>
                          </a:prstGeom>
                        </pic:spPr>
                      </pic:pic>
                    </a:graphicData>
                  </a:graphic>
                </wp:inline>
              </w:drawing>
            </w:r>
          </w:p>
        </w:tc>
      </w:tr>
    </w:tbl>
    <w:p w14:paraId="5EC02227">
      <w:pPr>
        <w:widowControl w:val="0"/>
        <w:jc w:val="both"/>
        <w:rPr>
          <w:color w:val="000000"/>
        </w:rPr>
      </w:pPr>
    </w:p>
    <w:p w14:paraId="5C629493">
      <w:pPr>
        <w:pStyle w:val="5"/>
        <w:widowControl w:val="0"/>
        <w:jc w:val="both"/>
        <w:rPr>
          <w:color w:val="000000"/>
        </w:rPr>
      </w:pPr>
      <w:bookmarkStart w:id="73" w:name="_Toc31952"/>
      <w:r>
        <w:rPr>
          <w:color w:val="000000"/>
        </w:rPr>
        <w:t>标准指定的外墙平均传热系数计算方法</w:t>
      </w:r>
      <w:bookmarkEnd w:id="73"/>
    </w:p>
    <w:p w14:paraId="6A0779B7">
      <w:pPr>
        <w:pStyle w:val="3"/>
        <w:ind w:firstLine="420"/>
        <w:rPr>
          <w:rFonts w:ascii="宋体" w:hAnsi="宋体"/>
          <w:lang w:val="zh-CN"/>
        </w:rPr>
      </w:pPr>
      <w:bookmarkStart w:id="74"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14:paraId="3BD54A3B">
      <w:pPr>
        <w:spacing w:line="360" w:lineRule="auto"/>
        <w:ind w:firstLine="840"/>
        <w:rPr>
          <w:rFonts w:ascii="宋体" w:hAnsi="宋体"/>
          <w:szCs w:val="21"/>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szCs w:val="21"/>
        </w:rPr>
        <w:t xml:space="preserve">     W/(m</w:t>
      </w:r>
      <w:r>
        <w:rPr>
          <w:rFonts w:hint="eastAsia" w:ascii="宋体" w:hAnsi="宋体"/>
          <w:color w:val="000000"/>
          <w:szCs w:val="21"/>
          <w:vertAlign w:val="superscript"/>
        </w:rPr>
        <w:t>2</w:t>
      </w:r>
      <w:r>
        <w:rPr>
          <w:rFonts w:hint="eastAsia" w:ascii="宋体" w:hAnsi="宋体"/>
          <w:color w:val="000000"/>
          <w:szCs w:val="21"/>
        </w:rPr>
        <w:t xml:space="preserve">K)                  </w:t>
      </w:r>
      <w:r>
        <w:rPr>
          <w:rFonts w:hint="eastAsia" w:ascii="宋体" w:hAnsi="宋体"/>
          <w:szCs w:val="21"/>
        </w:rPr>
        <w:t>（B.0.1）</w:t>
      </w:r>
    </w:p>
    <w:p w14:paraId="008D90BB">
      <w:pPr>
        <w:spacing w:line="360" w:lineRule="auto"/>
        <w:ind w:firstLine="420" w:firstLineChars="200"/>
        <w:rPr>
          <w:rFonts w:ascii="宋体" w:hAnsi="宋体"/>
          <w:color w:val="000000"/>
          <w:szCs w:val="21"/>
        </w:rPr>
      </w:pPr>
      <w:r>
        <w:rPr>
          <w:rFonts w:hint="eastAsia" w:ascii="宋体" w:hAnsi="宋体"/>
          <w:szCs w:val="21"/>
        </w:rPr>
        <w:t xml:space="preserve">式中  </w:t>
      </w:r>
      <w:r>
        <w:rPr>
          <w:rFonts w:hint="eastAsia" w:ascii="宋体" w:hAnsi="宋体"/>
          <w:i/>
          <w:iCs/>
          <w:szCs w:val="21"/>
        </w:rPr>
        <w:t>K</w:t>
      </w:r>
      <w:r>
        <w:rPr>
          <w:rFonts w:hint="eastAsia" w:ascii="宋体" w:hAnsi="宋体"/>
          <w:i/>
          <w:iCs/>
          <w:szCs w:val="21"/>
          <w:vertAlign w:val="subscript"/>
        </w:rPr>
        <w:t>m</w:t>
      </w:r>
      <w:r>
        <w:rPr>
          <w:rFonts w:hint="eastAsia" w:ascii="宋体" w:hAnsi="宋体"/>
          <w:i/>
          <w:iCs/>
          <w:szCs w:val="21"/>
        </w:rPr>
        <w:t xml:space="preserve"> </w:t>
      </w:r>
      <w:r>
        <w:rPr>
          <w:rFonts w:hint="eastAsia" w:ascii="宋体" w:hAnsi="宋体"/>
          <w:szCs w:val="21"/>
        </w:rPr>
        <w:t xml:space="preserve">—— </w:t>
      </w:r>
      <w:r>
        <w:rPr>
          <w:rFonts w:hint="eastAsia" w:ascii="宋体" w:hAnsi="宋体"/>
          <w:color w:val="000000"/>
          <w:szCs w:val="21"/>
        </w:rPr>
        <w:t>单元墙体的平均传热系数，W/(m</w:t>
      </w:r>
      <w:r>
        <w:rPr>
          <w:rFonts w:hint="eastAsia" w:ascii="宋体" w:hAnsi="宋体"/>
          <w:color w:val="000000"/>
          <w:szCs w:val="21"/>
          <w:vertAlign w:val="superscript"/>
        </w:rPr>
        <w:t>2</w:t>
      </w:r>
      <w:r>
        <w:rPr>
          <w:rFonts w:hint="eastAsia" w:ascii="宋体" w:hAnsi="宋体"/>
          <w:color w:val="000000"/>
          <w:szCs w:val="21"/>
        </w:rPr>
        <w:t>K)；</w:t>
      </w:r>
    </w:p>
    <w:p w14:paraId="51F5FA7F">
      <w:pPr>
        <w:spacing w:line="360" w:lineRule="auto"/>
        <w:ind w:firstLine="1050" w:firstLineChars="5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14:paraId="6497CC8D">
      <w:pPr>
        <w:spacing w:line="360" w:lineRule="auto"/>
        <w:ind w:firstLine="1050" w:firstLineChars="500"/>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hint="eastAsia" w:ascii="宋体" w:hAnsi="宋体"/>
          <w:i/>
          <w:iCs/>
          <w:color w:val="000000"/>
          <w:szCs w:val="21"/>
        </w:rPr>
        <w:t xml:space="preserve"> </w:t>
      </w:r>
      <w:r>
        <w:rPr>
          <w:rFonts w:hint="eastAsia" w:ascii="宋体" w:hAnsi="宋体"/>
          <w:color w:val="000000"/>
          <w:szCs w:val="21"/>
        </w:rPr>
        <w:t>——  单元墙体上的第j个结构性热桥的线传热系数，W/(mK)；</w:t>
      </w:r>
    </w:p>
    <w:p w14:paraId="2E8F308A">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hint="eastAsia" w:ascii="宋体" w:hAnsi="宋体"/>
          <w:color w:val="000000"/>
          <w:szCs w:val="21"/>
        </w:rPr>
        <w:t>单元墙体第j个结构性热桥的计算长度，m；</w:t>
      </w:r>
    </w:p>
    <w:p w14:paraId="4645E683">
      <w:pPr>
        <w:spacing w:line="360" w:lineRule="auto"/>
        <w:rPr>
          <w:rFonts w:ascii="宋体" w:hAnsi="宋体"/>
          <w:i/>
          <w:iCs/>
          <w:color w:val="000000"/>
          <w:szCs w:val="21"/>
          <w:vertAlign w:val="superscript"/>
        </w:rPr>
      </w:pPr>
      <w:r>
        <w:rPr>
          <w:rFonts w:hint="eastAsia" w:ascii="宋体" w:hAnsi="宋体"/>
          <w:color w:val="000000"/>
          <w:szCs w:val="21"/>
        </w:rPr>
        <w:t xml:space="preserve">          </w:t>
      </w:r>
      <w:r>
        <w:rPr>
          <w:rFonts w:hint="eastAsia" w:ascii="宋体" w:hAnsi="宋体"/>
          <w:i/>
          <w:iCs/>
          <w:color w:val="000000"/>
          <w:szCs w:val="21"/>
        </w:rPr>
        <w:t>A</w:t>
      </w:r>
      <w:r>
        <w:rPr>
          <w:rFonts w:hint="eastAsia" w:ascii="宋体" w:hAnsi="宋体"/>
          <w:color w:val="000000"/>
          <w:szCs w:val="21"/>
        </w:rPr>
        <w:t xml:space="preserve">  —— 单元墙体的面积， m</w:t>
      </w:r>
      <w:r>
        <w:rPr>
          <w:rFonts w:hint="eastAsia" w:ascii="宋体" w:hAnsi="宋体"/>
          <w:color w:val="000000"/>
          <w:szCs w:val="21"/>
          <w:vertAlign w:val="superscript"/>
        </w:rPr>
        <w:t>2</w:t>
      </w:r>
    </w:p>
    <w:bookmarkEnd w:id="74"/>
    <w:p w14:paraId="11D39F02">
      <w:pPr>
        <w:widowControl w:val="0"/>
        <w:jc w:val="both"/>
        <w:rPr>
          <w:color w:val="000000"/>
        </w:rPr>
      </w:pPr>
    </w:p>
    <w:p w14:paraId="6F772A3B">
      <w:pPr>
        <w:pStyle w:val="5"/>
        <w:widowControl w:val="0"/>
        <w:jc w:val="both"/>
        <w:rPr>
          <w:color w:val="000000"/>
        </w:rPr>
      </w:pPr>
      <w:bookmarkStart w:id="75" w:name="_Toc16302"/>
      <w:r>
        <w:rPr>
          <w:color w:val="000000"/>
        </w:rPr>
        <w:t>外墙平均热工特性</w:t>
      </w:r>
      <w:bookmarkEnd w:id="75"/>
    </w:p>
    <w:p w14:paraId="593E676E">
      <w:pPr>
        <w:widowControl w:val="0"/>
        <w:jc w:val="both"/>
        <w:rPr>
          <w:color w:val="000000"/>
        </w:rPr>
      </w:pPr>
      <w:r>
        <w:rPr>
          <w:color w:val="000000"/>
        </w:rPr>
        <w:t>1.　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D72C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DEC24">
            <w:pPr>
              <w:jc w:val="center"/>
            </w:pPr>
            <w:r>
              <w:t>构造名称</w:t>
            </w:r>
          </w:p>
        </w:tc>
        <w:tc>
          <w:tcPr>
            <w:shd w:val="clear" w:color="auto" w:fill="E6E6E6"/>
            <w:vAlign w:val="center"/>
          </w:tcPr>
          <w:p w14:paraId="219AEBAB">
            <w:pPr>
              <w:jc w:val="center"/>
            </w:pPr>
            <w:r>
              <w:t>构件</w:t>
            </w:r>
            <w:r>
              <w:br w:type="textWrapping"/>
            </w:r>
            <w:r>
              <w:t>类型</w:t>
            </w:r>
          </w:p>
        </w:tc>
        <w:tc>
          <w:tcPr>
            <w:shd w:val="clear" w:color="auto" w:fill="E6E6E6"/>
            <w:vAlign w:val="center"/>
          </w:tcPr>
          <w:p w14:paraId="668CA384">
            <w:pPr>
              <w:jc w:val="center"/>
            </w:pPr>
            <w:r>
              <w:t>面积(㎡)</w:t>
            </w:r>
          </w:p>
        </w:tc>
        <w:tc>
          <w:tcPr>
            <w:shd w:val="clear" w:color="auto" w:fill="E6E6E6"/>
            <w:vAlign w:val="center"/>
          </w:tcPr>
          <w:p w14:paraId="0C23D0AB">
            <w:pPr>
              <w:jc w:val="center"/>
            </w:pPr>
            <w:r>
              <w:t>面积所占比例</w:t>
            </w:r>
          </w:p>
        </w:tc>
        <w:tc>
          <w:tcPr>
            <w:shd w:val="clear" w:color="auto" w:fill="E6E6E6"/>
            <w:vAlign w:val="center"/>
          </w:tcPr>
          <w:p w14:paraId="5695A389">
            <w:pPr>
              <w:jc w:val="center"/>
            </w:pPr>
            <w:r>
              <w:t>传热系数K</w:t>
            </w:r>
            <w:r>
              <w:br w:type="textWrapping"/>
            </w:r>
            <w:r>
              <w:t>W / (㎡K)</w:t>
            </w:r>
          </w:p>
        </w:tc>
        <w:tc>
          <w:tcPr>
            <w:shd w:val="clear" w:color="auto" w:fill="E6E6E6"/>
            <w:vAlign w:val="center"/>
          </w:tcPr>
          <w:p w14:paraId="2A9528E7">
            <w:pPr>
              <w:jc w:val="center"/>
            </w:pPr>
            <w:r>
              <w:t>热惰性</w:t>
            </w:r>
            <w:r>
              <w:br w:type="textWrapping"/>
            </w:r>
            <w:r>
              <w:t>指标D</w:t>
            </w:r>
          </w:p>
        </w:tc>
        <w:tc>
          <w:tcPr>
            <w:shd w:val="clear" w:color="auto" w:fill="E6E6E6"/>
            <w:vAlign w:val="center"/>
          </w:tcPr>
          <w:p w14:paraId="21AB98BC">
            <w:pPr>
              <w:jc w:val="center"/>
            </w:pPr>
            <w:r>
              <w:t>太阳辐射</w:t>
            </w:r>
            <w:r>
              <w:br w:type="textWrapping"/>
            </w:r>
            <w:r>
              <w:t>吸收系数</w:t>
            </w:r>
          </w:p>
        </w:tc>
      </w:tr>
      <w:tr w14:paraId="289E0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FF9B5E">
            <w:r>
              <w:t>外墙（剪力墙）构造一</w:t>
            </w:r>
          </w:p>
        </w:tc>
        <w:tc>
          <w:tcPr>
            <w:vAlign w:val="center"/>
          </w:tcPr>
          <w:p w14:paraId="0274B3FC">
            <w:r>
              <w:t>外墙（剪力墙）</w:t>
            </w:r>
          </w:p>
        </w:tc>
        <w:tc>
          <w:tcPr>
            <w:vAlign w:val="center"/>
          </w:tcPr>
          <w:p w14:paraId="7267DA69">
            <w:pPr>
              <w:jc w:val="right"/>
            </w:pPr>
            <w:r>
              <w:t>104.47</w:t>
            </w:r>
          </w:p>
        </w:tc>
        <w:tc>
          <w:tcPr>
            <w:vAlign w:val="center"/>
          </w:tcPr>
          <w:p w14:paraId="0C90D70B">
            <w:pPr>
              <w:jc w:val="right"/>
            </w:pPr>
            <w:r>
              <w:t>0.750</w:t>
            </w:r>
          </w:p>
        </w:tc>
        <w:tc>
          <w:tcPr>
            <w:vAlign w:val="center"/>
          </w:tcPr>
          <w:p w14:paraId="74A57F82">
            <w:pPr>
              <w:jc w:val="right"/>
            </w:pPr>
            <w:r>
              <w:t>0.79</w:t>
            </w:r>
          </w:p>
        </w:tc>
        <w:tc>
          <w:tcPr>
            <w:vAlign w:val="center"/>
          </w:tcPr>
          <w:p w14:paraId="0ECBFBEC">
            <w:pPr>
              <w:jc w:val="right"/>
            </w:pPr>
            <w:r>
              <w:t>3.11</w:t>
            </w:r>
          </w:p>
        </w:tc>
        <w:tc>
          <w:tcPr>
            <w:vAlign w:val="center"/>
          </w:tcPr>
          <w:p w14:paraId="594E54BE">
            <w:pPr>
              <w:jc w:val="right"/>
            </w:pPr>
            <w:r>
              <w:t>0.49</w:t>
            </w:r>
          </w:p>
        </w:tc>
      </w:tr>
      <w:tr w14:paraId="4D9C3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A77151">
            <w:r>
              <w:t>外墙（填充墙）构造一</w:t>
            </w:r>
          </w:p>
        </w:tc>
        <w:tc>
          <w:tcPr>
            <w:vAlign w:val="center"/>
          </w:tcPr>
          <w:p w14:paraId="12F33661">
            <w:r>
              <w:t>主墙体</w:t>
            </w:r>
          </w:p>
        </w:tc>
        <w:tc>
          <w:tcPr>
            <w:vAlign w:val="center"/>
          </w:tcPr>
          <w:p w14:paraId="13E2F083">
            <w:pPr>
              <w:jc w:val="right"/>
            </w:pPr>
            <w:r>
              <w:t>34.78</w:t>
            </w:r>
          </w:p>
        </w:tc>
        <w:tc>
          <w:tcPr>
            <w:vAlign w:val="center"/>
          </w:tcPr>
          <w:p w14:paraId="6D005C44">
            <w:pPr>
              <w:jc w:val="right"/>
            </w:pPr>
            <w:r>
              <w:t>0.250</w:t>
            </w:r>
          </w:p>
        </w:tc>
        <w:tc>
          <w:tcPr>
            <w:vAlign w:val="center"/>
          </w:tcPr>
          <w:p w14:paraId="718D06DD">
            <w:pPr>
              <w:jc w:val="right"/>
            </w:pPr>
            <w:r>
              <w:t>0.73</w:t>
            </w:r>
          </w:p>
        </w:tc>
        <w:tc>
          <w:tcPr>
            <w:vAlign w:val="center"/>
          </w:tcPr>
          <w:p w14:paraId="3CA0BD13">
            <w:pPr>
              <w:jc w:val="right"/>
            </w:pPr>
            <w:r>
              <w:t>4.22</w:t>
            </w:r>
          </w:p>
        </w:tc>
        <w:tc>
          <w:tcPr>
            <w:vAlign w:val="center"/>
          </w:tcPr>
          <w:p w14:paraId="2C9FED8C">
            <w:pPr>
              <w:jc w:val="right"/>
            </w:pPr>
            <w:r>
              <w:t>0.49</w:t>
            </w:r>
          </w:p>
        </w:tc>
      </w:tr>
      <w:tr w14:paraId="4D13B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52C308">
            <w:r>
              <w:t>合计</w:t>
            </w:r>
          </w:p>
        </w:tc>
        <w:tc>
          <w:tcPr>
            <w:vAlign w:val="center"/>
          </w:tcPr>
          <w:p w14:paraId="1B50E639"/>
        </w:tc>
        <w:tc>
          <w:tcPr>
            <w:vAlign w:val="center"/>
          </w:tcPr>
          <w:p w14:paraId="70D3657E">
            <w:pPr>
              <w:jc w:val="right"/>
            </w:pPr>
            <w:r>
              <w:t>139.25</w:t>
            </w:r>
          </w:p>
        </w:tc>
        <w:tc>
          <w:tcPr>
            <w:vAlign w:val="center"/>
          </w:tcPr>
          <w:p w14:paraId="70BF55CD">
            <w:pPr>
              <w:jc w:val="right"/>
            </w:pPr>
            <w:r>
              <w:t>1.000</w:t>
            </w:r>
          </w:p>
        </w:tc>
        <w:tc>
          <w:tcPr>
            <w:vAlign w:val="center"/>
          </w:tcPr>
          <w:p w14:paraId="445DA62D">
            <w:pPr>
              <w:jc w:val="right"/>
            </w:pPr>
            <w:r>
              <w:t>0.77</w:t>
            </w:r>
          </w:p>
        </w:tc>
        <w:tc>
          <w:tcPr>
            <w:vAlign w:val="center"/>
          </w:tcPr>
          <w:p w14:paraId="16D2E32B">
            <w:pPr>
              <w:jc w:val="right"/>
            </w:pPr>
            <w:r>
              <w:t>3.39</w:t>
            </w:r>
          </w:p>
        </w:tc>
        <w:tc>
          <w:tcPr>
            <w:vAlign w:val="center"/>
          </w:tcPr>
          <w:p w14:paraId="51120EC1">
            <w:pPr>
              <w:jc w:val="right"/>
            </w:pPr>
            <w:r>
              <w:t>0.49</w:t>
            </w:r>
          </w:p>
        </w:tc>
      </w:tr>
      <w:tr w14:paraId="622FA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8F4DE">
            <w:r>
              <w:t>考虑线性热桥后K</w:t>
            </w:r>
          </w:p>
        </w:tc>
        <w:tc>
          <w:tcPr>
            <w:gridSpan w:val="6"/>
          </w:tcPr>
          <w:p w14:paraId="2AF8FDB0">
            <w:pPr>
              <w:jc w:val="center"/>
            </w:pPr>
            <w:r>
              <w:t>0.77 + 13.04/139.25 = 0.86</w:t>
            </w:r>
          </w:p>
        </w:tc>
      </w:tr>
    </w:tbl>
    <w:p w14:paraId="23E071CA">
      <w:pPr>
        <w:widowControl w:val="0"/>
        <w:jc w:val="both"/>
        <w:rPr>
          <w:color w:val="000000"/>
        </w:rPr>
      </w:pPr>
      <w:r>
        <w:rPr>
          <w:color w:val="000000"/>
        </w:rPr>
        <w:t>2.　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86E7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E56C6A">
            <w:pPr>
              <w:jc w:val="center"/>
            </w:pPr>
            <w:r>
              <w:t>构造名称</w:t>
            </w:r>
          </w:p>
        </w:tc>
        <w:tc>
          <w:tcPr>
            <w:shd w:val="clear" w:color="auto" w:fill="E6E6E6"/>
            <w:vAlign w:val="center"/>
          </w:tcPr>
          <w:p w14:paraId="4467FDAC">
            <w:pPr>
              <w:jc w:val="center"/>
            </w:pPr>
            <w:r>
              <w:t>构件</w:t>
            </w:r>
            <w:r>
              <w:br w:type="textWrapping"/>
            </w:r>
            <w:r>
              <w:t>类型</w:t>
            </w:r>
          </w:p>
        </w:tc>
        <w:tc>
          <w:tcPr>
            <w:shd w:val="clear" w:color="auto" w:fill="E6E6E6"/>
            <w:vAlign w:val="center"/>
          </w:tcPr>
          <w:p w14:paraId="27BB1FB4">
            <w:pPr>
              <w:jc w:val="center"/>
            </w:pPr>
            <w:r>
              <w:t>面积(㎡)</w:t>
            </w:r>
          </w:p>
        </w:tc>
        <w:tc>
          <w:tcPr>
            <w:shd w:val="clear" w:color="auto" w:fill="E6E6E6"/>
            <w:vAlign w:val="center"/>
          </w:tcPr>
          <w:p w14:paraId="30727205">
            <w:pPr>
              <w:jc w:val="center"/>
            </w:pPr>
            <w:r>
              <w:t>面积所占比例</w:t>
            </w:r>
          </w:p>
        </w:tc>
        <w:tc>
          <w:tcPr>
            <w:shd w:val="clear" w:color="auto" w:fill="E6E6E6"/>
            <w:vAlign w:val="center"/>
          </w:tcPr>
          <w:p w14:paraId="03C76A72">
            <w:pPr>
              <w:jc w:val="center"/>
            </w:pPr>
            <w:r>
              <w:t>传热系数K</w:t>
            </w:r>
            <w:r>
              <w:br w:type="textWrapping"/>
            </w:r>
            <w:r>
              <w:t>W / (㎡K)</w:t>
            </w:r>
          </w:p>
        </w:tc>
        <w:tc>
          <w:tcPr>
            <w:shd w:val="clear" w:color="auto" w:fill="E6E6E6"/>
            <w:vAlign w:val="center"/>
          </w:tcPr>
          <w:p w14:paraId="06AB9ABA">
            <w:pPr>
              <w:jc w:val="center"/>
            </w:pPr>
            <w:r>
              <w:t>热惰性</w:t>
            </w:r>
            <w:r>
              <w:br w:type="textWrapping"/>
            </w:r>
            <w:r>
              <w:t>指标D</w:t>
            </w:r>
          </w:p>
        </w:tc>
        <w:tc>
          <w:tcPr>
            <w:shd w:val="clear" w:color="auto" w:fill="E6E6E6"/>
            <w:vAlign w:val="center"/>
          </w:tcPr>
          <w:p w14:paraId="23F64BB1">
            <w:pPr>
              <w:jc w:val="center"/>
            </w:pPr>
            <w:r>
              <w:t>太阳辐射</w:t>
            </w:r>
            <w:r>
              <w:br w:type="textWrapping"/>
            </w:r>
            <w:r>
              <w:t>吸收系数</w:t>
            </w:r>
          </w:p>
        </w:tc>
      </w:tr>
      <w:tr w14:paraId="3DEA9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CDF6F7">
            <w:r>
              <w:t>外墙（剪力墙）构造一</w:t>
            </w:r>
          </w:p>
        </w:tc>
        <w:tc>
          <w:tcPr>
            <w:vAlign w:val="center"/>
          </w:tcPr>
          <w:p w14:paraId="179671DC">
            <w:r>
              <w:t>外墙（剪力墙）</w:t>
            </w:r>
          </w:p>
        </w:tc>
        <w:tc>
          <w:tcPr>
            <w:vAlign w:val="center"/>
          </w:tcPr>
          <w:p w14:paraId="05A3A5EF">
            <w:pPr>
              <w:jc w:val="right"/>
            </w:pPr>
            <w:r>
              <w:t>1070.60</w:t>
            </w:r>
          </w:p>
        </w:tc>
        <w:tc>
          <w:tcPr>
            <w:vAlign w:val="center"/>
          </w:tcPr>
          <w:p w14:paraId="13D3B712">
            <w:pPr>
              <w:jc w:val="right"/>
            </w:pPr>
            <w:r>
              <w:t>0.883</w:t>
            </w:r>
          </w:p>
        </w:tc>
        <w:tc>
          <w:tcPr>
            <w:vAlign w:val="center"/>
          </w:tcPr>
          <w:p w14:paraId="3FF3D933">
            <w:pPr>
              <w:jc w:val="right"/>
            </w:pPr>
            <w:r>
              <w:t>0.79</w:t>
            </w:r>
          </w:p>
        </w:tc>
        <w:tc>
          <w:tcPr>
            <w:vAlign w:val="center"/>
          </w:tcPr>
          <w:p w14:paraId="2CEB846E">
            <w:pPr>
              <w:jc w:val="right"/>
            </w:pPr>
            <w:r>
              <w:t>3.11</w:t>
            </w:r>
          </w:p>
        </w:tc>
        <w:tc>
          <w:tcPr>
            <w:vAlign w:val="center"/>
          </w:tcPr>
          <w:p w14:paraId="28EB2346">
            <w:pPr>
              <w:jc w:val="right"/>
            </w:pPr>
            <w:r>
              <w:t>0.49</w:t>
            </w:r>
          </w:p>
        </w:tc>
      </w:tr>
      <w:tr w14:paraId="42896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AFE707">
            <w:r>
              <w:t>外墙（填充墙）构造一</w:t>
            </w:r>
          </w:p>
        </w:tc>
        <w:tc>
          <w:tcPr>
            <w:vAlign w:val="center"/>
          </w:tcPr>
          <w:p w14:paraId="75877441">
            <w:r>
              <w:t>主墙体</w:t>
            </w:r>
          </w:p>
        </w:tc>
        <w:tc>
          <w:tcPr>
            <w:vAlign w:val="center"/>
          </w:tcPr>
          <w:p w14:paraId="38108C74">
            <w:pPr>
              <w:jc w:val="right"/>
            </w:pPr>
            <w:r>
              <w:t>142.54</w:t>
            </w:r>
          </w:p>
        </w:tc>
        <w:tc>
          <w:tcPr>
            <w:vAlign w:val="center"/>
          </w:tcPr>
          <w:p w14:paraId="68329338">
            <w:pPr>
              <w:jc w:val="right"/>
            </w:pPr>
            <w:r>
              <w:t>0.118</w:t>
            </w:r>
          </w:p>
        </w:tc>
        <w:tc>
          <w:tcPr>
            <w:vAlign w:val="center"/>
          </w:tcPr>
          <w:p w14:paraId="563BA9D9">
            <w:pPr>
              <w:jc w:val="right"/>
            </w:pPr>
            <w:r>
              <w:t>0.73</w:t>
            </w:r>
          </w:p>
        </w:tc>
        <w:tc>
          <w:tcPr>
            <w:vAlign w:val="center"/>
          </w:tcPr>
          <w:p w14:paraId="22ED67E4">
            <w:pPr>
              <w:jc w:val="right"/>
            </w:pPr>
            <w:r>
              <w:t>4.22</w:t>
            </w:r>
          </w:p>
        </w:tc>
        <w:tc>
          <w:tcPr>
            <w:vAlign w:val="center"/>
          </w:tcPr>
          <w:p w14:paraId="20FA6C41">
            <w:pPr>
              <w:jc w:val="right"/>
            </w:pPr>
            <w:r>
              <w:t>0.49</w:t>
            </w:r>
          </w:p>
        </w:tc>
      </w:tr>
      <w:tr w14:paraId="26DE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6BE47">
            <w:r>
              <w:t>合计</w:t>
            </w:r>
          </w:p>
        </w:tc>
        <w:tc>
          <w:tcPr>
            <w:vAlign w:val="center"/>
          </w:tcPr>
          <w:p w14:paraId="38831632"/>
        </w:tc>
        <w:tc>
          <w:tcPr>
            <w:vAlign w:val="center"/>
          </w:tcPr>
          <w:p w14:paraId="423E4483">
            <w:pPr>
              <w:jc w:val="right"/>
            </w:pPr>
            <w:r>
              <w:t>1213.14</w:t>
            </w:r>
          </w:p>
        </w:tc>
        <w:tc>
          <w:tcPr>
            <w:vAlign w:val="center"/>
          </w:tcPr>
          <w:p w14:paraId="0B264168">
            <w:pPr>
              <w:jc w:val="right"/>
            </w:pPr>
            <w:r>
              <w:t>1.000</w:t>
            </w:r>
          </w:p>
        </w:tc>
        <w:tc>
          <w:tcPr>
            <w:vAlign w:val="center"/>
          </w:tcPr>
          <w:p w14:paraId="53331DE2">
            <w:pPr>
              <w:jc w:val="right"/>
            </w:pPr>
            <w:r>
              <w:t>0.78</w:t>
            </w:r>
          </w:p>
        </w:tc>
        <w:tc>
          <w:tcPr>
            <w:vAlign w:val="center"/>
          </w:tcPr>
          <w:p w14:paraId="21F7DA72">
            <w:pPr>
              <w:jc w:val="right"/>
            </w:pPr>
            <w:r>
              <w:t>3.24</w:t>
            </w:r>
          </w:p>
        </w:tc>
        <w:tc>
          <w:tcPr>
            <w:vAlign w:val="center"/>
          </w:tcPr>
          <w:p w14:paraId="3FB78C2E">
            <w:pPr>
              <w:jc w:val="right"/>
            </w:pPr>
            <w:r>
              <w:t>0.49</w:t>
            </w:r>
          </w:p>
        </w:tc>
      </w:tr>
      <w:tr w14:paraId="51D11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ED8092">
            <w:r>
              <w:t>考虑线性热桥后K</w:t>
            </w:r>
          </w:p>
        </w:tc>
        <w:tc>
          <w:tcPr>
            <w:gridSpan w:val="6"/>
          </w:tcPr>
          <w:p w14:paraId="7FF1A237">
            <w:pPr>
              <w:jc w:val="center"/>
            </w:pPr>
            <w:r>
              <w:t>0.78 + 84.11/1213.14 = 0.85</w:t>
            </w:r>
          </w:p>
        </w:tc>
      </w:tr>
    </w:tbl>
    <w:p w14:paraId="4871489D">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2168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C9EA418">
            <w:pPr>
              <w:jc w:val="center"/>
            </w:pPr>
            <w:r>
              <w:t>构造名称</w:t>
            </w:r>
          </w:p>
        </w:tc>
        <w:tc>
          <w:tcPr>
            <w:shd w:val="clear" w:color="auto" w:fill="E6E6E6"/>
            <w:vAlign w:val="center"/>
          </w:tcPr>
          <w:p w14:paraId="0CAECD9E">
            <w:pPr>
              <w:jc w:val="center"/>
            </w:pPr>
            <w:r>
              <w:t>构件</w:t>
            </w:r>
            <w:r>
              <w:br w:type="textWrapping"/>
            </w:r>
            <w:r>
              <w:t>类型</w:t>
            </w:r>
          </w:p>
        </w:tc>
        <w:tc>
          <w:tcPr>
            <w:shd w:val="clear" w:color="auto" w:fill="E6E6E6"/>
            <w:vAlign w:val="center"/>
          </w:tcPr>
          <w:p w14:paraId="67A0815C">
            <w:pPr>
              <w:jc w:val="center"/>
            </w:pPr>
            <w:r>
              <w:t>面积(㎡)</w:t>
            </w:r>
          </w:p>
        </w:tc>
        <w:tc>
          <w:tcPr>
            <w:shd w:val="clear" w:color="auto" w:fill="E6E6E6"/>
            <w:vAlign w:val="center"/>
          </w:tcPr>
          <w:p w14:paraId="544EABD0">
            <w:pPr>
              <w:jc w:val="center"/>
            </w:pPr>
            <w:r>
              <w:t>面积所占比例</w:t>
            </w:r>
          </w:p>
        </w:tc>
        <w:tc>
          <w:tcPr>
            <w:shd w:val="clear" w:color="auto" w:fill="E6E6E6"/>
            <w:vAlign w:val="center"/>
          </w:tcPr>
          <w:p w14:paraId="41D822B0">
            <w:pPr>
              <w:jc w:val="center"/>
            </w:pPr>
            <w:r>
              <w:t>传热系数K</w:t>
            </w:r>
            <w:r>
              <w:br w:type="textWrapping"/>
            </w:r>
            <w:r>
              <w:t>W / (㎡K)</w:t>
            </w:r>
          </w:p>
        </w:tc>
        <w:tc>
          <w:tcPr>
            <w:shd w:val="clear" w:color="auto" w:fill="E6E6E6"/>
            <w:vAlign w:val="center"/>
          </w:tcPr>
          <w:p w14:paraId="774C2949">
            <w:pPr>
              <w:jc w:val="center"/>
            </w:pPr>
            <w:r>
              <w:t>热惰性</w:t>
            </w:r>
            <w:r>
              <w:br w:type="textWrapping"/>
            </w:r>
            <w:r>
              <w:t>指标D</w:t>
            </w:r>
          </w:p>
        </w:tc>
        <w:tc>
          <w:tcPr>
            <w:shd w:val="clear" w:color="auto" w:fill="E6E6E6"/>
            <w:vAlign w:val="center"/>
          </w:tcPr>
          <w:p w14:paraId="2740FD73">
            <w:pPr>
              <w:jc w:val="center"/>
            </w:pPr>
            <w:r>
              <w:t>太阳辐射</w:t>
            </w:r>
            <w:r>
              <w:br w:type="textWrapping"/>
            </w:r>
            <w:r>
              <w:t>吸收系数</w:t>
            </w:r>
          </w:p>
        </w:tc>
      </w:tr>
      <w:tr w14:paraId="4C984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8CA02E">
            <w:r>
              <w:t>外墙（剪力墙）构造一</w:t>
            </w:r>
          </w:p>
        </w:tc>
        <w:tc>
          <w:tcPr>
            <w:vAlign w:val="center"/>
          </w:tcPr>
          <w:p w14:paraId="3D40DE78">
            <w:r>
              <w:t>外墙（剪力墙）</w:t>
            </w:r>
          </w:p>
        </w:tc>
        <w:tc>
          <w:tcPr>
            <w:vAlign w:val="center"/>
          </w:tcPr>
          <w:p w14:paraId="1A49E584">
            <w:pPr>
              <w:jc w:val="right"/>
            </w:pPr>
            <w:r>
              <w:t>690.46</w:t>
            </w:r>
          </w:p>
        </w:tc>
        <w:tc>
          <w:tcPr>
            <w:vAlign w:val="center"/>
          </w:tcPr>
          <w:p w14:paraId="1BA528B2">
            <w:pPr>
              <w:jc w:val="right"/>
            </w:pPr>
            <w:r>
              <w:t>0.922</w:t>
            </w:r>
          </w:p>
        </w:tc>
        <w:tc>
          <w:tcPr>
            <w:vAlign w:val="center"/>
          </w:tcPr>
          <w:p w14:paraId="71977827">
            <w:pPr>
              <w:jc w:val="right"/>
            </w:pPr>
            <w:r>
              <w:t>0.79</w:t>
            </w:r>
          </w:p>
        </w:tc>
        <w:tc>
          <w:tcPr>
            <w:vAlign w:val="center"/>
          </w:tcPr>
          <w:p w14:paraId="0897954D">
            <w:pPr>
              <w:jc w:val="right"/>
            </w:pPr>
            <w:r>
              <w:t>3.11</w:t>
            </w:r>
          </w:p>
        </w:tc>
        <w:tc>
          <w:tcPr>
            <w:vAlign w:val="center"/>
          </w:tcPr>
          <w:p w14:paraId="5644B392">
            <w:pPr>
              <w:jc w:val="right"/>
            </w:pPr>
            <w:r>
              <w:t>0.49</w:t>
            </w:r>
          </w:p>
        </w:tc>
      </w:tr>
      <w:tr w14:paraId="4FBC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898FFA">
            <w:r>
              <w:t>外墙（填充墙）构造一</w:t>
            </w:r>
          </w:p>
        </w:tc>
        <w:tc>
          <w:tcPr>
            <w:vAlign w:val="center"/>
          </w:tcPr>
          <w:p w14:paraId="56B2AA1F">
            <w:r>
              <w:t>主墙体</w:t>
            </w:r>
          </w:p>
        </w:tc>
        <w:tc>
          <w:tcPr>
            <w:vAlign w:val="center"/>
          </w:tcPr>
          <w:p w14:paraId="42FD1E0C">
            <w:pPr>
              <w:jc w:val="right"/>
            </w:pPr>
            <w:r>
              <w:t>58.60</w:t>
            </w:r>
          </w:p>
        </w:tc>
        <w:tc>
          <w:tcPr>
            <w:vAlign w:val="center"/>
          </w:tcPr>
          <w:p w14:paraId="2D0582D3">
            <w:pPr>
              <w:jc w:val="right"/>
            </w:pPr>
            <w:r>
              <w:t>0.078</w:t>
            </w:r>
          </w:p>
        </w:tc>
        <w:tc>
          <w:tcPr>
            <w:vAlign w:val="center"/>
          </w:tcPr>
          <w:p w14:paraId="32646F4D">
            <w:pPr>
              <w:jc w:val="right"/>
            </w:pPr>
            <w:r>
              <w:t>0.73</w:t>
            </w:r>
          </w:p>
        </w:tc>
        <w:tc>
          <w:tcPr>
            <w:vAlign w:val="center"/>
          </w:tcPr>
          <w:p w14:paraId="4D8C2A3D">
            <w:pPr>
              <w:jc w:val="right"/>
            </w:pPr>
            <w:r>
              <w:t>4.22</w:t>
            </w:r>
          </w:p>
        </w:tc>
        <w:tc>
          <w:tcPr>
            <w:vAlign w:val="center"/>
          </w:tcPr>
          <w:p w14:paraId="0261DC94">
            <w:pPr>
              <w:jc w:val="right"/>
            </w:pPr>
            <w:r>
              <w:t>0.49</w:t>
            </w:r>
          </w:p>
        </w:tc>
      </w:tr>
      <w:tr w14:paraId="7180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FF02D0">
            <w:r>
              <w:t>合计</w:t>
            </w:r>
          </w:p>
        </w:tc>
        <w:tc>
          <w:tcPr>
            <w:vAlign w:val="center"/>
          </w:tcPr>
          <w:p w14:paraId="139BAE2C"/>
        </w:tc>
        <w:tc>
          <w:tcPr>
            <w:vAlign w:val="center"/>
          </w:tcPr>
          <w:p w14:paraId="271D3FFA">
            <w:pPr>
              <w:jc w:val="right"/>
            </w:pPr>
            <w:r>
              <w:t>749.07</w:t>
            </w:r>
          </w:p>
        </w:tc>
        <w:tc>
          <w:tcPr>
            <w:vAlign w:val="center"/>
          </w:tcPr>
          <w:p w14:paraId="5B3E1303">
            <w:pPr>
              <w:jc w:val="right"/>
            </w:pPr>
            <w:r>
              <w:t>1.000</w:t>
            </w:r>
          </w:p>
        </w:tc>
        <w:tc>
          <w:tcPr>
            <w:vAlign w:val="center"/>
          </w:tcPr>
          <w:p w14:paraId="684EF26C">
            <w:pPr>
              <w:jc w:val="right"/>
            </w:pPr>
            <w:r>
              <w:t>0.79</w:t>
            </w:r>
          </w:p>
        </w:tc>
        <w:tc>
          <w:tcPr>
            <w:vAlign w:val="center"/>
          </w:tcPr>
          <w:p w14:paraId="3A7BD50F">
            <w:pPr>
              <w:jc w:val="right"/>
            </w:pPr>
            <w:r>
              <w:t>3.20</w:t>
            </w:r>
          </w:p>
        </w:tc>
        <w:tc>
          <w:tcPr>
            <w:vAlign w:val="center"/>
          </w:tcPr>
          <w:p w14:paraId="05310C6A">
            <w:pPr>
              <w:jc w:val="right"/>
            </w:pPr>
            <w:r>
              <w:t>0.49</w:t>
            </w:r>
          </w:p>
        </w:tc>
      </w:tr>
      <w:tr w14:paraId="5ADEF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47BA0">
            <w:r>
              <w:t>考虑线性热桥后K</w:t>
            </w:r>
          </w:p>
        </w:tc>
        <w:tc>
          <w:tcPr>
            <w:gridSpan w:val="6"/>
          </w:tcPr>
          <w:p w14:paraId="50A0D0D6">
            <w:pPr>
              <w:jc w:val="center"/>
            </w:pPr>
            <w:r>
              <w:t>0.79 + 58.65/749.07 = 0.87</w:t>
            </w:r>
          </w:p>
        </w:tc>
      </w:tr>
    </w:tbl>
    <w:p w14:paraId="4C73E30D">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F58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24141">
            <w:pPr>
              <w:jc w:val="center"/>
            </w:pPr>
            <w:r>
              <w:t>构造名称</w:t>
            </w:r>
          </w:p>
        </w:tc>
        <w:tc>
          <w:tcPr>
            <w:shd w:val="clear" w:color="auto" w:fill="E6E6E6"/>
            <w:vAlign w:val="center"/>
          </w:tcPr>
          <w:p w14:paraId="46090C9B">
            <w:pPr>
              <w:jc w:val="center"/>
            </w:pPr>
            <w:r>
              <w:t>构件</w:t>
            </w:r>
            <w:r>
              <w:br w:type="textWrapping"/>
            </w:r>
            <w:r>
              <w:t>类型</w:t>
            </w:r>
          </w:p>
        </w:tc>
        <w:tc>
          <w:tcPr>
            <w:shd w:val="clear" w:color="auto" w:fill="E6E6E6"/>
            <w:vAlign w:val="center"/>
          </w:tcPr>
          <w:p w14:paraId="3C539704">
            <w:pPr>
              <w:jc w:val="center"/>
            </w:pPr>
            <w:r>
              <w:t>面积(㎡)</w:t>
            </w:r>
          </w:p>
        </w:tc>
        <w:tc>
          <w:tcPr>
            <w:shd w:val="clear" w:color="auto" w:fill="E6E6E6"/>
            <w:vAlign w:val="center"/>
          </w:tcPr>
          <w:p w14:paraId="060FC7D0">
            <w:pPr>
              <w:jc w:val="center"/>
            </w:pPr>
            <w:r>
              <w:t>面积所占比例</w:t>
            </w:r>
          </w:p>
        </w:tc>
        <w:tc>
          <w:tcPr>
            <w:shd w:val="clear" w:color="auto" w:fill="E6E6E6"/>
            <w:vAlign w:val="center"/>
          </w:tcPr>
          <w:p w14:paraId="315AA8D8">
            <w:pPr>
              <w:jc w:val="center"/>
            </w:pPr>
            <w:r>
              <w:t>传热系数K</w:t>
            </w:r>
            <w:r>
              <w:br w:type="textWrapping"/>
            </w:r>
            <w:r>
              <w:t>W / (㎡K)</w:t>
            </w:r>
          </w:p>
        </w:tc>
        <w:tc>
          <w:tcPr>
            <w:shd w:val="clear" w:color="auto" w:fill="E6E6E6"/>
            <w:vAlign w:val="center"/>
          </w:tcPr>
          <w:p w14:paraId="014C2D59">
            <w:pPr>
              <w:jc w:val="center"/>
            </w:pPr>
            <w:r>
              <w:t>热惰性</w:t>
            </w:r>
            <w:r>
              <w:br w:type="textWrapping"/>
            </w:r>
            <w:r>
              <w:t>指标D</w:t>
            </w:r>
          </w:p>
        </w:tc>
        <w:tc>
          <w:tcPr>
            <w:shd w:val="clear" w:color="auto" w:fill="E6E6E6"/>
            <w:vAlign w:val="center"/>
          </w:tcPr>
          <w:p w14:paraId="0D275905">
            <w:pPr>
              <w:jc w:val="center"/>
            </w:pPr>
            <w:r>
              <w:t>太阳辐射</w:t>
            </w:r>
            <w:r>
              <w:br w:type="textWrapping"/>
            </w:r>
            <w:r>
              <w:t>吸收系数</w:t>
            </w:r>
          </w:p>
        </w:tc>
      </w:tr>
      <w:tr w14:paraId="2075C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DC7CB1">
            <w:r>
              <w:t>外墙（剪力墙）构造一</w:t>
            </w:r>
          </w:p>
        </w:tc>
        <w:tc>
          <w:tcPr>
            <w:vAlign w:val="center"/>
          </w:tcPr>
          <w:p w14:paraId="69D49A9F">
            <w:r>
              <w:t>外墙（剪力墙）</w:t>
            </w:r>
          </w:p>
        </w:tc>
        <w:tc>
          <w:tcPr>
            <w:vAlign w:val="center"/>
          </w:tcPr>
          <w:p w14:paraId="7BE7A638">
            <w:pPr>
              <w:jc w:val="right"/>
            </w:pPr>
            <w:r>
              <w:t>492.83</w:t>
            </w:r>
          </w:p>
        </w:tc>
        <w:tc>
          <w:tcPr>
            <w:vAlign w:val="center"/>
          </w:tcPr>
          <w:p w14:paraId="05FCFFF2">
            <w:pPr>
              <w:jc w:val="right"/>
            </w:pPr>
            <w:r>
              <w:t>0.808</w:t>
            </w:r>
          </w:p>
        </w:tc>
        <w:tc>
          <w:tcPr>
            <w:vAlign w:val="center"/>
          </w:tcPr>
          <w:p w14:paraId="2B6B907E">
            <w:pPr>
              <w:jc w:val="right"/>
            </w:pPr>
            <w:r>
              <w:t>0.79</w:t>
            </w:r>
          </w:p>
        </w:tc>
        <w:tc>
          <w:tcPr>
            <w:vAlign w:val="center"/>
          </w:tcPr>
          <w:p w14:paraId="0D147D68">
            <w:pPr>
              <w:jc w:val="right"/>
            </w:pPr>
            <w:r>
              <w:t>3.11</w:t>
            </w:r>
          </w:p>
        </w:tc>
        <w:tc>
          <w:tcPr>
            <w:vAlign w:val="center"/>
          </w:tcPr>
          <w:p w14:paraId="3AA146C5">
            <w:pPr>
              <w:jc w:val="right"/>
            </w:pPr>
            <w:r>
              <w:t>0.49</w:t>
            </w:r>
          </w:p>
        </w:tc>
      </w:tr>
      <w:tr w14:paraId="6D2B3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D2D8B8">
            <w:r>
              <w:t>外墙（填充墙）构造一</w:t>
            </w:r>
          </w:p>
        </w:tc>
        <w:tc>
          <w:tcPr>
            <w:vAlign w:val="center"/>
          </w:tcPr>
          <w:p w14:paraId="718473B2">
            <w:r>
              <w:t>主墙体</w:t>
            </w:r>
          </w:p>
        </w:tc>
        <w:tc>
          <w:tcPr>
            <w:vAlign w:val="center"/>
          </w:tcPr>
          <w:p w14:paraId="4A5432DF">
            <w:pPr>
              <w:jc w:val="right"/>
            </w:pPr>
            <w:r>
              <w:t>117.21</w:t>
            </w:r>
          </w:p>
        </w:tc>
        <w:tc>
          <w:tcPr>
            <w:vAlign w:val="center"/>
          </w:tcPr>
          <w:p w14:paraId="4E47127B">
            <w:pPr>
              <w:jc w:val="right"/>
            </w:pPr>
            <w:r>
              <w:t>0.192</w:t>
            </w:r>
          </w:p>
        </w:tc>
        <w:tc>
          <w:tcPr>
            <w:vAlign w:val="center"/>
          </w:tcPr>
          <w:p w14:paraId="5B30D51C">
            <w:pPr>
              <w:jc w:val="right"/>
            </w:pPr>
            <w:r>
              <w:t>0.73</w:t>
            </w:r>
          </w:p>
        </w:tc>
        <w:tc>
          <w:tcPr>
            <w:vAlign w:val="center"/>
          </w:tcPr>
          <w:p w14:paraId="4AE26EEF">
            <w:pPr>
              <w:jc w:val="right"/>
            </w:pPr>
            <w:r>
              <w:t>4.22</w:t>
            </w:r>
          </w:p>
        </w:tc>
        <w:tc>
          <w:tcPr>
            <w:vAlign w:val="center"/>
          </w:tcPr>
          <w:p w14:paraId="4E19306C">
            <w:pPr>
              <w:jc w:val="right"/>
            </w:pPr>
            <w:r>
              <w:t>0.49</w:t>
            </w:r>
          </w:p>
        </w:tc>
      </w:tr>
      <w:tr w14:paraId="426FA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9F4FE0">
            <w:r>
              <w:t>合计</w:t>
            </w:r>
          </w:p>
        </w:tc>
        <w:tc>
          <w:tcPr>
            <w:vAlign w:val="center"/>
          </w:tcPr>
          <w:p w14:paraId="26CDEE48"/>
        </w:tc>
        <w:tc>
          <w:tcPr>
            <w:vAlign w:val="center"/>
          </w:tcPr>
          <w:p w14:paraId="6F7CCB8D">
            <w:pPr>
              <w:jc w:val="right"/>
            </w:pPr>
            <w:r>
              <w:t>610.04</w:t>
            </w:r>
          </w:p>
        </w:tc>
        <w:tc>
          <w:tcPr>
            <w:vAlign w:val="center"/>
          </w:tcPr>
          <w:p w14:paraId="1FDE7C05">
            <w:pPr>
              <w:jc w:val="right"/>
            </w:pPr>
            <w:r>
              <w:t>1.000</w:t>
            </w:r>
          </w:p>
        </w:tc>
        <w:tc>
          <w:tcPr>
            <w:vAlign w:val="center"/>
          </w:tcPr>
          <w:p w14:paraId="2B91915C">
            <w:pPr>
              <w:jc w:val="right"/>
            </w:pPr>
            <w:r>
              <w:t>0.78</w:t>
            </w:r>
          </w:p>
        </w:tc>
        <w:tc>
          <w:tcPr>
            <w:vAlign w:val="center"/>
          </w:tcPr>
          <w:p w14:paraId="124005AD">
            <w:pPr>
              <w:jc w:val="right"/>
            </w:pPr>
            <w:r>
              <w:t>3.32</w:t>
            </w:r>
          </w:p>
        </w:tc>
        <w:tc>
          <w:tcPr>
            <w:vAlign w:val="center"/>
          </w:tcPr>
          <w:p w14:paraId="11796FC4">
            <w:pPr>
              <w:jc w:val="right"/>
            </w:pPr>
            <w:r>
              <w:t>0.49</w:t>
            </w:r>
          </w:p>
        </w:tc>
      </w:tr>
      <w:tr w14:paraId="66BD2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A99C64">
            <w:r>
              <w:t>考虑线性热桥后K</w:t>
            </w:r>
          </w:p>
        </w:tc>
        <w:tc>
          <w:tcPr>
            <w:gridSpan w:val="6"/>
          </w:tcPr>
          <w:p w14:paraId="1DE12D9C">
            <w:pPr>
              <w:jc w:val="center"/>
            </w:pPr>
            <w:r>
              <w:t>0.78 + 50.21/610.04 = 0.86</w:t>
            </w:r>
          </w:p>
        </w:tc>
      </w:tr>
    </w:tbl>
    <w:p w14:paraId="419FD2B4">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92BB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72F09">
            <w:pPr>
              <w:jc w:val="center"/>
            </w:pPr>
            <w:r>
              <w:t>构造名称</w:t>
            </w:r>
          </w:p>
        </w:tc>
        <w:tc>
          <w:tcPr>
            <w:shd w:val="clear" w:color="auto" w:fill="E6E6E6"/>
            <w:vAlign w:val="center"/>
          </w:tcPr>
          <w:p w14:paraId="402FC39E">
            <w:pPr>
              <w:jc w:val="center"/>
            </w:pPr>
            <w:r>
              <w:t>构件</w:t>
            </w:r>
            <w:r>
              <w:br w:type="textWrapping"/>
            </w:r>
            <w:r>
              <w:t>类型</w:t>
            </w:r>
          </w:p>
        </w:tc>
        <w:tc>
          <w:tcPr>
            <w:shd w:val="clear" w:color="auto" w:fill="E6E6E6"/>
            <w:vAlign w:val="center"/>
          </w:tcPr>
          <w:p w14:paraId="1201C6F0">
            <w:pPr>
              <w:jc w:val="center"/>
            </w:pPr>
            <w:r>
              <w:t>面积(㎡)</w:t>
            </w:r>
          </w:p>
        </w:tc>
        <w:tc>
          <w:tcPr>
            <w:shd w:val="clear" w:color="auto" w:fill="E6E6E6"/>
            <w:vAlign w:val="center"/>
          </w:tcPr>
          <w:p w14:paraId="5C39E44E">
            <w:pPr>
              <w:jc w:val="center"/>
            </w:pPr>
            <w:r>
              <w:t>面积所占比例</w:t>
            </w:r>
          </w:p>
        </w:tc>
        <w:tc>
          <w:tcPr>
            <w:shd w:val="clear" w:color="auto" w:fill="E6E6E6"/>
            <w:vAlign w:val="center"/>
          </w:tcPr>
          <w:p w14:paraId="4A07118A">
            <w:pPr>
              <w:jc w:val="center"/>
            </w:pPr>
            <w:r>
              <w:t>传热系数K</w:t>
            </w:r>
            <w:r>
              <w:br w:type="textWrapping"/>
            </w:r>
            <w:r>
              <w:t>W / (㎡K)</w:t>
            </w:r>
          </w:p>
        </w:tc>
        <w:tc>
          <w:tcPr>
            <w:shd w:val="clear" w:color="auto" w:fill="E6E6E6"/>
            <w:vAlign w:val="center"/>
          </w:tcPr>
          <w:p w14:paraId="373C12B3">
            <w:pPr>
              <w:jc w:val="center"/>
            </w:pPr>
            <w:r>
              <w:t>热惰性</w:t>
            </w:r>
            <w:r>
              <w:br w:type="textWrapping"/>
            </w:r>
            <w:r>
              <w:t>指标D</w:t>
            </w:r>
          </w:p>
        </w:tc>
        <w:tc>
          <w:tcPr>
            <w:shd w:val="clear" w:color="auto" w:fill="E6E6E6"/>
            <w:vAlign w:val="center"/>
          </w:tcPr>
          <w:p w14:paraId="04BD0A0A">
            <w:pPr>
              <w:jc w:val="center"/>
            </w:pPr>
            <w:r>
              <w:t>太阳辐射</w:t>
            </w:r>
            <w:r>
              <w:br w:type="textWrapping"/>
            </w:r>
            <w:r>
              <w:t>吸收系数</w:t>
            </w:r>
          </w:p>
        </w:tc>
      </w:tr>
      <w:tr w14:paraId="7855C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C2787A">
            <w:r>
              <w:t>外墙（剪力墙）构造一</w:t>
            </w:r>
          </w:p>
        </w:tc>
        <w:tc>
          <w:tcPr>
            <w:vAlign w:val="center"/>
          </w:tcPr>
          <w:p w14:paraId="4433AC00">
            <w:r>
              <w:t>外墙（剪力墙）</w:t>
            </w:r>
          </w:p>
        </w:tc>
        <w:tc>
          <w:tcPr>
            <w:vAlign w:val="center"/>
          </w:tcPr>
          <w:p w14:paraId="597B5DED">
            <w:pPr>
              <w:jc w:val="right"/>
            </w:pPr>
            <w:r>
              <w:t>2358.36</w:t>
            </w:r>
          </w:p>
        </w:tc>
        <w:tc>
          <w:tcPr>
            <w:vAlign w:val="center"/>
          </w:tcPr>
          <w:p w14:paraId="051D8FFD">
            <w:pPr>
              <w:jc w:val="right"/>
            </w:pPr>
            <w:r>
              <w:t>0.870</w:t>
            </w:r>
          </w:p>
        </w:tc>
        <w:tc>
          <w:tcPr>
            <w:vAlign w:val="center"/>
          </w:tcPr>
          <w:p w14:paraId="482DFA6C">
            <w:pPr>
              <w:jc w:val="right"/>
            </w:pPr>
            <w:r>
              <w:t>0.79</w:t>
            </w:r>
          </w:p>
        </w:tc>
        <w:tc>
          <w:tcPr>
            <w:vAlign w:val="center"/>
          </w:tcPr>
          <w:p w14:paraId="451F3B9B">
            <w:pPr>
              <w:jc w:val="right"/>
            </w:pPr>
            <w:r>
              <w:t>3.11</w:t>
            </w:r>
          </w:p>
        </w:tc>
        <w:tc>
          <w:tcPr>
            <w:vAlign w:val="center"/>
          </w:tcPr>
          <w:p w14:paraId="2FA3E30F">
            <w:pPr>
              <w:jc w:val="right"/>
            </w:pPr>
            <w:r>
              <w:t>0.49</w:t>
            </w:r>
          </w:p>
        </w:tc>
      </w:tr>
      <w:tr w14:paraId="115B3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9C83D0">
            <w:r>
              <w:t>外墙（填充墙）构造一</w:t>
            </w:r>
          </w:p>
        </w:tc>
        <w:tc>
          <w:tcPr>
            <w:vAlign w:val="center"/>
          </w:tcPr>
          <w:p w14:paraId="3DE4072F">
            <w:r>
              <w:t>主墙体</w:t>
            </w:r>
          </w:p>
        </w:tc>
        <w:tc>
          <w:tcPr>
            <w:vAlign w:val="center"/>
          </w:tcPr>
          <w:p w14:paraId="5932441D">
            <w:pPr>
              <w:jc w:val="right"/>
            </w:pPr>
            <w:r>
              <w:t>353.14</w:t>
            </w:r>
          </w:p>
        </w:tc>
        <w:tc>
          <w:tcPr>
            <w:vAlign w:val="center"/>
          </w:tcPr>
          <w:p w14:paraId="0BCB11E6">
            <w:pPr>
              <w:jc w:val="right"/>
            </w:pPr>
            <w:r>
              <w:t>0.130</w:t>
            </w:r>
          </w:p>
        </w:tc>
        <w:tc>
          <w:tcPr>
            <w:vAlign w:val="center"/>
          </w:tcPr>
          <w:p w14:paraId="6600C71A">
            <w:pPr>
              <w:jc w:val="right"/>
            </w:pPr>
            <w:r>
              <w:t>0.73</w:t>
            </w:r>
          </w:p>
        </w:tc>
        <w:tc>
          <w:tcPr>
            <w:vAlign w:val="center"/>
          </w:tcPr>
          <w:p w14:paraId="043A117D">
            <w:pPr>
              <w:jc w:val="right"/>
            </w:pPr>
            <w:r>
              <w:t>4.22</w:t>
            </w:r>
          </w:p>
        </w:tc>
        <w:tc>
          <w:tcPr>
            <w:vAlign w:val="center"/>
          </w:tcPr>
          <w:p w14:paraId="7975915D">
            <w:pPr>
              <w:jc w:val="right"/>
            </w:pPr>
            <w:r>
              <w:t>0.49</w:t>
            </w:r>
          </w:p>
        </w:tc>
      </w:tr>
      <w:tr w14:paraId="18B36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19AE4E">
            <w:r>
              <w:t>合计</w:t>
            </w:r>
          </w:p>
        </w:tc>
        <w:tc>
          <w:tcPr>
            <w:vAlign w:val="center"/>
          </w:tcPr>
          <w:p w14:paraId="47617B44"/>
        </w:tc>
        <w:tc>
          <w:tcPr>
            <w:vAlign w:val="center"/>
          </w:tcPr>
          <w:p w14:paraId="5184889E">
            <w:pPr>
              <w:jc w:val="right"/>
            </w:pPr>
            <w:r>
              <w:t>2711.50</w:t>
            </w:r>
          </w:p>
        </w:tc>
        <w:tc>
          <w:tcPr>
            <w:vAlign w:val="center"/>
          </w:tcPr>
          <w:p w14:paraId="4742772B">
            <w:pPr>
              <w:jc w:val="right"/>
            </w:pPr>
            <w:r>
              <w:t>1.000</w:t>
            </w:r>
          </w:p>
        </w:tc>
        <w:tc>
          <w:tcPr>
            <w:vAlign w:val="center"/>
          </w:tcPr>
          <w:p w14:paraId="70BD48E1">
            <w:pPr>
              <w:jc w:val="right"/>
            </w:pPr>
            <w:r>
              <w:t>0.78</w:t>
            </w:r>
          </w:p>
        </w:tc>
        <w:tc>
          <w:tcPr>
            <w:vAlign w:val="center"/>
          </w:tcPr>
          <w:p w14:paraId="1D30A6D3">
            <w:pPr>
              <w:jc w:val="right"/>
            </w:pPr>
            <w:r>
              <w:t>3.25</w:t>
            </w:r>
          </w:p>
        </w:tc>
        <w:tc>
          <w:tcPr>
            <w:vAlign w:val="center"/>
          </w:tcPr>
          <w:p w14:paraId="748052E9">
            <w:pPr>
              <w:jc w:val="right"/>
            </w:pPr>
            <w:r>
              <w:t>0.49</w:t>
            </w:r>
          </w:p>
        </w:tc>
      </w:tr>
      <w:tr w14:paraId="39699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EF1FC">
            <w:r>
              <w:t>考虑线性热桥后K</w:t>
            </w:r>
          </w:p>
        </w:tc>
        <w:tc>
          <w:tcPr>
            <w:gridSpan w:val="6"/>
          </w:tcPr>
          <w:p w14:paraId="43876DD2">
            <w:pPr>
              <w:jc w:val="center"/>
            </w:pPr>
            <w:r>
              <w:t>0.78 + 206.00/2711.50 = 0.86</w:t>
            </w:r>
          </w:p>
        </w:tc>
      </w:tr>
    </w:tbl>
    <w:p w14:paraId="7175C49C">
      <w:pPr>
        <w:pStyle w:val="4"/>
        <w:widowControl w:val="0"/>
        <w:jc w:val="both"/>
        <w:rPr>
          <w:color w:val="000000"/>
        </w:rPr>
      </w:pPr>
      <w:bookmarkStart w:id="76" w:name="_Toc16293"/>
      <w:r>
        <w:rPr>
          <w:color w:val="000000"/>
        </w:rPr>
        <w:t>挑空楼板</w:t>
      </w:r>
      <w:bookmarkEnd w:id="76"/>
    </w:p>
    <w:p w14:paraId="3CF94C25">
      <w:pPr>
        <w:pStyle w:val="5"/>
        <w:widowControl w:val="0"/>
        <w:jc w:val="both"/>
        <w:rPr>
          <w:color w:val="000000"/>
        </w:rPr>
      </w:pPr>
      <w:bookmarkStart w:id="77" w:name="_Toc18488"/>
      <w:r>
        <w:rPr>
          <w:color w:val="000000"/>
        </w:rPr>
        <w:t>挑空楼板构造一</w:t>
      </w:r>
      <w:bookmarkEnd w:id="77"/>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6B1A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792A29A">
            <w:pPr>
              <w:jc w:val="center"/>
            </w:pPr>
            <w:r>
              <w:t>材料名称</w:t>
            </w:r>
            <w:r>
              <w:br w:type="textWrapping"/>
            </w:r>
            <w:r>
              <w:t>（由上到下）</w:t>
            </w:r>
          </w:p>
        </w:tc>
        <w:tc>
          <w:tcPr>
            <w:shd w:val="clear" w:color="auto" w:fill="E6E6E6"/>
            <w:vAlign w:val="center"/>
          </w:tcPr>
          <w:p w14:paraId="0780512B">
            <w:pPr>
              <w:jc w:val="center"/>
            </w:pPr>
            <w:r>
              <w:t>厚度δ</w:t>
            </w:r>
          </w:p>
        </w:tc>
        <w:tc>
          <w:tcPr>
            <w:shd w:val="clear" w:color="auto" w:fill="E6E6E6"/>
            <w:vAlign w:val="center"/>
          </w:tcPr>
          <w:p w14:paraId="7ABDD752">
            <w:pPr>
              <w:jc w:val="center"/>
            </w:pPr>
            <w:r>
              <w:t>导热系数λ</w:t>
            </w:r>
          </w:p>
        </w:tc>
        <w:tc>
          <w:tcPr>
            <w:shd w:val="clear" w:color="auto" w:fill="E6E6E6"/>
            <w:vAlign w:val="center"/>
          </w:tcPr>
          <w:p w14:paraId="356FEB5A">
            <w:pPr>
              <w:jc w:val="center"/>
            </w:pPr>
            <w:r>
              <w:t>蓄热系数S</w:t>
            </w:r>
          </w:p>
        </w:tc>
        <w:tc>
          <w:tcPr>
            <w:shd w:val="clear" w:color="auto" w:fill="E6E6E6"/>
            <w:vAlign w:val="center"/>
          </w:tcPr>
          <w:p w14:paraId="73974E0B">
            <w:pPr>
              <w:jc w:val="center"/>
            </w:pPr>
            <w:r>
              <w:t>修正</w:t>
            </w:r>
            <w:r>
              <w:br w:type="textWrapping"/>
            </w:r>
            <w:r>
              <w:t>系数</w:t>
            </w:r>
          </w:p>
        </w:tc>
        <w:tc>
          <w:tcPr>
            <w:shd w:val="clear" w:color="auto" w:fill="E6E6E6"/>
            <w:vAlign w:val="center"/>
          </w:tcPr>
          <w:p w14:paraId="2C457D5E">
            <w:pPr>
              <w:jc w:val="center"/>
            </w:pPr>
            <w:r>
              <w:t>热阻R</w:t>
            </w:r>
          </w:p>
        </w:tc>
        <w:tc>
          <w:tcPr>
            <w:shd w:val="clear" w:color="auto" w:fill="E6E6E6"/>
            <w:vAlign w:val="center"/>
          </w:tcPr>
          <w:p w14:paraId="6723538C">
            <w:pPr>
              <w:jc w:val="center"/>
            </w:pPr>
            <w:r>
              <w:t>热惰性</w:t>
            </w:r>
            <w:r>
              <w:br w:type="textWrapping"/>
            </w:r>
            <w:r>
              <w:t>指标</w:t>
            </w:r>
          </w:p>
        </w:tc>
      </w:tr>
      <w:tr w14:paraId="230F1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B17D1D">
            <w:pPr>
              <w:jc w:val="center"/>
            </w:pPr>
          </w:p>
        </w:tc>
        <w:tc>
          <w:tcPr>
            <w:shd w:val="clear" w:color="auto" w:fill="E6E6E6"/>
            <w:vAlign w:val="center"/>
          </w:tcPr>
          <w:p w14:paraId="331F848D">
            <w:pPr>
              <w:jc w:val="center"/>
            </w:pPr>
            <w:r>
              <w:t>(mm)</w:t>
            </w:r>
          </w:p>
        </w:tc>
        <w:tc>
          <w:tcPr>
            <w:shd w:val="clear" w:color="auto" w:fill="E6E6E6"/>
            <w:vAlign w:val="center"/>
          </w:tcPr>
          <w:p w14:paraId="237D23F5">
            <w:pPr>
              <w:jc w:val="center"/>
            </w:pPr>
            <w:r>
              <w:t>W/(m.K)</w:t>
            </w:r>
          </w:p>
        </w:tc>
        <w:tc>
          <w:tcPr>
            <w:shd w:val="clear" w:color="auto" w:fill="E6E6E6"/>
            <w:vAlign w:val="center"/>
          </w:tcPr>
          <w:p w14:paraId="24BF7D89">
            <w:pPr>
              <w:jc w:val="center"/>
            </w:pPr>
            <w:r>
              <w:t>W/(㎡.K)</w:t>
            </w:r>
          </w:p>
        </w:tc>
        <w:tc>
          <w:tcPr>
            <w:shd w:val="clear" w:color="auto" w:fill="E6E6E6"/>
            <w:vAlign w:val="center"/>
          </w:tcPr>
          <w:p w14:paraId="57EA66DC">
            <w:pPr>
              <w:jc w:val="center"/>
            </w:pPr>
            <w:r>
              <w:t>α</w:t>
            </w:r>
          </w:p>
        </w:tc>
        <w:tc>
          <w:tcPr>
            <w:shd w:val="clear" w:color="auto" w:fill="E6E6E6"/>
            <w:vAlign w:val="center"/>
          </w:tcPr>
          <w:p w14:paraId="25887B6C">
            <w:pPr>
              <w:jc w:val="center"/>
            </w:pPr>
            <w:r>
              <w:t>(㎡K)/W</w:t>
            </w:r>
          </w:p>
        </w:tc>
        <w:tc>
          <w:tcPr>
            <w:shd w:val="clear" w:color="auto" w:fill="E6E6E6"/>
            <w:vAlign w:val="center"/>
          </w:tcPr>
          <w:p w14:paraId="3788262E">
            <w:pPr>
              <w:jc w:val="center"/>
            </w:pPr>
            <w:r>
              <w:t>D=R*S</w:t>
            </w:r>
          </w:p>
        </w:tc>
      </w:tr>
      <w:tr w14:paraId="6B36E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46148C">
            <w:r>
              <w:t>水泥砂浆</w:t>
            </w:r>
          </w:p>
        </w:tc>
        <w:tc>
          <w:tcPr>
            <w:vAlign w:val="center"/>
          </w:tcPr>
          <w:p w14:paraId="347670E2">
            <w:pPr>
              <w:jc w:val="right"/>
            </w:pPr>
            <w:r>
              <w:t>20</w:t>
            </w:r>
          </w:p>
        </w:tc>
        <w:tc>
          <w:tcPr>
            <w:vAlign w:val="center"/>
          </w:tcPr>
          <w:p w14:paraId="11B29BD5">
            <w:pPr>
              <w:jc w:val="right"/>
            </w:pPr>
            <w:r>
              <w:t>0.930</w:t>
            </w:r>
          </w:p>
        </w:tc>
        <w:tc>
          <w:tcPr>
            <w:vAlign w:val="center"/>
          </w:tcPr>
          <w:p w14:paraId="59CBB539">
            <w:pPr>
              <w:jc w:val="right"/>
            </w:pPr>
            <w:r>
              <w:t>11.370</w:t>
            </w:r>
          </w:p>
        </w:tc>
        <w:tc>
          <w:tcPr>
            <w:vAlign w:val="center"/>
          </w:tcPr>
          <w:p w14:paraId="3ACE2517">
            <w:pPr>
              <w:jc w:val="right"/>
            </w:pPr>
            <w:r>
              <w:t>1.00</w:t>
            </w:r>
          </w:p>
        </w:tc>
        <w:tc>
          <w:tcPr>
            <w:vAlign w:val="center"/>
          </w:tcPr>
          <w:p w14:paraId="45B2D53D">
            <w:pPr>
              <w:jc w:val="right"/>
            </w:pPr>
            <w:r>
              <w:t>0.022</w:t>
            </w:r>
          </w:p>
        </w:tc>
        <w:tc>
          <w:tcPr>
            <w:vAlign w:val="center"/>
          </w:tcPr>
          <w:p w14:paraId="3002EC5C">
            <w:pPr>
              <w:jc w:val="right"/>
            </w:pPr>
            <w:r>
              <w:t>0.245</w:t>
            </w:r>
          </w:p>
        </w:tc>
      </w:tr>
      <w:tr w14:paraId="31672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DE33F9">
            <w:r>
              <w:t>钢筋混凝土</w:t>
            </w:r>
          </w:p>
        </w:tc>
        <w:tc>
          <w:tcPr>
            <w:vAlign w:val="center"/>
          </w:tcPr>
          <w:p w14:paraId="2ED6B053">
            <w:pPr>
              <w:jc w:val="right"/>
            </w:pPr>
            <w:r>
              <w:t>120</w:t>
            </w:r>
          </w:p>
        </w:tc>
        <w:tc>
          <w:tcPr>
            <w:vAlign w:val="center"/>
          </w:tcPr>
          <w:p w14:paraId="30CF0B84">
            <w:pPr>
              <w:jc w:val="right"/>
            </w:pPr>
            <w:r>
              <w:t>1.740</w:t>
            </w:r>
          </w:p>
        </w:tc>
        <w:tc>
          <w:tcPr>
            <w:vAlign w:val="center"/>
          </w:tcPr>
          <w:p w14:paraId="51E50D12">
            <w:pPr>
              <w:jc w:val="right"/>
            </w:pPr>
            <w:r>
              <w:t>17.200</w:t>
            </w:r>
          </w:p>
        </w:tc>
        <w:tc>
          <w:tcPr>
            <w:vAlign w:val="center"/>
          </w:tcPr>
          <w:p w14:paraId="62A3581E">
            <w:pPr>
              <w:jc w:val="right"/>
            </w:pPr>
            <w:r>
              <w:t>1.00</w:t>
            </w:r>
          </w:p>
        </w:tc>
        <w:tc>
          <w:tcPr>
            <w:vAlign w:val="center"/>
          </w:tcPr>
          <w:p w14:paraId="7B9A3D92">
            <w:pPr>
              <w:jc w:val="right"/>
            </w:pPr>
            <w:r>
              <w:t>0.069</w:t>
            </w:r>
          </w:p>
        </w:tc>
        <w:tc>
          <w:tcPr>
            <w:vAlign w:val="center"/>
          </w:tcPr>
          <w:p w14:paraId="60D9B088">
            <w:pPr>
              <w:jc w:val="right"/>
            </w:pPr>
            <w:r>
              <w:t>1.186</w:t>
            </w:r>
          </w:p>
        </w:tc>
      </w:tr>
      <w:tr w14:paraId="26F3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A09789">
            <w:r>
              <w:t>水泥砂浆</w:t>
            </w:r>
          </w:p>
        </w:tc>
        <w:tc>
          <w:tcPr>
            <w:vAlign w:val="center"/>
          </w:tcPr>
          <w:p w14:paraId="4780C996">
            <w:pPr>
              <w:jc w:val="right"/>
            </w:pPr>
            <w:r>
              <w:t>20</w:t>
            </w:r>
          </w:p>
        </w:tc>
        <w:tc>
          <w:tcPr>
            <w:vAlign w:val="center"/>
          </w:tcPr>
          <w:p w14:paraId="58223E8A">
            <w:pPr>
              <w:jc w:val="right"/>
            </w:pPr>
            <w:r>
              <w:t>0.930</w:t>
            </w:r>
          </w:p>
        </w:tc>
        <w:tc>
          <w:tcPr>
            <w:vAlign w:val="center"/>
          </w:tcPr>
          <w:p w14:paraId="7FBADB45">
            <w:pPr>
              <w:jc w:val="right"/>
            </w:pPr>
            <w:r>
              <w:t>11.370</w:t>
            </w:r>
          </w:p>
        </w:tc>
        <w:tc>
          <w:tcPr>
            <w:vAlign w:val="center"/>
          </w:tcPr>
          <w:p w14:paraId="50D659F6">
            <w:pPr>
              <w:jc w:val="right"/>
            </w:pPr>
            <w:r>
              <w:t>1.00</w:t>
            </w:r>
          </w:p>
        </w:tc>
        <w:tc>
          <w:tcPr>
            <w:vAlign w:val="center"/>
          </w:tcPr>
          <w:p w14:paraId="522574DE">
            <w:pPr>
              <w:jc w:val="right"/>
            </w:pPr>
            <w:r>
              <w:t>0.022</w:t>
            </w:r>
          </w:p>
        </w:tc>
        <w:tc>
          <w:tcPr>
            <w:vAlign w:val="center"/>
          </w:tcPr>
          <w:p w14:paraId="21DABF15">
            <w:pPr>
              <w:jc w:val="right"/>
            </w:pPr>
            <w:r>
              <w:t>0.245</w:t>
            </w:r>
          </w:p>
        </w:tc>
      </w:tr>
      <w:tr w14:paraId="0868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660F23">
            <w:r>
              <w:t>各层之和∑</w:t>
            </w:r>
          </w:p>
        </w:tc>
        <w:tc>
          <w:tcPr>
            <w:vAlign w:val="center"/>
          </w:tcPr>
          <w:p w14:paraId="5156167C">
            <w:pPr>
              <w:jc w:val="right"/>
            </w:pPr>
            <w:r>
              <w:t>160</w:t>
            </w:r>
          </w:p>
        </w:tc>
        <w:tc>
          <w:tcPr>
            <w:vAlign w:val="center"/>
          </w:tcPr>
          <w:p w14:paraId="56BC458D">
            <w:pPr>
              <w:jc w:val="right"/>
            </w:pPr>
            <w:r>
              <w:t>－</w:t>
            </w:r>
          </w:p>
        </w:tc>
        <w:tc>
          <w:tcPr>
            <w:vAlign w:val="center"/>
          </w:tcPr>
          <w:p w14:paraId="4D7566EC">
            <w:pPr>
              <w:jc w:val="right"/>
            </w:pPr>
            <w:r>
              <w:t>－</w:t>
            </w:r>
          </w:p>
        </w:tc>
        <w:tc>
          <w:tcPr>
            <w:vAlign w:val="center"/>
          </w:tcPr>
          <w:p w14:paraId="71884851">
            <w:pPr>
              <w:jc w:val="right"/>
            </w:pPr>
            <w:r>
              <w:t>－</w:t>
            </w:r>
          </w:p>
        </w:tc>
        <w:tc>
          <w:tcPr>
            <w:vAlign w:val="center"/>
          </w:tcPr>
          <w:p w14:paraId="5BBB84D4">
            <w:pPr>
              <w:jc w:val="right"/>
            </w:pPr>
            <w:r>
              <w:t>0.112</w:t>
            </w:r>
          </w:p>
        </w:tc>
        <w:tc>
          <w:tcPr>
            <w:vAlign w:val="center"/>
          </w:tcPr>
          <w:p w14:paraId="09CAABFB">
            <w:pPr>
              <w:jc w:val="right"/>
            </w:pPr>
            <w:r>
              <w:t>1.675</w:t>
            </w:r>
          </w:p>
        </w:tc>
      </w:tr>
      <w:tr w14:paraId="529BE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F3B9F8">
            <w:r>
              <w:t>传热系数K=1/(0.16+∑R)</w:t>
            </w:r>
          </w:p>
        </w:tc>
        <w:tc>
          <w:tcPr>
            <w:gridSpan w:val="6"/>
          </w:tcPr>
          <w:p w14:paraId="7FA1FECB">
            <w:pPr>
              <w:jc w:val="center"/>
            </w:pPr>
            <w:r>
              <w:t>3.68</w:t>
            </w:r>
          </w:p>
        </w:tc>
      </w:tr>
    </w:tbl>
    <w:p w14:paraId="7C5BE2D6">
      <w:pPr>
        <w:pStyle w:val="4"/>
        <w:widowControl w:val="0"/>
        <w:jc w:val="both"/>
        <w:rPr>
          <w:color w:val="000000"/>
        </w:rPr>
      </w:pPr>
      <w:bookmarkStart w:id="78" w:name="_Toc11914"/>
      <w:r>
        <w:rPr>
          <w:color w:val="000000"/>
        </w:rPr>
        <w:t>外窗热工</w:t>
      </w:r>
      <w:bookmarkEnd w:id="78"/>
    </w:p>
    <w:p w14:paraId="28939ABD">
      <w:pPr>
        <w:pStyle w:val="5"/>
        <w:widowControl w:val="0"/>
        <w:jc w:val="both"/>
        <w:rPr>
          <w:color w:val="000000"/>
        </w:rPr>
      </w:pPr>
      <w:bookmarkStart w:id="79" w:name="_Toc28455"/>
      <w:r>
        <w:rPr>
          <w:color w:val="000000"/>
        </w:rPr>
        <w:t>外窗构造</w:t>
      </w:r>
      <w:bookmarkEnd w:id="7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433"/>
        <w:gridCol w:w="792"/>
        <w:gridCol w:w="798"/>
        <w:gridCol w:w="1505"/>
        <w:gridCol w:w="1505"/>
        <w:gridCol w:w="1505"/>
      </w:tblGrid>
      <w:tr w14:paraId="0FA3F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3819C">
            <w:pPr>
              <w:jc w:val="center"/>
            </w:pPr>
            <w:r>
              <w:t>序号</w:t>
            </w:r>
          </w:p>
        </w:tc>
        <w:tc>
          <w:tcPr>
            <w:shd w:val="clear" w:color="auto" w:fill="E6E6E6"/>
            <w:vAlign w:val="center"/>
          </w:tcPr>
          <w:p w14:paraId="76A21D24">
            <w:pPr>
              <w:jc w:val="center"/>
            </w:pPr>
            <w:r>
              <w:t>构造名称</w:t>
            </w:r>
          </w:p>
        </w:tc>
        <w:tc>
          <w:tcPr>
            <w:shd w:val="clear" w:color="auto" w:fill="E6E6E6"/>
            <w:vAlign w:val="center"/>
          </w:tcPr>
          <w:p w14:paraId="339728C3">
            <w:pPr>
              <w:jc w:val="center"/>
            </w:pPr>
            <w:r>
              <w:t>构造编号</w:t>
            </w:r>
          </w:p>
        </w:tc>
        <w:tc>
          <w:tcPr>
            <w:shd w:val="clear" w:color="auto" w:fill="E6E6E6"/>
            <w:vAlign w:val="center"/>
          </w:tcPr>
          <w:p w14:paraId="68F79877">
            <w:pPr>
              <w:jc w:val="center"/>
            </w:pPr>
            <w:r>
              <w:t>传热系数</w:t>
            </w:r>
          </w:p>
        </w:tc>
        <w:tc>
          <w:tcPr>
            <w:shd w:val="clear" w:color="auto" w:fill="E6E6E6"/>
            <w:vAlign w:val="center"/>
          </w:tcPr>
          <w:p w14:paraId="63E4572E">
            <w:pPr>
              <w:jc w:val="center"/>
            </w:pPr>
            <w:r>
              <w:t>夏季太阳得热系数</w:t>
            </w:r>
          </w:p>
        </w:tc>
        <w:tc>
          <w:tcPr>
            <w:shd w:val="clear" w:color="auto" w:fill="E6E6E6"/>
            <w:vAlign w:val="center"/>
          </w:tcPr>
          <w:p w14:paraId="3B689175">
            <w:pPr>
              <w:jc w:val="center"/>
            </w:pPr>
            <w:r>
              <w:t>冬季太阳得热系数</w:t>
            </w:r>
          </w:p>
        </w:tc>
        <w:tc>
          <w:tcPr>
            <w:shd w:val="clear" w:color="auto" w:fill="E6E6E6"/>
            <w:vAlign w:val="center"/>
          </w:tcPr>
          <w:p w14:paraId="325807C7">
            <w:pPr>
              <w:jc w:val="center"/>
            </w:pPr>
            <w:r>
              <w:t>可见光透射比</w:t>
            </w:r>
          </w:p>
        </w:tc>
      </w:tr>
      <w:tr w14:paraId="15F8F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3C28A8">
            <w:pPr>
              <w:jc w:val="center"/>
            </w:pPr>
            <w:r>
              <w:t>1</w:t>
            </w:r>
          </w:p>
        </w:tc>
        <w:tc>
          <w:tcPr>
            <w:vMerge w:val="restart"/>
            <w:vAlign w:val="center"/>
          </w:tcPr>
          <w:p w14:paraId="559AB40B">
            <w:r>
              <w:t>隔热金属型材+6mm高透光Low-E+12mm空气+6透明</w:t>
            </w:r>
          </w:p>
        </w:tc>
        <w:tc>
          <w:tcPr>
            <w:vAlign w:val="center"/>
          </w:tcPr>
          <w:p w14:paraId="45953BA6">
            <w:pPr>
              <w:jc w:val="center"/>
            </w:pPr>
            <w:r>
              <w:t>156</w:t>
            </w:r>
          </w:p>
        </w:tc>
        <w:tc>
          <w:tcPr>
            <w:vAlign w:val="center"/>
          </w:tcPr>
          <w:p w14:paraId="50A5FC35">
            <w:pPr>
              <w:jc w:val="center"/>
            </w:pPr>
            <w:r>
              <w:t>0.97</w:t>
            </w:r>
          </w:p>
        </w:tc>
        <w:tc>
          <w:tcPr>
            <w:vAlign w:val="center"/>
          </w:tcPr>
          <w:p w14:paraId="74ABACB9">
            <w:pPr>
              <w:jc w:val="center"/>
            </w:pPr>
            <w:r>
              <w:t>0.33</w:t>
            </w:r>
          </w:p>
        </w:tc>
        <w:tc>
          <w:tcPr>
            <w:vAlign w:val="center"/>
          </w:tcPr>
          <w:p w14:paraId="12BC19EB">
            <w:pPr>
              <w:jc w:val="center"/>
            </w:pPr>
            <w:r>
              <w:t>0.40</w:t>
            </w:r>
          </w:p>
        </w:tc>
        <w:tc>
          <w:tcPr>
            <w:vAlign w:val="center"/>
          </w:tcPr>
          <w:p w14:paraId="4689781A">
            <w:pPr>
              <w:jc w:val="center"/>
            </w:pPr>
            <w:r>
              <w:t>0.710</w:t>
            </w:r>
          </w:p>
        </w:tc>
      </w:tr>
      <w:tr w14:paraId="5FFCF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06CB69"/>
        </w:tc>
        <w:tc>
          <w:tcPr>
            <w:vMerge w:val="continue"/>
            <w:vAlign w:val="center"/>
          </w:tcPr>
          <w:p w14:paraId="500FAA18"/>
        </w:tc>
        <w:tc>
          <w:tcPr>
            <w:gridSpan w:val="5"/>
            <w:shd w:val="clear" w:color="auto" w:fill="E6E6E6"/>
            <w:vAlign w:val="center"/>
          </w:tcPr>
          <w:p w14:paraId="5BE51C71">
            <w:pPr>
              <w:jc w:val="center"/>
            </w:pPr>
            <w:r>
              <w:t>窗编号</w:t>
            </w:r>
          </w:p>
        </w:tc>
      </w:tr>
      <w:tr w14:paraId="2CCB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2EC789"/>
        </w:tc>
        <w:tc>
          <w:tcPr>
            <w:vMerge w:val="continue"/>
            <w:vAlign w:val="center"/>
          </w:tcPr>
          <w:p w14:paraId="545871CC"/>
        </w:tc>
        <w:tc>
          <w:tcPr>
            <w:gridSpan w:val="5"/>
            <w:vAlign w:val="center"/>
          </w:tcPr>
          <w:p w14:paraId="295257FD">
            <w:r>
              <w:t>C11，C12，C15，C20，C24，C4，C5，C50，C70，C8，C9，DC2，HC10，HC2，HC21，HC3，HC6，HC7，C1，C17，C18，C2，C26，C7，DC1，DC3，HC4，HC5，C23，C25，HC1，C10，C13，C14，C16，C19，C21，C22，C27，C28，C29，C6，C80，C90，HC20，HC8，HC9</w:t>
            </w:r>
          </w:p>
        </w:tc>
      </w:tr>
      <w:tr w14:paraId="1D73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87CFE3"/>
        </w:tc>
        <w:tc>
          <w:tcPr>
            <w:gridSpan w:val="6"/>
            <w:vAlign w:val="center"/>
          </w:tcPr>
          <w:p w14:paraId="4431B3C0">
            <w:r>
              <w:t>备注：遮阳系数及可见光透过率可通过选用不同膜系的Low-e玻璃进行调整</w:t>
            </w:r>
          </w:p>
        </w:tc>
      </w:tr>
    </w:tbl>
    <w:p w14:paraId="31488824">
      <w:pPr>
        <w:pStyle w:val="5"/>
        <w:widowControl w:val="0"/>
        <w:jc w:val="both"/>
        <w:rPr>
          <w:color w:val="000000"/>
        </w:rPr>
      </w:pPr>
      <w:bookmarkStart w:id="80" w:name="_Toc14211"/>
      <w:r>
        <w:rPr>
          <w:color w:val="000000"/>
        </w:rPr>
        <w:t>外遮阳类型</w:t>
      </w:r>
      <w:bookmarkEnd w:id="80"/>
    </w:p>
    <w:p w14:paraId="7468A073">
      <w:pPr>
        <w:widowControl w:val="0"/>
        <w:jc w:val="both"/>
        <w:rPr>
          <w:color w:val="000000"/>
        </w:rPr>
      </w:pPr>
      <w:r>
        <w:rPr>
          <w:color w:val="000000"/>
        </w:rPr>
        <w:t>有中置遮阳.</w:t>
      </w:r>
    </w:p>
    <w:p w14:paraId="50C98F6C">
      <w:pPr>
        <w:pStyle w:val="6"/>
        <w:widowControl w:val="0"/>
        <w:jc w:val="both"/>
        <w:rPr>
          <w:color w:val="000000"/>
        </w:rPr>
      </w:pPr>
      <w:r>
        <w:rPr>
          <w:color w:val="000000"/>
        </w:rPr>
        <w:t>平板外遮阳</w:t>
      </w:r>
    </w:p>
    <w:p w14:paraId="6AD23BCB">
      <w:pPr>
        <w:widowControl w:val="0"/>
        <w:jc w:val="center"/>
        <w:rPr>
          <w:color w:val="000000"/>
        </w:rPr>
      </w:pPr>
      <w:r>
        <w:drawing>
          <wp:inline distT="0" distB="0" distL="0" distR="0">
            <wp:extent cx="3133725" cy="2190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3134054" cy="2190980"/>
                    </a:xfrm>
                    <a:prstGeom prst="rect">
                      <a:avLst/>
                    </a:prstGeom>
                  </pic:spPr>
                </pic:pic>
              </a:graphicData>
            </a:graphic>
          </wp:inline>
        </w:drawing>
      </w:r>
    </w:p>
    <w:tbl>
      <w:tblPr>
        <w:tblStyle w:val="19"/>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75DD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92E64">
            <w:pPr>
              <w:jc w:val="center"/>
            </w:pPr>
            <w:r>
              <w:t>序号</w:t>
            </w:r>
          </w:p>
        </w:tc>
        <w:tc>
          <w:tcPr>
            <w:shd w:val="clear" w:color="auto" w:fill="E6E6E6"/>
            <w:vAlign w:val="center"/>
          </w:tcPr>
          <w:p w14:paraId="656DD2DB">
            <w:pPr>
              <w:jc w:val="center"/>
            </w:pPr>
            <w:r>
              <w:t>编号</w:t>
            </w:r>
          </w:p>
        </w:tc>
        <w:tc>
          <w:tcPr>
            <w:shd w:val="clear" w:color="auto" w:fill="E6E6E6"/>
            <w:vAlign w:val="center"/>
          </w:tcPr>
          <w:p w14:paraId="1FE3771E">
            <w:pPr>
              <w:jc w:val="center"/>
            </w:pPr>
            <w:r>
              <w:t>水平挑出Ah (m)</w:t>
            </w:r>
          </w:p>
        </w:tc>
        <w:tc>
          <w:tcPr>
            <w:shd w:val="clear" w:color="auto" w:fill="E6E6E6"/>
            <w:vAlign w:val="center"/>
          </w:tcPr>
          <w:p w14:paraId="3CEA273D">
            <w:pPr>
              <w:jc w:val="center"/>
            </w:pPr>
            <w:r>
              <w:t>距离上沿Eh (m)</w:t>
            </w:r>
          </w:p>
        </w:tc>
        <w:tc>
          <w:tcPr>
            <w:shd w:val="clear" w:color="auto" w:fill="E6E6E6"/>
            <w:vAlign w:val="center"/>
          </w:tcPr>
          <w:p w14:paraId="34C6C13B">
            <w:pPr>
              <w:jc w:val="center"/>
            </w:pPr>
            <w:r>
              <w:t>垂直挑出Av (m)</w:t>
            </w:r>
          </w:p>
        </w:tc>
        <w:tc>
          <w:tcPr>
            <w:shd w:val="clear" w:color="auto" w:fill="E6E6E6"/>
            <w:vAlign w:val="center"/>
          </w:tcPr>
          <w:p w14:paraId="4F78FDA5">
            <w:pPr>
              <w:jc w:val="center"/>
            </w:pPr>
            <w:r>
              <w:t>距离边沿Ev (m)</w:t>
            </w:r>
          </w:p>
        </w:tc>
        <w:tc>
          <w:tcPr>
            <w:shd w:val="clear" w:color="auto" w:fill="E6E6E6"/>
            <w:vAlign w:val="center"/>
          </w:tcPr>
          <w:p w14:paraId="0131B09F">
            <w:pPr>
              <w:jc w:val="center"/>
            </w:pPr>
            <w:r>
              <w:t>挡板高Dh (m)</w:t>
            </w:r>
          </w:p>
        </w:tc>
        <w:tc>
          <w:tcPr>
            <w:shd w:val="clear" w:color="auto" w:fill="E6E6E6"/>
            <w:vAlign w:val="center"/>
          </w:tcPr>
          <w:p w14:paraId="274432A1">
            <w:pPr>
              <w:jc w:val="center"/>
            </w:pPr>
            <w:r>
              <w:t>挡板透射η*</w:t>
            </w:r>
          </w:p>
        </w:tc>
      </w:tr>
      <w:tr w14:paraId="1E58B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2BC6B1">
            <w:r>
              <w:t>1</w:t>
            </w:r>
          </w:p>
        </w:tc>
        <w:tc>
          <w:tcPr>
            <w:vAlign w:val="center"/>
          </w:tcPr>
          <w:p w14:paraId="30356CA3">
            <w:r>
              <w:t>平板外遮阳0</w:t>
            </w:r>
          </w:p>
        </w:tc>
        <w:tc>
          <w:tcPr>
            <w:vAlign w:val="center"/>
          </w:tcPr>
          <w:p w14:paraId="58BC9C44">
            <w:pPr>
              <w:jc w:val="center"/>
            </w:pPr>
            <w:r>
              <w:t>0.500</w:t>
            </w:r>
          </w:p>
        </w:tc>
        <w:tc>
          <w:tcPr>
            <w:vAlign w:val="center"/>
          </w:tcPr>
          <w:p w14:paraId="11D0B2C7">
            <w:pPr>
              <w:jc w:val="center"/>
            </w:pPr>
            <w:r>
              <w:t>0.000</w:t>
            </w:r>
          </w:p>
        </w:tc>
        <w:tc>
          <w:tcPr>
            <w:vAlign w:val="center"/>
          </w:tcPr>
          <w:p w14:paraId="46E29660">
            <w:pPr>
              <w:jc w:val="center"/>
            </w:pPr>
            <w:r>
              <w:t>0.000</w:t>
            </w:r>
          </w:p>
        </w:tc>
        <w:tc>
          <w:tcPr>
            <w:vAlign w:val="center"/>
          </w:tcPr>
          <w:p w14:paraId="2BA0B2B4">
            <w:pPr>
              <w:jc w:val="center"/>
            </w:pPr>
            <w:r>
              <w:t>0.000</w:t>
            </w:r>
          </w:p>
        </w:tc>
        <w:tc>
          <w:tcPr>
            <w:vAlign w:val="center"/>
          </w:tcPr>
          <w:p w14:paraId="01A91D77">
            <w:pPr>
              <w:jc w:val="center"/>
            </w:pPr>
            <w:r>
              <w:t>0.000</w:t>
            </w:r>
          </w:p>
        </w:tc>
        <w:tc>
          <w:tcPr>
            <w:vAlign w:val="center"/>
          </w:tcPr>
          <w:p w14:paraId="0DA7621C">
            <w:pPr>
              <w:jc w:val="center"/>
            </w:pPr>
            <w:r>
              <w:t>0.000</w:t>
            </w:r>
          </w:p>
        </w:tc>
      </w:tr>
    </w:tbl>
    <w:p w14:paraId="16407036">
      <w:pPr>
        <w:pStyle w:val="5"/>
        <w:widowControl w:val="0"/>
        <w:jc w:val="both"/>
        <w:rPr>
          <w:color w:val="000000"/>
        </w:rPr>
      </w:pPr>
      <w:bookmarkStart w:id="81" w:name="_Toc20744"/>
      <w:r>
        <w:rPr>
          <w:color w:val="000000"/>
        </w:rPr>
        <w:t>平均传热系数</w:t>
      </w:r>
      <w:bookmarkEnd w:id="81"/>
    </w:p>
    <w:p w14:paraId="57A40A18">
      <w:pPr>
        <w:widowControl w:val="0"/>
        <w:jc w:val="both"/>
        <w:rPr>
          <w:color w:val="000000"/>
        </w:rPr>
      </w:pPr>
      <w:r>
        <w:rPr>
          <w:color w:val="000000"/>
        </w:rPr>
        <w:t>1. 南向：</w:t>
      </w:r>
    </w:p>
    <w:p w14:paraId="5F7268E8">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30F8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2CB4B">
            <w:pPr>
              <w:jc w:val="center"/>
            </w:pPr>
            <w:r>
              <w:t>序号</w:t>
            </w:r>
          </w:p>
        </w:tc>
        <w:tc>
          <w:tcPr>
            <w:shd w:val="clear" w:color="auto" w:fill="E6E6E6"/>
            <w:vAlign w:val="center"/>
          </w:tcPr>
          <w:p w14:paraId="1943961A">
            <w:pPr>
              <w:jc w:val="center"/>
            </w:pPr>
            <w:r>
              <w:t>门窗</w:t>
            </w:r>
            <w:r>
              <w:br w:type="textWrapping"/>
            </w:r>
            <w:r>
              <w:t>编号</w:t>
            </w:r>
          </w:p>
        </w:tc>
        <w:tc>
          <w:tcPr>
            <w:shd w:val="clear" w:color="auto" w:fill="E6E6E6"/>
            <w:vAlign w:val="center"/>
          </w:tcPr>
          <w:p w14:paraId="51BFB65E">
            <w:pPr>
              <w:jc w:val="center"/>
            </w:pPr>
            <w:r>
              <w:t>楼层</w:t>
            </w:r>
          </w:p>
        </w:tc>
        <w:tc>
          <w:tcPr>
            <w:shd w:val="clear" w:color="auto" w:fill="E6E6E6"/>
            <w:vAlign w:val="center"/>
          </w:tcPr>
          <w:p w14:paraId="7F4E2C57">
            <w:pPr>
              <w:jc w:val="center"/>
            </w:pPr>
            <w:r>
              <w:t>数量</w:t>
            </w:r>
          </w:p>
        </w:tc>
        <w:tc>
          <w:tcPr>
            <w:shd w:val="clear" w:color="auto" w:fill="E6E6E6"/>
            <w:vAlign w:val="center"/>
          </w:tcPr>
          <w:p w14:paraId="1740CC17">
            <w:pPr>
              <w:jc w:val="center"/>
            </w:pPr>
            <w:r>
              <w:t>单个面积</w:t>
            </w:r>
            <w:r>
              <w:br w:type="textWrapping"/>
            </w:r>
            <w:r>
              <w:t>（㎡）</w:t>
            </w:r>
          </w:p>
        </w:tc>
        <w:tc>
          <w:tcPr>
            <w:shd w:val="clear" w:color="auto" w:fill="E6E6E6"/>
            <w:vAlign w:val="center"/>
          </w:tcPr>
          <w:p w14:paraId="30D28301">
            <w:pPr>
              <w:jc w:val="center"/>
            </w:pPr>
            <w:r>
              <w:t>总面积</w:t>
            </w:r>
            <w:r>
              <w:br w:type="textWrapping"/>
            </w:r>
            <w:r>
              <w:t>（㎡）</w:t>
            </w:r>
          </w:p>
        </w:tc>
        <w:tc>
          <w:tcPr>
            <w:shd w:val="clear" w:color="auto" w:fill="E6E6E6"/>
            <w:vAlign w:val="center"/>
          </w:tcPr>
          <w:p w14:paraId="07F9C992">
            <w:pPr>
              <w:jc w:val="center"/>
            </w:pPr>
            <w:r>
              <w:t>构造</w:t>
            </w:r>
            <w:r>
              <w:br w:type="textWrapping"/>
            </w:r>
            <w:r>
              <w:t>编号</w:t>
            </w:r>
          </w:p>
        </w:tc>
        <w:tc>
          <w:tcPr>
            <w:shd w:val="clear" w:color="auto" w:fill="E6E6E6"/>
            <w:vAlign w:val="center"/>
          </w:tcPr>
          <w:p w14:paraId="5621997E">
            <w:pPr>
              <w:jc w:val="center"/>
            </w:pPr>
            <w:r>
              <w:t>传热系数</w:t>
            </w:r>
          </w:p>
        </w:tc>
      </w:tr>
      <w:tr w14:paraId="6029C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C8ECAD">
            <w:pPr>
              <w:jc w:val="center"/>
            </w:pPr>
            <w:r>
              <w:t>1</w:t>
            </w:r>
          </w:p>
        </w:tc>
        <w:tc>
          <w:tcPr>
            <w:vAlign w:val="center"/>
          </w:tcPr>
          <w:p w14:paraId="6918BBCB">
            <w:r>
              <w:t>C23</w:t>
            </w:r>
          </w:p>
        </w:tc>
        <w:tc>
          <w:tcPr>
            <w:vAlign w:val="center"/>
          </w:tcPr>
          <w:p w14:paraId="1913EBB3">
            <w:pPr>
              <w:jc w:val="center"/>
            </w:pPr>
            <w:r>
              <w:t>2</w:t>
            </w:r>
          </w:p>
        </w:tc>
        <w:tc>
          <w:tcPr>
            <w:vAlign w:val="center"/>
          </w:tcPr>
          <w:p w14:paraId="5770978D">
            <w:pPr>
              <w:jc w:val="right"/>
            </w:pPr>
            <w:r>
              <w:t>1</w:t>
            </w:r>
          </w:p>
        </w:tc>
        <w:tc>
          <w:tcPr>
            <w:vAlign w:val="center"/>
          </w:tcPr>
          <w:p w14:paraId="176F743B">
            <w:pPr>
              <w:jc w:val="right"/>
            </w:pPr>
            <w:r>
              <w:t>20.43</w:t>
            </w:r>
          </w:p>
        </w:tc>
        <w:tc>
          <w:tcPr>
            <w:vAlign w:val="center"/>
          </w:tcPr>
          <w:p w14:paraId="29B6378F">
            <w:pPr>
              <w:jc w:val="right"/>
            </w:pPr>
            <w:r>
              <w:t>20.43</w:t>
            </w:r>
          </w:p>
        </w:tc>
        <w:tc>
          <w:tcPr>
            <w:vAlign w:val="center"/>
          </w:tcPr>
          <w:p w14:paraId="711B48A8">
            <w:pPr>
              <w:jc w:val="right"/>
            </w:pPr>
            <w:r>
              <w:t>156</w:t>
            </w:r>
          </w:p>
        </w:tc>
        <w:tc>
          <w:tcPr>
            <w:vAlign w:val="center"/>
          </w:tcPr>
          <w:p w14:paraId="4745F569">
            <w:pPr>
              <w:jc w:val="right"/>
            </w:pPr>
            <w:r>
              <w:t>0.970</w:t>
            </w:r>
          </w:p>
        </w:tc>
      </w:tr>
      <w:tr w14:paraId="40130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A18390">
            <w:pPr>
              <w:jc w:val="center"/>
            </w:pPr>
            <w:r>
              <w:t>2</w:t>
            </w:r>
          </w:p>
        </w:tc>
        <w:tc>
          <w:tcPr>
            <w:vAlign w:val="center"/>
          </w:tcPr>
          <w:p w14:paraId="5DC1A7FA">
            <w:r>
              <w:t>C25</w:t>
            </w:r>
          </w:p>
        </w:tc>
        <w:tc>
          <w:tcPr>
            <w:vAlign w:val="center"/>
          </w:tcPr>
          <w:p w14:paraId="5D186EFE">
            <w:pPr>
              <w:jc w:val="center"/>
            </w:pPr>
            <w:r>
              <w:t>2</w:t>
            </w:r>
          </w:p>
        </w:tc>
        <w:tc>
          <w:tcPr>
            <w:vAlign w:val="center"/>
          </w:tcPr>
          <w:p w14:paraId="6A3F404C">
            <w:pPr>
              <w:jc w:val="right"/>
            </w:pPr>
            <w:r>
              <w:t>1</w:t>
            </w:r>
          </w:p>
        </w:tc>
        <w:tc>
          <w:tcPr>
            <w:vAlign w:val="center"/>
          </w:tcPr>
          <w:p w14:paraId="3CB5D6A8">
            <w:pPr>
              <w:jc w:val="right"/>
            </w:pPr>
            <w:r>
              <w:t>21.60</w:t>
            </w:r>
          </w:p>
        </w:tc>
        <w:tc>
          <w:tcPr>
            <w:vAlign w:val="center"/>
          </w:tcPr>
          <w:p w14:paraId="2D4C9DA3">
            <w:pPr>
              <w:jc w:val="right"/>
            </w:pPr>
            <w:r>
              <w:t>21.60</w:t>
            </w:r>
          </w:p>
        </w:tc>
        <w:tc>
          <w:tcPr>
            <w:vAlign w:val="center"/>
          </w:tcPr>
          <w:p w14:paraId="6EF43A36">
            <w:pPr>
              <w:jc w:val="right"/>
            </w:pPr>
            <w:r>
              <w:t>156</w:t>
            </w:r>
          </w:p>
        </w:tc>
        <w:tc>
          <w:tcPr>
            <w:vAlign w:val="center"/>
          </w:tcPr>
          <w:p w14:paraId="70E1077A">
            <w:pPr>
              <w:jc w:val="right"/>
            </w:pPr>
            <w:r>
              <w:t>0.970</w:t>
            </w:r>
          </w:p>
        </w:tc>
      </w:tr>
      <w:tr w14:paraId="282CA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FC8D6">
            <w:pPr>
              <w:jc w:val="center"/>
            </w:pPr>
            <w:r>
              <w:t>3</w:t>
            </w:r>
          </w:p>
        </w:tc>
        <w:tc>
          <w:tcPr>
            <w:vAlign w:val="center"/>
          </w:tcPr>
          <w:p w14:paraId="76566777">
            <w:r>
              <w:t>C7</w:t>
            </w:r>
          </w:p>
        </w:tc>
        <w:tc>
          <w:tcPr>
            <w:vAlign w:val="center"/>
          </w:tcPr>
          <w:p w14:paraId="0C60E06C">
            <w:pPr>
              <w:jc w:val="center"/>
            </w:pPr>
            <w:r>
              <w:t>2</w:t>
            </w:r>
          </w:p>
        </w:tc>
        <w:tc>
          <w:tcPr>
            <w:vAlign w:val="center"/>
          </w:tcPr>
          <w:p w14:paraId="5ABD3543">
            <w:pPr>
              <w:jc w:val="right"/>
            </w:pPr>
            <w:r>
              <w:t>1</w:t>
            </w:r>
          </w:p>
        </w:tc>
        <w:tc>
          <w:tcPr>
            <w:vAlign w:val="center"/>
          </w:tcPr>
          <w:p w14:paraId="7F7BD734">
            <w:pPr>
              <w:jc w:val="right"/>
            </w:pPr>
            <w:r>
              <w:t>7.20</w:t>
            </w:r>
          </w:p>
        </w:tc>
        <w:tc>
          <w:tcPr>
            <w:vAlign w:val="center"/>
          </w:tcPr>
          <w:p w14:paraId="474F5271">
            <w:pPr>
              <w:jc w:val="right"/>
            </w:pPr>
            <w:r>
              <w:t>7.20</w:t>
            </w:r>
          </w:p>
        </w:tc>
        <w:tc>
          <w:tcPr>
            <w:vAlign w:val="center"/>
          </w:tcPr>
          <w:p w14:paraId="7761D511">
            <w:pPr>
              <w:jc w:val="right"/>
            </w:pPr>
            <w:r>
              <w:t>156</w:t>
            </w:r>
          </w:p>
        </w:tc>
        <w:tc>
          <w:tcPr>
            <w:vAlign w:val="center"/>
          </w:tcPr>
          <w:p w14:paraId="51592F3B">
            <w:pPr>
              <w:jc w:val="right"/>
            </w:pPr>
            <w:r>
              <w:t>0.970</w:t>
            </w:r>
          </w:p>
        </w:tc>
      </w:tr>
      <w:tr w14:paraId="111B7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A555DA">
            <w:pPr>
              <w:jc w:val="center"/>
            </w:pPr>
            <w:r>
              <w:t>4</w:t>
            </w:r>
          </w:p>
        </w:tc>
        <w:tc>
          <w:tcPr>
            <w:vAlign w:val="center"/>
          </w:tcPr>
          <w:p w14:paraId="614A5295">
            <w:r>
              <w:t>HC1</w:t>
            </w:r>
          </w:p>
        </w:tc>
        <w:tc>
          <w:tcPr>
            <w:vAlign w:val="center"/>
          </w:tcPr>
          <w:p w14:paraId="2DACB361">
            <w:pPr>
              <w:jc w:val="center"/>
            </w:pPr>
            <w:r>
              <w:t>1</w:t>
            </w:r>
          </w:p>
        </w:tc>
        <w:tc>
          <w:tcPr>
            <w:vAlign w:val="center"/>
          </w:tcPr>
          <w:p w14:paraId="495DB767">
            <w:pPr>
              <w:jc w:val="right"/>
            </w:pPr>
            <w:r>
              <w:t>1</w:t>
            </w:r>
          </w:p>
        </w:tc>
        <w:tc>
          <w:tcPr>
            <w:vAlign w:val="center"/>
          </w:tcPr>
          <w:p w14:paraId="1AE3A789">
            <w:pPr>
              <w:jc w:val="right"/>
            </w:pPr>
            <w:r>
              <w:t>3.10</w:t>
            </w:r>
          </w:p>
        </w:tc>
        <w:tc>
          <w:tcPr>
            <w:vAlign w:val="center"/>
          </w:tcPr>
          <w:p w14:paraId="2531828D">
            <w:pPr>
              <w:jc w:val="right"/>
            </w:pPr>
            <w:r>
              <w:t>3.10</w:t>
            </w:r>
          </w:p>
        </w:tc>
        <w:tc>
          <w:tcPr>
            <w:vAlign w:val="center"/>
          </w:tcPr>
          <w:p w14:paraId="70A35F3E">
            <w:pPr>
              <w:jc w:val="right"/>
            </w:pPr>
            <w:r>
              <w:t>156</w:t>
            </w:r>
          </w:p>
        </w:tc>
        <w:tc>
          <w:tcPr>
            <w:vAlign w:val="center"/>
          </w:tcPr>
          <w:p w14:paraId="7AB19C20">
            <w:pPr>
              <w:jc w:val="right"/>
            </w:pPr>
            <w:r>
              <w:t>0.970</w:t>
            </w:r>
          </w:p>
        </w:tc>
      </w:tr>
      <w:tr w14:paraId="00EEC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AF36A1">
            <w:pPr>
              <w:jc w:val="center"/>
            </w:pPr>
            <w:r>
              <w:t>5</w:t>
            </w:r>
          </w:p>
        </w:tc>
        <w:tc>
          <w:tcPr>
            <w:vAlign w:val="center"/>
          </w:tcPr>
          <w:p w14:paraId="4AAF0D5C">
            <w:r>
              <w:t>HC1</w:t>
            </w:r>
          </w:p>
        </w:tc>
        <w:tc>
          <w:tcPr>
            <w:vAlign w:val="center"/>
          </w:tcPr>
          <w:p w14:paraId="704C8781">
            <w:pPr>
              <w:jc w:val="center"/>
            </w:pPr>
            <w:r>
              <w:t>1</w:t>
            </w:r>
          </w:p>
        </w:tc>
        <w:tc>
          <w:tcPr>
            <w:vAlign w:val="center"/>
          </w:tcPr>
          <w:p w14:paraId="187408D7">
            <w:pPr>
              <w:jc w:val="right"/>
            </w:pPr>
            <w:r>
              <w:t>1</w:t>
            </w:r>
          </w:p>
        </w:tc>
        <w:tc>
          <w:tcPr>
            <w:vAlign w:val="center"/>
          </w:tcPr>
          <w:p w14:paraId="41560BEB">
            <w:pPr>
              <w:jc w:val="right"/>
            </w:pPr>
            <w:r>
              <w:t>0.04</w:t>
            </w:r>
          </w:p>
        </w:tc>
        <w:tc>
          <w:tcPr>
            <w:vAlign w:val="center"/>
          </w:tcPr>
          <w:p w14:paraId="310EF639">
            <w:pPr>
              <w:jc w:val="right"/>
            </w:pPr>
            <w:r>
              <w:t>0.04</w:t>
            </w:r>
          </w:p>
        </w:tc>
        <w:tc>
          <w:tcPr>
            <w:vAlign w:val="center"/>
          </w:tcPr>
          <w:p w14:paraId="67C9F148">
            <w:pPr>
              <w:jc w:val="right"/>
            </w:pPr>
            <w:r>
              <w:t>156</w:t>
            </w:r>
          </w:p>
        </w:tc>
        <w:tc>
          <w:tcPr>
            <w:vAlign w:val="center"/>
          </w:tcPr>
          <w:p w14:paraId="2AC56F4F">
            <w:pPr>
              <w:jc w:val="right"/>
            </w:pPr>
            <w:r>
              <w:t>0.970</w:t>
            </w:r>
          </w:p>
        </w:tc>
      </w:tr>
      <w:tr w14:paraId="04EAE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2173884">
            <w:r>
              <w:t>立面总面积(㎡)</w:t>
            </w:r>
          </w:p>
        </w:tc>
        <w:tc>
          <w:tcPr>
            <w:vAlign w:val="center"/>
          </w:tcPr>
          <w:p w14:paraId="4C503565">
            <w:pPr>
              <w:jc w:val="right"/>
            </w:pPr>
            <w:r>
              <w:t>52.37</w:t>
            </w:r>
          </w:p>
        </w:tc>
        <w:tc>
          <w:tcPr>
            <w:gridSpan w:val="3"/>
            <w:shd w:val="clear" w:color="auto" w:fill="E6E6E6"/>
            <w:vAlign w:val="center"/>
          </w:tcPr>
          <w:p w14:paraId="21804ED7">
            <w:r>
              <w:t>立面平均传热系数</w:t>
            </w:r>
          </w:p>
        </w:tc>
        <w:tc>
          <w:tcPr>
            <w:vAlign w:val="center"/>
          </w:tcPr>
          <w:p w14:paraId="49C0C0A7">
            <w:pPr>
              <w:jc w:val="right"/>
            </w:pPr>
            <w:r>
              <w:t>0.970</w:t>
            </w:r>
          </w:p>
        </w:tc>
      </w:tr>
    </w:tbl>
    <w:p w14:paraId="12448097">
      <w:pPr>
        <w:widowControl w:val="0"/>
        <w:jc w:val="both"/>
        <w:rPr>
          <w:color w:val="000000"/>
        </w:rPr>
      </w:pPr>
      <w:r>
        <w:rPr>
          <w:color w:val="000000"/>
        </w:rPr>
        <w:t>2. 北向：</w:t>
      </w:r>
    </w:p>
    <w:p w14:paraId="359DF495">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17F61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33B09C">
            <w:pPr>
              <w:jc w:val="center"/>
            </w:pPr>
            <w:r>
              <w:t>序号</w:t>
            </w:r>
          </w:p>
        </w:tc>
        <w:tc>
          <w:tcPr>
            <w:shd w:val="clear" w:color="auto" w:fill="E6E6E6"/>
            <w:vAlign w:val="center"/>
          </w:tcPr>
          <w:p w14:paraId="777C0784">
            <w:pPr>
              <w:jc w:val="center"/>
            </w:pPr>
            <w:r>
              <w:t>门窗</w:t>
            </w:r>
            <w:r>
              <w:br w:type="textWrapping"/>
            </w:r>
            <w:r>
              <w:t>编号</w:t>
            </w:r>
          </w:p>
        </w:tc>
        <w:tc>
          <w:tcPr>
            <w:shd w:val="clear" w:color="auto" w:fill="E6E6E6"/>
            <w:vAlign w:val="center"/>
          </w:tcPr>
          <w:p w14:paraId="127A1E51">
            <w:pPr>
              <w:jc w:val="center"/>
            </w:pPr>
            <w:r>
              <w:t>楼层</w:t>
            </w:r>
          </w:p>
        </w:tc>
        <w:tc>
          <w:tcPr>
            <w:shd w:val="clear" w:color="auto" w:fill="E6E6E6"/>
            <w:vAlign w:val="center"/>
          </w:tcPr>
          <w:p w14:paraId="5B857761">
            <w:pPr>
              <w:jc w:val="center"/>
            </w:pPr>
            <w:r>
              <w:t>数量</w:t>
            </w:r>
          </w:p>
        </w:tc>
        <w:tc>
          <w:tcPr>
            <w:shd w:val="clear" w:color="auto" w:fill="E6E6E6"/>
            <w:vAlign w:val="center"/>
          </w:tcPr>
          <w:p w14:paraId="7A553A0A">
            <w:pPr>
              <w:jc w:val="center"/>
            </w:pPr>
            <w:r>
              <w:t>单个面积</w:t>
            </w:r>
            <w:r>
              <w:br w:type="textWrapping"/>
            </w:r>
            <w:r>
              <w:t>（㎡）</w:t>
            </w:r>
          </w:p>
        </w:tc>
        <w:tc>
          <w:tcPr>
            <w:shd w:val="clear" w:color="auto" w:fill="E6E6E6"/>
            <w:vAlign w:val="center"/>
          </w:tcPr>
          <w:p w14:paraId="35F76668">
            <w:pPr>
              <w:jc w:val="center"/>
            </w:pPr>
            <w:r>
              <w:t>总面积</w:t>
            </w:r>
            <w:r>
              <w:br w:type="textWrapping"/>
            </w:r>
            <w:r>
              <w:t>（㎡）</w:t>
            </w:r>
          </w:p>
        </w:tc>
        <w:tc>
          <w:tcPr>
            <w:shd w:val="clear" w:color="auto" w:fill="E6E6E6"/>
            <w:vAlign w:val="center"/>
          </w:tcPr>
          <w:p w14:paraId="4C3A7FD8">
            <w:pPr>
              <w:jc w:val="center"/>
            </w:pPr>
            <w:r>
              <w:t>构造</w:t>
            </w:r>
            <w:r>
              <w:br w:type="textWrapping"/>
            </w:r>
            <w:r>
              <w:t>编号</w:t>
            </w:r>
          </w:p>
        </w:tc>
        <w:tc>
          <w:tcPr>
            <w:shd w:val="clear" w:color="auto" w:fill="E6E6E6"/>
            <w:vAlign w:val="center"/>
          </w:tcPr>
          <w:p w14:paraId="42A7900E">
            <w:pPr>
              <w:jc w:val="center"/>
            </w:pPr>
            <w:r>
              <w:t>传热系数</w:t>
            </w:r>
          </w:p>
        </w:tc>
      </w:tr>
      <w:tr w14:paraId="45560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DAC8F3">
            <w:pPr>
              <w:jc w:val="center"/>
            </w:pPr>
            <w:r>
              <w:t>1</w:t>
            </w:r>
          </w:p>
        </w:tc>
        <w:tc>
          <w:tcPr>
            <w:vAlign w:val="center"/>
          </w:tcPr>
          <w:p w14:paraId="408E6EC9">
            <w:r>
              <w:t>C1</w:t>
            </w:r>
          </w:p>
        </w:tc>
        <w:tc>
          <w:tcPr>
            <w:vAlign w:val="center"/>
          </w:tcPr>
          <w:p w14:paraId="34A7B6BC">
            <w:pPr>
              <w:jc w:val="center"/>
            </w:pPr>
            <w:r>
              <w:t>2</w:t>
            </w:r>
          </w:p>
        </w:tc>
        <w:tc>
          <w:tcPr>
            <w:vAlign w:val="center"/>
          </w:tcPr>
          <w:p w14:paraId="53080E82">
            <w:pPr>
              <w:jc w:val="right"/>
            </w:pPr>
            <w:r>
              <w:t>2</w:t>
            </w:r>
          </w:p>
        </w:tc>
        <w:tc>
          <w:tcPr>
            <w:vAlign w:val="center"/>
          </w:tcPr>
          <w:p w14:paraId="3F738ECE">
            <w:pPr>
              <w:jc w:val="right"/>
            </w:pPr>
            <w:r>
              <w:t>2.88</w:t>
            </w:r>
          </w:p>
        </w:tc>
        <w:tc>
          <w:tcPr>
            <w:vAlign w:val="center"/>
          </w:tcPr>
          <w:p w14:paraId="6A3CD81F">
            <w:pPr>
              <w:jc w:val="right"/>
            </w:pPr>
            <w:r>
              <w:t>5.76</w:t>
            </w:r>
          </w:p>
        </w:tc>
        <w:tc>
          <w:tcPr>
            <w:vAlign w:val="center"/>
          </w:tcPr>
          <w:p w14:paraId="741D1EDE">
            <w:pPr>
              <w:jc w:val="right"/>
            </w:pPr>
            <w:r>
              <w:t>156</w:t>
            </w:r>
          </w:p>
        </w:tc>
        <w:tc>
          <w:tcPr>
            <w:vAlign w:val="center"/>
          </w:tcPr>
          <w:p w14:paraId="37D9CB92">
            <w:pPr>
              <w:jc w:val="right"/>
            </w:pPr>
            <w:r>
              <w:t>0.970</w:t>
            </w:r>
          </w:p>
        </w:tc>
      </w:tr>
      <w:tr w14:paraId="337BE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529194">
            <w:pPr>
              <w:jc w:val="center"/>
            </w:pPr>
            <w:r>
              <w:t>2</w:t>
            </w:r>
          </w:p>
        </w:tc>
        <w:tc>
          <w:tcPr>
            <w:vAlign w:val="center"/>
          </w:tcPr>
          <w:p w14:paraId="08363A82">
            <w:r>
              <w:t>C1</w:t>
            </w:r>
          </w:p>
        </w:tc>
        <w:tc>
          <w:tcPr>
            <w:vAlign w:val="center"/>
          </w:tcPr>
          <w:p w14:paraId="5AC9115E">
            <w:pPr>
              <w:jc w:val="center"/>
            </w:pPr>
            <w:r>
              <w:t>2</w:t>
            </w:r>
          </w:p>
        </w:tc>
        <w:tc>
          <w:tcPr>
            <w:vAlign w:val="center"/>
          </w:tcPr>
          <w:p w14:paraId="06E42E8C">
            <w:pPr>
              <w:jc w:val="right"/>
            </w:pPr>
            <w:r>
              <w:t>2</w:t>
            </w:r>
          </w:p>
        </w:tc>
        <w:tc>
          <w:tcPr>
            <w:vAlign w:val="center"/>
          </w:tcPr>
          <w:p w14:paraId="5388F51C">
            <w:pPr>
              <w:jc w:val="right"/>
            </w:pPr>
            <w:r>
              <w:t>2.88</w:t>
            </w:r>
          </w:p>
        </w:tc>
        <w:tc>
          <w:tcPr>
            <w:vAlign w:val="center"/>
          </w:tcPr>
          <w:p w14:paraId="10BEDCAA">
            <w:pPr>
              <w:jc w:val="right"/>
            </w:pPr>
            <w:r>
              <w:t>5.76</w:t>
            </w:r>
          </w:p>
        </w:tc>
        <w:tc>
          <w:tcPr>
            <w:vAlign w:val="center"/>
          </w:tcPr>
          <w:p w14:paraId="3C7FC09E">
            <w:pPr>
              <w:jc w:val="right"/>
            </w:pPr>
            <w:r>
              <w:t>156</w:t>
            </w:r>
          </w:p>
        </w:tc>
        <w:tc>
          <w:tcPr>
            <w:vAlign w:val="center"/>
          </w:tcPr>
          <w:p w14:paraId="69E3C7AA">
            <w:pPr>
              <w:jc w:val="right"/>
            </w:pPr>
            <w:r>
              <w:t>0.970</w:t>
            </w:r>
          </w:p>
        </w:tc>
      </w:tr>
      <w:tr w14:paraId="12CEB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D86B7F">
            <w:pPr>
              <w:jc w:val="center"/>
            </w:pPr>
            <w:r>
              <w:t>3</w:t>
            </w:r>
          </w:p>
        </w:tc>
        <w:tc>
          <w:tcPr>
            <w:vAlign w:val="center"/>
          </w:tcPr>
          <w:p w14:paraId="6E0F241D">
            <w:r>
              <w:t>C10</w:t>
            </w:r>
          </w:p>
        </w:tc>
        <w:tc>
          <w:tcPr>
            <w:vAlign w:val="center"/>
          </w:tcPr>
          <w:p w14:paraId="3A2AC666">
            <w:pPr>
              <w:jc w:val="center"/>
            </w:pPr>
            <w:r>
              <w:t>2</w:t>
            </w:r>
          </w:p>
        </w:tc>
        <w:tc>
          <w:tcPr>
            <w:vAlign w:val="center"/>
          </w:tcPr>
          <w:p w14:paraId="35076016">
            <w:pPr>
              <w:jc w:val="right"/>
            </w:pPr>
            <w:r>
              <w:t>1</w:t>
            </w:r>
          </w:p>
        </w:tc>
        <w:tc>
          <w:tcPr>
            <w:vAlign w:val="center"/>
          </w:tcPr>
          <w:p w14:paraId="2D5618E3">
            <w:pPr>
              <w:jc w:val="right"/>
            </w:pPr>
            <w:r>
              <w:t>9.97</w:t>
            </w:r>
          </w:p>
        </w:tc>
        <w:tc>
          <w:tcPr>
            <w:vAlign w:val="center"/>
          </w:tcPr>
          <w:p w14:paraId="5A348CE0">
            <w:pPr>
              <w:jc w:val="right"/>
            </w:pPr>
            <w:r>
              <w:t>9.97</w:t>
            </w:r>
          </w:p>
        </w:tc>
        <w:tc>
          <w:tcPr>
            <w:vAlign w:val="center"/>
          </w:tcPr>
          <w:p w14:paraId="6B3A10A0">
            <w:pPr>
              <w:jc w:val="right"/>
            </w:pPr>
            <w:r>
              <w:t>156</w:t>
            </w:r>
          </w:p>
        </w:tc>
        <w:tc>
          <w:tcPr>
            <w:vAlign w:val="center"/>
          </w:tcPr>
          <w:p w14:paraId="5C55CF6A">
            <w:pPr>
              <w:jc w:val="right"/>
            </w:pPr>
            <w:r>
              <w:t>0.970</w:t>
            </w:r>
          </w:p>
        </w:tc>
      </w:tr>
      <w:tr w14:paraId="32C26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1A91FD">
            <w:pPr>
              <w:jc w:val="center"/>
            </w:pPr>
            <w:r>
              <w:t>4</w:t>
            </w:r>
          </w:p>
        </w:tc>
        <w:tc>
          <w:tcPr>
            <w:vAlign w:val="center"/>
          </w:tcPr>
          <w:p w14:paraId="44619D43">
            <w:r>
              <w:t>C13</w:t>
            </w:r>
          </w:p>
        </w:tc>
        <w:tc>
          <w:tcPr>
            <w:vAlign w:val="center"/>
          </w:tcPr>
          <w:p w14:paraId="5751C567">
            <w:pPr>
              <w:jc w:val="center"/>
            </w:pPr>
            <w:r>
              <w:t>2</w:t>
            </w:r>
          </w:p>
        </w:tc>
        <w:tc>
          <w:tcPr>
            <w:vAlign w:val="center"/>
          </w:tcPr>
          <w:p w14:paraId="351E8C7B">
            <w:pPr>
              <w:jc w:val="right"/>
            </w:pPr>
            <w:r>
              <w:t>1</w:t>
            </w:r>
          </w:p>
        </w:tc>
        <w:tc>
          <w:tcPr>
            <w:vAlign w:val="center"/>
          </w:tcPr>
          <w:p w14:paraId="1F1A21A2">
            <w:pPr>
              <w:jc w:val="right"/>
            </w:pPr>
            <w:r>
              <w:t>12.15</w:t>
            </w:r>
          </w:p>
        </w:tc>
        <w:tc>
          <w:tcPr>
            <w:vAlign w:val="center"/>
          </w:tcPr>
          <w:p w14:paraId="01E1EC11">
            <w:pPr>
              <w:jc w:val="right"/>
            </w:pPr>
            <w:r>
              <w:t>12.15</w:t>
            </w:r>
          </w:p>
        </w:tc>
        <w:tc>
          <w:tcPr>
            <w:vAlign w:val="center"/>
          </w:tcPr>
          <w:p w14:paraId="15977EB2">
            <w:pPr>
              <w:jc w:val="right"/>
            </w:pPr>
            <w:r>
              <w:t>156</w:t>
            </w:r>
          </w:p>
        </w:tc>
        <w:tc>
          <w:tcPr>
            <w:vAlign w:val="center"/>
          </w:tcPr>
          <w:p w14:paraId="70E436B8">
            <w:pPr>
              <w:jc w:val="right"/>
            </w:pPr>
            <w:r>
              <w:t>0.970</w:t>
            </w:r>
          </w:p>
        </w:tc>
      </w:tr>
      <w:tr w14:paraId="57B9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FD7746">
            <w:pPr>
              <w:jc w:val="center"/>
            </w:pPr>
            <w:r>
              <w:t>5</w:t>
            </w:r>
          </w:p>
        </w:tc>
        <w:tc>
          <w:tcPr>
            <w:vAlign w:val="center"/>
          </w:tcPr>
          <w:p w14:paraId="404078CB">
            <w:r>
              <w:t>C14</w:t>
            </w:r>
          </w:p>
        </w:tc>
        <w:tc>
          <w:tcPr>
            <w:vAlign w:val="center"/>
          </w:tcPr>
          <w:p w14:paraId="5EEE2F7C">
            <w:pPr>
              <w:jc w:val="center"/>
            </w:pPr>
            <w:r>
              <w:t>2</w:t>
            </w:r>
          </w:p>
        </w:tc>
        <w:tc>
          <w:tcPr>
            <w:vAlign w:val="center"/>
          </w:tcPr>
          <w:p w14:paraId="45573883">
            <w:pPr>
              <w:jc w:val="right"/>
            </w:pPr>
            <w:r>
              <w:t>1</w:t>
            </w:r>
          </w:p>
        </w:tc>
        <w:tc>
          <w:tcPr>
            <w:vAlign w:val="center"/>
          </w:tcPr>
          <w:p w14:paraId="4D4F8B1D">
            <w:pPr>
              <w:jc w:val="right"/>
            </w:pPr>
            <w:r>
              <w:t>12.65</w:t>
            </w:r>
          </w:p>
        </w:tc>
        <w:tc>
          <w:tcPr>
            <w:vAlign w:val="center"/>
          </w:tcPr>
          <w:p w14:paraId="0379682E">
            <w:pPr>
              <w:jc w:val="right"/>
            </w:pPr>
            <w:r>
              <w:t>12.65</w:t>
            </w:r>
          </w:p>
        </w:tc>
        <w:tc>
          <w:tcPr>
            <w:vAlign w:val="center"/>
          </w:tcPr>
          <w:p w14:paraId="34D4926E">
            <w:pPr>
              <w:jc w:val="right"/>
            </w:pPr>
            <w:r>
              <w:t>156</w:t>
            </w:r>
          </w:p>
        </w:tc>
        <w:tc>
          <w:tcPr>
            <w:vAlign w:val="center"/>
          </w:tcPr>
          <w:p w14:paraId="0B6714AC">
            <w:pPr>
              <w:jc w:val="right"/>
            </w:pPr>
            <w:r>
              <w:t>0.970</w:t>
            </w:r>
          </w:p>
        </w:tc>
      </w:tr>
      <w:tr w14:paraId="7BA9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DC6237">
            <w:pPr>
              <w:jc w:val="center"/>
            </w:pPr>
            <w:r>
              <w:t>6</w:t>
            </w:r>
          </w:p>
        </w:tc>
        <w:tc>
          <w:tcPr>
            <w:vAlign w:val="center"/>
          </w:tcPr>
          <w:p w14:paraId="6B1A4532">
            <w:r>
              <w:t>C16</w:t>
            </w:r>
          </w:p>
        </w:tc>
        <w:tc>
          <w:tcPr>
            <w:vAlign w:val="center"/>
          </w:tcPr>
          <w:p w14:paraId="5BCD3E6C">
            <w:pPr>
              <w:jc w:val="center"/>
            </w:pPr>
            <w:r>
              <w:t>1</w:t>
            </w:r>
          </w:p>
        </w:tc>
        <w:tc>
          <w:tcPr>
            <w:vAlign w:val="center"/>
          </w:tcPr>
          <w:p w14:paraId="0C4F077E">
            <w:pPr>
              <w:jc w:val="right"/>
            </w:pPr>
            <w:r>
              <w:t>1</w:t>
            </w:r>
          </w:p>
        </w:tc>
        <w:tc>
          <w:tcPr>
            <w:vAlign w:val="center"/>
          </w:tcPr>
          <w:p w14:paraId="02744D5D">
            <w:pPr>
              <w:jc w:val="right"/>
            </w:pPr>
            <w:r>
              <w:t>15.90</w:t>
            </w:r>
          </w:p>
        </w:tc>
        <w:tc>
          <w:tcPr>
            <w:vAlign w:val="center"/>
          </w:tcPr>
          <w:p w14:paraId="6F8B36CA">
            <w:pPr>
              <w:jc w:val="right"/>
            </w:pPr>
            <w:r>
              <w:t>15.90</w:t>
            </w:r>
          </w:p>
        </w:tc>
        <w:tc>
          <w:tcPr>
            <w:vAlign w:val="center"/>
          </w:tcPr>
          <w:p w14:paraId="345A8C29">
            <w:pPr>
              <w:jc w:val="right"/>
            </w:pPr>
            <w:r>
              <w:t>156</w:t>
            </w:r>
          </w:p>
        </w:tc>
        <w:tc>
          <w:tcPr>
            <w:vAlign w:val="center"/>
          </w:tcPr>
          <w:p w14:paraId="1511A4F9">
            <w:pPr>
              <w:jc w:val="right"/>
            </w:pPr>
            <w:r>
              <w:t>0.970</w:t>
            </w:r>
          </w:p>
        </w:tc>
      </w:tr>
      <w:tr w14:paraId="61FC5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61C4ED">
            <w:pPr>
              <w:jc w:val="center"/>
            </w:pPr>
            <w:r>
              <w:t>7</w:t>
            </w:r>
          </w:p>
        </w:tc>
        <w:tc>
          <w:tcPr>
            <w:vAlign w:val="center"/>
          </w:tcPr>
          <w:p w14:paraId="34D7EA48">
            <w:r>
              <w:t>C19</w:t>
            </w:r>
          </w:p>
        </w:tc>
        <w:tc>
          <w:tcPr>
            <w:vAlign w:val="center"/>
          </w:tcPr>
          <w:p w14:paraId="218FFD65">
            <w:pPr>
              <w:jc w:val="center"/>
            </w:pPr>
            <w:r>
              <w:t>2</w:t>
            </w:r>
          </w:p>
        </w:tc>
        <w:tc>
          <w:tcPr>
            <w:vAlign w:val="center"/>
          </w:tcPr>
          <w:p w14:paraId="64AA47AF">
            <w:pPr>
              <w:jc w:val="right"/>
            </w:pPr>
            <w:r>
              <w:t>1</w:t>
            </w:r>
          </w:p>
        </w:tc>
        <w:tc>
          <w:tcPr>
            <w:vAlign w:val="center"/>
          </w:tcPr>
          <w:p w14:paraId="3C983061">
            <w:pPr>
              <w:jc w:val="right"/>
            </w:pPr>
            <w:r>
              <w:t>16.76</w:t>
            </w:r>
          </w:p>
        </w:tc>
        <w:tc>
          <w:tcPr>
            <w:vAlign w:val="center"/>
          </w:tcPr>
          <w:p w14:paraId="3FA4D695">
            <w:pPr>
              <w:jc w:val="right"/>
            </w:pPr>
            <w:r>
              <w:t>16.76</w:t>
            </w:r>
          </w:p>
        </w:tc>
        <w:tc>
          <w:tcPr>
            <w:vAlign w:val="center"/>
          </w:tcPr>
          <w:p w14:paraId="41089219">
            <w:pPr>
              <w:jc w:val="right"/>
            </w:pPr>
            <w:r>
              <w:t>156</w:t>
            </w:r>
          </w:p>
        </w:tc>
        <w:tc>
          <w:tcPr>
            <w:vAlign w:val="center"/>
          </w:tcPr>
          <w:p w14:paraId="2D76212D">
            <w:pPr>
              <w:jc w:val="right"/>
            </w:pPr>
            <w:r>
              <w:t>0.970</w:t>
            </w:r>
          </w:p>
        </w:tc>
      </w:tr>
      <w:tr w14:paraId="5453A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0DA4D">
            <w:pPr>
              <w:jc w:val="center"/>
            </w:pPr>
            <w:r>
              <w:t>8</w:t>
            </w:r>
          </w:p>
        </w:tc>
        <w:tc>
          <w:tcPr>
            <w:vAlign w:val="center"/>
          </w:tcPr>
          <w:p w14:paraId="133A3749">
            <w:r>
              <w:t>C2</w:t>
            </w:r>
          </w:p>
        </w:tc>
        <w:tc>
          <w:tcPr>
            <w:vAlign w:val="center"/>
          </w:tcPr>
          <w:p w14:paraId="6ED65953">
            <w:pPr>
              <w:jc w:val="center"/>
            </w:pPr>
            <w:r>
              <w:t>1</w:t>
            </w:r>
          </w:p>
        </w:tc>
        <w:tc>
          <w:tcPr>
            <w:vAlign w:val="center"/>
          </w:tcPr>
          <w:p w14:paraId="3801A69B">
            <w:pPr>
              <w:jc w:val="right"/>
            </w:pPr>
            <w:r>
              <w:t>2</w:t>
            </w:r>
          </w:p>
        </w:tc>
        <w:tc>
          <w:tcPr>
            <w:vAlign w:val="center"/>
          </w:tcPr>
          <w:p w14:paraId="0607CCE5">
            <w:pPr>
              <w:jc w:val="right"/>
            </w:pPr>
            <w:r>
              <w:t>3.21</w:t>
            </w:r>
          </w:p>
        </w:tc>
        <w:tc>
          <w:tcPr>
            <w:vAlign w:val="center"/>
          </w:tcPr>
          <w:p w14:paraId="159F1736">
            <w:pPr>
              <w:jc w:val="right"/>
            </w:pPr>
            <w:r>
              <w:t>6.43</w:t>
            </w:r>
          </w:p>
        </w:tc>
        <w:tc>
          <w:tcPr>
            <w:vAlign w:val="center"/>
          </w:tcPr>
          <w:p w14:paraId="0A4B779A">
            <w:pPr>
              <w:jc w:val="right"/>
            </w:pPr>
            <w:r>
              <w:t>156</w:t>
            </w:r>
          </w:p>
        </w:tc>
        <w:tc>
          <w:tcPr>
            <w:vAlign w:val="center"/>
          </w:tcPr>
          <w:p w14:paraId="04C9A2F8">
            <w:pPr>
              <w:jc w:val="right"/>
            </w:pPr>
            <w:r>
              <w:t>0.970</w:t>
            </w:r>
          </w:p>
        </w:tc>
      </w:tr>
      <w:tr w14:paraId="2150A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B5B55B">
            <w:pPr>
              <w:jc w:val="center"/>
            </w:pPr>
            <w:r>
              <w:t>9</w:t>
            </w:r>
          </w:p>
        </w:tc>
        <w:tc>
          <w:tcPr>
            <w:vAlign w:val="center"/>
          </w:tcPr>
          <w:p w14:paraId="7B495EAC">
            <w:r>
              <w:t>C2</w:t>
            </w:r>
          </w:p>
        </w:tc>
        <w:tc>
          <w:tcPr>
            <w:vAlign w:val="center"/>
          </w:tcPr>
          <w:p w14:paraId="3918C704">
            <w:pPr>
              <w:jc w:val="center"/>
            </w:pPr>
            <w:r>
              <w:t>1</w:t>
            </w:r>
          </w:p>
        </w:tc>
        <w:tc>
          <w:tcPr>
            <w:vAlign w:val="center"/>
          </w:tcPr>
          <w:p w14:paraId="1379ECBF">
            <w:pPr>
              <w:jc w:val="right"/>
            </w:pPr>
            <w:r>
              <w:t>1</w:t>
            </w:r>
          </w:p>
        </w:tc>
        <w:tc>
          <w:tcPr>
            <w:vAlign w:val="center"/>
          </w:tcPr>
          <w:p w14:paraId="29D22485">
            <w:pPr>
              <w:jc w:val="right"/>
            </w:pPr>
            <w:r>
              <w:t>3.22</w:t>
            </w:r>
          </w:p>
        </w:tc>
        <w:tc>
          <w:tcPr>
            <w:vAlign w:val="center"/>
          </w:tcPr>
          <w:p w14:paraId="2A670F4E">
            <w:pPr>
              <w:jc w:val="right"/>
            </w:pPr>
            <w:r>
              <w:t>3.22</w:t>
            </w:r>
          </w:p>
        </w:tc>
        <w:tc>
          <w:tcPr>
            <w:vAlign w:val="center"/>
          </w:tcPr>
          <w:p w14:paraId="6BFB4C68">
            <w:pPr>
              <w:jc w:val="right"/>
            </w:pPr>
            <w:r>
              <w:t>156</w:t>
            </w:r>
          </w:p>
        </w:tc>
        <w:tc>
          <w:tcPr>
            <w:vAlign w:val="center"/>
          </w:tcPr>
          <w:p w14:paraId="53D246D0">
            <w:pPr>
              <w:jc w:val="right"/>
            </w:pPr>
            <w:r>
              <w:t>0.970</w:t>
            </w:r>
          </w:p>
        </w:tc>
      </w:tr>
      <w:tr w14:paraId="6DF3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47B1EF">
            <w:pPr>
              <w:jc w:val="center"/>
            </w:pPr>
            <w:r>
              <w:t>10</w:t>
            </w:r>
          </w:p>
        </w:tc>
        <w:tc>
          <w:tcPr>
            <w:vAlign w:val="center"/>
          </w:tcPr>
          <w:p w14:paraId="3D810CAA">
            <w:r>
              <w:t>C21</w:t>
            </w:r>
          </w:p>
        </w:tc>
        <w:tc>
          <w:tcPr>
            <w:vAlign w:val="center"/>
          </w:tcPr>
          <w:p w14:paraId="5618D7AB">
            <w:pPr>
              <w:jc w:val="center"/>
            </w:pPr>
            <w:r>
              <w:t>1</w:t>
            </w:r>
          </w:p>
        </w:tc>
        <w:tc>
          <w:tcPr>
            <w:vAlign w:val="center"/>
          </w:tcPr>
          <w:p w14:paraId="3CA7D29C">
            <w:pPr>
              <w:jc w:val="right"/>
            </w:pPr>
            <w:r>
              <w:t>1</w:t>
            </w:r>
          </w:p>
        </w:tc>
        <w:tc>
          <w:tcPr>
            <w:vAlign w:val="center"/>
          </w:tcPr>
          <w:p w14:paraId="7929FA51">
            <w:pPr>
              <w:jc w:val="right"/>
            </w:pPr>
            <w:r>
              <w:t>18.79</w:t>
            </w:r>
          </w:p>
        </w:tc>
        <w:tc>
          <w:tcPr>
            <w:vAlign w:val="center"/>
          </w:tcPr>
          <w:p w14:paraId="029443A1">
            <w:pPr>
              <w:jc w:val="right"/>
            </w:pPr>
            <w:r>
              <w:t>18.79</w:t>
            </w:r>
          </w:p>
        </w:tc>
        <w:tc>
          <w:tcPr>
            <w:vAlign w:val="center"/>
          </w:tcPr>
          <w:p w14:paraId="028A3D63">
            <w:pPr>
              <w:jc w:val="right"/>
            </w:pPr>
            <w:r>
              <w:t>156</w:t>
            </w:r>
          </w:p>
        </w:tc>
        <w:tc>
          <w:tcPr>
            <w:vAlign w:val="center"/>
          </w:tcPr>
          <w:p w14:paraId="4E83E83A">
            <w:pPr>
              <w:jc w:val="right"/>
            </w:pPr>
            <w:r>
              <w:t>0.970</w:t>
            </w:r>
          </w:p>
        </w:tc>
      </w:tr>
      <w:tr w14:paraId="66CA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CD6A9E">
            <w:pPr>
              <w:jc w:val="center"/>
            </w:pPr>
            <w:r>
              <w:t>11</w:t>
            </w:r>
          </w:p>
        </w:tc>
        <w:tc>
          <w:tcPr>
            <w:vAlign w:val="center"/>
          </w:tcPr>
          <w:p w14:paraId="3D1B2344">
            <w:r>
              <w:t>C22</w:t>
            </w:r>
          </w:p>
        </w:tc>
        <w:tc>
          <w:tcPr>
            <w:vAlign w:val="center"/>
          </w:tcPr>
          <w:p w14:paraId="43C01A5F">
            <w:pPr>
              <w:jc w:val="center"/>
            </w:pPr>
            <w:r>
              <w:t>2</w:t>
            </w:r>
          </w:p>
        </w:tc>
        <w:tc>
          <w:tcPr>
            <w:vAlign w:val="center"/>
          </w:tcPr>
          <w:p w14:paraId="167D6BB8">
            <w:pPr>
              <w:jc w:val="right"/>
            </w:pPr>
            <w:r>
              <w:t>1</w:t>
            </w:r>
          </w:p>
        </w:tc>
        <w:tc>
          <w:tcPr>
            <w:vAlign w:val="center"/>
          </w:tcPr>
          <w:p w14:paraId="49E39CE9">
            <w:pPr>
              <w:jc w:val="right"/>
            </w:pPr>
            <w:r>
              <w:t>18.97</w:t>
            </w:r>
          </w:p>
        </w:tc>
        <w:tc>
          <w:tcPr>
            <w:vAlign w:val="center"/>
          </w:tcPr>
          <w:p w14:paraId="6847EC93">
            <w:pPr>
              <w:jc w:val="right"/>
            </w:pPr>
            <w:r>
              <w:t>18.97</w:t>
            </w:r>
          </w:p>
        </w:tc>
        <w:tc>
          <w:tcPr>
            <w:vAlign w:val="center"/>
          </w:tcPr>
          <w:p w14:paraId="40609ABD">
            <w:pPr>
              <w:jc w:val="right"/>
            </w:pPr>
            <w:r>
              <w:t>156</w:t>
            </w:r>
          </w:p>
        </w:tc>
        <w:tc>
          <w:tcPr>
            <w:vAlign w:val="center"/>
          </w:tcPr>
          <w:p w14:paraId="045AF803">
            <w:pPr>
              <w:jc w:val="right"/>
            </w:pPr>
            <w:r>
              <w:t>0.970</w:t>
            </w:r>
          </w:p>
        </w:tc>
      </w:tr>
      <w:tr w14:paraId="64525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AFED6">
            <w:pPr>
              <w:jc w:val="center"/>
            </w:pPr>
            <w:r>
              <w:t>12</w:t>
            </w:r>
          </w:p>
        </w:tc>
        <w:tc>
          <w:tcPr>
            <w:vAlign w:val="center"/>
          </w:tcPr>
          <w:p w14:paraId="45BCAB4E">
            <w:r>
              <w:t>C27</w:t>
            </w:r>
          </w:p>
        </w:tc>
        <w:tc>
          <w:tcPr>
            <w:vAlign w:val="center"/>
          </w:tcPr>
          <w:p w14:paraId="37822C67">
            <w:pPr>
              <w:jc w:val="center"/>
            </w:pPr>
            <w:r>
              <w:t>2</w:t>
            </w:r>
          </w:p>
        </w:tc>
        <w:tc>
          <w:tcPr>
            <w:vAlign w:val="center"/>
          </w:tcPr>
          <w:p w14:paraId="3C440D98">
            <w:pPr>
              <w:jc w:val="right"/>
            </w:pPr>
            <w:r>
              <w:t>1</w:t>
            </w:r>
          </w:p>
        </w:tc>
        <w:tc>
          <w:tcPr>
            <w:vAlign w:val="center"/>
          </w:tcPr>
          <w:p w14:paraId="18A3BF2D">
            <w:pPr>
              <w:jc w:val="right"/>
            </w:pPr>
            <w:r>
              <w:t>24.65</w:t>
            </w:r>
          </w:p>
        </w:tc>
        <w:tc>
          <w:tcPr>
            <w:vAlign w:val="center"/>
          </w:tcPr>
          <w:p w14:paraId="7B9DCB38">
            <w:pPr>
              <w:jc w:val="right"/>
            </w:pPr>
            <w:r>
              <w:t>24.65</w:t>
            </w:r>
          </w:p>
        </w:tc>
        <w:tc>
          <w:tcPr>
            <w:vAlign w:val="center"/>
          </w:tcPr>
          <w:p w14:paraId="2C57411B">
            <w:pPr>
              <w:jc w:val="right"/>
            </w:pPr>
            <w:r>
              <w:t>156</w:t>
            </w:r>
          </w:p>
        </w:tc>
        <w:tc>
          <w:tcPr>
            <w:vAlign w:val="center"/>
          </w:tcPr>
          <w:p w14:paraId="267DE704">
            <w:pPr>
              <w:jc w:val="right"/>
            </w:pPr>
            <w:r>
              <w:t>0.970</w:t>
            </w:r>
          </w:p>
        </w:tc>
      </w:tr>
      <w:tr w14:paraId="3848F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F769D">
            <w:pPr>
              <w:jc w:val="center"/>
            </w:pPr>
            <w:r>
              <w:t>13</w:t>
            </w:r>
          </w:p>
        </w:tc>
        <w:tc>
          <w:tcPr>
            <w:vAlign w:val="center"/>
          </w:tcPr>
          <w:p w14:paraId="642679F7">
            <w:r>
              <w:t>C28</w:t>
            </w:r>
          </w:p>
        </w:tc>
        <w:tc>
          <w:tcPr>
            <w:vAlign w:val="center"/>
          </w:tcPr>
          <w:p w14:paraId="3CDAE576">
            <w:pPr>
              <w:jc w:val="center"/>
            </w:pPr>
            <w:r>
              <w:t>2</w:t>
            </w:r>
          </w:p>
        </w:tc>
        <w:tc>
          <w:tcPr>
            <w:vAlign w:val="center"/>
          </w:tcPr>
          <w:p w14:paraId="18307D67">
            <w:pPr>
              <w:jc w:val="right"/>
            </w:pPr>
            <w:r>
              <w:t>1</w:t>
            </w:r>
          </w:p>
        </w:tc>
        <w:tc>
          <w:tcPr>
            <w:vAlign w:val="center"/>
          </w:tcPr>
          <w:p w14:paraId="790BB1DA">
            <w:pPr>
              <w:jc w:val="right"/>
            </w:pPr>
            <w:r>
              <w:t>27.85</w:t>
            </w:r>
          </w:p>
        </w:tc>
        <w:tc>
          <w:tcPr>
            <w:vAlign w:val="center"/>
          </w:tcPr>
          <w:p w14:paraId="09716FCF">
            <w:pPr>
              <w:jc w:val="right"/>
            </w:pPr>
            <w:r>
              <w:t>27.85</w:t>
            </w:r>
          </w:p>
        </w:tc>
        <w:tc>
          <w:tcPr>
            <w:vAlign w:val="center"/>
          </w:tcPr>
          <w:p w14:paraId="310F8107">
            <w:pPr>
              <w:jc w:val="right"/>
            </w:pPr>
            <w:r>
              <w:t>156</w:t>
            </w:r>
          </w:p>
        </w:tc>
        <w:tc>
          <w:tcPr>
            <w:vAlign w:val="center"/>
          </w:tcPr>
          <w:p w14:paraId="1E161EC4">
            <w:pPr>
              <w:jc w:val="right"/>
            </w:pPr>
            <w:r>
              <w:t>0.970</w:t>
            </w:r>
          </w:p>
        </w:tc>
      </w:tr>
      <w:tr w14:paraId="16B69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2D33C6">
            <w:pPr>
              <w:jc w:val="center"/>
            </w:pPr>
            <w:r>
              <w:t>14</w:t>
            </w:r>
          </w:p>
        </w:tc>
        <w:tc>
          <w:tcPr>
            <w:vAlign w:val="center"/>
          </w:tcPr>
          <w:p w14:paraId="56D47D0A">
            <w:r>
              <w:t>C29</w:t>
            </w:r>
          </w:p>
        </w:tc>
        <w:tc>
          <w:tcPr>
            <w:vAlign w:val="center"/>
          </w:tcPr>
          <w:p w14:paraId="15369B21">
            <w:pPr>
              <w:jc w:val="center"/>
            </w:pPr>
            <w:r>
              <w:t>2</w:t>
            </w:r>
          </w:p>
        </w:tc>
        <w:tc>
          <w:tcPr>
            <w:vAlign w:val="center"/>
          </w:tcPr>
          <w:p w14:paraId="75C621D5">
            <w:pPr>
              <w:jc w:val="right"/>
            </w:pPr>
            <w:r>
              <w:t>1</w:t>
            </w:r>
          </w:p>
        </w:tc>
        <w:tc>
          <w:tcPr>
            <w:vAlign w:val="center"/>
          </w:tcPr>
          <w:p w14:paraId="79E3DA94">
            <w:pPr>
              <w:jc w:val="right"/>
            </w:pPr>
            <w:r>
              <w:t>2.16</w:t>
            </w:r>
          </w:p>
        </w:tc>
        <w:tc>
          <w:tcPr>
            <w:vAlign w:val="center"/>
          </w:tcPr>
          <w:p w14:paraId="7BF7A2F4">
            <w:pPr>
              <w:jc w:val="right"/>
            </w:pPr>
            <w:r>
              <w:t>2.16</w:t>
            </w:r>
          </w:p>
        </w:tc>
        <w:tc>
          <w:tcPr>
            <w:vAlign w:val="center"/>
          </w:tcPr>
          <w:p w14:paraId="696E7B56">
            <w:pPr>
              <w:jc w:val="right"/>
            </w:pPr>
            <w:r>
              <w:t>156</w:t>
            </w:r>
          </w:p>
        </w:tc>
        <w:tc>
          <w:tcPr>
            <w:vAlign w:val="center"/>
          </w:tcPr>
          <w:p w14:paraId="481DD046">
            <w:pPr>
              <w:jc w:val="right"/>
            </w:pPr>
            <w:r>
              <w:t>0.970</w:t>
            </w:r>
          </w:p>
        </w:tc>
      </w:tr>
      <w:tr w14:paraId="5DA26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A7928F">
            <w:pPr>
              <w:jc w:val="center"/>
            </w:pPr>
            <w:r>
              <w:t>15</w:t>
            </w:r>
          </w:p>
        </w:tc>
        <w:tc>
          <w:tcPr>
            <w:vAlign w:val="center"/>
          </w:tcPr>
          <w:p w14:paraId="599FFD18">
            <w:r>
              <w:t>C5</w:t>
            </w:r>
          </w:p>
        </w:tc>
        <w:tc>
          <w:tcPr>
            <w:vAlign w:val="center"/>
          </w:tcPr>
          <w:p w14:paraId="70BE7B35">
            <w:pPr>
              <w:jc w:val="center"/>
            </w:pPr>
            <w:r>
              <w:t>1</w:t>
            </w:r>
          </w:p>
        </w:tc>
        <w:tc>
          <w:tcPr>
            <w:vAlign w:val="center"/>
          </w:tcPr>
          <w:p w14:paraId="3D141F5F">
            <w:pPr>
              <w:jc w:val="right"/>
            </w:pPr>
            <w:r>
              <w:t>2</w:t>
            </w:r>
          </w:p>
        </w:tc>
        <w:tc>
          <w:tcPr>
            <w:vAlign w:val="center"/>
          </w:tcPr>
          <w:p w14:paraId="27ED4845">
            <w:pPr>
              <w:jc w:val="right"/>
            </w:pPr>
            <w:r>
              <w:t>5.76</w:t>
            </w:r>
          </w:p>
        </w:tc>
        <w:tc>
          <w:tcPr>
            <w:vAlign w:val="center"/>
          </w:tcPr>
          <w:p w14:paraId="7F79D185">
            <w:pPr>
              <w:jc w:val="right"/>
            </w:pPr>
            <w:r>
              <w:t>11.52</w:t>
            </w:r>
          </w:p>
        </w:tc>
        <w:tc>
          <w:tcPr>
            <w:vAlign w:val="center"/>
          </w:tcPr>
          <w:p w14:paraId="248A56D1">
            <w:pPr>
              <w:jc w:val="right"/>
            </w:pPr>
            <w:r>
              <w:t>156</w:t>
            </w:r>
          </w:p>
        </w:tc>
        <w:tc>
          <w:tcPr>
            <w:vAlign w:val="center"/>
          </w:tcPr>
          <w:p w14:paraId="61A9C8BF">
            <w:pPr>
              <w:jc w:val="right"/>
            </w:pPr>
            <w:r>
              <w:t>0.970</w:t>
            </w:r>
          </w:p>
        </w:tc>
      </w:tr>
      <w:tr w14:paraId="5FD77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709648">
            <w:pPr>
              <w:jc w:val="center"/>
            </w:pPr>
            <w:r>
              <w:t>16</w:t>
            </w:r>
          </w:p>
        </w:tc>
        <w:tc>
          <w:tcPr>
            <w:vAlign w:val="center"/>
          </w:tcPr>
          <w:p w14:paraId="4F67C7F2">
            <w:r>
              <w:t>C5</w:t>
            </w:r>
          </w:p>
        </w:tc>
        <w:tc>
          <w:tcPr>
            <w:vAlign w:val="center"/>
          </w:tcPr>
          <w:p w14:paraId="6D353AA2">
            <w:pPr>
              <w:jc w:val="center"/>
            </w:pPr>
            <w:r>
              <w:t>2</w:t>
            </w:r>
          </w:p>
        </w:tc>
        <w:tc>
          <w:tcPr>
            <w:vAlign w:val="center"/>
          </w:tcPr>
          <w:p w14:paraId="14958201">
            <w:pPr>
              <w:jc w:val="right"/>
            </w:pPr>
            <w:r>
              <w:t>2</w:t>
            </w:r>
          </w:p>
        </w:tc>
        <w:tc>
          <w:tcPr>
            <w:vAlign w:val="center"/>
          </w:tcPr>
          <w:p w14:paraId="31A21980">
            <w:pPr>
              <w:jc w:val="right"/>
            </w:pPr>
            <w:r>
              <w:t>5.76</w:t>
            </w:r>
          </w:p>
        </w:tc>
        <w:tc>
          <w:tcPr>
            <w:vAlign w:val="center"/>
          </w:tcPr>
          <w:p w14:paraId="29ECE6D5">
            <w:pPr>
              <w:jc w:val="right"/>
            </w:pPr>
            <w:r>
              <w:t>11.52</w:t>
            </w:r>
          </w:p>
        </w:tc>
        <w:tc>
          <w:tcPr>
            <w:vAlign w:val="center"/>
          </w:tcPr>
          <w:p w14:paraId="64F8B8FC">
            <w:pPr>
              <w:jc w:val="right"/>
            </w:pPr>
            <w:r>
              <w:t>156</w:t>
            </w:r>
          </w:p>
        </w:tc>
        <w:tc>
          <w:tcPr>
            <w:vAlign w:val="center"/>
          </w:tcPr>
          <w:p w14:paraId="0E7BBA30">
            <w:pPr>
              <w:jc w:val="right"/>
            </w:pPr>
            <w:r>
              <w:t>0.970</w:t>
            </w:r>
          </w:p>
        </w:tc>
      </w:tr>
      <w:tr w14:paraId="4E043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C59D1F">
            <w:pPr>
              <w:jc w:val="center"/>
            </w:pPr>
            <w:r>
              <w:t>17</w:t>
            </w:r>
          </w:p>
        </w:tc>
        <w:tc>
          <w:tcPr>
            <w:vAlign w:val="center"/>
          </w:tcPr>
          <w:p w14:paraId="17ED8FB9">
            <w:r>
              <w:t>C5</w:t>
            </w:r>
          </w:p>
        </w:tc>
        <w:tc>
          <w:tcPr>
            <w:vAlign w:val="center"/>
          </w:tcPr>
          <w:p w14:paraId="510367A4">
            <w:pPr>
              <w:jc w:val="center"/>
            </w:pPr>
            <w:r>
              <w:t>2</w:t>
            </w:r>
          </w:p>
        </w:tc>
        <w:tc>
          <w:tcPr>
            <w:vAlign w:val="center"/>
          </w:tcPr>
          <w:p w14:paraId="064FFC6A">
            <w:pPr>
              <w:jc w:val="right"/>
            </w:pPr>
            <w:r>
              <w:t>3</w:t>
            </w:r>
          </w:p>
        </w:tc>
        <w:tc>
          <w:tcPr>
            <w:vAlign w:val="center"/>
          </w:tcPr>
          <w:p w14:paraId="5CD3F5B7">
            <w:pPr>
              <w:jc w:val="right"/>
            </w:pPr>
            <w:r>
              <w:t>5.76</w:t>
            </w:r>
          </w:p>
        </w:tc>
        <w:tc>
          <w:tcPr>
            <w:vAlign w:val="center"/>
          </w:tcPr>
          <w:p w14:paraId="63DA5578">
            <w:pPr>
              <w:jc w:val="right"/>
            </w:pPr>
            <w:r>
              <w:t>17.28</w:t>
            </w:r>
          </w:p>
        </w:tc>
        <w:tc>
          <w:tcPr>
            <w:vAlign w:val="center"/>
          </w:tcPr>
          <w:p w14:paraId="570B7F92">
            <w:pPr>
              <w:jc w:val="right"/>
            </w:pPr>
            <w:r>
              <w:t>156</w:t>
            </w:r>
          </w:p>
        </w:tc>
        <w:tc>
          <w:tcPr>
            <w:vAlign w:val="center"/>
          </w:tcPr>
          <w:p w14:paraId="3D445629">
            <w:pPr>
              <w:jc w:val="right"/>
            </w:pPr>
            <w:r>
              <w:t>0.970</w:t>
            </w:r>
          </w:p>
        </w:tc>
      </w:tr>
      <w:tr w14:paraId="297C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18698E">
            <w:pPr>
              <w:jc w:val="center"/>
            </w:pPr>
            <w:r>
              <w:t>18</w:t>
            </w:r>
          </w:p>
        </w:tc>
        <w:tc>
          <w:tcPr>
            <w:vAlign w:val="center"/>
          </w:tcPr>
          <w:p w14:paraId="428DD8D4">
            <w:r>
              <w:t>C6</w:t>
            </w:r>
          </w:p>
        </w:tc>
        <w:tc>
          <w:tcPr>
            <w:vAlign w:val="center"/>
          </w:tcPr>
          <w:p w14:paraId="29CD6BBB">
            <w:pPr>
              <w:jc w:val="center"/>
            </w:pPr>
            <w:r>
              <w:t>2</w:t>
            </w:r>
          </w:p>
        </w:tc>
        <w:tc>
          <w:tcPr>
            <w:vAlign w:val="center"/>
          </w:tcPr>
          <w:p w14:paraId="3A7D1361">
            <w:pPr>
              <w:jc w:val="right"/>
            </w:pPr>
            <w:r>
              <w:t>1</w:t>
            </w:r>
          </w:p>
        </w:tc>
        <w:tc>
          <w:tcPr>
            <w:vAlign w:val="center"/>
          </w:tcPr>
          <w:p w14:paraId="0259FFA4">
            <w:pPr>
              <w:jc w:val="right"/>
            </w:pPr>
            <w:r>
              <w:t>6.48</w:t>
            </w:r>
          </w:p>
        </w:tc>
        <w:tc>
          <w:tcPr>
            <w:vAlign w:val="center"/>
          </w:tcPr>
          <w:p w14:paraId="316A5458">
            <w:pPr>
              <w:jc w:val="right"/>
            </w:pPr>
            <w:r>
              <w:t>6.48</w:t>
            </w:r>
          </w:p>
        </w:tc>
        <w:tc>
          <w:tcPr>
            <w:vAlign w:val="center"/>
          </w:tcPr>
          <w:p w14:paraId="009FC241">
            <w:pPr>
              <w:jc w:val="right"/>
            </w:pPr>
            <w:r>
              <w:t>156</w:t>
            </w:r>
          </w:p>
        </w:tc>
        <w:tc>
          <w:tcPr>
            <w:vAlign w:val="center"/>
          </w:tcPr>
          <w:p w14:paraId="4009031D">
            <w:pPr>
              <w:jc w:val="right"/>
            </w:pPr>
            <w:r>
              <w:t>0.970</w:t>
            </w:r>
          </w:p>
        </w:tc>
      </w:tr>
      <w:tr w14:paraId="32C31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506418">
            <w:pPr>
              <w:jc w:val="center"/>
            </w:pPr>
            <w:r>
              <w:t>19</w:t>
            </w:r>
          </w:p>
        </w:tc>
        <w:tc>
          <w:tcPr>
            <w:vAlign w:val="center"/>
          </w:tcPr>
          <w:p w14:paraId="0DD0D90E">
            <w:r>
              <w:t>C80</w:t>
            </w:r>
          </w:p>
        </w:tc>
        <w:tc>
          <w:tcPr>
            <w:vAlign w:val="center"/>
          </w:tcPr>
          <w:p w14:paraId="70C647D2">
            <w:pPr>
              <w:jc w:val="center"/>
            </w:pPr>
            <w:r>
              <w:t>2</w:t>
            </w:r>
          </w:p>
        </w:tc>
        <w:tc>
          <w:tcPr>
            <w:vAlign w:val="center"/>
          </w:tcPr>
          <w:p w14:paraId="05981E33">
            <w:pPr>
              <w:jc w:val="right"/>
            </w:pPr>
            <w:r>
              <w:t>1</w:t>
            </w:r>
          </w:p>
        </w:tc>
        <w:tc>
          <w:tcPr>
            <w:vAlign w:val="center"/>
          </w:tcPr>
          <w:p w14:paraId="67FB4481">
            <w:pPr>
              <w:jc w:val="right"/>
            </w:pPr>
            <w:r>
              <w:t>16.17</w:t>
            </w:r>
          </w:p>
        </w:tc>
        <w:tc>
          <w:tcPr>
            <w:vAlign w:val="center"/>
          </w:tcPr>
          <w:p w14:paraId="02FC896D">
            <w:pPr>
              <w:jc w:val="right"/>
            </w:pPr>
            <w:r>
              <w:t>16.17</w:t>
            </w:r>
          </w:p>
        </w:tc>
        <w:tc>
          <w:tcPr>
            <w:vAlign w:val="center"/>
          </w:tcPr>
          <w:p w14:paraId="09A63C1E">
            <w:pPr>
              <w:jc w:val="right"/>
            </w:pPr>
            <w:r>
              <w:t>156</w:t>
            </w:r>
          </w:p>
        </w:tc>
        <w:tc>
          <w:tcPr>
            <w:vAlign w:val="center"/>
          </w:tcPr>
          <w:p w14:paraId="6B3C3306">
            <w:pPr>
              <w:jc w:val="right"/>
            </w:pPr>
            <w:r>
              <w:t>0.970</w:t>
            </w:r>
          </w:p>
        </w:tc>
      </w:tr>
      <w:tr w14:paraId="1BE18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510DB3">
            <w:pPr>
              <w:jc w:val="center"/>
            </w:pPr>
            <w:r>
              <w:t>20</w:t>
            </w:r>
          </w:p>
        </w:tc>
        <w:tc>
          <w:tcPr>
            <w:vAlign w:val="center"/>
          </w:tcPr>
          <w:p w14:paraId="3B1D327A">
            <w:r>
              <w:t>C9</w:t>
            </w:r>
          </w:p>
        </w:tc>
        <w:tc>
          <w:tcPr>
            <w:vAlign w:val="center"/>
          </w:tcPr>
          <w:p w14:paraId="41A29F4F">
            <w:pPr>
              <w:jc w:val="center"/>
            </w:pPr>
            <w:r>
              <w:t>1</w:t>
            </w:r>
          </w:p>
        </w:tc>
        <w:tc>
          <w:tcPr>
            <w:vAlign w:val="center"/>
          </w:tcPr>
          <w:p w14:paraId="7BF71F9B">
            <w:pPr>
              <w:jc w:val="right"/>
            </w:pPr>
            <w:r>
              <w:t>1</w:t>
            </w:r>
          </w:p>
        </w:tc>
        <w:tc>
          <w:tcPr>
            <w:vAlign w:val="center"/>
          </w:tcPr>
          <w:p w14:paraId="742231C4">
            <w:pPr>
              <w:jc w:val="right"/>
            </w:pPr>
            <w:r>
              <w:t>8.64</w:t>
            </w:r>
          </w:p>
        </w:tc>
        <w:tc>
          <w:tcPr>
            <w:vAlign w:val="center"/>
          </w:tcPr>
          <w:p w14:paraId="5B4B46F6">
            <w:pPr>
              <w:jc w:val="right"/>
            </w:pPr>
            <w:r>
              <w:t>8.64</w:t>
            </w:r>
          </w:p>
        </w:tc>
        <w:tc>
          <w:tcPr>
            <w:vAlign w:val="center"/>
          </w:tcPr>
          <w:p w14:paraId="3F3193E1">
            <w:pPr>
              <w:jc w:val="right"/>
            </w:pPr>
            <w:r>
              <w:t>156</w:t>
            </w:r>
          </w:p>
        </w:tc>
        <w:tc>
          <w:tcPr>
            <w:vAlign w:val="center"/>
          </w:tcPr>
          <w:p w14:paraId="6F6B9997">
            <w:pPr>
              <w:jc w:val="right"/>
            </w:pPr>
            <w:r>
              <w:t>0.970</w:t>
            </w:r>
          </w:p>
        </w:tc>
      </w:tr>
      <w:tr w14:paraId="7D16A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BEE048">
            <w:pPr>
              <w:jc w:val="center"/>
            </w:pPr>
            <w:r>
              <w:t>21</w:t>
            </w:r>
          </w:p>
        </w:tc>
        <w:tc>
          <w:tcPr>
            <w:vAlign w:val="center"/>
          </w:tcPr>
          <w:p w14:paraId="6B6A49A3">
            <w:r>
              <w:t>C9</w:t>
            </w:r>
          </w:p>
        </w:tc>
        <w:tc>
          <w:tcPr>
            <w:vAlign w:val="center"/>
          </w:tcPr>
          <w:p w14:paraId="07E0A259">
            <w:pPr>
              <w:jc w:val="center"/>
            </w:pPr>
            <w:r>
              <w:t>2</w:t>
            </w:r>
          </w:p>
        </w:tc>
        <w:tc>
          <w:tcPr>
            <w:vAlign w:val="center"/>
          </w:tcPr>
          <w:p w14:paraId="325D9888">
            <w:pPr>
              <w:jc w:val="right"/>
            </w:pPr>
            <w:r>
              <w:t>2</w:t>
            </w:r>
          </w:p>
        </w:tc>
        <w:tc>
          <w:tcPr>
            <w:vAlign w:val="center"/>
          </w:tcPr>
          <w:p w14:paraId="2CF43DE4">
            <w:pPr>
              <w:jc w:val="right"/>
            </w:pPr>
            <w:r>
              <w:t>8.64</w:t>
            </w:r>
          </w:p>
        </w:tc>
        <w:tc>
          <w:tcPr>
            <w:vAlign w:val="center"/>
          </w:tcPr>
          <w:p w14:paraId="0674A291">
            <w:pPr>
              <w:jc w:val="right"/>
            </w:pPr>
            <w:r>
              <w:t>17.28</w:t>
            </w:r>
          </w:p>
        </w:tc>
        <w:tc>
          <w:tcPr>
            <w:vAlign w:val="center"/>
          </w:tcPr>
          <w:p w14:paraId="15CB8712">
            <w:pPr>
              <w:jc w:val="right"/>
            </w:pPr>
            <w:r>
              <w:t>156</w:t>
            </w:r>
          </w:p>
        </w:tc>
        <w:tc>
          <w:tcPr>
            <w:vAlign w:val="center"/>
          </w:tcPr>
          <w:p w14:paraId="55C86A92">
            <w:pPr>
              <w:jc w:val="right"/>
            </w:pPr>
            <w:r>
              <w:t>0.970</w:t>
            </w:r>
          </w:p>
        </w:tc>
      </w:tr>
      <w:tr w14:paraId="0ECB6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3D89DE">
            <w:pPr>
              <w:jc w:val="center"/>
            </w:pPr>
            <w:r>
              <w:t>22</w:t>
            </w:r>
          </w:p>
        </w:tc>
        <w:tc>
          <w:tcPr>
            <w:vAlign w:val="center"/>
          </w:tcPr>
          <w:p w14:paraId="59A8B4F7">
            <w:r>
              <w:t>C9</w:t>
            </w:r>
          </w:p>
        </w:tc>
        <w:tc>
          <w:tcPr>
            <w:vAlign w:val="center"/>
          </w:tcPr>
          <w:p w14:paraId="0FDDF900">
            <w:pPr>
              <w:jc w:val="center"/>
            </w:pPr>
            <w:r>
              <w:t>2</w:t>
            </w:r>
          </w:p>
        </w:tc>
        <w:tc>
          <w:tcPr>
            <w:vAlign w:val="center"/>
          </w:tcPr>
          <w:p w14:paraId="6C66E004">
            <w:pPr>
              <w:jc w:val="right"/>
            </w:pPr>
            <w:r>
              <w:t>1</w:t>
            </w:r>
          </w:p>
        </w:tc>
        <w:tc>
          <w:tcPr>
            <w:vAlign w:val="center"/>
          </w:tcPr>
          <w:p w14:paraId="69D573BA">
            <w:pPr>
              <w:jc w:val="right"/>
            </w:pPr>
            <w:r>
              <w:t>8.64</w:t>
            </w:r>
          </w:p>
        </w:tc>
        <w:tc>
          <w:tcPr>
            <w:vAlign w:val="center"/>
          </w:tcPr>
          <w:p w14:paraId="2843236A">
            <w:pPr>
              <w:jc w:val="right"/>
            </w:pPr>
            <w:r>
              <w:t>8.64</w:t>
            </w:r>
          </w:p>
        </w:tc>
        <w:tc>
          <w:tcPr>
            <w:vAlign w:val="center"/>
          </w:tcPr>
          <w:p w14:paraId="20AE6B8D">
            <w:pPr>
              <w:jc w:val="right"/>
            </w:pPr>
            <w:r>
              <w:t>156</w:t>
            </w:r>
          </w:p>
        </w:tc>
        <w:tc>
          <w:tcPr>
            <w:vAlign w:val="center"/>
          </w:tcPr>
          <w:p w14:paraId="0BDFDC10">
            <w:pPr>
              <w:jc w:val="right"/>
            </w:pPr>
            <w:r>
              <w:t>0.970</w:t>
            </w:r>
          </w:p>
        </w:tc>
      </w:tr>
      <w:tr w14:paraId="00DE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AC5792">
            <w:pPr>
              <w:jc w:val="center"/>
            </w:pPr>
            <w:r>
              <w:t>23</w:t>
            </w:r>
          </w:p>
        </w:tc>
        <w:tc>
          <w:tcPr>
            <w:vAlign w:val="center"/>
          </w:tcPr>
          <w:p w14:paraId="1ADB104D">
            <w:r>
              <w:t>C90</w:t>
            </w:r>
          </w:p>
        </w:tc>
        <w:tc>
          <w:tcPr>
            <w:vAlign w:val="center"/>
          </w:tcPr>
          <w:p w14:paraId="4631CC5D">
            <w:pPr>
              <w:jc w:val="center"/>
            </w:pPr>
            <w:r>
              <w:t>2</w:t>
            </w:r>
          </w:p>
        </w:tc>
        <w:tc>
          <w:tcPr>
            <w:vAlign w:val="center"/>
          </w:tcPr>
          <w:p w14:paraId="33F97534">
            <w:pPr>
              <w:jc w:val="right"/>
            </w:pPr>
            <w:r>
              <w:t>2</w:t>
            </w:r>
          </w:p>
        </w:tc>
        <w:tc>
          <w:tcPr>
            <w:vAlign w:val="center"/>
          </w:tcPr>
          <w:p w14:paraId="17BF22E1">
            <w:pPr>
              <w:jc w:val="right"/>
            </w:pPr>
            <w:r>
              <w:t>5.76</w:t>
            </w:r>
          </w:p>
        </w:tc>
        <w:tc>
          <w:tcPr>
            <w:vAlign w:val="center"/>
          </w:tcPr>
          <w:p w14:paraId="61558C28">
            <w:pPr>
              <w:jc w:val="right"/>
            </w:pPr>
            <w:r>
              <w:t>11.52</w:t>
            </w:r>
          </w:p>
        </w:tc>
        <w:tc>
          <w:tcPr>
            <w:vAlign w:val="center"/>
          </w:tcPr>
          <w:p w14:paraId="4F1EE874">
            <w:pPr>
              <w:jc w:val="right"/>
            </w:pPr>
            <w:r>
              <w:t>156</w:t>
            </w:r>
          </w:p>
        </w:tc>
        <w:tc>
          <w:tcPr>
            <w:vAlign w:val="center"/>
          </w:tcPr>
          <w:p w14:paraId="613BC045">
            <w:pPr>
              <w:jc w:val="right"/>
            </w:pPr>
            <w:r>
              <w:t>0.970</w:t>
            </w:r>
          </w:p>
        </w:tc>
      </w:tr>
      <w:tr w14:paraId="0BDCA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6F6AF">
            <w:pPr>
              <w:jc w:val="center"/>
            </w:pPr>
            <w:r>
              <w:t>24</w:t>
            </w:r>
          </w:p>
        </w:tc>
        <w:tc>
          <w:tcPr>
            <w:vAlign w:val="center"/>
          </w:tcPr>
          <w:p w14:paraId="12AC2595">
            <w:r>
              <w:t>C90</w:t>
            </w:r>
          </w:p>
        </w:tc>
        <w:tc>
          <w:tcPr>
            <w:vAlign w:val="center"/>
          </w:tcPr>
          <w:p w14:paraId="7495CF1E">
            <w:pPr>
              <w:jc w:val="center"/>
            </w:pPr>
            <w:r>
              <w:t>2</w:t>
            </w:r>
          </w:p>
        </w:tc>
        <w:tc>
          <w:tcPr>
            <w:vAlign w:val="center"/>
          </w:tcPr>
          <w:p w14:paraId="18AC794C">
            <w:pPr>
              <w:jc w:val="right"/>
            </w:pPr>
            <w:r>
              <w:t>2</w:t>
            </w:r>
          </w:p>
        </w:tc>
        <w:tc>
          <w:tcPr>
            <w:vAlign w:val="center"/>
          </w:tcPr>
          <w:p w14:paraId="5311E8B6">
            <w:pPr>
              <w:jc w:val="right"/>
            </w:pPr>
            <w:r>
              <w:t>5.76</w:t>
            </w:r>
          </w:p>
        </w:tc>
        <w:tc>
          <w:tcPr>
            <w:vAlign w:val="center"/>
          </w:tcPr>
          <w:p w14:paraId="61B45217">
            <w:pPr>
              <w:jc w:val="right"/>
            </w:pPr>
            <w:r>
              <w:t>11.52</w:t>
            </w:r>
          </w:p>
        </w:tc>
        <w:tc>
          <w:tcPr>
            <w:vAlign w:val="center"/>
          </w:tcPr>
          <w:p w14:paraId="2FDEE711">
            <w:pPr>
              <w:jc w:val="right"/>
            </w:pPr>
            <w:r>
              <w:t>156</w:t>
            </w:r>
          </w:p>
        </w:tc>
        <w:tc>
          <w:tcPr>
            <w:vAlign w:val="center"/>
          </w:tcPr>
          <w:p w14:paraId="505539FD">
            <w:pPr>
              <w:jc w:val="right"/>
            </w:pPr>
            <w:r>
              <w:t>0.970</w:t>
            </w:r>
          </w:p>
        </w:tc>
      </w:tr>
      <w:tr w14:paraId="6D8F5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7F8FDD">
            <w:pPr>
              <w:jc w:val="center"/>
            </w:pPr>
            <w:r>
              <w:t>25</w:t>
            </w:r>
          </w:p>
        </w:tc>
        <w:tc>
          <w:tcPr>
            <w:vAlign w:val="center"/>
          </w:tcPr>
          <w:p w14:paraId="70C02221">
            <w:r>
              <w:t>HC20</w:t>
            </w:r>
          </w:p>
        </w:tc>
        <w:tc>
          <w:tcPr>
            <w:vAlign w:val="center"/>
          </w:tcPr>
          <w:p w14:paraId="5C65E60B">
            <w:pPr>
              <w:jc w:val="center"/>
            </w:pPr>
            <w:r>
              <w:t>1</w:t>
            </w:r>
          </w:p>
        </w:tc>
        <w:tc>
          <w:tcPr>
            <w:vAlign w:val="center"/>
          </w:tcPr>
          <w:p w14:paraId="5F1C28F2">
            <w:pPr>
              <w:jc w:val="right"/>
            </w:pPr>
            <w:r>
              <w:t>1</w:t>
            </w:r>
          </w:p>
        </w:tc>
        <w:tc>
          <w:tcPr>
            <w:vAlign w:val="center"/>
          </w:tcPr>
          <w:p w14:paraId="17B17F7A">
            <w:pPr>
              <w:jc w:val="right"/>
            </w:pPr>
            <w:r>
              <w:t>15.66</w:t>
            </w:r>
          </w:p>
        </w:tc>
        <w:tc>
          <w:tcPr>
            <w:vAlign w:val="center"/>
          </w:tcPr>
          <w:p w14:paraId="5360E991">
            <w:pPr>
              <w:jc w:val="right"/>
            </w:pPr>
            <w:r>
              <w:t>15.66</w:t>
            </w:r>
          </w:p>
        </w:tc>
        <w:tc>
          <w:tcPr>
            <w:vAlign w:val="center"/>
          </w:tcPr>
          <w:p w14:paraId="62F7468B">
            <w:pPr>
              <w:jc w:val="right"/>
            </w:pPr>
            <w:r>
              <w:t>156</w:t>
            </w:r>
          </w:p>
        </w:tc>
        <w:tc>
          <w:tcPr>
            <w:vAlign w:val="center"/>
          </w:tcPr>
          <w:p w14:paraId="118E00C1">
            <w:pPr>
              <w:jc w:val="right"/>
            </w:pPr>
            <w:r>
              <w:t>0.970</w:t>
            </w:r>
          </w:p>
        </w:tc>
      </w:tr>
      <w:tr w14:paraId="5F94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7EA581">
            <w:pPr>
              <w:jc w:val="center"/>
            </w:pPr>
            <w:r>
              <w:t>26</w:t>
            </w:r>
          </w:p>
        </w:tc>
        <w:tc>
          <w:tcPr>
            <w:vAlign w:val="center"/>
          </w:tcPr>
          <w:p w14:paraId="7AE8B536">
            <w:r>
              <w:t>HC4</w:t>
            </w:r>
          </w:p>
        </w:tc>
        <w:tc>
          <w:tcPr>
            <w:vAlign w:val="center"/>
          </w:tcPr>
          <w:p w14:paraId="6854DF02">
            <w:pPr>
              <w:jc w:val="center"/>
            </w:pPr>
            <w:r>
              <w:t>1</w:t>
            </w:r>
          </w:p>
        </w:tc>
        <w:tc>
          <w:tcPr>
            <w:vAlign w:val="center"/>
          </w:tcPr>
          <w:p w14:paraId="5898B714">
            <w:pPr>
              <w:jc w:val="right"/>
            </w:pPr>
            <w:r>
              <w:t>1</w:t>
            </w:r>
          </w:p>
        </w:tc>
        <w:tc>
          <w:tcPr>
            <w:vAlign w:val="center"/>
          </w:tcPr>
          <w:p w14:paraId="656B3FDF">
            <w:pPr>
              <w:jc w:val="right"/>
            </w:pPr>
            <w:r>
              <w:t>2.46</w:t>
            </w:r>
          </w:p>
        </w:tc>
        <w:tc>
          <w:tcPr>
            <w:vAlign w:val="center"/>
          </w:tcPr>
          <w:p w14:paraId="4FA47A04">
            <w:pPr>
              <w:jc w:val="right"/>
            </w:pPr>
            <w:r>
              <w:t>2.46</w:t>
            </w:r>
          </w:p>
        </w:tc>
        <w:tc>
          <w:tcPr>
            <w:vAlign w:val="center"/>
          </w:tcPr>
          <w:p w14:paraId="70C2E5B2">
            <w:pPr>
              <w:jc w:val="right"/>
            </w:pPr>
            <w:r>
              <w:t>156</w:t>
            </w:r>
          </w:p>
        </w:tc>
        <w:tc>
          <w:tcPr>
            <w:vAlign w:val="center"/>
          </w:tcPr>
          <w:p w14:paraId="7F13071F">
            <w:pPr>
              <w:jc w:val="right"/>
            </w:pPr>
            <w:r>
              <w:t>0.970</w:t>
            </w:r>
          </w:p>
        </w:tc>
      </w:tr>
      <w:tr w14:paraId="2B29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98E228">
            <w:pPr>
              <w:jc w:val="center"/>
            </w:pPr>
            <w:r>
              <w:t>27</w:t>
            </w:r>
          </w:p>
        </w:tc>
        <w:tc>
          <w:tcPr>
            <w:vAlign w:val="center"/>
          </w:tcPr>
          <w:p w14:paraId="2879F21D">
            <w:r>
              <w:t>HC4</w:t>
            </w:r>
          </w:p>
        </w:tc>
        <w:tc>
          <w:tcPr>
            <w:vAlign w:val="center"/>
          </w:tcPr>
          <w:p w14:paraId="6ADD390D">
            <w:pPr>
              <w:jc w:val="center"/>
            </w:pPr>
            <w:r>
              <w:t>1</w:t>
            </w:r>
          </w:p>
        </w:tc>
        <w:tc>
          <w:tcPr>
            <w:vAlign w:val="center"/>
          </w:tcPr>
          <w:p w14:paraId="1EB65ABA">
            <w:pPr>
              <w:jc w:val="right"/>
            </w:pPr>
            <w:r>
              <w:t>1</w:t>
            </w:r>
          </w:p>
        </w:tc>
        <w:tc>
          <w:tcPr>
            <w:vAlign w:val="center"/>
          </w:tcPr>
          <w:p w14:paraId="79C60950">
            <w:pPr>
              <w:jc w:val="right"/>
            </w:pPr>
            <w:r>
              <w:t>3.54</w:t>
            </w:r>
          </w:p>
        </w:tc>
        <w:tc>
          <w:tcPr>
            <w:vAlign w:val="center"/>
          </w:tcPr>
          <w:p w14:paraId="38F05DED">
            <w:pPr>
              <w:jc w:val="right"/>
            </w:pPr>
            <w:r>
              <w:t>3.54</w:t>
            </w:r>
          </w:p>
        </w:tc>
        <w:tc>
          <w:tcPr>
            <w:vAlign w:val="center"/>
          </w:tcPr>
          <w:p w14:paraId="76ECC01E">
            <w:pPr>
              <w:jc w:val="right"/>
            </w:pPr>
            <w:r>
              <w:t>156</w:t>
            </w:r>
          </w:p>
        </w:tc>
        <w:tc>
          <w:tcPr>
            <w:vAlign w:val="center"/>
          </w:tcPr>
          <w:p w14:paraId="08FE1B3E">
            <w:pPr>
              <w:jc w:val="right"/>
            </w:pPr>
            <w:r>
              <w:t>0.970</w:t>
            </w:r>
          </w:p>
        </w:tc>
      </w:tr>
      <w:tr w14:paraId="635E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8BF201">
            <w:pPr>
              <w:jc w:val="center"/>
            </w:pPr>
            <w:r>
              <w:t>28</w:t>
            </w:r>
          </w:p>
        </w:tc>
        <w:tc>
          <w:tcPr>
            <w:vAlign w:val="center"/>
          </w:tcPr>
          <w:p w14:paraId="3EF7520A">
            <w:r>
              <w:t>HC4</w:t>
            </w:r>
          </w:p>
        </w:tc>
        <w:tc>
          <w:tcPr>
            <w:vAlign w:val="center"/>
          </w:tcPr>
          <w:p w14:paraId="321DF252">
            <w:pPr>
              <w:jc w:val="center"/>
            </w:pPr>
            <w:r>
              <w:t>1</w:t>
            </w:r>
          </w:p>
        </w:tc>
        <w:tc>
          <w:tcPr>
            <w:vAlign w:val="center"/>
          </w:tcPr>
          <w:p w14:paraId="03C89B4F">
            <w:pPr>
              <w:jc w:val="right"/>
            </w:pPr>
            <w:r>
              <w:t>1</w:t>
            </w:r>
          </w:p>
        </w:tc>
        <w:tc>
          <w:tcPr>
            <w:vAlign w:val="center"/>
          </w:tcPr>
          <w:p w14:paraId="788E9ECA">
            <w:pPr>
              <w:jc w:val="right"/>
            </w:pPr>
            <w:r>
              <w:t>3.54</w:t>
            </w:r>
          </w:p>
        </w:tc>
        <w:tc>
          <w:tcPr>
            <w:vAlign w:val="center"/>
          </w:tcPr>
          <w:p w14:paraId="09500888">
            <w:pPr>
              <w:jc w:val="right"/>
            </w:pPr>
            <w:r>
              <w:t>3.54</w:t>
            </w:r>
          </w:p>
        </w:tc>
        <w:tc>
          <w:tcPr>
            <w:vAlign w:val="center"/>
          </w:tcPr>
          <w:p w14:paraId="30011A6F">
            <w:pPr>
              <w:jc w:val="right"/>
            </w:pPr>
            <w:r>
              <w:t>156</w:t>
            </w:r>
          </w:p>
        </w:tc>
        <w:tc>
          <w:tcPr>
            <w:vAlign w:val="center"/>
          </w:tcPr>
          <w:p w14:paraId="6AF86A2E">
            <w:pPr>
              <w:jc w:val="right"/>
            </w:pPr>
            <w:r>
              <w:t>0.970</w:t>
            </w:r>
          </w:p>
        </w:tc>
      </w:tr>
      <w:tr w14:paraId="066BA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D52769">
            <w:pPr>
              <w:jc w:val="center"/>
            </w:pPr>
            <w:r>
              <w:t>29</w:t>
            </w:r>
          </w:p>
        </w:tc>
        <w:tc>
          <w:tcPr>
            <w:vAlign w:val="center"/>
          </w:tcPr>
          <w:p w14:paraId="061AD134">
            <w:r>
              <w:t>HC5</w:t>
            </w:r>
          </w:p>
        </w:tc>
        <w:tc>
          <w:tcPr>
            <w:vAlign w:val="center"/>
          </w:tcPr>
          <w:p w14:paraId="111B307E">
            <w:pPr>
              <w:jc w:val="center"/>
            </w:pPr>
            <w:r>
              <w:t>2</w:t>
            </w:r>
          </w:p>
        </w:tc>
        <w:tc>
          <w:tcPr>
            <w:vAlign w:val="center"/>
          </w:tcPr>
          <w:p w14:paraId="442F8E14">
            <w:pPr>
              <w:jc w:val="right"/>
            </w:pPr>
            <w:r>
              <w:t>1</w:t>
            </w:r>
          </w:p>
        </w:tc>
        <w:tc>
          <w:tcPr>
            <w:vAlign w:val="center"/>
          </w:tcPr>
          <w:p w14:paraId="1CAD02EE">
            <w:pPr>
              <w:jc w:val="right"/>
            </w:pPr>
            <w:r>
              <w:t>3.23</w:t>
            </w:r>
          </w:p>
        </w:tc>
        <w:tc>
          <w:tcPr>
            <w:vAlign w:val="center"/>
          </w:tcPr>
          <w:p w14:paraId="6E5E182C">
            <w:pPr>
              <w:jc w:val="right"/>
            </w:pPr>
            <w:r>
              <w:t>3.23</w:t>
            </w:r>
          </w:p>
        </w:tc>
        <w:tc>
          <w:tcPr>
            <w:vAlign w:val="center"/>
          </w:tcPr>
          <w:p w14:paraId="2383B363">
            <w:pPr>
              <w:jc w:val="right"/>
            </w:pPr>
            <w:r>
              <w:t>156</w:t>
            </w:r>
          </w:p>
        </w:tc>
        <w:tc>
          <w:tcPr>
            <w:vAlign w:val="center"/>
          </w:tcPr>
          <w:p w14:paraId="6FB32546">
            <w:pPr>
              <w:jc w:val="right"/>
            </w:pPr>
            <w:r>
              <w:t>0.970</w:t>
            </w:r>
          </w:p>
        </w:tc>
      </w:tr>
      <w:tr w14:paraId="15A45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34E122">
            <w:pPr>
              <w:jc w:val="center"/>
            </w:pPr>
            <w:r>
              <w:t>30</w:t>
            </w:r>
          </w:p>
        </w:tc>
        <w:tc>
          <w:tcPr>
            <w:vAlign w:val="center"/>
          </w:tcPr>
          <w:p w14:paraId="49C0570A">
            <w:r>
              <w:t>HC5</w:t>
            </w:r>
          </w:p>
        </w:tc>
        <w:tc>
          <w:tcPr>
            <w:vAlign w:val="center"/>
          </w:tcPr>
          <w:p w14:paraId="79E0002F">
            <w:pPr>
              <w:jc w:val="center"/>
            </w:pPr>
            <w:r>
              <w:t>2</w:t>
            </w:r>
          </w:p>
        </w:tc>
        <w:tc>
          <w:tcPr>
            <w:vAlign w:val="center"/>
          </w:tcPr>
          <w:p w14:paraId="70D50AD5">
            <w:pPr>
              <w:jc w:val="right"/>
            </w:pPr>
            <w:r>
              <w:t>2</w:t>
            </w:r>
          </w:p>
        </w:tc>
        <w:tc>
          <w:tcPr>
            <w:vAlign w:val="center"/>
          </w:tcPr>
          <w:p w14:paraId="55F5061A">
            <w:pPr>
              <w:jc w:val="right"/>
            </w:pPr>
            <w:r>
              <w:t>4.33</w:t>
            </w:r>
          </w:p>
        </w:tc>
        <w:tc>
          <w:tcPr>
            <w:vAlign w:val="center"/>
          </w:tcPr>
          <w:p w14:paraId="1216D568">
            <w:pPr>
              <w:jc w:val="right"/>
            </w:pPr>
            <w:r>
              <w:t>8.66</w:t>
            </w:r>
          </w:p>
        </w:tc>
        <w:tc>
          <w:tcPr>
            <w:vAlign w:val="center"/>
          </w:tcPr>
          <w:p w14:paraId="55C61802">
            <w:pPr>
              <w:jc w:val="right"/>
            </w:pPr>
            <w:r>
              <w:t>156</w:t>
            </w:r>
          </w:p>
        </w:tc>
        <w:tc>
          <w:tcPr>
            <w:vAlign w:val="center"/>
          </w:tcPr>
          <w:p w14:paraId="382D0813">
            <w:pPr>
              <w:jc w:val="right"/>
            </w:pPr>
            <w:r>
              <w:t>0.970</w:t>
            </w:r>
          </w:p>
        </w:tc>
      </w:tr>
      <w:tr w14:paraId="56A1F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EEB1A">
            <w:pPr>
              <w:jc w:val="center"/>
            </w:pPr>
            <w:r>
              <w:t>31</w:t>
            </w:r>
          </w:p>
        </w:tc>
        <w:tc>
          <w:tcPr>
            <w:vAlign w:val="center"/>
          </w:tcPr>
          <w:p w14:paraId="5A726BD0">
            <w:r>
              <w:t>HC8</w:t>
            </w:r>
          </w:p>
        </w:tc>
        <w:tc>
          <w:tcPr>
            <w:vAlign w:val="center"/>
          </w:tcPr>
          <w:p w14:paraId="16B09BB7">
            <w:pPr>
              <w:jc w:val="center"/>
            </w:pPr>
            <w:r>
              <w:t>1</w:t>
            </w:r>
          </w:p>
        </w:tc>
        <w:tc>
          <w:tcPr>
            <w:vAlign w:val="center"/>
          </w:tcPr>
          <w:p w14:paraId="77009C2E">
            <w:pPr>
              <w:jc w:val="right"/>
            </w:pPr>
            <w:r>
              <w:t>1</w:t>
            </w:r>
          </w:p>
        </w:tc>
        <w:tc>
          <w:tcPr>
            <w:vAlign w:val="center"/>
          </w:tcPr>
          <w:p w14:paraId="631F48BA">
            <w:pPr>
              <w:jc w:val="right"/>
            </w:pPr>
            <w:r>
              <w:t>16.10</w:t>
            </w:r>
          </w:p>
        </w:tc>
        <w:tc>
          <w:tcPr>
            <w:vAlign w:val="center"/>
          </w:tcPr>
          <w:p w14:paraId="64B9C649">
            <w:pPr>
              <w:jc w:val="right"/>
            </w:pPr>
            <w:r>
              <w:t>16.10</w:t>
            </w:r>
          </w:p>
        </w:tc>
        <w:tc>
          <w:tcPr>
            <w:vAlign w:val="center"/>
          </w:tcPr>
          <w:p w14:paraId="76DF6B3A">
            <w:pPr>
              <w:jc w:val="right"/>
            </w:pPr>
            <w:r>
              <w:t>156</w:t>
            </w:r>
          </w:p>
        </w:tc>
        <w:tc>
          <w:tcPr>
            <w:vAlign w:val="center"/>
          </w:tcPr>
          <w:p w14:paraId="30B1B465">
            <w:pPr>
              <w:jc w:val="right"/>
            </w:pPr>
            <w:r>
              <w:t>0.970</w:t>
            </w:r>
          </w:p>
        </w:tc>
      </w:tr>
      <w:tr w14:paraId="6E777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506B21">
            <w:pPr>
              <w:jc w:val="center"/>
            </w:pPr>
            <w:r>
              <w:t>32</w:t>
            </w:r>
          </w:p>
        </w:tc>
        <w:tc>
          <w:tcPr>
            <w:vAlign w:val="center"/>
          </w:tcPr>
          <w:p w14:paraId="58DB61EE">
            <w:r>
              <w:t>HC9</w:t>
            </w:r>
          </w:p>
        </w:tc>
        <w:tc>
          <w:tcPr>
            <w:vAlign w:val="center"/>
          </w:tcPr>
          <w:p w14:paraId="23ABF7A2">
            <w:pPr>
              <w:jc w:val="center"/>
            </w:pPr>
            <w:r>
              <w:t>1</w:t>
            </w:r>
          </w:p>
        </w:tc>
        <w:tc>
          <w:tcPr>
            <w:vAlign w:val="center"/>
          </w:tcPr>
          <w:p w14:paraId="693A6681">
            <w:pPr>
              <w:jc w:val="right"/>
            </w:pPr>
            <w:r>
              <w:t>1</w:t>
            </w:r>
          </w:p>
        </w:tc>
        <w:tc>
          <w:tcPr>
            <w:vAlign w:val="center"/>
          </w:tcPr>
          <w:p w14:paraId="02196BA5">
            <w:pPr>
              <w:jc w:val="right"/>
            </w:pPr>
            <w:r>
              <w:t>16.14</w:t>
            </w:r>
          </w:p>
        </w:tc>
        <w:tc>
          <w:tcPr>
            <w:vAlign w:val="center"/>
          </w:tcPr>
          <w:p w14:paraId="3575D139">
            <w:pPr>
              <w:jc w:val="right"/>
            </w:pPr>
            <w:r>
              <w:t>16.14</w:t>
            </w:r>
          </w:p>
        </w:tc>
        <w:tc>
          <w:tcPr>
            <w:vAlign w:val="center"/>
          </w:tcPr>
          <w:p w14:paraId="396F7986">
            <w:pPr>
              <w:jc w:val="right"/>
            </w:pPr>
            <w:r>
              <w:t>156</w:t>
            </w:r>
          </w:p>
        </w:tc>
        <w:tc>
          <w:tcPr>
            <w:vAlign w:val="center"/>
          </w:tcPr>
          <w:p w14:paraId="20B60430">
            <w:pPr>
              <w:jc w:val="right"/>
            </w:pPr>
            <w:r>
              <w:t>0.970</w:t>
            </w:r>
          </w:p>
        </w:tc>
      </w:tr>
      <w:tr w14:paraId="18361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551E53E">
            <w:r>
              <w:t>立面总面积(㎡)</w:t>
            </w:r>
          </w:p>
        </w:tc>
        <w:tc>
          <w:tcPr>
            <w:vAlign w:val="center"/>
          </w:tcPr>
          <w:p w14:paraId="075A7280">
            <w:pPr>
              <w:jc w:val="right"/>
            </w:pPr>
            <w:r>
              <w:t>370.91</w:t>
            </w:r>
          </w:p>
        </w:tc>
        <w:tc>
          <w:tcPr>
            <w:gridSpan w:val="3"/>
            <w:shd w:val="clear" w:color="auto" w:fill="E6E6E6"/>
            <w:vAlign w:val="center"/>
          </w:tcPr>
          <w:p w14:paraId="02C9F1B4">
            <w:r>
              <w:t>立面平均传热系数</w:t>
            </w:r>
          </w:p>
        </w:tc>
        <w:tc>
          <w:tcPr>
            <w:vAlign w:val="center"/>
          </w:tcPr>
          <w:p w14:paraId="39F203EA">
            <w:pPr>
              <w:jc w:val="right"/>
            </w:pPr>
            <w:r>
              <w:t>0.970</w:t>
            </w:r>
          </w:p>
        </w:tc>
      </w:tr>
    </w:tbl>
    <w:p w14:paraId="2FE73A7E">
      <w:pPr>
        <w:widowControl w:val="0"/>
        <w:jc w:val="both"/>
        <w:rPr>
          <w:color w:val="000000"/>
        </w:rPr>
      </w:pPr>
    </w:p>
    <w:p w14:paraId="646C63AD">
      <w:pPr>
        <w:widowControl w:val="0"/>
        <w:jc w:val="both"/>
        <w:rPr>
          <w:color w:val="000000"/>
        </w:rPr>
      </w:pPr>
      <w:r>
        <w:rPr>
          <w:color w:val="000000"/>
        </w:rPr>
        <w:t>3. 东向：</w:t>
      </w:r>
    </w:p>
    <w:p w14:paraId="60B05735">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8D15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BF7EE">
            <w:pPr>
              <w:jc w:val="center"/>
            </w:pPr>
            <w:r>
              <w:t>序号</w:t>
            </w:r>
          </w:p>
        </w:tc>
        <w:tc>
          <w:tcPr>
            <w:shd w:val="clear" w:color="auto" w:fill="E6E6E6"/>
            <w:vAlign w:val="center"/>
          </w:tcPr>
          <w:p w14:paraId="7B1DDCD4">
            <w:pPr>
              <w:jc w:val="center"/>
            </w:pPr>
            <w:r>
              <w:t>门窗</w:t>
            </w:r>
            <w:r>
              <w:br w:type="textWrapping"/>
            </w:r>
            <w:r>
              <w:t>编号</w:t>
            </w:r>
          </w:p>
        </w:tc>
        <w:tc>
          <w:tcPr>
            <w:shd w:val="clear" w:color="auto" w:fill="E6E6E6"/>
            <w:vAlign w:val="center"/>
          </w:tcPr>
          <w:p w14:paraId="33E72C2F">
            <w:pPr>
              <w:jc w:val="center"/>
            </w:pPr>
            <w:r>
              <w:t>楼层</w:t>
            </w:r>
          </w:p>
        </w:tc>
        <w:tc>
          <w:tcPr>
            <w:shd w:val="clear" w:color="auto" w:fill="E6E6E6"/>
            <w:vAlign w:val="center"/>
          </w:tcPr>
          <w:p w14:paraId="0D04F927">
            <w:pPr>
              <w:jc w:val="center"/>
            </w:pPr>
            <w:r>
              <w:t>数量</w:t>
            </w:r>
          </w:p>
        </w:tc>
        <w:tc>
          <w:tcPr>
            <w:shd w:val="clear" w:color="auto" w:fill="E6E6E6"/>
            <w:vAlign w:val="center"/>
          </w:tcPr>
          <w:p w14:paraId="464B6311">
            <w:pPr>
              <w:jc w:val="center"/>
            </w:pPr>
            <w:r>
              <w:t>单个面积</w:t>
            </w:r>
            <w:r>
              <w:br w:type="textWrapping"/>
            </w:r>
            <w:r>
              <w:t>（㎡）</w:t>
            </w:r>
          </w:p>
        </w:tc>
        <w:tc>
          <w:tcPr>
            <w:shd w:val="clear" w:color="auto" w:fill="E6E6E6"/>
            <w:vAlign w:val="center"/>
          </w:tcPr>
          <w:p w14:paraId="4A66438F">
            <w:pPr>
              <w:jc w:val="center"/>
            </w:pPr>
            <w:r>
              <w:t>总面积</w:t>
            </w:r>
            <w:r>
              <w:br w:type="textWrapping"/>
            </w:r>
            <w:r>
              <w:t>（㎡）</w:t>
            </w:r>
          </w:p>
        </w:tc>
        <w:tc>
          <w:tcPr>
            <w:shd w:val="clear" w:color="auto" w:fill="E6E6E6"/>
            <w:vAlign w:val="center"/>
          </w:tcPr>
          <w:p w14:paraId="4DCE1CC8">
            <w:pPr>
              <w:jc w:val="center"/>
            </w:pPr>
            <w:r>
              <w:t>构造</w:t>
            </w:r>
            <w:r>
              <w:br w:type="textWrapping"/>
            </w:r>
            <w:r>
              <w:t>编号</w:t>
            </w:r>
          </w:p>
        </w:tc>
        <w:tc>
          <w:tcPr>
            <w:shd w:val="clear" w:color="auto" w:fill="E6E6E6"/>
            <w:vAlign w:val="center"/>
          </w:tcPr>
          <w:p w14:paraId="02782C6C">
            <w:pPr>
              <w:jc w:val="center"/>
            </w:pPr>
            <w:r>
              <w:t>传热系数</w:t>
            </w:r>
          </w:p>
        </w:tc>
      </w:tr>
      <w:tr w14:paraId="510B1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2646FC">
            <w:pPr>
              <w:jc w:val="center"/>
            </w:pPr>
            <w:r>
              <w:t>1</w:t>
            </w:r>
          </w:p>
        </w:tc>
        <w:tc>
          <w:tcPr>
            <w:vAlign w:val="center"/>
          </w:tcPr>
          <w:p w14:paraId="58633215">
            <w:r>
              <w:t>C11</w:t>
            </w:r>
          </w:p>
        </w:tc>
        <w:tc>
          <w:tcPr>
            <w:vAlign w:val="center"/>
          </w:tcPr>
          <w:p w14:paraId="6A7D3A51">
            <w:pPr>
              <w:jc w:val="center"/>
            </w:pPr>
            <w:r>
              <w:t>2</w:t>
            </w:r>
          </w:p>
        </w:tc>
        <w:tc>
          <w:tcPr>
            <w:vAlign w:val="center"/>
          </w:tcPr>
          <w:p w14:paraId="0EF80AF9">
            <w:pPr>
              <w:jc w:val="right"/>
            </w:pPr>
            <w:r>
              <w:t>1</w:t>
            </w:r>
          </w:p>
        </w:tc>
        <w:tc>
          <w:tcPr>
            <w:vAlign w:val="center"/>
          </w:tcPr>
          <w:p w14:paraId="0C614CF4">
            <w:pPr>
              <w:jc w:val="right"/>
            </w:pPr>
            <w:r>
              <w:t>10.93</w:t>
            </w:r>
          </w:p>
        </w:tc>
        <w:tc>
          <w:tcPr>
            <w:vAlign w:val="center"/>
          </w:tcPr>
          <w:p w14:paraId="373D2518">
            <w:pPr>
              <w:jc w:val="right"/>
            </w:pPr>
            <w:r>
              <w:t>10.93</w:t>
            </w:r>
          </w:p>
        </w:tc>
        <w:tc>
          <w:tcPr>
            <w:vAlign w:val="center"/>
          </w:tcPr>
          <w:p w14:paraId="43AE859F">
            <w:pPr>
              <w:jc w:val="right"/>
            </w:pPr>
            <w:r>
              <w:t>156</w:t>
            </w:r>
          </w:p>
        </w:tc>
        <w:tc>
          <w:tcPr>
            <w:vAlign w:val="center"/>
          </w:tcPr>
          <w:p w14:paraId="57869921">
            <w:pPr>
              <w:jc w:val="right"/>
            </w:pPr>
            <w:r>
              <w:t>0.970</w:t>
            </w:r>
          </w:p>
        </w:tc>
      </w:tr>
      <w:tr w14:paraId="49627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83222E">
            <w:pPr>
              <w:jc w:val="center"/>
            </w:pPr>
            <w:r>
              <w:t>2</w:t>
            </w:r>
          </w:p>
        </w:tc>
        <w:tc>
          <w:tcPr>
            <w:vAlign w:val="center"/>
          </w:tcPr>
          <w:p w14:paraId="584F899A">
            <w:r>
              <w:t>C12</w:t>
            </w:r>
          </w:p>
        </w:tc>
        <w:tc>
          <w:tcPr>
            <w:vAlign w:val="center"/>
          </w:tcPr>
          <w:p w14:paraId="11E2AC61">
            <w:pPr>
              <w:jc w:val="center"/>
            </w:pPr>
            <w:r>
              <w:t>1</w:t>
            </w:r>
          </w:p>
        </w:tc>
        <w:tc>
          <w:tcPr>
            <w:vAlign w:val="center"/>
          </w:tcPr>
          <w:p w14:paraId="75B073AE">
            <w:pPr>
              <w:jc w:val="right"/>
            </w:pPr>
            <w:r>
              <w:t>1</w:t>
            </w:r>
          </w:p>
        </w:tc>
        <w:tc>
          <w:tcPr>
            <w:vAlign w:val="center"/>
          </w:tcPr>
          <w:p w14:paraId="4EF7BFB8">
            <w:pPr>
              <w:jc w:val="right"/>
            </w:pPr>
            <w:r>
              <w:t>11.58</w:t>
            </w:r>
          </w:p>
        </w:tc>
        <w:tc>
          <w:tcPr>
            <w:vAlign w:val="center"/>
          </w:tcPr>
          <w:p w14:paraId="7B949B48">
            <w:pPr>
              <w:jc w:val="right"/>
            </w:pPr>
            <w:r>
              <w:t>11.58</w:t>
            </w:r>
          </w:p>
        </w:tc>
        <w:tc>
          <w:tcPr>
            <w:vAlign w:val="center"/>
          </w:tcPr>
          <w:p w14:paraId="5A3E7900">
            <w:pPr>
              <w:jc w:val="right"/>
            </w:pPr>
            <w:r>
              <w:t>156</w:t>
            </w:r>
          </w:p>
        </w:tc>
        <w:tc>
          <w:tcPr>
            <w:vAlign w:val="center"/>
          </w:tcPr>
          <w:p w14:paraId="249A132B">
            <w:pPr>
              <w:jc w:val="right"/>
            </w:pPr>
            <w:r>
              <w:t>0.970</w:t>
            </w:r>
          </w:p>
        </w:tc>
      </w:tr>
      <w:tr w14:paraId="12650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CF14C5">
            <w:pPr>
              <w:jc w:val="center"/>
            </w:pPr>
            <w:r>
              <w:t>3</w:t>
            </w:r>
          </w:p>
        </w:tc>
        <w:tc>
          <w:tcPr>
            <w:vAlign w:val="center"/>
          </w:tcPr>
          <w:p w14:paraId="3F87422C">
            <w:r>
              <w:t>C15</w:t>
            </w:r>
          </w:p>
        </w:tc>
        <w:tc>
          <w:tcPr>
            <w:vAlign w:val="center"/>
          </w:tcPr>
          <w:p w14:paraId="5D3AFD84">
            <w:pPr>
              <w:jc w:val="center"/>
            </w:pPr>
            <w:r>
              <w:t>1</w:t>
            </w:r>
          </w:p>
        </w:tc>
        <w:tc>
          <w:tcPr>
            <w:vAlign w:val="center"/>
          </w:tcPr>
          <w:p w14:paraId="1510DE46">
            <w:pPr>
              <w:jc w:val="right"/>
            </w:pPr>
            <w:r>
              <w:t>1</w:t>
            </w:r>
          </w:p>
        </w:tc>
        <w:tc>
          <w:tcPr>
            <w:vAlign w:val="center"/>
          </w:tcPr>
          <w:p w14:paraId="3B5125B2">
            <w:pPr>
              <w:jc w:val="right"/>
            </w:pPr>
            <w:r>
              <w:t>14.55</w:t>
            </w:r>
          </w:p>
        </w:tc>
        <w:tc>
          <w:tcPr>
            <w:vAlign w:val="center"/>
          </w:tcPr>
          <w:p w14:paraId="0A5662A5">
            <w:pPr>
              <w:jc w:val="right"/>
            </w:pPr>
            <w:r>
              <w:t>14.55</w:t>
            </w:r>
          </w:p>
        </w:tc>
        <w:tc>
          <w:tcPr>
            <w:vAlign w:val="center"/>
          </w:tcPr>
          <w:p w14:paraId="793BEB99">
            <w:pPr>
              <w:jc w:val="right"/>
            </w:pPr>
            <w:r>
              <w:t>156</w:t>
            </w:r>
          </w:p>
        </w:tc>
        <w:tc>
          <w:tcPr>
            <w:vAlign w:val="center"/>
          </w:tcPr>
          <w:p w14:paraId="78881D83">
            <w:pPr>
              <w:jc w:val="right"/>
            </w:pPr>
            <w:r>
              <w:t>0.970</w:t>
            </w:r>
          </w:p>
        </w:tc>
      </w:tr>
      <w:tr w14:paraId="690B3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DCCF85">
            <w:pPr>
              <w:jc w:val="center"/>
            </w:pPr>
            <w:r>
              <w:t>4</w:t>
            </w:r>
          </w:p>
        </w:tc>
        <w:tc>
          <w:tcPr>
            <w:vAlign w:val="center"/>
          </w:tcPr>
          <w:p w14:paraId="58E221A9">
            <w:r>
              <w:t>C20</w:t>
            </w:r>
          </w:p>
        </w:tc>
        <w:tc>
          <w:tcPr>
            <w:vAlign w:val="center"/>
          </w:tcPr>
          <w:p w14:paraId="05E18AEC">
            <w:pPr>
              <w:jc w:val="center"/>
            </w:pPr>
            <w:r>
              <w:t>1</w:t>
            </w:r>
          </w:p>
        </w:tc>
        <w:tc>
          <w:tcPr>
            <w:vAlign w:val="center"/>
          </w:tcPr>
          <w:p w14:paraId="36B5B49E">
            <w:pPr>
              <w:jc w:val="right"/>
            </w:pPr>
            <w:r>
              <w:t>1</w:t>
            </w:r>
          </w:p>
        </w:tc>
        <w:tc>
          <w:tcPr>
            <w:vAlign w:val="center"/>
          </w:tcPr>
          <w:p w14:paraId="66125DFC">
            <w:pPr>
              <w:jc w:val="right"/>
            </w:pPr>
            <w:r>
              <w:t>18.22</w:t>
            </w:r>
          </w:p>
        </w:tc>
        <w:tc>
          <w:tcPr>
            <w:vAlign w:val="center"/>
          </w:tcPr>
          <w:p w14:paraId="2D32DD93">
            <w:pPr>
              <w:jc w:val="right"/>
            </w:pPr>
            <w:r>
              <w:t>18.22</w:t>
            </w:r>
          </w:p>
        </w:tc>
        <w:tc>
          <w:tcPr>
            <w:vAlign w:val="center"/>
          </w:tcPr>
          <w:p w14:paraId="73103CEB">
            <w:pPr>
              <w:jc w:val="right"/>
            </w:pPr>
            <w:r>
              <w:t>156</w:t>
            </w:r>
          </w:p>
        </w:tc>
        <w:tc>
          <w:tcPr>
            <w:vAlign w:val="center"/>
          </w:tcPr>
          <w:p w14:paraId="70022A9B">
            <w:pPr>
              <w:jc w:val="right"/>
            </w:pPr>
            <w:r>
              <w:t>0.970</w:t>
            </w:r>
          </w:p>
        </w:tc>
      </w:tr>
      <w:tr w14:paraId="7E38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DB00C9">
            <w:pPr>
              <w:jc w:val="center"/>
            </w:pPr>
            <w:r>
              <w:t>5</w:t>
            </w:r>
          </w:p>
        </w:tc>
        <w:tc>
          <w:tcPr>
            <w:vAlign w:val="center"/>
          </w:tcPr>
          <w:p w14:paraId="6F584DC1">
            <w:r>
              <w:t>C24</w:t>
            </w:r>
          </w:p>
        </w:tc>
        <w:tc>
          <w:tcPr>
            <w:vAlign w:val="center"/>
          </w:tcPr>
          <w:p w14:paraId="7D333B63">
            <w:pPr>
              <w:jc w:val="center"/>
            </w:pPr>
            <w:r>
              <w:t>2</w:t>
            </w:r>
          </w:p>
        </w:tc>
        <w:tc>
          <w:tcPr>
            <w:vAlign w:val="center"/>
          </w:tcPr>
          <w:p w14:paraId="3F7A0EB1">
            <w:pPr>
              <w:jc w:val="right"/>
            </w:pPr>
            <w:r>
              <w:t>1</w:t>
            </w:r>
          </w:p>
        </w:tc>
        <w:tc>
          <w:tcPr>
            <w:vAlign w:val="center"/>
          </w:tcPr>
          <w:p w14:paraId="7E18ED92">
            <w:pPr>
              <w:jc w:val="right"/>
            </w:pPr>
            <w:r>
              <w:t>21.40</w:t>
            </w:r>
          </w:p>
        </w:tc>
        <w:tc>
          <w:tcPr>
            <w:vAlign w:val="center"/>
          </w:tcPr>
          <w:p w14:paraId="41529C1C">
            <w:pPr>
              <w:jc w:val="right"/>
            </w:pPr>
            <w:r>
              <w:t>21.40</w:t>
            </w:r>
          </w:p>
        </w:tc>
        <w:tc>
          <w:tcPr>
            <w:vAlign w:val="center"/>
          </w:tcPr>
          <w:p w14:paraId="1440665B">
            <w:pPr>
              <w:jc w:val="right"/>
            </w:pPr>
            <w:r>
              <w:t>156</w:t>
            </w:r>
          </w:p>
        </w:tc>
        <w:tc>
          <w:tcPr>
            <w:vAlign w:val="center"/>
          </w:tcPr>
          <w:p w14:paraId="3522EC19">
            <w:pPr>
              <w:jc w:val="right"/>
            </w:pPr>
            <w:r>
              <w:t>0.970</w:t>
            </w:r>
          </w:p>
        </w:tc>
      </w:tr>
      <w:tr w14:paraId="2DDFD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DFBA80">
            <w:pPr>
              <w:jc w:val="center"/>
            </w:pPr>
            <w:r>
              <w:t>6</w:t>
            </w:r>
          </w:p>
        </w:tc>
        <w:tc>
          <w:tcPr>
            <w:vAlign w:val="center"/>
          </w:tcPr>
          <w:p w14:paraId="14F09375">
            <w:r>
              <w:t>C4</w:t>
            </w:r>
          </w:p>
        </w:tc>
        <w:tc>
          <w:tcPr>
            <w:vAlign w:val="center"/>
          </w:tcPr>
          <w:p w14:paraId="0F9AC573">
            <w:pPr>
              <w:jc w:val="center"/>
            </w:pPr>
            <w:r>
              <w:t>1</w:t>
            </w:r>
          </w:p>
        </w:tc>
        <w:tc>
          <w:tcPr>
            <w:vAlign w:val="center"/>
          </w:tcPr>
          <w:p w14:paraId="4FF50C3E">
            <w:pPr>
              <w:jc w:val="right"/>
            </w:pPr>
            <w:r>
              <w:t>2</w:t>
            </w:r>
          </w:p>
        </w:tc>
        <w:tc>
          <w:tcPr>
            <w:vAlign w:val="center"/>
          </w:tcPr>
          <w:p w14:paraId="64F44EC6">
            <w:pPr>
              <w:jc w:val="right"/>
            </w:pPr>
            <w:r>
              <w:t>3.60</w:t>
            </w:r>
          </w:p>
        </w:tc>
        <w:tc>
          <w:tcPr>
            <w:vAlign w:val="center"/>
          </w:tcPr>
          <w:p w14:paraId="6CB6911E">
            <w:pPr>
              <w:jc w:val="right"/>
            </w:pPr>
            <w:r>
              <w:t>7.20</w:t>
            </w:r>
          </w:p>
        </w:tc>
        <w:tc>
          <w:tcPr>
            <w:vAlign w:val="center"/>
          </w:tcPr>
          <w:p w14:paraId="4B9C7778">
            <w:pPr>
              <w:jc w:val="right"/>
            </w:pPr>
            <w:r>
              <w:t>156</w:t>
            </w:r>
          </w:p>
        </w:tc>
        <w:tc>
          <w:tcPr>
            <w:vAlign w:val="center"/>
          </w:tcPr>
          <w:p w14:paraId="17B7F657">
            <w:pPr>
              <w:jc w:val="right"/>
            </w:pPr>
            <w:r>
              <w:t>0.970</w:t>
            </w:r>
          </w:p>
        </w:tc>
      </w:tr>
      <w:tr w14:paraId="0FF05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EFAF14">
            <w:pPr>
              <w:jc w:val="center"/>
            </w:pPr>
            <w:r>
              <w:t>7</w:t>
            </w:r>
          </w:p>
        </w:tc>
        <w:tc>
          <w:tcPr>
            <w:vAlign w:val="center"/>
          </w:tcPr>
          <w:p w14:paraId="4728A3A7">
            <w:r>
              <w:t>C5</w:t>
            </w:r>
          </w:p>
        </w:tc>
        <w:tc>
          <w:tcPr>
            <w:vAlign w:val="center"/>
          </w:tcPr>
          <w:p w14:paraId="2A9BE8DD">
            <w:pPr>
              <w:jc w:val="center"/>
            </w:pPr>
            <w:r>
              <w:t>2</w:t>
            </w:r>
          </w:p>
        </w:tc>
        <w:tc>
          <w:tcPr>
            <w:vAlign w:val="center"/>
          </w:tcPr>
          <w:p w14:paraId="65A5814B">
            <w:pPr>
              <w:jc w:val="right"/>
            </w:pPr>
            <w:r>
              <w:t>2</w:t>
            </w:r>
          </w:p>
        </w:tc>
        <w:tc>
          <w:tcPr>
            <w:vAlign w:val="center"/>
          </w:tcPr>
          <w:p w14:paraId="5FB11439">
            <w:pPr>
              <w:jc w:val="right"/>
            </w:pPr>
            <w:r>
              <w:t>5.76</w:t>
            </w:r>
          </w:p>
        </w:tc>
        <w:tc>
          <w:tcPr>
            <w:vAlign w:val="center"/>
          </w:tcPr>
          <w:p w14:paraId="76FEF37E">
            <w:pPr>
              <w:jc w:val="right"/>
            </w:pPr>
            <w:r>
              <w:t>11.52</w:t>
            </w:r>
          </w:p>
        </w:tc>
        <w:tc>
          <w:tcPr>
            <w:vAlign w:val="center"/>
          </w:tcPr>
          <w:p w14:paraId="257B3604">
            <w:pPr>
              <w:jc w:val="right"/>
            </w:pPr>
            <w:r>
              <w:t>156</w:t>
            </w:r>
          </w:p>
        </w:tc>
        <w:tc>
          <w:tcPr>
            <w:vAlign w:val="center"/>
          </w:tcPr>
          <w:p w14:paraId="6839B290">
            <w:pPr>
              <w:jc w:val="right"/>
            </w:pPr>
            <w:r>
              <w:t>0.970</w:t>
            </w:r>
          </w:p>
        </w:tc>
      </w:tr>
      <w:tr w14:paraId="6C54B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2DD485">
            <w:pPr>
              <w:jc w:val="center"/>
            </w:pPr>
            <w:r>
              <w:t>8</w:t>
            </w:r>
          </w:p>
        </w:tc>
        <w:tc>
          <w:tcPr>
            <w:vAlign w:val="center"/>
          </w:tcPr>
          <w:p w14:paraId="0A5E6AFD">
            <w:r>
              <w:t>C50</w:t>
            </w:r>
          </w:p>
        </w:tc>
        <w:tc>
          <w:tcPr>
            <w:vAlign w:val="center"/>
          </w:tcPr>
          <w:p w14:paraId="07E22C13">
            <w:pPr>
              <w:jc w:val="center"/>
            </w:pPr>
            <w:r>
              <w:t>1</w:t>
            </w:r>
          </w:p>
        </w:tc>
        <w:tc>
          <w:tcPr>
            <w:vAlign w:val="center"/>
          </w:tcPr>
          <w:p w14:paraId="2A55DA2D">
            <w:pPr>
              <w:jc w:val="right"/>
            </w:pPr>
            <w:r>
              <w:t>2</w:t>
            </w:r>
          </w:p>
        </w:tc>
        <w:tc>
          <w:tcPr>
            <w:vAlign w:val="center"/>
          </w:tcPr>
          <w:p w14:paraId="44F6F251">
            <w:pPr>
              <w:jc w:val="right"/>
            </w:pPr>
            <w:r>
              <w:t>2.92</w:t>
            </w:r>
          </w:p>
        </w:tc>
        <w:tc>
          <w:tcPr>
            <w:vAlign w:val="center"/>
          </w:tcPr>
          <w:p w14:paraId="67DA47FB">
            <w:pPr>
              <w:jc w:val="right"/>
            </w:pPr>
            <w:r>
              <w:t>5.85</w:t>
            </w:r>
          </w:p>
        </w:tc>
        <w:tc>
          <w:tcPr>
            <w:vAlign w:val="center"/>
          </w:tcPr>
          <w:p w14:paraId="216D4D8B">
            <w:pPr>
              <w:jc w:val="right"/>
            </w:pPr>
            <w:r>
              <w:t>156</w:t>
            </w:r>
          </w:p>
        </w:tc>
        <w:tc>
          <w:tcPr>
            <w:vAlign w:val="center"/>
          </w:tcPr>
          <w:p w14:paraId="61B6BEEE">
            <w:pPr>
              <w:jc w:val="right"/>
            </w:pPr>
            <w:r>
              <w:t>0.970</w:t>
            </w:r>
          </w:p>
        </w:tc>
      </w:tr>
      <w:tr w14:paraId="6CBAC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04E13E">
            <w:pPr>
              <w:jc w:val="center"/>
            </w:pPr>
            <w:r>
              <w:t>9</w:t>
            </w:r>
          </w:p>
        </w:tc>
        <w:tc>
          <w:tcPr>
            <w:vAlign w:val="center"/>
          </w:tcPr>
          <w:p w14:paraId="11A67497">
            <w:r>
              <w:t>C70</w:t>
            </w:r>
          </w:p>
        </w:tc>
        <w:tc>
          <w:tcPr>
            <w:vAlign w:val="center"/>
          </w:tcPr>
          <w:p w14:paraId="7F5AAC49">
            <w:pPr>
              <w:jc w:val="center"/>
            </w:pPr>
            <w:r>
              <w:t>2</w:t>
            </w:r>
          </w:p>
        </w:tc>
        <w:tc>
          <w:tcPr>
            <w:vAlign w:val="center"/>
          </w:tcPr>
          <w:p w14:paraId="5A80824F">
            <w:pPr>
              <w:jc w:val="right"/>
            </w:pPr>
            <w:r>
              <w:t>1</w:t>
            </w:r>
          </w:p>
        </w:tc>
        <w:tc>
          <w:tcPr>
            <w:vAlign w:val="center"/>
          </w:tcPr>
          <w:p w14:paraId="14A3561A">
            <w:pPr>
              <w:jc w:val="right"/>
            </w:pPr>
            <w:r>
              <w:t>20.51</w:t>
            </w:r>
          </w:p>
        </w:tc>
        <w:tc>
          <w:tcPr>
            <w:vAlign w:val="center"/>
          </w:tcPr>
          <w:p w14:paraId="7316D04E">
            <w:pPr>
              <w:jc w:val="right"/>
            </w:pPr>
            <w:r>
              <w:t>20.51</w:t>
            </w:r>
          </w:p>
        </w:tc>
        <w:tc>
          <w:tcPr>
            <w:vAlign w:val="center"/>
          </w:tcPr>
          <w:p w14:paraId="2382F2D9">
            <w:pPr>
              <w:jc w:val="right"/>
            </w:pPr>
            <w:r>
              <w:t>156</w:t>
            </w:r>
          </w:p>
        </w:tc>
        <w:tc>
          <w:tcPr>
            <w:vAlign w:val="center"/>
          </w:tcPr>
          <w:p w14:paraId="5238CB8B">
            <w:pPr>
              <w:jc w:val="right"/>
            </w:pPr>
            <w:r>
              <w:t>0.970</w:t>
            </w:r>
          </w:p>
        </w:tc>
      </w:tr>
      <w:tr w14:paraId="77CDF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8CF0A0">
            <w:pPr>
              <w:jc w:val="center"/>
            </w:pPr>
            <w:r>
              <w:t>10</w:t>
            </w:r>
          </w:p>
        </w:tc>
        <w:tc>
          <w:tcPr>
            <w:vAlign w:val="center"/>
          </w:tcPr>
          <w:p w14:paraId="1768A6CB">
            <w:r>
              <w:t>C8</w:t>
            </w:r>
          </w:p>
        </w:tc>
        <w:tc>
          <w:tcPr>
            <w:vAlign w:val="center"/>
          </w:tcPr>
          <w:p w14:paraId="36AC33BE">
            <w:pPr>
              <w:jc w:val="center"/>
            </w:pPr>
            <w:r>
              <w:t>2</w:t>
            </w:r>
          </w:p>
        </w:tc>
        <w:tc>
          <w:tcPr>
            <w:vAlign w:val="center"/>
          </w:tcPr>
          <w:p w14:paraId="670EC7CD">
            <w:pPr>
              <w:jc w:val="right"/>
            </w:pPr>
            <w:r>
              <w:t>1</w:t>
            </w:r>
          </w:p>
        </w:tc>
        <w:tc>
          <w:tcPr>
            <w:vAlign w:val="center"/>
          </w:tcPr>
          <w:p w14:paraId="20FC3F7D">
            <w:pPr>
              <w:jc w:val="right"/>
            </w:pPr>
            <w:r>
              <w:t>5.40</w:t>
            </w:r>
          </w:p>
        </w:tc>
        <w:tc>
          <w:tcPr>
            <w:vAlign w:val="center"/>
          </w:tcPr>
          <w:p w14:paraId="702A3827">
            <w:pPr>
              <w:jc w:val="right"/>
            </w:pPr>
            <w:r>
              <w:t>5.40</w:t>
            </w:r>
          </w:p>
        </w:tc>
        <w:tc>
          <w:tcPr>
            <w:vAlign w:val="center"/>
          </w:tcPr>
          <w:p w14:paraId="73094222">
            <w:pPr>
              <w:jc w:val="right"/>
            </w:pPr>
            <w:r>
              <w:t>156</w:t>
            </w:r>
          </w:p>
        </w:tc>
        <w:tc>
          <w:tcPr>
            <w:vAlign w:val="center"/>
          </w:tcPr>
          <w:p w14:paraId="6DEFEE7C">
            <w:pPr>
              <w:jc w:val="right"/>
            </w:pPr>
            <w:r>
              <w:t>0.970</w:t>
            </w:r>
          </w:p>
        </w:tc>
      </w:tr>
      <w:tr w14:paraId="476B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1EEE2">
            <w:pPr>
              <w:jc w:val="center"/>
            </w:pPr>
            <w:r>
              <w:t>11</w:t>
            </w:r>
          </w:p>
        </w:tc>
        <w:tc>
          <w:tcPr>
            <w:vAlign w:val="center"/>
          </w:tcPr>
          <w:p w14:paraId="39CFBF8C">
            <w:r>
              <w:t>C8</w:t>
            </w:r>
          </w:p>
        </w:tc>
        <w:tc>
          <w:tcPr>
            <w:vAlign w:val="center"/>
          </w:tcPr>
          <w:p w14:paraId="066E7A07">
            <w:pPr>
              <w:jc w:val="center"/>
            </w:pPr>
            <w:r>
              <w:t>2</w:t>
            </w:r>
          </w:p>
        </w:tc>
        <w:tc>
          <w:tcPr>
            <w:vAlign w:val="center"/>
          </w:tcPr>
          <w:p w14:paraId="6C4347D2">
            <w:pPr>
              <w:jc w:val="right"/>
            </w:pPr>
            <w:r>
              <w:t>1</w:t>
            </w:r>
          </w:p>
        </w:tc>
        <w:tc>
          <w:tcPr>
            <w:vAlign w:val="center"/>
          </w:tcPr>
          <w:p w14:paraId="0C4A9C82">
            <w:pPr>
              <w:jc w:val="right"/>
            </w:pPr>
            <w:r>
              <w:t>5.40</w:t>
            </w:r>
          </w:p>
        </w:tc>
        <w:tc>
          <w:tcPr>
            <w:vAlign w:val="center"/>
          </w:tcPr>
          <w:p w14:paraId="2F9F9971">
            <w:pPr>
              <w:jc w:val="right"/>
            </w:pPr>
            <w:r>
              <w:t>5.40</w:t>
            </w:r>
          </w:p>
        </w:tc>
        <w:tc>
          <w:tcPr>
            <w:vAlign w:val="center"/>
          </w:tcPr>
          <w:p w14:paraId="11CC07C4">
            <w:pPr>
              <w:jc w:val="right"/>
            </w:pPr>
            <w:r>
              <w:t>156</w:t>
            </w:r>
          </w:p>
        </w:tc>
        <w:tc>
          <w:tcPr>
            <w:vAlign w:val="center"/>
          </w:tcPr>
          <w:p w14:paraId="1C413FAC">
            <w:pPr>
              <w:jc w:val="right"/>
            </w:pPr>
            <w:r>
              <w:t>0.970</w:t>
            </w:r>
          </w:p>
        </w:tc>
      </w:tr>
      <w:tr w14:paraId="691E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3930D0">
            <w:pPr>
              <w:jc w:val="center"/>
            </w:pPr>
            <w:r>
              <w:t>12</w:t>
            </w:r>
          </w:p>
        </w:tc>
        <w:tc>
          <w:tcPr>
            <w:vAlign w:val="center"/>
          </w:tcPr>
          <w:p w14:paraId="0F5C459A">
            <w:r>
              <w:t>C8</w:t>
            </w:r>
          </w:p>
        </w:tc>
        <w:tc>
          <w:tcPr>
            <w:vAlign w:val="center"/>
          </w:tcPr>
          <w:p w14:paraId="35E1FCD5">
            <w:pPr>
              <w:jc w:val="center"/>
            </w:pPr>
            <w:r>
              <w:t>2</w:t>
            </w:r>
          </w:p>
        </w:tc>
        <w:tc>
          <w:tcPr>
            <w:vAlign w:val="center"/>
          </w:tcPr>
          <w:p w14:paraId="143ADA5D">
            <w:pPr>
              <w:jc w:val="right"/>
            </w:pPr>
            <w:r>
              <w:t>1</w:t>
            </w:r>
          </w:p>
        </w:tc>
        <w:tc>
          <w:tcPr>
            <w:vAlign w:val="center"/>
          </w:tcPr>
          <w:p w14:paraId="27C8EB09">
            <w:pPr>
              <w:jc w:val="right"/>
            </w:pPr>
            <w:r>
              <w:t>5.40</w:t>
            </w:r>
          </w:p>
        </w:tc>
        <w:tc>
          <w:tcPr>
            <w:vAlign w:val="center"/>
          </w:tcPr>
          <w:p w14:paraId="138EE496">
            <w:pPr>
              <w:jc w:val="right"/>
            </w:pPr>
            <w:r>
              <w:t>5.40</w:t>
            </w:r>
          </w:p>
        </w:tc>
        <w:tc>
          <w:tcPr>
            <w:vAlign w:val="center"/>
          </w:tcPr>
          <w:p w14:paraId="50A4D99A">
            <w:pPr>
              <w:jc w:val="right"/>
            </w:pPr>
            <w:r>
              <w:t>156</w:t>
            </w:r>
          </w:p>
        </w:tc>
        <w:tc>
          <w:tcPr>
            <w:vAlign w:val="center"/>
          </w:tcPr>
          <w:p w14:paraId="56F7F0D3">
            <w:pPr>
              <w:jc w:val="right"/>
            </w:pPr>
            <w:r>
              <w:t>0.970</w:t>
            </w:r>
          </w:p>
        </w:tc>
      </w:tr>
      <w:tr w14:paraId="6D69C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A63CFB">
            <w:pPr>
              <w:jc w:val="center"/>
            </w:pPr>
            <w:r>
              <w:t>13</w:t>
            </w:r>
          </w:p>
        </w:tc>
        <w:tc>
          <w:tcPr>
            <w:vAlign w:val="center"/>
          </w:tcPr>
          <w:p w14:paraId="3A12B1B9">
            <w:r>
              <w:t>C9</w:t>
            </w:r>
          </w:p>
        </w:tc>
        <w:tc>
          <w:tcPr>
            <w:vAlign w:val="center"/>
          </w:tcPr>
          <w:p w14:paraId="1D961379">
            <w:pPr>
              <w:jc w:val="center"/>
            </w:pPr>
            <w:r>
              <w:t>1</w:t>
            </w:r>
          </w:p>
        </w:tc>
        <w:tc>
          <w:tcPr>
            <w:vAlign w:val="center"/>
          </w:tcPr>
          <w:p w14:paraId="53D62E83">
            <w:pPr>
              <w:jc w:val="right"/>
            </w:pPr>
            <w:r>
              <w:t>2</w:t>
            </w:r>
          </w:p>
        </w:tc>
        <w:tc>
          <w:tcPr>
            <w:vAlign w:val="center"/>
          </w:tcPr>
          <w:p w14:paraId="58492439">
            <w:pPr>
              <w:jc w:val="right"/>
            </w:pPr>
            <w:r>
              <w:t>8.65</w:t>
            </w:r>
          </w:p>
        </w:tc>
        <w:tc>
          <w:tcPr>
            <w:vAlign w:val="center"/>
          </w:tcPr>
          <w:p w14:paraId="64E2C5C6">
            <w:pPr>
              <w:jc w:val="right"/>
            </w:pPr>
            <w:r>
              <w:t>17.30</w:t>
            </w:r>
          </w:p>
        </w:tc>
        <w:tc>
          <w:tcPr>
            <w:vAlign w:val="center"/>
          </w:tcPr>
          <w:p w14:paraId="0012EAE3">
            <w:pPr>
              <w:jc w:val="right"/>
            </w:pPr>
            <w:r>
              <w:t>156</w:t>
            </w:r>
          </w:p>
        </w:tc>
        <w:tc>
          <w:tcPr>
            <w:vAlign w:val="center"/>
          </w:tcPr>
          <w:p w14:paraId="5A5C158C">
            <w:pPr>
              <w:jc w:val="right"/>
            </w:pPr>
            <w:r>
              <w:t>0.970</w:t>
            </w:r>
          </w:p>
        </w:tc>
      </w:tr>
      <w:tr w14:paraId="3711D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118F3">
            <w:pPr>
              <w:jc w:val="center"/>
            </w:pPr>
            <w:r>
              <w:t>14</w:t>
            </w:r>
          </w:p>
        </w:tc>
        <w:tc>
          <w:tcPr>
            <w:vAlign w:val="center"/>
          </w:tcPr>
          <w:p w14:paraId="7C3CF4E4">
            <w:r>
              <w:t>DC2</w:t>
            </w:r>
          </w:p>
        </w:tc>
        <w:tc>
          <w:tcPr>
            <w:vAlign w:val="center"/>
          </w:tcPr>
          <w:p w14:paraId="0E729E76">
            <w:pPr>
              <w:jc w:val="center"/>
            </w:pPr>
            <w:r>
              <w:t>2</w:t>
            </w:r>
          </w:p>
        </w:tc>
        <w:tc>
          <w:tcPr>
            <w:vAlign w:val="center"/>
          </w:tcPr>
          <w:p w14:paraId="270D9D93">
            <w:pPr>
              <w:jc w:val="right"/>
            </w:pPr>
            <w:r>
              <w:t>1</w:t>
            </w:r>
          </w:p>
        </w:tc>
        <w:tc>
          <w:tcPr>
            <w:vAlign w:val="center"/>
          </w:tcPr>
          <w:p w14:paraId="458E0EFD">
            <w:pPr>
              <w:jc w:val="right"/>
            </w:pPr>
            <w:r>
              <w:t>22.68</w:t>
            </w:r>
          </w:p>
        </w:tc>
        <w:tc>
          <w:tcPr>
            <w:vAlign w:val="center"/>
          </w:tcPr>
          <w:p w14:paraId="2DA7A826">
            <w:pPr>
              <w:jc w:val="right"/>
            </w:pPr>
            <w:r>
              <w:t>22.68</w:t>
            </w:r>
          </w:p>
        </w:tc>
        <w:tc>
          <w:tcPr>
            <w:vAlign w:val="center"/>
          </w:tcPr>
          <w:p w14:paraId="3DE93E19">
            <w:pPr>
              <w:jc w:val="right"/>
            </w:pPr>
            <w:r>
              <w:t>156</w:t>
            </w:r>
          </w:p>
        </w:tc>
        <w:tc>
          <w:tcPr>
            <w:vAlign w:val="center"/>
          </w:tcPr>
          <w:p w14:paraId="07BC0FA4">
            <w:pPr>
              <w:jc w:val="right"/>
            </w:pPr>
            <w:r>
              <w:t>0.970</w:t>
            </w:r>
          </w:p>
        </w:tc>
      </w:tr>
      <w:tr w14:paraId="66BC3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6A24B3">
            <w:pPr>
              <w:jc w:val="center"/>
            </w:pPr>
            <w:r>
              <w:t>15</w:t>
            </w:r>
          </w:p>
        </w:tc>
        <w:tc>
          <w:tcPr>
            <w:vAlign w:val="center"/>
          </w:tcPr>
          <w:p w14:paraId="70FD83AC">
            <w:r>
              <w:t>HC10</w:t>
            </w:r>
          </w:p>
        </w:tc>
        <w:tc>
          <w:tcPr>
            <w:vAlign w:val="center"/>
          </w:tcPr>
          <w:p w14:paraId="610DB732">
            <w:pPr>
              <w:jc w:val="center"/>
            </w:pPr>
            <w:r>
              <w:t>2</w:t>
            </w:r>
          </w:p>
        </w:tc>
        <w:tc>
          <w:tcPr>
            <w:vAlign w:val="center"/>
          </w:tcPr>
          <w:p w14:paraId="60768F61">
            <w:pPr>
              <w:jc w:val="right"/>
            </w:pPr>
            <w:r>
              <w:t>1</w:t>
            </w:r>
          </w:p>
        </w:tc>
        <w:tc>
          <w:tcPr>
            <w:vAlign w:val="center"/>
          </w:tcPr>
          <w:p w14:paraId="745D28E4">
            <w:pPr>
              <w:jc w:val="right"/>
            </w:pPr>
            <w:r>
              <w:t>2.39</w:t>
            </w:r>
          </w:p>
        </w:tc>
        <w:tc>
          <w:tcPr>
            <w:vAlign w:val="center"/>
          </w:tcPr>
          <w:p w14:paraId="608EED6F">
            <w:pPr>
              <w:jc w:val="right"/>
            </w:pPr>
            <w:r>
              <w:t>2.39</w:t>
            </w:r>
          </w:p>
        </w:tc>
        <w:tc>
          <w:tcPr>
            <w:vAlign w:val="center"/>
          </w:tcPr>
          <w:p w14:paraId="6194C155">
            <w:pPr>
              <w:jc w:val="right"/>
            </w:pPr>
            <w:r>
              <w:t>156</w:t>
            </w:r>
          </w:p>
        </w:tc>
        <w:tc>
          <w:tcPr>
            <w:vAlign w:val="center"/>
          </w:tcPr>
          <w:p w14:paraId="64F8A74D">
            <w:pPr>
              <w:jc w:val="right"/>
            </w:pPr>
            <w:r>
              <w:t>0.970</w:t>
            </w:r>
          </w:p>
        </w:tc>
      </w:tr>
      <w:tr w14:paraId="60EA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CB763D">
            <w:pPr>
              <w:jc w:val="center"/>
            </w:pPr>
            <w:r>
              <w:t>16</w:t>
            </w:r>
          </w:p>
        </w:tc>
        <w:tc>
          <w:tcPr>
            <w:vAlign w:val="center"/>
          </w:tcPr>
          <w:p w14:paraId="45148798">
            <w:r>
              <w:t>HC10</w:t>
            </w:r>
          </w:p>
        </w:tc>
        <w:tc>
          <w:tcPr>
            <w:vAlign w:val="center"/>
          </w:tcPr>
          <w:p w14:paraId="07ABC80F">
            <w:pPr>
              <w:jc w:val="center"/>
            </w:pPr>
            <w:r>
              <w:t>2</w:t>
            </w:r>
          </w:p>
        </w:tc>
        <w:tc>
          <w:tcPr>
            <w:vAlign w:val="center"/>
          </w:tcPr>
          <w:p w14:paraId="48CC6A18">
            <w:pPr>
              <w:jc w:val="right"/>
            </w:pPr>
            <w:r>
              <w:t>1</w:t>
            </w:r>
          </w:p>
        </w:tc>
        <w:tc>
          <w:tcPr>
            <w:vAlign w:val="center"/>
          </w:tcPr>
          <w:p w14:paraId="625037A8">
            <w:pPr>
              <w:jc w:val="right"/>
            </w:pPr>
            <w:r>
              <w:t>22.80</w:t>
            </w:r>
          </w:p>
        </w:tc>
        <w:tc>
          <w:tcPr>
            <w:vAlign w:val="center"/>
          </w:tcPr>
          <w:p w14:paraId="6A07E7F1">
            <w:pPr>
              <w:jc w:val="right"/>
            </w:pPr>
            <w:r>
              <w:t>22.80</w:t>
            </w:r>
          </w:p>
        </w:tc>
        <w:tc>
          <w:tcPr>
            <w:vAlign w:val="center"/>
          </w:tcPr>
          <w:p w14:paraId="42CD1B32">
            <w:pPr>
              <w:jc w:val="right"/>
            </w:pPr>
            <w:r>
              <w:t>156</w:t>
            </w:r>
          </w:p>
        </w:tc>
        <w:tc>
          <w:tcPr>
            <w:vAlign w:val="center"/>
          </w:tcPr>
          <w:p w14:paraId="3EF170EE">
            <w:pPr>
              <w:jc w:val="right"/>
            </w:pPr>
            <w:r>
              <w:t>0.970</w:t>
            </w:r>
          </w:p>
        </w:tc>
      </w:tr>
      <w:tr w14:paraId="77F87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7D6096">
            <w:pPr>
              <w:jc w:val="center"/>
            </w:pPr>
            <w:r>
              <w:t>17</w:t>
            </w:r>
          </w:p>
        </w:tc>
        <w:tc>
          <w:tcPr>
            <w:vAlign w:val="center"/>
          </w:tcPr>
          <w:p w14:paraId="2B53C812">
            <w:r>
              <w:t>HC2</w:t>
            </w:r>
          </w:p>
        </w:tc>
        <w:tc>
          <w:tcPr>
            <w:vAlign w:val="center"/>
          </w:tcPr>
          <w:p w14:paraId="7BBB235C">
            <w:pPr>
              <w:jc w:val="center"/>
            </w:pPr>
            <w:r>
              <w:t>1</w:t>
            </w:r>
          </w:p>
        </w:tc>
        <w:tc>
          <w:tcPr>
            <w:vAlign w:val="center"/>
          </w:tcPr>
          <w:p w14:paraId="58A4959E">
            <w:pPr>
              <w:jc w:val="right"/>
            </w:pPr>
            <w:r>
              <w:t>1</w:t>
            </w:r>
          </w:p>
        </w:tc>
        <w:tc>
          <w:tcPr>
            <w:vAlign w:val="center"/>
          </w:tcPr>
          <w:p w14:paraId="4BFA2D67">
            <w:pPr>
              <w:jc w:val="right"/>
            </w:pPr>
            <w:r>
              <w:t>10.92</w:t>
            </w:r>
          </w:p>
        </w:tc>
        <w:tc>
          <w:tcPr>
            <w:vAlign w:val="center"/>
          </w:tcPr>
          <w:p w14:paraId="7C763570">
            <w:pPr>
              <w:jc w:val="right"/>
            </w:pPr>
            <w:r>
              <w:t>10.92</w:t>
            </w:r>
          </w:p>
        </w:tc>
        <w:tc>
          <w:tcPr>
            <w:vAlign w:val="center"/>
          </w:tcPr>
          <w:p w14:paraId="27B30BFE">
            <w:pPr>
              <w:jc w:val="right"/>
            </w:pPr>
            <w:r>
              <w:t>156</w:t>
            </w:r>
          </w:p>
        </w:tc>
        <w:tc>
          <w:tcPr>
            <w:vAlign w:val="center"/>
          </w:tcPr>
          <w:p w14:paraId="147EF531">
            <w:pPr>
              <w:jc w:val="right"/>
            </w:pPr>
            <w:r>
              <w:t>0.970</w:t>
            </w:r>
          </w:p>
        </w:tc>
      </w:tr>
      <w:tr w14:paraId="6E79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FA1AFD">
            <w:pPr>
              <w:jc w:val="center"/>
            </w:pPr>
            <w:r>
              <w:t>18</w:t>
            </w:r>
          </w:p>
        </w:tc>
        <w:tc>
          <w:tcPr>
            <w:vAlign w:val="center"/>
          </w:tcPr>
          <w:p w14:paraId="47ABDAB9">
            <w:r>
              <w:t>HC21</w:t>
            </w:r>
          </w:p>
        </w:tc>
        <w:tc>
          <w:tcPr>
            <w:vAlign w:val="center"/>
          </w:tcPr>
          <w:p w14:paraId="416DD7BA">
            <w:pPr>
              <w:jc w:val="center"/>
            </w:pPr>
            <w:r>
              <w:t>1</w:t>
            </w:r>
          </w:p>
        </w:tc>
        <w:tc>
          <w:tcPr>
            <w:vAlign w:val="center"/>
          </w:tcPr>
          <w:p w14:paraId="29C43317">
            <w:pPr>
              <w:jc w:val="right"/>
            </w:pPr>
            <w:r>
              <w:t>1</w:t>
            </w:r>
          </w:p>
        </w:tc>
        <w:tc>
          <w:tcPr>
            <w:vAlign w:val="center"/>
          </w:tcPr>
          <w:p w14:paraId="3267A6FD">
            <w:pPr>
              <w:jc w:val="right"/>
            </w:pPr>
            <w:r>
              <w:t>1.28</w:t>
            </w:r>
          </w:p>
        </w:tc>
        <w:tc>
          <w:tcPr>
            <w:vAlign w:val="center"/>
          </w:tcPr>
          <w:p w14:paraId="3C56B9B6">
            <w:pPr>
              <w:jc w:val="right"/>
            </w:pPr>
            <w:r>
              <w:t>1.28</w:t>
            </w:r>
          </w:p>
        </w:tc>
        <w:tc>
          <w:tcPr>
            <w:vAlign w:val="center"/>
          </w:tcPr>
          <w:p w14:paraId="0DA92D0F">
            <w:pPr>
              <w:jc w:val="right"/>
            </w:pPr>
            <w:r>
              <w:t>156</w:t>
            </w:r>
          </w:p>
        </w:tc>
        <w:tc>
          <w:tcPr>
            <w:vAlign w:val="center"/>
          </w:tcPr>
          <w:p w14:paraId="41186379">
            <w:pPr>
              <w:jc w:val="right"/>
            </w:pPr>
            <w:r>
              <w:t>0.970</w:t>
            </w:r>
          </w:p>
        </w:tc>
      </w:tr>
      <w:tr w14:paraId="4D541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54BEB2">
            <w:pPr>
              <w:jc w:val="center"/>
            </w:pPr>
            <w:r>
              <w:t>19</w:t>
            </w:r>
          </w:p>
        </w:tc>
        <w:tc>
          <w:tcPr>
            <w:vAlign w:val="center"/>
          </w:tcPr>
          <w:p w14:paraId="3567BC18">
            <w:r>
              <w:t>HC21</w:t>
            </w:r>
          </w:p>
        </w:tc>
        <w:tc>
          <w:tcPr>
            <w:vAlign w:val="center"/>
          </w:tcPr>
          <w:p w14:paraId="4DFEBB0E">
            <w:pPr>
              <w:jc w:val="center"/>
            </w:pPr>
            <w:r>
              <w:t>1</w:t>
            </w:r>
          </w:p>
        </w:tc>
        <w:tc>
          <w:tcPr>
            <w:vAlign w:val="center"/>
          </w:tcPr>
          <w:p w14:paraId="6862BC67">
            <w:pPr>
              <w:jc w:val="right"/>
            </w:pPr>
            <w:r>
              <w:t>2</w:t>
            </w:r>
          </w:p>
        </w:tc>
        <w:tc>
          <w:tcPr>
            <w:vAlign w:val="center"/>
          </w:tcPr>
          <w:p w14:paraId="129465FE">
            <w:pPr>
              <w:jc w:val="right"/>
            </w:pPr>
            <w:r>
              <w:t>5.43</w:t>
            </w:r>
          </w:p>
        </w:tc>
        <w:tc>
          <w:tcPr>
            <w:vAlign w:val="center"/>
          </w:tcPr>
          <w:p w14:paraId="3CB8AB71">
            <w:pPr>
              <w:jc w:val="right"/>
            </w:pPr>
            <w:r>
              <w:t>10.87</w:t>
            </w:r>
          </w:p>
        </w:tc>
        <w:tc>
          <w:tcPr>
            <w:vAlign w:val="center"/>
          </w:tcPr>
          <w:p w14:paraId="588DF333">
            <w:pPr>
              <w:jc w:val="right"/>
            </w:pPr>
            <w:r>
              <w:t>156</w:t>
            </w:r>
          </w:p>
        </w:tc>
        <w:tc>
          <w:tcPr>
            <w:vAlign w:val="center"/>
          </w:tcPr>
          <w:p w14:paraId="1F8F145D">
            <w:pPr>
              <w:jc w:val="right"/>
            </w:pPr>
            <w:r>
              <w:t>0.970</w:t>
            </w:r>
          </w:p>
        </w:tc>
      </w:tr>
      <w:tr w14:paraId="60A11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698876">
            <w:pPr>
              <w:jc w:val="center"/>
            </w:pPr>
            <w:r>
              <w:t>20</w:t>
            </w:r>
          </w:p>
        </w:tc>
        <w:tc>
          <w:tcPr>
            <w:vAlign w:val="center"/>
          </w:tcPr>
          <w:p w14:paraId="59E8179A">
            <w:r>
              <w:t>HC21</w:t>
            </w:r>
          </w:p>
        </w:tc>
        <w:tc>
          <w:tcPr>
            <w:vAlign w:val="center"/>
          </w:tcPr>
          <w:p w14:paraId="5E323FBB">
            <w:pPr>
              <w:jc w:val="center"/>
            </w:pPr>
            <w:r>
              <w:t>1</w:t>
            </w:r>
          </w:p>
        </w:tc>
        <w:tc>
          <w:tcPr>
            <w:vAlign w:val="center"/>
          </w:tcPr>
          <w:p w14:paraId="003A57F4">
            <w:pPr>
              <w:jc w:val="right"/>
            </w:pPr>
            <w:r>
              <w:t>1</w:t>
            </w:r>
          </w:p>
        </w:tc>
        <w:tc>
          <w:tcPr>
            <w:vAlign w:val="center"/>
          </w:tcPr>
          <w:p w14:paraId="0D986D8B">
            <w:pPr>
              <w:jc w:val="right"/>
            </w:pPr>
            <w:r>
              <w:t>3.47</w:t>
            </w:r>
          </w:p>
        </w:tc>
        <w:tc>
          <w:tcPr>
            <w:vAlign w:val="center"/>
          </w:tcPr>
          <w:p w14:paraId="5A463779">
            <w:pPr>
              <w:jc w:val="right"/>
            </w:pPr>
            <w:r>
              <w:t>3.47</w:t>
            </w:r>
          </w:p>
        </w:tc>
        <w:tc>
          <w:tcPr>
            <w:vAlign w:val="center"/>
          </w:tcPr>
          <w:p w14:paraId="219D25FF">
            <w:pPr>
              <w:jc w:val="right"/>
            </w:pPr>
            <w:r>
              <w:t>156</w:t>
            </w:r>
          </w:p>
        </w:tc>
        <w:tc>
          <w:tcPr>
            <w:vAlign w:val="center"/>
          </w:tcPr>
          <w:p w14:paraId="1C795D8C">
            <w:pPr>
              <w:jc w:val="right"/>
            </w:pPr>
            <w:r>
              <w:t>0.970</w:t>
            </w:r>
          </w:p>
        </w:tc>
      </w:tr>
      <w:tr w14:paraId="3A359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6E5FC7">
            <w:pPr>
              <w:jc w:val="center"/>
            </w:pPr>
            <w:r>
              <w:t>21</w:t>
            </w:r>
          </w:p>
        </w:tc>
        <w:tc>
          <w:tcPr>
            <w:vAlign w:val="center"/>
          </w:tcPr>
          <w:p w14:paraId="0B5391EE">
            <w:r>
              <w:t>HC3</w:t>
            </w:r>
          </w:p>
        </w:tc>
        <w:tc>
          <w:tcPr>
            <w:vAlign w:val="center"/>
          </w:tcPr>
          <w:p w14:paraId="4DE798D4">
            <w:pPr>
              <w:jc w:val="center"/>
            </w:pPr>
            <w:r>
              <w:t>2</w:t>
            </w:r>
          </w:p>
        </w:tc>
        <w:tc>
          <w:tcPr>
            <w:vAlign w:val="center"/>
          </w:tcPr>
          <w:p w14:paraId="1647CEE1">
            <w:pPr>
              <w:jc w:val="right"/>
            </w:pPr>
            <w:r>
              <w:t>1</w:t>
            </w:r>
          </w:p>
        </w:tc>
        <w:tc>
          <w:tcPr>
            <w:vAlign w:val="center"/>
          </w:tcPr>
          <w:p w14:paraId="3D4087A2">
            <w:pPr>
              <w:jc w:val="right"/>
            </w:pPr>
            <w:r>
              <w:t>14.44</w:t>
            </w:r>
          </w:p>
        </w:tc>
        <w:tc>
          <w:tcPr>
            <w:vAlign w:val="center"/>
          </w:tcPr>
          <w:p w14:paraId="22496C08">
            <w:pPr>
              <w:jc w:val="right"/>
            </w:pPr>
            <w:r>
              <w:t>14.44</w:t>
            </w:r>
          </w:p>
        </w:tc>
        <w:tc>
          <w:tcPr>
            <w:vAlign w:val="center"/>
          </w:tcPr>
          <w:p w14:paraId="6EED08AD">
            <w:pPr>
              <w:jc w:val="right"/>
            </w:pPr>
            <w:r>
              <w:t>156</w:t>
            </w:r>
          </w:p>
        </w:tc>
        <w:tc>
          <w:tcPr>
            <w:vAlign w:val="center"/>
          </w:tcPr>
          <w:p w14:paraId="7A75E246">
            <w:pPr>
              <w:jc w:val="right"/>
            </w:pPr>
            <w:r>
              <w:t>0.970</w:t>
            </w:r>
          </w:p>
        </w:tc>
      </w:tr>
      <w:tr w14:paraId="7FD01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227678">
            <w:pPr>
              <w:jc w:val="center"/>
            </w:pPr>
            <w:r>
              <w:t>22</w:t>
            </w:r>
          </w:p>
        </w:tc>
        <w:tc>
          <w:tcPr>
            <w:vAlign w:val="center"/>
          </w:tcPr>
          <w:p w14:paraId="4C0B11A0">
            <w:r>
              <w:t>HC6</w:t>
            </w:r>
          </w:p>
        </w:tc>
        <w:tc>
          <w:tcPr>
            <w:vAlign w:val="center"/>
          </w:tcPr>
          <w:p w14:paraId="14F7D3C3">
            <w:pPr>
              <w:jc w:val="center"/>
            </w:pPr>
            <w:r>
              <w:t>2</w:t>
            </w:r>
          </w:p>
        </w:tc>
        <w:tc>
          <w:tcPr>
            <w:vAlign w:val="center"/>
          </w:tcPr>
          <w:p w14:paraId="234F6E56">
            <w:pPr>
              <w:jc w:val="right"/>
            </w:pPr>
            <w:r>
              <w:t>1</w:t>
            </w:r>
          </w:p>
        </w:tc>
        <w:tc>
          <w:tcPr>
            <w:vAlign w:val="center"/>
          </w:tcPr>
          <w:p w14:paraId="7D631C9B">
            <w:pPr>
              <w:jc w:val="right"/>
            </w:pPr>
            <w:r>
              <w:t>3.32</w:t>
            </w:r>
          </w:p>
        </w:tc>
        <w:tc>
          <w:tcPr>
            <w:vAlign w:val="center"/>
          </w:tcPr>
          <w:p w14:paraId="19169E1D">
            <w:pPr>
              <w:jc w:val="right"/>
            </w:pPr>
            <w:r>
              <w:t>3.32</w:t>
            </w:r>
          </w:p>
        </w:tc>
        <w:tc>
          <w:tcPr>
            <w:vAlign w:val="center"/>
          </w:tcPr>
          <w:p w14:paraId="6C10DB9C">
            <w:pPr>
              <w:jc w:val="right"/>
            </w:pPr>
            <w:r>
              <w:t>156</w:t>
            </w:r>
          </w:p>
        </w:tc>
        <w:tc>
          <w:tcPr>
            <w:vAlign w:val="center"/>
          </w:tcPr>
          <w:p w14:paraId="2B7C7F10">
            <w:pPr>
              <w:jc w:val="right"/>
            </w:pPr>
            <w:r>
              <w:t>0.970</w:t>
            </w:r>
          </w:p>
        </w:tc>
      </w:tr>
      <w:tr w14:paraId="7F056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3E5F2">
            <w:pPr>
              <w:jc w:val="center"/>
            </w:pPr>
            <w:r>
              <w:t>23</w:t>
            </w:r>
          </w:p>
        </w:tc>
        <w:tc>
          <w:tcPr>
            <w:vAlign w:val="center"/>
          </w:tcPr>
          <w:p w14:paraId="00388959">
            <w:r>
              <w:t>HC6</w:t>
            </w:r>
          </w:p>
        </w:tc>
        <w:tc>
          <w:tcPr>
            <w:vAlign w:val="center"/>
          </w:tcPr>
          <w:p w14:paraId="5700999E">
            <w:pPr>
              <w:jc w:val="center"/>
            </w:pPr>
            <w:r>
              <w:t>2</w:t>
            </w:r>
          </w:p>
        </w:tc>
        <w:tc>
          <w:tcPr>
            <w:vAlign w:val="center"/>
          </w:tcPr>
          <w:p w14:paraId="30A1D397">
            <w:pPr>
              <w:jc w:val="right"/>
            </w:pPr>
            <w:r>
              <w:t>1</w:t>
            </w:r>
          </w:p>
        </w:tc>
        <w:tc>
          <w:tcPr>
            <w:vAlign w:val="center"/>
          </w:tcPr>
          <w:p w14:paraId="4D164A89">
            <w:pPr>
              <w:jc w:val="right"/>
            </w:pPr>
            <w:r>
              <w:t>18.46</w:t>
            </w:r>
          </w:p>
        </w:tc>
        <w:tc>
          <w:tcPr>
            <w:vAlign w:val="center"/>
          </w:tcPr>
          <w:p w14:paraId="1EA9AFAA">
            <w:pPr>
              <w:jc w:val="right"/>
            </w:pPr>
            <w:r>
              <w:t>18.46</w:t>
            </w:r>
          </w:p>
        </w:tc>
        <w:tc>
          <w:tcPr>
            <w:vAlign w:val="center"/>
          </w:tcPr>
          <w:p w14:paraId="74516E6F">
            <w:pPr>
              <w:jc w:val="right"/>
            </w:pPr>
            <w:r>
              <w:t>156</w:t>
            </w:r>
          </w:p>
        </w:tc>
        <w:tc>
          <w:tcPr>
            <w:vAlign w:val="center"/>
          </w:tcPr>
          <w:p w14:paraId="317D27E8">
            <w:pPr>
              <w:jc w:val="right"/>
            </w:pPr>
            <w:r>
              <w:t>0.970</w:t>
            </w:r>
          </w:p>
        </w:tc>
      </w:tr>
      <w:tr w14:paraId="1680A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2FFE7B">
            <w:pPr>
              <w:jc w:val="center"/>
            </w:pPr>
            <w:r>
              <w:t>24</w:t>
            </w:r>
          </w:p>
        </w:tc>
        <w:tc>
          <w:tcPr>
            <w:vAlign w:val="center"/>
          </w:tcPr>
          <w:p w14:paraId="11CE0F86">
            <w:r>
              <w:t>HC7</w:t>
            </w:r>
          </w:p>
        </w:tc>
        <w:tc>
          <w:tcPr>
            <w:vAlign w:val="center"/>
          </w:tcPr>
          <w:p w14:paraId="12230243">
            <w:pPr>
              <w:jc w:val="center"/>
            </w:pPr>
            <w:r>
              <w:t>1</w:t>
            </w:r>
          </w:p>
        </w:tc>
        <w:tc>
          <w:tcPr>
            <w:vAlign w:val="center"/>
          </w:tcPr>
          <w:p w14:paraId="0862B46F">
            <w:pPr>
              <w:jc w:val="right"/>
            </w:pPr>
            <w:r>
              <w:t>1</w:t>
            </w:r>
          </w:p>
        </w:tc>
        <w:tc>
          <w:tcPr>
            <w:vAlign w:val="center"/>
          </w:tcPr>
          <w:p w14:paraId="463B8191">
            <w:pPr>
              <w:jc w:val="right"/>
            </w:pPr>
            <w:r>
              <w:t>21.96</w:t>
            </w:r>
          </w:p>
        </w:tc>
        <w:tc>
          <w:tcPr>
            <w:vAlign w:val="center"/>
          </w:tcPr>
          <w:p w14:paraId="369B658C">
            <w:pPr>
              <w:jc w:val="right"/>
            </w:pPr>
            <w:r>
              <w:t>21.96</w:t>
            </w:r>
          </w:p>
        </w:tc>
        <w:tc>
          <w:tcPr>
            <w:vAlign w:val="center"/>
          </w:tcPr>
          <w:p w14:paraId="4F32116A">
            <w:pPr>
              <w:jc w:val="right"/>
            </w:pPr>
            <w:r>
              <w:t>156</w:t>
            </w:r>
          </w:p>
        </w:tc>
        <w:tc>
          <w:tcPr>
            <w:vAlign w:val="center"/>
          </w:tcPr>
          <w:p w14:paraId="0C35D108">
            <w:pPr>
              <w:jc w:val="right"/>
            </w:pPr>
            <w:r>
              <w:t>0.970</w:t>
            </w:r>
          </w:p>
        </w:tc>
      </w:tr>
      <w:tr w14:paraId="308F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EC275F5">
            <w:r>
              <w:t>立面总面积(㎡)</w:t>
            </w:r>
          </w:p>
        </w:tc>
        <w:tc>
          <w:tcPr>
            <w:vAlign w:val="center"/>
          </w:tcPr>
          <w:p w14:paraId="78FBD09D">
            <w:pPr>
              <w:jc w:val="right"/>
            </w:pPr>
            <w:r>
              <w:t>287.83</w:t>
            </w:r>
          </w:p>
        </w:tc>
        <w:tc>
          <w:tcPr>
            <w:gridSpan w:val="3"/>
            <w:shd w:val="clear" w:color="auto" w:fill="E6E6E6"/>
            <w:vAlign w:val="center"/>
          </w:tcPr>
          <w:p w14:paraId="4D0080CE">
            <w:r>
              <w:t>立面平均传热系数</w:t>
            </w:r>
          </w:p>
        </w:tc>
        <w:tc>
          <w:tcPr>
            <w:vAlign w:val="center"/>
          </w:tcPr>
          <w:p w14:paraId="4BBC866F">
            <w:pPr>
              <w:jc w:val="right"/>
            </w:pPr>
            <w:r>
              <w:t>0.970</w:t>
            </w:r>
          </w:p>
        </w:tc>
      </w:tr>
    </w:tbl>
    <w:p w14:paraId="493D355A">
      <w:pPr>
        <w:widowControl w:val="0"/>
        <w:jc w:val="both"/>
        <w:rPr>
          <w:color w:val="000000"/>
        </w:rPr>
      </w:pPr>
    </w:p>
    <w:p w14:paraId="28415FA5">
      <w:pPr>
        <w:widowControl w:val="0"/>
        <w:jc w:val="both"/>
        <w:rPr>
          <w:color w:val="000000"/>
        </w:rPr>
      </w:pPr>
      <w:r>
        <w:rPr>
          <w:color w:val="000000"/>
        </w:rPr>
        <w:t>4. 西向：</w:t>
      </w:r>
    </w:p>
    <w:p w14:paraId="22BA29E2">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773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90CBA6">
            <w:pPr>
              <w:jc w:val="center"/>
            </w:pPr>
            <w:r>
              <w:t>序号</w:t>
            </w:r>
          </w:p>
        </w:tc>
        <w:tc>
          <w:tcPr>
            <w:shd w:val="clear" w:color="auto" w:fill="E6E6E6"/>
            <w:vAlign w:val="center"/>
          </w:tcPr>
          <w:p w14:paraId="549FF469">
            <w:pPr>
              <w:jc w:val="center"/>
            </w:pPr>
            <w:r>
              <w:t>门窗</w:t>
            </w:r>
            <w:r>
              <w:br w:type="textWrapping"/>
            </w:r>
            <w:r>
              <w:t>编号</w:t>
            </w:r>
          </w:p>
        </w:tc>
        <w:tc>
          <w:tcPr>
            <w:shd w:val="clear" w:color="auto" w:fill="E6E6E6"/>
            <w:vAlign w:val="center"/>
          </w:tcPr>
          <w:p w14:paraId="35D875F1">
            <w:pPr>
              <w:jc w:val="center"/>
            </w:pPr>
            <w:r>
              <w:t>楼层</w:t>
            </w:r>
          </w:p>
        </w:tc>
        <w:tc>
          <w:tcPr>
            <w:shd w:val="clear" w:color="auto" w:fill="E6E6E6"/>
            <w:vAlign w:val="center"/>
          </w:tcPr>
          <w:p w14:paraId="5604E7A0">
            <w:pPr>
              <w:jc w:val="center"/>
            </w:pPr>
            <w:r>
              <w:t>数量</w:t>
            </w:r>
          </w:p>
        </w:tc>
        <w:tc>
          <w:tcPr>
            <w:shd w:val="clear" w:color="auto" w:fill="E6E6E6"/>
            <w:vAlign w:val="center"/>
          </w:tcPr>
          <w:p w14:paraId="2983ADF3">
            <w:pPr>
              <w:jc w:val="center"/>
            </w:pPr>
            <w:r>
              <w:t>单个面积</w:t>
            </w:r>
            <w:r>
              <w:br w:type="textWrapping"/>
            </w:r>
            <w:r>
              <w:t>（㎡）</w:t>
            </w:r>
          </w:p>
        </w:tc>
        <w:tc>
          <w:tcPr>
            <w:shd w:val="clear" w:color="auto" w:fill="E6E6E6"/>
            <w:vAlign w:val="center"/>
          </w:tcPr>
          <w:p w14:paraId="6AC5F0CB">
            <w:pPr>
              <w:jc w:val="center"/>
            </w:pPr>
            <w:r>
              <w:t>总面积</w:t>
            </w:r>
            <w:r>
              <w:br w:type="textWrapping"/>
            </w:r>
            <w:r>
              <w:t>（㎡）</w:t>
            </w:r>
          </w:p>
        </w:tc>
        <w:tc>
          <w:tcPr>
            <w:shd w:val="clear" w:color="auto" w:fill="E6E6E6"/>
            <w:vAlign w:val="center"/>
          </w:tcPr>
          <w:p w14:paraId="1D9A65D0">
            <w:pPr>
              <w:jc w:val="center"/>
            </w:pPr>
            <w:r>
              <w:t>构造</w:t>
            </w:r>
            <w:r>
              <w:br w:type="textWrapping"/>
            </w:r>
            <w:r>
              <w:t>编号</w:t>
            </w:r>
          </w:p>
        </w:tc>
        <w:tc>
          <w:tcPr>
            <w:shd w:val="clear" w:color="auto" w:fill="E6E6E6"/>
            <w:vAlign w:val="center"/>
          </w:tcPr>
          <w:p w14:paraId="39474D8C">
            <w:pPr>
              <w:jc w:val="center"/>
            </w:pPr>
            <w:r>
              <w:t>传热系数</w:t>
            </w:r>
          </w:p>
        </w:tc>
      </w:tr>
      <w:tr w14:paraId="31AB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4D699A">
            <w:pPr>
              <w:jc w:val="center"/>
            </w:pPr>
            <w:r>
              <w:t>1</w:t>
            </w:r>
          </w:p>
        </w:tc>
        <w:tc>
          <w:tcPr>
            <w:vAlign w:val="center"/>
          </w:tcPr>
          <w:p w14:paraId="23C858A0">
            <w:r>
              <w:t>C1</w:t>
            </w:r>
          </w:p>
        </w:tc>
        <w:tc>
          <w:tcPr>
            <w:vAlign w:val="center"/>
          </w:tcPr>
          <w:p w14:paraId="4A5E5D9E">
            <w:pPr>
              <w:jc w:val="center"/>
            </w:pPr>
            <w:r>
              <w:t>1</w:t>
            </w:r>
          </w:p>
        </w:tc>
        <w:tc>
          <w:tcPr>
            <w:vAlign w:val="center"/>
          </w:tcPr>
          <w:p w14:paraId="7FFCAB01">
            <w:pPr>
              <w:jc w:val="right"/>
            </w:pPr>
            <w:r>
              <w:t>2</w:t>
            </w:r>
          </w:p>
        </w:tc>
        <w:tc>
          <w:tcPr>
            <w:vAlign w:val="center"/>
          </w:tcPr>
          <w:p w14:paraId="64E57A89">
            <w:pPr>
              <w:jc w:val="right"/>
            </w:pPr>
            <w:r>
              <w:t>2.88</w:t>
            </w:r>
          </w:p>
        </w:tc>
        <w:tc>
          <w:tcPr>
            <w:vAlign w:val="center"/>
          </w:tcPr>
          <w:p w14:paraId="21B78E65">
            <w:pPr>
              <w:jc w:val="right"/>
            </w:pPr>
            <w:r>
              <w:t>5.76</w:t>
            </w:r>
          </w:p>
        </w:tc>
        <w:tc>
          <w:tcPr>
            <w:vAlign w:val="center"/>
          </w:tcPr>
          <w:p w14:paraId="62CF9FA6">
            <w:pPr>
              <w:jc w:val="right"/>
            </w:pPr>
            <w:r>
              <w:t>156</w:t>
            </w:r>
          </w:p>
        </w:tc>
        <w:tc>
          <w:tcPr>
            <w:vAlign w:val="center"/>
          </w:tcPr>
          <w:p w14:paraId="27636B53">
            <w:pPr>
              <w:jc w:val="right"/>
            </w:pPr>
            <w:r>
              <w:t>0.970</w:t>
            </w:r>
          </w:p>
        </w:tc>
      </w:tr>
      <w:tr w14:paraId="6FC9B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47DBB9">
            <w:pPr>
              <w:jc w:val="center"/>
            </w:pPr>
            <w:r>
              <w:t>2</w:t>
            </w:r>
          </w:p>
        </w:tc>
        <w:tc>
          <w:tcPr>
            <w:vAlign w:val="center"/>
          </w:tcPr>
          <w:p w14:paraId="72EB0984">
            <w:r>
              <w:t>C17</w:t>
            </w:r>
          </w:p>
        </w:tc>
        <w:tc>
          <w:tcPr>
            <w:vAlign w:val="center"/>
          </w:tcPr>
          <w:p w14:paraId="2B382C66">
            <w:pPr>
              <w:jc w:val="center"/>
            </w:pPr>
            <w:r>
              <w:t>1</w:t>
            </w:r>
          </w:p>
        </w:tc>
        <w:tc>
          <w:tcPr>
            <w:vAlign w:val="center"/>
          </w:tcPr>
          <w:p w14:paraId="62849C63">
            <w:pPr>
              <w:jc w:val="right"/>
            </w:pPr>
            <w:r>
              <w:t>1</w:t>
            </w:r>
          </w:p>
        </w:tc>
        <w:tc>
          <w:tcPr>
            <w:vAlign w:val="center"/>
          </w:tcPr>
          <w:p w14:paraId="6AEF5318">
            <w:pPr>
              <w:jc w:val="right"/>
            </w:pPr>
            <w:r>
              <w:t>16.14</w:t>
            </w:r>
          </w:p>
        </w:tc>
        <w:tc>
          <w:tcPr>
            <w:vAlign w:val="center"/>
          </w:tcPr>
          <w:p w14:paraId="1A24FECD">
            <w:pPr>
              <w:jc w:val="right"/>
            </w:pPr>
            <w:r>
              <w:t>16.14</w:t>
            </w:r>
          </w:p>
        </w:tc>
        <w:tc>
          <w:tcPr>
            <w:vAlign w:val="center"/>
          </w:tcPr>
          <w:p w14:paraId="3921A38C">
            <w:pPr>
              <w:jc w:val="right"/>
            </w:pPr>
            <w:r>
              <w:t>156</w:t>
            </w:r>
          </w:p>
        </w:tc>
        <w:tc>
          <w:tcPr>
            <w:vAlign w:val="center"/>
          </w:tcPr>
          <w:p w14:paraId="26A38F40">
            <w:pPr>
              <w:jc w:val="right"/>
            </w:pPr>
            <w:r>
              <w:t>0.970</w:t>
            </w:r>
          </w:p>
        </w:tc>
      </w:tr>
      <w:tr w14:paraId="3BC2A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A113C">
            <w:pPr>
              <w:jc w:val="center"/>
            </w:pPr>
            <w:r>
              <w:t>3</w:t>
            </w:r>
          </w:p>
        </w:tc>
        <w:tc>
          <w:tcPr>
            <w:vAlign w:val="center"/>
          </w:tcPr>
          <w:p w14:paraId="659BA29B">
            <w:r>
              <w:t>C18</w:t>
            </w:r>
          </w:p>
        </w:tc>
        <w:tc>
          <w:tcPr>
            <w:vAlign w:val="center"/>
          </w:tcPr>
          <w:p w14:paraId="21FD59C1">
            <w:pPr>
              <w:jc w:val="center"/>
            </w:pPr>
            <w:r>
              <w:t>1</w:t>
            </w:r>
          </w:p>
        </w:tc>
        <w:tc>
          <w:tcPr>
            <w:vAlign w:val="center"/>
          </w:tcPr>
          <w:p w14:paraId="13FFFC4F">
            <w:pPr>
              <w:jc w:val="right"/>
            </w:pPr>
            <w:r>
              <w:t>1</w:t>
            </w:r>
          </w:p>
        </w:tc>
        <w:tc>
          <w:tcPr>
            <w:vAlign w:val="center"/>
          </w:tcPr>
          <w:p w14:paraId="4F8A00C0">
            <w:pPr>
              <w:jc w:val="right"/>
            </w:pPr>
            <w:r>
              <w:t>16.64</w:t>
            </w:r>
          </w:p>
        </w:tc>
        <w:tc>
          <w:tcPr>
            <w:vAlign w:val="center"/>
          </w:tcPr>
          <w:p w14:paraId="029D8A0E">
            <w:pPr>
              <w:jc w:val="right"/>
            </w:pPr>
            <w:r>
              <w:t>16.64</w:t>
            </w:r>
          </w:p>
        </w:tc>
        <w:tc>
          <w:tcPr>
            <w:vAlign w:val="center"/>
          </w:tcPr>
          <w:p w14:paraId="3AFF6F22">
            <w:pPr>
              <w:jc w:val="right"/>
            </w:pPr>
            <w:r>
              <w:t>156</w:t>
            </w:r>
          </w:p>
        </w:tc>
        <w:tc>
          <w:tcPr>
            <w:vAlign w:val="center"/>
          </w:tcPr>
          <w:p w14:paraId="6288DD99">
            <w:pPr>
              <w:jc w:val="right"/>
            </w:pPr>
            <w:r>
              <w:t>0.970</w:t>
            </w:r>
          </w:p>
        </w:tc>
      </w:tr>
      <w:tr w14:paraId="29FCF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063898">
            <w:pPr>
              <w:jc w:val="center"/>
            </w:pPr>
            <w:r>
              <w:t>4</w:t>
            </w:r>
          </w:p>
        </w:tc>
        <w:tc>
          <w:tcPr>
            <w:vAlign w:val="center"/>
          </w:tcPr>
          <w:p w14:paraId="7B8FE3EA">
            <w:r>
              <w:t>C2</w:t>
            </w:r>
          </w:p>
        </w:tc>
        <w:tc>
          <w:tcPr>
            <w:vAlign w:val="center"/>
          </w:tcPr>
          <w:p w14:paraId="786A3047">
            <w:pPr>
              <w:jc w:val="center"/>
            </w:pPr>
            <w:r>
              <w:t>1</w:t>
            </w:r>
          </w:p>
        </w:tc>
        <w:tc>
          <w:tcPr>
            <w:vAlign w:val="center"/>
          </w:tcPr>
          <w:p w14:paraId="43B582E9">
            <w:pPr>
              <w:jc w:val="right"/>
            </w:pPr>
            <w:r>
              <w:t>2</w:t>
            </w:r>
          </w:p>
        </w:tc>
        <w:tc>
          <w:tcPr>
            <w:vAlign w:val="center"/>
          </w:tcPr>
          <w:p w14:paraId="02B5EC83">
            <w:pPr>
              <w:jc w:val="right"/>
            </w:pPr>
            <w:r>
              <w:t>3.22</w:t>
            </w:r>
          </w:p>
        </w:tc>
        <w:tc>
          <w:tcPr>
            <w:vAlign w:val="center"/>
          </w:tcPr>
          <w:p w14:paraId="4A6F4933">
            <w:pPr>
              <w:jc w:val="right"/>
            </w:pPr>
            <w:r>
              <w:t>6.43</w:t>
            </w:r>
          </w:p>
        </w:tc>
        <w:tc>
          <w:tcPr>
            <w:vAlign w:val="center"/>
          </w:tcPr>
          <w:p w14:paraId="342DA08F">
            <w:pPr>
              <w:jc w:val="right"/>
            </w:pPr>
            <w:r>
              <w:t>156</w:t>
            </w:r>
          </w:p>
        </w:tc>
        <w:tc>
          <w:tcPr>
            <w:vAlign w:val="center"/>
          </w:tcPr>
          <w:p w14:paraId="53C65451">
            <w:pPr>
              <w:jc w:val="right"/>
            </w:pPr>
            <w:r>
              <w:t>0.970</w:t>
            </w:r>
          </w:p>
        </w:tc>
      </w:tr>
      <w:tr w14:paraId="5F14B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9C45D7">
            <w:pPr>
              <w:jc w:val="center"/>
            </w:pPr>
            <w:r>
              <w:t>5</w:t>
            </w:r>
          </w:p>
        </w:tc>
        <w:tc>
          <w:tcPr>
            <w:vAlign w:val="center"/>
          </w:tcPr>
          <w:p w14:paraId="4A51FA38">
            <w:r>
              <w:t>C26</w:t>
            </w:r>
          </w:p>
        </w:tc>
        <w:tc>
          <w:tcPr>
            <w:vAlign w:val="center"/>
          </w:tcPr>
          <w:p w14:paraId="482F3F1F">
            <w:pPr>
              <w:jc w:val="center"/>
            </w:pPr>
            <w:r>
              <w:t>2</w:t>
            </w:r>
          </w:p>
        </w:tc>
        <w:tc>
          <w:tcPr>
            <w:vAlign w:val="center"/>
          </w:tcPr>
          <w:p w14:paraId="7E71C4D4">
            <w:pPr>
              <w:jc w:val="right"/>
            </w:pPr>
            <w:r>
              <w:t>1</w:t>
            </w:r>
          </w:p>
        </w:tc>
        <w:tc>
          <w:tcPr>
            <w:vAlign w:val="center"/>
          </w:tcPr>
          <w:p w14:paraId="70EBCF54">
            <w:pPr>
              <w:jc w:val="right"/>
            </w:pPr>
            <w:r>
              <w:t>24.30</w:t>
            </w:r>
          </w:p>
        </w:tc>
        <w:tc>
          <w:tcPr>
            <w:vAlign w:val="center"/>
          </w:tcPr>
          <w:p w14:paraId="0AF478B1">
            <w:pPr>
              <w:jc w:val="right"/>
            </w:pPr>
            <w:r>
              <w:t>24.30</w:t>
            </w:r>
          </w:p>
        </w:tc>
        <w:tc>
          <w:tcPr>
            <w:vAlign w:val="center"/>
          </w:tcPr>
          <w:p w14:paraId="751AB858">
            <w:pPr>
              <w:jc w:val="right"/>
            </w:pPr>
            <w:r>
              <w:t>156</w:t>
            </w:r>
          </w:p>
        </w:tc>
        <w:tc>
          <w:tcPr>
            <w:vAlign w:val="center"/>
          </w:tcPr>
          <w:p w14:paraId="60257648">
            <w:pPr>
              <w:jc w:val="right"/>
            </w:pPr>
            <w:r>
              <w:t>0.970</w:t>
            </w:r>
          </w:p>
        </w:tc>
      </w:tr>
      <w:tr w14:paraId="65903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06BAF1">
            <w:pPr>
              <w:jc w:val="center"/>
            </w:pPr>
            <w:r>
              <w:t>6</w:t>
            </w:r>
          </w:p>
        </w:tc>
        <w:tc>
          <w:tcPr>
            <w:vAlign w:val="center"/>
          </w:tcPr>
          <w:p w14:paraId="2C8B2DA0">
            <w:r>
              <w:t>C5</w:t>
            </w:r>
          </w:p>
        </w:tc>
        <w:tc>
          <w:tcPr>
            <w:vAlign w:val="center"/>
          </w:tcPr>
          <w:p w14:paraId="2290C027">
            <w:pPr>
              <w:jc w:val="center"/>
            </w:pPr>
            <w:r>
              <w:t>2</w:t>
            </w:r>
          </w:p>
        </w:tc>
        <w:tc>
          <w:tcPr>
            <w:vAlign w:val="center"/>
          </w:tcPr>
          <w:p w14:paraId="05C2DF8F">
            <w:pPr>
              <w:jc w:val="right"/>
            </w:pPr>
            <w:r>
              <w:t>2</w:t>
            </w:r>
          </w:p>
        </w:tc>
        <w:tc>
          <w:tcPr>
            <w:vAlign w:val="center"/>
          </w:tcPr>
          <w:p w14:paraId="4CDA58BF">
            <w:pPr>
              <w:jc w:val="right"/>
            </w:pPr>
            <w:r>
              <w:t>5.76</w:t>
            </w:r>
          </w:p>
        </w:tc>
        <w:tc>
          <w:tcPr>
            <w:vAlign w:val="center"/>
          </w:tcPr>
          <w:p w14:paraId="4A08804F">
            <w:pPr>
              <w:jc w:val="right"/>
            </w:pPr>
            <w:r>
              <w:t>11.52</w:t>
            </w:r>
          </w:p>
        </w:tc>
        <w:tc>
          <w:tcPr>
            <w:vAlign w:val="center"/>
          </w:tcPr>
          <w:p w14:paraId="719BF46F">
            <w:pPr>
              <w:jc w:val="right"/>
            </w:pPr>
            <w:r>
              <w:t>156</w:t>
            </w:r>
          </w:p>
        </w:tc>
        <w:tc>
          <w:tcPr>
            <w:vAlign w:val="center"/>
          </w:tcPr>
          <w:p w14:paraId="59FCC1B6">
            <w:pPr>
              <w:jc w:val="right"/>
            </w:pPr>
            <w:r>
              <w:t>0.970</w:t>
            </w:r>
          </w:p>
        </w:tc>
      </w:tr>
      <w:tr w14:paraId="0E59A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5B1356">
            <w:pPr>
              <w:jc w:val="center"/>
            </w:pPr>
            <w:r>
              <w:t>7</w:t>
            </w:r>
          </w:p>
        </w:tc>
        <w:tc>
          <w:tcPr>
            <w:vAlign w:val="center"/>
          </w:tcPr>
          <w:p w14:paraId="10D7557F">
            <w:r>
              <w:t>C5</w:t>
            </w:r>
          </w:p>
        </w:tc>
        <w:tc>
          <w:tcPr>
            <w:vAlign w:val="center"/>
          </w:tcPr>
          <w:p w14:paraId="4572B2B7">
            <w:pPr>
              <w:jc w:val="center"/>
            </w:pPr>
            <w:r>
              <w:t>2</w:t>
            </w:r>
          </w:p>
        </w:tc>
        <w:tc>
          <w:tcPr>
            <w:vAlign w:val="center"/>
          </w:tcPr>
          <w:p w14:paraId="136CA621">
            <w:pPr>
              <w:jc w:val="right"/>
            </w:pPr>
            <w:r>
              <w:t>2</w:t>
            </w:r>
          </w:p>
        </w:tc>
        <w:tc>
          <w:tcPr>
            <w:vAlign w:val="center"/>
          </w:tcPr>
          <w:p w14:paraId="27A8191A">
            <w:pPr>
              <w:jc w:val="right"/>
            </w:pPr>
            <w:r>
              <w:t>5.76</w:t>
            </w:r>
          </w:p>
        </w:tc>
        <w:tc>
          <w:tcPr>
            <w:vAlign w:val="center"/>
          </w:tcPr>
          <w:p w14:paraId="156CD2A2">
            <w:pPr>
              <w:jc w:val="right"/>
            </w:pPr>
            <w:r>
              <w:t>11.52</w:t>
            </w:r>
          </w:p>
        </w:tc>
        <w:tc>
          <w:tcPr>
            <w:vAlign w:val="center"/>
          </w:tcPr>
          <w:p w14:paraId="5E5AB282">
            <w:pPr>
              <w:jc w:val="right"/>
            </w:pPr>
            <w:r>
              <w:t>156</w:t>
            </w:r>
          </w:p>
        </w:tc>
        <w:tc>
          <w:tcPr>
            <w:vAlign w:val="center"/>
          </w:tcPr>
          <w:p w14:paraId="397BD71B">
            <w:pPr>
              <w:jc w:val="right"/>
            </w:pPr>
            <w:r>
              <w:t>0.970</w:t>
            </w:r>
          </w:p>
        </w:tc>
      </w:tr>
      <w:tr w14:paraId="74DC6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32D501">
            <w:pPr>
              <w:jc w:val="center"/>
            </w:pPr>
            <w:r>
              <w:t>8</w:t>
            </w:r>
          </w:p>
        </w:tc>
        <w:tc>
          <w:tcPr>
            <w:vAlign w:val="center"/>
          </w:tcPr>
          <w:p w14:paraId="4705E4F9">
            <w:r>
              <w:t>C7</w:t>
            </w:r>
          </w:p>
        </w:tc>
        <w:tc>
          <w:tcPr>
            <w:vAlign w:val="center"/>
          </w:tcPr>
          <w:p w14:paraId="0648D095">
            <w:pPr>
              <w:jc w:val="center"/>
            </w:pPr>
            <w:r>
              <w:t>1~2</w:t>
            </w:r>
          </w:p>
        </w:tc>
        <w:tc>
          <w:tcPr>
            <w:vAlign w:val="center"/>
          </w:tcPr>
          <w:p w14:paraId="631A0703">
            <w:pPr>
              <w:jc w:val="right"/>
            </w:pPr>
            <w:r>
              <w:t>3</w:t>
            </w:r>
          </w:p>
        </w:tc>
        <w:tc>
          <w:tcPr>
            <w:vAlign w:val="center"/>
          </w:tcPr>
          <w:p w14:paraId="5F0E9C73">
            <w:pPr>
              <w:jc w:val="right"/>
            </w:pPr>
            <w:r>
              <w:t>7.20</w:t>
            </w:r>
          </w:p>
        </w:tc>
        <w:tc>
          <w:tcPr>
            <w:vAlign w:val="center"/>
          </w:tcPr>
          <w:p w14:paraId="29B3A1EA">
            <w:pPr>
              <w:jc w:val="right"/>
            </w:pPr>
            <w:r>
              <w:t>21.60</w:t>
            </w:r>
          </w:p>
        </w:tc>
        <w:tc>
          <w:tcPr>
            <w:vAlign w:val="center"/>
          </w:tcPr>
          <w:p w14:paraId="006F9BEB">
            <w:pPr>
              <w:jc w:val="right"/>
            </w:pPr>
            <w:r>
              <w:t>156</w:t>
            </w:r>
          </w:p>
        </w:tc>
        <w:tc>
          <w:tcPr>
            <w:vAlign w:val="center"/>
          </w:tcPr>
          <w:p w14:paraId="68B5D2E3">
            <w:pPr>
              <w:jc w:val="right"/>
            </w:pPr>
            <w:r>
              <w:t>0.970</w:t>
            </w:r>
          </w:p>
        </w:tc>
      </w:tr>
      <w:tr w14:paraId="04DD9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8352C1">
            <w:pPr>
              <w:jc w:val="center"/>
            </w:pPr>
            <w:r>
              <w:t>9</w:t>
            </w:r>
          </w:p>
        </w:tc>
        <w:tc>
          <w:tcPr>
            <w:vAlign w:val="center"/>
          </w:tcPr>
          <w:p w14:paraId="161ECE60">
            <w:r>
              <w:t>C9</w:t>
            </w:r>
          </w:p>
        </w:tc>
        <w:tc>
          <w:tcPr>
            <w:vAlign w:val="center"/>
          </w:tcPr>
          <w:p w14:paraId="3623150D">
            <w:pPr>
              <w:jc w:val="center"/>
            </w:pPr>
            <w:r>
              <w:t>1</w:t>
            </w:r>
          </w:p>
        </w:tc>
        <w:tc>
          <w:tcPr>
            <w:vAlign w:val="center"/>
          </w:tcPr>
          <w:p w14:paraId="3F8D6A94">
            <w:pPr>
              <w:jc w:val="right"/>
            </w:pPr>
            <w:r>
              <w:t>2</w:t>
            </w:r>
          </w:p>
        </w:tc>
        <w:tc>
          <w:tcPr>
            <w:vAlign w:val="center"/>
          </w:tcPr>
          <w:p w14:paraId="7945E1AA">
            <w:pPr>
              <w:jc w:val="right"/>
            </w:pPr>
            <w:r>
              <w:t>8.64</w:t>
            </w:r>
          </w:p>
        </w:tc>
        <w:tc>
          <w:tcPr>
            <w:vAlign w:val="center"/>
          </w:tcPr>
          <w:p w14:paraId="54B239BD">
            <w:pPr>
              <w:jc w:val="right"/>
            </w:pPr>
            <w:r>
              <w:t>17.28</w:t>
            </w:r>
          </w:p>
        </w:tc>
        <w:tc>
          <w:tcPr>
            <w:vAlign w:val="center"/>
          </w:tcPr>
          <w:p w14:paraId="56D751BF">
            <w:pPr>
              <w:jc w:val="right"/>
            </w:pPr>
            <w:r>
              <w:t>156</w:t>
            </w:r>
          </w:p>
        </w:tc>
        <w:tc>
          <w:tcPr>
            <w:vAlign w:val="center"/>
          </w:tcPr>
          <w:p w14:paraId="0C5F5957">
            <w:pPr>
              <w:jc w:val="right"/>
            </w:pPr>
            <w:r>
              <w:t>0.970</w:t>
            </w:r>
          </w:p>
        </w:tc>
      </w:tr>
      <w:tr w14:paraId="1A50A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B4AF57">
            <w:pPr>
              <w:jc w:val="center"/>
            </w:pPr>
            <w:r>
              <w:t>10</w:t>
            </w:r>
          </w:p>
        </w:tc>
        <w:tc>
          <w:tcPr>
            <w:vAlign w:val="center"/>
          </w:tcPr>
          <w:p w14:paraId="5CD46D03">
            <w:r>
              <w:t>C9</w:t>
            </w:r>
          </w:p>
        </w:tc>
        <w:tc>
          <w:tcPr>
            <w:vAlign w:val="center"/>
          </w:tcPr>
          <w:p w14:paraId="2087282F">
            <w:pPr>
              <w:jc w:val="center"/>
            </w:pPr>
            <w:r>
              <w:t>1</w:t>
            </w:r>
          </w:p>
        </w:tc>
        <w:tc>
          <w:tcPr>
            <w:vAlign w:val="center"/>
          </w:tcPr>
          <w:p w14:paraId="5BAE01F2">
            <w:pPr>
              <w:jc w:val="right"/>
            </w:pPr>
            <w:r>
              <w:t>2</w:t>
            </w:r>
          </w:p>
        </w:tc>
        <w:tc>
          <w:tcPr>
            <w:vAlign w:val="center"/>
          </w:tcPr>
          <w:p w14:paraId="7B622A88">
            <w:pPr>
              <w:jc w:val="right"/>
            </w:pPr>
            <w:r>
              <w:t>8.64</w:t>
            </w:r>
          </w:p>
        </w:tc>
        <w:tc>
          <w:tcPr>
            <w:vAlign w:val="center"/>
          </w:tcPr>
          <w:p w14:paraId="61DAD714">
            <w:pPr>
              <w:jc w:val="right"/>
            </w:pPr>
            <w:r>
              <w:t>17.28</w:t>
            </w:r>
          </w:p>
        </w:tc>
        <w:tc>
          <w:tcPr>
            <w:vAlign w:val="center"/>
          </w:tcPr>
          <w:p w14:paraId="0522FEED">
            <w:pPr>
              <w:jc w:val="right"/>
            </w:pPr>
            <w:r>
              <w:t>156</w:t>
            </w:r>
          </w:p>
        </w:tc>
        <w:tc>
          <w:tcPr>
            <w:vAlign w:val="center"/>
          </w:tcPr>
          <w:p w14:paraId="0ED39C4B">
            <w:pPr>
              <w:jc w:val="right"/>
            </w:pPr>
            <w:r>
              <w:t>0.970</w:t>
            </w:r>
          </w:p>
        </w:tc>
      </w:tr>
      <w:tr w14:paraId="53A8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61BEE9">
            <w:pPr>
              <w:jc w:val="center"/>
            </w:pPr>
            <w:r>
              <w:t>11</w:t>
            </w:r>
          </w:p>
        </w:tc>
        <w:tc>
          <w:tcPr>
            <w:vAlign w:val="center"/>
          </w:tcPr>
          <w:p w14:paraId="0A7C2026">
            <w:r>
              <w:t>DC1</w:t>
            </w:r>
          </w:p>
        </w:tc>
        <w:tc>
          <w:tcPr>
            <w:vAlign w:val="center"/>
          </w:tcPr>
          <w:p w14:paraId="373D1B2A">
            <w:pPr>
              <w:jc w:val="center"/>
            </w:pPr>
            <w:r>
              <w:t>2</w:t>
            </w:r>
          </w:p>
        </w:tc>
        <w:tc>
          <w:tcPr>
            <w:vAlign w:val="center"/>
          </w:tcPr>
          <w:p w14:paraId="66CE9AA8">
            <w:pPr>
              <w:jc w:val="right"/>
            </w:pPr>
            <w:r>
              <w:t>1</w:t>
            </w:r>
          </w:p>
        </w:tc>
        <w:tc>
          <w:tcPr>
            <w:vAlign w:val="center"/>
          </w:tcPr>
          <w:p w14:paraId="248489FD">
            <w:pPr>
              <w:jc w:val="right"/>
            </w:pPr>
            <w:r>
              <w:t>21.63</w:t>
            </w:r>
          </w:p>
        </w:tc>
        <w:tc>
          <w:tcPr>
            <w:vAlign w:val="center"/>
          </w:tcPr>
          <w:p w14:paraId="603504A0">
            <w:pPr>
              <w:jc w:val="right"/>
            </w:pPr>
            <w:r>
              <w:t>21.63</w:t>
            </w:r>
          </w:p>
        </w:tc>
        <w:tc>
          <w:tcPr>
            <w:vAlign w:val="center"/>
          </w:tcPr>
          <w:p w14:paraId="3CCB3065">
            <w:pPr>
              <w:jc w:val="right"/>
            </w:pPr>
            <w:r>
              <w:t>156</w:t>
            </w:r>
          </w:p>
        </w:tc>
        <w:tc>
          <w:tcPr>
            <w:vAlign w:val="center"/>
          </w:tcPr>
          <w:p w14:paraId="1C29A229">
            <w:pPr>
              <w:jc w:val="right"/>
            </w:pPr>
            <w:r>
              <w:t>0.970</w:t>
            </w:r>
          </w:p>
        </w:tc>
      </w:tr>
      <w:tr w14:paraId="7CB0E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89782">
            <w:pPr>
              <w:jc w:val="center"/>
            </w:pPr>
            <w:r>
              <w:t>12</w:t>
            </w:r>
          </w:p>
        </w:tc>
        <w:tc>
          <w:tcPr>
            <w:vAlign w:val="center"/>
          </w:tcPr>
          <w:p w14:paraId="2CC7AE37">
            <w:r>
              <w:t>DC3</w:t>
            </w:r>
          </w:p>
        </w:tc>
        <w:tc>
          <w:tcPr>
            <w:vAlign w:val="center"/>
          </w:tcPr>
          <w:p w14:paraId="4C65A694">
            <w:pPr>
              <w:jc w:val="center"/>
            </w:pPr>
            <w:r>
              <w:t>2</w:t>
            </w:r>
          </w:p>
        </w:tc>
        <w:tc>
          <w:tcPr>
            <w:vAlign w:val="center"/>
          </w:tcPr>
          <w:p w14:paraId="09F7794B">
            <w:pPr>
              <w:jc w:val="right"/>
            </w:pPr>
            <w:r>
              <w:t>1</w:t>
            </w:r>
          </w:p>
        </w:tc>
        <w:tc>
          <w:tcPr>
            <w:vAlign w:val="center"/>
          </w:tcPr>
          <w:p w14:paraId="223316EE">
            <w:pPr>
              <w:jc w:val="right"/>
            </w:pPr>
            <w:r>
              <w:t>41.38</w:t>
            </w:r>
          </w:p>
        </w:tc>
        <w:tc>
          <w:tcPr>
            <w:vAlign w:val="center"/>
          </w:tcPr>
          <w:p w14:paraId="24111BD0">
            <w:pPr>
              <w:jc w:val="right"/>
            </w:pPr>
            <w:r>
              <w:t>41.38</w:t>
            </w:r>
          </w:p>
        </w:tc>
        <w:tc>
          <w:tcPr>
            <w:vAlign w:val="center"/>
          </w:tcPr>
          <w:p w14:paraId="3AF1379F">
            <w:pPr>
              <w:jc w:val="right"/>
            </w:pPr>
            <w:r>
              <w:t>156</w:t>
            </w:r>
          </w:p>
        </w:tc>
        <w:tc>
          <w:tcPr>
            <w:vAlign w:val="center"/>
          </w:tcPr>
          <w:p w14:paraId="71E8FDC5">
            <w:pPr>
              <w:jc w:val="right"/>
            </w:pPr>
            <w:r>
              <w:t>0.970</w:t>
            </w:r>
          </w:p>
        </w:tc>
      </w:tr>
      <w:tr w14:paraId="6D0EE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CFE114">
            <w:pPr>
              <w:jc w:val="center"/>
            </w:pPr>
            <w:r>
              <w:t>13</w:t>
            </w:r>
          </w:p>
        </w:tc>
        <w:tc>
          <w:tcPr>
            <w:vAlign w:val="center"/>
          </w:tcPr>
          <w:p w14:paraId="34D5D459">
            <w:r>
              <w:t>HC4</w:t>
            </w:r>
          </w:p>
        </w:tc>
        <w:tc>
          <w:tcPr>
            <w:vAlign w:val="center"/>
          </w:tcPr>
          <w:p w14:paraId="3FEB6DEE">
            <w:pPr>
              <w:jc w:val="center"/>
            </w:pPr>
            <w:r>
              <w:t>1</w:t>
            </w:r>
          </w:p>
        </w:tc>
        <w:tc>
          <w:tcPr>
            <w:vAlign w:val="center"/>
          </w:tcPr>
          <w:p w14:paraId="4FE8BF3F">
            <w:pPr>
              <w:jc w:val="right"/>
            </w:pPr>
            <w:r>
              <w:t>1</w:t>
            </w:r>
          </w:p>
        </w:tc>
        <w:tc>
          <w:tcPr>
            <w:vAlign w:val="center"/>
          </w:tcPr>
          <w:p w14:paraId="0BCECD33">
            <w:pPr>
              <w:jc w:val="right"/>
            </w:pPr>
            <w:r>
              <w:t>3.54</w:t>
            </w:r>
          </w:p>
        </w:tc>
        <w:tc>
          <w:tcPr>
            <w:vAlign w:val="center"/>
          </w:tcPr>
          <w:p w14:paraId="795BE5FA">
            <w:pPr>
              <w:jc w:val="right"/>
            </w:pPr>
            <w:r>
              <w:t>3.54</w:t>
            </w:r>
          </w:p>
        </w:tc>
        <w:tc>
          <w:tcPr>
            <w:vAlign w:val="center"/>
          </w:tcPr>
          <w:p w14:paraId="188F145F">
            <w:pPr>
              <w:jc w:val="right"/>
            </w:pPr>
            <w:r>
              <w:t>156</w:t>
            </w:r>
          </w:p>
        </w:tc>
        <w:tc>
          <w:tcPr>
            <w:vAlign w:val="center"/>
          </w:tcPr>
          <w:p w14:paraId="78DA9D12">
            <w:pPr>
              <w:jc w:val="right"/>
            </w:pPr>
            <w:r>
              <w:t>0.970</w:t>
            </w:r>
          </w:p>
        </w:tc>
      </w:tr>
      <w:tr w14:paraId="442F5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402A7B">
            <w:pPr>
              <w:jc w:val="center"/>
            </w:pPr>
            <w:r>
              <w:t>14</w:t>
            </w:r>
          </w:p>
        </w:tc>
        <w:tc>
          <w:tcPr>
            <w:vAlign w:val="center"/>
          </w:tcPr>
          <w:p w14:paraId="4EC5A9C2">
            <w:r>
              <w:t>HC4</w:t>
            </w:r>
          </w:p>
        </w:tc>
        <w:tc>
          <w:tcPr>
            <w:vAlign w:val="center"/>
          </w:tcPr>
          <w:p w14:paraId="3ED12172">
            <w:pPr>
              <w:jc w:val="center"/>
            </w:pPr>
            <w:r>
              <w:t>1</w:t>
            </w:r>
          </w:p>
        </w:tc>
        <w:tc>
          <w:tcPr>
            <w:vAlign w:val="center"/>
          </w:tcPr>
          <w:p w14:paraId="6D28C5D6">
            <w:pPr>
              <w:jc w:val="right"/>
            </w:pPr>
            <w:r>
              <w:t>1</w:t>
            </w:r>
          </w:p>
        </w:tc>
        <w:tc>
          <w:tcPr>
            <w:vAlign w:val="center"/>
          </w:tcPr>
          <w:p w14:paraId="7064B524">
            <w:pPr>
              <w:jc w:val="right"/>
            </w:pPr>
            <w:r>
              <w:t>1.69</w:t>
            </w:r>
          </w:p>
        </w:tc>
        <w:tc>
          <w:tcPr>
            <w:vAlign w:val="center"/>
          </w:tcPr>
          <w:p w14:paraId="02DC11D8">
            <w:pPr>
              <w:jc w:val="right"/>
            </w:pPr>
            <w:r>
              <w:t>1.69</w:t>
            </w:r>
          </w:p>
        </w:tc>
        <w:tc>
          <w:tcPr>
            <w:vAlign w:val="center"/>
          </w:tcPr>
          <w:p w14:paraId="00FD2643">
            <w:pPr>
              <w:jc w:val="right"/>
            </w:pPr>
            <w:r>
              <w:t>156</w:t>
            </w:r>
          </w:p>
        </w:tc>
        <w:tc>
          <w:tcPr>
            <w:vAlign w:val="center"/>
          </w:tcPr>
          <w:p w14:paraId="7AA626DB">
            <w:pPr>
              <w:jc w:val="right"/>
            </w:pPr>
            <w:r>
              <w:t>0.970</w:t>
            </w:r>
          </w:p>
        </w:tc>
      </w:tr>
      <w:tr w14:paraId="6E2F7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3123A5">
            <w:pPr>
              <w:jc w:val="center"/>
            </w:pPr>
            <w:r>
              <w:t>15</w:t>
            </w:r>
          </w:p>
        </w:tc>
        <w:tc>
          <w:tcPr>
            <w:vAlign w:val="center"/>
          </w:tcPr>
          <w:p w14:paraId="10598A7C">
            <w:r>
              <w:t>HC5</w:t>
            </w:r>
          </w:p>
        </w:tc>
        <w:tc>
          <w:tcPr>
            <w:vAlign w:val="center"/>
          </w:tcPr>
          <w:p w14:paraId="3B8CA8BA">
            <w:pPr>
              <w:jc w:val="center"/>
            </w:pPr>
            <w:r>
              <w:t>2</w:t>
            </w:r>
          </w:p>
        </w:tc>
        <w:tc>
          <w:tcPr>
            <w:vAlign w:val="center"/>
          </w:tcPr>
          <w:p w14:paraId="65AA1720">
            <w:pPr>
              <w:jc w:val="right"/>
            </w:pPr>
            <w:r>
              <w:t>1</w:t>
            </w:r>
          </w:p>
        </w:tc>
        <w:tc>
          <w:tcPr>
            <w:vAlign w:val="center"/>
          </w:tcPr>
          <w:p w14:paraId="3A6D89C1">
            <w:pPr>
              <w:jc w:val="right"/>
            </w:pPr>
            <w:r>
              <w:t>2.91</w:t>
            </w:r>
          </w:p>
        </w:tc>
        <w:tc>
          <w:tcPr>
            <w:vAlign w:val="center"/>
          </w:tcPr>
          <w:p w14:paraId="00940800">
            <w:pPr>
              <w:jc w:val="right"/>
            </w:pPr>
            <w:r>
              <w:t>2.91</w:t>
            </w:r>
          </w:p>
        </w:tc>
        <w:tc>
          <w:tcPr>
            <w:vAlign w:val="center"/>
          </w:tcPr>
          <w:p w14:paraId="5FC4D8B4">
            <w:pPr>
              <w:jc w:val="right"/>
            </w:pPr>
            <w:r>
              <w:t>156</w:t>
            </w:r>
          </w:p>
        </w:tc>
        <w:tc>
          <w:tcPr>
            <w:vAlign w:val="center"/>
          </w:tcPr>
          <w:p w14:paraId="0E3CE8B1">
            <w:pPr>
              <w:jc w:val="right"/>
            </w:pPr>
            <w:r>
              <w:t>0.970</w:t>
            </w:r>
          </w:p>
        </w:tc>
      </w:tr>
      <w:tr w14:paraId="2D32A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7E1C2D2">
            <w:r>
              <w:t>立面总面积(㎡)</w:t>
            </w:r>
          </w:p>
        </w:tc>
        <w:tc>
          <w:tcPr>
            <w:vAlign w:val="center"/>
          </w:tcPr>
          <w:p w14:paraId="3662FEAB">
            <w:pPr>
              <w:jc w:val="right"/>
            </w:pPr>
            <w:r>
              <w:t>219.61</w:t>
            </w:r>
          </w:p>
        </w:tc>
        <w:tc>
          <w:tcPr>
            <w:gridSpan w:val="3"/>
            <w:shd w:val="clear" w:color="auto" w:fill="E6E6E6"/>
            <w:vAlign w:val="center"/>
          </w:tcPr>
          <w:p w14:paraId="2EA1FDC3">
            <w:r>
              <w:t>立面平均传热系数</w:t>
            </w:r>
          </w:p>
        </w:tc>
        <w:tc>
          <w:tcPr>
            <w:vAlign w:val="center"/>
          </w:tcPr>
          <w:p w14:paraId="5367EB36">
            <w:pPr>
              <w:jc w:val="right"/>
            </w:pPr>
            <w:r>
              <w:t>0.970</w:t>
            </w:r>
          </w:p>
        </w:tc>
      </w:tr>
    </w:tbl>
    <w:p w14:paraId="0C3C11C2">
      <w:pPr>
        <w:widowControl w:val="0"/>
        <w:jc w:val="both"/>
        <w:rPr>
          <w:color w:val="000000"/>
        </w:rPr>
      </w:pPr>
    </w:p>
    <w:p w14:paraId="47898306">
      <w:pPr>
        <w:pStyle w:val="5"/>
        <w:widowControl w:val="0"/>
        <w:jc w:val="both"/>
        <w:rPr>
          <w:color w:val="000000"/>
        </w:rPr>
      </w:pPr>
      <w:bookmarkStart w:id="82" w:name="_Toc14623"/>
      <w:r>
        <w:rPr>
          <w:color w:val="000000"/>
        </w:rPr>
        <w:t>综合太阳得热系数</w:t>
      </w:r>
      <w:bookmarkEnd w:id="82"/>
    </w:p>
    <w:p w14:paraId="114A2355">
      <w:pPr>
        <w:widowControl w:val="0"/>
        <w:jc w:val="both"/>
        <w:rPr>
          <w:color w:val="000000"/>
        </w:rPr>
      </w:pPr>
      <w:r>
        <w:rPr>
          <w:color w:val="000000"/>
        </w:rPr>
        <w:t>1. 南向：</w:t>
      </w:r>
    </w:p>
    <w:p w14:paraId="74DAAC0E">
      <w:pPr>
        <w:widowControl w:val="0"/>
        <w:jc w:val="both"/>
        <w:rPr>
          <w:color w:val="000000"/>
        </w:rPr>
      </w:pPr>
      <w:r>
        <w:rPr>
          <w:color w:val="000000"/>
        </w:rPr>
        <w:t>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260F9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69480">
            <w:pPr>
              <w:jc w:val="center"/>
            </w:pPr>
            <w:r>
              <w:t>序号</w:t>
            </w:r>
          </w:p>
        </w:tc>
        <w:tc>
          <w:tcPr>
            <w:shd w:val="clear" w:color="auto" w:fill="E6E6E6"/>
            <w:vAlign w:val="center"/>
          </w:tcPr>
          <w:p w14:paraId="7BF6E014">
            <w:pPr>
              <w:jc w:val="center"/>
            </w:pPr>
            <w:r>
              <w:t>门窗</w:t>
            </w:r>
            <w:r>
              <w:br w:type="textWrapping"/>
            </w:r>
            <w:r>
              <w:t>编号</w:t>
            </w:r>
          </w:p>
        </w:tc>
        <w:tc>
          <w:tcPr>
            <w:shd w:val="clear" w:color="auto" w:fill="E6E6E6"/>
            <w:vAlign w:val="center"/>
          </w:tcPr>
          <w:p w14:paraId="0AA67D8E">
            <w:pPr>
              <w:jc w:val="center"/>
            </w:pPr>
            <w:r>
              <w:t>楼层</w:t>
            </w:r>
          </w:p>
        </w:tc>
        <w:tc>
          <w:tcPr>
            <w:shd w:val="clear" w:color="auto" w:fill="E6E6E6"/>
            <w:vAlign w:val="center"/>
          </w:tcPr>
          <w:p w14:paraId="09900088">
            <w:pPr>
              <w:jc w:val="center"/>
            </w:pPr>
            <w:r>
              <w:t>数量</w:t>
            </w:r>
          </w:p>
        </w:tc>
        <w:tc>
          <w:tcPr>
            <w:shd w:val="clear" w:color="auto" w:fill="E6E6E6"/>
            <w:vAlign w:val="center"/>
          </w:tcPr>
          <w:p w14:paraId="2BDF3FDF">
            <w:pPr>
              <w:jc w:val="center"/>
            </w:pPr>
            <w:r>
              <w:t>单个面积（㎡）</w:t>
            </w:r>
          </w:p>
        </w:tc>
        <w:tc>
          <w:tcPr>
            <w:shd w:val="clear" w:color="auto" w:fill="E6E6E6"/>
            <w:vAlign w:val="center"/>
          </w:tcPr>
          <w:p w14:paraId="2D790DFC">
            <w:pPr>
              <w:jc w:val="center"/>
            </w:pPr>
            <w:r>
              <w:t>总面积（㎡）</w:t>
            </w:r>
          </w:p>
        </w:tc>
        <w:tc>
          <w:tcPr>
            <w:shd w:val="clear" w:color="auto" w:fill="E6E6E6"/>
            <w:vAlign w:val="center"/>
          </w:tcPr>
          <w:p w14:paraId="0EEC290C">
            <w:pPr>
              <w:jc w:val="center"/>
            </w:pPr>
            <w:r>
              <w:t>构造</w:t>
            </w:r>
            <w:r>
              <w:br w:type="textWrapping"/>
            </w:r>
            <w:r>
              <w:t>编号</w:t>
            </w:r>
          </w:p>
        </w:tc>
        <w:tc>
          <w:tcPr>
            <w:shd w:val="clear" w:color="auto" w:fill="E6E6E6"/>
            <w:vAlign w:val="center"/>
          </w:tcPr>
          <w:p w14:paraId="654844C6">
            <w:pPr>
              <w:jc w:val="center"/>
            </w:pPr>
            <w:r>
              <w:t>窗太阳</w:t>
            </w:r>
            <w:r>
              <w:br w:type="textWrapping"/>
            </w:r>
            <w:r>
              <w:t>得热系数</w:t>
            </w:r>
          </w:p>
        </w:tc>
        <w:tc>
          <w:tcPr>
            <w:shd w:val="clear" w:color="auto" w:fill="E6E6E6"/>
            <w:vAlign w:val="center"/>
          </w:tcPr>
          <w:p w14:paraId="2FD63BC6">
            <w:pPr>
              <w:jc w:val="center"/>
            </w:pPr>
            <w:r>
              <w:t>遮阳类型</w:t>
            </w:r>
            <w:r>
              <w:br w:type="textWrapping"/>
            </w:r>
            <w:r>
              <w:t>或编号</w:t>
            </w:r>
          </w:p>
        </w:tc>
        <w:tc>
          <w:tcPr>
            <w:shd w:val="clear" w:color="auto" w:fill="E6E6E6"/>
            <w:vAlign w:val="center"/>
          </w:tcPr>
          <w:p w14:paraId="7A576E4A">
            <w:pPr>
              <w:jc w:val="center"/>
            </w:pPr>
            <w:r>
              <w:t>外遮阳</w:t>
            </w:r>
            <w:r>
              <w:br w:type="textWrapping"/>
            </w:r>
            <w:r>
              <w:t>系数</w:t>
            </w:r>
          </w:p>
        </w:tc>
        <w:tc>
          <w:tcPr>
            <w:shd w:val="clear" w:color="auto" w:fill="E6E6E6"/>
            <w:vAlign w:val="center"/>
          </w:tcPr>
          <w:p w14:paraId="1EAD24F9">
            <w:pPr>
              <w:jc w:val="center"/>
            </w:pPr>
            <w:r>
              <w:t>综合太阳</w:t>
            </w:r>
            <w:r>
              <w:br w:type="textWrapping"/>
            </w:r>
            <w:r>
              <w:t>得热系数</w:t>
            </w:r>
          </w:p>
        </w:tc>
      </w:tr>
      <w:tr w14:paraId="5FCC2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8968A1">
            <w:pPr>
              <w:jc w:val="center"/>
            </w:pPr>
            <w:r>
              <w:t>1</w:t>
            </w:r>
          </w:p>
        </w:tc>
        <w:tc>
          <w:tcPr>
            <w:vAlign w:val="center"/>
          </w:tcPr>
          <w:p w14:paraId="4942B41E">
            <w:r>
              <w:t>C23</w:t>
            </w:r>
          </w:p>
        </w:tc>
        <w:tc>
          <w:tcPr>
            <w:vAlign w:val="center"/>
          </w:tcPr>
          <w:p w14:paraId="0B46BFDF">
            <w:pPr>
              <w:jc w:val="center"/>
            </w:pPr>
            <w:r>
              <w:t>2</w:t>
            </w:r>
          </w:p>
        </w:tc>
        <w:tc>
          <w:tcPr>
            <w:vAlign w:val="center"/>
          </w:tcPr>
          <w:p w14:paraId="024FF0BA">
            <w:pPr>
              <w:jc w:val="right"/>
            </w:pPr>
            <w:r>
              <w:t>1</w:t>
            </w:r>
          </w:p>
        </w:tc>
        <w:tc>
          <w:tcPr>
            <w:vAlign w:val="center"/>
          </w:tcPr>
          <w:p w14:paraId="1A4D5ADF">
            <w:pPr>
              <w:jc w:val="right"/>
            </w:pPr>
            <w:r>
              <w:t>20.43</w:t>
            </w:r>
          </w:p>
        </w:tc>
        <w:tc>
          <w:tcPr>
            <w:vAlign w:val="center"/>
          </w:tcPr>
          <w:p w14:paraId="5B8AA5B5">
            <w:pPr>
              <w:jc w:val="right"/>
            </w:pPr>
            <w:r>
              <w:t>20.43</w:t>
            </w:r>
          </w:p>
        </w:tc>
        <w:tc>
          <w:tcPr>
            <w:vAlign w:val="center"/>
          </w:tcPr>
          <w:p w14:paraId="7D4E8C47">
            <w:pPr>
              <w:jc w:val="right"/>
            </w:pPr>
            <w:r>
              <w:t>156</w:t>
            </w:r>
          </w:p>
        </w:tc>
        <w:tc>
          <w:tcPr>
            <w:vAlign w:val="center"/>
          </w:tcPr>
          <w:p w14:paraId="0F1D6399">
            <w:pPr>
              <w:jc w:val="right"/>
            </w:pPr>
            <w:r>
              <w:t>0.400</w:t>
            </w:r>
          </w:p>
        </w:tc>
        <w:tc>
          <w:tcPr>
            <w:vAlign w:val="center"/>
          </w:tcPr>
          <w:p w14:paraId="7367F2B3">
            <w:r>
              <w:t>平板外遮阳0</w:t>
            </w:r>
          </w:p>
        </w:tc>
        <w:tc>
          <w:tcPr>
            <w:vAlign w:val="center"/>
          </w:tcPr>
          <w:p w14:paraId="6F50E6BE">
            <w:pPr>
              <w:jc w:val="right"/>
            </w:pPr>
            <w:r>
              <w:t>0.789</w:t>
            </w:r>
          </w:p>
        </w:tc>
        <w:tc>
          <w:tcPr>
            <w:vAlign w:val="center"/>
          </w:tcPr>
          <w:p w14:paraId="4099D18F">
            <w:pPr>
              <w:jc w:val="right"/>
            </w:pPr>
            <w:r>
              <w:t>0.315</w:t>
            </w:r>
          </w:p>
        </w:tc>
      </w:tr>
      <w:tr w14:paraId="25150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BF45B8">
            <w:pPr>
              <w:jc w:val="center"/>
            </w:pPr>
            <w:r>
              <w:t>2</w:t>
            </w:r>
          </w:p>
        </w:tc>
        <w:tc>
          <w:tcPr>
            <w:vAlign w:val="center"/>
          </w:tcPr>
          <w:p w14:paraId="202A8065">
            <w:r>
              <w:t>C25</w:t>
            </w:r>
          </w:p>
        </w:tc>
        <w:tc>
          <w:tcPr>
            <w:vAlign w:val="center"/>
          </w:tcPr>
          <w:p w14:paraId="320752E2">
            <w:pPr>
              <w:jc w:val="center"/>
            </w:pPr>
            <w:r>
              <w:t>2</w:t>
            </w:r>
          </w:p>
        </w:tc>
        <w:tc>
          <w:tcPr>
            <w:vAlign w:val="center"/>
          </w:tcPr>
          <w:p w14:paraId="00EB1CAD">
            <w:pPr>
              <w:jc w:val="right"/>
            </w:pPr>
            <w:r>
              <w:t>1</w:t>
            </w:r>
          </w:p>
        </w:tc>
        <w:tc>
          <w:tcPr>
            <w:vAlign w:val="center"/>
          </w:tcPr>
          <w:p w14:paraId="6A7F6FC0">
            <w:pPr>
              <w:jc w:val="right"/>
            </w:pPr>
            <w:r>
              <w:t>21.60</w:t>
            </w:r>
          </w:p>
        </w:tc>
        <w:tc>
          <w:tcPr>
            <w:vAlign w:val="center"/>
          </w:tcPr>
          <w:p w14:paraId="5E04649D">
            <w:pPr>
              <w:jc w:val="right"/>
            </w:pPr>
            <w:r>
              <w:t>21.60</w:t>
            </w:r>
          </w:p>
        </w:tc>
        <w:tc>
          <w:tcPr>
            <w:vAlign w:val="center"/>
          </w:tcPr>
          <w:p w14:paraId="565BF284">
            <w:pPr>
              <w:jc w:val="right"/>
            </w:pPr>
            <w:r>
              <w:t>156</w:t>
            </w:r>
          </w:p>
        </w:tc>
        <w:tc>
          <w:tcPr>
            <w:vAlign w:val="center"/>
          </w:tcPr>
          <w:p w14:paraId="7CF0662D">
            <w:pPr>
              <w:jc w:val="right"/>
            </w:pPr>
            <w:r>
              <w:t>0.400</w:t>
            </w:r>
          </w:p>
        </w:tc>
        <w:tc>
          <w:tcPr>
            <w:vAlign w:val="center"/>
          </w:tcPr>
          <w:p w14:paraId="61E61FFE">
            <w:r>
              <w:t>平板外遮阳0</w:t>
            </w:r>
          </w:p>
        </w:tc>
        <w:tc>
          <w:tcPr>
            <w:vAlign w:val="center"/>
          </w:tcPr>
          <w:p w14:paraId="5BA94663">
            <w:pPr>
              <w:jc w:val="right"/>
            </w:pPr>
            <w:r>
              <w:t>0.789</w:t>
            </w:r>
          </w:p>
        </w:tc>
        <w:tc>
          <w:tcPr>
            <w:vAlign w:val="center"/>
          </w:tcPr>
          <w:p w14:paraId="233071D6">
            <w:pPr>
              <w:jc w:val="right"/>
            </w:pPr>
            <w:r>
              <w:t>0.315</w:t>
            </w:r>
          </w:p>
        </w:tc>
      </w:tr>
      <w:tr w14:paraId="6A969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46B2EC">
            <w:pPr>
              <w:jc w:val="center"/>
            </w:pPr>
            <w:r>
              <w:t>3</w:t>
            </w:r>
          </w:p>
        </w:tc>
        <w:tc>
          <w:tcPr>
            <w:vAlign w:val="center"/>
          </w:tcPr>
          <w:p w14:paraId="4477D478">
            <w:r>
              <w:t>C7</w:t>
            </w:r>
          </w:p>
        </w:tc>
        <w:tc>
          <w:tcPr>
            <w:vAlign w:val="center"/>
          </w:tcPr>
          <w:p w14:paraId="61B17D74">
            <w:pPr>
              <w:jc w:val="center"/>
            </w:pPr>
            <w:r>
              <w:t>2</w:t>
            </w:r>
          </w:p>
        </w:tc>
        <w:tc>
          <w:tcPr>
            <w:vAlign w:val="center"/>
          </w:tcPr>
          <w:p w14:paraId="7F0091D3">
            <w:pPr>
              <w:jc w:val="right"/>
            </w:pPr>
            <w:r>
              <w:t>1</w:t>
            </w:r>
          </w:p>
        </w:tc>
        <w:tc>
          <w:tcPr>
            <w:vAlign w:val="center"/>
          </w:tcPr>
          <w:p w14:paraId="1D64766A">
            <w:pPr>
              <w:jc w:val="right"/>
            </w:pPr>
            <w:r>
              <w:t>7.20</w:t>
            </w:r>
          </w:p>
        </w:tc>
        <w:tc>
          <w:tcPr>
            <w:vAlign w:val="center"/>
          </w:tcPr>
          <w:p w14:paraId="3EEEABCB">
            <w:pPr>
              <w:jc w:val="right"/>
            </w:pPr>
            <w:r>
              <w:t>7.20</w:t>
            </w:r>
          </w:p>
        </w:tc>
        <w:tc>
          <w:tcPr>
            <w:vAlign w:val="center"/>
          </w:tcPr>
          <w:p w14:paraId="38356804">
            <w:pPr>
              <w:jc w:val="right"/>
            </w:pPr>
            <w:r>
              <w:t>156</w:t>
            </w:r>
          </w:p>
        </w:tc>
        <w:tc>
          <w:tcPr>
            <w:vAlign w:val="center"/>
          </w:tcPr>
          <w:p w14:paraId="5E06F5E4">
            <w:pPr>
              <w:jc w:val="right"/>
            </w:pPr>
            <w:r>
              <w:t>0.400</w:t>
            </w:r>
          </w:p>
        </w:tc>
        <w:tc>
          <w:tcPr>
            <w:vAlign w:val="center"/>
          </w:tcPr>
          <w:p w14:paraId="4BE0DFB2">
            <w:r>
              <w:t>平板外遮阳0</w:t>
            </w:r>
          </w:p>
        </w:tc>
        <w:tc>
          <w:tcPr>
            <w:vAlign w:val="center"/>
          </w:tcPr>
          <w:p w14:paraId="06236D06">
            <w:pPr>
              <w:jc w:val="right"/>
            </w:pPr>
            <w:r>
              <w:t>0.789</w:t>
            </w:r>
          </w:p>
        </w:tc>
        <w:tc>
          <w:tcPr>
            <w:vAlign w:val="center"/>
          </w:tcPr>
          <w:p w14:paraId="41F36D8C">
            <w:pPr>
              <w:jc w:val="right"/>
            </w:pPr>
            <w:r>
              <w:t>0.315</w:t>
            </w:r>
          </w:p>
        </w:tc>
      </w:tr>
      <w:tr w14:paraId="5BC44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96C629">
            <w:pPr>
              <w:jc w:val="center"/>
            </w:pPr>
            <w:r>
              <w:t>4</w:t>
            </w:r>
          </w:p>
        </w:tc>
        <w:tc>
          <w:tcPr>
            <w:vAlign w:val="center"/>
          </w:tcPr>
          <w:p w14:paraId="0FA0595C">
            <w:r>
              <w:t>HC1</w:t>
            </w:r>
          </w:p>
        </w:tc>
        <w:tc>
          <w:tcPr>
            <w:vAlign w:val="center"/>
          </w:tcPr>
          <w:p w14:paraId="2D678CCA">
            <w:pPr>
              <w:jc w:val="center"/>
            </w:pPr>
            <w:r>
              <w:t>1</w:t>
            </w:r>
          </w:p>
        </w:tc>
        <w:tc>
          <w:tcPr>
            <w:vAlign w:val="center"/>
          </w:tcPr>
          <w:p w14:paraId="245ABD44">
            <w:pPr>
              <w:jc w:val="right"/>
            </w:pPr>
            <w:r>
              <w:t>1</w:t>
            </w:r>
          </w:p>
        </w:tc>
        <w:tc>
          <w:tcPr>
            <w:vAlign w:val="center"/>
          </w:tcPr>
          <w:p w14:paraId="7877B5AE">
            <w:pPr>
              <w:jc w:val="right"/>
            </w:pPr>
            <w:r>
              <w:t>3.10</w:t>
            </w:r>
          </w:p>
        </w:tc>
        <w:tc>
          <w:tcPr>
            <w:vAlign w:val="center"/>
          </w:tcPr>
          <w:p w14:paraId="58C1E658">
            <w:pPr>
              <w:jc w:val="right"/>
            </w:pPr>
            <w:r>
              <w:t>3.10</w:t>
            </w:r>
          </w:p>
        </w:tc>
        <w:tc>
          <w:tcPr>
            <w:vAlign w:val="center"/>
          </w:tcPr>
          <w:p w14:paraId="125DE73E">
            <w:pPr>
              <w:jc w:val="right"/>
            </w:pPr>
            <w:r>
              <w:t>156</w:t>
            </w:r>
          </w:p>
        </w:tc>
        <w:tc>
          <w:tcPr>
            <w:vAlign w:val="center"/>
          </w:tcPr>
          <w:p w14:paraId="0D2AF9D4">
            <w:pPr>
              <w:jc w:val="right"/>
            </w:pPr>
            <w:r>
              <w:t>0.400</w:t>
            </w:r>
          </w:p>
        </w:tc>
        <w:tc>
          <w:tcPr>
            <w:vAlign w:val="center"/>
          </w:tcPr>
          <w:p w14:paraId="4908E317">
            <w:r>
              <w:t>平板外遮阳0</w:t>
            </w:r>
          </w:p>
        </w:tc>
        <w:tc>
          <w:tcPr>
            <w:vAlign w:val="center"/>
          </w:tcPr>
          <w:p w14:paraId="4777C729">
            <w:pPr>
              <w:jc w:val="right"/>
            </w:pPr>
            <w:r>
              <w:t>0.779</w:t>
            </w:r>
          </w:p>
        </w:tc>
        <w:tc>
          <w:tcPr>
            <w:vAlign w:val="center"/>
          </w:tcPr>
          <w:p w14:paraId="6C467A7F">
            <w:pPr>
              <w:jc w:val="right"/>
            </w:pPr>
            <w:r>
              <w:t>0.312</w:t>
            </w:r>
          </w:p>
        </w:tc>
      </w:tr>
      <w:tr w14:paraId="218B5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9D62D">
            <w:pPr>
              <w:jc w:val="center"/>
            </w:pPr>
            <w:r>
              <w:t>5</w:t>
            </w:r>
          </w:p>
        </w:tc>
        <w:tc>
          <w:tcPr>
            <w:vAlign w:val="center"/>
          </w:tcPr>
          <w:p w14:paraId="6A35A34A">
            <w:r>
              <w:t>HC1</w:t>
            </w:r>
          </w:p>
        </w:tc>
        <w:tc>
          <w:tcPr>
            <w:vAlign w:val="center"/>
          </w:tcPr>
          <w:p w14:paraId="73125883">
            <w:pPr>
              <w:jc w:val="center"/>
            </w:pPr>
            <w:r>
              <w:t>1</w:t>
            </w:r>
          </w:p>
        </w:tc>
        <w:tc>
          <w:tcPr>
            <w:vAlign w:val="center"/>
          </w:tcPr>
          <w:p w14:paraId="2E41EEBF">
            <w:pPr>
              <w:jc w:val="right"/>
            </w:pPr>
            <w:r>
              <w:t>1</w:t>
            </w:r>
          </w:p>
        </w:tc>
        <w:tc>
          <w:tcPr>
            <w:vAlign w:val="center"/>
          </w:tcPr>
          <w:p w14:paraId="77CB27EC">
            <w:pPr>
              <w:jc w:val="right"/>
            </w:pPr>
            <w:r>
              <w:t>0.04</w:t>
            </w:r>
          </w:p>
        </w:tc>
        <w:tc>
          <w:tcPr>
            <w:vAlign w:val="center"/>
          </w:tcPr>
          <w:p w14:paraId="06D1DA3D">
            <w:pPr>
              <w:jc w:val="right"/>
            </w:pPr>
            <w:r>
              <w:t>0.04</w:t>
            </w:r>
          </w:p>
        </w:tc>
        <w:tc>
          <w:tcPr>
            <w:vAlign w:val="center"/>
          </w:tcPr>
          <w:p w14:paraId="72194FB3">
            <w:pPr>
              <w:jc w:val="right"/>
            </w:pPr>
            <w:r>
              <w:t>156</w:t>
            </w:r>
          </w:p>
        </w:tc>
        <w:tc>
          <w:tcPr>
            <w:vAlign w:val="center"/>
          </w:tcPr>
          <w:p w14:paraId="2BA6C4D2">
            <w:pPr>
              <w:jc w:val="right"/>
            </w:pPr>
            <w:r>
              <w:t>0.400</w:t>
            </w:r>
          </w:p>
        </w:tc>
        <w:tc>
          <w:tcPr>
            <w:vAlign w:val="center"/>
          </w:tcPr>
          <w:p w14:paraId="319F0380">
            <w:r>
              <w:t>平板外遮阳0</w:t>
            </w:r>
          </w:p>
        </w:tc>
        <w:tc>
          <w:tcPr>
            <w:vAlign w:val="center"/>
          </w:tcPr>
          <w:p w14:paraId="0868DA35">
            <w:pPr>
              <w:jc w:val="right"/>
            </w:pPr>
            <w:r>
              <w:t>0.779</w:t>
            </w:r>
          </w:p>
        </w:tc>
        <w:tc>
          <w:tcPr>
            <w:vAlign w:val="center"/>
          </w:tcPr>
          <w:p w14:paraId="3E3C814B">
            <w:pPr>
              <w:jc w:val="right"/>
            </w:pPr>
            <w:r>
              <w:t>0.312</w:t>
            </w:r>
          </w:p>
        </w:tc>
      </w:tr>
      <w:tr w14:paraId="6B869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C4DF4A6">
            <w:r>
              <w:t>立面总面积(㎡)</w:t>
            </w:r>
          </w:p>
        </w:tc>
        <w:tc>
          <w:tcPr>
            <w:vAlign w:val="center"/>
          </w:tcPr>
          <w:p w14:paraId="5DA16329">
            <w:pPr>
              <w:jc w:val="right"/>
            </w:pPr>
            <w:r>
              <w:t>52.37</w:t>
            </w:r>
          </w:p>
        </w:tc>
        <w:tc>
          <w:tcPr>
            <w:gridSpan w:val="4"/>
            <w:shd w:val="clear" w:color="auto" w:fill="E6E6E6"/>
            <w:vAlign w:val="center"/>
          </w:tcPr>
          <w:p w14:paraId="5BDE954F">
            <w:r>
              <w:t>立面平均综合太阳得热系数</w:t>
            </w:r>
          </w:p>
        </w:tc>
        <w:tc>
          <w:tcPr>
            <w:vAlign w:val="center"/>
          </w:tcPr>
          <w:p w14:paraId="4785DB74">
            <w:pPr>
              <w:jc w:val="right"/>
            </w:pPr>
            <w:r>
              <w:t>0.315</w:t>
            </w:r>
          </w:p>
        </w:tc>
      </w:tr>
    </w:tbl>
    <w:p w14:paraId="14B66062">
      <w:pPr>
        <w:widowControl w:val="0"/>
        <w:jc w:val="both"/>
        <w:rPr>
          <w:color w:val="000000"/>
        </w:rPr>
      </w:pPr>
      <w:r>
        <w:rPr>
          <w:color w:val="000000"/>
        </w:rPr>
        <w:t>2. 北向：</w:t>
      </w:r>
    </w:p>
    <w:p w14:paraId="12E02A80">
      <w:pPr>
        <w:widowControl w:val="0"/>
        <w:jc w:val="both"/>
        <w:rPr>
          <w:color w:val="000000"/>
        </w:rPr>
      </w:pPr>
      <w:r>
        <w:rPr>
          <w:color w:val="000000"/>
        </w:rPr>
        <w:t>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714E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D81443">
            <w:pPr>
              <w:jc w:val="center"/>
            </w:pPr>
            <w:r>
              <w:t>序号</w:t>
            </w:r>
          </w:p>
        </w:tc>
        <w:tc>
          <w:tcPr>
            <w:shd w:val="clear" w:color="auto" w:fill="E6E6E6"/>
            <w:vAlign w:val="center"/>
          </w:tcPr>
          <w:p w14:paraId="3073510C">
            <w:pPr>
              <w:jc w:val="center"/>
            </w:pPr>
            <w:r>
              <w:t>门窗</w:t>
            </w:r>
            <w:r>
              <w:br w:type="textWrapping"/>
            </w:r>
            <w:r>
              <w:t>编号</w:t>
            </w:r>
          </w:p>
        </w:tc>
        <w:tc>
          <w:tcPr>
            <w:shd w:val="clear" w:color="auto" w:fill="E6E6E6"/>
            <w:vAlign w:val="center"/>
          </w:tcPr>
          <w:p w14:paraId="6BA70CEE">
            <w:pPr>
              <w:jc w:val="center"/>
            </w:pPr>
            <w:r>
              <w:t>楼层</w:t>
            </w:r>
          </w:p>
        </w:tc>
        <w:tc>
          <w:tcPr>
            <w:shd w:val="clear" w:color="auto" w:fill="E6E6E6"/>
            <w:vAlign w:val="center"/>
          </w:tcPr>
          <w:p w14:paraId="7E983C5B">
            <w:pPr>
              <w:jc w:val="center"/>
            </w:pPr>
            <w:r>
              <w:t>数量</w:t>
            </w:r>
          </w:p>
        </w:tc>
        <w:tc>
          <w:tcPr>
            <w:shd w:val="clear" w:color="auto" w:fill="E6E6E6"/>
            <w:vAlign w:val="center"/>
          </w:tcPr>
          <w:p w14:paraId="0E84948C">
            <w:pPr>
              <w:jc w:val="center"/>
            </w:pPr>
            <w:r>
              <w:t>单个面积（㎡）</w:t>
            </w:r>
          </w:p>
        </w:tc>
        <w:tc>
          <w:tcPr>
            <w:shd w:val="clear" w:color="auto" w:fill="E6E6E6"/>
            <w:vAlign w:val="center"/>
          </w:tcPr>
          <w:p w14:paraId="2C6B91D3">
            <w:pPr>
              <w:jc w:val="center"/>
            </w:pPr>
            <w:r>
              <w:t>总面积（㎡）</w:t>
            </w:r>
          </w:p>
        </w:tc>
        <w:tc>
          <w:tcPr>
            <w:shd w:val="clear" w:color="auto" w:fill="E6E6E6"/>
            <w:vAlign w:val="center"/>
          </w:tcPr>
          <w:p w14:paraId="267A8CE9">
            <w:pPr>
              <w:jc w:val="center"/>
            </w:pPr>
            <w:r>
              <w:t>构造</w:t>
            </w:r>
            <w:r>
              <w:br w:type="textWrapping"/>
            </w:r>
            <w:r>
              <w:t>编号</w:t>
            </w:r>
          </w:p>
        </w:tc>
        <w:tc>
          <w:tcPr>
            <w:shd w:val="clear" w:color="auto" w:fill="E6E6E6"/>
            <w:vAlign w:val="center"/>
          </w:tcPr>
          <w:p w14:paraId="168C44D8">
            <w:pPr>
              <w:jc w:val="center"/>
            </w:pPr>
            <w:r>
              <w:t>窗太阳</w:t>
            </w:r>
            <w:r>
              <w:br w:type="textWrapping"/>
            </w:r>
            <w:r>
              <w:t>得热系数</w:t>
            </w:r>
          </w:p>
        </w:tc>
        <w:tc>
          <w:tcPr>
            <w:shd w:val="clear" w:color="auto" w:fill="E6E6E6"/>
            <w:vAlign w:val="center"/>
          </w:tcPr>
          <w:p w14:paraId="1B88923C">
            <w:pPr>
              <w:jc w:val="center"/>
            </w:pPr>
            <w:r>
              <w:t>遮阳类型</w:t>
            </w:r>
            <w:r>
              <w:br w:type="textWrapping"/>
            </w:r>
            <w:r>
              <w:t>或编号</w:t>
            </w:r>
          </w:p>
        </w:tc>
        <w:tc>
          <w:tcPr>
            <w:shd w:val="clear" w:color="auto" w:fill="E6E6E6"/>
            <w:vAlign w:val="center"/>
          </w:tcPr>
          <w:p w14:paraId="49047AD2">
            <w:pPr>
              <w:jc w:val="center"/>
            </w:pPr>
            <w:r>
              <w:t>外遮阳</w:t>
            </w:r>
            <w:r>
              <w:br w:type="textWrapping"/>
            </w:r>
            <w:r>
              <w:t>系数</w:t>
            </w:r>
          </w:p>
        </w:tc>
        <w:tc>
          <w:tcPr>
            <w:shd w:val="clear" w:color="auto" w:fill="E6E6E6"/>
            <w:vAlign w:val="center"/>
          </w:tcPr>
          <w:p w14:paraId="36404021">
            <w:pPr>
              <w:jc w:val="center"/>
            </w:pPr>
            <w:r>
              <w:t>综合太阳</w:t>
            </w:r>
            <w:r>
              <w:br w:type="textWrapping"/>
            </w:r>
            <w:r>
              <w:t>得热系数</w:t>
            </w:r>
          </w:p>
        </w:tc>
      </w:tr>
      <w:tr w14:paraId="05C05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ACB2D">
            <w:pPr>
              <w:jc w:val="center"/>
            </w:pPr>
            <w:r>
              <w:t>1</w:t>
            </w:r>
          </w:p>
        </w:tc>
        <w:tc>
          <w:tcPr>
            <w:vAlign w:val="center"/>
          </w:tcPr>
          <w:p w14:paraId="2258DB44">
            <w:r>
              <w:t>C1</w:t>
            </w:r>
          </w:p>
        </w:tc>
        <w:tc>
          <w:tcPr>
            <w:vAlign w:val="center"/>
          </w:tcPr>
          <w:p w14:paraId="5FA91D66">
            <w:pPr>
              <w:jc w:val="center"/>
            </w:pPr>
            <w:r>
              <w:t>2</w:t>
            </w:r>
          </w:p>
        </w:tc>
        <w:tc>
          <w:tcPr>
            <w:vAlign w:val="center"/>
          </w:tcPr>
          <w:p w14:paraId="5094600A">
            <w:pPr>
              <w:jc w:val="right"/>
            </w:pPr>
            <w:r>
              <w:t>2</w:t>
            </w:r>
          </w:p>
        </w:tc>
        <w:tc>
          <w:tcPr>
            <w:vAlign w:val="center"/>
          </w:tcPr>
          <w:p w14:paraId="1CBE1294">
            <w:pPr>
              <w:jc w:val="right"/>
            </w:pPr>
            <w:r>
              <w:t>2.88</w:t>
            </w:r>
          </w:p>
        </w:tc>
        <w:tc>
          <w:tcPr>
            <w:vAlign w:val="center"/>
          </w:tcPr>
          <w:p w14:paraId="0EB01F24">
            <w:pPr>
              <w:jc w:val="right"/>
            </w:pPr>
            <w:r>
              <w:t>5.76</w:t>
            </w:r>
          </w:p>
        </w:tc>
        <w:tc>
          <w:tcPr>
            <w:vAlign w:val="center"/>
          </w:tcPr>
          <w:p w14:paraId="6B7DD987">
            <w:pPr>
              <w:jc w:val="right"/>
            </w:pPr>
            <w:r>
              <w:t>156</w:t>
            </w:r>
          </w:p>
        </w:tc>
        <w:tc>
          <w:tcPr>
            <w:vAlign w:val="center"/>
          </w:tcPr>
          <w:p w14:paraId="5A1D1AA1">
            <w:pPr>
              <w:jc w:val="right"/>
            </w:pPr>
            <w:r>
              <w:t>0.400</w:t>
            </w:r>
          </w:p>
        </w:tc>
        <w:tc>
          <w:tcPr>
            <w:vAlign w:val="center"/>
          </w:tcPr>
          <w:p w14:paraId="2E2B11AE">
            <w:r>
              <w:t>平板外遮阳0</w:t>
            </w:r>
          </w:p>
        </w:tc>
        <w:tc>
          <w:tcPr>
            <w:vAlign w:val="center"/>
          </w:tcPr>
          <w:p w14:paraId="63CB75E8">
            <w:pPr>
              <w:jc w:val="right"/>
            </w:pPr>
            <w:r>
              <w:t>0.811</w:t>
            </w:r>
          </w:p>
        </w:tc>
        <w:tc>
          <w:tcPr>
            <w:vAlign w:val="center"/>
          </w:tcPr>
          <w:p w14:paraId="0CAE3112">
            <w:pPr>
              <w:jc w:val="right"/>
            </w:pPr>
            <w:r>
              <w:t>0.325</w:t>
            </w:r>
          </w:p>
        </w:tc>
      </w:tr>
      <w:tr w14:paraId="61C4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F79699">
            <w:pPr>
              <w:jc w:val="center"/>
            </w:pPr>
            <w:r>
              <w:t>2</w:t>
            </w:r>
          </w:p>
        </w:tc>
        <w:tc>
          <w:tcPr>
            <w:vAlign w:val="center"/>
          </w:tcPr>
          <w:p w14:paraId="0792BB6E">
            <w:r>
              <w:t>C1</w:t>
            </w:r>
          </w:p>
        </w:tc>
        <w:tc>
          <w:tcPr>
            <w:vAlign w:val="center"/>
          </w:tcPr>
          <w:p w14:paraId="191A720B">
            <w:pPr>
              <w:jc w:val="center"/>
            </w:pPr>
            <w:r>
              <w:t>2</w:t>
            </w:r>
          </w:p>
        </w:tc>
        <w:tc>
          <w:tcPr>
            <w:vAlign w:val="center"/>
          </w:tcPr>
          <w:p w14:paraId="1174BD4E">
            <w:pPr>
              <w:jc w:val="right"/>
            </w:pPr>
            <w:r>
              <w:t>2</w:t>
            </w:r>
          </w:p>
        </w:tc>
        <w:tc>
          <w:tcPr>
            <w:vAlign w:val="center"/>
          </w:tcPr>
          <w:p w14:paraId="24DF7F54">
            <w:pPr>
              <w:jc w:val="right"/>
            </w:pPr>
            <w:r>
              <w:t>2.88</w:t>
            </w:r>
          </w:p>
        </w:tc>
        <w:tc>
          <w:tcPr>
            <w:vAlign w:val="center"/>
          </w:tcPr>
          <w:p w14:paraId="39AACB47">
            <w:pPr>
              <w:jc w:val="right"/>
            </w:pPr>
            <w:r>
              <w:t>5.76</w:t>
            </w:r>
          </w:p>
        </w:tc>
        <w:tc>
          <w:tcPr>
            <w:vAlign w:val="center"/>
          </w:tcPr>
          <w:p w14:paraId="60F3EA70">
            <w:pPr>
              <w:jc w:val="right"/>
            </w:pPr>
            <w:r>
              <w:t>156</w:t>
            </w:r>
          </w:p>
        </w:tc>
        <w:tc>
          <w:tcPr>
            <w:vAlign w:val="center"/>
          </w:tcPr>
          <w:p w14:paraId="2EF01E0C">
            <w:pPr>
              <w:jc w:val="right"/>
            </w:pPr>
            <w:r>
              <w:t>0.400</w:t>
            </w:r>
          </w:p>
        </w:tc>
        <w:tc>
          <w:tcPr>
            <w:vAlign w:val="center"/>
          </w:tcPr>
          <w:p w14:paraId="35F9DB0B">
            <w:r>
              <w:t>平板外遮阳0</w:t>
            </w:r>
          </w:p>
        </w:tc>
        <w:tc>
          <w:tcPr>
            <w:vAlign w:val="center"/>
          </w:tcPr>
          <w:p w14:paraId="6F3AEA70">
            <w:pPr>
              <w:jc w:val="right"/>
            </w:pPr>
            <w:r>
              <w:t>0.783</w:t>
            </w:r>
          </w:p>
        </w:tc>
        <w:tc>
          <w:tcPr>
            <w:vAlign w:val="center"/>
          </w:tcPr>
          <w:p w14:paraId="7D7AABFB">
            <w:pPr>
              <w:jc w:val="right"/>
            </w:pPr>
            <w:r>
              <w:t>0.313</w:t>
            </w:r>
          </w:p>
        </w:tc>
      </w:tr>
      <w:tr w14:paraId="0B396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1CA655">
            <w:pPr>
              <w:jc w:val="center"/>
            </w:pPr>
            <w:r>
              <w:t>3</w:t>
            </w:r>
          </w:p>
        </w:tc>
        <w:tc>
          <w:tcPr>
            <w:vAlign w:val="center"/>
          </w:tcPr>
          <w:p w14:paraId="0998970F">
            <w:r>
              <w:t>C10</w:t>
            </w:r>
          </w:p>
        </w:tc>
        <w:tc>
          <w:tcPr>
            <w:vAlign w:val="center"/>
          </w:tcPr>
          <w:p w14:paraId="28B9F37F">
            <w:pPr>
              <w:jc w:val="center"/>
            </w:pPr>
            <w:r>
              <w:t>2</w:t>
            </w:r>
          </w:p>
        </w:tc>
        <w:tc>
          <w:tcPr>
            <w:vAlign w:val="center"/>
          </w:tcPr>
          <w:p w14:paraId="36B7B4F7">
            <w:pPr>
              <w:jc w:val="right"/>
            </w:pPr>
            <w:r>
              <w:t>1</w:t>
            </w:r>
          </w:p>
        </w:tc>
        <w:tc>
          <w:tcPr>
            <w:vAlign w:val="center"/>
          </w:tcPr>
          <w:p w14:paraId="7D2A7B81">
            <w:pPr>
              <w:jc w:val="right"/>
            </w:pPr>
            <w:r>
              <w:t>9.97</w:t>
            </w:r>
          </w:p>
        </w:tc>
        <w:tc>
          <w:tcPr>
            <w:vAlign w:val="center"/>
          </w:tcPr>
          <w:p w14:paraId="61E4DE46">
            <w:pPr>
              <w:jc w:val="right"/>
            </w:pPr>
            <w:r>
              <w:t>9.97</w:t>
            </w:r>
          </w:p>
        </w:tc>
        <w:tc>
          <w:tcPr>
            <w:vAlign w:val="center"/>
          </w:tcPr>
          <w:p w14:paraId="4A0D12F0">
            <w:pPr>
              <w:jc w:val="right"/>
            </w:pPr>
            <w:r>
              <w:t>156</w:t>
            </w:r>
          </w:p>
        </w:tc>
        <w:tc>
          <w:tcPr>
            <w:vAlign w:val="center"/>
          </w:tcPr>
          <w:p w14:paraId="2C1CE1DF">
            <w:pPr>
              <w:jc w:val="right"/>
            </w:pPr>
            <w:r>
              <w:t>0.400</w:t>
            </w:r>
          </w:p>
        </w:tc>
        <w:tc>
          <w:tcPr>
            <w:vAlign w:val="center"/>
          </w:tcPr>
          <w:p w14:paraId="47E51CC6">
            <w:r>
              <w:t>平板外遮阳0</w:t>
            </w:r>
          </w:p>
        </w:tc>
        <w:tc>
          <w:tcPr>
            <w:vAlign w:val="center"/>
          </w:tcPr>
          <w:p w14:paraId="3468CEF6">
            <w:pPr>
              <w:jc w:val="right"/>
            </w:pPr>
            <w:r>
              <w:t>0.783</w:t>
            </w:r>
          </w:p>
        </w:tc>
        <w:tc>
          <w:tcPr>
            <w:vAlign w:val="center"/>
          </w:tcPr>
          <w:p w14:paraId="19FA1876">
            <w:pPr>
              <w:jc w:val="right"/>
            </w:pPr>
            <w:r>
              <w:t>0.313</w:t>
            </w:r>
          </w:p>
        </w:tc>
      </w:tr>
      <w:tr w14:paraId="16EAC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64F51F">
            <w:pPr>
              <w:jc w:val="center"/>
            </w:pPr>
            <w:r>
              <w:t>4</w:t>
            </w:r>
          </w:p>
        </w:tc>
        <w:tc>
          <w:tcPr>
            <w:vAlign w:val="center"/>
          </w:tcPr>
          <w:p w14:paraId="5B55A3DF">
            <w:r>
              <w:t>C13</w:t>
            </w:r>
          </w:p>
        </w:tc>
        <w:tc>
          <w:tcPr>
            <w:vAlign w:val="center"/>
          </w:tcPr>
          <w:p w14:paraId="084FB4C8">
            <w:pPr>
              <w:jc w:val="center"/>
            </w:pPr>
            <w:r>
              <w:t>2</w:t>
            </w:r>
          </w:p>
        </w:tc>
        <w:tc>
          <w:tcPr>
            <w:vAlign w:val="center"/>
          </w:tcPr>
          <w:p w14:paraId="55A93AE5">
            <w:pPr>
              <w:jc w:val="right"/>
            </w:pPr>
            <w:r>
              <w:t>1</w:t>
            </w:r>
          </w:p>
        </w:tc>
        <w:tc>
          <w:tcPr>
            <w:vAlign w:val="center"/>
          </w:tcPr>
          <w:p w14:paraId="602ED311">
            <w:pPr>
              <w:jc w:val="right"/>
            </w:pPr>
            <w:r>
              <w:t>12.15</w:t>
            </w:r>
          </w:p>
        </w:tc>
        <w:tc>
          <w:tcPr>
            <w:vAlign w:val="center"/>
          </w:tcPr>
          <w:p w14:paraId="096E379E">
            <w:pPr>
              <w:jc w:val="right"/>
            </w:pPr>
            <w:r>
              <w:t>12.15</w:t>
            </w:r>
          </w:p>
        </w:tc>
        <w:tc>
          <w:tcPr>
            <w:vAlign w:val="center"/>
          </w:tcPr>
          <w:p w14:paraId="0853EB42">
            <w:pPr>
              <w:jc w:val="right"/>
            </w:pPr>
            <w:r>
              <w:t>156</w:t>
            </w:r>
          </w:p>
        </w:tc>
        <w:tc>
          <w:tcPr>
            <w:vAlign w:val="center"/>
          </w:tcPr>
          <w:p w14:paraId="2E392B28">
            <w:pPr>
              <w:jc w:val="right"/>
            </w:pPr>
            <w:r>
              <w:t>0.400</w:t>
            </w:r>
          </w:p>
        </w:tc>
        <w:tc>
          <w:tcPr>
            <w:vAlign w:val="center"/>
          </w:tcPr>
          <w:p w14:paraId="6D633433">
            <w:r>
              <w:t>平板外遮阳0</w:t>
            </w:r>
          </w:p>
        </w:tc>
        <w:tc>
          <w:tcPr>
            <w:vAlign w:val="center"/>
          </w:tcPr>
          <w:p w14:paraId="3163E023">
            <w:pPr>
              <w:jc w:val="right"/>
            </w:pPr>
            <w:r>
              <w:t>0.783</w:t>
            </w:r>
          </w:p>
        </w:tc>
        <w:tc>
          <w:tcPr>
            <w:vAlign w:val="center"/>
          </w:tcPr>
          <w:p w14:paraId="3D6CC4DF">
            <w:pPr>
              <w:jc w:val="right"/>
            </w:pPr>
            <w:r>
              <w:t>0.313</w:t>
            </w:r>
          </w:p>
        </w:tc>
      </w:tr>
      <w:tr w14:paraId="40FC4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F25E4">
            <w:pPr>
              <w:jc w:val="center"/>
            </w:pPr>
            <w:r>
              <w:t>5</w:t>
            </w:r>
          </w:p>
        </w:tc>
        <w:tc>
          <w:tcPr>
            <w:vAlign w:val="center"/>
          </w:tcPr>
          <w:p w14:paraId="37295906">
            <w:r>
              <w:t>C14</w:t>
            </w:r>
          </w:p>
        </w:tc>
        <w:tc>
          <w:tcPr>
            <w:vAlign w:val="center"/>
          </w:tcPr>
          <w:p w14:paraId="7A077C81">
            <w:pPr>
              <w:jc w:val="center"/>
            </w:pPr>
            <w:r>
              <w:t>2</w:t>
            </w:r>
          </w:p>
        </w:tc>
        <w:tc>
          <w:tcPr>
            <w:vAlign w:val="center"/>
          </w:tcPr>
          <w:p w14:paraId="63211935">
            <w:pPr>
              <w:jc w:val="right"/>
            </w:pPr>
            <w:r>
              <w:t>1</w:t>
            </w:r>
          </w:p>
        </w:tc>
        <w:tc>
          <w:tcPr>
            <w:vAlign w:val="center"/>
          </w:tcPr>
          <w:p w14:paraId="7B52B636">
            <w:pPr>
              <w:jc w:val="right"/>
            </w:pPr>
            <w:r>
              <w:t>12.65</w:t>
            </w:r>
          </w:p>
        </w:tc>
        <w:tc>
          <w:tcPr>
            <w:vAlign w:val="center"/>
          </w:tcPr>
          <w:p w14:paraId="5BE862F1">
            <w:pPr>
              <w:jc w:val="right"/>
            </w:pPr>
            <w:r>
              <w:t>12.65</w:t>
            </w:r>
          </w:p>
        </w:tc>
        <w:tc>
          <w:tcPr>
            <w:vAlign w:val="center"/>
          </w:tcPr>
          <w:p w14:paraId="23A77A5E">
            <w:pPr>
              <w:jc w:val="right"/>
            </w:pPr>
            <w:r>
              <w:t>156</w:t>
            </w:r>
          </w:p>
        </w:tc>
        <w:tc>
          <w:tcPr>
            <w:vAlign w:val="center"/>
          </w:tcPr>
          <w:p w14:paraId="15E8481B">
            <w:pPr>
              <w:jc w:val="right"/>
            </w:pPr>
            <w:r>
              <w:t>0.400</w:t>
            </w:r>
          </w:p>
        </w:tc>
        <w:tc>
          <w:tcPr>
            <w:vAlign w:val="center"/>
          </w:tcPr>
          <w:p w14:paraId="517D8609">
            <w:r>
              <w:t>平板外遮阳0</w:t>
            </w:r>
          </w:p>
        </w:tc>
        <w:tc>
          <w:tcPr>
            <w:vAlign w:val="center"/>
          </w:tcPr>
          <w:p w14:paraId="09DD833E">
            <w:pPr>
              <w:jc w:val="right"/>
            </w:pPr>
            <w:r>
              <w:t>0.798</w:t>
            </w:r>
          </w:p>
        </w:tc>
        <w:tc>
          <w:tcPr>
            <w:vAlign w:val="center"/>
          </w:tcPr>
          <w:p w14:paraId="514BBFD8">
            <w:pPr>
              <w:jc w:val="right"/>
            </w:pPr>
            <w:r>
              <w:t>0.319</w:t>
            </w:r>
          </w:p>
        </w:tc>
      </w:tr>
      <w:tr w14:paraId="2EB8C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999CA1">
            <w:pPr>
              <w:jc w:val="center"/>
            </w:pPr>
            <w:r>
              <w:t>6</w:t>
            </w:r>
          </w:p>
        </w:tc>
        <w:tc>
          <w:tcPr>
            <w:vAlign w:val="center"/>
          </w:tcPr>
          <w:p w14:paraId="11FE28BD">
            <w:r>
              <w:t>C16</w:t>
            </w:r>
          </w:p>
        </w:tc>
        <w:tc>
          <w:tcPr>
            <w:vAlign w:val="center"/>
          </w:tcPr>
          <w:p w14:paraId="5A4ACC9C">
            <w:pPr>
              <w:jc w:val="center"/>
            </w:pPr>
            <w:r>
              <w:t>1</w:t>
            </w:r>
          </w:p>
        </w:tc>
        <w:tc>
          <w:tcPr>
            <w:vAlign w:val="center"/>
          </w:tcPr>
          <w:p w14:paraId="32345C03">
            <w:pPr>
              <w:jc w:val="right"/>
            </w:pPr>
            <w:r>
              <w:t>1</w:t>
            </w:r>
          </w:p>
        </w:tc>
        <w:tc>
          <w:tcPr>
            <w:vAlign w:val="center"/>
          </w:tcPr>
          <w:p w14:paraId="2BB661D7">
            <w:pPr>
              <w:jc w:val="right"/>
            </w:pPr>
            <w:r>
              <w:t>15.90</w:t>
            </w:r>
          </w:p>
        </w:tc>
        <w:tc>
          <w:tcPr>
            <w:vAlign w:val="center"/>
          </w:tcPr>
          <w:p w14:paraId="6F611E47">
            <w:pPr>
              <w:jc w:val="right"/>
            </w:pPr>
            <w:r>
              <w:t>15.90</w:t>
            </w:r>
          </w:p>
        </w:tc>
        <w:tc>
          <w:tcPr>
            <w:vAlign w:val="center"/>
          </w:tcPr>
          <w:p w14:paraId="6146D6C1">
            <w:pPr>
              <w:jc w:val="right"/>
            </w:pPr>
            <w:r>
              <w:t>156</w:t>
            </w:r>
          </w:p>
        </w:tc>
        <w:tc>
          <w:tcPr>
            <w:vAlign w:val="center"/>
          </w:tcPr>
          <w:p w14:paraId="626DCD28">
            <w:pPr>
              <w:jc w:val="right"/>
            </w:pPr>
            <w:r>
              <w:t>0.400</w:t>
            </w:r>
          </w:p>
        </w:tc>
        <w:tc>
          <w:tcPr>
            <w:vAlign w:val="center"/>
          </w:tcPr>
          <w:p w14:paraId="294E17CB">
            <w:r>
              <w:t>平板外遮阳0</w:t>
            </w:r>
          </w:p>
        </w:tc>
        <w:tc>
          <w:tcPr>
            <w:vAlign w:val="center"/>
          </w:tcPr>
          <w:p w14:paraId="1D1FBC13">
            <w:pPr>
              <w:jc w:val="right"/>
            </w:pPr>
            <w:r>
              <w:t>0.783</w:t>
            </w:r>
          </w:p>
        </w:tc>
        <w:tc>
          <w:tcPr>
            <w:vAlign w:val="center"/>
          </w:tcPr>
          <w:p w14:paraId="675C4F17">
            <w:pPr>
              <w:jc w:val="right"/>
            </w:pPr>
            <w:r>
              <w:t>0.313</w:t>
            </w:r>
          </w:p>
        </w:tc>
      </w:tr>
      <w:tr w14:paraId="1D270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B9ED73">
            <w:pPr>
              <w:jc w:val="center"/>
            </w:pPr>
            <w:r>
              <w:t>7</w:t>
            </w:r>
          </w:p>
        </w:tc>
        <w:tc>
          <w:tcPr>
            <w:vAlign w:val="center"/>
          </w:tcPr>
          <w:p w14:paraId="52F52075">
            <w:r>
              <w:t>C19</w:t>
            </w:r>
          </w:p>
        </w:tc>
        <w:tc>
          <w:tcPr>
            <w:vAlign w:val="center"/>
          </w:tcPr>
          <w:p w14:paraId="223782C1">
            <w:pPr>
              <w:jc w:val="center"/>
            </w:pPr>
            <w:r>
              <w:t>2</w:t>
            </w:r>
          </w:p>
        </w:tc>
        <w:tc>
          <w:tcPr>
            <w:vAlign w:val="center"/>
          </w:tcPr>
          <w:p w14:paraId="2598AF1A">
            <w:pPr>
              <w:jc w:val="right"/>
            </w:pPr>
            <w:r>
              <w:t>1</w:t>
            </w:r>
          </w:p>
        </w:tc>
        <w:tc>
          <w:tcPr>
            <w:vAlign w:val="center"/>
          </w:tcPr>
          <w:p w14:paraId="171E5313">
            <w:pPr>
              <w:jc w:val="right"/>
            </w:pPr>
            <w:r>
              <w:t>16.76</w:t>
            </w:r>
          </w:p>
        </w:tc>
        <w:tc>
          <w:tcPr>
            <w:vAlign w:val="center"/>
          </w:tcPr>
          <w:p w14:paraId="18D26D81">
            <w:pPr>
              <w:jc w:val="right"/>
            </w:pPr>
            <w:r>
              <w:t>16.76</w:t>
            </w:r>
          </w:p>
        </w:tc>
        <w:tc>
          <w:tcPr>
            <w:vAlign w:val="center"/>
          </w:tcPr>
          <w:p w14:paraId="04CF9858">
            <w:pPr>
              <w:jc w:val="right"/>
            </w:pPr>
            <w:r>
              <w:t>156</w:t>
            </w:r>
          </w:p>
        </w:tc>
        <w:tc>
          <w:tcPr>
            <w:vAlign w:val="center"/>
          </w:tcPr>
          <w:p w14:paraId="6B8DCB01">
            <w:pPr>
              <w:jc w:val="right"/>
            </w:pPr>
            <w:r>
              <w:t>0.400</w:t>
            </w:r>
          </w:p>
        </w:tc>
        <w:tc>
          <w:tcPr>
            <w:vAlign w:val="center"/>
          </w:tcPr>
          <w:p w14:paraId="7BCE7E8C">
            <w:r>
              <w:t>平板外遮阳0</w:t>
            </w:r>
          </w:p>
        </w:tc>
        <w:tc>
          <w:tcPr>
            <w:vAlign w:val="center"/>
          </w:tcPr>
          <w:p w14:paraId="46875684">
            <w:pPr>
              <w:jc w:val="right"/>
            </w:pPr>
            <w:r>
              <w:t>0.811</w:t>
            </w:r>
          </w:p>
        </w:tc>
        <w:tc>
          <w:tcPr>
            <w:vAlign w:val="center"/>
          </w:tcPr>
          <w:p w14:paraId="1BB82148">
            <w:pPr>
              <w:jc w:val="right"/>
            </w:pPr>
            <w:r>
              <w:t>0.325</w:t>
            </w:r>
          </w:p>
        </w:tc>
      </w:tr>
      <w:tr w14:paraId="35ADD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3F279FC4">
            <w:pPr>
              <w:jc w:val="center"/>
            </w:pPr>
            <w:r>
              <w:t>8</w:t>
            </w:r>
          </w:p>
        </w:tc>
        <w:tc>
          <w:tcPr>
            <w:vAlign w:val="center"/>
          </w:tcPr>
          <w:p w14:paraId="5E84D42C">
            <w:r>
              <w:t>C2</w:t>
            </w:r>
          </w:p>
        </w:tc>
        <w:tc>
          <w:tcPr>
            <w:vAlign w:val="center"/>
          </w:tcPr>
          <w:p w14:paraId="34933598">
            <w:pPr>
              <w:jc w:val="center"/>
            </w:pPr>
            <w:r>
              <w:t>1</w:t>
            </w:r>
          </w:p>
        </w:tc>
        <w:tc>
          <w:tcPr>
            <w:vAlign w:val="center"/>
          </w:tcPr>
          <w:p w14:paraId="18D79D62">
            <w:pPr>
              <w:jc w:val="right"/>
            </w:pPr>
            <w:r>
              <w:t>2</w:t>
            </w:r>
          </w:p>
        </w:tc>
        <w:tc>
          <w:tcPr>
            <w:vAlign w:val="center"/>
          </w:tcPr>
          <w:p w14:paraId="4D0651F1">
            <w:pPr>
              <w:jc w:val="right"/>
            </w:pPr>
            <w:r>
              <w:t>3.21</w:t>
            </w:r>
          </w:p>
        </w:tc>
        <w:tc>
          <w:tcPr>
            <w:vAlign w:val="center"/>
          </w:tcPr>
          <w:p w14:paraId="4E983877">
            <w:pPr>
              <w:jc w:val="right"/>
            </w:pPr>
            <w:r>
              <w:t>6.43</w:t>
            </w:r>
          </w:p>
        </w:tc>
        <w:tc>
          <w:tcPr>
            <w:vAlign w:val="center"/>
          </w:tcPr>
          <w:p w14:paraId="527A63DA">
            <w:pPr>
              <w:jc w:val="right"/>
            </w:pPr>
            <w:r>
              <w:t>156</w:t>
            </w:r>
          </w:p>
        </w:tc>
        <w:tc>
          <w:tcPr>
            <w:vAlign w:val="center"/>
          </w:tcPr>
          <w:p w14:paraId="6C234B01">
            <w:pPr>
              <w:jc w:val="right"/>
            </w:pPr>
            <w:r>
              <w:t>0.400</w:t>
            </w:r>
          </w:p>
        </w:tc>
        <w:tc>
          <w:tcPr>
            <w:vAlign w:val="center"/>
          </w:tcPr>
          <w:p w14:paraId="31718437">
            <w:r>
              <w:t>平板外遮阳0</w:t>
            </w:r>
          </w:p>
        </w:tc>
        <w:tc>
          <w:tcPr>
            <w:vAlign w:val="center"/>
          </w:tcPr>
          <w:p w14:paraId="72ED62FD">
            <w:pPr>
              <w:jc w:val="right"/>
            </w:pPr>
            <w:r>
              <w:t>0.798</w:t>
            </w:r>
          </w:p>
        </w:tc>
        <w:tc>
          <w:tcPr>
            <w:vAlign w:val="center"/>
          </w:tcPr>
          <w:p w14:paraId="23E954AC">
            <w:pPr>
              <w:jc w:val="right"/>
            </w:pPr>
            <w:r>
              <w:t>0.319</w:t>
            </w:r>
          </w:p>
        </w:tc>
      </w:tr>
      <w:tr w14:paraId="2CB7D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0A53C">
            <w:pPr>
              <w:jc w:val="center"/>
            </w:pPr>
            <w:r>
              <w:t>9</w:t>
            </w:r>
          </w:p>
        </w:tc>
        <w:tc>
          <w:tcPr>
            <w:vAlign w:val="center"/>
          </w:tcPr>
          <w:p w14:paraId="4181D831">
            <w:r>
              <w:t>C2</w:t>
            </w:r>
          </w:p>
        </w:tc>
        <w:tc>
          <w:tcPr>
            <w:vAlign w:val="center"/>
          </w:tcPr>
          <w:p w14:paraId="64F6791C">
            <w:pPr>
              <w:jc w:val="center"/>
            </w:pPr>
            <w:r>
              <w:t>1</w:t>
            </w:r>
          </w:p>
        </w:tc>
        <w:tc>
          <w:tcPr>
            <w:vAlign w:val="center"/>
          </w:tcPr>
          <w:p w14:paraId="11B875A7">
            <w:pPr>
              <w:jc w:val="right"/>
            </w:pPr>
            <w:r>
              <w:t>1</w:t>
            </w:r>
          </w:p>
        </w:tc>
        <w:tc>
          <w:tcPr>
            <w:vAlign w:val="center"/>
          </w:tcPr>
          <w:p w14:paraId="15480362">
            <w:pPr>
              <w:jc w:val="right"/>
            </w:pPr>
            <w:r>
              <w:t>3.22</w:t>
            </w:r>
          </w:p>
        </w:tc>
        <w:tc>
          <w:tcPr>
            <w:vAlign w:val="center"/>
          </w:tcPr>
          <w:p w14:paraId="7F5505F3">
            <w:pPr>
              <w:jc w:val="right"/>
            </w:pPr>
            <w:r>
              <w:t>3.22</w:t>
            </w:r>
          </w:p>
        </w:tc>
        <w:tc>
          <w:tcPr>
            <w:vAlign w:val="center"/>
          </w:tcPr>
          <w:p w14:paraId="3C847510">
            <w:pPr>
              <w:jc w:val="right"/>
            </w:pPr>
            <w:r>
              <w:t>156</w:t>
            </w:r>
          </w:p>
        </w:tc>
        <w:tc>
          <w:tcPr>
            <w:vAlign w:val="center"/>
          </w:tcPr>
          <w:p w14:paraId="099DD26F">
            <w:pPr>
              <w:jc w:val="right"/>
            </w:pPr>
            <w:r>
              <w:t>0.400</w:t>
            </w:r>
          </w:p>
        </w:tc>
        <w:tc>
          <w:tcPr>
            <w:vAlign w:val="center"/>
          </w:tcPr>
          <w:p w14:paraId="19790C00">
            <w:r>
              <w:t>平板外遮阳0</w:t>
            </w:r>
          </w:p>
        </w:tc>
        <w:tc>
          <w:tcPr>
            <w:vAlign w:val="center"/>
          </w:tcPr>
          <w:p w14:paraId="575668B1">
            <w:pPr>
              <w:jc w:val="right"/>
            </w:pPr>
            <w:r>
              <w:t>0.783</w:t>
            </w:r>
          </w:p>
        </w:tc>
        <w:tc>
          <w:tcPr>
            <w:vAlign w:val="center"/>
          </w:tcPr>
          <w:p w14:paraId="01843EC8">
            <w:pPr>
              <w:jc w:val="right"/>
            </w:pPr>
            <w:r>
              <w:t>0.313</w:t>
            </w:r>
          </w:p>
        </w:tc>
      </w:tr>
      <w:tr w14:paraId="0E949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C2375C">
            <w:pPr>
              <w:jc w:val="center"/>
            </w:pPr>
            <w:r>
              <w:t>10</w:t>
            </w:r>
          </w:p>
        </w:tc>
        <w:tc>
          <w:tcPr>
            <w:vAlign w:val="center"/>
          </w:tcPr>
          <w:p w14:paraId="65A8535B">
            <w:r>
              <w:t>C21</w:t>
            </w:r>
          </w:p>
        </w:tc>
        <w:tc>
          <w:tcPr>
            <w:vAlign w:val="center"/>
          </w:tcPr>
          <w:p w14:paraId="7A3CAC42">
            <w:pPr>
              <w:jc w:val="center"/>
            </w:pPr>
            <w:r>
              <w:t>1</w:t>
            </w:r>
          </w:p>
        </w:tc>
        <w:tc>
          <w:tcPr>
            <w:vAlign w:val="center"/>
          </w:tcPr>
          <w:p w14:paraId="1F670979">
            <w:pPr>
              <w:jc w:val="right"/>
            </w:pPr>
            <w:r>
              <w:t>1</w:t>
            </w:r>
          </w:p>
        </w:tc>
        <w:tc>
          <w:tcPr>
            <w:vAlign w:val="center"/>
          </w:tcPr>
          <w:p w14:paraId="3E41D22B">
            <w:pPr>
              <w:jc w:val="right"/>
            </w:pPr>
            <w:r>
              <w:t>18.79</w:t>
            </w:r>
          </w:p>
        </w:tc>
        <w:tc>
          <w:tcPr>
            <w:vAlign w:val="center"/>
          </w:tcPr>
          <w:p w14:paraId="6BE45549">
            <w:pPr>
              <w:jc w:val="right"/>
            </w:pPr>
            <w:r>
              <w:t>18.79</w:t>
            </w:r>
          </w:p>
        </w:tc>
        <w:tc>
          <w:tcPr>
            <w:vAlign w:val="center"/>
          </w:tcPr>
          <w:p w14:paraId="10764E9A">
            <w:pPr>
              <w:jc w:val="right"/>
            </w:pPr>
            <w:r>
              <w:t>156</w:t>
            </w:r>
          </w:p>
        </w:tc>
        <w:tc>
          <w:tcPr>
            <w:vAlign w:val="center"/>
          </w:tcPr>
          <w:p w14:paraId="18FC811F">
            <w:pPr>
              <w:jc w:val="right"/>
            </w:pPr>
            <w:r>
              <w:t>0.400</w:t>
            </w:r>
          </w:p>
        </w:tc>
        <w:tc>
          <w:tcPr>
            <w:vAlign w:val="center"/>
          </w:tcPr>
          <w:p w14:paraId="4DFEB20B">
            <w:r>
              <w:t>平板外遮阳0</w:t>
            </w:r>
          </w:p>
        </w:tc>
        <w:tc>
          <w:tcPr>
            <w:vAlign w:val="center"/>
          </w:tcPr>
          <w:p w14:paraId="7A849747">
            <w:pPr>
              <w:jc w:val="right"/>
            </w:pPr>
            <w:r>
              <w:t>0.783</w:t>
            </w:r>
          </w:p>
        </w:tc>
        <w:tc>
          <w:tcPr>
            <w:vAlign w:val="center"/>
          </w:tcPr>
          <w:p w14:paraId="75A0C54A">
            <w:pPr>
              <w:jc w:val="right"/>
            </w:pPr>
            <w:r>
              <w:t>0.313</w:t>
            </w:r>
          </w:p>
        </w:tc>
      </w:tr>
      <w:tr w14:paraId="7858D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390DC6">
            <w:pPr>
              <w:jc w:val="center"/>
            </w:pPr>
            <w:r>
              <w:t>11</w:t>
            </w:r>
          </w:p>
        </w:tc>
        <w:tc>
          <w:tcPr>
            <w:vAlign w:val="center"/>
          </w:tcPr>
          <w:p w14:paraId="58E5D0E6">
            <w:r>
              <w:t>C22</w:t>
            </w:r>
          </w:p>
        </w:tc>
        <w:tc>
          <w:tcPr>
            <w:vAlign w:val="center"/>
          </w:tcPr>
          <w:p w14:paraId="16244085">
            <w:pPr>
              <w:jc w:val="center"/>
            </w:pPr>
            <w:r>
              <w:t>2</w:t>
            </w:r>
          </w:p>
        </w:tc>
        <w:tc>
          <w:tcPr>
            <w:vAlign w:val="center"/>
          </w:tcPr>
          <w:p w14:paraId="6A093321">
            <w:pPr>
              <w:jc w:val="right"/>
            </w:pPr>
            <w:r>
              <w:t>1</w:t>
            </w:r>
          </w:p>
        </w:tc>
        <w:tc>
          <w:tcPr>
            <w:vAlign w:val="center"/>
          </w:tcPr>
          <w:p w14:paraId="6EFBD25A">
            <w:pPr>
              <w:jc w:val="right"/>
            </w:pPr>
            <w:r>
              <w:t>18.97</w:t>
            </w:r>
          </w:p>
        </w:tc>
        <w:tc>
          <w:tcPr>
            <w:vAlign w:val="center"/>
          </w:tcPr>
          <w:p w14:paraId="52E809F5">
            <w:pPr>
              <w:jc w:val="right"/>
            </w:pPr>
            <w:r>
              <w:t>18.97</w:t>
            </w:r>
          </w:p>
        </w:tc>
        <w:tc>
          <w:tcPr>
            <w:vAlign w:val="center"/>
          </w:tcPr>
          <w:p w14:paraId="5A72039D">
            <w:pPr>
              <w:jc w:val="right"/>
            </w:pPr>
            <w:r>
              <w:t>156</w:t>
            </w:r>
          </w:p>
        </w:tc>
        <w:tc>
          <w:tcPr>
            <w:vAlign w:val="center"/>
          </w:tcPr>
          <w:p w14:paraId="3059F752">
            <w:pPr>
              <w:jc w:val="right"/>
            </w:pPr>
            <w:r>
              <w:t>0.400</w:t>
            </w:r>
          </w:p>
        </w:tc>
        <w:tc>
          <w:tcPr>
            <w:vAlign w:val="center"/>
          </w:tcPr>
          <w:p w14:paraId="2863DA4F">
            <w:r>
              <w:t>平板外遮阳0</w:t>
            </w:r>
          </w:p>
        </w:tc>
        <w:tc>
          <w:tcPr>
            <w:vAlign w:val="center"/>
          </w:tcPr>
          <w:p w14:paraId="1D0F67DE">
            <w:pPr>
              <w:jc w:val="right"/>
            </w:pPr>
            <w:r>
              <w:t>0.798</w:t>
            </w:r>
          </w:p>
        </w:tc>
        <w:tc>
          <w:tcPr>
            <w:vAlign w:val="center"/>
          </w:tcPr>
          <w:p w14:paraId="7B4A2E54">
            <w:pPr>
              <w:jc w:val="right"/>
            </w:pPr>
            <w:r>
              <w:t>0.319</w:t>
            </w:r>
          </w:p>
        </w:tc>
      </w:tr>
      <w:tr w14:paraId="356DC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E4F130">
            <w:pPr>
              <w:jc w:val="center"/>
            </w:pPr>
            <w:r>
              <w:t>12</w:t>
            </w:r>
          </w:p>
        </w:tc>
        <w:tc>
          <w:tcPr>
            <w:vAlign w:val="center"/>
          </w:tcPr>
          <w:p w14:paraId="5DCC0D13">
            <w:r>
              <w:t>C27</w:t>
            </w:r>
          </w:p>
        </w:tc>
        <w:tc>
          <w:tcPr>
            <w:vAlign w:val="center"/>
          </w:tcPr>
          <w:p w14:paraId="3BD17CF8">
            <w:pPr>
              <w:jc w:val="center"/>
            </w:pPr>
            <w:r>
              <w:t>2</w:t>
            </w:r>
          </w:p>
        </w:tc>
        <w:tc>
          <w:tcPr>
            <w:vAlign w:val="center"/>
          </w:tcPr>
          <w:p w14:paraId="5CCD73EE">
            <w:pPr>
              <w:jc w:val="right"/>
            </w:pPr>
            <w:r>
              <w:t>1</w:t>
            </w:r>
          </w:p>
        </w:tc>
        <w:tc>
          <w:tcPr>
            <w:vAlign w:val="center"/>
          </w:tcPr>
          <w:p w14:paraId="57AF2F98">
            <w:pPr>
              <w:jc w:val="right"/>
            </w:pPr>
            <w:r>
              <w:t>24.65</w:t>
            </w:r>
          </w:p>
        </w:tc>
        <w:tc>
          <w:tcPr>
            <w:vAlign w:val="center"/>
          </w:tcPr>
          <w:p w14:paraId="66B6248D">
            <w:pPr>
              <w:jc w:val="right"/>
            </w:pPr>
            <w:r>
              <w:t>24.65</w:t>
            </w:r>
          </w:p>
        </w:tc>
        <w:tc>
          <w:tcPr>
            <w:vAlign w:val="center"/>
          </w:tcPr>
          <w:p w14:paraId="32F5D479">
            <w:pPr>
              <w:jc w:val="right"/>
            </w:pPr>
            <w:r>
              <w:t>156</w:t>
            </w:r>
          </w:p>
        </w:tc>
        <w:tc>
          <w:tcPr>
            <w:vAlign w:val="center"/>
          </w:tcPr>
          <w:p w14:paraId="0FDAAB23">
            <w:pPr>
              <w:jc w:val="right"/>
            </w:pPr>
            <w:r>
              <w:t>0.400</w:t>
            </w:r>
          </w:p>
        </w:tc>
        <w:tc>
          <w:tcPr>
            <w:vAlign w:val="center"/>
          </w:tcPr>
          <w:p w14:paraId="3E852033">
            <w:r>
              <w:t>平板外遮阳0</w:t>
            </w:r>
          </w:p>
        </w:tc>
        <w:tc>
          <w:tcPr>
            <w:vAlign w:val="center"/>
          </w:tcPr>
          <w:p w14:paraId="53331B0E">
            <w:pPr>
              <w:jc w:val="right"/>
            </w:pPr>
            <w:r>
              <w:t>0.798</w:t>
            </w:r>
          </w:p>
        </w:tc>
        <w:tc>
          <w:tcPr>
            <w:vAlign w:val="center"/>
          </w:tcPr>
          <w:p w14:paraId="1F01D85C">
            <w:pPr>
              <w:jc w:val="right"/>
            </w:pPr>
            <w:r>
              <w:t>0.319</w:t>
            </w:r>
          </w:p>
        </w:tc>
      </w:tr>
      <w:tr w14:paraId="79B1E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F0BE33">
            <w:pPr>
              <w:jc w:val="center"/>
            </w:pPr>
            <w:r>
              <w:t>13</w:t>
            </w:r>
          </w:p>
        </w:tc>
        <w:tc>
          <w:tcPr>
            <w:vAlign w:val="center"/>
          </w:tcPr>
          <w:p w14:paraId="6ECD73C9">
            <w:r>
              <w:t>C28</w:t>
            </w:r>
          </w:p>
        </w:tc>
        <w:tc>
          <w:tcPr>
            <w:vAlign w:val="center"/>
          </w:tcPr>
          <w:p w14:paraId="40CEEE6E">
            <w:pPr>
              <w:jc w:val="center"/>
            </w:pPr>
            <w:r>
              <w:t>2</w:t>
            </w:r>
          </w:p>
        </w:tc>
        <w:tc>
          <w:tcPr>
            <w:vAlign w:val="center"/>
          </w:tcPr>
          <w:p w14:paraId="06667029">
            <w:pPr>
              <w:jc w:val="right"/>
            </w:pPr>
            <w:r>
              <w:t>1</w:t>
            </w:r>
          </w:p>
        </w:tc>
        <w:tc>
          <w:tcPr>
            <w:vAlign w:val="center"/>
          </w:tcPr>
          <w:p w14:paraId="69E7D152">
            <w:pPr>
              <w:jc w:val="right"/>
            </w:pPr>
            <w:r>
              <w:t>27.85</w:t>
            </w:r>
          </w:p>
        </w:tc>
        <w:tc>
          <w:tcPr>
            <w:vAlign w:val="center"/>
          </w:tcPr>
          <w:p w14:paraId="08B4686E">
            <w:pPr>
              <w:jc w:val="right"/>
            </w:pPr>
            <w:r>
              <w:t>27.85</w:t>
            </w:r>
          </w:p>
        </w:tc>
        <w:tc>
          <w:tcPr>
            <w:vAlign w:val="center"/>
          </w:tcPr>
          <w:p w14:paraId="09A71DF8">
            <w:pPr>
              <w:jc w:val="right"/>
            </w:pPr>
            <w:r>
              <w:t>156</w:t>
            </w:r>
          </w:p>
        </w:tc>
        <w:tc>
          <w:tcPr>
            <w:vAlign w:val="center"/>
          </w:tcPr>
          <w:p w14:paraId="34FA71F3">
            <w:pPr>
              <w:jc w:val="right"/>
            </w:pPr>
            <w:r>
              <w:t>0.400</w:t>
            </w:r>
          </w:p>
        </w:tc>
        <w:tc>
          <w:tcPr>
            <w:vAlign w:val="center"/>
          </w:tcPr>
          <w:p w14:paraId="42CDDAAF">
            <w:r>
              <w:t>平板外遮阳0</w:t>
            </w:r>
          </w:p>
        </w:tc>
        <w:tc>
          <w:tcPr>
            <w:vAlign w:val="center"/>
          </w:tcPr>
          <w:p w14:paraId="0E32E5BF">
            <w:pPr>
              <w:jc w:val="right"/>
            </w:pPr>
            <w:r>
              <w:t>0.798</w:t>
            </w:r>
          </w:p>
        </w:tc>
        <w:tc>
          <w:tcPr>
            <w:vAlign w:val="center"/>
          </w:tcPr>
          <w:p w14:paraId="0D8FBB8C">
            <w:pPr>
              <w:jc w:val="right"/>
            </w:pPr>
            <w:r>
              <w:t>0.319</w:t>
            </w:r>
          </w:p>
        </w:tc>
      </w:tr>
      <w:tr w14:paraId="7143F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557438">
            <w:pPr>
              <w:jc w:val="center"/>
            </w:pPr>
            <w:r>
              <w:t>14</w:t>
            </w:r>
          </w:p>
        </w:tc>
        <w:tc>
          <w:tcPr>
            <w:vAlign w:val="center"/>
          </w:tcPr>
          <w:p w14:paraId="105A577E">
            <w:r>
              <w:t>C29</w:t>
            </w:r>
          </w:p>
        </w:tc>
        <w:tc>
          <w:tcPr>
            <w:vAlign w:val="center"/>
          </w:tcPr>
          <w:p w14:paraId="6E9CCD70">
            <w:pPr>
              <w:jc w:val="center"/>
            </w:pPr>
            <w:r>
              <w:t>2</w:t>
            </w:r>
          </w:p>
        </w:tc>
        <w:tc>
          <w:tcPr>
            <w:vAlign w:val="center"/>
          </w:tcPr>
          <w:p w14:paraId="24FFDA0B">
            <w:pPr>
              <w:jc w:val="right"/>
            </w:pPr>
            <w:r>
              <w:t>1</w:t>
            </w:r>
          </w:p>
        </w:tc>
        <w:tc>
          <w:tcPr>
            <w:vAlign w:val="center"/>
          </w:tcPr>
          <w:p w14:paraId="6CD848A1">
            <w:pPr>
              <w:jc w:val="right"/>
            </w:pPr>
            <w:r>
              <w:t>2.16</w:t>
            </w:r>
          </w:p>
        </w:tc>
        <w:tc>
          <w:tcPr>
            <w:vAlign w:val="center"/>
          </w:tcPr>
          <w:p w14:paraId="7EB26FC5">
            <w:pPr>
              <w:jc w:val="right"/>
            </w:pPr>
            <w:r>
              <w:t>2.16</w:t>
            </w:r>
          </w:p>
        </w:tc>
        <w:tc>
          <w:tcPr>
            <w:vAlign w:val="center"/>
          </w:tcPr>
          <w:p w14:paraId="4C81B7CC">
            <w:pPr>
              <w:jc w:val="right"/>
            </w:pPr>
            <w:r>
              <w:t>156</w:t>
            </w:r>
          </w:p>
        </w:tc>
        <w:tc>
          <w:tcPr>
            <w:vAlign w:val="center"/>
          </w:tcPr>
          <w:p w14:paraId="44F8810B">
            <w:pPr>
              <w:jc w:val="right"/>
            </w:pPr>
            <w:r>
              <w:t>0.400</w:t>
            </w:r>
          </w:p>
        </w:tc>
        <w:tc>
          <w:tcPr>
            <w:vAlign w:val="center"/>
          </w:tcPr>
          <w:p w14:paraId="2015673A">
            <w:r>
              <w:t>平板外遮阳0</w:t>
            </w:r>
          </w:p>
        </w:tc>
        <w:tc>
          <w:tcPr>
            <w:vAlign w:val="center"/>
          </w:tcPr>
          <w:p w14:paraId="53A453AF">
            <w:pPr>
              <w:jc w:val="right"/>
            </w:pPr>
            <w:r>
              <w:t>0.783</w:t>
            </w:r>
          </w:p>
        </w:tc>
        <w:tc>
          <w:tcPr>
            <w:vAlign w:val="center"/>
          </w:tcPr>
          <w:p w14:paraId="5B897145">
            <w:pPr>
              <w:jc w:val="right"/>
            </w:pPr>
            <w:r>
              <w:t>0.313</w:t>
            </w:r>
          </w:p>
        </w:tc>
      </w:tr>
      <w:tr w14:paraId="170B4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8421D8">
            <w:pPr>
              <w:jc w:val="center"/>
            </w:pPr>
            <w:r>
              <w:t>15</w:t>
            </w:r>
          </w:p>
        </w:tc>
        <w:tc>
          <w:tcPr>
            <w:vAlign w:val="center"/>
          </w:tcPr>
          <w:p w14:paraId="56068006">
            <w:r>
              <w:t>C5</w:t>
            </w:r>
          </w:p>
        </w:tc>
        <w:tc>
          <w:tcPr>
            <w:vAlign w:val="center"/>
          </w:tcPr>
          <w:p w14:paraId="04D42723">
            <w:pPr>
              <w:jc w:val="center"/>
            </w:pPr>
            <w:r>
              <w:t>1</w:t>
            </w:r>
          </w:p>
        </w:tc>
        <w:tc>
          <w:tcPr>
            <w:vAlign w:val="center"/>
          </w:tcPr>
          <w:p w14:paraId="518DC9E8">
            <w:pPr>
              <w:jc w:val="right"/>
            </w:pPr>
            <w:r>
              <w:t>2</w:t>
            </w:r>
          </w:p>
        </w:tc>
        <w:tc>
          <w:tcPr>
            <w:vAlign w:val="center"/>
          </w:tcPr>
          <w:p w14:paraId="51A9A3B2">
            <w:pPr>
              <w:jc w:val="right"/>
            </w:pPr>
            <w:r>
              <w:t>5.76</w:t>
            </w:r>
          </w:p>
        </w:tc>
        <w:tc>
          <w:tcPr>
            <w:vAlign w:val="center"/>
          </w:tcPr>
          <w:p w14:paraId="130A6F65">
            <w:pPr>
              <w:jc w:val="right"/>
            </w:pPr>
            <w:r>
              <w:t>11.52</w:t>
            </w:r>
          </w:p>
        </w:tc>
        <w:tc>
          <w:tcPr>
            <w:vAlign w:val="center"/>
          </w:tcPr>
          <w:p w14:paraId="59BEFE0D">
            <w:pPr>
              <w:jc w:val="right"/>
            </w:pPr>
            <w:r>
              <w:t>156</w:t>
            </w:r>
          </w:p>
        </w:tc>
        <w:tc>
          <w:tcPr>
            <w:vAlign w:val="center"/>
          </w:tcPr>
          <w:p w14:paraId="7A3D4D71">
            <w:pPr>
              <w:jc w:val="right"/>
            </w:pPr>
            <w:r>
              <w:t>0.400</w:t>
            </w:r>
          </w:p>
        </w:tc>
        <w:tc>
          <w:tcPr>
            <w:vAlign w:val="center"/>
          </w:tcPr>
          <w:p w14:paraId="575C8D0F">
            <w:r>
              <w:t>平板外遮阳0</w:t>
            </w:r>
          </w:p>
        </w:tc>
        <w:tc>
          <w:tcPr>
            <w:vAlign w:val="center"/>
          </w:tcPr>
          <w:p w14:paraId="20CF3BB0">
            <w:pPr>
              <w:jc w:val="right"/>
            </w:pPr>
            <w:r>
              <w:t>0.783</w:t>
            </w:r>
          </w:p>
        </w:tc>
        <w:tc>
          <w:tcPr>
            <w:vAlign w:val="center"/>
          </w:tcPr>
          <w:p w14:paraId="3D35CDA9">
            <w:pPr>
              <w:jc w:val="right"/>
            </w:pPr>
            <w:r>
              <w:t>0.313</w:t>
            </w:r>
          </w:p>
        </w:tc>
      </w:tr>
      <w:tr w14:paraId="15CBB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982545">
            <w:pPr>
              <w:jc w:val="center"/>
            </w:pPr>
            <w:r>
              <w:t>16</w:t>
            </w:r>
          </w:p>
        </w:tc>
        <w:tc>
          <w:tcPr>
            <w:vAlign w:val="center"/>
          </w:tcPr>
          <w:p w14:paraId="4820B85F">
            <w:r>
              <w:t>C5</w:t>
            </w:r>
          </w:p>
        </w:tc>
        <w:tc>
          <w:tcPr>
            <w:vAlign w:val="center"/>
          </w:tcPr>
          <w:p w14:paraId="0518A859">
            <w:pPr>
              <w:jc w:val="center"/>
            </w:pPr>
            <w:r>
              <w:t>2</w:t>
            </w:r>
          </w:p>
        </w:tc>
        <w:tc>
          <w:tcPr>
            <w:vAlign w:val="center"/>
          </w:tcPr>
          <w:p w14:paraId="0EAD659F">
            <w:pPr>
              <w:jc w:val="right"/>
            </w:pPr>
            <w:r>
              <w:t>2</w:t>
            </w:r>
          </w:p>
        </w:tc>
        <w:tc>
          <w:tcPr>
            <w:vAlign w:val="center"/>
          </w:tcPr>
          <w:p w14:paraId="661EB119">
            <w:pPr>
              <w:jc w:val="right"/>
            </w:pPr>
            <w:r>
              <w:t>5.76</w:t>
            </w:r>
          </w:p>
        </w:tc>
        <w:tc>
          <w:tcPr>
            <w:vAlign w:val="center"/>
          </w:tcPr>
          <w:p w14:paraId="70680C3D">
            <w:pPr>
              <w:jc w:val="right"/>
            </w:pPr>
            <w:r>
              <w:t>11.52</w:t>
            </w:r>
          </w:p>
        </w:tc>
        <w:tc>
          <w:tcPr>
            <w:vAlign w:val="center"/>
          </w:tcPr>
          <w:p w14:paraId="0EC08E14">
            <w:pPr>
              <w:jc w:val="right"/>
            </w:pPr>
            <w:r>
              <w:t>156</w:t>
            </w:r>
          </w:p>
        </w:tc>
        <w:tc>
          <w:tcPr>
            <w:vAlign w:val="center"/>
          </w:tcPr>
          <w:p w14:paraId="732EB199">
            <w:pPr>
              <w:jc w:val="right"/>
            </w:pPr>
            <w:r>
              <w:t>夏0.332</w:t>
            </w:r>
            <w:r>
              <w:br w:type="textWrapping"/>
            </w:r>
            <w:r>
              <w:t>冬0.400</w:t>
            </w:r>
          </w:p>
        </w:tc>
        <w:tc>
          <w:tcPr>
            <w:vAlign w:val="center"/>
          </w:tcPr>
          <w:p w14:paraId="261A3324">
            <w:r>
              <w:t>中置遮阳</w:t>
            </w:r>
          </w:p>
        </w:tc>
        <w:tc>
          <w:tcPr>
            <w:vAlign w:val="center"/>
          </w:tcPr>
          <w:p w14:paraId="4C59678A">
            <w:pPr>
              <w:jc w:val="right"/>
            </w:pPr>
            <w:r>
              <w:t>－</w:t>
            </w:r>
          </w:p>
        </w:tc>
        <w:tc>
          <w:tcPr>
            <w:vAlign w:val="center"/>
          </w:tcPr>
          <w:p w14:paraId="38F8496F">
            <w:pPr>
              <w:jc w:val="right"/>
            </w:pPr>
            <w:r>
              <w:t>0.366</w:t>
            </w:r>
          </w:p>
        </w:tc>
      </w:tr>
      <w:tr w14:paraId="06A12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46543D">
            <w:pPr>
              <w:jc w:val="center"/>
            </w:pPr>
            <w:r>
              <w:t>17</w:t>
            </w:r>
          </w:p>
        </w:tc>
        <w:tc>
          <w:tcPr>
            <w:vAlign w:val="center"/>
          </w:tcPr>
          <w:p w14:paraId="74C3687C">
            <w:r>
              <w:t>C5</w:t>
            </w:r>
          </w:p>
        </w:tc>
        <w:tc>
          <w:tcPr>
            <w:vAlign w:val="center"/>
          </w:tcPr>
          <w:p w14:paraId="549B3B6A">
            <w:pPr>
              <w:jc w:val="center"/>
            </w:pPr>
            <w:r>
              <w:t>2</w:t>
            </w:r>
          </w:p>
        </w:tc>
        <w:tc>
          <w:tcPr>
            <w:vAlign w:val="center"/>
          </w:tcPr>
          <w:p w14:paraId="29B6ADAD">
            <w:pPr>
              <w:jc w:val="right"/>
            </w:pPr>
            <w:r>
              <w:t>3</w:t>
            </w:r>
          </w:p>
        </w:tc>
        <w:tc>
          <w:tcPr>
            <w:vAlign w:val="center"/>
          </w:tcPr>
          <w:p w14:paraId="5DCBC544">
            <w:pPr>
              <w:jc w:val="right"/>
            </w:pPr>
            <w:r>
              <w:t>5.76</w:t>
            </w:r>
          </w:p>
        </w:tc>
        <w:tc>
          <w:tcPr>
            <w:vAlign w:val="center"/>
          </w:tcPr>
          <w:p w14:paraId="35CF6423">
            <w:pPr>
              <w:jc w:val="right"/>
            </w:pPr>
            <w:r>
              <w:t>17.28</w:t>
            </w:r>
          </w:p>
        </w:tc>
        <w:tc>
          <w:tcPr>
            <w:vAlign w:val="center"/>
          </w:tcPr>
          <w:p w14:paraId="357B5FA8">
            <w:pPr>
              <w:jc w:val="right"/>
            </w:pPr>
            <w:r>
              <w:t>156</w:t>
            </w:r>
          </w:p>
        </w:tc>
        <w:tc>
          <w:tcPr>
            <w:vAlign w:val="center"/>
          </w:tcPr>
          <w:p w14:paraId="40B953CE">
            <w:pPr>
              <w:jc w:val="right"/>
            </w:pPr>
            <w:r>
              <w:t>0.400</w:t>
            </w:r>
          </w:p>
        </w:tc>
        <w:tc>
          <w:tcPr>
            <w:vAlign w:val="center"/>
          </w:tcPr>
          <w:p w14:paraId="69A0D86F">
            <w:r>
              <w:t>平板外遮阳0</w:t>
            </w:r>
          </w:p>
        </w:tc>
        <w:tc>
          <w:tcPr>
            <w:vAlign w:val="center"/>
          </w:tcPr>
          <w:p w14:paraId="09EE4BE3">
            <w:pPr>
              <w:jc w:val="right"/>
            </w:pPr>
            <w:r>
              <w:t>0.798</w:t>
            </w:r>
          </w:p>
        </w:tc>
        <w:tc>
          <w:tcPr>
            <w:vAlign w:val="center"/>
          </w:tcPr>
          <w:p w14:paraId="0B396F22">
            <w:pPr>
              <w:jc w:val="right"/>
            </w:pPr>
            <w:r>
              <w:t>0.319</w:t>
            </w:r>
          </w:p>
        </w:tc>
      </w:tr>
      <w:tr w14:paraId="2E18A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433B5E">
            <w:pPr>
              <w:jc w:val="center"/>
            </w:pPr>
            <w:r>
              <w:t>18</w:t>
            </w:r>
          </w:p>
        </w:tc>
        <w:tc>
          <w:tcPr>
            <w:vAlign w:val="center"/>
          </w:tcPr>
          <w:p w14:paraId="2DFC1395">
            <w:r>
              <w:t>C6</w:t>
            </w:r>
          </w:p>
        </w:tc>
        <w:tc>
          <w:tcPr>
            <w:vAlign w:val="center"/>
          </w:tcPr>
          <w:p w14:paraId="7C13E899">
            <w:pPr>
              <w:jc w:val="center"/>
            </w:pPr>
            <w:r>
              <w:t>2</w:t>
            </w:r>
          </w:p>
        </w:tc>
        <w:tc>
          <w:tcPr>
            <w:vAlign w:val="center"/>
          </w:tcPr>
          <w:p w14:paraId="0D01E217">
            <w:pPr>
              <w:jc w:val="right"/>
            </w:pPr>
            <w:r>
              <w:t>1</w:t>
            </w:r>
          </w:p>
        </w:tc>
        <w:tc>
          <w:tcPr>
            <w:vAlign w:val="center"/>
          </w:tcPr>
          <w:p w14:paraId="118DE536">
            <w:pPr>
              <w:jc w:val="right"/>
            </w:pPr>
            <w:r>
              <w:t>6.48</w:t>
            </w:r>
          </w:p>
        </w:tc>
        <w:tc>
          <w:tcPr>
            <w:vAlign w:val="center"/>
          </w:tcPr>
          <w:p w14:paraId="0D070327">
            <w:pPr>
              <w:jc w:val="right"/>
            </w:pPr>
            <w:r>
              <w:t>6.48</w:t>
            </w:r>
          </w:p>
        </w:tc>
        <w:tc>
          <w:tcPr>
            <w:vAlign w:val="center"/>
          </w:tcPr>
          <w:p w14:paraId="0259151B">
            <w:pPr>
              <w:jc w:val="right"/>
            </w:pPr>
            <w:r>
              <w:t>156</w:t>
            </w:r>
          </w:p>
        </w:tc>
        <w:tc>
          <w:tcPr>
            <w:vAlign w:val="center"/>
          </w:tcPr>
          <w:p w14:paraId="1E68D689">
            <w:pPr>
              <w:jc w:val="right"/>
            </w:pPr>
            <w:r>
              <w:t>0.400</w:t>
            </w:r>
          </w:p>
        </w:tc>
        <w:tc>
          <w:tcPr>
            <w:vAlign w:val="center"/>
          </w:tcPr>
          <w:p w14:paraId="0D9D16E4">
            <w:r>
              <w:t>平板外遮阳0</w:t>
            </w:r>
          </w:p>
        </w:tc>
        <w:tc>
          <w:tcPr>
            <w:vAlign w:val="center"/>
          </w:tcPr>
          <w:p w14:paraId="0E4A387F">
            <w:pPr>
              <w:jc w:val="right"/>
            </w:pPr>
            <w:r>
              <w:t>0.798</w:t>
            </w:r>
          </w:p>
        </w:tc>
        <w:tc>
          <w:tcPr>
            <w:vAlign w:val="center"/>
          </w:tcPr>
          <w:p w14:paraId="4930FCC8">
            <w:pPr>
              <w:jc w:val="right"/>
            </w:pPr>
            <w:r>
              <w:t>0.319</w:t>
            </w:r>
          </w:p>
        </w:tc>
      </w:tr>
      <w:tr w14:paraId="0B01E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65B0EF">
            <w:pPr>
              <w:jc w:val="center"/>
            </w:pPr>
            <w:r>
              <w:t>19</w:t>
            </w:r>
          </w:p>
        </w:tc>
        <w:tc>
          <w:tcPr>
            <w:vAlign w:val="center"/>
          </w:tcPr>
          <w:p w14:paraId="270AC018">
            <w:r>
              <w:t>C80</w:t>
            </w:r>
          </w:p>
        </w:tc>
        <w:tc>
          <w:tcPr>
            <w:vAlign w:val="center"/>
          </w:tcPr>
          <w:p w14:paraId="32929768">
            <w:pPr>
              <w:jc w:val="center"/>
            </w:pPr>
            <w:r>
              <w:t>2</w:t>
            </w:r>
          </w:p>
        </w:tc>
        <w:tc>
          <w:tcPr>
            <w:vAlign w:val="center"/>
          </w:tcPr>
          <w:p w14:paraId="3BC30A13">
            <w:pPr>
              <w:jc w:val="right"/>
            </w:pPr>
            <w:r>
              <w:t>1</w:t>
            </w:r>
          </w:p>
        </w:tc>
        <w:tc>
          <w:tcPr>
            <w:vAlign w:val="center"/>
          </w:tcPr>
          <w:p w14:paraId="5650B5CA">
            <w:pPr>
              <w:jc w:val="right"/>
            </w:pPr>
            <w:r>
              <w:t>16.17</w:t>
            </w:r>
          </w:p>
        </w:tc>
        <w:tc>
          <w:tcPr>
            <w:vAlign w:val="center"/>
          </w:tcPr>
          <w:p w14:paraId="301331EC">
            <w:pPr>
              <w:jc w:val="right"/>
            </w:pPr>
            <w:r>
              <w:t>16.17</w:t>
            </w:r>
          </w:p>
        </w:tc>
        <w:tc>
          <w:tcPr>
            <w:vAlign w:val="center"/>
          </w:tcPr>
          <w:p w14:paraId="4CD54BD1">
            <w:pPr>
              <w:jc w:val="right"/>
            </w:pPr>
            <w:r>
              <w:t>156</w:t>
            </w:r>
          </w:p>
        </w:tc>
        <w:tc>
          <w:tcPr>
            <w:vAlign w:val="center"/>
          </w:tcPr>
          <w:p w14:paraId="4F6CF8F1">
            <w:pPr>
              <w:jc w:val="right"/>
            </w:pPr>
            <w:r>
              <w:t>0.400</w:t>
            </w:r>
          </w:p>
        </w:tc>
        <w:tc>
          <w:tcPr>
            <w:vAlign w:val="center"/>
          </w:tcPr>
          <w:p w14:paraId="51AAC406">
            <w:r>
              <w:t>平板外遮阳0</w:t>
            </w:r>
          </w:p>
        </w:tc>
        <w:tc>
          <w:tcPr>
            <w:vAlign w:val="center"/>
          </w:tcPr>
          <w:p w14:paraId="1743C854">
            <w:pPr>
              <w:jc w:val="right"/>
            </w:pPr>
            <w:r>
              <w:t>0.783</w:t>
            </w:r>
          </w:p>
        </w:tc>
        <w:tc>
          <w:tcPr>
            <w:vAlign w:val="center"/>
          </w:tcPr>
          <w:p w14:paraId="18C28017">
            <w:pPr>
              <w:jc w:val="right"/>
            </w:pPr>
            <w:r>
              <w:t>0.313</w:t>
            </w:r>
          </w:p>
        </w:tc>
      </w:tr>
      <w:tr w14:paraId="27EFB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C8D04C">
            <w:pPr>
              <w:jc w:val="center"/>
            </w:pPr>
            <w:r>
              <w:t>20</w:t>
            </w:r>
          </w:p>
        </w:tc>
        <w:tc>
          <w:tcPr>
            <w:vAlign w:val="center"/>
          </w:tcPr>
          <w:p w14:paraId="6F03E084">
            <w:r>
              <w:t>C9</w:t>
            </w:r>
          </w:p>
        </w:tc>
        <w:tc>
          <w:tcPr>
            <w:vAlign w:val="center"/>
          </w:tcPr>
          <w:p w14:paraId="3F3965D3">
            <w:pPr>
              <w:jc w:val="center"/>
            </w:pPr>
            <w:r>
              <w:t>1</w:t>
            </w:r>
          </w:p>
        </w:tc>
        <w:tc>
          <w:tcPr>
            <w:vAlign w:val="center"/>
          </w:tcPr>
          <w:p w14:paraId="45E4F5DA">
            <w:pPr>
              <w:jc w:val="right"/>
            </w:pPr>
            <w:r>
              <w:t>1</w:t>
            </w:r>
          </w:p>
        </w:tc>
        <w:tc>
          <w:tcPr>
            <w:vAlign w:val="center"/>
          </w:tcPr>
          <w:p w14:paraId="4C7487A7">
            <w:pPr>
              <w:jc w:val="right"/>
            </w:pPr>
            <w:r>
              <w:t>8.64</w:t>
            </w:r>
          </w:p>
        </w:tc>
        <w:tc>
          <w:tcPr>
            <w:vAlign w:val="center"/>
          </w:tcPr>
          <w:p w14:paraId="077E45E3">
            <w:pPr>
              <w:jc w:val="right"/>
            </w:pPr>
            <w:r>
              <w:t>8.64</w:t>
            </w:r>
          </w:p>
        </w:tc>
        <w:tc>
          <w:tcPr>
            <w:vAlign w:val="center"/>
          </w:tcPr>
          <w:p w14:paraId="6019990A">
            <w:pPr>
              <w:jc w:val="right"/>
            </w:pPr>
            <w:r>
              <w:t>156</w:t>
            </w:r>
          </w:p>
        </w:tc>
        <w:tc>
          <w:tcPr>
            <w:vAlign w:val="center"/>
          </w:tcPr>
          <w:p w14:paraId="089E5062">
            <w:pPr>
              <w:jc w:val="right"/>
            </w:pPr>
            <w:r>
              <w:t>0.400</w:t>
            </w:r>
          </w:p>
        </w:tc>
        <w:tc>
          <w:tcPr>
            <w:vAlign w:val="center"/>
          </w:tcPr>
          <w:p w14:paraId="128B1D05">
            <w:r>
              <w:t>平板外遮阳0</w:t>
            </w:r>
          </w:p>
        </w:tc>
        <w:tc>
          <w:tcPr>
            <w:vAlign w:val="center"/>
          </w:tcPr>
          <w:p w14:paraId="444DBC50">
            <w:pPr>
              <w:jc w:val="right"/>
            </w:pPr>
            <w:r>
              <w:t>0.783</w:t>
            </w:r>
          </w:p>
        </w:tc>
        <w:tc>
          <w:tcPr>
            <w:vAlign w:val="center"/>
          </w:tcPr>
          <w:p w14:paraId="15A60778">
            <w:pPr>
              <w:jc w:val="right"/>
            </w:pPr>
            <w:r>
              <w:t>0.313</w:t>
            </w:r>
          </w:p>
        </w:tc>
      </w:tr>
      <w:tr w14:paraId="0DAE2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786DF0">
            <w:pPr>
              <w:jc w:val="center"/>
            </w:pPr>
            <w:r>
              <w:t>21</w:t>
            </w:r>
          </w:p>
        </w:tc>
        <w:tc>
          <w:tcPr>
            <w:vAlign w:val="center"/>
          </w:tcPr>
          <w:p w14:paraId="5106433E">
            <w:r>
              <w:t>C9</w:t>
            </w:r>
          </w:p>
        </w:tc>
        <w:tc>
          <w:tcPr>
            <w:vAlign w:val="center"/>
          </w:tcPr>
          <w:p w14:paraId="2D46B8FF">
            <w:pPr>
              <w:jc w:val="center"/>
            </w:pPr>
            <w:r>
              <w:t>2</w:t>
            </w:r>
          </w:p>
        </w:tc>
        <w:tc>
          <w:tcPr>
            <w:vAlign w:val="center"/>
          </w:tcPr>
          <w:p w14:paraId="69719D1C">
            <w:pPr>
              <w:jc w:val="right"/>
            </w:pPr>
            <w:r>
              <w:t>2</w:t>
            </w:r>
          </w:p>
        </w:tc>
        <w:tc>
          <w:tcPr>
            <w:vAlign w:val="center"/>
          </w:tcPr>
          <w:p w14:paraId="741E055A">
            <w:pPr>
              <w:jc w:val="right"/>
            </w:pPr>
            <w:r>
              <w:t>8.64</w:t>
            </w:r>
          </w:p>
        </w:tc>
        <w:tc>
          <w:tcPr>
            <w:vAlign w:val="center"/>
          </w:tcPr>
          <w:p w14:paraId="45E09282">
            <w:pPr>
              <w:jc w:val="right"/>
            </w:pPr>
            <w:r>
              <w:t>17.28</w:t>
            </w:r>
          </w:p>
        </w:tc>
        <w:tc>
          <w:tcPr>
            <w:vAlign w:val="center"/>
          </w:tcPr>
          <w:p w14:paraId="2D73E20B">
            <w:pPr>
              <w:jc w:val="right"/>
            </w:pPr>
            <w:r>
              <w:t>156</w:t>
            </w:r>
          </w:p>
        </w:tc>
        <w:tc>
          <w:tcPr>
            <w:vAlign w:val="center"/>
          </w:tcPr>
          <w:p w14:paraId="4C8D62D6">
            <w:pPr>
              <w:jc w:val="right"/>
            </w:pPr>
            <w:r>
              <w:t>0.400</w:t>
            </w:r>
          </w:p>
        </w:tc>
        <w:tc>
          <w:tcPr>
            <w:vAlign w:val="center"/>
          </w:tcPr>
          <w:p w14:paraId="724BA404">
            <w:r>
              <w:t>平板外遮阳0</w:t>
            </w:r>
          </w:p>
        </w:tc>
        <w:tc>
          <w:tcPr>
            <w:vAlign w:val="center"/>
          </w:tcPr>
          <w:p w14:paraId="29D86251">
            <w:pPr>
              <w:jc w:val="right"/>
            </w:pPr>
            <w:r>
              <w:t>0.798</w:t>
            </w:r>
          </w:p>
        </w:tc>
        <w:tc>
          <w:tcPr>
            <w:vAlign w:val="center"/>
          </w:tcPr>
          <w:p w14:paraId="0CC61AAA">
            <w:pPr>
              <w:jc w:val="right"/>
            </w:pPr>
            <w:r>
              <w:t>0.319</w:t>
            </w:r>
          </w:p>
        </w:tc>
      </w:tr>
      <w:tr w14:paraId="74F6F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F1566F">
            <w:pPr>
              <w:jc w:val="center"/>
            </w:pPr>
            <w:r>
              <w:t>22</w:t>
            </w:r>
          </w:p>
        </w:tc>
        <w:tc>
          <w:tcPr>
            <w:vAlign w:val="center"/>
          </w:tcPr>
          <w:p w14:paraId="509333B0">
            <w:r>
              <w:t>C9</w:t>
            </w:r>
          </w:p>
        </w:tc>
        <w:tc>
          <w:tcPr>
            <w:vAlign w:val="center"/>
          </w:tcPr>
          <w:p w14:paraId="153B6B00">
            <w:pPr>
              <w:jc w:val="center"/>
            </w:pPr>
            <w:r>
              <w:t>2</w:t>
            </w:r>
          </w:p>
        </w:tc>
        <w:tc>
          <w:tcPr>
            <w:vAlign w:val="center"/>
          </w:tcPr>
          <w:p w14:paraId="2B91620A">
            <w:pPr>
              <w:jc w:val="right"/>
            </w:pPr>
            <w:r>
              <w:t>1</w:t>
            </w:r>
          </w:p>
        </w:tc>
        <w:tc>
          <w:tcPr>
            <w:vAlign w:val="center"/>
          </w:tcPr>
          <w:p w14:paraId="38D3A021">
            <w:pPr>
              <w:jc w:val="right"/>
            </w:pPr>
            <w:r>
              <w:t>8.64</w:t>
            </w:r>
          </w:p>
        </w:tc>
        <w:tc>
          <w:tcPr>
            <w:vAlign w:val="center"/>
          </w:tcPr>
          <w:p w14:paraId="77A78A35">
            <w:pPr>
              <w:jc w:val="right"/>
            </w:pPr>
            <w:r>
              <w:t>8.64</w:t>
            </w:r>
          </w:p>
        </w:tc>
        <w:tc>
          <w:tcPr>
            <w:vAlign w:val="center"/>
          </w:tcPr>
          <w:p w14:paraId="3C886040">
            <w:pPr>
              <w:jc w:val="right"/>
            </w:pPr>
            <w:r>
              <w:t>156</w:t>
            </w:r>
          </w:p>
        </w:tc>
        <w:tc>
          <w:tcPr>
            <w:vAlign w:val="center"/>
          </w:tcPr>
          <w:p w14:paraId="31927182">
            <w:pPr>
              <w:jc w:val="right"/>
            </w:pPr>
            <w:r>
              <w:t>0.400</w:t>
            </w:r>
          </w:p>
        </w:tc>
        <w:tc>
          <w:tcPr>
            <w:vAlign w:val="center"/>
          </w:tcPr>
          <w:p w14:paraId="3F860567">
            <w:r>
              <w:t>平板外遮阳0</w:t>
            </w:r>
          </w:p>
        </w:tc>
        <w:tc>
          <w:tcPr>
            <w:vAlign w:val="center"/>
          </w:tcPr>
          <w:p w14:paraId="313117CE">
            <w:pPr>
              <w:jc w:val="right"/>
            </w:pPr>
            <w:r>
              <w:t>0.811</w:t>
            </w:r>
          </w:p>
        </w:tc>
        <w:tc>
          <w:tcPr>
            <w:vAlign w:val="center"/>
          </w:tcPr>
          <w:p w14:paraId="007A9F2C">
            <w:pPr>
              <w:jc w:val="right"/>
            </w:pPr>
            <w:r>
              <w:t>0.325</w:t>
            </w:r>
          </w:p>
        </w:tc>
      </w:tr>
      <w:tr w14:paraId="56C1E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869FA5">
            <w:pPr>
              <w:jc w:val="center"/>
            </w:pPr>
            <w:r>
              <w:t>23</w:t>
            </w:r>
          </w:p>
        </w:tc>
        <w:tc>
          <w:tcPr>
            <w:vAlign w:val="center"/>
          </w:tcPr>
          <w:p w14:paraId="18360280">
            <w:r>
              <w:t>C90</w:t>
            </w:r>
          </w:p>
        </w:tc>
        <w:tc>
          <w:tcPr>
            <w:vAlign w:val="center"/>
          </w:tcPr>
          <w:p w14:paraId="3C5F9DBF">
            <w:pPr>
              <w:jc w:val="center"/>
            </w:pPr>
            <w:r>
              <w:t>2</w:t>
            </w:r>
          </w:p>
        </w:tc>
        <w:tc>
          <w:tcPr>
            <w:vAlign w:val="center"/>
          </w:tcPr>
          <w:p w14:paraId="4A6C55D4">
            <w:pPr>
              <w:jc w:val="right"/>
            </w:pPr>
            <w:r>
              <w:t>2</w:t>
            </w:r>
          </w:p>
        </w:tc>
        <w:tc>
          <w:tcPr>
            <w:vAlign w:val="center"/>
          </w:tcPr>
          <w:p w14:paraId="3102F6C3">
            <w:pPr>
              <w:jc w:val="right"/>
            </w:pPr>
            <w:r>
              <w:t>5.76</w:t>
            </w:r>
          </w:p>
        </w:tc>
        <w:tc>
          <w:tcPr>
            <w:vAlign w:val="center"/>
          </w:tcPr>
          <w:p w14:paraId="588A0664">
            <w:pPr>
              <w:jc w:val="right"/>
            </w:pPr>
            <w:r>
              <w:t>11.52</w:t>
            </w:r>
          </w:p>
        </w:tc>
        <w:tc>
          <w:tcPr>
            <w:vAlign w:val="center"/>
          </w:tcPr>
          <w:p w14:paraId="5FAB9129">
            <w:pPr>
              <w:jc w:val="right"/>
            </w:pPr>
            <w:r>
              <w:t>156</w:t>
            </w:r>
          </w:p>
        </w:tc>
        <w:tc>
          <w:tcPr>
            <w:vAlign w:val="center"/>
          </w:tcPr>
          <w:p w14:paraId="74FDECA3">
            <w:pPr>
              <w:jc w:val="right"/>
            </w:pPr>
            <w:r>
              <w:t>0.400</w:t>
            </w:r>
          </w:p>
        </w:tc>
        <w:tc>
          <w:tcPr>
            <w:vAlign w:val="center"/>
          </w:tcPr>
          <w:p w14:paraId="21608E76">
            <w:r>
              <w:t>平板外遮阳0</w:t>
            </w:r>
          </w:p>
        </w:tc>
        <w:tc>
          <w:tcPr>
            <w:vAlign w:val="center"/>
          </w:tcPr>
          <w:p w14:paraId="4CF1DE88">
            <w:pPr>
              <w:jc w:val="right"/>
            </w:pPr>
            <w:r>
              <w:t>0.811</w:t>
            </w:r>
          </w:p>
        </w:tc>
        <w:tc>
          <w:tcPr>
            <w:vAlign w:val="center"/>
          </w:tcPr>
          <w:p w14:paraId="2C9408A1">
            <w:pPr>
              <w:jc w:val="right"/>
            </w:pPr>
            <w:r>
              <w:t>0.325</w:t>
            </w:r>
          </w:p>
        </w:tc>
      </w:tr>
      <w:tr w14:paraId="06FF1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CBCDB2">
            <w:pPr>
              <w:jc w:val="center"/>
            </w:pPr>
            <w:r>
              <w:t>24</w:t>
            </w:r>
          </w:p>
        </w:tc>
        <w:tc>
          <w:tcPr>
            <w:vAlign w:val="center"/>
          </w:tcPr>
          <w:p w14:paraId="694D792B">
            <w:r>
              <w:t>C90</w:t>
            </w:r>
          </w:p>
        </w:tc>
        <w:tc>
          <w:tcPr>
            <w:vAlign w:val="center"/>
          </w:tcPr>
          <w:p w14:paraId="5D1FA9E4">
            <w:pPr>
              <w:jc w:val="center"/>
            </w:pPr>
            <w:r>
              <w:t>2</w:t>
            </w:r>
          </w:p>
        </w:tc>
        <w:tc>
          <w:tcPr>
            <w:vAlign w:val="center"/>
          </w:tcPr>
          <w:p w14:paraId="33F12B5F">
            <w:pPr>
              <w:jc w:val="right"/>
            </w:pPr>
            <w:r>
              <w:t>2</w:t>
            </w:r>
          </w:p>
        </w:tc>
        <w:tc>
          <w:tcPr>
            <w:vAlign w:val="center"/>
          </w:tcPr>
          <w:p w14:paraId="07677794">
            <w:pPr>
              <w:jc w:val="right"/>
            </w:pPr>
            <w:r>
              <w:t>5.76</w:t>
            </w:r>
          </w:p>
        </w:tc>
        <w:tc>
          <w:tcPr>
            <w:vAlign w:val="center"/>
          </w:tcPr>
          <w:p w14:paraId="4FBF7A39">
            <w:pPr>
              <w:jc w:val="right"/>
            </w:pPr>
            <w:r>
              <w:t>11.52</w:t>
            </w:r>
          </w:p>
        </w:tc>
        <w:tc>
          <w:tcPr>
            <w:vAlign w:val="center"/>
          </w:tcPr>
          <w:p w14:paraId="1CFE995C">
            <w:pPr>
              <w:jc w:val="right"/>
            </w:pPr>
            <w:r>
              <w:t>156</w:t>
            </w:r>
          </w:p>
        </w:tc>
        <w:tc>
          <w:tcPr>
            <w:vAlign w:val="center"/>
          </w:tcPr>
          <w:p w14:paraId="4210BF21">
            <w:pPr>
              <w:jc w:val="right"/>
            </w:pPr>
            <w:r>
              <w:t>0.400</w:t>
            </w:r>
          </w:p>
        </w:tc>
        <w:tc>
          <w:tcPr>
            <w:vAlign w:val="center"/>
          </w:tcPr>
          <w:p w14:paraId="0CB3847A">
            <w:r>
              <w:t>平板外遮阳0</w:t>
            </w:r>
          </w:p>
        </w:tc>
        <w:tc>
          <w:tcPr>
            <w:vAlign w:val="center"/>
          </w:tcPr>
          <w:p w14:paraId="71D8C7B8">
            <w:pPr>
              <w:jc w:val="right"/>
            </w:pPr>
            <w:r>
              <w:t>0.783</w:t>
            </w:r>
          </w:p>
        </w:tc>
        <w:tc>
          <w:tcPr>
            <w:vAlign w:val="center"/>
          </w:tcPr>
          <w:p w14:paraId="6E6622EA">
            <w:pPr>
              <w:jc w:val="right"/>
            </w:pPr>
            <w:r>
              <w:t>0.313</w:t>
            </w:r>
          </w:p>
        </w:tc>
      </w:tr>
      <w:tr w14:paraId="02869085">
        <w:tblPrEx>
          <w:tblCellMar>
            <w:top w:w="0" w:type="dxa"/>
            <w:left w:w="108" w:type="dxa"/>
            <w:bottom w:w="0" w:type="dxa"/>
            <w:right w:w="108" w:type="dxa"/>
          </w:tblCellMar>
        </w:tblPrEx>
        <w:trPr>
          <w:jc w:val="center"/>
        </w:trPr>
        <w:tc>
          <w:tcPr>
            <w:vAlign w:val="center"/>
          </w:tcPr>
          <w:p w14:paraId="744E4F05">
            <w:pPr>
              <w:jc w:val="center"/>
            </w:pPr>
            <w:r>
              <w:t>25</w:t>
            </w:r>
          </w:p>
        </w:tc>
        <w:tc>
          <w:tcPr>
            <w:vAlign w:val="center"/>
          </w:tcPr>
          <w:p w14:paraId="4CB25202">
            <w:r>
              <w:t>HC20</w:t>
            </w:r>
          </w:p>
        </w:tc>
        <w:tc>
          <w:tcPr>
            <w:vAlign w:val="center"/>
          </w:tcPr>
          <w:p w14:paraId="557F5577">
            <w:pPr>
              <w:jc w:val="center"/>
            </w:pPr>
            <w:r>
              <w:t>1</w:t>
            </w:r>
          </w:p>
        </w:tc>
        <w:tc>
          <w:tcPr>
            <w:vAlign w:val="center"/>
          </w:tcPr>
          <w:p w14:paraId="77A4923A">
            <w:pPr>
              <w:jc w:val="right"/>
            </w:pPr>
            <w:r>
              <w:t>1</w:t>
            </w:r>
          </w:p>
        </w:tc>
        <w:tc>
          <w:tcPr>
            <w:vAlign w:val="center"/>
          </w:tcPr>
          <w:p w14:paraId="411ABB47">
            <w:pPr>
              <w:jc w:val="right"/>
            </w:pPr>
            <w:r>
              <w:t>15.66</w:t>
            </w:r>
          </w:p>
        </w:tc>
        <w:tc>
          <w:tcPr>
            <w:vAlign w:val="center"/>
          </w:tcPr>
          <w:p w14:paraId="1845C8D5">
            <w:pPr>
              <w:jc w:val="right"/>
            </w:pPr>
            <w:r>
              <w:t>15.66</w:t>
            </w:r>
          </w:p>
        </w:tc>
        <w:tc>
          <w:tcPr>
            <w:vAlign w:val="center"/>
          </w:tcPr>
          <w:p w14:paraId="4558F9F9">
            <w:pPr>
              <w:jc w:val="right"/>
            </w:pPr>
            <w:r>
              <w:t>156</w:t>
            </w:r>
          </w:p>
        </w:tc>
        <w:tc>
          <w:tcPr>
            <w:vAlign w:val="center"/>
          </w:tcPr>
          <w:p w14:paraId="2E976609">
            <w:pPr>
              <w:jc w:val="right"/>
            </w:pPr>
            <w:r>
              <w:t>0.400</w:t>
            </w:r>
          </w:p>
        </w:tc>
        <w:tc>
          <w:tcPr>
            <w:vAlign w:val="center"/>
          </w:tcPr>
          <w:p w14:paraId="53E045C8">
            <w:r>
              <w:t>平板外遮阳0</w:t>
            </w:r>
          </w:p>
        </w:tc>
        <w:tc>
          <w:tcPr>
            <w:vAlign w:val="center"/>
          </w:tcPr>
          <w:p w14:paraId="38869FE4">
            <w:pPr>
              <w:jc w:val="right"/>
            </w:pPr>
            <w:r>
              <w:t>0.783</w:t>
            </w:r>
          </w:p>
        </w:tc>
        <w:tc>
          <w:tcPr>
            <w:vAlign w:val="center"/>
          </w:tcPr>
          <w:p w14:paraId="0B25668A">
            <w:pPr>
              <w:jc w:val="right"/>
            </w:pPr>
            <w:r>
              <w:t>0.313</w:t>
            </w:r>
          </w:p>
        </w:tc>
      </w:tr>
      <w:tr w14:paraId="5A6E2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4F21E8">
            <w:pPr>
              <w:jc w:val="center"/>
            </w:pPr>
            <w:r>
              <w:t>26</w:t>
            </w:r>
          </w:p>
        </w:tc>
        <w:tc>
          <w:tcPr>
            <w:vAlign w:val="center"/>
          </w:tcPr>
          <w:p w14:paraId="6665A92E">
            <w:r>
              <w:t>HC4</w:t>
            </w:r>
          </w:p>
        </w:tc>
        <w:tc>
          <w:tcPr>
            <w:vAlign w:val="center"/>
          </w:tcPr>
          <w:p w14:paraId="3B03887C">
            <w:pPr>
              <w:jc w:val="center"/>
            </w:pPr>
            <w:r>
              <w:t>1</w:t>
            </w:r>
          </w:p>
        </w:tc>
        <w:tc>
          <w:tcPr>
            <w:vAlign w:val="center"/>
          </w:tcPr>
          <w:p w14:paraId="20679FE4">
            <w:pPr>
              <w:jc w:val="right"/>
            </w:pPr>
            <w:r>
              <w:t>1</w:t>
            </w:r>
          </w:p>
        </w:tc>
        <w:tc>
          <w:tcPr>
            <w:vAlign w:val="center"/>
          </w:tcPr>
          <w:p w14:paraId="108B7A73">
            <w:pPr>
              <w:jc w:val="right"/>
            </w:pPr>
            <w:r>
              <w:t>2.46</w:t>
            </w:r>
          </w:p>
        </w:tc>
        <w:tc>
          <w:tcPr>
            <w:vAlign w:val="center"/>
          </w:tcPr>
          <w:p w14:paraId="53231CE0">
            <w:pPr>
              <w:jc w:val="right"/>
            </w:pPr>
            <w:r>
              <w:t>2.46</w:t>
            </w:r>
          </w:p>
        </w:tc>
        <w:tc>
          <w:tcPr>
            <w:vAlign w:val="center"/>
          </w:tcPr>
          <w:p w14:paraId="1C532264">
            <w:pPr>
              <w:jc w:val="right"/>
            </w:pPr>
            <w:r>
              <w:t>156</w:t>
            </w:r>
          </w:p>
        </w:tc>
        <w:tc>
          <w:tcPr>
            <w:vAlign w:val="center"/>
          </w:tcPr>
          <w:p w14:paraId="5E730702">
            <w:pPr>
              <w:jc w:val="right"/>
            </w:pPr>
            <w:r>
              <w:t>0.400</w:t>
            </w:r>
          </w:p>
        </w:tc>
        <w:tc>
          <w:tcPr>
            <w:vAlign w:val="center"/>
          </w:tcPr>
          <w:p w14:paraId="49571A57">
            <w:r>
              <w:t>平板外遮阳0</w:t>
            </w:r>
          </w:p>
        </w:tc>
        <w:tc>
          <w:tcPr>
            <w:vAlign w:val="center"/>
          </w:tcPr>
          <w:p w14:paraId="6B1D2D6B">
            <w:pPr>
              <w:jc w:val="right"/>
            </w:pPr>
            <w:r>
              <w:t>0.799</w:t>
            </w:r>
          </w:p>
        </w:tc>
        <w:tc>
          <w:tcPr>
            <w:vAlign w:val="center"/>
          </w:tcPr>
          <w:p w14:paraId="5203F07B">
            <w:pPr>
              <w:jc w:val="right"/>
            </w:pPr>
            <w:r>
              <w:t>0.319</w:t>
            </w:r>
          </w:p>
        </w:tc>
      </w:tr>
      <w:tr w14:paraId="39FB8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85CD33">
            <w:pPr>
              <w:jc w:val="center"/>
            </w:pPr>
            <w:r>
              <w:t>27</w:t>
            </w:r>
          </w:p>
        </w:tc>
        <w:tc>
          <w:tcPr>
            <w:vAlign w:val="center"/>
          </w:tcPr>
          <w:p w14:paraId="27502B53">
            <w:r>
              <w:t>HC4</w:t>
            </w:r>
          </w:p>
        </w:tc>
        <w:tc>
          <w:tcPr>
            <w:vAlign w:val="center"/>
          </w:tcPr>
          <w:p w14:paraId="3628A5EA">
            <w:pPr>
              <w:jc w:val="center"/>
            </w:pPr>
            <w:r>
              <w:t>1</w:t>
            </w:r>
          </w:p>
        </w:tc>
        <w:tc>
          <w:tcPr>
            <w:vAlign w:val="center"/>
          </w:tcPr>
          <w:p w14:paraId="77935D0A">
            <w:pPr>
              <w:jc w:val="right"/>
            </w:pPr>
            <w:r>
              <w:t>1</w:t>
            </w:r>
          </w:p>
        </w:tc>
        <w:tc>
          <w:tcPr>
            <w:vAlign w:val="center"/>
          </w:tcPr>
          <w:p w14:paraId="59FD54A3">
            <w:pPr>
              <w:jc w:val="right"/>
            </w:pPr>
            <w:r>
              <w:t>3.54</w:t>
            </w:r>
          </w:p>
        </w:tc>
        <w:tc>
          <w:tcPr>
            <w:vAlign w:val="center"/>
          </w:tcPr>
          <w:p w14:paraId="058BBD9C">
            <w:pPr>
              <w:jc w:val="right"/>
            </w:pPr>
            <w:r>
              <w:t>3.54</w:t>
            </w:r>
          </w:p>
        </w:tc>
        <w:tc>
          <w:tcPr>
            <w:vAlign w:val="center"/>
          </w:tcPr>
          <w:p w14:paraId="7B1716A0">
            <w:pPr>
              <w:jc w:val="right"/>
            </w:pPr>
            <w:r>
              <w:t>156</w:t>
            </w:r>
          </w:p>
        </w:tc>
        <w:tc>
          <w:tcPr>
            <w:vAlign w:val="center"/>
          </w:tcPr>
          <w:p w14:paraId="616FA28B">
            <w:pPr>
              <w:jc w:val="right"/>
            </w:pPr>
            <w:r>
              <w:t>0.400</w:t>
            </w:r>
          </w:p>
        </w:tc>
        <w:tc>
          <w:tcPr>
            <w:vAlign w:val="center"/>
          </w:tcPr>
          <w:p w14:paraId="728A3EA0">
            <w:r>
              <w:t>平板外遮阳0</w:t>
            </w:r>
          </w:p>
        </w:tc>
        <w:tc>
          <w:tcPr>
            <w:vAlign w:val="center"/>
          </w:tcPr>
          <w:p w14:paraId="16DB9A6E">
            <w:pPr>
              <w:jc w:val="right"/>
            </w:pPr>
            <w:r>
              <w:t>0.799</w:t>
            </w:r>
          </w:p>
        </w:tc>
        <w:tc>
          <w:tcPr>
            <w:vAlign w:val="center"/>
          </w:tcPr>
          <w:p w14:paraId="46D4DC9D">
            <w:pPr>
              <w:jc w:val="right"/>
            </w:pPr>
            <w:r>
              <w:t>0.319</w:t>
            </w:r>
          </w:p>
        </w:tc>
      </w:tr>
      <w:tr w14:paraId="4FFC5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1F9973">
            <w:pPr>
              <w:jc w:val="center"/>
            </w:pPr>
            <w:r>
              <w:t>28</w:t>
            </w:r>
          </w:p>
        </w:tc>
        <w:tc>
          <w:tcPr>
            <w:vAlign w:val="center"/>
          </w:tcPr>
          <w:p w14:paraId="6FCDD166">
            <w:r>
              <w:t>HC4</w:t>
            </w:r>
          </w:p>
        </w:tc>
        <w:tc>
          <w:tcPr>
            <w:vAlign w:val="center"/>
          </w:tcPr>
          <w:p w14:paraId="5D6014AF">
            <w:pPr>
              <w:jc w:val="center"/>
            </w:pPr>
            <w:r>
              <w:t>1</w:t>
            </w:r>
          </w:p>
        </w:tc>
        <w:tc>
          <w:tcPr>
            <w:vAlign w:val="center"/>
          </w:tcPr>
          <w:p w14:paraId="4EF6DA55">
            <w:pPr>
              <w:jc w:val="right"/>
            </w:pPr>
            <w:r>
              <w:t>1</w:t>
            </w:r>
          </w:p>
        </w:tc>
        <w:tc>
          <w:tcPr>
            <w:vAlign w:val="center"/>
          </w:tcPr>
          <w:p w14:paraId="567BD9EE">
            <w:pPr>
              <w:jc w:val="right"/>
            </w:pPr>
            <w:r>
              <w:t>3.54</w:t>
            </w:r>
          </w:p>
        </w:tc>
        <w:tc>
          <w:tcPr>
            <w:vAlign w:val="center"/>
          </w:tcPr>
          <w:p w14:paraId="06196118">
            <w:pPr>
              <w:jc w:val="right"/>
            </w:pPr>
            <w:r>
              <w:t>3.54</w:t>
            </w:r>
          </w:p>
        </w:tc>
        <w:tc>
          <w:tcPr>
            <w:vAlign w:val="center"/>
          </w:tcPr>
          <w:p w14:paraId="4E33CAA2">
            <w:pPr>
              <w:jc w:val="right"/>
            </w:pPr>
            <w:r>
              <w:t>156</w:t>
            </w:r>
          </w:p>
        </w:tc>
        <w:tc>
          <w:tcPr>
            <w:vAlign w:val="center"/>
          </w:tcPr>
          <w:p w14:paraId="3730754E">
            <w:pPr>
              <w:jc w:val="right"/>
            </w:pPr>
            <w:r>
              <w:t>0.400</w:t>
            </w:r>
          </w:p>
        </w:tc>
        <w:tc>
          <w:tcPr>
            <w:vAlign w:val="center"/>
          </w:tcPr>
          <w:p w14:paraId="2AFB5D20">
            <w:r>
              <w:t>平板外遮阳0</w:t>
            </w:r>
          </w:p>
        </w:tc>
        <w:tc>
          <w:tcPr>
            <w:vAlign w:val="center"/>
          </w:tcPr>
          <w:p w14:paraId="50942E81">
            <w:pPr>
              <w:jc w:val="right"/>
            </w:pPr>
            <w:r>
              <w:t>0.783</w:t>
            </w:r>
          </w:p>
        </w:tc>
        <w:tc>
          <w:tcPr>
            <w:vAlign w:val="center"/>
          </w:tcPr>
          <w:p w14:paraId="74201775">
            <w:pPr>
              <w:jc w:val="right"/>
            </w:pPr>
            <w:r>
              <w:t>0.313</w:t>
            </w:r>
          </w:p>
        </w:tc>
      </w:tr>
      <w:tr w14:paraId="11BF3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A5502">
            <w:pPr>
              <w:jc w:val="center"/>
            </w:pPr>
            <w:r>
              <w:t>29</w:t>
            </w:r>
          </w:p>
        </w:tc>
        <w:tc>
          <w:tcPr>
            <w:vAlign w:val="center"/>
          </w:tcPr>
          <w:p w14:paraId="446F3094">
            <w:r>
              <w:t>HC5</w:t>
            </w:r>
          </w:p>
        </w:tc>
        <w:tc>
          <w:tcPr>
            <w:vAlign w:val="center"/>
          </w:tcPr>
          <w:p w14:paraId="1EF5DA61">
            <w:pPr>
              <w:jc w:val="center"/>
            </w:pPr>
            <w:r>
              <w:t>2</w:t>
            </w:r>
          </w:p>
        </w:tc>
        <w:tc>
          <w:tcPr>
            <w:vAlign w:val="center"/>
          </w:tcPr>
          <w:p w14:paraId="47370154">
            <w:pPr>
              <w:jc w:val="right"/>
            </w:pPr>
            <w:r>
              <w:t>1</w:t>
            </w:r>
          </w:p>
        </w:tc>
        <w:tc>
          <w:tcPr>
            <w:vAlign w:val="center"/>
          </w:tcPr>
          <w:p w14:paraId="342FDE22">
            <w:pPr>
              <w:jc w:val="right"/>
            </w:pPr>
            <w:r>
              <w:t>3.23</w:t>
            </w:r>
          </w:p>
        </w:tc>
        <w:tc>
          <w:tcPr>
            <w:vAlign w:val="center"/>
          </w:tcPr>
          <w:p w14:paraId="7C00478C">
            <w:pPr>
              <w:jc w:val="right"/>
            </w:pPr>
            <w:r>
              <w:t>3.23</w:t>
            </w:r>
          </w:p>
        </w:tc>
        <w:tc>
          <w:tcPr>
            <w:vAlign w:val="center"/>
          </w:tcPr>
          <w:p w14:paraId="67B89B12">
            <w:pPr>
              <w:jc w:val="right"/>
            </w:pPr>
            <w:r>
              <w:t>156</w:t>
            </w:r>
          </w:p>
        </w:tc>
        <w:tc>
          <w:tcPr>
            <w:vAlign w:val="center"/>
          </w:tcPr>
          <w:p w14:paraId="66FD906F">
            <w:pPr>
              <w:jc w:val="right"/>
            </w:pPr>
            <w:r>
              <w:t>0.400</w:t>
            </w:r>
          </w:p>
        </w:tc>
        <w:tc>
          <w:tcPr>
            <w:vAlign w:val="center"/>
          </w:tcPr>
          <w:p w14:paraId="070F9D64">
            <w:r>
              <w:t>平板外遮阳0</w:t>
            </w:r>
          </w:p>
        </w:tc>
        <w:tc>
          <w:tcPr>
            <w:vAlign w:val="center"/>
          </w:tcPr>
          <w:p w14:paraId="576B9B13">
            <w:pPr>
              <w:jc w:val="right"/>
            </w:pPr>
            <w:r>
              <w:t>0.799</w:t>
            </w:r>
          </w:p>
        </w:tc>
        <w:tc>
          <w:tcPr>
            <w:vAlign w:val="center"/>
          </w:tcPr>
          <w:p w14:paraId="0A0E1390">
            <w:pPr>
              <w:jc w:val="right"/>
            </w:pPr>
            <w:r>
              <w:t>0.319</w:t>
            </w:r>
          </w:p>
        </w:tc>
      </w:tr>
      <w:tr w14:paraId="2FDBF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576EF9">
            <w:pPr>
              <w:jc w:val="center"/>
            </w:pPr>
            <w:r>
              <w:t>30</w:t>
            </w:r>
          </w:p>
        </w:tc>
        <w:tc>
          <w:tcPr>
            <w:vAlign w:val="center"/>
          </w:tcPr>
          <w:p w14:paraId="652C4FDA">
            <w:r>
              <w:t>HC5</w:t>
            </w:r>
          </w:p>
        </w:tc>
        <w:tc>
          <w:tcPr>
            <w:vAlign w:val="center"/>
          </w:tcPr>
          <w:p w14:paraId="754D603A">
            <w:pPr>
              <w:jc w:val="center"/>
            </w:pPr>
            <w:r>
              <w:t>2</w:t>
            </w:r>
          </w:p>
        </w:tc>
        <w:tc>
          <w:tcPr>
            <w:vAlign w:val="center"/>
          </w:tcPr>
          <w:p w14:paraId="11EDCD86">
            <w:pPr>
              <w:jc w:val="right"/>
            </w:pPr>
            <w:r>
              <w:t>2</w:t>
            </w:r>
          </w:p>
        </w:tc>
        <w:tc>
          <w:tcPr>
            <w:vAlign w:val="center"/>
          </w:tcPr>
          <w:p w14:paraId="28E904D2">
            <w:pPr>
              <w:jc w:val="right"/>
            </w:pPr>
            <w:r>
              <w:t>4.33</w:t>
            </w:r>
          </w:p>
        </w:tc>
        <w:tc>
          <w:tcPr>
            <w:vAlign w:val="center"/>
          </w:tcPr>
          <w:p w14:paraId="61966BD6">
            <w:pPr>
              <w:jc w:val="right"/>
            </w:pPr>
            <w:r>
              <w:t>8.66</w:t>
            </w:r>
          </w:p>
        </w:tc>
        <w:tc>
          <w:tcPr>
            <w:vAlign w:val="center"/>
          </w:tcPr>
          <w:p w14:paraId="7305B92E">
            <w:pPr>
              <w:jc w:val="right"/>
            </w:pPr>
            <w:r>
              <w:t>156</w:t>
            </w:r>
          </w:p>
        </w:tc>
        <w:tc>
          <w:tcPr>
            <w:vAlign w:val="center"/>
          </w:tcPr>
          <w:p w14:paraId="5680A2CF">
            <w:pPr>
              <w:jc w:val="right"/>
            </w:pPr>
            <w:r>
              <w:t>0.400</w:t>
            </w:r>
          </w:p>
        </w:tc>
        <w:tc>
          <w:tcPr>
            <w:vAlign w:val="center"/>
          </w:tcPr>
          <w:p w14:paraId="40CA8017">
            <w:r>
              <w:t>平板外遮阳0</w:t>
            </w:r>
          </w:p>
        </w:tc>
        <w:tc>
          <w:tcPr>
            <w:vAlign w:val="center"/>
          </w:tcPr>
          <w:p w14:paraId="4D0FE091">
            <w:pPr>
              <w:jc w:val="right"/>
            </w:pPr>
            <w:r>
              <w:t>0.783</w:t>
            </w:r>
          </w:p>
        </w:tc>
        <w:tc>
          <w:tcPr>
            <w:vAlign w:val="center"/>
          </w:tcPr>
          <w:p w14:paraId="0588B1A4">
            <w:pPr>
              <w:jc w:val="right"/>
            </w:pPr>
            <w:r>
              <w:t>0.313</w:t>
            </w:r>
          </w:p>
        </w:tc>
      </w:tr>
      <w:tr w14:paraId="78E51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D9E990">
            <w:pPr>
              <w:jc w:val="center"/>
            </w:pPr>
            <w:r>
              <w:t>31</w:t>
            </w:r>
          </w:p>
        </w:tc>
        <w:tc>
          <w:tcPr>
            <w:vAlign w:val="center"/>
          </w:tcPr>
          <w:p w14:paraId="5B413F25">
            <w:r>
              <w:t>HC8</w:t>
            </w:r>
          </w:p>
        </w:tc>
        <w:tc>
          <w:tcPr>
            <w:vAlign w:val="center"/>
          </w:tcPr>
          <w:p w14:paraId="2214FDA4">
            <w:pPr>
              <w:jc w:val="center"/>
            </w:pPr>
            <w:r>
              <w:t>1</w:t>
            </w:r>
          </w:p>
        </w:tc>
        <w:tc>
          <w:tcPr>
            <w:vAlign w:val="center"/>
          </w:tcPr>
          <w:p w14:paraId="7B0A5C0C">
            <w:pPr>
              <w:jc w:val="right"/>
            </w:pPr>
            <w:r>
              <w:t>1</w:t>
            </w:r>
          </w:p>
        </w:tc>
        <w:tc>
          <w:tcPr>
            <w:vAlign w:val="center"/>
          </w:tcPr>
          <w:p w14:paraId="5456ABBC">
            <w:pPr>
              <w:jc w:val="right"/>
            </w:pPr>
            <w:r>
              <w:t>16.10</w:t>
            </w:r>
          </w:p>
        </w:tc>
        <w:tc>
          <w:tcPr>
            <w:vAlign w:val="center"/>
          </w:tcPr>
          <w:p w14:paraId="26EBA6AF">
            <w:pPr>
              <w:jc w:val="right"/>
            </w:pPr>
            <w:r>
              <w:t>16.10</w:t>
            </w:r>
          </w:p>
        </w:tc>
        <w:tc>
          <w:tcPr>
            <w:vAlign w:val="center"/>
          </w:tcPr>
          <w:p w14:paraId="24C13327">
            <w:pPr>
              <w:jc w:val="right"/>
            </w:pPr>
            <w:r>
              <w:t>156</w:t>
            </w:r>
          </w:p>
        </w:tc>
        <w:tc>
          <w:tcPr>
            <w:vAlign w:val="center"/>
          </w:tcPr>
          <w:p w14:paraId="2FD22287">
            <w:pPr>
              <w:jc w:val="right"/>
            </w:pPr>
            <w:r>
              <w:t>0.400</w:t>
            </w:r>
          </w:p>
        </w:tc>
        <w:tc>
          <w:tcPr>
            <w:vAlign w:val="center"/>
          </w:tcPr>
          <w:p w14:paraId="51D04473">
            <w:r>
              <w:t>平板外遮阳0</w:t>
            </w:r>
          </w:p>
        </w:tc>
        <w:tc>
          <w:tcPr>
            <w:vAlign w:val="center"/>
          </w:tcPr>
          <w:p w14:paraId="53AA4F57">
            <w:pPr>
              <w:jc w:val="right"/>
            </w:pPr>
            <w:r>
              <w:t>0.783</w:t>
            </w:r>
          </w:p>
        </w:tc>
        <w:tc>
          <w:tcPr>
            <w:vAlign w:val="center"/>
          </w:tcPr>
          <w:p w14:paraId="2AADA3C7">
            <w:pPr>
              <w:jc w:val="right"/>
            </w:pPr>
            <w:r>
              <w:t>0.313</w:t>
            </w:r>
          </w:p>
        </w:tc>
      </w:tr>
      <w:tr w14:paraId="0FDD5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164FF0">
            <w:pPr>
              <w:jc w:val="center"/>
            </w:pPr>
            <w:r>
              <w:t>32</w:t>
            </w:r>
          </w:p>
        </w:tc>
        <w:tc>
          <w:tcPr>
            <w:vAlign w:val="center"/>
          </w:tcPr>
          <w:p w14:paraId="0D150812">
            <w:r>
              <w:t>HC9</w:t>
            </w:r>
          </w:p>
        </w:tc>
        <w:tc>
          <w:tcPr>
            <w:vAlign w:val="center"/>
          </w:tcPr>
          <w:p w14:paraId="22CA92F8">
            <w:pPr>
              <w:jc w:val="center"/>
            </w:pPr>
            <w:r>
              <w:t>1</w:t>
            </w:r>
          </w:p>
        </w:tc>
        <w:tc>
          <w:tcPr>
            <w:vAlign w:val="center"/>
          </w:tcPr>
          <w:p w14:paraId="55B4549D">
            <w:pPr>
              <w:jc w:val="right"/>
            </w:pPr>
            <w:r>
              <w:t>1</w:t>
            </w:r>
          </w:p>
        </w:tc>
        <w:tc>
          <w:tcPr>
            <w:vAlign w:val="center"/>
          </w:tcPr>
          <w:p w14:paraId="59D5C4D4">
            <w:pPr>
              <w:jc w:val="right"/>
            </w:pPr>
            <w:r>
              <w:t>16.14</w:t>
            </w:r>
          </w:p>
        </w:tc>
        <w:tc>
          <w:tcPr>
            <w:vAlign w:val="center"/>
          </w:tcPr>
          <w:p w14:paraId="20FF9F66">
            <w:pPr>
              <w:jc w:val="right"/>
            </w:pPr>
            <w:r>
              <w:t>16.14</w:t>
            </w:r>
          </w:p>
        </w:tc>
        <w:tc>
          <w:tcPr>
            <w:vAlign w:val="center"/>
          </w:tcPr>
          <w:p w14:paraId="667643FA">
            <w:pPr>
              <w:jc w:val="right"/>
            </w:pPr>
            <w:r>
              <w:t>156</w:t>
            </w:r>
          </w:p>
        </w:tc>
        <w:tc>
          <w:tcPr>
            <w:vAlign w:val="center"/>
          </w:tcPr>
          <w:p w14:paraId="68A016E6">
            <w:pPr>
              <w:jc w:val="right"/>
            </w:pPr>
            <w:r>
              <w:t>0.400</w:t>
            </w:r>
          </w:p>
        </w:tc>
        <w:tc>
          <w:tcPr>
            <w:vAlign w:val="center"/>
          </w:tcPr>
          <w:p w14:paraId="21839BE7">
            <w:r>
              <w:t>平板外遮阳0</w:t>
            </w:r>
          </w:p>
        </w:tc>
        <w:tc>
          <w:tcPr>
            <w:vAlign w:val="center"/>
          </w:tcPr>
          <w:p w14:paraId="60AC2D40">
            <w:pPr>
              <w:jc w:val="right"/>
            </w:pPr>
            <w:r>
              <w:t>0.799</w:t>
            </w:r>
          </w:p>
        </w:tc>
        <w:tc>
          <w:tcPr>
            <w:vAlign w:val="center"/>
          </w:tcPr>
          <w:p w14:paraId="530666DC">
            <w:pPr>
              <w:jc w:val="right"/>
            </w:pPr>
            <w:r>
              <w:t>0.319</w:t>
            </w:r>
          </w:p>
        </w:tc>
      </w:tr>
      <w:tr w14:paraId="6BC81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6971522">
            <w:r>
              <w:t>立面总面积(㎡)</w:t>
            </w:r>
          </w:p>
        </w:tc>
        <w:tc>
          <w:tcPr>
            <w:vAlign w:val="center"/>
          </w:tcPr>
          <w:p w14:paraId="690EBA82">
            <w:pPr>
              <w:jc w:val="right"/>
            </w:pPr>
            <w:r>
              <w:t>370.91</w:t>
            </w:r>
          </w:p>
        </w:tc>
        <w:tc>
          <w:tcPr>
            <w:gridSpan w:val="4"/>
            <w:shd w:val="clear" w:color="auto" w:fill="E6E6E6"/>
            <w:vAlign w:val="center"/>
          </w:tcPr>
          <w:p w14:paraId="3AAE4E1C">
            <w:r>
              <w:t>立面平均综合太阳得热系数</w:t>
            </w:r>
          </w:p>
        </w:tc>
        <w:tc>
          <w:tcPr>
            <w:vAlign w:val="center"/>
          </w:tcPr>
          <w:p w14:paraId="53CC7447">
            <w:pPr>
              <w:jc w:val="right"/>
            </w:pPr>
            <w:r>
              <w:t>0.319</w:t>
            </w:r>
          </w:p>
        </w:tc>
      </w:tr>
    </w:tbl>
    <w:p w14:paraId="1831BF71">
      <w:pPr>
        <w:widowControl w:val="0"/>
        <w:jc w:val="both"/>
        <w:rPr>
          <w:color w:val="000000"/>
        </w:rPr>
      </w:pPr>
    </w:p>
    <w:p w14:paraId="5EE4FE74">
      <w:pPr>
        <w:widowControl w:val="0"/>
        <w:jc w:val="both"/>
        <w:rPr>
          <w:color w:val="000000"/>
        </w:rPr>
      </w:pPr>
      <w:r>
        <w:rPr>
          <w:color w:val="000000"/>
        </w:rPr>
        <w:t>3. 东向：</w:t>
      </w:r>
    </w:p>
    <w:p w14:paraId="0A5E451F">
      <w:pPr>
        <w:widowControl w:val="0"/>
        <w:jc w:val="both"/>
        <w:rPr>
          <w:color w:val="000000"/>
        </w:rPr>
      </w:pPr>
      <w:r>
        <w:rPr>
          <w:color w:val="000000"/>
        </w:rPr>
        <w:t>东-默认立面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4E691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39C0F1C">
            <w:pPr>
              <w:jc w:val="center"/>
            </w:pPr>
            <w:r>
              <w:t>序号</w:t>
            </w:r>
          </w:p>
        </w:tc>
        <w:tc>
          <w:tcPr>
            <w:shd w:val="clear" w:color="auto" w:fill="E6E6E6"/>
            <w:vAlign w:val="center"/>
          </w:tcPr>
          <w:p w14:paraId="22F24BF6">
            <w:pPr>
              <w:jc w:val="center"/>
            </w:pPr>
            <w:r>
              <w:t>门窗</w:t>
            </w:r>
            <w:r>
              <w:br w:type="textWrapping"/>
            </w:r>
            <w:r>
              <w:t>编号</w:t>
            </w:r>
          </w:p>
        </w:tc>
        <w:tc>
          <w:tcPr>
            <w:shd w:val="clear" w:color="auto" w:fill="E6E6E6"/>
            <w:vAlign w:val="center"/>
          </w:tcPr>
          <w:p w14:paraId="5273ECFB">
            <w:pPr>
              <w:jc w:val="center"/>
            </w:pPr>
            <w:r>
              <w:t>楼层</w:t>
            </w:r>
          </w:p>
        </w:tc>
        <w:tc>
          <w:tcPr>
            <w:shd w:val="clear" w:color="auto" w:fill="E6E6E6"/>
            <w:vAlign w:val="center"/>
          </w:tcPr>
          <w:p w14:paraId="309FB5E5">
            <w:pPr>
              <w:jc w:val="center"/>
            </w:pPr>
            <w:r>
              <w:t>数量</w:t>
            </w:r>
          </w:p>
        </w:tc>
        <w:tc>
          <w:tcPr>
            <w:shd w:val="clear" w:color="auto" w:fill="E6E6E6"/>
            <w:vAlign w:val="center"/>
          </w:tcPr>
          <w:p w14:paraId="01B3B760">
            <w:pPr>
              <w:jc w:val="center"/>
            </w:pPr>
            <w:r>
              <w:t>单个面积（㎡）</w:t>
            </w:r>
          </w:p>
        </w:tc>
        <w:tc>
          <w:tcPr>
            <w:shd w:val="clear" w:color="auto" w:fill="E6E6E6"/>
            <w:vAlign w:val="center"/>
          </w:tcPr>
          <w:p w14:paraId="6ECA8AEA">
            <w:pPr>
              <w:jc w:val="center"/>
            </w:pPr>
            <w:r>
              <w:t>总面积（㎡）</w:t>
            </w:r>
          </w:p>
        </w:tc>
        <w:tc>
          <w:tcPr>
            <w:shd w:val="clear" w:color="auto" w:fill="E6E6E6"/>
            <w:vAlign w:val="center"/>
          </w:tcPr>
          <w:p w14:paraId="58319CFE">
            <w:pPr>
              <w:jc w:val="center"/>
            </w:pPr>
            <w:r>
              <w:t>构造</w:t>
            </w:r>
            <w:r>
              <w:br w:type="textWrapping"/>
            </w:r>
            <w:r>
              <w:t>编号</w:t>
            </w:r>
          </w:p>
        </w:tc>
        <w:tc>
          <w:tcPr>
            <w:shd w:val="clear" w:color="auto" w:fill="E6E6E6"/>
            <w:vAlign w:val="center"/>
          </w:tcPr>
          <w:p w14:paraId="199D0AA2">
            <w:pPr>
              <w:jc w:val="center"/>
            </w:pPr>
            <w:r>
              <w:t>窗太阳</w:t>
            </w:r>
            <w:r>
              <w:br w:type="textWrapping"/>
            </w:r>
            <w:r>
              <w:t>得热系数</w:t>
            </w:r>
          </w:p>
        </w:tc>
        <w:tc>
          <w:tcPr>
            <w:shd w:val="clear" w:color="auto" w:fill="E6E6E6"/>
            <w:vAlign w:val="center"/>
          </w:tcPr>
          <w:p w14:paraId="30D8DF7F">
            <w:pPr>
              <w:jc w:val="center"/>
            </w:pPr>
            <w:r>
              <w:t>遮阳类型</w:t>
            </w:r>
            <w:r>
              <w:br w:type="textWrapping"/>
            </w:r>
            <w:r>
              <w:t>或编号</w:t>
            </w:r>
          </w:p>
        </w:tc>
        <w:tc>
          <w:tcPr>
            <w:shd w:val="clear" w:color="auto" w:fill="E6E6E6"/>
            <w:vAlign w:val="center"/>
          </w:tcPr>
          <w:p w14:paraId="35909853">
            <w:pPr>
              <w:jc w:val="center"/>
            </w:pPr>
            <w:r>
              <w:t>外遮阳</w:t>
            </w:r>
            <w:r>
              <w:br w:type="textWrapping"/>
            </w:r>
            <w:r>
              <w:t>系数</w:t>
            </w:r>
          </w:p>
        </w:tc>
        <w:tc>
          <w:tcPr>
            <w:shd w:val="clear" w:color="auto" w:fill="E6E6E6"/>
            <w:vAlign w:val="center"/>
          </w:tcPr>
          <w:p w14:paraId="57EEF171">
            <w:pPr>
              <w:jc w:val="center"/>
            </w:pPr>
            <w:r>
              <w:t>综合太阳</w:t>
            </w:r>
            <w:r>
              <w:br w:type="textWrapping"/>
            </w:r>
            <w:r>
              <w:t>得热系数</w:t>
            </w:r>
          </w:p>
        </w:tc>
      </w:tr>
      <w:tr w14:paraId="55B8E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7109A3">
            <w:pPr>
              <w:jc w:val="center"/>
            </w:pPr>
            <w:r>
              <w:t>1</w:t>
            </w:r>
          </w:p>
        </w:tc>
        <w:tc>
          <w:tcPr>
            <w:vAlign w:val="center"/>
          </w:tcPr>
          <w:p w14:paraId="44A6E473">
            <w:r>
              <w:t>C11</w:t>
            </w:r>
          </w:p>
        </w:tc>
        <w:tc>
          <w:tcPr>
            <w:vAlign w:val="center"/>
          </w:tcPr>
          <w:p w14:paraId="5C4E382E">
            <w:pPr>
              <w:jc w:val="center"/>
            </w:pPr>
            <w:r>
              <w:t>2</w:t>
            </w:r>
          </w:p>
        </w:tc>
        <w:tc>
          <w:tcPr>
            <w:vAlign w:val="center"/>
          </w:tcPr>
          <w:p w14:paraId="44D69259">
            <w:pPr>
              <w:jc w:val="right"/>
            </w:pPr>
            <w:r>
              <w:t>1</w:t>
            </w:r>
          </w:p>
        </w:tc>
        <w:tc>
          <w:tcPr>
            <w:vAlign w:val="center"/>
          </w:tcPr>
          <w:p w14:paraId="2DE05D21">
            <w:pPr>
              <w:jc w:val="right"/>
            </w:pPr>
            <w:r>
              <w:t>10.93</w:t>
            </w:r>
          </w:p>
        </w:tc>
        <w:tc>
          <w:tcPr>
            <w:vAlign w:val="center"/>
          </w:tcPr>
          <w:p w14:paraId="5E015700">
            <w:pPr>
              <w:jc w:val="right"/>
            </w:pPr>
            <w:r>
              <w:t>10.93</w:t>
            </w:r>
          </w:p>
        </w:tc>
        <w:tc>
          <w:tcPr>
            <w:vAlign w:val="center"/>
          </w:tcPr>
          <w:p w14:paraId="6B2F3631">
            <w:pPr>
              <w:jc w:val="right"/>
            </w:pPr>
            <w:r>
              <w:t>156</w:t>
            </w:r>
          </w:p>
        </w:tc>
        <w:tc>
          <w:tcPr>
            <w:vAlign w:val="center"/>
          </w:tcPr>
          <w:p w14:paraId="2E332B0D">
            <w:pPr>
              <w:jc w:val="right"/>
            </w:pPr>
            <w:r>
              <w:t>0.400</w:t>
            </w:r>
          </w:p>
        </w:tc>
        <w:tc>
          <w:tcPr>
            <w:vAlign w:val="center"/>
          </w:tcPr>
          <w:p w14:paraId="15D22DF1">
            <w:r>
              <w:t>平板外遮阳0</w:t>
            </w:r>
          </w:p>
        </w:tc>
        <w:tc>
          <w:tcPr>
            <w:vAlign w:val="center"/>
          </w:tcPr>
          <w:p w14:paraId="2012E47E">
            <w:pPr>
              <w:jc w:val="right"/>
            </w:pPr>
            <w:r>
              <w:t>0.789</w:t>
            </w:r>
          </w:p>
        </w:tc>
        <w:tc>
          <w:tcPr>
            <w:vAlign w:val="center"/>
          </w:tcPr>
          <w:p w14:paraId="57D302A0">
            <w:pPr>
              <w:jc w:val="right"/>
            </w:pPr>
            <w:r>
              <w:t>0.315</w:t>
            </w:r>
          </w:p>
        </w:tc>
      </w:tr>
      <w:tr w14:paraId="29F16185">
        <w:tblPrEx>
          <w:tblCellMar>
            <w:top w:w="0" w:type="dxa"/>
            <w:left w:w="108" w:type="dxa"/>
            <w:bottom w:w="0" w:type="dxa"/>
            <w:right w:w="108" w:type="dxa"/>
          </w:tblCellMar>
        </w:tblPrEx>
        <w:trPr>
          <w:jc w:val="center"/>
        </w:trPr>
        <w:tc>
          <w:tcPr>
            <w:vAlign w:val="center"/>
          </w:tcPr>
          <w:p w14:paraId="58E1C73F">
            <w:pPr>
              <w:jc w:val="center"/>
            </w:pPr>
            <w:r>
              <w:t>2</w:t>
            </w:r>
          </w:p>
        </w:tc>
        <w:tc>
          <w:tcPr>
            <w:vAlign w:val="center"/>
          </w:tcPr>
          <w:p w14:paraId="74FE439D">
            <w:r>
              <w:t>C12</w:t>
            </w:r>
          </w:p>
        </w:tc>
        <w:tc>
          <w:tcPr>
            <w:vAlign w:val="center"/>
          </w:tcPr>
          <w:p w14:paraId="7E511EC1">
            <w:pPr>
              <w:jc w:val="center"/>
            </w:pPr>
            <w:r>
              <w:t>1</w:t>
            </w:r>
          </w:p>
        </w:tc>
        <w:tc>
          <w:tcPr>
            <w:vAlign w:val="center"/>
          </w:tcPr>
          <w:p w14:paraId="6399B360">
            <w:pPr>
              <w:jc w:val="right"/>
            </w:pPr>
            <w:r>
              <w:t>1</w:t>
            </w:r>
          </w:p>
        </w:tc>
        <w:tc>
          <w:tcPr>
            <w:vAlign w:val="center"/>
          </w:tcPr>
          <w:p w14:paraId="56201CF4">
            <w:pPr>
              <w:jc w:val="right"/>
            </w:pPr>
            <w:r>
              <w:t>11.58</w:t>
            </w:r>
          </w:p>
        </w:tc>
        <w:tc>
          <w:tcPr>
            <w:vAlign w:val="center"/>
          </w:tcPr>
          <w:p w14:paraId="09B49880">
            <w:pPr>
              <w:jc w:val="right"/>
            </w:pPr>
            <w:r>
              <w:t>11.58</w:t>
            </w:r>
          </w:p>
        </w:tc>
        <w:tc>
          <w:tcPr>
            <w:vAlign w:val="center"/>
          </w:tcPr>
          <w:p w14:paraId="72F0C239">
            <w:pPr>
              <w:jc w:val="right"/>
            </w:pPr>
            <w:r>
              <w:t>156</w:t>
            </w:r>
          </w:p>
        </w:tc>
        <w:tc>
          <w:tcPr>
            <w:vAlign w:val="center"/>
          </w:tcPr>
          <w:p w14:paraId="331B2F99">
            <w:pPr>
              <w:jc w:val="right"/>
            </w:pPr>
            <w:r>
              <w:t>0.400</w:t>
            </w:r>
          </w:p>
        </w:tc>
        <w:tc>
          <w:tcPr>
            <w:vAlign w:val="center"/>
          </w:tcPr>
          <w:p w14:paraId="52D6A73E">
            <w:r>
              <w:t>平板外遮阳0</w:t>
            </w:r>
          </w:p>
        </w:tc>
        <w:tc>
          <w:tcPr>
            <w:vAlign w:val="center"/>
          </w:tcPr>
          <w:p w14:paraId="24C99EBE">
            <w:pPr>
              <w:jc w:val="right"/>
            </w:pPr>
            <w:r>
              <w:t>0.789</w:t>
            </w:r>
          </w:p>
        </w:tc>
        <w:tc>
          <w:tcPr>
            <w:vAlign w:val="center"/>
          </w:tcPr>
          <w:p w14:paraId="34500E06">
            <w:pPr>
              <w:jc w:val="right"/>
            </w:pPr>
            <w:r>
              <w:t>0.315</w:t>
            </w:r>
          </w:p>
        </w:tc>
      </w:tr>
      <w:tr w14:paraId="37B93550">
        <w:tblPrEx>
          <w:tblCellMar>
            <w:top w:w="0" w:type="dxa"/>
            <w:left w:w="108" w:type="dxa"/>
            <w:bottom w:w="0" w:type="dxa"/>
            <w:right w:w="108" w:type="dxa"/>
          </w:tblCellMar>
        </w:tblPrEx>
        <w:trPr>
          <w:jc w:val="center"/>
        </w:trPr>
        <w:tc>
          <w:tcPr>
            <w:vAlign w:val="center"/>
          </w:tcPr>
          <w:p w14:paraId="464C3837">
            <w:pPr>
              <w:jc w:val="center"/>
            </w:pPr>
            <w:r>
              <w:t>3</w:t>
            </w:r>
          </w:p>
        </w:tc>
        <w:tc>
          <w:tcPr>
            <w:vAlign w:val="center"/>
          </w:tcPr>
          <w:p w14:paraId="533FF8D8">
            <w:r>
              <w:t>C15</w:t>
            </w:r>
          </w:p>
        </w:tc>
        <w:tc>
          <w:tcPr>
            <w:vAlign w:val="center"/>
          </w:tcPr>
          <w:p w14:paraId="0BA0E595">
            <w:pPr>
              <w:jc w:val="center"/>
            </w:pPr>
            <w:r>
              <w:t>1</w:t>
            </w:r>
          </w:p>
        </w:tc>
        <w:tc>
          <w:tcPr>
            <w:vAlign w:val="center"/>
          </w:tcPr>
          <w:p w14:paraId="4A9C6836">
            <w:pPr>
              <w:jc w:val="right"/>
            </w:pPr>
            <w:r>
              <w:t>1</w:t>
            </w:r>
          </w:p>
        </w:tc>
        <w:tc>
          <w:tcPr>
            <w:vAlign w:val="center"/>
          </w:tcPr>
          <w:p w14:paraId="1E25A0B0">
            <w:pPr>
              <w:jc w:val="right"/>
            </w:pPr>
            <w:r>
              <w:t>14.55</w:t>
            </w:r>
          </w:p>
        </w:tc>
        <w:tc>
          <w:tcPr>
            <w:vAlign w:val="center"/>
          </w:tcPr>
          <w:p w14:paraId="53D19C8E">
            <w:pPr>
              <w:jc w:val="right"/>
            </w:pPr>
            <w:r>
              <w:t>14.55</w:t>
            </w:r>
          </w:p>
        </w:tc>
        <w:tc>
          <w:tcPr>
            <w:vAlign w:val="center"/>
          </w:tcPr>
          <w:p w14:paraId="774270A6">
            <w:pPr>
              <w:jc w:val="right"/>
            </w:pPr>
            <w:r>
              <w:t>156</w:t>
            </w:r>
          </w:p>
        </w:tc>
        <w:tc>
          <w:tcPr>
            <w:vAlign w:val="center"/>
          </w:tcPr>
          <w:p w14:paraId="6C368560">
            <w:pPr>
              <w:jc w:val="right"/>
            </w:pPr>
            <w:r>
              <w:t>0.400</w:t>
            </w:r>
          </w:p>
        </w:tc>
        <w:tc>
          <w:tcPr>
            <w:vAlign w:val="center"/>
          </w:tcPr>
          <w:p w14:paraId="4A346312">
            <w:r>
              <w:t>平板外遮阳0</w:t>
            </w:r>
          </w:p>
        </w:tc>
        <w:tc>
          <w:tcPr>
            <w:vAlign w:val="center"/>
          </w:tcPr>
          <w:p w14:paraId="5A9EF18C">
            <w:pPr>
              <w:jc w:val="right"/>
            </w:pPr>
            <w:r>
              <w:t>0.789</w:t>
            </w:r>
          </w:p>
        </w:tc>
        <w:tc>
          <w:tcPr>
            <w:vAlign w:val="center"/>
          </w:tcPr>
          <w:p w14:paraId="5AB64BC3">
            <w:pPr>
              <w:jc w:val="right"/>
            </w:pPr>
            <w:r>
              <w:t>0.315</w:t>
            </w:r>
          </w:p>
        </w:tc>
      </w:tr>
      <w:tr w14:paraId="761CD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EA8535">
            <w:pPr>
              <w:jc w:val="center"/>
            </w:pPr>
            <w:r>
              <w:t>4</w:t>
            </w:r>
          </w:p>
        </w:tc>
        <w:tc>
          <w:tcPr>
            <w:vAlign w:val="center"/>
          </w:tcPr>
          <w:p w14:paraId="79156A12">
            <w:r>
              <w:t>C20</w:t>
            </w:r>
          </w:p>
        </w:tc>
        <w:tc>
          <w:tcPr>
            <w:vAlign w:val="center"/>
          </w:tcPr>
          <w:p w14:paraId="7F5F7542">
            <w:pPr>
              <w:jc w:val="center"/>
            </w:pPr>
            <w:r>
              <w:t>1</w:t>
            </w:r>
          </w:p>
        </w:tc>
        <w:tc>
          <w:tcPr>
            <w:vAlign w:val="center"/>
          </w:tcPr>
          <w:p w14:paraId="28D61A83">
            <w:pPr>
              <w:jc w:val="right"/>
            </w:pPr>
            <w:r>
              <w:t>1</w:t>
            </w:r>
          </w:p>
        </w:tc>
        <w:tc>
          <w:tcPr>
            <w:vAlign w:val="center"/>
          </w:tcPr>
          <w:p w14:paraId="4EC72DC3">
            <w:pPr>
              <w:jc w:val="right"/>
            </w:pPr>
            <w:r>
              <w:t>18.22</w:t>
            </w:r>
          </w:p>
        </w:tc>
        <w:tc>
          <w:tcPr>
            <w:vAlign w:val="center"/>
          </w:tcPr>
          <w:p w14:paraId="6A9DE605">
            <w:pPr>
              <w:jc w:val="right"/>
            </w:pPr>
            <w:r>
              <w:t>18.22</w:t>
            </w:r>
          </w:p>
        </w:tc>
        <w:tc>
          <w:tcPr>
            <w:vAlign w:val="center"/>
          </w:tcPr>
          <w:p w14:paraId="2319D3B4">
            <w:pPr>
              <w:jc w:val="right"/>
            </w:pPr>
            <w:r>
              <w:t>156</w:t>
            </w:r>
          </w:p>
        </w:tc>
        <w:tc>
          <w:tcPr>
            <w:vAlign w:val="center"/>
          </w:tcPr>
          <w:p w14:paraId="527E956B">
            <w:pPr>
              <w:jc w:val="right"/>
            </w:pPr>
            <w:r>
              <w:t>0.400</w:t>
            </w:r>
          </w:p>
        </w:tc>
        <w:tc>
          <w:tcPr>
            <w:vAlign w:val="center"/>
          </w:tcPr>
          <w:p w14:paraId="13383C64">
            <w:r>
              <w:t>平板外遮阳0</w:t>
            </w:r>
          </w:p>
        </w:tc>
        <w:tc>
          <w:tcPr>
            <w:vAlign w:val="center"/>
          </w:tcPr>
          <w:p w14:paraId="2998F730">
            <w:pPr>
              <w:jc w:val="right"/>
            </w:pPr>
            <w:r>
              <w:t>0.789</w:t>
            </w:r>
          </w:p>
        </w:tc>
        <w:tc>
          <w:tcPr>
            <w:vAlign w:val="center"/>
          </w:tcPr>
          <w:p w14:paraId="6EAAEE4A">
            <w:pPr>
              <w:jc w:val="right"/>
            </w:pPr>
            <w:r>
              <w:t>0.315</w:t>
            </w:r>
          </w:p>
        </w:tc>
      </w:tr>
      <w:tr w14:paraId="5A5DF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FB5BD7">
            <w:pPr>
              <w:jc w:val="center"/>
            </w:pPr>
            <w:r>
              <w:t>5</w:t>
            </w:r>
          </w:p>
        </w:tc>
        <w:tc>
          <w:tcPr>
            <w:vAlign w:val="center"/>
          </w:tcPr>
          <w:p w14:paraId="163530FF">
            <w:r>
              <w:t>C24</w:t>
            </w:r>
          </w:p>
        </w:tc>
        <w:tc>
          <w:tcPr>
            <w:vAlign w:val="center"/>
          </w:tcPr>
          <w:p w14:paraId="17D97CB7">
            <w:pPr>
              <w:jc w:val="center"/>
            </w:pPr>
            <w:r>
              <w:t>2</w:t>
            </w:r>
          </w:p>
        </w:tc>
        <w:tc>
          <w:tcPr>
            <w:vAlign w:val="center"/>
          </w:tcPr>
          <w:p w14:paraId="1FCB84FD">
            <w:pPr>
              <w:jc w:val="right"/>
            </w:pPr>
            <w:r>
              <w:t>1</w:t>
            </w:r>
          </w:p>
        </w:tc>
        <w:tc>
          <w:tcPr>
            <w:vAlign w:val="center"/>
          </w:tcPr>
          <w:p w14:paraId="48BBD39C">
            <w:pPr>
              <w:jc w:val="right"/>
            </w:pPr>
            <w:r>
              <w:t>21.40</w:t>
            </w:r>
          </w:p>
        </w:tc>
        <w:tc>
          <w:tcPr>
            <w:vAlign w:val="center"/>
          </w:tcPr>
          <w:p w14:paraId="1E12C196">
            <w:pPr>
              <w:jc w:val="right"/>
            </w:pPr>
            <w:r>
              <w:t>21.40</w:t>
            </w:r>
          </w:p>
        </w:tc>
        <w:tc>
          <w:tcPr>
            <w:vAlign w:val="center"/>
          </w:tcPr>
          <w:p w14:paraId="06D0ED96">
            <w:pPr>
              <w:jc w:val="right"/>
            </w:pPr>
            <w:r>
              <w:t>156</w:t>
            </w:r>
          </w:p>
        </w:tc>
        <w:tc>
          <w:tcPr>
            <w:vAlign w:val="center"/>
          </w:tcPr>
          <w:p w14:paraId="764BB820">
            <w:pPr>
              <w:jc w:val="right"/>
            </w:pPr>
            <w:r>
              <w:t>0.400</w:t>
            </w:r>
          </w:p>
        </w:tc>
        <w:tc>
          <w:tcPr>
            <w:vAlign w:val="center"/>
          </w:tcPr>
          <w:p w14:paraId="08AD3791">
            <w:r>
              <w:t>平板外遮阳0</w:t>
            </w:r>
          </w:p>
        </w:tc>
        <w:tc>
          <w:tcPr>
            <w:vAlign w:val="center"/>
          </w:tcPr>
          <w:p w14:paraId="792FCE63">
            <w:pPr>
              <w:jc w:val="right"/>
            </w:pPr>
            <w:r>
              <w:t>0.789</w:t>
            </w:r>
          </w:p>
        </w:tc>
        <w:tc>
          <w:tcPr>
            <w:vAlign w:val="center"/>
          </w:tcPr>
          <w:p w14:paraId="0CDAE247">
            <w:pPr>
              <w:jc w:val="right"/>
            </w:pPr>
            <w:r>
              <w:t>0.315</w:t>
            </w:r>
          </w:p>
        </w:tc>
      </w:tr>
      <w:tr w14:paraId="64163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831A4">
            <w:pPr>
              <w:jc w:val="center"/>
            </w:pPr>
            <w:r>
              <w:t>6</w:t>
            </w:r>
          </w:p>
        </w:tc>
        <w:tc>
          <w:tcPr>
            <w:vAlign w:val="center"/>
          </w:tcPr>
          <w:p w14:paraId="05B63A13">
            <w:r>
              <w:t>C4</w:t>
            </w:r>
          </w:p>
        </w:tc>
        <w:tc>
          <w:tcPr>
            <w:vAlign w:val="center"/>
          </w:tcPr>
          <w:p w14:paraId="0E0CA22F">
            <w:pPr>
              <w:jc w:val="center"/>
            </w:pPr>
            <w:r>
              <w:t>1</w:t>
            </w:r>
          </w:p>
        </w:tc>
        <w:tc>
          <w:tcPr>
            <w:vAlign w:val="center"/>
          </w:tcPr>
          <w:p w14:paraId="5BE2DC80">
            <w:pPr>
              <w:jc w:val="right"/>
            </w:pPr>
            <w:r>
              <w:t>2</w:t>
            </w:r>
          </w:p>
        </w:tc>
        <w:tc>
          <w:tcPr>
            <w:vAlign w:val="center"/>
          </w:tcPr>
          <w:p w14:paraId="764FE681">
            <w:pPr>
              <w:jc w:val="right"/>
            </w:pPr>
            <w:r>
              <w:t>3.60</w:t>
            </w:r>
          </w:p>
        </w:tc>
        <w:tc>
          <w:tcPr>
            <w:vAlign w:val="center"/>
          </w:tcPr>
          <w:p w14:paraId="7F7F3DD5">
            <w:pPr>
              <w:jc w:val="right"/>
            </w:pPr>
            <w:r>
              <w:t>7.20</w:t>
            </w:r>
          </w:p>
        </w:tc>
        <w:tc>
          <w:tcPr>
            <w:vAlign w:val="center"/>
          </w:tcPr>
          <w:p w14:paraId="45684C69">
            <w:pPr>
              <w:jc w:val="right"/>
            </w:pPr>
            <w:r>
              <w:t>156</w:t>
            </w:r>
          </w:p>
        </w:tc>
        <w:tc>
          <w:tcPr>
            <w:vAlign w:val="center"/>
          </w:tcPr>
          <w:p w14:paraId="3F5C9E3F">
            <w:pPr>
              <w:jc w:val="right"/>
            </w:pPr>
            <w:r>
              <w:t>0.400</w:t>
            </w:r>
          </w:p>
        </w:tc>
        <w:tc>
          <w:tcPr>
            <w:vAlign w:val="center"/>
          </w:tcPr>
          <w:p w14:paraId="30F91AC8">
            <w:r>
              <w:t>平板外遮阳0</w:t>
            </w:r>
          </w:p>
        </w:tc>
        <w:tc>
          <w:tcPr>
            <w:vAlign w:val="center"/>
          </w:tcPr>
          <w:p w14:paraId="7689BE9E">
            <w:pPr>
              <w:jc w:val="right"/>
            </w:pPr>
            <w:r>
              <w:t>0.790</w:t>
            </w:r>
          </w:p>
        </w:tc>
        <w:tc>
          <w:tcPr>
            <w:vAlign w:val="center"/>
          </w:tcPr>
          <w:p w14:paraId="05B4940B">
            <w:pPr>
              <w:jc w:val="right"/>
            </w:pPr>
            <w:r>
              <w:t>0.316</w:t>
            </w:r>
          </w:p>
        </w:tc>
      </w:tr>
      <w:tr w14:paraId="12E7B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26ACDF">
            <w:pPr>
              <w:jc w:val="center"/>
            </w:pPr>
            <w:r>
              <w:t>7</w:t>
            </w:r>
          </w:p>
        </w:tc>
        <w:tc>
          <w:tcPr>
            <w:vAlign w:val="center"/>
          </w:tcPr>
          <w:p w14:paraId="353C5A8E">
            <w:r>
              <w:t>C5</w:t>
            </w:r>
          </w:p>
        </w:tc>
        <w:tc>
          <w:tcPr>
            <w:vAlign w:val="center"/>
          </w:tcPr>
          <w:p w14:paraId="3175BBD4">
            <w:pPr>
              <w:jc w:val="center"/>
            </w:pPr>
            <w:r>
              <w:t>2</w:t>
            </w:r>
          </w:p>
        </w:tc>
        <w:tc>
          <w:tcPr>
            <w:vAlign w:val="center"/>
          </w:tcPr>
          <w:p w14:paraId="4363D13C">
            <w:pPr>
              <w:jc w:val="right"/>
            </w:pPr>
            <w:r>
              <w:t>2</w:t>
            </w:r>
          </w:p>
        </w:tc>
        <w:tc>
          <w:tcPr>
            <w:vAlign w:val="center"/>
          </w:tcPr>
          <w:p w14:paraId="4F9575EA">
            <w:pPr>
              <w:jc w:val="right"/>
            </w:pPr>
            <w:r>
              <w:t>5.76</w:t>
            </w:r>
          </w:p>
        </w:tc>
        <w:tc>
          <w:tcPr>
            <w:vAlign w:val="center"/>
          </w:tcPr>
          <w:p w14:paraId="315C749A">
            <w:pPr>
              <w:jc w:val="right"/>
            </w:pPr>
            <w:r>
              <w:t>11.52</w:t>
            </w:r>
          </w:p>
        </w:tc>
        <w:tc>
          <w:tcPr>
            <w:vAlign w:val="center"/>
          </w:tcPr>
          <w:p w14:paraId="25B6F912">
            <w:pPr>
              <w:jc w:val="right"/>
            </w:pPr>
            <w:r>
              <w:t>156</w:t>
            </w:r>
          </w:p>
        </w:tc>
        <w:tc>
          <w:tcPr>
            <w:vAlign w:val="center"/>
          </w:tcPr>
          <w:p w14:paraId="79CC3122">
            <w:pPr>
              <w:jc w:val="right"/>
            </w:pPr>
            <w:r>
              <w:t>0.400</w:t>
            </w:r>
          </w:p>
        </w:tc>
        <w:tc>
          <w:tcPr>
            <w:vAlign w:val="center"/>
          </w:tcPr>
          <w:p w14:paraId="3A2F3FF2">
            <w:r>
              <w:t>平板外遮阳0</w:t>
            </w:r>
          </w:p>
        </w:tc>
        <w:tc>
          <w:tcPr>
            <w:vAlign w:val="center"/>
          </w:tcPr>
          <w:p w14:paraId="43FD1112">
            <w:pPr>
              <w:jc w:val="right"/>
            </w:pPr>
            <w:r>
              <w:t>0.790</w:t>
            </w:r>
          </w:p>
        </w:tc>
        <w:tc>
          <w:tcPr>
            <w:vAlign w:val="center"/>
          </w:tcPr>
          <w:p w14:paraId="4E10937D">
            <w:pPr>
              <w:jc w:val="right"/>
            </w:pPr>
            <w:r>
              <w:t>0.316</w:t>
            </w:r>
          </w:p>
        </w:tc>
      </w:tr>
      <w:tr w14:paraId="0133B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0F9C36">
            <w:pPr>
              <w:jc w:val="center"/>
            </w:pPr>
            <w:r>
              <w:t>8</w:t>
            </w:r>
          </w:p>
        </w:tc>
        <w:tc>
          <w:tcPr>
            <w:vAlign w:val="center"/>
          </w:tcPr>
          <w:p w14:paraId="7EEF27AB">
            <w:r>
              <w:t>C50</w:t>
            </w:r>
          </w:p>
        </w:tc>
        <w:tc>
          <w:tcPr>
            <w:vAlign w:val="center"/>
          </w:tcPr>
          <w:p w14:paraId="2D69E97A">
            <w:pPr>
              <w:jc w:val="center"/>
            </w:pPr>
            <w:r>
              <w:t>1</w:t>
            </w:r>
          </w:p>
        </w:tc>
        <w:tc>
          <w:tcPr>
            <w:vAlign w:val="center"/>
          </w:tcPr>
          <w:p w14:paraId="01795A2D">
            <w:pPr>
              <w:jc w:val="right"/>
            </w:pPr>
            <w:r>
              <w:t>2</w:t>
            </w:r>
          </w:p>
        </w:tc>
        <w:tc>
          <w:tcPr>
            <w:vAlign w:val="center"/>
          </w:tcPr>
          <w:p w14:paraId="6C8D33F6">
            <w:pPr>
              <w:jc w:val="right"/>
            </w:pPr>
            <w:r>
              <w:t>2.92</w:t>
            </w:r>
          </w:p>
        </w:tc>
        <w:tc>
          <w:tcPr>
            <w:vAlign w:val="center"/>
          </w:tcPr>
          <w:p w14:paraId="0D2803EC">
            <w:pPr>
              <w:jc w:val="right"/>
            </w:pPr>
            <w:r>
              <w:t>5.85</w:t>
            </w:r>
          </w:p>
        </w:tc>
        <w:tc>
          <w:tcPr>
            <w:vAlign w:val="center"/>
          </w:tcPr>
          <w:p w14:paraId="7060560C">
            <w:pPr>
              <w:jc w:val="right"/>
            </w:pPr>
            <w:r>
              <w:t>156</w:t>
            </w:r>
          </w:p>
        </w:tc>
        <w:tc>
          <w:tcPr>
            <w:vAlign w:val="center"/>
          </w:tcPr>
          <w:p w14:paraId="19D2013F">
            <w:pPr>
              <w:jc w:val="right"/>
            </w:pPr>
            <w:r>
              <w:t>0.400</w:t>
            </w:r>
          </w:p>
        </w:tc>
        <w:tc>
          <w:tcPr>
            <w:vAlign w:val="center"/>
          </w:tcPr>
          <w:p w14:paraId="7F5B6C7D">
            <w:r>
              <w:t>平板外遮阳0</w:t>
            </w:r>
          </w:p>
        </w:tc>
        <w:tc>
          <w:tcPr>
            <w:vAlign w:val="center"/>
          </w:tcPr>
          <w:p w14:paraId="4E4EE8B7">
            <w:pPr>
              <w:jc w:val="right"/>
            </w:pPr>
            <w:r>
              <w:t>0.790</w:t>
            </w:r>
          </w:p>
        </w:tc>
        <w:tc>
          <w:tcPr>
            <w:vAlign w:val="center"/>
          </w:tcPr>
          <w:p w14:paraId="0F6BD7E0">
            <w:pPr>
              <w:jc w:val="right"/>
            </w:pPr>
            <w:r>
              <w:t>0.316</w:t>
            </w:r>
          </w:p>
        </w:tc>
      </w:tr>
      <w:tr w14:paraId="5CEE0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2635D8">
            <w:pPr>
              <w:jc w:val="center"/>
            </w:pPr>
            <w:r>
              <w:t>9</w:t>
            </w:r>
          </w:p>
        </w:tc>
        <w:tc>
          <w:tcPr>
            <w:vAlign w:val="center"/>
          </w:tcPr>
          <w:p w14:paraId="245A313F">
            <w:r>
              <w:t>C70</w:t>
            </w:r>
          </w:p>
        </w:tc>
        <w:tc>
          <w:tcPr>
            <w:vAlign w:val="center"/>
          </w:tcPr>
          <w:p w14:paraId="6DC82AD2">
            <w:pPr>
              <w:jc w:val="center"/>
            </w:pPr>
            <w:r>
              <w:t>2</w:t>
            </w:r>
          </w:p>
        </w:tc>
        <w:tc>
          <w:tcPr>
            <w:vAlign w:val="center"/>
          </w:tcPr>
          <w:p w14:paraId="7E248883">
            <w:pPr>
              <w:jc w:val="right"/>
            </w:pPr>
            <w:r>
              <w:t>1</w:t>
            </w:r>
          </w:p>
        </w:tc>
        <w:tc>
          <w:tcPr>
            <w:vAlign w:val="center"/>
          </w:tcPr>
          <w:p w14:paraId="21C05B67">
            <w:pPr>
              <w:jc w:val="right"/>
            </w:pPr>
            <w:r>
              <w:t>20.51</w:t>
            </w:r>
          </w:p>
        </w:tc>
        <w:tc>
          <w:tcPr>
            <w:vAlign w:val="center"/>
          </w:tcPr>
          <w:p w14:paraId="160455B6">
            <w:pPr>
              <w:jc w:val="right"/>
            </w:pPr>
            <w:r>
              <w:t>20.51</w:t>
            </w:r>
          </w:p>
        </w:tc>
        <w:tc>
          <w:tcPr>
            <w:vAlign w:val="center"/>
          </w:tcPr>
          <w:p w14:paraId="7757EE16">
            <w:pPr>
              <w:jc w:val="right"/>
            </w:pPr>
            <w:r>
              <w:t>156</w:t>
            </w:r>
          </w:p>
        </w:tc>
        <w:tc>
          <w:tcPr>
            <w:vAlign w:val="center"/>
          </w:tcPr>
          <w:p w14:paraId="6D4492BF">
            <w:pPr>
              <w:jc w:val="right"/>
            </w:pPr>
            <w:r>
              <w:t>0.400</w:t>
            </w:r>
          </w:p>
        </w:tc>
        <w:tc>
          <w:tcPr>
            <w:vAlign w:val="center"/>
          </w:tcPr>
          <w:p w14:paraId="2359B7DF">
            <w:r>
              <w:t>平板外遮阳0</w:t>
            </w:r>
          </w:p>
        </w:tc>
        <w:tc>
          <w:tcPr>
            <w:vAlign w:val="center"/>
          </w:tcPr>
          <w:p w14:paraId="1D377825">
            <w:pPr>
              <w:jc w:val="right"/>
            </w:pPr>
            <w:r>
              <w:t>0.789</w:t>
            </w:r>
          </w:p>
        </w:tc>
        <w:tc>
          <w:tcPr>
            <w:vAlign w:val="center"/>
          </w:tcPr>
          <w:p w14:paraId="47AF584D">
            <w:pPr>
              <w:jc w:val="right"/>
            </w:pPr>
            <w:r>
              <w:t>0.315</w:t>
            </w:r>
          </w:p>
        </w:tc>
      </w:tr>
      <w:tr w14:paraId="6923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5C4A7F">
            <w:pPr>
              <w:jc w:val="center"/>
            </w:pPr>
            <w:r>
              <w:t>10</w:t>
            </w:r>
          </w:p>
        </w:tc>
        <w:tc>
          <w:tcPr>
            <w:vAlign w:val="center"/>
          </w:tcPr>
          <w:p w14:paraId="032B5818">
            <w:r>
              <w:t>C8</w:t>
            </w:r>
          </w:p>
        </w:tc>
        <w:tc>
          <w:tcPr>
            <w:vAlign w:val="center"/>
          </w:tcPr>
          <w:p w14:paraId="06BCB18B">
            <w:pPr>
              <w:jc w:val="center"/>
            </w:pPr>
            <w:r>
              <w:t>2</w:t>
            </w:r>
          </w:p>
        </w:tc>
        <w:tc>
          <w:tcPr>
            <w:vAlign w:val="center"/>
          </w:tcPr>
          <w:p w14:paraId="0DE1BADA">
            <w:pPr>
              <w:jc w:val="right"/>
            </w:pPr>
            <w:r>
              <w:t>1</w:t>
            </w:r>
          </w:p>
        </w:tc>
        <w:tc>
          <w:tcPr>
            <w:vAlign w:val="center"/>
          </w:tcPr>
          <w:p w14:paraId="2EF5F19F">
            <w:pPr>
              <w:jc w:val="right"/>
            </w:pPr>
            <w:r>
              <w:t>5.40</w:t>
            </w:r>
          </w:p>
        </w:tc>
        <w:tc>
          <w:tcPr>
            <w:vAlign w:val="center"/>
          </w:tcPr>
          <w:p w14:paraId="432DC2DD">
            <w:pPr>
              <w:jc w:val="right"/>
            </w:pPr>
            <w:r>
              <w:t>5.40</w:t>
            </w:r>
          </w:p>
        </w:tc>
        <w:tc>
          <w:tcPr>
            <w:vAlign w:val="center"/>
          </w:tcPr>
          <w:p w14:paraId="2029B76C">
            <w:pPr>
              <w:jc w:val="right"/>
            </w:pPr>
            <w:r>
              <w:t>156</w:t>
            </w:r>
          </w:p>
        </w:tc>
        <w:tc>
          <w:tcPr>
            <w:vAlign w:val="center"/>
          </w:tcPr>
          <w:p w14:paraId="61BFAB66">
            <w:pPr>
              <w:jc w:val="right"/>
            </w:pPr>
            <w:r>
              <w:t>夏0.332</w:t>
            </w:r>
            <w:r>
              <w:br w:type="textWrapping"/>
            </w:r>
            <w:r>
              <w:t>冬0.400</w:t>
            </w:r>
          </w:p>
        </w:tc>
        <w:tc>
          <w:tcPr>
            <w:vAlign w:val="center"/>
          </w:tcPr>
          <w:p w14:paraId="6488DF5F">
            <w:r>
              <w:t>中置遮阳</w:t>
            </w:r>
          </w:p>
        </w:tc>
        <w:tc>
          <w:tcPr>
            <w:vAlign w:val="center"/>
          </w:tcPr>
          <w:p w14:paraId="5E557993">
            <w:pPr>
              <w:jc w:val="right"/>
            </w:pPr>
            <w:r>
              <w:t>－</w:t>
            </w:r>
          </w:p>
        </w:tc>
        <w:tc>
          <w:tcPr>
            <w:vAlign w:val="center"/>
          </w:tcPr>
          <w:p w14:paraId="7034DD24">
            <w:pPr>
              <w:jc w:val="right"/>
            </w:pPr>
            <w:r>
              <w:t>0.366</w:t>
            </w:r>
          </w:p>
        </w:tc>
      </w:tr>
      <w:tr w14:paraId="7C325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8A854D">
            <w:pPr>
              <w:jc w:val="center"/>
            </w:pPr>
            <w:r>
              <w:t>11</w:t>
            </w:r>
          </w:p>
        </w:tc>
        <w:tc>
          <w:tcPr>
            <w:vAlign w:val="center"/>
          </w:tcPr>
          <w:p w14:paraId="0D543E10">
            <w:r>
              <w:t>C8</w:t>
            </w:r>
          </w:p>
        </w:tc>
        <w:tc>
          <w:tcPr>
            <w:vAlign w:val="center"/>
          </w:tcPr>
          <w:p w14:paraId="45EB0AE4">
            <w:pPr>
              <w:jc w:val="center"/>
            </w:pPr>
            <w:r>
              <w:t>2</w:t>
            </w:r>
          </w:p>
        </w:tc>
        <w:tc>
          <w:tcPr>
            <w:vAlign w:val="center"/>
          </w:tcPr>
          <w:p w14:paraId="00BC4FFA">
            <w:pPr>
              <w:jc w:val="right"/>
            </w:pPr>
            <w:r>
              <w:t>1</w:t>
            </w:r>
          </w:p>
        </w:tc>
        <w:tc>
          <w:tcPr>
            <w:vAlign w:val="center"/>
          </w:tcPr>
          <w:p w14:paraId="782530BE">
            <w:pPr>
              <w:jc w:val="right"/>
            </w:pPr>
            <w:r>
              <w:t>5.40</w:t>
            </w:r>
          </w:p>
        </w:tc>
        <w:tc>
          <w:tcPr>
            <w:vAlign w:val="center"/>
          </w:tcPr>
          <w:p w14:paraId="562D5A76">
            <w:pPr>
              <w:jc w:val="right"/>
            </w:pPr>
            <w:r>
              <w:t>5.40</w:t>
            </w:r>
          </w:p>
        </w:tc>
        <w:tc>
          <w:tcPr>
            <w:vAlign w:val="center"/>
          </w:tcPr>
          <w:p w14:paraId="4359E64A">
            <w:pPr>
              <w:jc w:val="right"/>
            </w:pPr>
            <w:r>
              <w:t>156</w:t>
            </w:r>
          </w:p>
        </w:tc>
        <w:tc>
          <w:tcPr>
            <w:vAlign w:val="center"/>
          </w:tcPr>
          <w:p w14:paraId="776C42BF">
            <w:pPr>
              <w:jc w:val="right"/>
            </w:pPr>
            <w:r>
              <w:t>夏0.332</w:t>
            </w:r>
            <w:r>
              <w:br w:type="textWrapping"/>
            </w:r>
            <w:r>
              <w:t>冬0.400</w:t>
            </w:r>
          </w:p>
        </w:tc>
        <w:tc>
          <w:tcPr>
            <w:vAlign w:val="center"/>
          </w:tcPr>
          <w:p w14:paraId="679B7D4F">
            <w:r>
              <w:t>中置遮阳</w:t>
            </w:r>
          </w:p>
        </w:tc>
        <w:tc>
          <w:tcPr>
            <w:vAlign w:val="center"/>
          </w:tcPr>
          <w:p w14:paraId="23924BE3">
            <w:pPr>
              <w:jc w:val="right"/>
            </w:pPr>
            <w:r>
              <w:t>－</w:t>
            </w:r>
          </w:p>
        </w:tc>
        <w:tc>
          <w:tcPr>
            <w:vAlign w:val="center"/>
          </w:tcPr>
          <w:p w14:paraId="09ABA4BE">
            <w:pPr>
              <w:jc w:val="right"/>
            </w:pPr>
            <w:r>
              <w:t>0.366</w:t>
            </w:r>
          </w:p>
        </w:tc>
      </w:tr>
      <w:tr w14:paraId="3337F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765C33">
            <w:pPr>
              <w:jc w:val="center"/>
            </w:pPr>
            <w:r>
              <w:t>12</w:t>
            </w:r>
          </w:p>
        </w:tc>
        <w:tc>
          <w:tcPr>
            <w:vAlign w:val="center"/>
          </w:tcPr>
          <w:p w14:paraId="7AAA7021">
            <w:r>
              <w:t>C8</w:t>
            </w:r>
          </w:p>
        </w:tc>
        <w:tc>
          <w:tcPr>
            <w:vAlign w:val="center"/>
          </w:tcPr>
          <w:p w14:paraId="20DADC0A">
            <w:pPr>
              <w:jc w:val="center"/>
            </w:pPr>
            <w:r>
              <w:t>2</w:t>
            </w:r>
          </w:p>
        </w:tc>
        <w:tc>
          <w:tcPr>
            <w:vAlign w:val="center"/>
          </w:tcPr>
          <w:p w14:paraId="35F22C4F">
            <w:pPr>
              <w:jc w:val="right"/>
            </w:pPr>
            <w:r>
              <w:t>1</w:t>
            </w:r>
          </w:p>
        </w:tc>
        <w:tc>
          <w:tcPr>
            <w:vAlign w:val="center"/>
          </w:tcPr>
          <w:p w14:paraId="70CF52BE">
            <w:pPr>
              <w:jc w:val="right"/>
            </w:pPr>
            <w:r>
              <w:t>5.40</w:t>
            </w:r>
          </w:p>
        </w:tc>
        <w:tc>
          <w:tcPr>
            <w:vAlign w:val="center"/>
          </w:tcPr>
          <w:p w14:paraId="0C860433">
            <w:pPr>
              <w:jc w:val="right"/>
            </w:pPr>
            <w:r>
              <w:t>5.40</w:t>
            </w:r>
          </w:p>
        </w:tc>
        <w:tc>
          <w:tcPr>
            <w:vAlign w:val="center"/>
          </w:tcPr>
          <w:p w14:paraId="2B9963BE">
            <w:pPr>
              <w:jc w:val="right"/>
            </w:pPr>
            <w:r>
              <w:t>156</w:t>
            </w:r>
          </w:p>
        </w:tc>
        <w:tc>
          <w:tcPr>
            <w:vAlign w:val="center"/>
          </w:tcPr>
          <w:p w14:paraId="5C22148C">
            <w:pPr>
              <w:jc w:val="right"/>
            </w:pPr>
            <w:r>
              <w:t>夏0.332</w:t>
            </w:r>
            <w:r>
              <w:br w:type="textWrapping"/>
            </w:r>
            <w:r>
              <w:t>冬0.400</w:t>
            </w:r>
          </w:p>
        </w:tc>
        <w:tc>
          <w:tcPr>
            <w:vAlign w:val="center"/>
          </w:tcPr>
          <w:p w14:paraId="0C2B1DFD">
            <w:r>
              <w:t>中置遮阳</w:t>
            </w:r>
          </w:p>
        </w:tc>
        <w:tc>
          <w:tcPr>
            <w:vAlign w:val="center"/>
          </w:tcPr>
          <w:p w14:paraId="2BD6A5DB">
            <w:pPr>
              <w:jc w:val="right"/>
            </w:pPr>
            <w:r>
              <w:t>－</w:t>
            </w:r>
          </w:p>
        </w:tc>
        <w:tc>
          <w:tcPr>
            <w:vAlign w:val="center"/>
          </w:tcPr>
          <w:p w14:paraId="5BB065E7">
            <w:pPr>
              <w:jc w:val="right"/>
            </w:pPr>
            <w:r>
              <w:t>0.366</w:t>
            </w:r>
          </w:p>
        </w:tc>
      </w:tr>
      <w:tr w14:paraId="3EEF4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B929A4">
            <w:pPr>
              <w:jc w:val="center"/>
            </w:pPr>
            <w:r>
              <w:t>13</w:t>
            </w:r>
          </w:p>
        </w:tc>
        <w:tc>
          <w:tcPr>
            <w:vAlign w:val="center"/>
          </w:tcPr>
          <w:p w14:paraId="67097E9B">
            <w:r>
              <w:t>C9</w:t>
            </w:r>
          </w:p>
        </w:tc>
        <w:tc>
          <w:tcPr>
            <w:vAlign w:val="center"/>
          </w:tcPr>
          <w:p w14:paraId="2B23D41A">
            <w:pPr>
              <w:jc w:val="center"/>
            </w:pPr>
            <w:r>
              <w:t>1</w:t>
            </w:r>
          </w:p>
        </w:tc>
        <w:tc>
          <w:tcPr>
            <w:vAlign w:val="center"/>
          </w:tcPr>
          <w:p w14:paraId="3500B602">
            <w:pPr>
              <w:jc w:val="right"/>
            </w:pPr>
            <w:r>
              <w:t>2</w:t>
            </w:r>
          </w:p>
        </w:tc>
        <w:tc>
          <w:tcPr>
            <w:vAlign w:val="center"/>
          </w:tcPr>
          <w:p w14:paraId="02ABDF31">
            <w:pPr>
              <w:jc w:val="right"/>
            </w:pPr>
            <w:r>
              <w:t>8.65</w:t>
            </w:r>
          </w:p>
        </w:tc>
        <w:tc>
          <w:tcPr>
            <w:vAlign w:val="center"/>
          </w:tcPr>
          <w:p w14:paraId="786F8A49">
            <w:pPr>
              <w:jc w:val="right"/>
            </w:pPr>
            <w:r>
              <w:t>17.30</w:t>
            </w:r>
          </w:p>
        </w:tc>
        <w:tc>
          <w:tcPr>
            <w:vAlign w:val="center"/>
          </w:tcPr>
          <w:p w14:paraId="0B747DF0">
            <w:pPr>
              <w:jc w:val="right"/>
            </w:pPr>
            <w:r>
              <w:t>156</w:t>
            </w:r>
          </w:p>
        </w:tc>
        <w:tc>
          <w:tcPr>
            <w:vAlign w:val="center"/>
          </w:tcPr>
          <w:p w14:paraId="698B9BB3">
            <w:pPr>
              <w:jc w:val="right"/>
            </w:pPr>
            <w:r>
              <w:t>0.400</w:t>
            </w:r>
          </w:p>
        </w:tc>
        <w:tc>
          <w:tcPr>
            <w:vAlign w:val="center"/>
          </w:tcPr>
          <w:p w14:paraId="1DAF10D4">
            <w:r>
              <w:t>平板外遮阳0</w:t>
            </w:r>
          </w:p>
        </w:tc>
        <w:tc>
          <w:tcPr>
            <w:vAlign w:val="center"/>
          </w:tcPr>
          <w:p w14:paraId="02C4D6E6">
            <w:pPr>
              <w:jc w:val="right"/>
            </w:pPr>
            <w:r>
              <w:t>0.789</w:t>
            </w:r>
          </w:p>
        </w:tc>
        <w:tc>
          <w:tcPr>
            <w:vAlign w:val="center"/>
          </w:tcPr>
          <w:p w14:paraId="7A1423C7">
            <w:pPr>
              <w:jc w:val="right"/>
            </w:pPr>
            <w:r>
              <w:t>0.315</w:t>
            </w:r>
          </w:p>
        </w:tc>
      </w:tr>
      <w:tr w14:paraId="1D325632">
        <w:tblPrEx>
          <w:tblCellMar>
            <w:top w:w="0" w:type="dxa"/>
            <w:left w:w="108" w:type="dxa"/>
            <w:bottom w:w="0" w:type="dxa"/>
            <w:right w:w="108" w:type="dxa"/>
          </w:tblCellMar>
        </w:tblPrEx>
        <w:trPr>
          <w:jc w:val="center"/>
        </w:trPr>
        <w:tc>
          <w:tcPr>
            <w:vAlign w:val="center"/>
          </w:tcPr>
          <w:p w14:paraId="3978B4F6">
            <w:pPr>
              <w:jc w:val="center"/>
            </w:pPr>
            <w:r>
              <w:t>14</w:t>
            </w:r>
          </w:p>
        </w:tc>
        <w:tc>
          <w:tcPr>
            <w:vAlign w:val="center"/>
          </w:tcPr>
          <w:p w14:paraId="1F30360D">
            <w:r>
              <w:t>DC2</w:t>
            </w:r>
          </w:p>
        </w:tc>
        <w:tc>
          <w:tcPr>
            <w:vAlign w:val="center"/>
          </w:tcPr>
          <w:p w14:paraId="4315C2F9">
            <w:pPr>
              <w:jc w:val="center"/>
            </w:pPr>
            <w:r>
              <w:t>2</w:t>
            </w:r>
          </w:p>
        </w:tc>
        <w:tc>
          <w:tcPr>
            <w:vAlign w:val="center"/>
          </w:tcPr>
          <w:p w14:paraId="4F313FC2">
            <w:pPr>
              <w:jc w:val="right"/>
            </w:pPr>
            <w:r>
              <w:t>1</w:t>
            </w:r>
          </w:p>
        </w:tc>
        <w:tc>
          <w:tcPr>
            <w:vAlign w:val="center"/>
          </w:tcPr>
          <w:p w14:paraId="59A23EA9">
            <w:pPr>
              <w:jc w:val="right"/>
            </w:pPr>
            <w:r>
              <w:t>22.68</w:t>
            </w:r>
          </w:p>
        </w:tc>
        <w:tc>
          <w:tcPr>
            <w:vAlign w:val="center"/>
          </w:tcPr>
          <w:p w14:paraId="2B87B27D">
            <w:pPr>
              <w:jc w:val="right"/>
            </w:pPr>
            <w:r>
              <w:t>22.68</w:t>
            </w:r>
          </w:p>
        </w:tc>
        <w:tc>
          <w:tcPr>
            <w:vAlign w:val="center"/>
          </w:tcPr>
          <w:p w14:paraId="7DF13C1B">
            <w:pPr>
              <w:jc w:val="right"/>
            </w:pPr>
            <w:r>
              <w:t>156</w:t>
            </w:r>
          </w:p>
        </w:tc>
        <w:tc>
          <w:tcPr>
            <w:vAlign w:val="center"/>
          </w:tcPr>
          <w:p w14:paraId="3D9D8958">
            <w:pPr>
              <w:jc w:val="right"/>
            </w:pPr>
            <w:r>
              <w:t>0.400</w:t>
            </w:r>
          </w:p>
        </w:tc>
        <w:tc>
          <w:tcPr>
            <w:vAlign w:val="center"/>
          </w:tcPr>
          <w:p w14:paraId="142D3324">
            <w:r>
              <w:t>平板外遮阳0</w:t>
            </w:r>
          </w:p>
        </w:tc>
        <w:tc>
          <w:tcPr>
            <w:vAlign w:val="center"/>
          </w:tcPr>
          <w:p w14:paraId="05C5A228">
            <w:pPr>
              <w:jc w:val="right"/>
            </w:pPr>
            <w:r>
              <w:t>0.754</w:t>
            </w:r>
          </w:p>
        </w:tc>
        <w:tc>
          <w:tcPr>
            <w:vAlign w:val="center"/>
          </w:tcPr>
          <w:p w14:paraId="50BD0BD8">
            <w:pPr>
              <w:jc w:val="right"/>
            </w:pPr>
            <w:r>
              <w:t>0.302</w:t>
            </w:r>
          </w:p>
        </w:tc>
      </w:tr>
      <w:tr w14:paraId="1A849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0DC04E">
            <w:pPr>
              <w:jc w:val="center"/>
            </w:pPr>
            <w:r>
              <w:t>15</w:t>
            </w:r>
          </w:p>
        </w:tc>
        <w:tc>
          <w:tcPr>
            <w:vAlign w:val="center"/>
          </w:tcPr>
          <w:p w14:paraId="3685C4D3">
            <w:r>
              <w:t>HC10</w:t>
            </w:r>
          </w:p>
        </w:tc>
        <w:tc>
          <w:tcPr>
            <w:vAlign w:val="center"/>
          </w:tcPr>
          <w:p w14:paraId="553A3A31">
            <w:pPr>
              <w:jc w:val="center"/>
            </w:pPr>
            <w:r>
              <w:t>2</w:t>
            </w:r>
          </w:p>
        </w:tc>
        <w:tc>
          <w:tcPr>
            <w:vAlign w:val="center"/>
          </w:tcPr>
          <w:p w14:paraId="276E18E9">
            <w:pPr>
              <w:jc w:val="right"/>
            </w:pPr>
            <w:r>
              <w:t>1</w:t>
            </w:r>
          </w:p>
        </w:tc>
        <w:tc>
          <w:tcPr>
            <w:vAlign w:val="center"/>
          </w:tcPr>
          <w:p w14:paraId="784CA8B9">
            <w:pPr>
              <w:jc w:val="right"/>
            </w:pPr>
            <w:r>
              <w:t>2.39</w:t>
            </w:r>
          </w:p>
        </w:tc>
        <w:tc>
          <w:tcPr>
            <w:vAlign w:val="center"/>
          </w:tcPr>
          <w:p w14:paraId="10053DFE">
            <w:pPr>
              <w:jc w:val="right"/>
            </w:pPr>
            <w:r>
              <w:t>2.39</w:t>
            </w:r>
          </w:p>
        </w:tc>
        <w:tc>
          <w:tcPr>
            <w:vAlign w:val="center"/>
          </w:tcPr>
          <w:p w14:paraId="3769D468">
            <w:pPr>
              <w:jc w:val="right"/>
            </w:pPr>
            <w:r>
              <w:t>156</w:t>
            </w:r>
          </w:p>
        </w:tc>
        <w:tc>
          <w:tcPr>
            <w:vAlign w:val="center"/>
          </w:tcPr>
          <w:p w14:paraId="6E75AD3B">
            <w:pPr>
              <w:jc w:val="right"/>
            </w:pPr>
            <w:r>
              <w:t>0.400</w:t>
            </w:r>
          </w:p>
        </w:tc>
        <w:tc>
          <w:tcPr>
            <w:vAlign w:val="center"/>
          </w:tcPr>
          <w:p w14:paraId="2DDD45EC">
            <w:r>
              <w:t>平板外遮阳0</w:t>
            </w:r>
          </w:p>
        </w:tc>
        <w:tc>
          <w:tcPr>
            <w:vAlign w:val="center"/>
          </w:tcPr>
          <w:p w14:paraId="258C7B70">
            <w:pPr>
              <w:jc w:val="right"/>
            </w:pPr>
            <w:r>
              <w:t>0.773</w:t>
            </w:r>
          </w:p>
        </w:tc>
        <w:tc>
          <w:tcPr>
            <w:vAlign w:val="center"/>
          </w:tcPr>
          <w:p w14:paraId="48EDE647">
            <w:pPr>
              <w:jc w:val="right"/>
            </w:pPr>
            <w:r>
              <w:t>0.309</w:t>
            </w:r>
          </w:p>
        </w:tc>
      </w:tr>
      <w:tr w14:paraId="60FC7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B0F3FC">
            <w:pPr>
              <w:jc w:val="center"/>
            </w:pPr>
            <w:r>
              <w:t>16</w:t>
            </w:r>
          </w:p>
        </w:tc>
        <w:tc>
          <w:tcPr>
            <w:vAlign w:val="center"/>
          </w:tcPr>
          <w:p w14:paraId="5627E07F">
            <w:r>
              <w:t>HC10</w:t>
            </w:r>
          </w:p>
        </w:tc>
        <w:tc>
          <w:tcPr>
            <w:vAlign w:val="center"/>
          </w:tcPr>
          <w:p w14:paraId="2F01978A">
            <w:pPr>
              <w:jc w:val="center"/>
            </w:pPr>
            <w:r>
              <w:t>2</w:t>
            </w:r>
          </w:p>
        </w:tc>
        <w:tc>
          <w:tcPr>
            <w:vAlign w:val="center"/>
          </w:tcPr>
          <w:p w14:paraId="485FA6F4">
            <w:pPr>
              <w:jc w:val="right"/>
            </w:pPr>
            <w:r>
              <w:t>1</w:t>
            </w:r>
          </w:p>
        </w:tc>
        <w:tc>
          <w:tcPr>
            <w:vAlign w:val="center"/>
          </w:tcPr>
          <w:p w14:paraId="1B9C2D48">
            <w:pPr>
              <w:jc w:val="right"/>
            </w:pPr>
            <w:r>
              <w:t>22.80</w:t>
            </w:r>
          </w:p>
        </w:tc>
        <w:tc>
          <w:tcPr>
            <w:vAlign w:val="center"/>
          </w:tcPr>
          <w:p w14:paraId="3F846F9E">
            <w:pPr>
              <w:jc w:val="right"/>
            </w:pPr>
            <w:r>
              <w:t>22.80</w:t>
            </w:r>
          </w:p>
        </w:tc>
        <w:tc>
          <w:tcPr>
            <w:vAlign w:val="center"/>
          </w:tcPr>
          <w:p w14:paraId="1BB98C86">
            <w:pPr>
              <w:jc w:val="right"/>
            </w:pPr>
            <w:r>
              <w:t>156</w:t>
            </w:r>
          </w:p>
        </w:tc>
        <w:tc>
          <w:tcPr>
            <w:vAlign w:val="center"/>
          </w:tcPr>
          <w:p w14:paraId="0A833711">
            <w:pPr>
              <w:jc w:val="right"/>
            </w:pPr>
            <w:r>
              <w:t>0.400</w:t>
            </w:r>
          </w:p>
        </w:tc>
        <w:tc>
          <w:tcPr>
            <w:vAlign w:val="center"/>
          </w:tcPr>
          <w:p w14:paraId="71DD775A">
            <w:r>
              <w:t>平板外遮阳0</w:t>
            </w:r>
          </w:p>
        </w:tc>
        <w:tc>
          <w:tcPr>
            <w:vAlign w:val="center"/>
          </w:tcPr>
          <w:p w14:paraId="32FCFAAB">
            <w:pPr>
              <w:jc w:val="right"/>
            </w:pPr>
            <w:r>
              <w:t>0.773</w:t>
            </w:r>
          </w:p>
        </w:tc>
        <w:tc>
          <w:tcPr>
            <w:vAlign w:val="center"/>
          </w:tcPr>
          <w:p w14:paraId="7D279DAF">
            <w:pPr>
              <w:jc w:val="right"/>
            </w:pPr>
            <w:r>
              <w:t>0.309</w:t>
            </w:r>
          </w:p>
        </w:tc>
      </w:tr>
      <w:tr w14:paraId="66672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A21F23">
            <w:pPr>
              <w:jc w:val="center"/>
            </w:pPr>
            <w:r>
              <w:t>17</w:t>
            </w:r>
          </w:p>
        </w:tc>
        <w:tc>
          <w:tcPr>
            <w:vAlign w:val="center"/>
          </w:tcPr>
          <w:p w14:paraId="0704D9B9">
            <w:r>
              <w:t>HC2</w:t>
            </w:r>
          </w:p>
        </w:tc>
        <w:tc>
          <w:tcPr>
            <w:vAlign w:val="center"/>
          </w:tcPr>
          <w:p w14:paraId="2E970392">
            <w:pPr>
              <w:jc w:val="center"/>
            </w:pPr>
            <w:r>
              <w:t>1</w:t>
            </w:r>
          </w:p>
        </w:tc>
        <w:tc>
          <w:tcPr>
            <w:vAlign w:val="center"/>
          </w:tcPr>
          <w:p w14:paraId="21E79A95">
            <w:pPr>
              <w:jc w:val="right"/>
            </w:pPr>
            <w:r>
              <w:t>1</w:t>
            </w:r>
          </w:p>
        </w:tc>
        <w:tc>
          <w:tcPr>
            <w:vAlign w:val="center"/>
          </w:tcPr>
          <w:p w14:paraId="43AE24D9">
            <w:pPr>
              <w:jc w:val="right"/>
            </w:pPr>
            <w:r>
              <w:t>10.92</w:t>
            </w:r>
          </w:p>
        </w:tc>
        <w:tc>
          <w:tcPr>
            <w:vAlign w:val="center"/>
          </w:tcPr>
          <w:p w14:paraId="65C85F75">
            <w:pPr>
              <w:jc w:val="right"/>
            </w:pPr>
            <w:r>
              <w:t>10.92</w:t>
            </w:r>
          </w:p>
        </w:tc>
        <w:tc>
          <w:tcPr>
            <w:vAlign w:val="center"/>
          </w:tcPr>
          <w:p w14:paraId="01494D6B">
            <w:pPr>
              <w:jc w:val="right"/>
            </w:pPr>
            <w:r>
              <w:t>156</w:t>
            </w:r>
          </w:p>
        </w:tc>
        <w:tc>
          <w:tcPr>
            <w:vAlign w:val="center"/>
          </w:tcPr>
          <w:p w14:paraId="2CE77097">
            <w:pPr>
              <w:jc w:val="right"/>
            </w:pPr>
            <w:r>
              <w:t>0.400</w:t>
            </w:r>
          </w:p>
        </w:tc>
        <w:tc>
          <w:tcPr>
            <w:vAlign w:val="center"/>
          </w:tcPr>
          <w:p w14:paraId="208B3774">
            <w:r>
              <w:t>平板外遮阳0</w:t>
            </w:r>
          </w:p>
        </w:tc>
        <w:tc>
          <w:tcPr>
            <w:vAlign w:val="center"/>
          </w:tcPr>
          <w:p w14:paraId="2F2F6195">
            <w:pPr>
              <w:jc w:val="right"/>
            </w:pPr>
            <w:r>
              <w:t>0.773</w:t>
            </w:r>
          </w:p>
        </w:tc>
        <w:tc>
          <w:tcPr>
            <w:vAlign w:val="center"/>
          </w:tcPr>
          <w:p w14:paraId="7D520226">
            <w:pPr>
              <w:jc w:val="right"/>
            </w:pPr>
            <w:r>
              <w:t>0.309</w:t>
            </w:r>
          </w:p>
        </w:tc>
      </w:tr>
      <w:tr w14:paraId="4D700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AFEB9B">
            <w:pPr>
              <w:jc w:val="center"/>
            </w:pPr>
            <w:r>
              <w:t>18</w:t>
            </w:r>
          </w:p>
        </w:tc>
        <w:tc>
          <w:tcPr>
            <w:vAlign w:val="center"/>
          </w:tcPr>
          <w:p w14:paraId="036F3E6E">
            <w:r>
              <w:t>HC21</w:t>
            </w:r>
          </w:p>
        </w:tc>
        <w:tc>
          <w:tcPr>
            <w:vAlign w:val="center"/>
          </w:tcPr>
          <w:p w14:paraId="35ED6740">
            <w:pPr>
              <w:jc w:val="center"/>
            </w:pPr>
            <w:r>
              <w:t>1</w:t>
            </w:r>
          </w:p>
        </w:tc>
        <w:tc>
          <w:tcPr>
            <w:vAlign w:val="center"/>
          </w:tcPr>
          <w:p w14:paraId="477CE3DD">
            <w:pPr>
              <w:jc w:val="right"/>
            </w:pPr>
            <w:r>
              <w:t>1</w:t>
            </w:r>
          </w:p>
        </w:tc>
        <w:tc>
          <w:tcPr>
            <w:vAlign w:val="center"/>
          </w:tcPr>
          <w:p w14:paraId="04EFD1DB">
            <w:pPr>
              <w:jc w:val="right"/>
            </w:pPr>
            <w:r>
              <w:t>1.28</w:t>
            </w:r>
          </w:p>
        </w:tc>
        <w:tc>
          <w:tcPr>
            <w:vAlign w:val="center"/>
          </w:tcPr>
          <w:p w14:paraId="1E64C6A0">
            <w:pPr>
              <w:jc w:val="right"/>
            </w:pPr>
            <w:r>
              <w:t>1.28</w:t>
            </w:r>
          </w:p>
        </w:tc>
        <w:tc>
          <w:tcPr>
            <w:vAlign w:val="center"/>
          </w:tcPr>
          <w:p w14:paraId="61B5E3EF">
            <w:pPr>
              <w:jc w:val="right"/>
            </w:pPr>
            <w:r>
              <w:t>156</w:t>
            </w:r>
          </w:p>
        </w:tc>
        <w:tc>
          <w:tcPr>
            <w:vAlign w:val="center"/>
          </w:tcPr>
          <w:p w14:paraId="68F41102">
            <w:pPr>
              <w:jc w:val="right"/>
            </w:pPr>
            <w:r>
              <w:t>0.400</w:t>
            </w:r>
          </w:p>
        </w:tc>
        <w:tc>
          <w:tcPr>
            <w:vAlign w:val="center"/>
          </w:tcPr>
          <w:p w14:paraId="2A9525BF">
            <w:r>
              <w:t>平板外遮阳0</w:t>
            </w:r>
          </w:p>
        </w:tc>
        <w:tc>
          <w:tcPr>
            <w:vAlign w:val="center"/>
          </w:tcPr>
          <w:p w14:paraId="48FEEEED">
            <w:pPr>
              <w:jc w:val="right"/>
            </w:pPr>
            <w:r>
              <w:t>0.773</w:t>
            </w:r>
          </w:p>
        </w:tc>
        <w:tc>
          <w:tcPr>
            <w:vAlign w:val="center"/>
          </w:tcPr>
          <w:p w14:paraId="5544AF5A">
            <w:pPr>
              <w:jc w:val="right"/>
            </w:pPr>
            <w:r>
              <w:t>0.309</w:t>
            </w:r>
          </w:p>
        </w:tc>
      </w:tr>
      <w:tr w14:paraId="21AF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5E5020">
            <w:pPr>
              <w:jc w:val="center"/>
            </w:pPr>
            <w:r>
              <w:t>19</w:t>
            </w:r>
          </w:p>
        </w:tc>
        <w:tc>
          <w:tcPr>
            <w:vAlign w:val="center"/>
          </w:tcPr>
          <w:p w14:paraId="7E980E14">
            <w:r>
              <w:t>HC21</w:t>
            </w:r>
          </w:p>
        </w:tc>
        <w:tc>
          <w:tcPr>
            <w:vAlign w:val="center"/>
          </w:tcPr>
          <w:p w14:paraId="2B433422">
            <w:pPr>
              <w:jc w:val="center"/>
            </w:pPr>
            <w:r>
              <w:t>1</w:t>
            </w:r>
          </w:p>
        </w:tc>
        <w:tc>
          <w:tcPr>
            <w:vAlign w:val="center"/>
          </w:tcPr>
          <w:p w14:paraId="2194EEBF">
            <w:pPr>
              <w:jc w:val="right"/>
            </w:pPr>
            <w:r>
              <w:t>2</w:t>
            </w:r>
          </w:p>
        </w:tc>
        <w:tc>
          <w:tcPr>
            <w:vAlign w:val="center"/>
          </w:tcPr>
          <w:p w14:paraId="489F096D">
            <w:pPr>
              <w:jc w:val="right"/>
            </w:pPr>
            <w:r>
              <w:t>5.43</w:t>
            </w:r>
          </w:p>
        </w:tc>
        <w:tc>
          <w:tcPr>
            <w:vAlign w:val="center"/>
          </w:tcPr>
          <w:p w14:paraId="1239F1DA">
            <w:pPr>
              <w:jc w:val="right"/>
            </w:pPr>
            <w:r>
              <w:t>10.87</w:t>
            </w:r>
          </w:p>
        </w:tc>
        <w:tc>
          <w:tcPr>
            <w:vAlign w:val="center"/>
          </w:tcPr>
          <w:p w14:paraId="342C7FCC">
            <w:pPr>
              <w:jc w:val="right"/>
            </w:pPr>
            <w:r>
              <w:t>156</w:t>
            </w:r>
          </w:p>
        </w:tc>
        <w:tc>
          <w:tcPr>
            <w:vAlign w:val="center"/>
          </w:tcPr>
          <w:p w14:paraId="29C39333">
            <w:pPr>
              <w:jc w:val="right"/>
            </w:pPr>
            <w:r>
              <w:t>0.400</w:t>
            </w:r>
          </w:p>
        </w:tc>
        <w:tc>
          <w:tcPr>
            <w:vAlign w:val="center"/>
          </w:tcPr>
          <w:p w14:paraId="1E6C3961">
            <w:r>
              <w:t>平板外遮阳0</w:t>
            </w:r>
          </w:p>
        </w:tc>
        <w:tc>
          <w:tcPr>
            <w:vAlign w:val="center"/>
          </w:tcPr>
          <w:p w14:paraId="47AFA43F">
            <w:pPr>
              <w:jc w:val="right"/>
            </w:pPr>
            <w:r>
              <w:t>0.773</w:t>
            </w:r>
          </w:p>
        </w:tc>
        <w:tc>
          <w:tcPr>
            <w:vAlign w:val="center"/>
          </w:tcPr>
          <w:p w14:paraId="47DB9956">
            <w:pPr>
              <w:jc w:val="right"/>
            </w:pPr>
            <w:r>
              <w:t>0.309</w:t>
            </w:r>
          </w:p>
        </w:tc>
      </w:tr>
      <w:tr w14:paraId="26863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4FD031">
            <w:pPr>
              <w:jc w:val="center"/>
            </w:pPr>
            <w:r>
              <w:t>20</w:t>
            </w:r>
          </w:p>
        </w:tc>
        <w:tc>
          <w:tcPr>
            <w:vAlign w:val="center"/>
          </w:tcPr>
          <w:p w14:paraId="1749DD51">
            <w:r>
              <w:t>HC21</w:t>
            </w:r>
          </w:p>
        </w:tc>
        <w:tc>
          <w:tcPr>
            <w:vAlign w:val="center"/>
          </w:tcPr>
          <w:p w14:paraId="4CAFC06B">
            <w:pPr>
              <w:jc w:val="center"/>
            </w:pPr>
            <w:r>
              <w:t>1</w:t>
            </w:r>
          </w:p>
        </w:tc>
        <w:tc>
          <w:tcPr>
            <w:vAlign w:val="center"/>
          </w:tcPr>
          <w:p w14:paraId="06D56904">
            <w:pPr>
              <w:jc w:val="right"/>
            </w:pPr>
            <w:r>
              <w:t>1</w:t>
            </w:r>
          </w:p>
        </w:tc>
        <w:tc>
          <w:tcPr>
            <w:vAlign w:val="center"/>
          </w:tcPr>
          <w:p w14:paraId="1877A38D">
            <w:pPr>
              <w:jc w:val="right"/>
            </w:pPr>
            <w:r>
              <w:t>3.47</w:t>
            </w:r>
          </w:p>
        </w:tc>
        <w:tc>
          <w:tcPr>
            <w:vAlign w:val="center"/>
          </w:tcPr>
          <w:p w14:paraId="5E9B3400">
            <w:pPr>
              <w:jc w:val="right"/>
            </w:pPr>
            <w:r>
              <w:t>3.47</w:t>
            </w:r>
          </w:p>
        </w:tc>
        <w:tc>
          <w:tcPr>
            <w:vAlign w:val="center"/>
          </w:tcPr>
          <w:p w14:paraId="3666071C">
            <w:pPr>
              <w:jc w:val="right"/>
            </w:pPr>
            <w:r>
              <w:t>156</w:t>
            </w:r>
          </w:p>
        </w:tc>
        <w:tc>
          <w:tcPr>
            <w:vAlign w:val="center"/>
          </w:tcPr>
          <w:p w14:paraId="4AF71EA4">
            <w:pPr>
              <w:jc w:val="right"/>
            </w:pPr>
            <w:r>
              <w:t>0.400</w:t>
            </w:r>
          </w:p>
        </w:tc>
        <w:tc>
          <w:tcPr>
            <w:vAlign w:val="center"/>
          </w:tcPr>
          <w:p w14:paraId="572B8EA6">
            <w:r>
              <w:t>平板外遮阳0</w:t>
            </w:r>
          </w:p>
        </w:tc>
        <w:tc>
          <w:tcPr>
            <w:vAlign w:val="center"/>
          </w:tcPr>
          <w:p w14:paraId="50175A52">
            <w:pPr>
              <w:jc w:val="right"/>
            </w:pPr>
            <w:r>
              <w:t>0.774</w:t>
            </w:r>
          </w:p>
        </w:tc>
        <w:tc>
          <w:tcPr>
            <w:vAlign w:val="center"/>
          </w:tcPr>
          <w:p w14:paraId="69739712">
            <w:pPr>
              <w:jc w:val="right"/>
            </w:pPr>
            <w:r>
              <w:t>0.310</w:t>
            </w:r>
          </w:p>
        </w:tc>
      </w:tr>
      <w:tr w14:paraId="6FBCC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0360AC">
            <w:pPr>
              <w:jc w:val="center"/>
            </w:pPr>
            <w:r>
              <w:t>21</w:t>
            </w:r>
          </w:p>
        </w:tc>
        <w:tc>
          <w:tcPr>
            <w:vAlign w:val="center"/>
          </w:tcPr>
          <w:p w14:paraId="40B74B79">
            <w:r>
              <w:t>HC3</w:t>
            </w:r>
          </w:p>
        </w:tc>
        <w:tc>
          <w:tcPr>
            <w:vAlign w:val="center"/>
          </w:tcPr>
          <w:p w14:paraId="52BAB0A7">
            <w:pPr>
              <w:jc w:val="center"/>
            </w:pPr>
            <w:r>
              <w:t>2</w:t>
            </w:r>
          </w:p>
        </w:tc>
        <w:tc>
          <w:tcPr>
            <w:vAlign w:val="center"/>
          </w:tcPr>
          <w:p w14:paraId="4C8274ED">
            <w:pPr>
              <w:jc w:val="right"/>
            </w:pPr>
            <w:r>
              <w:t>1</w:t>
            </w:r>
          </w:p>
        </w:tc>
        <w:tc>
          <w:tcPr>
            <w:vAlign w:val="center"/>
          </w:tcPr>
          <w:p w14:paraId="5FCF616E">
            <w:pPr>
              <w:jc w:val="right"/>
            </w:pPr>
            <w:r>
              <w:t>14.44</w:t>
            </w:r>
          </w:p>
        </w:tc>
        <w:tc>
          <w:tcPr>
            <w:vAlign w:val="center"/>
          </w:tcPr>
          <w:p w14:paraId="48B53124">
            <w:pPr>
              <w:jc w:val="right"/>
            </w:pPr>
            <w:r>
              <w:t>14.44</w:t>
            </w:r>
          </w:p>
        </w:tc>
        <w:tc>
          <w:tcPr>
            <w:vAlign w:val="center"/>
          </w:tcPr>
          <w:p w14:paraId="4F83B9E5">
            <w:pPr>
              <w:jc w:val="right"/>
            </w:pPr>
            <w:r>
              <w:t>156</w:t>
            </w:r>
          </w:p>
        </w:tc>
        <w:tc>
          <w:tcPr>
            <w:vAlign w:val="center"/>
          </w:tcPr>
          <w:p w14:paraId="56F54D0F">
            <w:pPr>
              <w:jc w:val="right"/>
            </w:pPr>
            <w:r>
              <w:t>0.400</w:t>
            </w:r>
          </w:p>
        </w:tc>
        <w:tc>
          <w:tcPr>
            <w:vAlign w:val="center"/>
          </w:tcPr>
          <w:p w14:paraId="15CB8F68">
            <w:r>
              <w:t>平板外遮阳0</w:t>
            </w:r>
          </w:p>
        </w:tc>
        <w:tc>
          <w:tcPr>
            <w:vAlign w:val="center"/>
          </w:tcPr>
          <w:p w14:paraId="10C98C57">
            <w:pPr>
              <w:jc w:val="right"/>
            </w:pPr>
            <w:r>
              <w:t>0.773</w:t>
            </w:r>
          </w:p>
        </w:tc>
        <w:tc>
          <w:tcPr>
            <w:vAlign w:val="center"/>
          </w:tcPr>
          <w:p w14:paraId="7946DFB7">
            <w:pPr>
              <w:jc w:val="right"/>
            </w:pPr>
            <w:r>
              <w:t>0.309</w:t>
            </w:r>
          </w:p>
        </w:tc>
      </w:tr>
      <w:tr w14:paraId="3F979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04A059">
            <w:pPr>
              <w:jc w:val="center"/>
            </w:pPr>
            <w:r>
              <w:t>22</w:t>
            </w:r>
          </w:p>
        </w:tc>
        <w:tc>
          <w:tcPr>
            <w:vAlign w:val="center"/>
          </w:tcPr>
          <w:p w14:paraId="55439AC2">
            <w:r>
              <w:t>HC6</w:t>
            </w:r>
          </w:p>
        </w:tc>
        <w:tc>
          <w:tcPr>
            <w:vAlign w:val="center"/>
          </w:tcPr>
          <w:p w14:paraId="3CAFCBA7">
            <w:pPr>
              <w:jc w:val="center"/>
            </w:pPr>
            <w:r>
              <w:t>2</w:t>
            </w:r>
          </w:p>
        </w:tc>
        <w:tc>
          <w:tcPr>
            <w:vAlign w:val="center"/>
          </w:tcPr>
          <w:p w14:paraId="4E0F044B">
            <w:pPr>
              <w:jc w:val="right"/>
            </w:pPr>
            <w:r>
              <w:t>1</w:t>
            </w:r>
          </w:p>
        </w:tc>
        <w:tc>
          <w:tcPr>
            <w:vAlign w:val="center"/>
          </w:tcPr>
          <w:p w14:paraId="58BF8782">
            <w:pPr>
              <w:jc w:val="right"/>
            </w:pPr>
            <w:r>
              <w:t>3.32</w:t>
            </w:r>
          </w:p>
        </w:tc>
        <w:tc>
          <w:tcPr>
            <w:vAlign w:val="center"/>
          </w:tcPr>
          <w:p w14:paraId="111851C4">
            <w:pPr>
              <w:jc w:val="right"/>
            </w:pPr>
            <w:r>
              <w:t>3.32</w:t>
            </w:r>
          </w:p>
        </w:tc>
        <w:tc>
          <w:tcPr>
            <w:vAlign w:val="center"/>
          </w:tcPr>
          <w:p w14:paraId="0C14F5E7">
            <w:pPr>
              <w:jc w:val="right"/>
            </w:pPr>
            <w:r>
              <w:t>156</w:t>
            </w:r>
          </w:p>
        </w:tc>
        <w:tc>
          <w:tcPr>
            <w:vAlign w:val="center"/>
          </w:tcPr>
          <w:p w14:paraId="7954B869">
            <w:pPr>
              <w:jc w:val="right"/>
            </w:pPr>
            <w:r>
              <w:t>0.400</w:t>
            </w:r>
          </w:p>
        </w:tc>
        <w:tc>
          <w:tcPr>
            <w:vAlign w:val="center"/>
          </w:tcPr>
          <w:p w14:paraId="2FDF4C4D">
            <w:r>
              <w:t>平板外遮阳0</w:t>
            </w:r>
          </w:p>
        </w:tc>
        <w:tc>
          <w:tcPr>
            <w:vAlign w:val="center"/>
          </w:tcPr>
          <w:p w14:paraId="36356ECA">
            <w:pPr>
              <w:jc w:val="right"/>
            </w:pPr>
            <w:r>
              <w:t>0.773</w:t>
            </w:r>
          </w:p>
        </w:tc>
        <w:tc>
          <w:tcPr>
            <w:vAlign w:val="center"/>
          </w:tcPr>
          <w:p w14:paraId="68CBB9A7">
            <w:pPr>
              <w:jc w:val="right"/>
            </w:pPr>
            <w:r>
              <w:t>0.309</w:t>
            </w:r>
          </w:p>
        </w:tc>
      </w:tr>
      <w:tr w14:paraId="64A25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818E4">
            <w:pPr>
              <w:jc w:val="center"/>
            </w:pPr>
            <w:r>
              <w:t>23</w:t>
            </w:r>
          </w:p>
        </w:tc>
        <w:tc>
          <w:tcPr>
            <w:vAlign w:val="center"/>
          </w:tcPr>
          <w:p w14:paraId="6A31B4CE">
            <w:r>
              <w:t>HC6</w:t>
            </w:r>
          </w:p>
        </w:tc>
        <w:tc>
          <w:tcPr>
            <w:vAlign w:val="center"/>
          </w:tcPr>
          <w:p w14:paraId="3B3DFF4D">
            <w:pPr>
              <w:jc w:val="center"/>
            </w:pPr>
            <w:r>
              <w:t>2</w:t>
            </w:r>
          </w:p>
        </w:tc>
        <w:tc>
          <w:tcPr>
            <w:vAlign w:val="center"/>
          </w:tcPr>
          <w:p w14:paraId="3072A4CD">
            <w:pPr>
              <w:jc w:val="right"/>
            </w:pPr>
            <w:r>
              <w:t>1</w:t>
            </w:r>
          </w:p>
        </w:tc>
        <w:tc>
          <w:tcPr>
            <w:vAlign w:val="center"/>
          </w:tcPr>
          <w:p w14:paraId="276D6C57">
            <w:pPr>
              <w:jc w:val="right"/>
            </w:pPr>
            <w:r>
              <w:t>18.46</w:t>
            </w:r>
          </w:p>
        </w:tc>
        <w:tc>
          <w:tcPr>
            <w:vAlign w:val="center"/>
          </w:tcPr>
          <w:p w14:paraId="05F74443">
            <w:pPr>
              <w:jc w:val="right"/>
            </w:pPr>
            <w:r>
              <w:t>18.46</w:t>
            </w:r>
          </w:p>
        </w:tc>
        <w:tc>
          <w:tcPr>
            <w:vAlign w:val="center"/>
          </w:tcPr>
          <w:p w14:paraId="743B0E43">
            <w:pPr>
              <w:jc w:val="right"/>
            </w:pPr>
            <w:r>
              <w:t>156</w:t>
            </w:r>
          </w:p>
        </w:tc>
        <w:tc>
          <w:tcPr>
            <w:vAlign w:val="center"/>
          </w:tcPr>
          <w:p w14:paraId="5DC39021">
            <w:pPr>
              <w:jc w:val="right"/>
            </w:pPr>
            <w:r>
              <w:t>0.400</w:t>
            </w:r>
          </w:p>
        </w:tc>
        <w:tc>
          <w:tcPr>
            <w:vAlign w:val="center"/>
          </w:tcPr>
          <w:p w14:paraId="70167879">
            <w:r>
              <w:t>平板外遮阳0</w:t>
            </w:r>
          </w:p>
        </w:tc>
        <w:tc>
          <w:tcPr>
            <w:vAlign w:val="center"/>
          </w:tcPr>
          <w:p w14:paraId="7916E639">
            <w:pPr>
              <w:jc w:val="right"/>
            </w:pPr>
            <w:r>
              <w:t>0.773</w:t>
            </w:r>
          </w:p>
        </w:tc>
        <w:tc>
          <w:tcPr>
            <w:vAlign w:val="center"/>
          </w:tcPr>
          <w:p w14:paraId="48ECF075">
            <w:pPr>
              <w:jc w:val="right"/>
            </w:pPr>
            <w:r>
              <w:t>0.309</w:t>
            </w:r>
          </w:p>
        </w:tc>
      </w:tr>
      <w:tr w14:paraId="69E4C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20EBFF">
            <w:pPr>
              <w:jc w:val="center"/>
            </w:pPr>
            <w:r>
              <w:t>24</w:t>
            </w:r>
          </w:p>
        </w:tc>
        <w:tc>
          <w:tcPr>
            <w:vAlign w:val="center"/>
          </w:tcPr>
          <w:p w14:paraId="2CA355D2">
            <w:r>
              <w:t>HC7</w:t>
            </w:r>
          </w:p>
        </w:tc>
        <w:tc>
          <w:tcPr>
            <w:vAlign w:val="center"/>
          </w:tcPr>
          <w:p w14:paraId="68721752">
            <w:pPr>
              <w:jc w:val="center"/>
            </w:pPr>
            <w:r>
              <w:t>1</w:t>
            </w:r>
          </w:p>
        </w:tc>
        <w:tc>
          <w:tcPr>
            <w:vAlign w:val="center"/>
          </w:tcPr>
          <w:p w14:paraId="620809C5">
            <w:pPr>
              <w:jc w:val="right"/>
            </w:pPr>
            <w:r>
              <w:t>1</w:t>
            </w:r>
          </w:p>
        </w:tc>
        <w:tc>
          <w:tcPr>
            <w:vAlign w:val="center"/>
          </w:tcPr>
          <w:p w14:paraId="016D6E8F">
            <w:pPr>
              <w:jc w:val="right"/>
            </w:pPr>
            <w:r>
              <w:t>21.96</w:t>
            </w:r>
          </w:p>
        </w:tc>
        <w:tc>
          <w:tcPr>
            <w:vAlign w:val="center"/>
          </w:tcPr>
          <w:p w14:paraId="127B5735">
            <w:pPr>
              <w:jc w:val="right"/>
            </w:pPr>
            <w:r>
              <w:t>21.96</w:t>
            </w:r>
          </w:p>
        </w:tc>
        <w:tc>
          <w:tcPr>
            <w:vAlign w:val="center"/>
          </w:tcPr>
          <w:p w14:paraId="7CC59A55">
            <w:pPr>
              <w:jc w:val="right"/>
            </w:pPr>
            <w:r>
              <w:t>156</w:t>
            </w:r>
          </w:p>
        </w:tc>
        <w:tc>
          <w:tcPr>
            <w:vAlign w:val="center"/>
          </w:tcPr>
          <w:p w14:paraId="41308BBA">
            <w:pPr>
              <w:jc w:val="right"/>
            </w:pPr>
            <w:r>
              <w:t>0.400</w:t>
            </w:r>
          </w:p>
        </w:tc>
        <w:tc>
          <w:tcPr>
            <w:vAlign w:val="center"/>
          </w:tcPr>
          <w:p w14:paraId="18822F49">
            <w:r>
              <w:t>平板外遮阳0</w:t>
            </w:r>
          </w:p>
        </w:tc>
        <w:tc>
          <w:tcPr>
            <w:vAlign w:val="center"/>
          </w:tcPr>
          <w:p w14:paraId="65E50DC8">
            <w:pPr>
              <w:jc w:val="right"/>
            </w:pPr>
            <w:r>
              <w:t>0.773</w:t>
            </w:r>
          </w:p>
        </w:tc>
        <w:tc>
          <w:tcPr>
            <w:vAlign w:val="center"/>
          </w:tcPr>
          <w:p w14:paraId="5BE5C0DC">
            <w:pPr>
              <w:jc w:val="right"/>
            </w:pPr>
            <w:r>
              <w:t>0.309</w:t>
            </w:r>
          </w:p>
        </w:tc>
      </w:tr>
      <w:tr w14:paraId="6613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0CB18F0">
            <w:r>
              <w:t>立面总面积(㎡)</w:t>
            </w:r>
          </w:p>
        </w:tc>
        <w:tc>
          <w:tcPr>
            <w:vAlign w:val="center"/>
          </w:tcPr>
          <w:p w14:paraId="1ECF90CC">
            <w:pPr>
              <w:jc w:val="right"/>
            </w:pPr>
            <w:r>
              <w:t>287.83</w:t>
            </w:r>
          </w:p>
        </w:tc>
        <w:tc>
          <w:tcPr>
            <w:gridSpan w:val="4"/>
            <w:shd w:val="clear" w:color="auto" w:fill="E6E6E6"/>
            <w:vAlign w:val="center"/>
          </w:tcPr>
          <w:p w14:paraId="7DFBC076">
            <w:r>
              <w:t>立面平均综合太阳得热系数</w:t>
            </w:r>
          </w:p>
        </w:tc>
        <w:tc>
          <w:tcPr>
            <w:vAlign w:val="center"/>
          </w:tcPr>
          <w:p w14:paraId="71C4183F">
            <w:pPr>
              <w:jc w:val="right"/>
            </w:pPr>
            <w:r>
              <w:t>0.315</w:t>
            </w:r>
          </w:p>
        </w:tc>
      </w:tr>
    </w:tbl>
    <w:p w14:paraId="4388DABF">
      <w:pPr>
        <w:widowControl w:val="0"/>
        <w:jc w:val="both"/>
        <w:rPr>
          <w:color w:val="000000"/>
        </w:rPr>
      </w:pPr>
    </w:p>
    <w:p w14:paraId="7EB93C88">
      <w:pPr>
        <w:widowControl w:val="0"/>
        <w:jc w:val="both"/>
        <w:rPr>
          <w:color w:val="000000"/>
        </w:rPr>
      </w:pPr>
      <w:r>
        <w:rPr>
          <w:color w:val="000000"/>
        </w:rPr>
        <w:t>4. 西向：</w:t>
      </w:r>
    </w:p>
    <w:p w14:paraId="23661511">
      <w:pPr>
        <w:widowControl w:val="0"/>
        <w:jc w:val="both"/>
        <w:rPr>
          <w:color w:val="000000"/>
        </w:rPr>
      </w:pPr>
      <w:r>
        <w:rPr>
          <w:color w:val="000000"/>
        </w:rPr>
        <w:t>西-默认立面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31AA6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5FC53A">
            <w:pPr>
              <w:jc w:val="center"/>
            </w:pPr>
            <w:r>
              <w:t>序号</w:t>
            </w:r>
          </w:p>
        </w:tc>
        <w:tc>
          <w:tcPr>
            <w:shd w:val="clear" w:color="auto" w:fill="E6E6E6"/>
            <w:vAlign w:val="center"/>
          </w:tcPr>
          <w:p w14:paraId="5E41AAA2">
            <w:pPr>
              <w:jc w:val="center"/>
            </w:pPr>
            <w:r>
              <w:t>门窗</w:t>
            </w:r>
            <w:r>
              <w:br w:type="textWrapping"/>
            </w:r>
            <w:r>
              <w:t>编号</w:t>
            </w:r>
          </w:p>
        </w:tc>
        <w:tc>
          <w:tcPr>
            <w:shd w:val="clear" w:color="auto" w:fill="E6E6E6"/>
            <w:vAlign w:val="center"/>
          </w:tcPr>
          <w:p w14:paraId="6F5208CE">
            <w:pPr>
              <w:jc w:val="center"/>
            </w:pPr>
            <w:r>
              <w:t>楼层</w:t>
            </w:r>
          </w:p>
        </w:tc>
        <w:tc>
          <w:tcPr>
            <w:shd w:val="clear" w:color="auto" w:fill="E6E6E6"/>
            <w:vAlign w:val="center"/>
          </w:tcPr>
          <w:p w14:paraId="42AEA995">
            <w:pPr>
              <w:jc w:val="center"/>
            </w:pPr>
            <w:r>
              <w:t>数量</w:t>
            </w:r>
          </w:p>
        </w:tc>
        <w:tc>
          <w:tcPr>
            <w:shd w:val="clear" w:color="auto" w:fill="E6E6E6"/>
            <w:vAlign w:val="center"/>
          </w:tcPr>
          <w:p w14:paraId="0C8FC519">
            <w:pPr>
              <w:jc w:val="center"/>
            </w:pPr>
            <w:r>
              <w:t>单个面积（㎡）</w:t>
            </w:r>
          </w:p>
        </w:tc>
        <w:tc>
          <w:tcPr>
            <w:shd w:val="clear" w:color="auto" w:fill="E6E6E6"/>
            <w:vAlign w:val="center"/>
          </w:tcPr>
          <w:p w14:paraId="1A4BDCF7">
            <w:pPr>
              <w:jc w:val="center"/>
            </w:pPr>
            <w:r>
              <w:t>总面积（㎡）</w:t>
            </w:r>
          </w:p>
        </w:tc>
        <w:tc>
          <w:tcPr>
            <w:shd w:val="clear" w:color="auto" w:fill="E6E6E6"/>
            <w:vAlign w:val="center"/>
          </w:tcPr>
          <w:p w14:paraId="672BA2D3">
            <w:pPr>
              <w:jc w:val="center"/>
            </w:pPr>
            <w:r>
              <w:t>构造</w:t>
            </w:r>
            <w:r>
              <w:br w:type="textWrapping"/>
            </w:r>
            <w:r>
              <w:t>编号</w:t>
            </w:r>
          </w:p>
        </w:tc>
        <w:tc>
          <w:tcPr>
            <w:shd w:val="clear" w:color="auto" w:fill="E6E6E6"/>
            <w:vAlign w:val="center"/>
          </w:tcPr>
          <w:p w14:paraId="00492576">
            <w:pPr>
              <w:jc w:val="center"/>
            </w:pPr>
            <w:r>
              <w:t>窗太阳</w:t>
            </w:r>
            <w:r>
              <w:br w:type="textWrapping"/>
            </w:r>
            <w:r>
              <w:t>得热系数</w:t>
            </w:r>
          </w:p>
        </w:tc>
        <w:tc>
          <w:tcPr>
            <w:shd w:val="clear" w:color="auto" w:fill="E6E6E6"/>
            <w:vAlign w:val="center"/>
          </w:tcPr>
          <w:p w14:paraId="42D4D428">
            <w:pPr>
              <w:jc w:val="center"/>
            </w:pPr>
            <w:r>
              <w:t>遮阳类型</w:t>
            </w:r>
            <w:r>
              <w:br w:type="textWrapping"/>
            </w:r>
            <w:r>
              <w:t>或编号</w:t>
            </w:r>
          </w:p>
        </w:tc>
        <w:tc>
          <w:tcPr>
            <w:shd w:val="clear" w:color="auto" w:fill="E6E6E6"/>
            <w:vAlign w:val="center"/>
          </w:tcPr>
          <w:p w14:paraId="651550A9">
            <w:pPr>
              <w:jc w:val="center"/>
            </w:pPr>
            <w:r>
              <w:t>外遮阳</w:t>
            </w:r>
            <w:r>
              <w:br w:type="textWrapping"/>
            </w:r>
            <w:r>
              <w:t>系数</w:t>
            </w:r>
          </w:p>
        </w:tc>
        <w:tc>
          <w:tcPr>
            <w:shd w:val="clear" w:color="auto" w:fill="E6E6E6"/>
            <w:vAlign w:val="center"/>
          </w:tcPr>
          <w:p w14:paraId="2CF0F5AE">
            <w:pPr>
              <w:jc w:val="center"/>
            </w:pPr>
            <w:r>
              <w:t>综合太阳</w:t>
            </w:r>
            <w:r>
              <w:br w:type="textWrapping"/>
            </w:r>
            <w:r>
              <w:t>得热系数</w:t>
            </w:r>
          </w:p>
        </w:tc>
      </w:tr>
      <w:tr w14:paraId="7D49D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832205">
            <w:pPr>
              <w:jc w:val="center"/>
            </w:pPr>
            <w:r>
              <w:t>1</w:t>
            </w:r>
          </w:p>
        </w:tc>
        <w:tc>
          <w:tcPr>
            <w:vAlign w:val="center"/>
          </w:tcPr>
          <w:p w14:paraId="58C3BA22">
            <w:r>
              <w:t>C1</w:t>
            </w:r>
          </w:p>
        </w:tc>
        <w:tc>
          <w:tcPr>
            <w:vAlign w:val="center"/>
          </w:tcPr>
          <w:p w14:paraId="03CB3713">
            <w:pPr>
              <w:jc w:val="center"/>
            </w:pPr>
            <w:r>
              <w:t>1</w:t>
            </w:r>
          </w:p>
        </w:tc>
        <w:tc>
          <w:tcPr>
            <w:vAlign w:val="center"/>
          </w:tcPr>
          <w:p w14:paraId="1C668724">
            <w:pPr>
              <w:jc w:val="right"/>
            </w:pPr>
            <w:r>
              <w:t>2</w:t>
            </w:r>
          </w:p>
        </w:tc>
        <w:tc>
          <w:tcPr>
            <w:vAlign w:val="center"/>
          </w:tcPr>
          <w:p w14:paraId="74290FCB">
            <w:pPr>
              <w:jc w:val="right"/>
            </w:pPr>
            <w:r>
              <w:t>2.88</w:t>
            </w:r>
          </w:p>
        </w:tc>
        <w:tc>
          <w:tcPr>
            <w:vAlign w:val="center"/>
          </w:tcPr>
          <w:p w14:paraId="47007EA7">
            <w:pPr>
              <w:jc w:val="right"/>
            </w:pPr>
            <w:r>
              <w:t>5.76</w:t>
            </w:r>
          </w:p>
        </w:tc>
        <w:tc>
          <w:tcPr>
            <w:vAlign w:val="center"/>
          </w:tcPr>
          <w:p w14:paraId="4083C5F0">
            <w:pPr>
              <w:jc w:val="right"/>
            </w:pPr>
            <w:r>
              <w:t>156</w:t>
            </w:r>
          </w:p>
        </w:tc>
        <w:tc>
          <w:tcPr>
            <w:vAlign w:val="center"/>
          </w:tcPr>
          <w:p w14:paraId="08176AF3">
            <w:pPr>
              <w:jc w:val="right"/>
            </w:pPr>
            <w:r>
              <w:t>0.400</w:t>
            </w:r>
          </w:p>
        </w:tc>
        <w:tc>
          <w:tcPr>
            <w:vAlign w:val="center"/>
          </w:tcPr>
          <w:p w14:paraId="75C2BF79">
            <w:r>
              <w:t>平板外遮阳0</w:t>
            </w:r>
          </w:p>
        </w:tc>
        <w:tc>
          <w:tcPr>
            <w:vAlign w:val="center"/>
          </w:tcPr>
          <w:p w14:paraId="7C84B17B">
            <w:pPr>
              <w:jc w:val="right"/>
            </w:pPr>
            <w:r>
              <w:t>0.792</w:t>
            </w:r>
          </w:p>
        </w:tc>
        <w:tc>
          <w:tcPr>
            <w:vAlign w:val="center"/>
          </w:tcPr>
          <w:p w14:paraId="5C89CD04">
            <w:pPr>
              <w:jc w:val="right"/>
            </w:pPr>
            <w:r>
              <w:t>0.317</w:t>
            </w:r>
          </w:p>
        </w:tc>
      </w:tr>
      <w:tr w14:paraId="5CD2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3435B">
            <w:pPr>
              <w:jc w:val="center"/>
            </w:pPr>
            <w:r>
              <w:t>2</w:t>
            </w:r>
          </w:p>
        </w:tc>
        <w:tc>
          <w:tcPr>
            <w:vAlign w:val="center"/>
          </w:tcPr>
          <w:p w14:paraId="207A7998">
            <w:r>
              <w:t>C17</w:t>
            </w:r>
          </w:p>
        </w:tc>
        <w:tc>
          <w:tcPr>
            <w:vAlign w:val="center"/>
          </w:tcPr>
          <w:p w14:paraId="5C3BBECF">
            <w:pPr>
              <w:jc w:val="center"/>
            </w:pPr>
            <w:r>
              <w:t>1</w:t>
            </w:r>
          </w:p>
        </w:tc>
        <w:tc>
          <w:tcPr>
            <w:vAlign w:val="center"/>
          </w:tcPr>
          <w:p w14:paraId="7FC92CD1">
            <w:pPr>
              <w:jc w:val="right"/>
            </w:pPr>
            <w:r>
              <w:t>1</w:t>
            </w:r>
          </w:p>
        </w:tc>
        <w:tc>
          <w:tcPr>
            <w:vAlign w:val="center"/>
          </w:tcPr>
          <w:p w14:paraId="421A2982">
            <w:pPr>
              <w:jc w:val="right"/>
            </w:pPr>
            <w:r>
              <w:t>16.14</w:t>
            </w:r>
          </w:p>
        </w:tc>
        <w:tc>
          <w:tcPr>
            <w:vAlign w:val="center"/>
          </w:tcPr>
          <w:p w14:paraId="3A3A7F9D">
            <w:pPr>
              <w:jc w:val="right"/>
            </w:pPr>
            <w:r>
              <w:t>16.14</w:t>
            </w:r>
          </w:p>
        </w:tc>
        <w:tc>
          <w:tcPr>
            <w:vAlign w:val="center"/>
          </w:tcPr>
          <w:p w14:paraId="0DB8EF2F">
            <w:pPr>
              <w:jc w:val="right"/>
            </w:pPr>
            <w:r>
              <w:t>156</w:t>
            </w:r>
          </w:p>
        </w:tc>
        <w:tc>
          <w:tcPr>
            <w:vAlign w:val="center"/>
          </w:tcPr>
          <w:p w14:paraId="560F727E">
            <w:pPr>
              <w:jc w:val="right"/>
            </w:pPr>
            <w:r>
              <w:t>0.400</w:t>
            </w:r>
          </w:p>
        </w:tc>
        <w:tc>
          <w:tcPr>
            <w:vAlign w:val="center"/>
          </w:tcPr>
          <w:p w14:paraId="28301967">
            <w:r>
              <w:t>平板外遮阳0</w:t>
            </w:r>
          </w:p>
        </w:tc>
        <w:tc>
          <w:tcPr>
            <w:vAlign w:val="center"/>
          </w:tcPr>
          <w:p w14:paraId="50D46DB1">
            <w:pPr>
              <w:jc w:val="right"/>
            </w:pPr>
            <w:r>
              <w:t>0.792</w:t>
            </w:r>
          </w:p>
        </w:tc>
        <w:tc>
          <w:tcPr>
            <w:vAlign w:val="center"/>
          </w:tcPr>
          <w:p w14:paraId="29C3C370">
            <w:pPr>
              <w:jc w:val="right"/>
            </w:pPr>
            <w:r>
              <w:t>0.317</w:t>
            </w:r>
          </w:p>
        </w:tc>
      </w:tr>
      <w:tr w14:paraId="1E0F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06EAA4">
            <w:pPr>
              <w:jc w:val="center"/>
            </w:pPr>
            <w:r>
              <w:t>3</w:t>
            </w:r>
          </w:p>
        </w:tc>
        <w:tc>
          <w:tcPr>
            <w:vAlign w:val="center"/>
          </w:tcPr>
          <w:p w14:paraId="2E019F40">
            <w:r>
              <w:t>C18</w:t>
            </w:r>
          </w:p>
        </w:tc>
        <w:tc>
          <w:tcPr>
            <w:vAlign w:val="center"/>
          </w:tcPr>
          <w:p w14:paraId="5C7D00E0">
            <w:pPr>
              <w:jc w:val="center"/>
            </w:pPr>
            <w:r>
              <w:t>1</w:t>
            </w:r>
          </w:p>
        </w:tc>
        <w:tc>
          <w:tcPr>
            <w:vAlign w:val="center"/>
          </w:tcPr>
          <w:p w14:paraId="367DFB12">
            <w:pPr>
              <w:jc w:val="right"/>
            </w:pPr>
            <w:r>
              <w:t>1</w:t>
            </w:r>
          </w:p>
        </w:tc>
        <w:tc>
          <w:tcPr>
            <w:vAlign w:val="center"/>
          </w:tcPr>
          <w:p w14:paraId="718E4F81">
            <w:pPr>
              <w:jc w:val="right"/>
            </w:pPr>
            <w:r>
              <w:t>16.64</w:t>
            </w:r>
          </w:p>
        </w:tc>
        <w:tc>
          <w:tcPr>
            <w:vAlign w:val="center"/>
          </w:tcPr>
          <w:p w14:paraId="503AE58D">
            <w:pPr>
              <w:jc w:val="right"/>
            </w:pPr>
            <w:r>
              <w:t>16.64</w:t>
            </w:r>
          </w:p>
        </w:tc>
        <w:tc>
          <w:tcPr>
            <w:vAlign w:val="center"/>
          </w:tcPr>
          <w:p w14:paraId="044BD37A">
            <w:pPr>
              <w:jc w:val="right"/>
            </w:pPr>
            <w:r>
              <w:t>156</w:t>
            </w:r>
          </w:p>
        </w:tc>
        <w:tc>
          <w:tcPr>
            <w:vAlign w:val="center"/>
          </w:tcPr>
          <w:p w14:paraId="002EA2DB">
            <w:pPr>
              <w:jc w:val="right"/>
            </w:pPr>
            <w:r>
              <w:t>0.400</w:t>
            </w:r>
          </w:p>
        </w:tc>
        <w:tc>
          <w:tcPr>
            <w:vAlign w:val="center"/>
          </w:tcPr>
          <w:p w14:paraId="067D2555">
            <w:r>
              <w:t>平板外遮阳0</w:t>
            </w:r>
          </w:p>
        </w:tc>
        <w:tc>
          <w:tcPr>
            <w:vAlign w:val="center"/>
          </w:tcPr>
          <w:p w14:paraId="500F49D5">
            <w:pPr>
              <w:jc w:val="right"/>
            </w:pPr>
            <w:r>
              <w:t>0.792</w:t>
            </w:r>
          </w:p>
        </w:tc>
        <w:tc>
          <w:tcPr>
            <w:vAlign w:val="center"/>
          </w:tcPr>
          <w:p w14:paraId="48879AE5">
            <w:pPr>
              <w:jc w:val="right"/>
            </w:pPr>
            <w:r>
              <w:t>0.317</w:t>
            </w:r>
          </w:p>
        </w:tc>
      </w:tr>
      <w:tr w14:paraId="6CDD4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8C8D6A">
            <w:pPr>
              <w:jc w:val="center"/>
            </w:pPr>
            <w:r>
              <w:t>4</w:t>
            </w:r>
          </w:p>
        </w:tc>
        <w:tc>
          <w:tcPr>
            <w:vAlign w:val="center"/>
          </w:tcPr>
          <w:p w14:paraId="282F2D6A">
            <w:r>
              <w:t>C2</w:t>
            </w:r>
          </w:p>
        </w:tc>
        <w:tc>
          <w:tcPr>
            <w:vAlign w:val="center"/>
          </w:tcPr>
          <w:p w14:paraId="5F5B8F18">
            <w:pPr>
              <w:jc w:val="center"/>
            </w:pPr>
            <w:r>
              <w:t>1</w:t>
            </w:r>
          </w:p>
        </w:tc>
        <w:tc>
          <w:tcPr>
            <w:vAlign w:val="center"/>
          </w:tcPr>
          <w:p w14:paraId="6DB8A613">
            <w:pPr>
              <w:jc w:val="right"/>
            </w:pPr>
            <w:r>
              <w:t>2</w:t>
            </w:r>
          </w:p>
        </w:tc>
        <w:tc>
          <w:tcPr>
            <w:vAlign w:val="center"/>
          </w:tcPr>
          <w:p w14:paraId="20F918FD">
            <w:pPr>
              <w:jc w:val="right"/>
            </w:pPr>
            <w:r>
              <w:t>3.22</w:t>
            </w:r>
          </w:p>
        </w:tc>
        <w:tc>
          <w:tcPr>
            <w:vAlign w:val="center"/>
          </w:tcPr>
          <w:p w14:paraId="761C882A">
            <w:pPr>
              <w:jc w:val="right"/>
            </w:pPr>
            <w:r>
              <w:t>6.43</w:t>
            </w:r>
          </w:p>
        </w:tc>
        <w:tc>
          <w:tcPr>
            <w:vAlign w:val="center"/>
          </w:tcPr>
          <w:p w14:paraId="48A6231F">
            <w:pPr>
              <w:jc w:val="right"/>
            </w:pPr>
            <w:r>
              <w:t>156</w:t>
            </w:r>
          </w:p>
        </w:tc>
        <w:tc>
          <w:tcPr>
            <w:vAlign w:val="center"/>
          </w:tcPr>
          <w:p w14:paraId="715D9431">
            <w:pPr>
              <w:jc w:val="right"/>
            </w:pPr>
            <w:r>
              <w:t>0.400</w:t>
            </w:r>
          </w:p>
        </w:tc>
        <w:tc>
          <w:tcPr>
            <w:vAlign w:val="center"/>
          </w:tcPr>
          <w:p w14:paraId="07786BE2">
            <w:r>
              <w:t>平板外遮阳0</w:t>
            </w:r>
          </w:p>
        </w:tc>
        <w:tc>
          <w:tcPr>
            <w:vAlign w:val="center"/>
          </w:tcPr>
          <w:p w14:paraId="41CA9A1F">
            <w:pPr>
              <w:jc w:val="right"/>
            </w:pPr>
            <w:r>
              <w:t>0.802</w:t>
            </w:r>
          </w:p>
        </w:tc>
        <w:tc>
          <w:tcPr>
            <w:vAlign w:val="center"/>
          </w:tcPr>
          <w:p w14:paraId="3980073C">
            <w:pPr>
              <w:jc w:val="right"/>
            </w:pPr>
            <w:r>
              <w:t>0.321</w:t>
            </w:r>
          </w:p>
        </w:tc>
      </w:tr>
      <w:tr w14:paraId="7A0AD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56F4FC">
            <w:pPr>
              <w:jc w:val="center"/>
            </w:pPr>
            <w:r>
              <w:t>5</w:t>
            </w:r>
          </w:p>
        </w:tc>
        <w:tc>
          <w:tcPr>
            <w:vAlign w:val="center"/>
          </w:tcPr>
          <w:p w14:paraId="6274520D">
            <w:r>
              <w:t>C26</w:t>
            </w:r>
          </w:p>
        </w:tc>
        <w:tc>
          <w:tcPr>
            <w:vAlign w:val="center"/>
          </w:tcPr>
          <w:p w14:paraId="3E61843F">
            <w:pPr>
              <w:jc w:val="center"/>
            </w:pPr>
            <w:r>
              <w:t>2</w:t>
            </w:r>
          </w:p>
        </w:tc>
        <w:tc>
          <w:tcPr>
            <w:vAlign w:val="center"/>
          </w:tcPr>
          <w:p w14:paraId="150F137E">
            <w:pPr>
              <w:jc w:val="right"/>
            </w:pPr>
            <w:r>
              <w:t>1</w:t>
            </w:r>
          </w:p>
        </w:tc>
        <w:tc>
          <w:tcPr>
            <w:vAlign w:val="center"/>
          </w:tcPr>
          <w:p w14:paraId="360842A9">
            <w:pPr>
              <w:jc w:val="right"/>
            </w:pPr>
            <w:r>
              <w:t>24.30</w:t>
            </w:r>
          </w:p>
        </w:tc>
        <w:tc>
          <w:tcPr>
            <w:vAlign w:val="center"/>
          </w:tcPr>
          <w:p w14:paraId="56C49463">
            <w:pPr>
              <w:jc w:val="right"/>
            </w:pPr>
            <w:r>
              <w:t>24.30</w:t>
            </w:r>
          </w:p>
        </w:tc>
        <w:tc>
          <w:tcPr>
            <w:vAlign w:val="center"/>
          </w:tcPr>
          <w:p w14:paraId="68E33B13">
            <w:pPr>
              <w:jc w:val="right"/>
            </w:pPr>
            <w:r>
              <w:t>156</w:t>
            </w:r>
          </w:p>
        </w:tc>
        <w:tc>
          <w:tcPr>
            <w:vAlign w:val="center"/>
          </w:tcPr>
          <w:p w14:paraId="58A0ED6A">
            <w:pPr>
              <w:jc w:val="right"/>
            </w:pPr>
            <w:r>
              <w:t>0.400</w:t>
            </w:r>
          </w:p>
        </w:tc>
        <w:tc>
          <w:tcPr>
            <w:vAlign w:val="center"/>
          </w:tcPr>
          <w:p w14:paraId="43F6FB4A">
            <w:r>
              <w:t>平板外遮阳0</w:t>
            </w:r>
          </w:p>
        </w:tc>
        <w:tc>
          <w:tcPr>
            <w:vAlign w:val="center"/>
          </w:tcPr>
          <w:p w14:paraId="43C3C3B7">
            <w:pPr>
              <w:jc w:val="right"/>
            </w:pPr>
            <w:r>
              <w:t>0.802</w:t>
            </w:r>
          </w:p>
        </w:tc>
        <w:tc>
          <w:tcPr>
            <w:vAlign w:val="center"/>
          </w:tcPr>
          <w:p w14:paraId="78B16FF1">
            <w:pPr>
              <w:jc w:val="right"/>
            </w:pPr>
            <w:r>
              <w:t>0.321</w:t>
            </w:r>
          </w:p>
        </w:tc>
      </w:tr>
      <w:tr w14:paraId="067D1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1FECC6">
            <w:pPr>
              <w:jc w:val="center"/>
            </w:pPr>
            <w:r>
              <w:t>6</w:t>
            </w:r>
          </w:p>
        </w:tc>
        <w:tc>
          <w:tcPr>
            <w:vAlign w:val="center"/>
          </w:tcPr>
          <w:p w14:paraId="6E714B25">
            <w:r>
              <w:t>C5</w:t>
            </w:r>
          </w:p>
        </w:tc>
        <w:tc>
          <w:tcPr>
            <w:vAlign w:val="center"/>
          </w:tcPr>
          <w:p w14:paraId="42EEB0EF">
            <w:pPr>
              <w:jc w:val="center"/>
            </w:pPr>
            <w:r>
              <w:t>2</w:t>
            </w:r>
          </w:p>
        </w:tc>
        <w:tc>
          <w:tcPr>
            <w:vAlign w:val="center"/>
          </w:tcPr>
          <w:p w14:paraId="3C96048A">
            <w:pPr>
              <w:jc w:val="right"/>
            </w:pPr>
            <w:r>
              <w:t>2</w:t>
            </w:r>
          </w:p>
        </w:tc>
        <w:tc>
          <w:tcPr>
            <w:vAlign w:val="center"/>
          </w:tcPr>
          <w:p w14:paraId="076AD2C8">
            <w:pPr>
              <w:jc w:val="right"/>
            </w:pPr>
            <w:r>
              <w:t>5.76</w:t>
            </w:r>
          </w:p>
        </w:tc>
        <w:tc>
          <w:tcPr>
            <w:vAlign w:val="center"/>
          </w:tcPr>
          <w:p w14:paraId="67F22F6C">
            <w:pPr>
              <w:jc w:val="right"/>
            </w:pPr>
            <w:r>
              <w:t>11.52</w:t>
            </w:r>
          </w:p>
        </w:tc>
        <w:tc>
          <w:tcPr>
            <w:vAlign w:val="center"/>
          </w:tcPr>
          <w:p w14:paraId="2F35C338">
            <w:pPr>
              <w:jc w:val="right"/>
            </w:pPr>
            <w:r>
              <w:t>156</w:t>
            </w:r>
          </w:p>
        </w:tc>
        <w:tc>
          <w:tcPr>
            <w:vAlign w:val="center"/>
          </w:tcPr>
          <w:p w14:paraId="27BA6F31">
            <w:pPr>
              <w:jc w:val="right"/>
            </w:pPr>
            <w:r>
              <w:t>夏0.332</w:t>
            </w:r>
            <w:r>
              <w:br w:type="textWrapping"/>
            </w:r>
            <w:r>
              <w:t>冬0.400</w:t>
            </w:r>
          </w:p>
        </w:tc>
        <w:tc>
          <w:tcPr>
            <w:vAlign w:val="center"/>
          </w:tcPr>
          <w:p w14:paraId="0B581041">
            <w:r>
              <w:t>中置遮阳</w:t>
            </w:r>
          </w:p>
        </w:tc>
        <w:tc>
          <w:tcPr>
            <w:vAlign w:val="center"/>
          </w:tcPr>
          <w:p w14:paraId="5DAC0F9D">
            <w:pPr>
              <w:jc w:val="right"/>
            </w:pPr>
            <w:r>
              <w:t>－</w:t>
            </w:r>
          </w:p>
        </w:tc>
        <w:tc>
          <w:tcPr>
            <w:vAlign w:val="center"/>
          </w:tcPr>
          <w:p w14:paraId="4810E95C">
            <w:pPr>
              <w:jc w:val="right"/>
            </w:pPr>
            <w:r>
              <w:t>0.366</w:t>
            </w:r>
          </w:p>
        </w:tc>
      </w:tr>
      <w:tr w14:paraId="2BFD5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B0F0BD">
            <w:pPr>
              <w:jc w:val="center"/>
            </w:pPr>
            <w:r>
              <w:t>7</w:t>
            </w:r>
          </w:p>
        </w:tc>
        <w:tc>
          <w:tcPr>
            <w:vAlign w:val="center"/>
          </w:tcPr>
          <w:p w14:paraId="398C6CBC">
            <w:r>
              <w:t>C5</w:t>
            </w:r>
          </w:p>
        </w:tc>
        <w:tc>
          <w:tcPr>
            <w:vAlign w:val="center"/>
          </w:tcPr>
          <w:p w14:paraId="77FF1CDD">
            <w:pPr>
              <w:jc w:val="center"/>
            </w:pPr>
            <w:r>
              <w:t>2</w:t>
            </w:r>
          </w:p>
        </w:tc>
        <w:tc>
          <w:tcPr>
            <w:vAlign w:val="center"/>
          </w:tcPr>
          <w:p w14:paraId="2E88F079">
            <w:pPr>
              <w:jc w:val="right"/>
            </w:pPr>
            <w:r>
              <w:t>2</w:t>
            </w:r>
          </w:p>
        </w:tc>
        <w:tc>
          <w:tcPr>
            <w:vAlign w:val="center"/>
          </w:tcPr>
          <w:p w14:paraId="141F1BAC">
            <w:pPr>
              <w:jc w:val="right"/>
            </w:pPr>
            <w:r>
              <w:t>5.76</w:t>
            </w:r>
          </w:p>
        </w:tc>
        <w:tc>
          <w:tcPr>
            <w:vAlign w:val="center"/>
          </w:tcPr>
          <w:p w14:paraId="62BE1D9D">
            <w:pPr>
              <w:jc w:val="right"/>
            </w:pPr>
            <w:r>
              <w:t>11.52</w:t>
            </w:r>
          </w:p>
        </w:tc>
        <w:tc>
          <w:tcPr>
            <w:vAlign w:val="center"/>
          </w:tcPr>
          <w:p w14:paraId="358A79FE">
            <w:pPr>
              <w:jc w:val="right"/>
            </w:pPr>
            <w:r>
              <w:t>156</w:t>
            </w:r>
          </w:p>
        </w:tc>
        <w:tc>
          <w:tcPr>
            <w:vAlign w:val="center"/>
          </w:tcPr>
          <w:p w14:paraId="170928FF">
            <w:pPr>
              <w:jc w:val="right"/>
            </w:pPr>
            <w:r>
              <w:t>0.400</w:t>
            </w:r>
          </w:p>
        </w:tc>
        <w:tc>
          <w:tcPr>
            <w:vAlign w:val="center"/>
          </w:tcPr>
          <w:p w14:paraId="75A223C8">
            <w:r>
              <w:t>平板外遮阳0</w:t>
            </w:r>
          </w:p>
        </w:tc>
        <w:tc>
          <w:tcPr>
            <w:vAlign w:val="center"/>
          </w:tcPr>
          <w:p w14:paraId="3311559C">
            <w:pPr>
              <w:jc w:val="right"/>
            </w:pPr>
            <w:r>
              <w:t>0.792</w:t>
            </w:r>
          </w:p>
        </w:tc>
        <w:tc>
          <w:tcPr>
            <w:vAlign w:val="center"/>
          </w:tcPr>
          <w:p w14:paraId="25784F35">
            <w:pPr>
              <w:jc w:val="right"/>
            </w:pPr>
            <w:r>
              <w:t>0.317</w:t>
            </w:r>
          </w:p>
        </w:tc>
      </w:tr>
      <w:tr w14:paraId="31EB5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6E23C6">
            <w:pPr>
              <w:jc w:val="center"/>
            </w:pPr>
            <w:r>
              <w:t>8</w:t>
            </w:r>
          </w:p>
        </w:tc>
        <w:tc>
          <w:tcPr>
            <w:vAlign w:val="center"/>
          </w:tcPr>
          <w:p w14:paraId="671E7D68">
            <w:r>
              <w:t>C7</w:t>
            </w:r>
          </w:p>
        </w:tc>
        <w:tc>
          <w:tcPr>
            <w:vAlign w:val="center"/>
          </w:tcPr>
          <w:p w14:paraId="24F87646">
            <w:pPr>
              <w:jc w:val="center"/>
            </w:pPr>
            <w:r>
              <w:t>1~2</w:t>
            </w:r>
          </w:p>
        </w:tc>
        <w:tc>
          <w:tcPr>
            <w:vAlign w:val="center"/>
          </w:tcPr>
          <w:p w14:paraId="6B488036">
            <w:pPr>
              <w:jc w:val="right"/>
            </w:pPr>
            <w:r>
              <w:t>3</w:t>
            </w:r>
          </w:p>
        </w:tc>
        <w:tc>
          <w:tcPr>
            <w:vAlign w:val="center"/>
          </w:tcPr>
          <w:p w14:paraId="683E0153">
            <w:pPr>
              <w:jc w:val="right"/>
            </w:pPr>
            <w:r>
              <w:t>7.20</w:t>
            </w:r>
          </w:p>
        </w:tc>
        <w:tc>
          <w:tcPr>
            <w:vAlign w:val="center"/>
          </w:tcPr>
          <w:p w14:paraId="6EF490A9">
            <w:pPr>
              <w:jc w:val="right"/>
            </w:pPr>
            <w:r>
              <w:t>21.60</w:t>
            </w:r>
          </w:p>
        </w:tc>
        <w:tc>
          <w:tcPr>
            <w:vAlign w:val="center"/>
          </w:tcPr>
          <w:p w14:paraId="50AE7EAF">
            <w:pPr>
              <w:jc w:val="right"/>
            </w:pPr>
            <w:r>
              <w:t>156</w:t>
            </w:r>
          </w:p>
        </w:tc>
        <w:tc>
          <w:tcPr>
            <w:vAlign w:val="center"/>
          </w:tcPr>
          <w:p w14:paraId="1095D499">
            <w:pPr>
              <w:jc w:val="right"/>
            </w:pPr>
            <w:r>
              <w:t>0.400</w:t>
            </w:r>
          </w:p>
        </w:tc>
        <w:tc>
          <w:tcPr>
            <w:vAlign w:val="center"/>
          </w:tcPr>
          <w:p w14:paraId="4F59341A">
            <w:r>
              <w:t>平板外遮阳0</w:t>
            </w:r>
          </w:p>
        </w:tc>
        <w:tc>
          <w:tcPr>
            <w:vAlign w:val="center"/>
          </w:tcPr>
          <w:p w14:paraId="5D71582A">
            <w:pPr>
              <w:jc w:val="right"/>
            </w:pPr>
            <w:r>
              <w:t>0.802</w:t>
            </w:r>
          </w:p>
        </w:tc>
        <w:tc>
          <w:tcPr>
            <w:vAlign w:val="center"/>
          </w:tcPr>
          <w:p w14:paraId="6D2E804E">
            <w:pPr>
              <w:jc w:val="right"/>
            </w:pPr>
            <w:r>
              <w:t>0.321</w:t>
            </w:r>
          </w:p>
        </w:tc>
      </w:tr>
      <w:tr w14:paraId="30409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28A49E">
            <w:pPr>
              <w:jc w:val="center"/>
            </w:pPr>
            <w:r>
              <w:t>9</w:t>
            </w:r>
          </w:p>
        </w:tc>
        <w:tc>
          <w:tcPr>
            <w:vAlign w:val="center"/>
          </w:tcPr>
          <w:p w14:paraId="63634872">
            <w:r>
              <w:t>C9</w:t>
            </w:r>
          </w:p>
        </w:tc>
        <w:tc>
          <w:tcPr>
            <w:vAlign w:val="center"/>
          </w:tcPr>
          <w:p w14:paraId="73E4CAF7">
            <w:pPr>
              <w:jc w:val="center"/>
            </w:pPr>
            <w:r>
              <w:t>1</w:t>
            </w:r>
          </w:p>
        </w:tc>
        <w:tc>
          <w:tcPr>
            <w:vAlign w:val="center"/>
          </w:tcPr>
          <w:p w14:paraId="3E5E30CA">
            <w:pPr>
              <w:jc w:val="right"/>
            </w:pPr>
            <w:r>
              <w:t>2</w:t>
            </w:r>
          </w:p>
        </w:tc>
        <w:tc>
          <w:tcPr>
            <w:vAlign w:val="center"/>
          </w:tcPr>
          <w:p w14:paraId="46495F58">
            <w:pPr>
              <w:jc w:val="right"/>
            </w:pPr>
            <w:r>
              <w:t>8.64</w:t>
            </w:r>
          </w:p>
        </w:tc>
        <w:tc>
          <w:tcPr>
            <w:vAlign w:val="center"/>
          </w:tcPr>
          <w:p w14:paraId="0C3F2A3B">
            <w:pPr>
              <w:jc w:val="right"/>
            </w:pPr>
            <w:r>
              <w:t>17.28</w:t>
            </w:r>
          </w:p>
        </w:tc>
        <w:tc>
          <w:tcPr>
            <w:vAlign w:val="center"/>
          </w:tcPr>
          <w:p w14:paraId="5305E096">
            <w:pPr>
              <w:jc w:val="right"/>
            </w:pPr>
            <w:r>
              <w:t>156</w:t>
            </w:r>
          </w:p>
        </w:tc>
        <w:tc>
          <w:tcPr>
            <w:vAlign w:val="center"/>
          </w:tcPr>
          <w:p w14:paraId="2D6E0451">
            <w:pPr>
              <w:jc w:val="right"/>
            </w:pPr>
            <w:r>
              <w:t>0.400</w:t>
            </w:r>
          </w:p>
        </w:tc>
        <w:tc>
          <w:tcPr>
            <w:vAlign w:val="center"/>
          </w:tcPr>
          <w:p w14:paraId="229453A5">
            <w:r>
              <w:t>平板外遮阳0</w:t>
            </w:r>
          </w:p>
        </w:tc>
        <w:tc>
          <w:tcPr>
            <w:vAlign w:val="center"/>
          </w:tcPr>
          <w:p w14:paraId="2155152D">
            <w:pPr>
              <w:jc w:val="right"/>
            </w:pPr>
            <w:r>
              <w:t>0.792</w:t>
            </w:r>
          </w:p>
        </w:tc>
        <w:tc>
          <w:tcPr>
            <w:vAlign w:val="center"/>
          </w:tcPr>
          <w:p w14:paraId="0FF14FB2">
            <w:pPr>
              <w:jc w:val="right"/>
            </w:pPr>
            <w:r>
              <w:t>0.317</w:t>
            </w:r>
          </w:p>
        </w:tc>
      </w:tr>
      <w:tr w14:paraId="3B5E2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A207E2">
            <w:pPr>
              <w:jc w:val="center"/>
            </w:pPr>
            <w:r>
              <w:t>10</w:t>
            </w:r>
          </w:p>
        </w:tc>
        <w:tc>
          <w:tcPr>
            <w:vAlign w:val="center"/>
          </w:tcPr>
          <w:p w14:paraId="1998F5D7">
            <w:r>
              <w:t>C9</w:t>
            </w:r>
          </w:p>
        </w:tc>
        <w:tc>
          <w:tcPr>
            <w:vAlign w:val="center"/>
          </w:tcPr>
          <w:p w14:paraId="1641B114">
            <w:pPr>
              <w:jc w:val="center"/>
            </w:pPr>
            <w:r>
              <w:t>1</w:t>
            </w:r>
          </w:p>
        </w:tc>
        <w:tc>
          <w:tcPr>
            <w:vAlign w:val="center"/>
          </w:tcPr>
          <w:p w14:paraId="124014F5">
            <w:pPr>
              <w:jc w:val="right"/>
            </w:pPr>
            <w:r>
              <w:t>2</w:t>
            </w:r>
          </w:p>
        </w:tc>
        <w:tc>
          <w:tcPr>
            <w:vAlign w:val="center"/>
          </w:tcPr>
          <w:p w14:paraId="2A785051">
            <w:pPr>
              <w:jc w:val="right"/>
            </w:pPr>
            <w:r>
              <w:t>8.64</w:t>
            </w:r>
          </w:p>
        </w:tc>
        <w:tc>
          <w:tcPr>
            <w:vAlign w:val="center"/>
          </w:tcPr>
          <w:p w14:paraId="0F20158D">
            <w:pPr>
              <w:jc w:val="right"/>
            </w:pPr>
            <w:r>
              <w:t>17.28</w:t>
            </w:r>
          </w:p>
        </w:tc>
        <w:tc>
          <w:tcPr>
            <w:vAlign w:val="center"/>
          </w:tcPr>
          <w:p w14:paraId="21B94850">
            <w:pPr>
              <w:jc w:val="right"/>
            </w:pPr>
            <w:r>
              <w:t>156</w:t>
            </w:r>
          </w:p>
        </w:tc>
        <w:tc>
          <w:tcPr>
            <w:vAlign w:val="center"/>
          </w:tcPr>
          <w:p w14:paraId="02BD3586">
            <w:pPr>
              <w:jc w:val="right"/>
            </w:pPr>
            <w:r>
              <w:t>0.400</w:t>
            </w:r>
          </w:p>
        </w:tc>
        <w:tc>
          <w:tcPr>
            <w:vAlign w:val="center"/>
          </w:tcPr>
          <w:p w14:paraId="257DF06A">
            <w:r>
              <w:t>平板外遮阳0</w:t>
            </w:r>
          </w:p>
        </w:tc>
        <w:tc>
          <w:tcPr>
            <w:vAlign w:val="center"/>
          </w:tcPr>
          <w:p w14:paraId="70E20448">
            <w:pPr>
              <w:jc w:val="right"/>
            </w:pPr>
            <w:r>
              <w:t>0.802</w:t>
            </w:r>
          </w:p>
        </w:tc>
        <w:tc>
          <w:tcPr>
            <w:vAlign w:val="center"/>
          </w:tcPr>
          <w:p w14:paraId="0D5EA5C7">
            <w:pPr>
              <w:jc w:val="right"/>
            </w:pPr>
            <w:r>
              <w:t>0.321</w:t>
            </w:r>
          </w:p>
        </w:tc>
      </w:tr>
      <w:tr w14:paraId="465E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344743">
            <w:pPr>
              <w:jc w:val="center"/>
            </w:pPr>
            <w:r>
              <w:t>11</w:t>
            </w:r>
          </w:p>
        </w:tc>
        <w:tc>
          <w:tcPr>
            <w:vAlign w:val="center"/>
          </w:tcPr>
          <w:p w14:paraId="6CB72BD3">
            <w:r>
              <w:t>DC1</w:t>
            </w:r>
          </w:p>
        </w:tc>
        <w:tc>
          <w:tcPr>
            <w:vAlign w:val="center"/>
          </w:tcPr>
          <w:p w14:paraId="4B4662A0">
            <w:pPr>
              <w:jc w:val="center"/>
            </w:pPr>
            <w:r>
              <w:t>2</w:t>
            </w:r>
          </w:p>
        </w:tc>
        <w:tc>
          <w:tcPr>
            <w:vAlign w:val="center"/>
          </w:tcPr>
          <w:p w14:paraId="050B17D9">
            <w:pPr>
              <w:jc w:val="right"/>
            </w:pPr>
            <w:r>
              <w:t>1</w:t>
            </w:r>
          </w:p>
        </w:tc>
        <w:tc>
          <w:tcPr>
            <w:vAlign w:val="center"/>
          </w:tcPr>
          <w:p w14:paraId="5FA46AEA">
            <w:pPr>
              <w:jc w:val="right"/>
            </w:pPr>
            <w:r>
              <w:t>21.63</w:t>
            </w:r>
          </w:p>
        </w:tc>
        <w:tc>
          <w:tcPr>
            <w:vAlign w:val="center"/>
          </w:tcPr>
          <w:p w14:paraId="7AAA3760">
            <w:pPr>
              <w:jc w:val="right"/>
            </w:pPr>
            <w:r>
              <w:t>21.63</w:t>
            </w:r>
          </w:p>
        </w:tc>
        <w:tc>
          <w:tcPr>
            <w:vAlign w:val="center"/>
          </w:tcPr>
          <w:p w14:paraId="2E1D73B7">
            <w:pPr>
              <w:jc w:val="right"/>
            </w:pPr>
            <w:r>
              <w:t>156</w:t>
            </w:r>
          </w:p>
        </w:tc>
        <w:tc>
          <w:tcPr>
            <w:vAlign w:val="center"/>
          </w:tcPr>
          <w:p w14:paraId="4D8CADEE">
            <w:pPr>
              <w:jc w:val="right"/>
            </w:pPr>
            <w:r>
              <w:t>0.400</w:t>
            </w:r>
          </w:p>
        </w:tc>
        <w:tc>
          <w:tcPr>
            <w:vAlign w:val="center"/>
          </w:tcPr>
          <w:p w14:paraId="4BDBD6B1">
            <w:r>
              <w:t>平板外遮阳0</w:t>
            </w:r>
          </w:p>
        </w:tc>
        <w:tc>
          <w:tcPr>
            <w:vAlign w:val="center"/>
          </w:tcPr>
          <w:p w14:paraId="0140A94A">
            <w:pPr>
              <w:jc w:val="right"/>
            </w:pPr>
            <w:r>
              <w:t>0.757</w:t>
            </w:r>
          </w:p>
        </w:tc>
        <w:tc>
          <w:tcPr>
            <w:vAlign w:val="center"/>
          </w:tcPr>
          <w:p w14:paraId="61368E03">
            <w:pPr>
              <w:jc w:val="right"/>
            </w:pPr>
            <w:r>
              <w:t>0.303</w:t>
            </w:r>
          </w:p>
        </w:tc>
      </w:tr>
      <w:tr w14:paraId="38CF1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D17304">
            <w:pPr>
              <w:jc w:val="center"/>
            </w:pPr>
            <w:r>
              <w:t>12</w:t>
            </w:r>
          </w:p>
        </w:tc>
        <w:tc>
          <w:tcPr>
            <w:vAlign w:val="center"/>
          </w:tcPr>
          <w:p w14:paraId="67351D8E">
            <w:r>
              <w:t>DC3</w:t>
            </w:r>
          </w:p>
        </w:tc>
        <w:tc>
          <w:tcPr>
            <w:vAlign w:val="center"/>
          </w:tcPr>
          <w:p w14:paraId="19BA21ED">
            <w:pPr>
              <w:jc w:val="center"/>
            </w:pPr>
            <w:r>
              <w:t>2</w:t>
            </w:r>
          </w:p>
        </w:tc>
        <w:tc>
          <w:tcPr>
            <w:vAlign w:val="center"/>
          </w:tcPr>
          <w:p w14:paraId="75DE5169">
            <w:pPr>
              <w:jc w:val="right"/>
            </w:pPr>
            <w:r>
              <w:t>1</w:t>
            </w:r>
          </w:p>
        </w:tc>
        <w:tc>
          <w:tcPr>
            <w:vAlign w:val="center"/>
          </w:tcPr>
          <w:p w14:paraId="7384B885">
            <w:pPr>
              <w:jc w:val="right"/>
            </w:pPr>
            <w:r>
              <w:t>41.38</w:t>
            </w:r>
          </w:p>
        </w:tc>
        <w:tc>
          <w:tcPr>
            <w:vAlign w:val="center"/>
          </w:tcPr>
          <w:p w14:paraId="7EA3AD38">
            <w:pPr>
              <w:jc w:val="right"/>
            </w:pPr>
            <w:r>
              <w:t>41.38</w:t>
            </w:r>
          </w:p>
        </w:tc>
        <w:tc>
          <w:tcPr>
            <w:vAlign w:val="center"/>
          </w:tcPr>
          <w:p w14:paraId="63B82BE2">
            <w:pPr>
              <w:jc w:val="right"/>
            </w:pPr>
            <w:r>
              <w:t>156</w:t>
            </w:r>
          </w:p>
        </w:tc>
        <w:tc>
          <w:tcPr>
            <w:vAlign w:val="center"/>
          </w:tcPr>
          <w:p w14:paraId="04C8A9BB">
            <w:pPr>
              <w:jc w:val="right"/>
            </w:pPr>
            <w:r>
              <w:t>0.400</w:t>
            </w:r>
          </w:p>
        </w:tc>
        <w:tc>
          <w:tcPr>
            <w:vAlign w:val="center"/>
          </w:tcPr>
          <w:p w14:paraId="6F4983D8">
            <w:r>
              <w:t>平板外遮阳0</w:t>
            </w:r>
          </w:p>
        </w:tc>
        <w:tc>
          <w:tcPr>
            <w:vAlign w:val="center"/>
          </w:tcPr>
          <w:p w14:paraId="6605FF95">
            <w:pPr>
              <w:jc w:val="right"/>
            </w:pPr>
            <w:r>
              <w:t>0.757</w:t>
            </w:r>
          </w:p>
        </w:tc>
        <w:tc>
          <w:tcPr>
            <w:vAlign w:val="center"/>
          </w:tcPr>
          <w:p w14:paraId="5A0AB6FF">
            <w:pPr>
              <w:jc w:val="right"/>
            </w:pPr>
            <w:r>
              <w:t>0.303</w:t>
            </w:r>
          </w:p>
        </w:tc>
      </w:tr>
      <w:tr w14:paraId="64656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E56ECC">
            <w:pPr>
              <w:jc w:val="center"/>
            </w:pPr>
            <w:r>
              <w:t>13</w:t>
            </w:r>
          </w:p>
        </w:tc>
        <w:tc>
          <w:tcPr>
            <w:vAlign w:val="center"/>
          </w:tcPr>
          <w:p w14:paraId="7733A832">
            <w:r>
              <w:t>HC4</w:t>
            </w:r>
          </w:p>
        </w:tc>
        <w:tc>
          <w:tcPr>
            <w:vAlign w:val="center"/>
          </w:tcPr>
          <w:p w14:paraId="1CBCEDA7">
            <w:pPr>
              <w:jc w:val="center"/>
            </w:pPr>
            <w:r>
              <w:t>1</w:t>
            </w:r>
          </w:p>
        </w:tc>
        <w:tc>
          <w:tcPr>
            <w:vAlign w:val="center"/>
          </w:tcPr>
          <w:p w14:paraId="2279A3FD">
            <w:pPr>
              <w:jc w:val="right"/>
            </w:pPr>
            <w:r>
              <w:t>1</w:t>
            </w:r>
          </w:p>
        </w:tc>
        <w:tc>
          <w:tcPr>
            <w:vAlign w:val="center"/>
          </w:tcPr>
          <w:p w14:paraId="64F84AD4">
            <w:pPr>
              <w:jc w:val="right"/>
            </w:pPr>
            <w:r>
              <w:t>3.54</w:t>
            </w:r>
          </w:p>
        </w:tc>
        <w:tc>
          <w:tcPr>
            <w:vAlign w:val="center"/>
          </w:tcPr>
          <w:p w14:paraId="6E6B7F9B">
            <w:pPr>
              <w:jc w:val="right"/>
            </w:pPr>
            <w:r>
              <w:t>3.54</w:t>
            </w:r>
          </w:p>
        </w:tc>
        <w:tc>
          <w:tcPr>
            <w:vAlign w:val="center"/>
          </w:tcPr>
          <w:p w14:paraId="60B70356">
            <w:pPr>
              <w:jc w:val="right"/>
            </w:pPr>
            <w:r>
              <w:t>156</w:t>
            </w:r>
          </w:p>
        </w:tc>
        <w:tc>
          <w:tcPr>
            <w:vAlign w:val="center"/>
          </w:tcPr>
          <w:p w14:paraId="0ECB5235">
            <w:pPr>
              <w:jc w:val="right"/>
            </w:pPr>
            <w:r>
              <w:t>0.400</w:t>
            </w:r>
          </w:p>
        </w:tc>
        <w:tc>
          <w:tcPr>
            <w:vAlign w:val="center"/>
          </w:tcPr>
          <w:p w14:paraId="4CFA7363">
            <w:r>
              <w:t>平板外遮阳0</w:t>
            </w:r>
          </w:p>
        </w:tc>
        <w:tc>
          <w:tcPr>
            <w:vAlign w:val="center"/>
          </w:tcPr>
          <w:p w14:paraId="2CAD8465">
            <w:pPr>
              <w:jc w:val="right"/>
            </w:pPr>
            <w:r>
              <w:t>0.783</w:t>
            </w:r>
          </w:p>
        </w:tc>
        <w:tc>
          <w:tcPr>
            <w:vAlign w:val="center"/>
          </w:tcPr>
          <w:p w14:paraId="10BD7694">
            <w:pPr>
              <w:jc w:val="right"/>
            </w:pPr>
            <w:r>
              <w:t>0.313</w:t>
            </w:r>
          </w:p>
        </w:tc>
      </w:tr>
      <w:tr w14:paraId="3069A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CDF802">
            <w:pPr>
              <w:jc w:val="center"/>
            </w:pPr>
            <w:r>
              <w:t>14</w:t>
            </w:r>
          </w:p>
        </w:tc>
        <w:tc>
          <w:tcPr>
            <w:vAlign w:val="center"/>
          </w:tcPr>
          <w:p w14:paraId="6863D5F0">
            <w:r>
              <w:t>HC4</w:t>
            </w:r>
          </w:p>
        </w:tc>
        <w:tc>
          <w:tcPr>
            <w:vAlign w:val="center"/>
          </w:tcPr>
          <w:p w14:paraId="27298C40">
            <w:pPr>
              <w:jc w:val="center"/>
            </w:pPr>
            <w:r>
              <w:t>1</w:t>
            </w:r>
          </w:p>
        </w:tc>
        <w:tc>
          <w:tcPr>
            <w:vAlign w:val="center"/>
          </w:tcPr>
          <w:p w14:paraId="7768E391">
            <w:pPr>
              <w:jc w:val="right"/>
            </w:pPr>
            <w:r>
              <w:t>1</w:t>
            </w:r>
          </w:p>
        </w:tc>
        <w:tc>
          <w:tcPr>
            <w:vAlign w:val="center"/>
          </w:tcPr>
          <w:p w14:paraId="7C5DC1D6">
            <w:pPr>
              <w:jc w:val="right"/>
            </w:pPr>
            <w:r>
              <w:t>1.69</w:t>
            </w:r>
          </w:p>
        </w:tc>
        <w:tc>
          <w:tcPr>
            <w:vAlign w:val="center"/>
          </w:tcPr>
          <w:p w14:paraId="7579808F">
            <w:pPr>
              <w:jc w:val="right"/>
            </w:pPr>
            <w:r>
              <w:t>1.69</w:t>
            </w:r>
          </w:p>
        </w:tc>
        <w:tc>
          <w:tcPr>
            <w:vAlign w:val="center"/>
          </w:tcPr>
          <w:p w14:paraId="0B6E6A40">
            <w:pPr>
              <w:jc w:val="right"/>
            </w:pPr>
            <w:r>
              <w:t>156</w:t>
            </w:r>
          </w:p>
        </w:tc>
        <w:tc>
          <w:tcPr>
            <w:vAlign w:val="center"/>
          </w:tcPr>
          <w:p w14:paraId="45050937">
            <w:pPr>
              <w:jc w:val="right"/>
            </w:pPr>
            <w:r>
              <w:t>0.400</w:t>
            </w:r>
          </w:p>
        </w:tc>
        <w:tc>
          <w:tcPr>
            <w:vAlign w:val="center"/>
          </w:tcPr>
          <w:p w14:paraId="2D1D5E7F">
            <w:r>
              <w:t>平板外遮阳0</w:t>
            </w:r>
          </w:p>
        </w:tc>
        <w:tc>
          <w:tcPr>
            <w:vAlign w:val="center"/>
          </w:tcPr>
          <w:p w14:paraId="4A919077">
            <w:pPr>
              <w:jc w:val="right"/>
            </w:pPr>
            <w:r>
              <w:t>0.777</w:t>
            </w:r>
          </w:p>
        </w:tc>
        <w:tc>
          <w:tcPr>
            <w:vAlign w:val="center"/>
          </w:tcPr>
          <w:p w14:paraId="03F31D25">
            <w:pPr>
              <w:jc w:val="right"/>
            </w:pPr>
            <w:r>
              <w:t>0.311</w:t>
            </w:r>
          </w:p>
        </w:tc>
      </w:tr>
      <w:tr w14:paraId="7C3ED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3E293">
            <w:pPr>
              <w:jc w:val="center"/>
            </w:pPr>
            <w:r>
              <w:t>15</w:t>
            </w:r>
          </w:p>
        </w:tc>
        <w:tc>
          <w:tcPr>
            <w:vAlign w:val="center"/>
          </w:tcPr>
          <w:p w14:paraId="5B57DC52">
            <w:r>
              <w:t>HC5</w:t>
            </w:r>
          </w:p>
        </w:tc>
        <w:tc>
          <w:tcPr>
            <w:vAlign w:val="center"/>
          </w:tcPr>
          <w:p w14:paraId="653A88FE">
            <w:pPr>
              <w:jc w:val="center"/>
            </w:pPr>
            <w:r>
              <w:t>2</w:t>
            </w:r>
          </w:p>
        </w:tc>
        <w:tc>
          <w:tcPr>
            <w:vAlign w:val="center"/>
          </w:tcPr>
          <w:p w14:paraId="75EFC9D3">
            <w:pPr>
              <w:jc w:val="right"/>
            </w:pPr>
            <w:r>
              <w:t>1</w:t>
            </w:r>
          </w:p>
        </w:tc>
        <w:tc>
          <w:tcPr>
            <w:vAlign w:val="center"/>
          </w:tcPr>
          <w:p w14:paraId="754FC287">
            <w:pPr>
              <w:jc w:val="right"/>
            </w:pPr>
            <w:r>
              <w:t>2.91</w:t>
            </w:r>
          </w:p>
        </w:tc>
        <w:tc>
          <w:tcPr>
            <w:vAlign w:val="center"/>
          </w:tcPr>
          <w:p w14:paraId="511D369D">
            <w:pPr>
              <w:jc w:val="right"/>
            </w:pPr>
            <w:r>
              <w:t>2.91</w:t>
            </w:r>
          </w:p>
        </w:tc>
        <w:tc>
          <w:tcPr>
            <w:vAlign w:val="center"/>
          </w:tcPr>
          <w:p w14:paraId="12339679">
            <w:pPr>
              <w:jc w:val="right"/>
            </w:pPr>
            <w:r>
              <w:t>156</w:t>
            </w:r>
          </w:p>
        </w:tc>
        <w:tc>
          <w:tcPr>
            <w:vAlign w:val="center"/>
          </w:tcPr>
          <w:p w14:paraId="0AA01981">
            <w:pPr>
              <w:jc w:val="right"/>
            </w:pPr>
            <w:r>
              <w:t>0.400</w:t>
            </w:r>
          </w:p>
        </w:tc>
        <w:tc>
          <w:tcPr>
            <w:vAlign w:val="center"/>
          </w:tcPr>
          <w:p w14:paraId="7BA0F61F">
            <w:r>
              <w:t>平板外遮阳0</w:t>
            </w:r>
          </w:p>
        </w:tc>
        <w:tc>
          <w:tcPr>
            <w:vAlign w:val="center"/>
          </w:tcPr>
          <w:p w14:paraId="04E0C187">
            <w:pPr>
              <w:jc w:val="right"/>
            </w:pPr>
            <w:r>
              <w:t>0.777</w:t>
            </w:r>
          </w:p>
        </w:tc>
        <w:tc>
          <w:tcPr>
            <w:vAlign w:val="center"/>
          </w:tcPr>
          <w:p w14:paraId="721BDDA0">
            <w:pPr>
              <w:jc w:val="right"/>
            </w:pPr>
            <w:r>
              <w:t>0.311</w:t>
            </w:r>
          </w:p>
        </w:tc>
      </w:tr>
      <w:tr w14:paraId="34B2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4B9EAA8">
            <w:r>
              <w:t>立面总面积(㎡)</w:t>
            </w:r>
          </w:p>
        </w:tc>
        <w:tc>
          <w:tcPr>
            <w:vAlign w:val="center"/>
          </w:tcPr>
          <w:p w14:paraId="50EB6A84">
            <w:pPr>
              <w:jc w:val="right"/>
            </w:pPr>
            <w:r>
              <w:t>219.61</w:t>
            </w:r>
          </w:p>
        </w:tc>
        <w:tc>
          <w:tcPr>
            <w:gridSpan w:val="4"/>
            <w:shd w:val="clear" w:color="auto" w:fill="E6E6E6"/>
            <w:vAlign w:val="center"/>
          </w:tcPr>
          <w:p w14:paraId="17A821DC">
            <w:r>
              <w:t>立面平均综合太阳得热系数</w:t>
            </w:r>
          </w:p>
        </w:tc>
        <w:tc>
          <w:tcPr>
            <w:vAlign w:val="center"/>
          </w:tcPr>
          <w:p w14:paraId="7E289749">
            <w:pPr>
              <w:jc w:val="right"/>
            </w:pPr>
            <w:r>
              <w:t>0.316</w:t>
            </w:r>
          </w:p>
        </w:tc>
      </w:tr>
    </w:tbl>
    <w:p w14:paraId="2888A196">
      <w:pPr>
        <w:widowControl w:val="0"/>
        <w:jc w:val="both"/>
        <w:rPr>
          <w:color w:val="000000"/>
        </w:rPr>
      </w:pPr>
    </w:p>
    <w:p w14:paraId="74B318FB">
      <w:pPr>
        <w:pStyle w:val="5"/>
        <w:widowControl w:val="0"/>
        <w:jc w:val="both"/>
        <w:rPr>
          <w:color w:val="000000"/>
        </w:rPr>
      </w:pPr>
      <w:bookmarkStart w:id="83" w:name="_Toc32149"/>
      <w:r>
        <w:rPr>
          <w:color w:val="000000"/>
        </w:rPr>
        <w:t>总体热工性能</w:t>
      </w:r>
      <w:bookmarkEnd w:id="83"/>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69E66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1A603BA">
            <w:pPr>
              <w:jc w:val="center"/>
            </w:pPr>
            <w:r>
              <w:t>朝向</w:t>
            </w:r>
          </w:p>
        </w:tc>
        <w:tc>
          <w:tcPr>
            <w:shd w:val="clear" w:color="auto" w:fill="E6E6E6"/>
            <w:vAlign w:val="center"/>
          </w:tcPr>
          <w:p w14:paraId="35A999E6">
            <w:pPr>
              <w:jc w:val="center"/>
            </w:pPr>
            <w:r>
              <w:t>立面</w:t>
            </w:r>
          </w:p>
        </w:tc>
        <w:tc>
          <w:tcPr>
            <w:shd w:val="clear" w:color="auto" w:fill="E6E6E6"/>
            <w:vAlign w:val="center"/>
          </w:tcPr>
          <w:p w14:paraId="4B1FCF2C">
            <w:pPr>
              <w:jc w:val="center"/>
            </w:pPr>
            <w:r>
              <w:t>面积</w:t>
            </w:r>
          </w:p>
        </w:tc>
        <w:tc>
          <w:tcPr>
            <w:shd w:val="clear" w:color="auto" w:fill="E6E6E6"/>
            <w:vAlign w:val="center"/>
          </w:tcPr>
          <w:p w14:paraId="545FE68B">
            <w:pPr>
              <w:jc w:val="center"/>
            </w:pPr>
            <w:r>
              <w:t>传热系数</w:t>
            </w:r>
          </w:p>
        </w:tc>
        <w:tc>
          <w:tcPr>
            <w:shd w:val="clear" w:color="auto" w:fill="E6E6E6"/>
            <w:vAlign w:val="center"/>
          </w:tcPr>
          <w:p w14:paraId="7AD0F5F9">
            <w:pPr>
              <w:jc w:val="center"/>
            </w:pPr>
            <w:r>
              <w:t>综合太阳得热系数</w:t>
            </w:r>
          </w:p>
        </w:tc>
        <w:tc>
          <w:tcPr>
            <w:shd w:val="clear" w:color="auto" w:fill="E6E6E6"/>
            <w:vAlign w:val="center"/>
          </w:tcPr>
          <w:p w14:paraId="6F3980D1">
            <w:pPr>
              <w:jc w:val="center"/>
            </w:pPr>
            <w:r>
              <w:t>窗墙比</w:t>
            </w:r>
          </w:p>
        </w:tc>
      </w:tr>
      <w:tr w14:paraId="12EF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2C101D">
            <w:pPr>
              <w:jc w:val="center"/>
            </w:pPr>
            <w:r>
              <w:t>南向</w:t>
            </w:r>
          </w:p>
        </w:tc>
        <w:tc>
          <w:tcPr>
            <w:vAlign w:val="center"/>
          </w:tcPr>
          <w:p w14:paraId="6E78FA0E">
            <w:r>
              <w:t>南-默认立面</w:t>
            </w:r>
          </w:p>
        </w:tc>
        <w:tc>
          <w:tcPr>
            <w:vAlign w:val="center"/>
          </w:tcPr>
          <w:p w14:paraId="2979B8E4">
            <w:pPr>
              <w:jc w:val="right"/>
            </w:pPr>
            <w:r>
              <w:t>52.37</w:t>
            </w:r>
          </w:p>
        </w:tc>
        <w:tc>
          <w:tcPr>
            <w:vAlign w:val="center"/>
          </w:tcPr>
          <w:p w14:paraId="12E771CD">
            <w:pPr>
              <w:jc w:val="right"/>
            </w:pPr>
            <w:r>
              <w:t>0.97</w:t>
            </w:r>
          </w:p>
        </w:tc>
        <w:tc>
          <w:tcPr>
            <w:vAlign w:val="center"/>
          </w:tcPr>
          <w:p w14:paraId="15421C25">
            <w:pPr>
              <w:jc w:val="right"/>
            </w:pPr>
            <w:r>
              <w:t>0.32</w:t>
            </w:r>
          </w:p>
        </w:tc>
        <w:tc>
          <w:tcPr>
            <w:vAlign w:val="center"/>
          </w:tcPr>
          <w:p w14:paraId="514D24A4">
            <w:pPr>
              <w:jc w:val="right"/>
            </w:pPr>
            <w:r>
              <w:t>0.27</w:t>
            </w:r>
          </w:p>
        </w:tc>
      </w:tr>
      <w:tr w14:paraId="6141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B5F51D">
            <w:pPr>
              <w:jc w:val="center"/>
            </w:pPr>
            <w:r>
              <w:t>北向</w:t>
            </w:r>
          </w:p>
        </w:tc>
        <w:tc>
          <w:tcPr>
            <w:vAlign w:val="center"/>
          </w:tcPr>
          <w:p w14:paraId="60A592B1">
            <w:r>
              <w:t>北-默认立面</w:t>
            </w:r>
          </w:p>
        </w:tc>
        <w:tc>
          <w:tcPr>
            <w:vAlign w:val="center"/>
          </w:tcPr>
          <w:p w14:paraId="743B7755">
            <w:pPr>
              <w:jc w:val="right"/>
            </w:pPr>
            <w:r>
              <w:t>370.91</w:t>
            </w:r>
          </w:p>
        </w:tc>
        <w:tc>
          <w:tcPr>
            <w:vAlign w:val="center"/>
          </w:tcPr>
          <w:p w14:paraId="7B6930DB">
            <w:pPr>
              <w:jc w:val="right"/>
            </w:pPr>
            <w:r>
              <w:t>0.97</w:t>
            </w:r>
          </w:p>
        </w:tc>
        <w:tc>
          <w:tcPr>
            <w:vAlign w:val="center"/>
          </w:tcPr>
          <w:p w14:paraId="5B8DF0E3">
            <w:pPr>
              <w:jc w:val="right"/>
            </w:pPr>
            <w:r>
              <w:t>0.32</w:t>
            </w:r>
          </w:p>
        </w:tc>
        <w:tc>
          <w:tcPr>
            <w:vAlign w:val="center"/>
          </w:tcPr>
          <w:p w14:paraId="76577FEB">
            <w:pPr>
              <w:jc w:val="right"/>
            </w:pPr>
            <w:r>
              <w:t>0.23</w:t>
            </w:r>
          </w:p>
        </w:tc>
      </w:tr>
      <w:tr w14:paraId="1F2C6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D40F74">
            <w:pPr>
              <w:jc w:val="center"/>
            </w:pPr>
            <w:r>
              <w:t>东向</w:t>
            </w:r>
          </w:p>
        </w:tc>
        <w:tc>
          <w:tcPr>
            <w:vAlign w:val="center"/>
          </w:tcPr>
          <w:p w14:paraId="17DFCA01">
            <w:r>
              <w:t>东-默认立面</w:t>
            </w:r>
          </w:p>
        </w:tc>
        <w:tc>
          <w:tcPr>
            <w:vAlign w:val="center"/>
          </w:tcPr>
          <w:p w14:paraId="0A5F13DD">
            <w:pPr>
              <w:jc w:val="right"/>
            </w:pPr>
            <w:r>
              <w:t>287.83</w:t>
            </w:r>
          </w:p>
        </w:tc>
        <w:tc>
          <w:tcPr>
            <w:vAlign w:val="center"/>
          </w:tcPr>
          <w:p w14:paraId="62749A7C">
            <w:pPr>
              <w:jc w:val="right"/>
            </w:pPr>
            <w:r>
              <w:t>0.97</w:t>
            </w:r>
          </w:p>
        </w:tc>
        <w:tc>
          <w:tcPr>
            <w:vAlign w:val="center"/>
          </w:tcPr>
          <w:p w14:paraId="1116CB84">
            <w:pPr>
              <w:jc w:val="right"/>
            </w:pPr>
            <w:r>
              <w:t>0.31</w:t>
            </w:r>
          </w:p>
        </w:tc>
        <w:tc>
          <w:tcPr>
            <w:vAlign w:val="center"/>
          </w:tcPr>
          <w:p w14:paraId="4B3BE5E5">
            <w:pPr>
              <w:jc w:val="right"/>
            </w:pPr>
            <w:r>
              <w:t>0.27</w:t>
            </w:r>
          </w:p>
        </w:tc>
      </w:tr>
      <w:tr w14:paraId="0A759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C5C4C0">
            <w:pPr>
              <w:jc w:val="center"/>
            </w:pPr>
            <w:r>
              <w:t>西向</w:t>
            </w:r>
          </w:p>
        </w:tc>
        <w:tc>
          <w:tcPr>
            <w:vAlign w:val="center"/>
          </w:tcPr>
          <w:p w14:paraId="57069E41">
            <w:r>
              <w:t>西-默认立面</w:t>
            </w:r>
          </w:p>
        </w:tc>
        <w:tc>
          <w:tcPr>
            <w:vAlign w:val="center"/>
          </w:tcPr>
          <w:p w14:paraId="0EA92EC4">
            <w:pPr>
              <w:jc w:val="right"/>
            </w:pPr>
            <w:r>
              <w:t>219.61</w:t>
            </w:r>
          </w:p>
        </w:tc>
        <w:tc>
          <w:tcPr>
            <w:vAlign w:val="center"/>
          </w:tcPr>
          <w:p w14:paraId="5832FB6C">
            <w:pPr>
              <w:jc w:val="right"/>
            </w:pPr>
            <w:r>
              <w:t>0.97</w:t>
            </w:r>
          </w:p>
        </w:tc>
        <w:tc>
          <w:tcPr>
            <w:vAlign w:val="center"/>
          </w:tcPr>
          <w:p w14:paraId="07BC5031">
            <w:pPr>
              <w:jc w:val="right"/>
            </w:pPr>
            <w:r>
              <w:t>0.32</w:t>
            </w:r>
          </w:p>
        </w:tc>
        <w:tc>
          <w:tcPr>
            <w:vAlign w:val="center"/>
          </w:tcPr>
          <w:p w14:paraId="1BE90F18">
            <w:pPr>
              <w:jc w:val="right"/>
            </w:pPr>
            <w:r>
              <w:t>0.26</w:t>
            </w:r>
          </w:p>
        </w:tc>
      </w:tr>
      <w:tr w14:paraId="68824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0B184B">
            <w:r>
              <w:t>综合平均</w:t>
            </w:r>
          </w:p>
        </w:tc>
        <w:tc>
          <w:tcPr>
            <w:vAlign w:val="center"/>
          </w:tcPr>
          <w:p w14:paraId="1EEF59C6"/>
        </w:tc>
        <w:tc>
          <w:tcPr>
            <w:vAlign w:val="center"/>
          </w:tcPr>
          <w:p w14:paraId="0C5AE80B">
            <w:pPr>
              <w:jc w:val="right"/>
            </w:pPr>
            <w:r>
              <w:t>930.72</w:t>
            </w:r>
          </w:p>
        </w:tc>
        <w:tc>
          <w:tcPr>
            <w:vAlign w:val="center"/>
          </w:tcPr>
          <w:p w14:paraId="592BA801">
            <w:pPr>
              <w:jc w:val="right"/>
            </w:pPr>
            <w:r>
              <w:t>0.97</w:t>
            </w:r>
          </w:p>
        </w:tc>
        <w:tc>
          <w:tcPr>
            <w:vAlign w:val="center"/>
          </w:tcPr>
          <w:p w14:paraId="731F0BB4">
            <w:pPr>
              <w:jc w:val="right"/>
            </w:pPr>
            <w:r>
              <w:t>0.32</w:t>
            </w:r>
          </w:p>
        </w:tc>
        <w:tc>
          <w:tcPr>
            <w:vAlign w:val="center"/>
          </w:tcPr>
          <w:p w14:paraId="5C2EADCE">
            <w:pPr>
              <w:jc w:val="right"/>
            </w:pPr>
            <w:r>
              <w:t>0.25</w:t>
            </w:r>
          </w:p>
        </w:tc>
      </w:tr>
    </w:tbl>
    <w:p w14:paraId="59F29407">
      <w:pPr>
        <w:widowControl w:val="0"/>
        <w:jc w:val="both"/>
        <w:rPr>
          <w:color w:val="000000"/>
        </w:rPr>
      </w:pPr>
      <w:r>
        <w:rPr>
          <w:color w:val="000000"/>
        </w:rPr>
        <w:t>注：本表所统计的外窗包含凸窗。</w:t>
      </w:r>
    </w:p>
    <w:p w14:paraId="4014E35D">
      <w:pPr>
        <w:pStyle w:val="2"/>
        <w:widowControl w:val="0"/>
        <w:jc w:val="both"/>
        <w:rPr>
          <w:color w:val="000000"/>
        </w:rPr>
      </w:pPr>
      <w:bookmarkStart w:id="84" w:name="_Toc10738"/>
      <w:r>
        <w:rPr>
          <w:color w:val="000000"/>
        </w:rPr>
        <w:t>围护结构概况</w:t>
      </w:r>
      <w:bookmarkEnd w:id="84"/>
    </w:p>
    <w:p w14:paraId="05046A79"/>
    <w:tbl>
      <w:tblPr>
        <w:tblStyle w:val="19"/>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2522B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C5127B8">
            <w:pPr>
              <w:jc w:val="center"/>
              <w:rPr>
                <w:rFonts w:eastAsia="宋体"/>
                <w:bCs/>
                <w:sz w:val="21"/>
                <w:szCs w:val="21"/>
                <w:lang w:eastAsia="zh-CN"/>
              </w:rPr>
            </w:pPr>
          </w:p>
        </w:tc>
        <w:tc>
          <w:tcPr>
            <w:tcW w:w="2323" w:type="pct"/>
            <w:gridSpan w:val="3"/>
            <w:shd w:val="clear" w:color="auto" w:fill="E6E6E6"/>
            <w:vAlign w:val="center"/>
          </w:tcPr>
          <w:p w14:paraId="3F63AAA6">
            <w:pPr>
              <w:jc w:val="center"/>
              <w:rPr>
                <w:rFonts w:eastAsia="宋体"/>
                <w:bCs/>
                <w:sz w:val="21"/>
                <w:szCs w:val="21"/>
                <w:lang w:eastAsia="zh-CN"/>
              </w:rPr>
            </w:pPr>
            <w:bookmarkStart w:id="85" w:name="设计建筑别名"/>
            <w:r>
              <w:rPr>
                <w:rFonts w:hAnsi="宋体" w:eastAsia="宋体"/>
                <w:bCs/>
                <w:sz w:val="21"/>
                <w:szCs w:val="21"/>
                <w:lang w:eastAsia="zh-CN"/>
              </w:rPr>
              <w:t>设计建筑</w:t>
            </w:r>
            <w:bookmarkEnd w:id="85"/>
          </w:p>
        </w:tc>
      </w:tr>
      <w:tr w14:paraId="24E88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4619AA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DEAB189">
            <w:pPr>
              <w:widowControl/>
              <w:jc w:val="center"/>
              <w:rPr>
                <w:rFonts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323" w:type="pct"/>
            <w:gridSpan w:val="3"/>
            <w:vAlign w:val="center"/>
          </w:tcPr>
          <w:p w14:paraId="39714B3D">
            <w:pPr>
              <w:jc w:val="center"/>
              <w:rPr>
                <w:rFonts w:eastAsia="宋体"/>
                <w:bCs/>
                <w:sz w:val="21"/>
                <w:szCs w:val="21"/>
                <w:lang w:eastAsia="zh-CN"/>
              </w:rPr>
            </w:pPr>
            <w:bookmarkStart w:id="86" w:name="屋顶K"/>
            <w:r>
              <w:rPr>
                <w:rFonts w:hint="eastAsia" w:eastAsia="宋体"/>
                <w:bCs/>
                <w:sz w:val="21"/>
                <w:szCs w:val="21"/>
                <w:lang w:eastAsia="zh-CN"/>
              </w:rPr>
              <w:t>0.39</w:t>
            </w:r>
            <w:bookmarkEnd w:id="86"/>
          </w:p>
          <w:p w14:paraId="44362CC5">
            <w:pPr>
              <w:jc w:val="center"/>
              <w:rPr>
                <w:rFonts w:eastAsia="宋体"/>
                <w:bCs/>
                <w:sz w:val="21"/>
                <w:szCs w:val="21"/>
                <w:lang w:eastAsia="zh-CN"/>
              </w:rPr>
            </w:pPr>
            <w:bookmarkStart w:id="87" w:name="屋顶D"/>
            <w:r>
              <w:rPr>
                <w:rFonts w:eastAsia="宋体"/>
                <w:bCs/>
                <w:sz w:val="21"/>
                <w:szCs w:val="21"/>
                <w:lang w:eastAsia="zh-CN"/>
              </w:rPr>
              <w:t>3.95</w:t>
            </w:r>
            <w:bookmarkEnd w:id="87"/>
          </w:p>
        </w:tc>
      </w:tr>
      <w:tr w14:paraId="50525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856375F">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85F3BBA">
            <w:pPr>
              <w:widowControl/>
              <w:jc w:val="center"/>
              <w:rPr>
                <w:rFonts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323" w:type="pct"/>
            <w:gridSpan w:val="3"/>
            <w:vAlign w:val="center"/>
          </w:tcPr>
          <w:p w14:paraId="6641E93A">
            <w:pPr>
              <w:jc w:val="center"/>
              <w:rPr>
                <w:rFonts w:eastAsia="宋体"/>
                <w:bCs/>
                <w:sz w:val="21"/>
                <w:szCs w:val="21"/>
                <w:lang w:eastAsia="zh-CN"/>
              </w:rPr>
            </w:pPr>
            <w:bookmarkStart w:id="88" w:name="外墙K"/>
            <w:r>
              <w:rPr>
                <w:rFonts w:hint="eastAsia" w:eastAsia="宋体"/>
                <w:bCs/>
                <w:sz w:val="21"/>
                <w:szCs w:val="21"/>
                <w:lang w:eastAsia="zh-CN"/>
              </w:rPr>
              <w:t>0.86</w:t>
            </w:r>
            <w:bookmarkEnd w:id="88"/>
          </w:p>
          <w:p w14:paraId="122F6AF3">
            <w:pPr>
              <w:jc w:val="center"/>
              <w:rPr>
                <w:rFonts w:eastAsia="宋体"/>
                <w:bCs/>
                <w:sz w:val="21"/>
                <w:szCs w:val="21"/>
                <w:lang w:eastAsia="zh-CN"/>
              </w:rPr>
            </w:pPr>
            <w:bookmarkStart w:id="89" w:name="外墙D"/>
            <w:r>
              <w:rPr>
                <w:rFonts w:hint="eastAsia" w:eastAsia="宋体"/>
                <w:bCs/>
                <w:sz w:val="21"/>
                <w:szCs w:val="21"/>
                <w:lang w:eastAsia="zh-CN"/>
              </w:rPr>
              <w:t>3.25</w:t>
            </w:r>
            <w:bookmarkEnd w:id="89"/>
          </w:p>
        </w:tc>
      </w:tr>
      <w:tr w14:paraId="3460B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0D49AD99">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C425182">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vAlign w:val="center"/>
          </w:tcPr>
          <w:p w14:paraId="13005DC4">
            <w:pPr>
              <w:jc w:val="center"/>
              <w:rPr>
                <w:rFonts w:eastAsia="宋体"/>
                <w:bCs/>
                <w:sz w:val="21"/>
                <w:szCs w:val="21"/>
                <w:lang w:eastAsia="zh-CN"/>
              </w:rPr>
            </w:pPr>
            <w:bookmarkStart w:id="90" w:name="挑空楼板K"/>
            <w:r>
              <w:rPr>
                <w:rFonts w:eastAsia="宋体"/>
                <w:bCs/>
                <w:sz w:val="21"/>
                <w:szCs w:val="21"/>
                <w:lang w:eastAsia="zh-CN"/>
              </w:rPr>
              <w:t>3.68</w:t>
            </w:r>
            <w:bookmarkEnd w:id="90"/>
          </w:p>
          <w:p w14:paraId="546D451A">
            <w:pPr>
              <w:jc w:val="center"/>
              <w:rPr>
                <w:rFonts w:eastAsia="宋体"/>
                <w:bCs/>
                <w:sz w:val="21"/>
                <w:szCs w:val="21"/>
                <w:lang w:eastAsia="zh-CN"/>
              </w:rPr>
            </w:pPr>
            <w:bookmarkStart w:id="91" w:name="挑空楼板D"/>
            <w:r>
              <w:rPr>
                <w:rFonts w:eastAsia="宋体"/>
                <w:bCs/>
                <w:sz w:val="21"/>
                <w:szCs w:val="21"/>
                <w:lang w:eastAsia="zh-CN"/>
              </w:rPr>
              <w:t>1.68</w:t>
            </w:r>
            <w:bookmarkEnd w:id="91"/>
          </w:p>
        </w:tc>
      </w:tr>
      <w:tr w14:paraId="738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6049141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FDEBFFB">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vAlign w:val="center"/>
          </w:tcPr>
          <w:p w14:paraId="16D91BF5">
            <w:pPr>
              <w:jc w:val="center"/>
              <w:rPr>
                <w:rFonts w:eastAsia="宋体"/>
                <w:bCs/>
                <w:sz w:val="21"/>
                <w:szCs w:val="21"/>
                <w:lang w:eastAsia="zh-CN"/>
              </w:rPr>
            </w:pPr>
            <w:bookmarkStart w:id="92" w:name="天窗K"/>
            <w:r>
              <w:rPr>
                <w:rFonts w:eastAsia="宋体"/>
                <w:bCs/>
                <w:sz w:val="21"/>
                <w:szCs w:val="21"/>
                <w:lang w:eastAsia="zh-CN"/>
              </w:rPr>
              <w:t>2.68</w:t>
            </w:r>
            <w:bookmarkEnd w:id="92"/>
          </w:p>
          <w:p w14:paraId="06DA4D5A">
            <w:pPr>
              <w:jc w:val="center"/>
              <w:rPr>
                <w:rFonts w:eastAsia="宋体"/>
                <w:bCs/>
                <w:sz w:val="21"/>
                <w:szCs w:val="21"/>
                <w:lang w:eastAsia="zh-CN"/>
              </w:rPr>
            </w:pPr>
            <w:bookmarkStart w:id="93" w:name="天窗SHGC"/>
            <w:r>
              <w:rPr>
                <w:rFonts w:eastAsia="宋体"/>
                <w:bCs/>
                <w:sz w:val="21"/>
                <w:szCs w:val="21"/>
                <w:lang w:eastAsia="zh-CN"/>
              </w:rPr>
              <w:t>0.38</w:t>
            </w:r>
            <w:bookmarkEnd w:id="93"/>
          </w:p>
        </w:tc>
      </w:tr>
      <w:tr w14:paraId="2BA19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704CC8E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shd w:val="clear" w:color="auto" w:fill="E6E6E6"/>
            <w:vAlign w:val="center"/>
          </w:tcPr>
          <w:p w14:paraId="41249B31">
            <w:pPr>
              <w:jc w:val="center"/>
              <w:rPr>
                <w:rFonts w:eastAsia="宋体"/>
                <w:bCs/>
                <w:sz w:val="21"/>
                <w:szCs w:val="21"/>
                <w:lang w:eastAsia="zh-CN"/>
              </w:rPr>
            </w:pPr>
            <w:r>
              <w:rPr>
                <w:rFonts w:hint="eastAsia" w:eastAsia="宋体"/>
                <w:bCs/>
                <w:sz w:val="21"/>
                <w:szCs w:val="21"/>
                <w:lang w:eastAsia="zh-CN"/>
              </w:rPr>
              <w:t>朝向</w:t>
            </w:r>
          </w:p>
        </w:tc>
        <w:tc>
          <w:tcPr>
            <w:tcW w:w="1373" w:type="pct"/>
            <w:shd w:val="clear" w:color="auto" w:fill="E6E6E6"/>
            <w:vAlign w:val="center"/>
          </w:tcPr>
          <w:p w14:paraId="1FC4A11B">
            <w:pPr>
              <w:jc w:val="center"/>
              <w:rPr>
                <w:rFonts w:eastAsia="宋体"/>
                <w:bCs/>
                <w:sz w:val="21"/>
                <w:szCs w:val="21"/>
                <w:lang w:eastAsia="zh-CN"/>
              </w:rPr>
            </w:pPr>
            <w:r>
              <w:rPr>
                <w:rFonts w:hint="eastAsia" w:eastAsia="宋体"/>
                <w:bCs/>
                <w:sz w:val="21"/>
                <w:szCs w:val="21"/>
                <w:lang w:eastAsia="zh-CN"/>
              </w:rPr>
              <w:t>立面</w:t>
            </w:r>
          </w:p>
        </w:tc>
        <w:tc>
          <w:tcPr>
            <w:tcW w:w="734" w:type="pct"/>
            <w:shd w:val="clear" w:color="auto" w:fill="E6E6E6"/>
            <w:vAlign w:val="center"/>
          </w:tcPr>
          <w:p w14:paraId="1D2EDFDB">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14:paraId="65D62CD8">
            <w:pPr>
              <w:jc w:val="center"/>
              <w:rPr>
                <w:rFonts w:eastAsia="宋体"/>
                <w:bCs/>
                <w:sz w:val="21"/>
                <w:szCs w:val="21"/>
                <w:lang w:eastAsia="zh-CN"/>
              </w:rPr>
            </w:pPr>
            <w:r>
              <w:rPr>
                <w:rFonts w:hint="eastAsia" w:eastAsia="宋体"/>
                <w:bCs/>
                <w:sz w:val="21"/>
                <w:szCs w:val="21"/>
                <w:lang w:eastAsia="zh-CN"/>
              </w:rPr>
              <w:t>传热</w:t>
            </w:r>
          </w:p>
          <w:p w14:paraId="7C5A8B6A">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510D07C9">
            <w:pPr>
              <w:jc w:val="center"/>
              <w:rPr>
                <w:rFonts w:eastAsia="宋体"/>
                <w:bCs/>
                <w:sz w:val="21"/>
                <w:szCs w:val="21"/>
                <w:lang w:eastAsia="zh-CN"/>
              </w:rPr>
            </w:pPr>
            <w:r>
              <w:rPr>
                <w:rFonts w:hint="eastAsia" w:eastAsia="宋体"/>
                <w:bCs/>
                <w:sz w:val="21"/>
                <w:szCs w:val="21"/>
                <w:lang w:eastAsia="zh-CN"/>
              </w:rPr>
              <w:t>太阳得热系数</w:t>
            </w:r>
          </w:p>
        </w:tc>
      </w:tr>
      <w:tr w14:paraId="432C4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03CBE76B">
            <w:pPr>
              <w:jc w:val="center"/>
              <w:rPr>
                <w:rFonts w:eastAsia="宋体"/>
                <w:bCs/>
                <w:sz w:val="21"/>
                <w:szCs w:val="21"/>
                <w:lang w:eastAsia="zh-CN"/>
              </w:rPr>
            </w:pPr>
          </w:p>
        </w:tc>
        <w:tc>
          <w:tcPr>
            <w:tcW w:w="588" w:type="pct"/>
            <w:shd w:val="clear" w:color="auto" w:fill="E6E6E6"/>
            <w:vAlign w:val="center"/>
          </w:tcPr>
          <w:p w14:paraId="4B23A74B">
            <w:pPr>
              <w:jc w:val="center"/>
              <w:rPr>
                <w:rFonts w:hAnsi="宋体" w:eastAsia="宋体"/>
                <w:bCs/>
                <w:sz w:val="21"/>
                <w:szCs w:val="21"/>
                <w:lang w:eastAsia="zh-CN"/>
              </w:rPr>
            </w:pPr>
            <w:bookmarkStart w:id="94" w:name="多立面－计算条件表－8－2－朝向立面窗墙比KSHGC参照"/>
            <w:r>
              <w:rPr>
                <w:rFonts w:hint="eastAsia" w:hAnsi="宋体" w:eastAsia="宋体"/>
                <w:bCs/>
                <w:sz w:val="21"/>
                <w:szCs w:val="21"/>
                <w:lang w:eastAsia="zh-CN"/>
              </w:rPr>
              <w:t>南向</w:t>
            </w:r>
            <w:bookmarkEnd w:id="94"/>
          </w:p>
        </w:tc>
        <w:tc>
          <w:tcPr>
            <w:tcW w:w="1373" w:type="pct"/>
            <w:shd w:val="clear" w:color="auto" w:fill="auto"/>
            <w:vAlign w:val="center"/>
          </w:tcPr>
          <w:p w14:paraId="3EA19711">
            <w:pPr>
              <w:jc w:val="center"/>
              <w:rPr>
                <w:rFonts w:hAnsi="宋体" w:eastAsia="宋体"/>
                <w:bCs/>
                <w:sz w:val="21"/>
                <w:szCs w:val="21"/>
                <w:lang w:eastAsia="zh-CN"/>
              </w:rPr>
            </w:pPr>
            <w:r>
              <w:rPr>
                <w:rFonts w:hAnsi="宋体" w:eastAsia="宋体"/>
                <w:bCs/>
                <w:sz w:val="21"/>
                <w:szCs w:val="21"/>
                <w:lang w:eastAsia="zh-CN"/>
              </w:rPr>
              <w:t>南-默认立面</w:t>
            </w:r>
          </w:p>
        </w:tc>
        <w:tc>
          <w:tcPr>
            <w:tcW w:w="734" w:type="pct"/>
            <w:vAlign w:val="center"/>
          </w:tcPr>
          <w:p w14:paraId="4CF98A04">
            <w:pPr>
              <w:jc w:val="center"/>
              <w:rPr>
                <w:rFonts w:eastAsia="宋体"/>
                <w:bCs/>
                <w:sz w:val="21"/>
                <w:szCs w:val="21"/>
                <w:lang w:eastAsia="zh-CN"/>
              </w:rPr>
            </w:pPr>
            <w:r>
              <w:rPr>
                <w:rFonts w:eastAsia="宋体"/>
                <w:bCs/>
                <w:sz w:val="21"/>
                <w:szCs w:val="21"/>
                <w:lang w:eastAsia="zh-CN"/>
              </w:rPr>
              <w:t>0.27</w:t>
            </w:r>
          </w:p>
        </w:tc>
        <w:tc>
          <w:tcPr>
            <w:tcW w:w="734" w:type="pct"/>
            <w:vAlign w:val="center"/>
          </w:tcPr>
          <w:p w14:paraId="1B92166E">
            <w:pPr>
              <w:jc w:val="center"/>
              <w:rPr>
                <w:rFonts w:eastAsia="宋体"/>
                <w:bCs/>
                <w:sz w:val="21"/>
                <w:szCs w:val="21"/>
                <w:lang w:eastAsia="zh-CN"/>
              </w:rPr>
            </w:pPr>
            <w:r>
              <w:rPr>
                <w:rFonts w:eastAsia="宋体"/>
                <w:bCs/>
                <w:sz w:val="21"/>
                <w:szCs w:val="21"/>
                <w:lang w:eastAsia="zh-CN"/>
              </w:rPr>
              <w:t>0.97</w:t>
            </w:r>
          </w:p>
        </w:tc>
        <w:tc>
          <w:tcPr>
            <w:tcW w:w="855" w:type="pct"/>
            <w:vAlign w:val="center"/>
          </w:tcPr>
          <w:p w14:paraId="03719F25">
            <w:pPr>
              <w:jc w:val="center"/>
              <w:rPr>
                <w:rFonts w:eastAsia="宋体"/>
                <w:bCs/>
                <w:sz w:val="21"/>
                <w:szCs w:val="21"/>
                <w:lang w:eastAsia="zh-CN"/>
              </w:rPr>
            </w:pPr>
            <w:r>
              <w:rPr>
                <w:rFonts w:eastAsia="宋体"/>
                <w:bCs/>
                <w:sz w:val="21"/>
                <w:szCs w:val="21"/>
                <w:lang w:eastAsia="zh-CN"/>
              </w:rPr>
              <w:t>0.32</w:t>
            </w:r>
          </w:p>
        </w:tc>
      </w:tr>
      <w:tr w14:paraId="582A8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5738B554">
            <w:pPr>
              <w:jc w:val="center"/>
              <w:rPr>
                <w:rFonts w:eastAsia="宋体"/>
                <w:bCs/>
                <w:sz w:val="21"/>
                <w:szCs w:val="21"/>
                <w:lang w:eastAsia="zh-CN"/>
              </w:rPr>
            </w:pPr>
          </w:p>
        </w:tc>
        <w:tc>
          <w:tcPr>
            <w:tcW w:w="588" w:type="pct"/>
            <w:shd w:val="clear" w:color="auto" w:fill="E6E6E6"/>
            <w:vAlign w:val="center"/>
          </w:tcPr>
          <w:p w14:paraId="1C28C4FB">
            <w:pPr>
              <w:jc w:val="center"/>
              <w:rPr>
                <w:rFonts w:eastAsia="宋体"/>
                <w:bCs/>
                <w:sz w:val="21"/>
                <w:szCs w:val="21"/>
                <w:lang w:eastAsia="zh-CN"/>
              </w:rPr>
            </w:pPr>
            <w:r>
              <w:rPr>
                <w:rFonts w:eastAsia="宋体"/>
                <w:bCs/>
                <w:sz w:val="21"/>
                <w:szCs w:val="21"/>
                <w:lang w:eastAsia="zh-CN"/>
              </w:rPr>
              <w:t>北向</w:t>
            </w:r>
          </w:p>
        </w:tc>
        <w:tc>
          <w:tcPr>
            <w:tcW w:w="1373" w:type="pct"/>
            <w:shd w:val="clear" w:color="auto" w:fill="auto"/>
            <w:vAlign w:val="center"/>
          </w:tcPr>
          <w:p w14:paraId="2CC0D638">
            <w:pPr>
              <w:jc w:val="center"/>
              <w:rPr>
                <w:rFonts w:eastAsia="宋体"/>
                <w:bCs/>
                <w:sz w:val="21"/>
                <w:szCs w:val="21"/>
                <w:lang w:eastAsia="zh-CN"/>
              </w:rPr>
            </w:pPr>
            <w:r>
              <w:rPr>
                <w:rFonts w:eastAsia="宋体"/>
                <w:bCs/>
                <w:sz w:val="21"/>
                <w:szCs w:val="21"/>
                <w:lang w:eastAsia="zh-CN"/>
              </w:rPr>
              <w:t>北-默认立面</w:t>
            </w:r>
          </w:p>
        </w:tc>
        <w:tc>
          <w:tcPr>
            <w:tcW w:w="734" w:type="pct"/>
            <w:vAlign w:val="center"/>
          </w:tcPr>
          <w:p w14:paraId="20F9BBDB">
            <w:pPr>
              <w:jc w:val="center"/>
              <w:rPr>
                <w:rFonts w:eastAsia="宋体"/>
                <w:bCs/>
                <w:sz w:val="21"/>
                <w:szCs w:val="21"/>
                <w:lang w:eastAsia="zh-CN"/>
              </w:rPr>
            </w:pPr>
            <w:r>
              <w:rPr>
                <w:rFonts w:eastAsia="宋体"/>
                <w:bCs/>
                <w:sz w:val="21"/>
                <w:szCs w:val="21"/>
                <w:lang w:eastAsia="zh-CN"/>
              </w:rPr>
              <w:t>0.23</w:t>
            </w:r>
          </w:p>
        </w:tc>
        <w:tc>
          <w:tcPr>
            <w:tcW w:w="734" w:type="pct"/>
            <w:vAlign w:val="center"/>
          </w:tcPr>
          <w:p w14:paraId="6EFA6866">
            <w:pPr>
              <w:jc w:val="center"/>
              <w:rPr>
                <w:rFonts w:eastAsia="宋体"/>
                <w:bCs/>
                <w:sz w:val="21"/>
                <w:szCs w:val="21"/>
                <w:lang w:eastAsia="zh-CN"/>
              </w:rPr>
            </w:pPr>
            <w:r>
              <w:rPr>
                <w:rFonts w:eastAsia="宋体"/>
                <w:bCs/>
                <w:sz w:val="21"/>
                <w:szCs w:val="21"/>
                <w:lang w:eastAsia="zh-CN"/>
              </w:rPr>
              <w:t>0.97</w:t>
            </w:r>
          </w:p>
        </w:tc>
        <w:tc>
          <w:tcPr>
            <w:tcW w:w="855" w:type="pct"/>
            <w:vAlign w:val="center"/>
          </w:tcPr>
          <w:p w14:paraId="78827372">
            <w:pPr>
              <w:jc w:val="center"/>
              <w:rPr>
                <w:rFonts w:eastAsia="宋体"/>
                <w:bCs/>
                <w:sz w:val="21"/>
                <w:szCs w:val="21"/>
                <w:lang w:eastAsia="zh-CN"/>
              </w:rPr>
            </w:pPr>
            <w:r>
              <w:rPr>
                <w:rFonts w:eastAsia="宋体"/>
                <w:bCs/>
                <w:sz w:val="21"/>
                <w:szCs w:val="21"/>
                <w:lang w:eastAsia="zh-CN"/>
              </w:rPr>
              <w:t>0.32</w:t>
            </w:r>
          </w:p>
        </w:tc>
      </w:tr>
      <w:tr w14:paraId="49886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30773AD2">
            <w:pPr>
              <w:jc w:val="center"/>
              <w:rPr>
                <w:rFonts w:eastAsia="宋体"/>
                <w:bCs/>
                <w:sz w:val="21"/>
                <w:szCs w:val="21"/>
                <w:lang w:eastAsia="zh-CN"/>
              </w:rPr>
            </w:pPr>
          </w:p>
        </w:tc>
        <w:tc>
          <w:tcPr>
            <w:tcW w:w="588" w:type="pct"/>
            <w:shd w:val="clear" w:color="auto" w:fill="E6E6E6"/>
            <w:vAlign w:val="center"/>
          </w:tcPr>
          <w:p w14:paraId="5794817B">
            <w:pPr>
              <w:jc w:val="center"/>
              <w:rPr>
                <w:rFonts w:eastAsia="宋体"/>
                <w:bCs/>
                <w:sz w:val="21"/>
                <w:szCs w:val="21"/>
                <w:lang w:eastAsia="zh-CN"/>
              </w:rPr>
            </w:pPr>
            <w:r>
              <w:rPr>
                <w:rFonts w:eastAsia="宋体"/>
                <w:bCs/>
                <w:sz w:val="21"/>
                <w:szCs w:val="21"/>
                <w:lang w:eastAsia="zh-CN"/>
              </w:rPr>
              <w:t>东向</w:t>
            </w:r>
          </w:p>
        </w:tc>
        <w:tc>
          <w:tcPr>
            <w:tcW w:w="1373" w:type="pct"/>
            <w:shd w:val="clear" w:color="auto" w:fill="auto"/>
            <w:vAlign w:val="center"/>
          </w:tcPr>
          <w:p w14:paraId="573125D1">
            <w:pPr>
              <w:jc w:val="center"/>
              <w:rPr>
                <w:rFonts w:eastAsia="宋体"/>
                <w:bCs/>
                <w:sz w:val="21"/>
                <w:szCs w:val="21"/>
                <w:lang w:eastAsia="zh-CN"/>
              </w:rPr>
            </w:pPr>
            <w:r>
              <w:rPr>
                <w:rFonts w:eastAsia="宋体"/>
                <w:bCs/>
                <w:sz w:val="21"/>
                <w:szCs w:val="21"/>
                <w:lang w:eastAsia="zh-CN"/>
              </w:rPr>
              <w:t>东-默认立面</w:t>
            </w:r>
          </w:p>
        </w:tc>
        <w:tc>
          <w:tcPr>
            <w:tcW w:w="734" w:type="pct"/>
            <w:vAlign w:val="center"/>
          </w:tcPr>
          <w:p w14:paraId="7A024DF1">
            <w:pPr>
              <w:jc w:val="center"/>
              <w:rPr>
                <w:rFonts w:eastAsia="宋体"/>
                <w:bCs/>
                <w:sz w:val="21"/>
                <w:szCs w:val="21"/>
                <w:lang w:eastAsia="zh-CN"/>
              </w:rPr>
            </w:pPr>
            <w:r>
              <w:rPr>
                <w:rFonts w:eastAsia="宋体"/>
                <w:bCs/>
                <w:sz w:val="21"/>
                <w:szCs w:val="21"/>
                <w:lang w:eastAsia="zh-CN"/>
              </w:rPr>
              <w:t>0.27</w:t>
            </w:r>
          </w:p>
        </w:tc>
        <w:tc>
          <w:tcPr>
            <w:tcW w:w="734" w:type="pct"/>
            <w:vAlign w:val="center"/>
          </w:tcPr>
          <w:p w14:paraId="69E4A425">
            <w:pPr>
              <w:jc w:val="center"/>
              <w:rPr>
                <w:rFonts w:eastAsia="宋体"/>
                <w:bCs/>
                <w:sz w:val="21"/>
                <w:szCs w:val="21"/>
                <w:lang w:eastAsia="zh-CN"/>
              </w:rPr>
            </w:pPr>
            <w:r>
              <w:rPr>
                <w:rFonts w:eastAsia="宋体"/>
                <w:bCs/>
                <w:sz w:val="21"/>
                <w:szCs w:val="21"/>
                <w:lang w:eastAsia="zh-CN"/>
              </w:rPr>
              <w:t>0.97</w:t>
            </w:r>
          </w:p>
        </w:tc>
        <w:tc>
          <w:tcPr>
            <w:tcW w:w="855" w:type="pct"/>
            <w:vAlign w:val="center"/>
          </w:tcPr>
          <w:p w14:paraId="3BE14023">
            <w:pPr>
              <w:jc w:val="center"/>
              <w:rPr>
                <w:rFonts w:eastAsia="宋体"/>
                <w:bCs/>
                <w:sz w:val="21"/>
                <w:szCs w:val="21"/>
                <w:lang w:eastAsia="zh-CN"/>
              </w:rPr>
            </w:pPr>
            <w:r>
              <w:rPr>
                <w:rFonts w:eastAsia="宋体"/>
                <w:bCs/>
                <w:sz w:val="21"/>
                <w:szCs w:val="21"/>
                <w:lang w:eastAsia="zh-CN"/>
              </w:rPr>
              <w:t>0.31</w:t>
            </w:r>
          </w:p>
        </w:tc>
      </w:tr>
      <w:tr w14:paraId="4C959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E49D63">
            <w:pPr>
              <w:jc w:val="center"/>
              <w:rPr>
                <w:rFonts w:eastAsia="宋体"/>
                <w:bCs/>
                <w:sz w:val="21"/>
                <w:szCs w:val="21"/>
                <w:lang w:eastAsia="zh-CN"/>
              </w:rPr>
            </w:pPr>
          </w:p>
        </w:tc>
        <w:tc>
          <w:tcPr>
            <w:tcW w:w="588" w:type="pct"/>
            <w:shd w:val="clear" w:color="auto" w:fill="E6E6E6"/>
            <w:vAlign w:val="center"/>
          </w:tcPr>
          <w:p w14:paraId="1D142821">
            <w:pPr>
              <w:jc w:val="center"/>
              <w:rPr>
                <w:rFonts w:eastAsia="宋体"/>
                <w:bCs/>
                <w:sz w:val="21"/>
                <w:szCs w:val="21"/>
                <w:lang w:eastAsia="zh-CN"/>
              </w:rPr>
            </w:pPr>
            <w:r>
              <w:rPr>
                <w:rFonts w:eastAsia="宋体"/>
                <w:bCs/>
                <w:sz w:val="21"/>
                <w:szCs w:val="21"/>
                <w:lang w:eastAsia="zh-CN"/>
              </w:rPr>
              <w:t>西向</w:t>
            </w:r>
          </w:p>
        </w:tc>
        <w:tc>
          <w:tcPr>
            <w:tcW w:w="1373" w:type="pct"/>
            <w:shd w:val="clear" w:color="auto" w:fill="auto"/>
            <w:vAlign w:val="center"/>
          </w:tcPr>
          <w:p w14:paraId="1352C95A">
            <w:pPr>
              <w:jc w:val="center"/>
              <w:rPr>
                <w:rFonts w:eastAsia="宋体"/>
                <w:bCs/>
                <w:sz w:val="21"/>
                <w:szCs w:val="21"/>
                <w:lang w:eastAsia="zh-CN"/>
              </w:rPr>
            </w:pPr>
            <w:r>
              <w:rPr>
                <w:rFonts w:eastAsia="宋体"/>
                <w:bCs/>
                <w:sz w:val="21"/>
                <w:szCs w:val="21"/>
                <w:lang w:eastAsia="zh-CN"/>
              </w:rPr>
              <w:t>西-默认立面</w:t>
            </w:r>
          </w:p>
        </w:tc>
        <w:tc>
          <w:tcPr>
            <w:tcW w:w="734" w:type="pct"/>
            <w:vAlign w:val="center"/>
          </w:tcPr>
          <w:p w14:paraId="7A189292">
            <w:pPr>
              <w:jc w:val="center"/>
              <w:rPr>
                <w:rFonts w:eastAsia="宋体"/>
                <w:bCs/>
                <w:sz w:val="21"/>
                <w:szCs w:val="21"/>
                <w:lang w:eastAsia="zh-CN"/>
              </w:rPr>
            </w:pPr>
            <w:r>
              <w:rPr>
                <w:rFonts w:eastAsia="宋体"/>
                <w:bCs/>
                <w:sz w:val="21"/>
                <w:szCs w:val="21"/>
                <w:lang w:eastAsia="zh-CN"/>
              </w:rPr>
              <w:t>0.26</w:t>
            </w:r>
          </w:p>
        </w:tc>
        <w:tc>
          <w:tcPr>
            <w:tcW w:w="734" w:type="pct"/>
            <w:vAlign w:val="center"/>
          </w:tcPr>
          <w:p w14:paraId="47ECBEA4">
            <w:pPr>
              <w:jc w:val="center"/>
              <w:rPr>
                <w:rFonts w:eastAsia="宋体"/>
                <w:bCs/>
                <w:sz w:val="21"/>
                <w:szCs w:val="21"/>
                <w:lang w:eastAsia="zh-CN"/>
              </w:rPr>
            </w:pPr>
            <w:r>
              <w:rPr>
                <w:rFonts w:eastAsia="宋体"/>
                <w:bCs/>
                <w:sz w:val="21"/>
                <w:szCs w:val="21"/>
                <w:lang w:eastAsia="zh-CN"/>
              </w:rPr>
              <w:t>0.97</w:t>
            </w:r>
          </w:p>
        </w:tc>
        <w:tc>
          <w:tcPr>
            <w:tcW w:w="855" w:type="pct"/>
            <w:vAlign w:val="center"/>
          </w:tcPr>
          <w:p w14:paraId="77937C1D">
            <w:pPr>
              <w:jc w:val="center"/>
              <w:rPr>
                <w:rFonts w:eastAsia="宋体"/>
                <w:bCs/>
                <w:sz w:val="21"/>
                <w:szCs w:val="21"/>
                <w:lang w:eastAsia="zh-CN"/>
              </w:rPr>
            </w:pPr>
            <w:r>
              <w:rPr>
                <w:rFonts w:eastAsia="宋体"/>
                <w:bCs/>
                <w:sz w:val="21"/>
                <w:szCs w:val="21"/>
                <w:lang w:eastAsia="zh-CN"/>
              </w:rPr>
              <w:t>0.32</w:t>
            </w:r>
          </w:p>
        </w:tc>
      </w:tr>
    </w:tbl>
    <w:p w14:paraId="33B2F452">
      <w:pPr>
        <w:widowControl w:val="0"/>
        <w:jc w:val="both"/>
        <w:rPr>
          <w:color w:val="000000"/>
        </w:rPr>
      </w:pPr>
    </w:p>
    <w:p w14:paraId="65177F9D">
      <w:pPr>
        <w:pStyle w:val="2"/>
        <w:widowControl w:val="0"/>
        <w:jc w:val="both"/>
        <w:rPr>
          <w:color w:val="000000"/>
        </w:rPr>
      </w:pPr>
      <w:bookmarkStart w:id="95" w:name="_Toc10193"/>
      <w:r>
        <w:rPr>
          <w:color w:val="000000"/>
        </w:rPr>
        <w:t>设计建筑</w:t>
      </w:r>
      <w:bookmarkEnd w:id="95"/>
    </w:p>
    <w:p w14:paraId="556CE6FA">
      <w:pPr>
        <w:pStyle w:val="4"/>
        <w:widowControl w:val="0"/>
        <w:jc w:val="both"/>
        <w:rPr>
          <w:color w:val="000000"/>
        </w:rPr>
      </w:pPr>
      <w:bookmarkStart w:id="96" w:name="_Toc5316"/>
      <w:r>
        <w:rPr>
          <w:color w:val="000000"/>
        </w:rPr>
        <w:t>房间类型</w:t>
      </w:r>
      <w:bookmarkEnd w:id="96"/>
    </w:p>
    <w:p w14:paraId="6655C611">
      <w:pPr>
        <w:pStyle w:val="5"/>
        <w:widowControl w:val="0"/>
        <w:jc w:val="both"/>
        <w:rPr>
          <w:color w:val="000000"/>
        </w:rPr>
      </w:pPr>
      <w:bookmarkStart w:id="97" w:name="_Toc3049"/>
      <w:r>
        <w:rPr>
          <w:color w:val="000000"/>
        </w:rPr>
        <w:t>房间参数表</w:t>
      </w:r>
      <w:bookmarkEnd w:id="97"/>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B060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4958E">
            <w:pPr>
              <w:jc w:val="center"/>
            </w:pPr>
            <w:r>
              <w:t>房间类型</w:t>
            </w:r>
          </w:p>
        </w:tc>
        <w:tc>
          <w:tcPr>
            <w:shd w:val="clear" w:color="auto" w:fill="E6E6E6"/>
            <w:vAlign w:val="center"/>
          </w:tcPr>
          <w:p w14:paraId="72C9F1DC">
            <w:pPr>
              <w:jc w:val="center"/>
            </w:pPr>
            <w:r>
              <w:t>空调</w:t>
            </w:r>
            <w:r>
              <w:br w:type="textWrapping"/>
            </w:r>
            <w:r>
              <w:t>温度℃</w:t>
            </w:r>
          </w:p>
        </w:tc>
        <w:tc>
          <w:tcPr>
            <w:shd w:val="clear" w:color="auto" w:fill="E6E6E6"/>
            <w:vAlign w:val="center"/>
          </w:tcPr>
          <w:p w14:paraId="20CA1128">
            <w:pPr>
              <w:jc w:val="center"/>
            </w:pPr>
            <w:r>
              <w:t>供暖</w:t>
            </w:r>
            <w:r>
              <w:br w:type="textWrapping"/>
            </w:r>
            <w:r>
              <w:t>温度℃</w:t>
            </w:r>
          </w:p>
        </w:tc>
        <w:tc>
          <w:tcPr>
            <w:shd w:val="clear" w:color="auto" w:fill="E6E6E6"/>
            <w:vAlign w:val="center"/>
          </w:tcPr>
          <w:p w14:paraId="57D93B81">
            <w:pPr>
              <w:jc w:val="center"/>
            </w:pPr>
            <w:r>
              <w:t>新风量</w:t>
            </w:r>
          </w:p>
        </w:tc>
        <w:tc>
          <w:tcPr>
            <w:shd w:val="clear" w:color="auto" w:fill="E6E6E6"/>
            <w:vAlign w:val="center"/>
          </w:tcPr>
          <w:p w14:paraId="48BB583F">
            <w:pPr>
              <w:jc w:val="center"/>
            </w:pPr>
            <w:r>
              <w:t>渗透风</w:t>
            </w:r>
            <w:r>
              <w:br w:type="textWrapping"/>
            </w:r>
            <w:r>
              <w:t>换气次数</w:t>
            </w:r>
          </w:p>
        </w:tc>
        <w:tc>
          <w:tcPr>
            <w:shd w:val="clear" w:color="auto" w:fill="E6E6E6"/>
            <w:vAlign w:val="center"/>
          </w:tcPr>
          <w:p w14:paraId="4E79D7F3">
            <w:pPr>
              <w:jc w:val="center"/>
            </w:pPr>
            <w:r>
              <w:t>人员密度</w:t>
            </w:r>
          </w:p>
        </w:tc>
        <w:tc>
          <w:tcPr>
            <w:shd w:val="clear" w:color="auto" w:fill="E6E6E6"/>
            <w:vAlign w:val="center"/>
          </w:tcPr>
          <w:p w14:paraId="6F3D175A">
            <w:pPr>
              <w:jc w:val="center"/>
            </w:pPr>
            <w:r>
              <w:t>照明功率</w:t>
            </w:r>
          </w:p>
        </w:tc>
        <w:tc>
          <w:tcPr>
            <w:shd w:val="clear" w:color="auto" w:fill="E6E6E6"/>
            <w:vAlign w:val="center"/>
          </w:tcPr>
          <w:p w14:paraId="21B6B4C9">
            <w:pPr>
              <w:jc w:val="center"/>
            </w:pPr>
            <w:r>
              <w:t>插座设备</w:t>
            </w:r>
            <w:r>
              <w:br w:type="textWrapping"/>
            </w:r>
            <w:r>
              <w:t>功率</w:t>
            </w:r>
          </w:p>
        </w:tc>
      </w:tr>
      <w:tr w14:paraId="21BB8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1C758B">
            <w:r>
              <w:t>会议室</w:t>
            </w:r>
          </w:p>
        </w:tc>
        <w:tc>
          <w:tcPr>
            <w:vAlign w:val="center"/>
          </w:tcPr>
          <w:p w14:paraId="266CED64">
            <w:pPr>
              <w:jc w:val="center"/>
            </w:pPr>
            <w:r>
              <w:t>26</w:t>
            </w:r>
          </w:p>
        </w:tc>
        <w:tc>
          <w:tcPr>
            <w:vAlign w:val="center"/>
          </w:tcPr>
          <w:p w14:paraId="4038D1F0">
            <w:pPr>
              <w:jc w:val="center"/>
            </w:pPr>
            <w:r>
              <w:t>20</w:t>
            </w:r>
          </w:p>
        </w:tc>
        <w:tc>
          <w:tcPr>
            <w:vAlign w:val="center"/>
          </w:tcPr>
          <w:p w14:paraId="30000FBF">
            <w:pPr>
              <w:jc w:val="center"/>
            </w:pPr>
            <w:r>
              <w:t>30(m</w:t>
            </w:r>
            <w:r>
              <w:rPr>
                <w:vertAlign w:val="superscript"/>
              </w:rPr>
              <w:t>3</w:t>
            </w:r>
            <w:r>
              <w:t>/h.人)</w:t>
            </w:r>
          </w:p>
        </w:tc>
        <w:tc>
          <w:tcPr>
            <w:vAlign w:val="center"/>
          </w:tcPr>
          <w:p w14:paraId="2126CEE7">
            <w:pPr>
              <w:jc w:val="center"/>
            </w:pPr>
            <w:r>
              <w:t>0(次/h)</w:t>
            </w:r>
          </w:p>
        </w:tc>
        <w:tc>
          <w:tcPr>
            <w:vAlign w:val="center"/>
          </w:tcPr>
          <w:p w14:paraId="282D601A">
            <w:pPr>
              <w:jc w:val="center"/>
            </w:pPr>
            <w:r>
              <w:t>3.3(㎡/人)</w:t>
            </w:r>
          </w:p>
        </w:tc>
        <w:tc>
          <w:tcPr>
            <w:vAlign w:val="center"/>
          </w:tcPr>
          <w:p w14:paraId="548FDFF6">
            <w:pPr>
              <w:jc w:val="center"/>
            </w:pPr>
            <w:r>
              <w:t>8(W/㎡)</w:t>
            </w:r>
          </w:p>
        </w:tc>
        <w:tc>
          <w:tcPr>
            <w:vAlign w:val="center"/>
          </w:tcPr>
          <w:p w14:paraId="7FCE9D28">
            <w:pPr>
              <w:jc w:val="center"/>
            </w:pPr>
            <w:r>
              <w:t>15(W/㎡)</w:t>
            </w:r>
          </w:p>
        </w:tc>
      </w:tr>
      <w:tr w14:paraId="0ABE5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657FA">
            <w:r>
              <w:t>共享空间</w:t>
            </w:r>
          </w:p>
        </w:tc>
        <w:tc>
          <w:tcPr>
            <w:vAlign w:val="center"/>
          </w:tcPr>
          <w:p w14:paraId="4144832D">
            <w:pPr>
              <w:jc w:val="center"/>
            </w:pPr>
            <w:r>
              <w:t>27</w:t>
            </w:r>
          </w:p>
        </w:tc>
        <w:tc>
          <w:tcPr>
            <w:vAlign w:val="center"/>
          </w:tcPr>
          <w:p w14:paraId="480E3275">
            <w:pPr>
              <w:jc w:val="center"/>
            </w:pPr>
            <w:r>
              <w:t>18</w:t>
            </w:r>
          </w:p>
        </w:tc>
        <w:tc>
          <w:tcPr>
            <w:vAlign w:val="center"/>
          </w:tcPr>
          <w:p w14:paraId="2DDFB86D">
            <w:pPr>
              <w:jc w:val="center"/>
            </w:pPr>
            <w:r>
              <w:t>20(m</w:t>
            </w:r>
            <w:r>
              <w:rPr>
                <w:vertAlign w:val="superscript"/>
              </w:rPr>
              <w:t>3</w:t>
            </w:r>
            <w:r>
              <w:t>/h.人)</w:t>
            </w:r>
          </w:p>
        </w:tc>
        <w:tc>
          <w:tcPr>
            <w:vAlign w:val="center"/>
          </w:tcPr>
          <w:p w14:paraId="666A3BC1">
            <w:pPr>
              <w:jc w:val="center"/>
            </w:pPr>
            <w:r>
              <w:t>0(次/h)</w:t>
            </w:r>
          </w:p>
        </w:tc>
        <w:tc>
          <w:tcPr>
            <w:vAlign w:val="center"/>
          </w:tcPr>
          <w:p w14:paraId="63B3B1A0">
            <w:pPr>
              <w:jc w:val="center"/>
            </w:pPr>
            <w:r>
              <w:t>50(㎡/人)</w:t>
            </w:r>
          </w:p>
        </w:tc>
        <w:tc>
          <w:tcPr>
            <w:vAlign w:val="center"/>
          </w:tcPr>
          <w:p w14:paraId="0C58DC96">
            <w:pPr>
              <w:jc w:val="center"/>
            </w:pPr>
            <w:r>
              <w:t>11(W/㎡)</w:t>
            </w:r>
          </w:p>
        </w:tc>
        <w:tc>
          <w:tcPr>
            <w:vAlign w:val="center"/>
          </w:tcPr>
          <w:p w14:paraId="257A8C2D">
            <w:pPr>
              <w:jc w:val="center"/>
            </w:pPr>
            <w:r>
              <w:t>13(W/㎡)</w:t>
            </w:r>
          </w:p>
        </w:tc>
      </w:tr>
      <w:tr w14:paraId="0E850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AD6271">
            <w:r>
              <w:t>卫生间</w:t>
            </w:r>
          </w:p>
        </w:tc>
        <w:tc>
          <w:tcPr>
            <w:vAlign w:val="center"/>
          </w:tcPr>
          <w:p w14:paraId="74F5E812">
            <w:pPr>
              <w:jc w:val="center"/>
            </w:pPr>
            <w:r>
              <w:t>28</w:t>
            </w:r>
          </w:p>
        </w:tc>
        <w:tc>
          <w:tcPr>
            <w:vAlign w:val="center"/>
          </w:tcPr>
          <w:p w14:paraId="3A25802E">
            <w:pPr>
              <w:jc w:val="center"/>
            </w:pPr>
            <w:r>
              <w:t>18</w:t>
            </w:r>
          </w:p>
        </w:tc>
        <w:tc>
          <w:tcPr>
            <w:vAlign w:val="center"/>
          </w:tcPr>
          <w:p w14:paraId="608CD4DD">
            <w:pPr>
              <w:jc w:val="center"/>
            </w:pPr>
            <w:r>
              <w:t>0(m</w:t>
            </w:r>
            <w:r>
              <w:rPr>
                <w:vertAlign w:val="superscript"/>
              </w:rPr>
              <w:t>3</w:t>
            </w:r>
            <w:r>
              <w:t>/h.人)</w:t>
            </w:r>
          </w:p>
        </w:tc>
        <w:tc>
          <w:tcPr>
            <w:vAlign w:val="center"/>
          </w:tcPr>
          <w:p w14:paraId="5D12668A">
            <w:pPr>
              <w:jc w:val="center"/>
            </w:pPr>
            <w:r>
              <w:t>0(次/h)</w:t>
            </w:r>
          </w:p>
        </w:tc>
        <w:tc>
          <w:tcPr>
            <w:vAlign w:val="center"/>
          </w:tcPr>
          <w:p w14:paraId="3691FA2A">
            <w:pPr>
              <w:jc w:val="center"/>
            </w:pPr>
            <w:r>
              <w:t>0(人)</w:t>
            </w:r>
          </w:p>
        </w:tc>
        <w:tc>
          <w:tcPr>
            <w:vAlign w:val="center"/>
          </w:tcPr>
          <w:p w14:paraId="4D35E90F">
            <w:pPr>
              <w:jc w:val="center"/>
            </w:pPr>
            <w:r>
              <w:t>4(W/㎡)</w:t>
            </w:r>
          </w:p>
        </w:tc>
        <w:tc>
          <w:tcPr>
            <w:vAlign w:val="center"/>
          </w:tcPr>
          <w:p w14:paraId="58BE91C0">
            <w:pPr>
              <w:jc w:val="center"/>
            </w:pPr>
            <w:r>
              <w:t>13(W/㎡)</w:t>
            </w:r>
          </w:p>
        </w:tc>
      </w:tr>
      <w:tr w14:paraId="7AA7A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36B01">
            <w:r>
              <w:t>多媒体区</w:t>
            </w:r>
          </w:p>
        </w:tc>
        <w:tc>
          <w:tcPr>
            <w:vAlign w:val="center"/>
          </w:tcPr>
          <w:p w14:paraId="727D17AF">
            <w:pPr>
              <w:jc w:val="center"/>
            </w:pPr>
            <w:r>
              <w:t>26</w:t>
            </w:r>
          </w:p>
        </w:tc>
        <w:tc>
          <w:tcPr>
            <w:vAlign w:val="center"/>
          </w:tcPr>
          <w:p w14:paraId="3911EDF0">
            <w:pPr>
              <w:jc w:val="center"/>
            </w:pPr>
            <w:r>
              <w:t>20</w:t>
            </w:r>
          </w:p>
        </w:tc>
        <w:tc>
          <w:tcPr>
            <w:vAlign w:val="center"/>
          </w:tcPr>
          <w:p w14:paraId="0B285614">
            <w:pPr>
              <w:jc w:val="center"/>
            </w:pPr>
            <w:r>
              <w:t>30(m</w:t>
            </w:r>
            <w:r>
              <w:rPr>
                <w:vertAlign w:val="superscript"/>
              </w:rPr>
              <w:t>3</w:t>
            </w:r>
            <w:r>
              <w:t>/h.人)</w:t>
            </w:r>
          </w:p>
        </w:tc>
        <w:tc>
          <w:tcPr>
            <w:vAlign w:val="center"/>
          </w:tcPr>
          <w:p w14:paraId="2D2E3CBA">
            <w:pPr>
              <w:jc w:val="center"/>
            </w:pPr>
            <w:r>
              <w:t>0(次/h)</w:t>
            </w:r>
          </w:p>
        </w:tc>
        <w:tc>
          <w:tcPr>
            <w:vAlign w:val="center"/>
          </w:tcPr>
          <w:p w14:paraId="5616BEB2">
            <w:pPr>
              <w:jc w:val="center"/>
            </w:pPr>
            <w:r>
              <w:t>2.5(㎡/人)</w:t>
            </w:r>
          </w:p>
        </w:tc>
        <w:tc>
          <w:tcPr>
            <w:vAlign w:val="center"/>
          </w:tcPr>
          <w:p w14:paraId="69634480">
            <w:pPr>
              <w:jc w:val="center"/>
            </w:pPr>
            <w:r>
              <w:t>15(W/㎡)</w:t>
            </w:r>
          </w:p>
        </w:tc>
        <w:tc>
          <w:tcPr>
            <w:vAlign w:val="center"/>
          </w:tcPr>
          <w:p w14:paraId="4690ADDB">
            <w:pPr>
              <w:jc w:val="center"/>
            </w:pPr>
            <w:r>
              <w:t>15(W/㎡)</w:t>
            </w:r>
          </w:p>
        </w:tc>
      </w:tr>
      <w:tr w14:paraId="072E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62BDB">
            <w:r>
              <w:t>大厅</w:t>
            </w:r>
          </w:p>
        </w:tc>
        <w:tc>
          <w:tcPr>
            <w:vAlign w:val="center"/>
          </w:tcPr>
          <w:p w14:paraId="0B36B277">
            <w:pPr>
              <w:jc w:val="center"/>
            </w:pPr>
            <w:r>
              <w:t>26</w:t>
            </w:r>
          </w:p>
        </w:tc>
        <w:tc>
          <w:tcPr>
            <w:vAlign w:val="center"/>
          </w:tcPr>
          <w:p w14:paraId="27854498">
            <w:pPr>
              <w:jc w:val="center"/>
            </w:pPr>
            <w:r>
              <w:t>20</w:t>
            </w:r>
          </w:p>
        </w:tc>
        <w:tc>
          <w:tcPr>
            <w:vAlign w:val="center"/>
          </w:tcPr>
          <w:p w14:paraId="00761AC4">
            <w:pPr>
              <w:jc w:val="center"/>
            </w:pPr>
            <w:r>
              <w:t>30(m</w:t>
            </w:r>
            <w:r>
              <w:rPr>
                <w:vertAlign w:val="superscript"/>
              </w:rPr>
              <w:t>3</w:t>
            </w:r>
            <w:r>
              <w:t>/h.人)</w:t>
            </w:r>
          </w:p>
        </w:tc>
        <w:tc>
          <w:tcPr>
            <w:vAlign w:val="center"/>
          </w:tcPr>
          <w:p w14:paraId="416F1035">
            <w:pPr>
              <w:jc w:val="center"/>
            </w:pPr>
            <w:r>
              <w:t>0(次/h)</w:t>
            </w:r>
          </w:p>
        </w:tc>
        <w:tc>
          <w:tcPr>
            <w:vAlign w:val="center"/>
          </w:tcPr>
          <w:p w14:paraId="48537A36">
            <w:pPr>
              <w:jc w:val="center"/>
            </w:pPr>
            <w:r>
              <w:t>20(㎡/人)</w:t>
            </w:r>
          </w:p>
        </w:tc>
        <w:tc>
          <w:tcPr>
            <w:vAlign w:val="center"/>
          </w:tcPr>
          <w:p w14:paraId="78DA8FDF">
            <w:pPr>
              <w:jc w:val="center"/>
            </w:pPr>
            <w:r>
              <w:t>10(W/㎡)</w:t>
            </w:r>
          </w:p>
        </w:tc>
        <w:tc>
          <w:tcPr>
            <w:vAlign w:val="center"/>
          </w:tcPr>
          <w:p w14:paraId="27C1B318">
            <w:pPr>
              <w:jc w:val="center"/>
            </w:pPr>
            <w:r>
              <w:t>10(W/㎡)</w:t>
            </w:r>
          </w:p>
        </w:tc>
      </w:tr>
      <w:tr w14:paraId="14418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56086A">
            <w:r>
              <w:t>大厅</w:t>
            </w:r>
          </w:p>
        </w:tc>
        <w:tc>
          <w:tcPr>
            <w:vAlign w:val="center"/>
          </w:tcPr>
          <w:p w14:paraId="6449294A">
            <w:pPr>
              <w:jc w:val="center"/>
            </w:pPr>
            <w:r>
              <w:t>26</w:t>
            </w:r>
          </w:p>
        </w:tc>
        <w:tc>
          <w:tcPr>
            <w:vAlign w:val="center"/>
          </w:tcPr>
          <w:p w14:paraId="3D7985F2">
            <w:pPr>
              <w:jc w:val="center"/>
            </w:pPr>
            <w:r>
              <w:t>20</w:t>
            </w:r>
          </w:p>
        </w:tc>
        <w:tc>
          <w:tcPr>
            <w:vAlign w:val="center"/>
          </w:tcPr>
          <w:p w14:paraId="1209D543">
            <w:pPr>
              <w:jc w:val="center"/>
            </w:pPr>
            <w:r>
              <w:t>30(m</w:t>
            </w:r>
            <w:r>
              <w:rPr>
                <w:vertAlign w:val="superscript"/>
              </w:rPr>
              <w:t>3</w:t>
            </w:r>
            <w:r>
              <w:t>/h.人)</w:t>
            </w:r>
          </w:p>
        </w:tc>
        <w:tc>
          <w:tcPr>
            <w:vAlign w:val="center"/>
          </w:tcPr>
          <w:p w14:paraId="4D598EBC">
            <w:pPr>
              <w:jc w:val="center"/>
            </w:pPr>
            <w:r>
              <w:t>0(次/h)</w:t>
            </w:r>
          </w:p>
        </w:tc>
        <w:tc>
          <w:tcPr>
            <w:vAlign w:val="center"/>
          </w:tcPr>
          <w:p w14:paraId="50868649">
            <w:pPr>
              <w:jc w:val="center"/>
            </w:pPr>
            <w:r>
              <w:t>8(㎡/人)</w:t>
            </w:r>
          </w:p>
        </w:tc>
        <w:tc>
          <w:tcPr>
            <w:vAlign w:val="center"/>
          </w:tcPr>
          <w:p w14:paraId="63071894">
            <w:pPr>
              <w:jc w:val="center"/>
            </w:pPr>
            <w:r>
              <w:t>8(W/㎡)</w:t>
            </w:r>
          </w:p>
        </w:tc>
        <w:tc>
          <w:tcPr>
            <w:vAlign w:val="center"/>
          </w:tcPr>
          <w:p w14:paraId="58816AF3">
            <w:pPr>
              <w:jc w:val="center"/>
            </w:pPr>
            <w:r>
              <w:t>15(W/㎡)</w:t>
            </w:r>
          </w:p>
        </w:tc>
      </w:tr>
      <w:tr w14:paraId="576BC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D5149F">
            <w:r>
              <w:t>展览馆</w:t>
            </w:r>
          </w:p>
        </w:tc>
        <w:tc>
          <w:tcPr>
            <w:vAlign w:val="center"/>
          </w:tcPr>
          <w:p w14:paraId="148E808D">
            <w:pPr>
              <w:jc w:val="center"/>
            </w:pPr>
            <w:r>
              <w:t>26</w:t>
            </w:r>
          </w:p>
        </w:tc>
        <w:tc>
          <w:tcPr>
            <w:vAlign w:val="center"/>
          </w:tcPr>
          <w:p w14:paraId="37B67B31">
            <w:pPr>
              <w:jc w:val="center"/>
            </w:pPr>
            <w:r>
              <w:t>20</w:t>
            </w:r>
          </w:p>
        </w:tc>
        <w:tc>
          <w:tcPr>
            <w:vAlign w:val="center"/>
          </w:tcPr>
          <w:p w14:paraId="110FF00D">
            <w:pPr>
              <w:jc w:val="center"/>
            </w:pPr>
            <w:r>
              <w:t>30(m</w:t>
            </w:r>
            <w:r>
              <w:rPr>
                <w:vertAlign w:val="superscript"/>
              </w:rPr>
              <w:t>3</w:t>
            </w:r>
            <w:r>
              <w:t>/h.人)</w:t>
            </w:r>
          </w:p>
        </w:tc>
        <w:tc>
          <w:tcPr>
            <w:vAlign w:val="center"/>
          </w:tcPr>
          <w:p w14:paraId="67FF2C60">
            <w:pPr>
              <w:jc w:val="center"/>
            </w:pPr>
            <w:r>
              <w:t>0(次/h)</w:t>
            </w:r>
          </w:p>
        </w:tc>
        <w:tc>
          <w:tcPr>
            <w:vAlign w:val="center"/>
          </w:tcPr>
          <w:p w14:paraId="54A5B074">
            <w:pPr>
              <w:jc w:val="center"/>
            </w:pPr>
            <w:r>
              <w:t>8(㎡/人)</w:t>
            </w:r>
          </w:p>
        </w:tc>
        <w:tc>
          <w:tcPr>
            <w:vAlign w:val="center"/>
          </w:tcPr>
          <w:p w14:paraId="1D80E7A4">
            <w:pPr>
              <w:jc w:val="center"/>
            </w:pPr>
            <w:r>
              <w:t>8(W/㎡)</w:t>
            </w:r>
          </w:p>
        </w:tc>
        <w:tc>
          <w:tcPr>
            <w:vAlign w:val="center"/>
          </w:tcPr>
          <w:p w14:paraId="0D2A7641">
            <w:pPr>
              <w:jc w:val="center"/>
            </w:pPr>
            <w:r>
              <w:t>15(W/㎡)</w:t>
            </w:r>
          </w:p>
        </w:tc>
      </w:tr>
      <w:tr w14:paraId="3D4A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C8F3B">
            <w:r>
              <w:t>库房</w:t>
            </w:r>
          </w:p>
        </w:tc>
        <w:tc>
          <w:tcPr>
            <w:vAlign w:val="center"/>
          </w:tcPr>
          <w:p w14:paraId="082AA323">
            <w:pPr>
              <w:jc w:val="center"/>
            </w:pPr>
            <w:r>
              <w:t>－</w:t>
            </w:r>
          </w:p>
        </w:tc>
        <w:tc>
          <w:tcPr>
            <w:vAlign w:val="center"/>
          </w:tcPr>
          <w:p w14:paraId="2A299FDD">
            <w:pPr>
              <w:jc w:val="center"/>
            </w:pPr>
            <w:r>
              <w:t>－</w:t>
            </w:r>
          </w:p>
        </w:tc>
        <w:tc>
          <w:tcPr>
            <w:vAlign w:val="center"/>
          </w:tcPr>
          <w:p w14:paraId="07F8C335">
            <w:pPr>
              <w:jc w:val="center"/>
            </w:pPr>
            <w:r>
              <w:t>0(m</w:t>
            </w:r>
            <w:r>
              <w:rPr>
                <w:vertAlign w:val="superscript"/>
              </w:rPr>
              <w:t>3</w:t>
            </w:r>
            <w:r>
              <w:t>/h.人)</w:t>
            </w:r>
          </w:p>
        </w:tc>
        <w:tc>
          <w:tcPr>
            <w:vAlign w:val="center"/>
          </w:tcPr>
          <w:p w14:paraId="7F63C1DD">
            <w:pPr>
              <w:jc w:val="center"/>
            </w:pPr>
            <w:r>
              <w:t>0(次/h)</w:t>
            </w:r>
          </w:p>
        </w:tc>
        <w:tc>
          <w:tcPr>
            <w:vAlign w:val="center"/>
          </w:tcPr>
          <w:p w14:paraId="392715B2">
            <w:pPr>
              <w:jc w:val="center"/>
            </w:pPr>
            <w:r>
              <w:t>0(人)</w:t>
            </w:r>
          </w:p>
        </w:tc>
        <w:tc>
          <w:tcPr>
            <w:vAlign w:val="center"/>
          </w:tcPr>
          <w:p w14:paraId="174CC5EB">
            <w:pPr>
              <w:jc w:val="center"/>
            </w:pPr>
            <w:r>
              <w:t>2(W/㎡)</w:t>
            </w:r>
          </w:p>
        </w:tc>
        <w:tc>
          <w:tcPr>
            <w:vAlign w:val="center"/>
          </w:tcPr>
          <w:p w14:paraId="04FA59CF">
            <w:pPr>
              <w:jc w:val="center"/>
            </w:pPr>
            <w:r>
              <w:t>0(W/㎡)</w:t>
            </w:r>
          </w:p>
        </w:tc>
      </w:tr>
      <w:tr w14:paraId="6FFBB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D49E47">
            <w:r>
              <w:t>普通办公室</w:t>
            </w:r>
          </w:p>
        </w:tc>
        <w:tc>
          <w:tcPr>
            <w:vAlign w:val="center"/>
          </w:tcPr>
          <w:p w14:paraId="1B19C72F">
            <w:pPr>
              <w:jc w:val="center"/>
            </w:pPr>
            <w:r>
              <w:t>26</w:t>
            </w:r>
          </w:p>
        </w:tc>
        <w:tc>
          <w:tcPr>
            <w:vAlign w:val="center"/>
          </w:tcPr>
          <w:p w14:paraId="5FC8AA38">
            <w:pPr>
              <w:jc w:val="center"/>
            </w:pPr>
            <w:r>
              <w:t>20</w:t>
            </w:r>
          </w:p>
        </w:tc>
        <w:tc>
          <w:tcPr>
            <w:vAlign w:val="center"/>
          </w:tcPr>
          <w:p w14:paraId="1C52EED7">
            <w:pPr>
              <w:jc w:val="center"/>
            </w:pPr>
            <w:r>
              <w:t>30(m</w:t>
            </w:r>
            <w:r>
              <w:rPr>
                <w:vertAlign w:val="superscript"/>
              </w:rPr>
              <w:t>3</w:t>
            </w:r>
            <w:r>
              <w:t>/h.人)</w:t>
            </w:r>
          </w:p>
        </w:tc>
        <w:tc>
          <w:tcPr>
            <w:vAlign w:val="center"/>
          </w:tcPr>
          <w:p w14:paraId="381F6AC7">
            <w:pPr>
              <w:jc w:val="center"/>
            </w:pPr>
            <w:r>
              <w:t>0(次/h)</w:t>
            </w:r>
          </w:p>
        </w:tc>
        <w:tc>
          <w:tcPr>
            <w:vAlign w:val="center"/>
          </w:tcPr>
          <w:p w14:paraId="6BA1FA56">
            <w:pPr>
              <w:jc w:val="center"/>
            </w:pPr>
            <w:r>
              <w:t>10(㎡/人)</w:t>
            </w:r>
          </w:p>
        </w:tc>
        <w:tc>
          <w:tcPr>
            <w:vAlign w:val="center"/>
          </w:tcPr>
          <w:p w14:paraId="4E546697">
            <w:pPr>
              <w:jc w:val="center"/>
            </w:pPr>
            <w:r>
              <w:t>8(W/㎡)</w:t>
            </w:r>
          </w:p>
        </w:tc>
        <w:tc>
          <w:tcPr>
            <w:vAlign w:val="center"/>
          </w:tcPr>
          <w:p w14:paraId="2047F0E8">
            <w:pPr>
              <w:jc w:val="center"/>
            </w:pPr>
            <w:r>
              <w:t>13(W/㎡)</w:t>
            </w:r>
          </w:p>
        </w:tc>
      </w:tr>
      <w:tr w14:paraId="18F3D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96F10">
            <w:r>
              <w:t>楼梯间</w:t>
            </w:r>
          </w:p>
        </w:tc>
        <w:tc>
          <w:tcPr>
            <w:vAlign w:val="center"/>
          </w:tcPr>
          <w:p w14:paraId="3341A82A">
            <w:pPr>
              <w:jc w:val="center"/>
            </w:pPr>
            <w:r>
              <w:t>－</w:t>
            </w:r>
          </w:p>
        </w:tc>
        <w:tc>
          <w:tcPr>
            <w:vAlign w:val="center"/>
          </w:tcPr>
          <w:p w14:paraId="24D35501">
            <w:pPr>
              <w:jc w:val="center"/>
            </w:pPr>
            <w:r>
              <w:t>－</w:t>
            </w:r>
          </w:p>
        </w:tc>
        <w:tc>
          <w:tcPr>
            <w:vAlign w:val="center"/>
          </w:tcPr>
          <w:p w14:paraId="0E3DA4DD">
            <w:pPr>
              <w:jc w:val="center"/>
            </w:pPr>
            <w:r>
              <w:t>0(m</w:t>
            </w:r>
            <w:r>
              <w:rPr>
                <w:vertAlign w:val="superscript"/>
              </w:rPr>
              <w:t>3</w:t>
            </w:r>
            <w:r>
              <w:t>/h.人)</w:t>
            </w:r>
          </w:p>
        </w:tc>
        <w:tc>
          <w:tcPr>
            <w:vAlign w:val="center"/>
          </w:tcPr>
          <w:p w14:paraId="61A12712">
            <w:pPr>
              <w:jc w:val="center"/>
            </w:pPr>
            <w:r>
              <w:t>0(次/h)</w:t>
            </w:r>
          </w:p>
        </w:tc>
        <w:tc>
          <w:tcPr>
            <w:vAlign w:val="center"/>
          </w:tcPr>
          <w:p w14:paraId="0B9439C9">
            <w:pPr>
              <w:jc w:val="center"/>
            </w:pPr>
            <w:r>
              <w:t>50(㎡/人)</w:t>
            </w:r>
          </w:p>
        </w:tc>
        <w:tc>
          <w:tcPr>
            <w:vAlign w:val="center"/>
          </w:tcPr>
          <w:p w14:paraId="66F5E629">
            <w:pPr>
              <w:jc w:val="center"/>
            </w:pPr>
            <w:r>
              <w:t>2(W/㎡)</w:t>
            </w:r>
          </w:p>
        </w:tc>
        <w:tc>
          <w:tcPr>
            <w:vAlign w:val="center"/>
          </w:tcPr>
          <w:p w14:paraId="59A733C7">
            <w:pPr>
              <w:jc w:val="center"/>
            </w:pPr>
            <w:r>
              <w:t>13(W/㎡)</w:t>
            </w:r>
          </w:p>
        </w:tc>
      </w:tr>
      <w:tr w14:paraId="1F07B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C0E1F3">
            <w:r>
              <w:t>楼梯间</w:t>
            </w:r>
          </w:p>
        </w:tc>
        <w:tc>
          <w:tcPr>
            <w:vAlign w:val="center"/>
          </w:tcPr>
          <w:p w14:paraId="47F1CC86">
            <w:pPr>
              <w:jc w:val="center"/>
            </w:pPr>
            <w:r>
              <w:t>－</w:t>
            </w:r>
          </w:p>
        </w:tc>
        <w:tc>
          <w:tcPr>
            <w:vAlign w:val="center"/>
          </w:tcPr>
          <w:p w14:paraId="1651FABB">
            <w:pPr>
              <w:jc w:val="center"/>
            </w:pPr>
            <w:r>
              <w:t>－</w:t>
            </w:r>
          </w:p>
        </w:tc>
        <w:tc>
          <w:tcPr>
            <w:vAlign w:val="center"/>
          </w:tcPr>
          <w:p w14:paraId="5582ECD5">
            <w:pPr>
              <w:jc w:val="center"/>
            </w:pPr>
            <w:r>
              <w:t>0(m</w:t>
            </w:r>
            <w:r>
              <w:rPr>
                <w:vertAlign w:val="superscript"/>
              </w:rPr>
              <w:t>3</w:t>
            </w:r>
            <w:r>
              <w:t>/h.人)</w:t>
            </w:r>
          </w:p>
        </w:tc>
        <w:tc>
          <w:tcPr>
            <w:vAlign w:val="center"/>
          </w:tcPr>
          <w:p w14:paraId="7852D078">
            <w:pPr>
              <w:jc w:val="center"/>
            </w:pPr>
            <w:r>
              <w:t>0(次/h)</w:t>
            </w:r>
          </w:p>
        </w:tc>
        <w:tc>
          <w:tcPr>
            <w:vAlign w:val="center"/>
          </w:tcPr>
          <w:p w14:paraId="605C7D36">
            <w:pPr>
              <w:jc w:val="center"/>
            </w:pPr>
            <w:r>
              <w:t>0(人)</w:t>
            </w:r>
          </w:p>
        </w:tc>
        <w:tc>
          <w:tcPr>
            <w:vAlign w:val="center"/>
          </w:tcPr>
          <w:p w14:paraId="27725B36">
            <w:pPr>
              <w:jc w:val="center"/>
            </w:pPr>
            <w:r>
              <w:t>2(W/㎡)</w:t>
            </w:r>
          </w:p>
        </w:tc>
        <w:tc>
          <w:tcPr>
            <w:vAlign w:val="center"/>
          </w:tcPr>
          <w:p w14:paraId="5E9AF7DA">
            <w:pPr>
              <w:jc w:val="center"/>
            </w:pPr>
            <w:r>
              <w:t>5(W/㎡)</w:t>
            </w:r>
          </w:p>
        </w:tc>
      </w:tr>
      <w:tr w14:paraId="337E1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18E75">
            <w:r>
              <w:t>空房间</w:t>
            </w:r>
          </w:p>
        </w:tc>
        <w:tc>
          <w:tcPr>
            <w:vAlign w:val="center"/>
          </w:tcPr>
          <w:p w14:paraId="782DCC04">
            <w:pPr>
              <w:jc w:val="center"/>
            </w:pPr>
            <w:r>
              <w:t>－</w:t>
            </w:r>
          </w:p>
        </w:tc>
        <w:tc>
          <w:tcPr>
            <w:vAlign w:val="center"/>
          </w:tcPr>
          <w:p w14:paraId="077C2E70">
            <w:pPr>
              <w:jc w:val="center"/>
            </w:pPr>
            <w:r>
              <w:t>－</w:t>
            </w:r>
          </w:p>
        </w:tc>
        <w:tc>
          <w:tcPr>
            <w:vAlign w:val="center"/>
          </w:tcPr>
          <w:p w14:paraId="3E6D05D7">
            <w:pPr>
              <w:jc w:val="center"/>
            </w:pPr>
            <w:r>
              <w:t>0(m</w:t>
            </w:r>
            <w:r>
              <w:rPr>
                <w:vertAlign w:val="superscript"/>
              </w:rPr>
              <w:t>3</w:t>
            </w:r>
            <w:r>
              <w:t>/h.人)</w:t>
            </w:r>
          </w:p>
        </w:tc>
        <w:tc>
          <w:tcPr>
            <w:vAlign w:val="center"/>
          </w:tcPr>
          <w:p w14:paraId="0CC75328">
            <w:pPr>
              <w:jc w:val="center"/>
            </w:pPr>
            <w:r>
              <w:t>0(次/h)</w:t>
            </w:r>
          </w:p>
        </w:tc>
        <w:tc>
          <w:tcPr>
            <w:vAlign w:val="center"/>
          </w:tcPr>
          <w:p w14:paraId="78891628">
            <w:pPr>
              <w:jc w:val="center"/>
            </w:pPr>
            <w:r>
              <w:t>0(人)</w:t>
            </w:r>
          </w:p>
        </w:tc>
        <w:tc>
          <w:tcPr>
            <w:vAlign w:val="center"/>
          </w:tcPr>
          <w:p w14:paraId="6AC40EE1">
            <w:pPr>
              <w:jc w:val="center"/>
            </w:pPr>
            <w:r>
              <w:t>0(W/㎡)</w:t>
            </w:r>
          </w:p>
        </w:tc>
        <w:tc>
          <w:tcPr>
            <w:vAlign w:val="center"/>
          </w:tcPr>
          <w:p w14:paraId="522E1D07">
            <w:pPr>
              <w:jc w:val="center"/>
            </w:pPr>
            <w:r>
              <w:t>0(W/㎡)</w:t>
            </w:r>
          </w:p>
        </w:tc>
      </w:tr>
      <w:tr w14:paraId="03667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1F863">
            <w:r>
              <w:t>设备间</w:t>
            </w:r>
          </w:p>
        </w:tc>
        <w:tc>
          <w:tcPr>
            <w:vAlign w:val="center"/>
          </w:tcPr>
          <w:p w14:paraId="485B1B25">
            <w:pPr>
              <w:jc w:val="center"/>
            </w:pPr>
            <w:r>
              <w:t>－</w:t>
            </w:r>
          </w:p>
        </w:tc>
        <w:tc>
          <w:tcPr>
            <w:vAlign w:val="center"/>
          </w:tcPr>
          <w:p w14:paraId="0FAC0F35">
            <w:pPr>
              <w:jc w:val="center"/>
            </w:pPr>
            <w:r>
              <w:t>－</w:t>
            </w:r>
          </w:p>
        </w:tc>
        <w:tc>
          <w:tcPr>
            <w:vAlign w:val="center"/>
          </w:tcPr>
          <w:p w14:paraId="504A27D0">
            <w:pPr>
              <w:jc w:val="center"/>
            </w:pPr>
            <w:r>
              <w:t>0(m</w:t>
            </w:r>
            <w:r>
              <w:rPr>
                <w:vertAlign w:val="superscript"/>
              </w:rPr>
              <w:t>3</w:t>
            </w:r>
            <w:r>
              <w:t>/h.人)</w:t>
            </w:r>
          </w:p>
        </w:tc>
        <w:tc>
          <w:tcPr>
            <w:vAlign w:val="center"/>
          </w:tcPr>
          <w:p w14:paraId="35527033">
            <w:pPr>
              <w:jc w:val="center"/>
            </w:pPr>
            <w:r>
              <w:t>0(次/h)</w:t>
            </w:r>
          </w:p>
        </w:tc>
        <w:tc>
          <w:tcPr>
            <w:vAlign w:val="center"/>
          </w:tcPr>
          <w:p w14:paraId="359077A6">
            <w:pPr>
              <w:jc w:val="center"/>
            </w:pPr>
            <w:r>
              <w:t>0(人)</w:t>
            </w:r>
          </w:p>
        </w:tc>
        <w:tc>
          <w:tcPr>
            <w:vAlign w:val="center"/>
          </w:tcPr>
          <w:p w14:paraId="48F60E5B">
            <w:pPr>
              <w:jc w:val="center"/>
            </w:pPr>
            <w:r>
              <w:t>3.5(W/㎡)</w:t>
            </w:r>
          </w:p>
        </w:tc>
        <w:tc>
          <w:tcPr>
            <w:vAlign w:val="center"/>
          </w:tcPr>
          <w:p w14:paraId="7F66BA24">
            <w:pPr>
              <w:jc w:val="center"/>
            </w:pPr>
            <w:r>
              <w:t>15(W/㎡)</w:t>
            </w:r>
          </w:p>
        </w:tc>
      </w:tr>
      <w:tr w14:paraId="04B66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27171">
            <w:r>
              <w:t>设备间</w:t>
            </w:r>
          </w:p>
        </w:tc>
        <w:tc>
          <w:tcPr>
            <w:vAlign w:val="center"/>
          </w:tcPr>
          <w:p w14:paraId="643E8125">
            <w:pPr>
              <w:jc w:val="center"/>
            </w:pPr>
            <w:r>
              <w:t>－</w:t>
            </w:r>
          </w:p>
        </w:tc>
        <w:tc>
          <w:tcPr>
            <w:vAlign w:val="center"/>
          </w:tcPr>
          <w:p w14:paraId="785295C9">
            <w:pPr>
              <w:jc w:val="center"/>
            </w:pPr>
            <w:r>
              <w:t>－</w:t>
            </w:r>
          </w:p>
        </w:tc>
        <w:tc>
          <w:tcPr>
            <w:vAlign w:val="center"/>
          </w:tcPr>
          <w:p w14:paraId="3D09166D">
            <w:pPr>
              <w:jc w:val="center"/>
            </w:pPr>
            <w:r>
              <w:t>0(m</w:t>
            </w:r>
            <w:r>
              <w:rPr>
                <w:vertAlign w:val="superscript"/>
              </w:rPr>
              <w:t>3</w:t>
            </w:r>
            <w:r>
              <w:t>/h.人)</w:t>
            </w:r>
          </w:p>
        </w:tc>
        <w:tc>
          <w:tcPr>
            <w:vAlign w:val="center"/>
          </w:tcPr>
          <w:p w14:paraId="2DF5293F">
            <w:pPr>
              <w:jc w:val="center"/>
            </w:pPr>
            <w:r>
              <w:t>0(次/h)</w:t>
            </w:r>
          </w:p>
        </w:tc>
        <w:tc>
          <w:tcPr>
            <w:vAlign w:val="center"/>
          </w:tcPr>
          <w:p w14:paraId="32DFDEA4">
            <w:pPr>
              <w:jc w:val="center"/>
            </w:pPr>
            <w:r>
              <w:t>0(人)</w:t>
            </w:r>
          </w:p>
        </w:tc>
        <w:tc>
          <w:tcPr>
            <w:vAlign w:val="center"/>
          </w:tcPr>
          <w:p w14:paraId="6F6EC630">
            <w:pPr>
              <w:jc w:val="center"/>
            </w:pPr>
            <w:r>
              <w:t>3.5(W/㎡)</w:t>
            </w:r>
          </w:p>
        </w:tc>
        <w:tc>
          <w:tcPr>
            <w:vAlign w:val="center"/>
          </w:tcPr>
          <w:p w14:paraId="3C20E44C">
            <w:pPr>
              <w:jc w:val="center"/>
            </w:pPr>
            <w:r>
              <w:t>15(W/㎡)</w:t>
            </w:r>
          </w:p>
        </w:tc>
      </w:tr>
      <w:tr w14:paraId="4BF5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947892">
            <w:r>
              <w:t>走廊</w:t>
            </w:r>
          </w:p>
        </w:tc>
        <w:tc>
          <w:tcPr>
            <w:vAlign w:val="center"/>
          </w:tcPr>
          <w:p w14:paraId="16C7F94B">
            <w:pPr>
              <w:jc w:val="center"/>
            </w:pPr>
            <w:r>
              <w:t>26</w:t>
            </w:r>
          </w:p>
        </w:tc>
        <w:tc>
          <w:tcPr>
            <w:vAlign w:val="center"/>
          </w:tcPr>
          <w:p w14:paraId="49354F25">
            <w:pPr>
              <w:jc w:val="center"/>
            </w:pPr>
            <w:r>
              <w:t>16</w:t>
            </w:r>
          </w:p>
        </w:tc>
        <w:tc>
          <w:tcPr>
            <w:vAlign w:val="center"/>
          </w:tcPr>
          <w:p w14:paraId="5E5A4B55">
            <w:pPr>
              <w:jc w:val="center"/>
            </w:pPr>
            <w:r>
              <w:t>20(m</w:t>
            </w:r>
            <w:r>
              <w:rPr>
                <w:vertAlign w:val="superscript"/>
              </w:rPr>
              <w:t>3</w:t>
            </w:r>
            <w:r>
              <w:t>/h.人)</w:t>
            </w:r>
          </w:p>
        </w:tc>
        <w:tc>
          <w:tcPr>
            <w:vAlign w:val="center"/>
          </w:tcPr>
          <w:p w14:paraId="71E6ADA0">
            <w:pPr>
              <w:jc w:val="center"/>
            </w:pPr>
            <w:r>
              <w:t>0(次/h)</w:t>
            </w:r>
          </w:p>
        </w:tc>
        <w:tc>
          <w:tcPr>
            <w:vAlign w:val="center"/>
          </w:tcPr>
          <w:p w14:paraId="1FC1CD39">
            <w:pPr>
              <w:jc w:val="center"/>
            </w:pPr>
            <w:r>
              <w:t>50(㎡/人)</w:t>
            </w:r>
          </w:p>
        </w:tc>
        <w:tc>
          <w:tcPr>
            <w:vAlign w:val="center"/>
          </w:tcPr>
          <w:p w14:paraId="63C46A8E">
            <w:pPr>
              <w:jc w:val="center"/>
            </w:pPr>
            <w:r>
              <w:t>3(W/㎡)</w:t>
            </w:r>
          </w:p>
        </w:tc>
        <w:tc>
          <w:tcPr>
            <w:vAlign w:val="center"/>
          </w:tcPr>
          <w:p w14:paraId="0D0238A5">
            <w:pPr>
              <w:jc w:val="center"/>
            </w:pPr>
            <w:r>
              <w:t>15(W/㎡)</w:t>
            </w:r>
          </w:p>
        </w:tc>
      </w:tr>
      <w:tr w14:paraId="58331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73690">
            <w:r>
              <w:t>餐厅</w:t>
            </w:r>
          </w:p>
        </w:tc>
        <w:tc>
          <w:tcPr>
            <w:vAlign w:val="center"/>
          </w:tcPr>
          <w:p w14:paraId="1DCF7913">
            <w:pPr>
              <w:jc w:val="center"/>
            </w:pPr>
            <w:r>
              <w:t>26</w:t>
            </w:r>
          </w:p>
        </w:tc>
        <w:tc>
          <w:tcPr>
            <w:vAlign w:val="center"/>
          </w:tcPr>
          <w:p w14:paraId="7A55232D">
            <w:pPr>
              <w:jc w:val="center"/>
            </w:pPr>
            <w:r>
              <w:t>18</w:t>
            </w:r>
          </w:p>
        </w:tc>
        <w:tc>
          <w:tcPr>
            <w:vAlign w:val="center"/>
          </w:tcPr>
          <w:p w14:paraId="1D35A63B">
            <w:pPr>
              <w:jc w:val="center"/>
            </w:pPr>
            <w:r>
              <w:t>30(m</w:t>
            </w:r>
            <w:r>
              <w:rPr>
                <w:vertAlign w:val="superscript"/>
              </w:rPr>
              <w:t>3</w:t>
            </w:r>
            <w:r>
              <w:t>/h.人)</w:t>
            </w:r>
          </w:p>
        </w:tc>
        <w:tc>
          <w:tcPr>
            <w:vAlign w:val="center"/>
          </w:tcPr>
          <w:p w14:paraId="588FA411">
            <w:pPr>
              <w:jc w:val="center"/>
            </w:pPr>
            <w:r>
              <w:t>0(次/h)</w:t>
            </w:r>
          </w:p>
        </w:tc>
        <w:tc>
          <w:tcPr>
            <w:vAlign w:val="center"/>
          </w:tcPr>
          <w:p w14:paraId="43878292">
            <w:pPr>
              <w:jc w:val="center"/>
            </w:pPr>
            <w:r>
              <w:t>2.5(㎡/人)</w:t>
            </w:r>
          </w:p>
        </w:tc>
        <w:tc>
          <w:tcPr>
            <w:vAlign w:val="center"/>
          </w:tcPr>
          <w:p w14:paraId="3E18F30C">
            <w:pPr>
              <w:jc w:val="center"/>
            </w:pPr>
            <w:r>
              <w:t>9(W/㎡)</w:t>
            </w:r>
          </w:p>
        </w:tc>
        <w:tc>
          <w:tcPr>
            <w:vAlign w:val="center"/>
          </w:tcPr>
          <w:p w14:paraId="4AC7F943">
            <w:pPr>
              <w:jc w:val="center"/>
            </w:pPr>
            <w:r>
              <w:t>15(W/㎡)</w:t>
            </w:r>
          </w:p>
        </w:tc>
      </w:tr>
    </w:tbl>
    <w:p w14:paraId="2CEF32F3">
      <w:pPr>
        <w:pStyle w:val="5"/>
        <w:widowControl w:val="0"/>
        <w:jc w:val="both"/>
        <w:rPr>
          <w:color w:val="000000"/>
        </w:rPr>
      </w:pPr>
      <w:bookmarkStart w:id="98" w:name="_Toc22384"/>
      <w:r>
        <w:rPr>
          <w:color w:val="000000"/>
        </w:rPr>
        <w:t>作息时间表</w:t>
      </w:r>
      <w:bookmarkEnd w:id="98"/>
    </w:p>
    <w:p w14:paraId="7743B4E1">
      <w:pPr>
        <w:widowControl w:val="0"/>
        <w:jc w:val="both"/>
        <w:rPr>
          <w:color w:val="000000"/>
        </w:rPr>
      </w:pPr>
      <w:r>
        <w:rPr>
          <w:color w:val="000000"/>
        </w:rPr>
        <w:t>详见附录</w:t>
      </w:r>
    </w:p>
    <w:p w14:paraId="5C9D894C">
      <w:pPr>
        <w:pStyle w:val="4"/>
        <w:widowControl w:val="0"/>
        <w:jc w:val="both"/>
        <w:rPr>
          <w:color w:val="000000"/>
        </w:rPr>
      </w:pPr>
      <w:bookmarkStart w:id="99" w:name="_Toc24871"/>
      <w:r>
        <w:rPr>
          <w:color w:val="000000"/>
        </w:rPr>
        <w:t>系统类型</w:t>
      </w:r>
      <w:bookmarkEnd w:id="99"/>
    </w:p>
    <w:p w14:paraId="426C9A66">
      <w:pPr>
        <w:pStyle w:val="5"/>
        <w:widowControl w:val="0"/>
        <w:jc w:val="both"/>
        <w:rPr>
          <w:color w:val="000000"/>
        </w:rPr>
      </w:pPr>
      <w:bookmarkStart w:id="100" w:name="_Toc16777"/>
      <w:r>
        <w:rPr>
          <w:color w:val="000000"/>
        </w:rPr>
        <w:t>系统分区</w:t>
      </w:r>
      <w:bookmarkEnd w:id="10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E393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068EC0">
            <w:pPr>
              <w:jc w:val="center"/>
            </w:pPr>
            <w:r>
              <w:t>系统编号</w:t>
            </w:r>
          </w:p>
        </w:tc>
        <w:tc>
          <w:tcPr>
            <w:shd w:val="clear" w:color="auto" w:fill="E6E6E6"/>
            <w:vAlign w:val="center"/>
          </w:tcPr>
          <w:p w14:paraId="5FAE8218">
            <w:pPr>
              <w:jc w:val="center"/>
            </w:pPr>
            <w:r>
              <w:t>系统类型</w:t>
            </w:r>
          </w:p>
        </w:tc>
        <w:tc>
          <w:tcPr>
            <w:shd w:val="clear" w:color="auto" w:fill="E6E6E6"/>
            <w:vAlign w:val="center"/>
          </w:tcPr>
          <w:p w14:paraId="3F9A5C46">
            <w:pPr>
              <w:jc w:val="center"/>
            </w:pPr>
            <w:r>
              <w:t>面积(㎡)</w:t>
            </w:r>
          </w:p>
        </w:tc>
        <w:tc>
          <w:tcPr>
            <w:shd w:val="clear" w:color="auto" w:fill="E6E6E6"/>
            <w:vAlign w:val="center"/>
          </w:tcPr>
          <w:p w14:paraId="395E5CE0">
            <w:pPr>
              <w:jc w:val="center"/>
            </w:pPr>
            <w:r>
              <w:t>包含的房间</w:t>
            </w:r>
          </w:p>
        </w:tc>
      </w:tr>
      <w:tr w14:paraId="293A0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A36610">
            <w:r>
              <w:t>自动</w:t>
            </w:r>
          </w:p>
        </w:tc>
        <w:tc>
          <w:tcPr>
            <w:vAlign w:val="center"/>
          </w:tcPr>
          <w:p w14:paraId="00A2100B">
            <w:r>
              <w:t>中央空调-全空气定风量(CAV)系统</w:t>
            </w:r>
          </w:p>
        </w:tc>
        <w:tc>
          <w:tcPr>
            <w:vAlign w:val="center"/>
          </w:tcPr>
          <w:p w14:paraId="2724793A">
            <w:r>
              <w:t>2603.61</w:t>
            </w:r>
          </w:p>
        </w:tc>
        <w:tc>
          <w:tcPr>
            <w:vAlign w:val="center"/>
          </w:tcPr>
          <w:p w14:paraId="67A5B688">
            <w:r>
              <w:t>所有房间</w:t>
            </w:r>
          </w:p>
        </w:tc>
      </w:tr>
    </w:tbl>
    <w:p w14:paraId="365571CD">
      <w:pPr>
        <w:pStyle w:val="5"/>
        <w:widowControl w:val="0"/>
        <w:jc w:val="both"/>
        <w:rPr>
          <w:color w:val="000000"/>
        </w:rPr>
      </w:pPr>
      <w:bookmarkStart w:id="101" w:name="_Toc8321"/>
      <w:r>
        <w:rPr>
          <w:color w:val="000000"/>
        </w:rPr>
        <w:t>热回收参数</w:t>
      </w:r>
      <w:bookmarkEnd w:id="101"/>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BFB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572F13">
            <w:pPr>
              <w:jc w:val="center"/>
            </w:pPr>
            <w:r>
              <w:t>系统编号</w:t>
            </w:r>
          </w:p>
        </w:tc>
        <w:tc>
          <w:tcPr>
            <w:vMerge w:val="restart"/>
            <w:shd w:val="clear" w:color="auto" w:fill="E6E6E6"/>
            <w:vAlign w:val="center"/>
          </w:tcPr>
          <w:p w14:paraId="32EC122F">
            <w:pPr>
              <w:jc w:val="center"/>
            </w:pPr>
            <w:r>
              <w:t>热回收</w:t>
            </w:r>
          </w:p>
        </w:tc>
        <w:tc>
          <w:tcPr>
            <w:gridSpan w:val="2"/>
            <w:shd w:val="clear" w:color="auto" w:fill="E6E6E6"/>
            <w:vAlign w:val="center"/>
          </w:tcPr>
          <w:p w14:paraId="72AFE930">
            <w:pPr>
              <w:jc w:val="center"/>
            </w:pPr>
            <w:r>
              <w:t>供冷</w:t>
            </w:r>
          </w:p>
        </w:tc>
        <w:tc>
          <w:tcPr>
            <w:gridSpan w:val="2"/>
            <w:shd w:val="clear" w:color="auto" w:fill="E6E6E6"/>
            <w:vAlign w:val="center"/>
          </w:tcPr>
          <w:p w14:paraId="68B530D0">
            <w:pPr>
              <w:jc w:val="center"/>
            </w:pPr>
            <w:r>
              <w:t>供暖</w:t>
            </w:r>
          </w:p>
        </w:tc>
      </w:tr>
      <w:tr w14:paraId="2C8BB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4DA028"/>
        </w:tc>
        <w:tc>
          <w:tcPr>
            <w:vMerge w:val="continue"/>
            <w:vAlign w:val="center"/>
          </w:tcPr>
          <w:p w14:paraId="2BA6DFDF"/>
        </w:tc>
        <w:tc>
          <w:tcPr>
            <w:vAlign w:val="center"/>
          </w:tcPr>
          <w:p w14:paraId="7C650E2A">
            <w:r>
              <w:t>回收效率(%)</w:t>
            </w:r>
          </w:p>
        </w:tc>
        <w:tc>
          <w:tcPr>
            <w:vAlign w:val="center"/>
          </w:tcPr>
          <w:p w14:paraId="1D45BFC3">
            <w:r>
              <w:t>启动温(焓)差</w:t>
            </w:r>
          </w:p>
        </w:tc>
        <w:tc>
          <w:tcPr>
            <w:vAlign w:val="center"/>
          </w:tcPr>
          <w:p w14:paraId="050DF0A9">
            <w:r>
              <w:t>回收效率(%)</w:t>
            </w:r>
          </w:p>
        </w:tc>
        <w:tc>
          <w:tcPr>
            <w:vAlign w:val="center"/>
          </w:tcPr>
          <w:p w14:paraId="53A49AAF">
            <w:r>
              <w:t>启动温(焓)差</w:t>
            </w:r>
          </w:p>
        </w:tc>
      </w:tr>
      <w:tr w14:paraId="68FC6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0E5328">
            <w:r>
              <w:t>自动</w:t>
            </w:r>
          </w:p>
        </w:tc>
        <w:tc>
          <w:tcPr>
            <w:vAlign w:val="center"/>
          </w:tcPr>
          <w:p w14:paraId="061AB46B">
            <w:r>
              <w:t>全热回收</w:t>
            </w:r>
          </w:p>
        </w:tc>
        <w:tc>
          <w:tcPr>
            <w:vAlign w:val="center"/>
          </w:tcPr>
          <w:p w14:paraId="76A41112">
            <w:r>
              <w:t>70</w:t>
            </w:r>
          </w:p>
        </w:tc>
        <w:tc>
          <w:tcPr>
            <w:vAlign w:val="center"/>
          </w:tcPr>
          <w:p w14:paraId="05155D34">
            <w:r>
              <w:t>5℃</w:t>
            </w:r>
          </w:p>
        </w:tc>
        <w:tc>
          <w:tcPr>
            <w:vAlign w:val="center"/>
          </w:tcPr>
          <w:p w14:paraId="40D62AE9">
            <w:r>
              <w:t>－</w:t>
            </w:r>
          </w:p>
        </w:tc>
        <w:tc>
          <w:tcPr>
            <w:vAlign w:val="center"/>
          </w:tcPr>
          <w:p w14:paraId="5899170A">
            <w:r>
              <w:t>－</w:t>
            </w:r>
          </w:p>
        </w:tc>
      </w:tr>
    </w:tbl>
    <w:p w14:paraId="6B197F43">
      <w:pPr>
        <w:pStyle w:val="4"/>
        <w:widowControl w:val="0"/>
        <w:jc w:val="both"/>
        <w:rPr>
          <w:color w:val="000000"/>
        </w:rPr>
      </w:pPr>
      <w:bookmarkStart w:id="102" w:name="_Toc22834"/>
      <w:r>
        <w:rPr>
          <w:color w:val="000000"/>
        </w:rPr>
        <w:t>制冷系统</w:t>
      </w:r>
      <w:bookmarkEnd w:id="102"/>
    </w:p>
    <w:p w14:paraId="392FDA33">
      <w:pPr>
        <w:pStyle w:val="5"/>
        <w:widowControl w:val="0"/>
        <w:jc w:val="both"/>
        <w:rPr>
          <w:color w:val="000000"/>
        </w:rPr>
      </w:pPr>
      <w:bookmarkStart w:id="103" w:name="_Toc27777"/>
      <w:r>
        <w:rPr>
          <w:color w:val="000000"/>
        </w:rPr>
        <w:t>默认冷源</w:t>
      </w:r>
      <w:bookmarkEnd w:id="103"/>
    </w:p>
    <w:p w14:paraId="23C18E95">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DD4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482B9">
            <w:pPr>
              <w:jc w:val="center"/>
            </w:pPr>
            <w:r>
              <w:t>系统编号</w:t>
            </w:r>
          </w:p>
        </w:tc>
        <w:tc>
          <w:tcPr>
            <w:shd w:val="clear" w:color="auto" w:fill="FFFFFF"/>
            <w:vAlign w:val="center"/>
          </w:tcPr>
          <w:p w14:paraId="5666609F">
            <w:r>
              <w:t>自动</w:t>
            </w:r>
          </w:p>
        </w:tc>
      </w:tr>
    </w:tbl>
    <w:p w14:paraId="692E1B1C">
      <w:pPr>
        <w:pStyle w:val="6"/>
        <w:widowControl w:val="0"/>
        <w:jc w:val="both"/>
        <w:rPr>
          <w:color w:val="000000"/>
        </w:rPr>
      </w:pPr>
      <w:r>
        <w:rPr>
          <w:color w:val="000000"/>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17A8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A96D958">
            <w:pPr>
              <w:jc w:val="center"/>
            </w:pPr>
            <w:r>
              <w:t>名称</w:t>
            </w:r>
          </w:p>
        </w:tc>
        <w:tc>
          <w:tcPr>
            <w:shd w:val="clear" w:color="auto" w:fill="E6E6E6"/>
            <w:vAlign w:val="center"/>
          </w:tcPr>
          <w:p w14:paraId="5545C0E1">
            <w:pPr>
              <w:jc w:val="center"/>
            </w:pPr>
            <w:r>
              <w:t>类型</w:t>
            </w:r>
          </w:p>
        </w:tc>
        <w:tc>
          <w:tcPr>
            <w:shd w:val="clear" w:color="auto" w:fill="E6E6E6"/>
            <w:vAlign w:val="center"/>
          </w:tcPr>
          <w:p w14:paraId="60E9354E">
            <w:pPr>
              <w:jc w:val="center"/>
            </w:pPr>
            <w:r>
              <w:t>额定耗电量</w:t>
            </w:r>
            <w:r>
              <w:br w:type="textWrapping"/>
            </w:r>
            <w:r>
              <w:t>(kW)</w:t>
            </w:r>
          </w:p>
        </w:tc>
        <w:tc>
          <w:tcPr>
            <w:shd w:val="clear" w:color="auto" w:fill="E6E6E6"/>
            <w:vAlign w:val="center"/>
          </w:tcPr>
          <w:p w14:paraId="70D896AC">
            <w:pPr>
              <w:jc w:val="center"/>
            </w:pPr>
            <w:r>
              <w:t>额定制冷量</w:t>
            </w:r>
            <w:r>
              <w:br w:type="textWrapping"/>
            </w:r>
            <w:r>
              <w:t>(kW)</w:t>
            </w:r>
          </w:p>
        </w:tc>
        <w:tc>
          <w:tcPr>
            <w:shd w:val="clear" w:color="auto" w:fill="E6E6E6"/>
            <w:vAlign w:val="center"/>
          </w:tcPr>
          <w:p w14:paraId="231FCA6F">
            <w:pPr>
              <w:jc w:val="center"/>
            </w:pPr>
            <w:r>
              <w:t>额定性能系数</w:t>
            </w:r>
            <w:r>
              <w:br w:type="textWrapping"/>
            </w:r>
            <w:r>
              <w:t>(COP)</w:t>
            </w:r>
          </w:p>
        </w:tc>
        <w:tc>
          <w:tcPr>
            <w:shd w:val="clear" w:color="auto" w:fill="E6E6E6"/>
            <w:vAlign w:val="center"/>
          </w:tcPr>
          <w:p w14:paraId="5F5D4F21">
            <w:pPr>
              <w:jc w:val="center"/>
            </w:pPr>
            <w:r>
              <w:t>台数</w:t>
            </w:r>
          </w:p>
        </w:tc>
      </w:tr>
      <w:tr w14:paraId="5AD89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D7319">
            <w:r>
              <w:t>机组1</w:t>
            </w:r>
          </w:p>
        </w:tc>
        <w:tc>
          <w:tcPr>
            <w:vAlign w:val="center"/>
          </w:tcPr>
          <w:p w14:paraId="4B454D5E">
            <w:r>
              <w:t>水冷-螺杆式冷水机组</w:t>
            </w:r>
          </w:p>
        </w:tc>
        <w:tc>
          <w:tcPr>
            <w:vAlign w:val="center"/>
          </w:tcPr>
          <w:p w14:paraId="4E2AC629">
            <w:r>
              <w:t>100</w:t>
            </w:r>
          </w:p>
        </w:tc>
        <w:tc>
          <w:tcPr>
            <w:vAlign w:val="center"/>
          </w:tcPr>
          <w:p w14:paraId="77D2B0CA">
            <w:r>
              <w:t>500</w:t>
            </w:r>
          </w:p>
        </w:tc>
        <w:tc>
          <w:tcPr>
            <w:vAlign w:val="center"/>
          </w:tcPr>
          <w:p w14:paraId="315CD632">
            <w:r>
              <w:t>5.00</w:t>
            </w:r>
          </w:p>
        </w:tc>
        <w:tc>
          <w:tcPr>
            <w:vAlign w:val="center"/>
          </w:tcPr>
          <w:p w14:paraId="3867FAFE">
            <w:r>
              <w:t>1</w:t>
            </w:r>
          </w:p>
        </w:tc>
      </w:tr>
    </w:tbl>
    <w:p w14:paraId="1CD6C826">
      <w:pPr>
        <w:pStyle w:val="6"/>
        <w:widowControl w:val="0"/>
        <w:jc w:val="both"/>
        <w:rPr>
          <w:color w:val="000000"/>
        </w:rPr>
      </w:pPr>
      <w:r>
        <w:rPr>
          <w:color w:val="000000"/>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93E3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197782">
            <w:pPr>
              <w:jc w:val="center"/>
            </w:pPr>
            <w:r>
              <w:t>机组名称</w:t>
            </w:r>
          </w:p>
        </w:tc>
        <w:tc>
          <w:tcPr>
            <w:shd w:val="clear" w:color="auto" w:fill="E6E6E6"/>
            <w:vAlign w:val="center"/>
          </w:tcPr>
          <w:p w14:paraId="2C14CD0C">
            <w:pPr>
              <w:jc w:val="center"/>
            </w:pPr>
            <w:r>
              <w:t>类型</w:t>
            </w:r>
          </w:p>
        </w:tc>
        <w:tc>
          <w:tcPr>
            <w:shd w:val="clear" w:color="auto" w:fill="E6E6E6"/>
            <w:vAlign w:val="center"/>
          </w:tcPr>
          <w:p w14:paraId="7C1EB124">
            <w:pPr>
              <w:jc w:val="center"/>
            </w:pPr>
            <w:r>
              <w:t>调节</w:t>
            </w:r>
          </w:p>
        </w:tc>
        <w:tc>
          <w:tcPr>
            <w:shd w:val="clear" w:color="auto" w:fill="E6E6E6"/>
            <w:vAlign w:val="center"/>
          </w:tcPr>
          <w:p w14:paraId="0B68F475">
            <w:pPr>
              <w:jc w:val="center"/>
            </w:pPr>
            <w:r>
              <w:t>流量</w:t>
            </w:r>
            <w:r>
              <w:br w:type="textWrapping"/>
            </w:r>
            <w:r>
              <w:t>(m3/h)</w:t>
            </w:r>
          </w:p>
        </w:tc>
        <w:tc>
          <w:tcPr>
            <w:shd w:val="clear" w:color="auto" w:fill="E6E6E6"/>
            <w:vAlign w:val="center"/>
          </w:tcPr>
          <w:p w14:paraId="5E54115C">
            <w:pPr>
              <w:jc w:val="center"/>
            </w:pPr>
            <w:r>
              <w:t>扬程</w:t>
            </w:r>
            <w:r>
              <w:br w:type="textWrapping"/>
            </w:r>
            <w:r>
              <w:t>(m)</w:t>
            </w:r>
          </w:p>
        </w:tc>
        <w:tc>
          <w:tcPr>
            <w:shd w:val="clear" w:color="auto" w:fill="E6E6E6"/>
            <w:vAlign w:val="center"/>
          </w:tcPr>
          <w:p w14:paraId="372E72FF">
            <w:pPr>
              <w:jc w:val="center"/>
            </w:pPr>
            <w:r>
              <w:t>设计工作效率(%)</w:t>
            </w:r>
          </w:p>
        </w:tc>
        <w:tc>
          <w:tcPr>
            <w:shd w:val="clear" w:color="auto" w:fill="E6E6E6"/>
            <w:vAlign w:val="center"/>
          </w:tcPr>
          <w:p w14:paraId="7684D35F">
            <w:pPr>
              <w:jc w:val="center"/>
            </w:pPr>
            <w:r>
              <w:t>输入功率</w:t>
            </w:r>
            <w:r>
              <w:br w:type="textWrapping"/>
            </w:r>
            <w:r>
              <w:t>(kW)</w:t>
            </w:r>
          </w:p>
        </w:tc>
        <w:tc>
          <w:tcPr>
            <w:shd w:val="clear" w:color="auto" w:fill="E6E6E6"/>
            <w:vAlign w:val="center"/>
          </w:tcPr>
          <w:p w14:paraId="50EC3B6D">
            <w:pPr>
              <w:jc w:val="center"/>
            </w:pPr>
            <w:r>
              <w:t>冷却塔耗电比(kWh/m3)</w:t>
            </w:r>
          </w:p>
        </w:tc>
        <w:tc>
          <w:tcPr>
            <w:shd w:val="clear" w:color="auto" w:fill="E6E6E6"/>
            <w:vAlign w:val="center"/>
          </w:tcPr>
          <w:p w14:paraId="5736E513">
            <w:pPr>
              <w:jc w:val="center"/>
            </w:pPr>
            <w:r>
              <w:t>台数</w:t>
            </w:r>
          </w:p>
        </w:tc>
      </w:tr>
      <w:tr w14:paraId="68A9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2C41682">
            <w:r>
              <w:t>机组1</w:t>
            </w:r>
          </w:p>
        </w:tc>
        <w:tc>
          <w:tcPr>
            <w:vAlign w:val="center"/>
          </w:tcPr>
          <w:p w14:paraId="3D764F5D">
            <w:r>
              <w:t>冷冻水泵</w:t>
            </w:r>
          </w:p>
        </w:tc>
        <w:tc>
          <w:tcPr>
            <w:vAlign w:val="center"/>
          </w:tcPr>
          <w:p w14:paraId="0E9A3A27">
            <w:r>
              <w:t>单速</w:t>
            </w:r>
          </w:p>
        </w:tc>
        <w:tc>
          <w:tcPr>
            <w:vAlign w:val="center"/>
          </w:tcPr>
          <w:p w14:paraId="414D1AC1">
            <w:r>
              <w:t>103</w:t>
            </w:r>
          </w:p>
        </w:tc>
        <w:tc>
          <w:tcPr>
            <w:vAlign w:val="center"/>
          </w:tcPr>
          <w:p w14:paraId="5F18D12B">
            <w:r>
              <w:t>30</w:t>
            </w:r>
          </w:p>
        </w:tc>
        <w:tc>
          <w:tcPr>
            <w:vAlign w:val="center"/>
          </w:tcPr>
          <w:p w14:paraId="3CA2906C">
            <w:r>
              <w:t>80</w:t>
            </w:r>
          </w:p>
        </w:tc>
        <w:tc>
          <w:tcPr>
            <w:vAlign w:val="center"/>
          </w:tcPr>
          <w:p w14:paraId="24AEDC96">
            <w:r>
              <w:t>12.1</w:t>
            </w:r>
          </w:p>
        </w:tc>
        <w:tc>
          <w:tcPr>
            <w:vAlign w:val="center"/>
          </w:tcPr>
          <w:p w14:paraId="3EAE34C5">
            <w:r>
              <w:t>－</w:t>
            </w:r>
          </w:p>
        </w:tc>
        <w:tc>
          <w:tcPr>
            <w:vAlign w:val="center"/>
          </w:tcPr>
          <w:p w14:paraId="72E07D71">
            <w:r>
              <w:t>1</w:t>
            </w:r>
          </w:p>
        </w:tc>
      </w:tr>
      <w:tr w14:paraId="7CBF6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718928"/>
        </w:tc>
        <w:tc>
          <w:tcPr>
            <w:vAlign w:val="center"/>
          </w:tcPr>
          <w:p w14:paraId="7E91B6BA">
            <w:r>
              <w:t>冷却水泵</w:t>
            </w:r>
          </w:p>
        </w:tc>
        <w:tc>
          <w:tcPr>
            <w:vAlign w:val="center"/>
          </w:tcPr>
          <w:p w14:paraId="0B1AB11A">
            <w:r>
              <w:t>单速</w:t>
            </w:r>
          </w:p>
        </w:tc>
        <w:tc>
          <w:tcPr>
            <w:vAlign w:val="center"/>
          </w:tcPr>
          <w:p w14:paraId="74355C53">
            <w:r>
              <w:t>124</w:t>
            </w:r>
          </w:p>
        </w:tc>
        <w:tc>
          <w:tcPr>
            <w:vAlign w:val="center"/>
          </w:tcPr>
          <w:p w14:paraId="4102DE70">
            <w:r>
              <w:t>30</w:t>
            </w:r>
          </w:p>
        </w:tc>
        <w:tc>
          <w:tcPr>
            <w:vAlign w:val="center"/>
          </w:tcPr>
          <w:p w14:paraId="55AEDC28">
            <w:r>
              <w:t>80</w:t>
            </w:r>
          </w:p>
        </w:tc>
        <w:tc>
          <w:tcPr>
            <w:vAlign w:val="center"/>
          </w:tcPr>
          <w:p w14:paraId="5E173276">
            <w:r>
              <w:t>14.6</w:t>
            </w:r>
          </w:p>
        </w:tc>
        <w:tc>
          <w:tcPr>
            <w:vAlign w:val="center"/>
          </w:tcPr>
          <w:p w14:paraId="5B7D2A90">
            <w:r>
              <w:t>0.03</w:t>
            </w:r>
          </w:p>
        </w:tc>
        <w:tc>
          <w:tcPr>
            <w:vAlign w:val="center"/>
          </w:tcPr>
          <w:p w14:paraId="62EBA5F8">
            <w:r>
              <w:t>1</w:t>
            </w:r>
          </w:p>
        </w:tc>
      </w:tr>
    </w:tbl>
    <w:p w14:paraId="04D02C70">
      <w:pPr>
        <w:pStyle w:val="6"/>
        <w:widowControl w:val="0"/>
        <w:jc w:val="both"/>
        <w:rPr>
          <w:color w:val="000000"/>
        </w:rPr>
      </w:pPr>
      <w:r>
        <w:rPr>
          <w:color w:val="000000"/>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B62E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FC15F">
            <w:pPr>
              <w:jc w:val="center"/>
            </w:pPr>
            <w:r>
              <w:t>负载率</w:t>
            </w:r>
            <w:r>
              <w:br w:type="textWrapping"/>
            </w:r>
            <w:r>
              <w:t>(%)</w:t>
            </w:r>
          </w:p>
        </w:tc>
        <w:tc>
          <w:tcPr>
            <w:shd w:val="clear" w:color="auto" w:fill="E6E6E6"/>
            <w:vAlign w:val="center"/>
          </w:tcPr>
          <w:p w14:paraId="11E219F2">
            <w:pPr>
              <w:jc w:val="center"/>
            </w:pPr>
            <w:r>
              <w:t>机组制冷量</w:t>
            </w:r>
            <w:r>
              <w:br w:type="textWrapping"/>
            </w:r>
            <w:r>
              <w:t>(kW)</w:t>
            </w:r>
          </w:p>
        </w:tc>
        <w:tc>
          <w:tcPr>
            <w:shd w:val="clear" w:color="auto" w:fill="E6E6E6"/>
            <w:vAlign w:val="center"/>
          </w:tcPr>
          <w:p w14:paraId="74EC1434">
            <w:pPr>
              <w:jc w:val="center"/>
            </w:pPr>
            <w:r>
              <w:t>机组功率</w:t>
            </w:r>
            <w:r>
              <w:br w:type="textWrapping"/>
            </w:r>
            <w:r>
              <w:t>(kW)</w:t>
            </w:r>
          </w:p>
        </w:tc>
        <w:tc>
          <w:tcPr>
            <w:shd w:val="clear" w:color="auto" w:fill="E6E6E6"/>
            <w:vAlign w:val="center"/>
          </w:tcPr>
          <w:p w14:paraId="5F157389">
            <w:pPr>
              <w:jc w:val="center"/>
            </w:pPr>
            <w:r>
              <w:t>性能系数</w:t>
            </w:r>
            <w:r>
              <w:br w:type="textWrapping"/>
            </w:r>
            <w:r>
              <w:t>(COP)</w:t>
            </w:r>
          </w:p>
        </w:tc>
        <w:tc>
          <w:tcPr>
            <w:shd w:val="clear" w:color="auto" w:fill="E6E6E6"/>
            <w:vAlign w:val="center"/>
          </w:tcPr>
          <w:p w14:paraId="7CA5C60F">
            <w:pPr>
              <w:jc w:val="center"/>
            </w:pPr>
            <w:r>
              <w:t>冷却水泵功率</w:t>
            </w:r>
            <w:r>
              <w:br w:type="textWrapping"/>
            </w:r>
            <w:r>
              <w:t>(kW)</w:t>
            </w:r>
          </w:p>
        </w:tc>
        <w:tc>
          <w:tcPr>
            <w:shd w:val="clear" w:color="auto" w:fill="E6E6E6"/>
            <w:vAlign w:val="center"/>
          </w:tcPr>
          <w:p w14:paraId="38C85F00">
            <w:pPr>
              <w:jc w:val="center"/>
            </w:pPr>
            <w:r>
              <w:t>冷冻水泵功率</w:t>
            </w:r>
            <w:r>
              <w:br w:type="textWrapping"/>
            </w:r>
            <w:r>
              <w:t>(kW)</w:t>
            </w:r>
          </w:p>
        </w:tc>
        <w:tc>
          <w:tcPr>
            <w:shd w:val="clear" w:color="auto" w:fill="E6E6E6"/>
            <w:vAlign w:val="center"/>
          </w:tcPr>
          <w:p w14:paraId="3DBF35E2">
            <w:pPr>
              <w:jc w:val="center"/>
            </w:pPr>
            <w:r>
              <w:t>冷却塔功率</w:t>
            </w:r>
            <w:r>
              <w:br w:type="textWrapping"/>
            </w:r>
            <w:r>
              <w:t>(kW)</w:t>
            </w:r>
          </w:p>
        </w:tc>
      </w:tr>
      <w:tr w14:paraId="72177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5A89D3">
            <w:r>
              <w:t>20</w:t>
            </w:r>
          </w:p>
        </w:tc>
        <w:tc>
          <w:tcPr>
            <w:vAlign w:val="center"/>
          </w:tcPr>
          <w:p w14:paraId="4C15069A">
            <w:r>
              <w:t>100</w:t>
            </w:r>
          </w:p>
        </w:tc>
        <w:tc>
          <w:tcPr>
            <w:vAlign w:val="center"/>
          </w:tcPr>
          <w:p w14:paraId="6FA4506F">
            <w:r>
              <w:t>25</w:t>
            </w:r>
          </w:p>
        </w:tc>
        <w:tc>
          <w:tcPr>
            <w:vAlign w:val="center"/>
          </w:tcPr>
          <w:p w14:paraId="368E5905">
            <w:r>
              <w:t>4.00</w:t>
            </w:r>
          </w:p>
        </w:tc>
        <w:tc>
          <w:tcPr>
            <w:vAlign w:val="center"/>
          </w:tcPr>
          <w:p w14:paraId="6D77671D">
            <w:r>
              <w:t>9.8</w:t>
            </w:r>
          </w:p>
        </w:tc>
        <w:tc>
          <w:tcPr>
            <w:vAlign w:val="center"/>
          </w:tcPr>
          <w:p w14:paraId="23CD43CA">
            <w:r>
              <w:t>11.7</w:t>
            </w:r>
          </w:p>
        </w:tc>
        <w:tc>
          <w:tcPr>
            <w:vAlign w:val="center"/>
          </w:tcPr>
          <w:p w14:paraId="485C6063">
            <w:r>
              <w:t>3</w:t>
            </w:r>
          </w:p>
        </w:tc>
      </w:tr>
      <w:tr w14:paraId="15B53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0F924B">
            <w:r>
              <w:t>40</w:t>
            </w:r>
          </w:p>
        </w:tc>
        <w:tc>
          <w:tcPr>
            <w:vAlign w:val="center"/>
          </w:tcPr>
          <w:p w14:paraId="36770269">
            <w:r>
              <w:t>200</w:t>
            </w:r>
          </w:p>
        </w:tc>
        <w:tc>
          <w:tcPr>
            <w:vAlign w:val="center"/>
          </w:tcPr>
          <w:p w14:paraId="5452D560">
            <w:r>
              <w:t>48</w:t>
            </w:r>
          </w:p>
        </w:tc>
        <w:tc>
          <w:tcPr>
            <w:vAlign w:val="center"/>
          </w:tcPr>
          <w:p w14:paraId="20147790">
            <w:r>
              <w:t>4.17</w:t>
            </w:r>
          </w:p>
        </w:tc>
        <w:tc>
          <w:tcPr>
            <w:vAlign w:val="center"/>
          </w:tcPr>
          <w:p w14:paraId="44075B0F">
            <w:r>
              <w:t>9.8</w:t>
            </w:r>
          </w:p>
        </w:tc>
        <w:tc>
          <w:tcPr>
            <w:vAlign w:val="center"/>
          </w:tcPr>
          <w:p w14:paraId="58748F9E">
            <w:r>
              <w:t>11.7</w:t>
            </w:r>
          </w:p>
        </w:tc>
        <w:tc>
          <w:tcPr>
            <w:vAlign w:val="center"/>
          </w:tcPr>
          <w:p w14:paraId="49E6CA79">
            <w:r>
              <w:t>3</w:t>
            </w:r>
          </w:p>
        </w:tc>
      </w:tr>
      <w:tr w14:paraId="39892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A4BAE">
            <w:r>
              <w:t>60</w:t>
            </w:r>
          </w:p>
        </w:tc>
        <w:tc>
          <w:tcPr>
            <w:vAlign w:val="center"/>
          </w:tcPr>
          <w:p w14:paraId="4325B5E0">
            <w:r>
              <w:t>300</w:t>
            </w:r>
          </w:p>
        </w:tc>
        <w:tc>
          <w:tcPr>
            <w:vAlign w:val="center"/>
          </w:tcPr>
          <w:p w14:paraId="69D63B28">
            <w:r>
              <w:t>68</w:t>
            </w:r>
          </w:p>
        </w:tc>
        <w:tc>
          <w:tcPr>
            <w:vAlign w:val="center"/>
          </w:tcPr>
          <w:p w14:paraId="3B5D7F33">
            <w:r>
              <w:t>4.41</w:t>
            </w:r>
          </w:p>
        </w:tc>
        <w:tc>
          <w:tcPr>
            <w:vAlign w:val="center"/>
          </w:tcPr>
          <w:p w14:paraId="51C9657D">
            <w:r>
              <w:t>9.8</w:t>
            </w:r>
          </w:p>
        </w:tc>
        <w:tc>
          <w:tcPr>
            <w:vAlign w:val="center"/>
          </w:tcPr>
          <w:p w14:paraId="011CB3EA">
            <w:r>
              <w:t>11.7</w:t>
            </w:r>
          </w:p>
        </w:tc>
        <w:tc>
          <w:tcPr>
            <w:vAlign w:val="center"/>
          </w:tcPr>
          <w:p w14:paraId="48644330">
            <w:r>
              <w:t>3</w:t>
            </w:r>
          </w:p>
        </w:tc>
      </w:tr>
      <w:tr w14:paraId="6FF5B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870F2A">
            <w:r>
              <w:t>80</w:t>
            </w:r>
          </w:p>
        </w:tc>
        <w:tc>
          <w:tcPr>
            <w:vAlign w:val="center"/>
          </w:tcPr>
          <w:p w14:paraId="180577B6">
            <w:r>
              <w:t>400</w:t>
            </w:r>
          </w:p>
        </w:tc>
        <w:tc>
          <w:tcPr>
            <w:vAlign w:val="center"/>
          </w:tcPr>
          <w:p w14:paraId="1979B372">
            <w:r>
              <w:t>80</w:t>
            </w:r>
          </w:p>
        </w:tc>
        <w:tc>
          <w:tcPr>
            <w:vAlign w:val="center"/>
          </w:tcPr>
          <w:p w14:paraId="7F4A6571">
            <w:r>
              <w:t>5.00</w:t>
            </w:r>
          </w:p>
        </w:tc>
        <w:tc>
          <w:tcPr>
            <w:vAlign w:val="center"/>
          </w:tcPr>
          <w:p w14:paraId="43FE7D3C">
            <w:r>
              <w:t>9.8</w:t>
            </w:r>
          </w:p>
        </w:tc>
        <w:tc>
          <w:tcPr>
            <w:vAlign w:val="center"/>
          </w:tcPr>
          <w:p w14:paraId="57F4BF70">
            <w:r>
              <w:t>11.7</w:t>
            </w:r>
          </w:p>
        </w:tc>
        <w:tc>
          <w:tcPr>
            <w:vAlign w:val="center"/>
          </w:tcPr>
          <w:p w14:paraId="5E536FA2">
            <w:r>
              <w:t>3</w:t>
            </w:r>
          </w:p>
        </w:tc>
      </w:tr>
      <w:tr w14:paraId="0651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5FAB7C">
            <w:r>
              <w:t>100</w:t>
            </w:r>
          </w:p>
        </w:tc>
        <w:tc>
          <w:tcPr>
            <w:vAlign w:val="center"/>
          </w:tcPr>
          <w:p w14:paraId="7049E37A">
            <w:r>
              <w:t>500</w:t>
            </w:r>
          </w:p>
        </w:tc>
        <w:tc>
          <w:tcPr>
            <w:vAlign w:val="center"/>
          </w:tcPr>
          <w:p w14:paraId="15658A39">
            <w:r>
              <w:t>100</w:t>
            </w:r>
          </w:p>
        </w:tc>
        <w:tc>
          <w:tcPr>
            <w:vAlign w:val="center"/>
          </w:tcPr>
          <w:p w14:paraId="53AD262F">
            <w:r>
              <w:t>5.00</w:t>
            </w:r>
          </w:p>
        </w:tc>
        <w:tc>
          <w:tcPr>
            <w:vAlign w:val="center"/>
          </w:tcPr>
          <w:p w14:paraId="77EB6047">
            <w:r>
              <w:t>9.8</w:t>
            </w:r>
          </w:p>
        </w:tc>
        <w:tc>
          <w:tcPr>
            <w:vAlign w:val="center"/>
          </w:tcPr>
          <w:p w14:paraId="202039DD">
            <w:r>
              <w:t>11.7</w:t>
            </w:r>
          </w:p>
        </w:tc>
        <w:tc>
          <w:tcPr>
            <w:vAlign w:val="center"/>
          </w:tcPr>
          <w:p w14:paraId="5615A5B6">
            <w:r>
              <w:t>3</w:t>
            </w:r>
          </w:p>
        </w:tc>
      </w:tr>
    </w:tbl>
    <w:p w14:paraId="32355E41">
      <w:pPr>
        <w:pStyle w:val="6"/>
        <w:widowControl w:val="0"/>
        <w:jc w:val="both"/>
        <w:rPr>
          <w:color w:val="000000"/>
        </w:rPr>
      </w:pPr>
      <w:r>
        <w:rPr>
          <w:color w:val="000000"/>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1677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B87EC2">
            <w:pPr>
              <w:jc w:val="center"/>
            </w:pPr>
            <w:r>
              <w:t>负荷区间</w:t>
            </w:r>
            <w:r>
              <w:br w:type="textWrapping"/>
            </w:r>
            <w:r>
              <w:t>(%)</w:t>
            </w:r>
          </w:p>
        </w:tc>
        <w:tc>
          <w:tcPr>
            <w:shd w:val="clear" w:color="auto" w:fill="E6E6E6"/>
            <w:vAlign w:val="center"/>
          </w:tcPr>
          <w:p w14:paraId="6B819194">
            <w:pPr>
              <w:jc w:val="center"/>
            </w:pPr>
            <w:r>
              <w:t>区间负荷</w:t>
            </w:r>
            <w:r>
              <w:br w:type="textWrapping"/>
            </w:r>
            <w:r>
              <w:t>(kWh)</w:t>
            </w:r>
          </w:p>
        </w:tc>
        <w:tc>
          <w:tcPr>
            <w:shd w:val="clear" w:color="auto" w:fill="E6E6E6"/>
            <w:vAlign w:val="center"/>
          </w:tcPr>
          <w:p w14:paraId="1508266B">
            <w:pPr>
              <w:jc w:val="center"/>
            </w:pPr>
            <w:r>
              <w:t>运行时长(h)</w:t>
            </w:r>
          </w:p>
        </w:tc>
        <w:tc>
          <w:tcPr>
            <w:shd w:val="clear" w:color="auto" w:fill="E6E6E6"/>
            <w:vAlign w:val="center"/>
          </w:tcPr>
          <w:p w14:paraId="60767BF4">
            <w:pPr>
              <w:jc w:val="center"/>
            </w:pPr>
            <w:r>
              <w:t>制冷机组</w:t>
            </w:r>
            <w:r>
              <w:br w:type="textWrapping"/>
            </w:r>
            <w:r>
              <w:t>(kWh)</w:t>
            </w:r>
          </w:p>
        </w:tc>
        <w:tc>
          <w:tcPr>
            <w:shd w:val="clear" w:color="auto" w:fill="E6E6E6"/>
            <w:vAlign w:val="center"/>
          </w:tcPr>
          <w:p w14:paraId="186945FB">
            <w:pPr>
              <w:jc w:val="center"/>
            </w:pPr>
            <w:r>
              <w:t>平均性能系数(COP)</w:t>
            </w:r>
          </w:p>
        </w:tc>
        <w:tc>
          <w:tcPr>
            <w:shd w:val="clear" w:color="auto" w:fill="E6E6E6"/>
            <w:vAlign w:val="center"/>
          </w:tcPr>
          <w:p w14:paraId="2B830F22">
            <w:pPr>
              <w:jc w:val="center"/>
            </w:pPr>
            <w:r>
              <w:t>冷却水泵</w:t>
            </w:r>
            <w:r>
              <w:br w:type="textWrapping"/>
            </w:r>
            <w:r>
              <w:t>(kWh)</w:t>
            </w:r>
          </w:p>
        </w:tc>
        <w:tc>
          <w:tcPr>
            <w:shd w:val="clear" w:color="auto" w:fill="E6E6E6"/>
            <w:vAlign w:val="center"/>
          </w:tcPr>
          <w:p w14:paraId="2C02AAD6">
            <w:pPr>
              <w:jc w:val="center"/>
            </w:pPr>
            <w:r>
              <w:t>冷冻水泵</w:t>
            </w:r>
            <w:r>
              <w:br w:type="textWrapping"/>
            </w:r>
            <w:r>
              <w:t>(kWh)</w:t>
            </w:r>
          </w:p>
        </w:tc>
        <w:tc>
          <w:tcPr>
            <w:shd w:val="clear" w:color="auto" w:fill="E6E6E6"/>
            <w:vAlign w:val="center"/>
          </w:tcPr>
          <w:p w14:paraId="40DBDD2E">
            <w:pPr>
              <w:jc w:val="center"/>
            </w:pPr>
            <w:r>
              <w:t>冷却塔</w:t>
            </w:r>
            <w:r>
              <w:br w:type="textWrapping"/>
            </w:r>
            <w:r>
              <w:t>(kWh)</w:t>
            </w:r>
          </w:p>
        </w:tc>
      </w:tr>
      <w:tr w14:paraId="5315F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F4518A">
            <w:r>
              <w:t>0~20</w:t>
            </w:r>
          </w:p>
        </w:tc>
        <w:tc>
          <w:tcPr>
            <w:vAlign w:val="center"/>
          </w:tcPr>
          <w:p w14:paraId="3921B63D">
            <w:r>
              <w:t>4420</w:t>
            </w:r>
          </w:p>
        </w:tc>
        <w:tc>
          <w:tcPr>
            <w:vAlign w:val="center"/>
          </w:tcPr>
          <w:p w14:paraId="07C1604D">
            <w:r>
              <w:t>100</w:t>
            </w:r>
          </w:p>
        </w:tc>
        <w:tc>
          <w:tcPr>
            <w:vAlign w:val="center"/>
          </w:tcPr>
          <w:p w14:paraId="1EAF289F">
            <w:r>
              <w:t>1105</w:t>
            </w:r>
          </w:p>
        </w:tc>
        <w:tc>
          <w:tcPr>
            <w:vAlign w:val="center"/>
          </w:tcPr>
          <w:p w14:paraId="2A3C6566">
            <w:r>
              <w:t>4.00</w:t>
            </w:r>
          </w:p>
        </w:tc>
        <w:tc>
          <w:tcPr>
            <w:vAlign w:val="center"/>
          </w:tcPr>
          <w:p w14:paraId="138DC4CB">
            <w:r>
              <w:t>980</w:t>
            </w:r>
          </w:p>
        </w:tc>
        <w:tc>
          <w:tcPr>
            <w:vAlign w:val="center"/>
          </w:tcPr>
          <w:p w14:paraId="5579BCA8">
            <w:r>
              <w:t>1170</w:t>
            </w:r>
          </w:p>
        </w:tc>
        <w:tc>
          <w:tcPr>
            <w:vAlign w:val="center"/>
          </w:tcPr>
          <w:p w14:paraId="71485789">
            <w:r>
              <w:t>300</w:t>
            </w:r>
          </w:p>
        </w:tc>
      </w:tr>
      <w:tr w14:paraId="4967F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6C98F3E">
            <w:r>
              <w:t>20~40</w:t>
            </w:r>
          </w:p>
        </w:tc>
        <w:tc>
          <w:tcPr>
            <w:vAlign w:val="center"/>
          </w:tcPr>
          <w:p w14:paraId="3D2290FD">
            <w:r>
              <w:t>107965</w:t>
            </w:r>
          </w:p>
        </w:tc>
        <w:tc>
          <w:tcPr>
            <w:vAlign w:val="center"/>
          </w:tcPr>
          <w:p w14:paraId="467DA43E">
            <w:r>
              <w:t>630</w:t>
            </w:r>
          </w:p>
        </w:tc>
        <w:tc>
          <w:tcPr>
            <w:vAlign w:val="center"/>
          </w:tcPr>
          <w:p w14:paraId="3919B828">
            <w:r>
              <w:t>26193</w:t>
            </w:r>
          </w:p>
        </w:tc>
        <w:tc>
          <w:tcPr>
            <w:vAlign w:val="center"/>
          </w:tcPr>
          <w:p w14:paraId="6A75316B">
            <w:r>
              <w:t>4.12</w:t>
            </w:r>
          </w:p>
        </w:tc>
        <w:tc>
          <w:tcPr>
            <w:vAlign w:val="center"/>
          </w:tcPr>
          <w:p w14:paraId="4F315FBE">
            <w:r>
              <w:t>6174</w:t>
            </w:r>
          </w:p>
        </w:tc>
        <w:tc>
          <w:tcPr>
            <w:vAlign w:val="center"/>
          </w:tcPr>
          <w:p w14:paraId="23FFF6CE">
            <w:r>
              <w:t>7371</w:t>
            </w:r>
          </w:p>
        </w:tc>
        <w:tc>
          <w:tcPr>
            <w:vAlign w:val="center"/>
          </w:tcPr>
          <w:p w14:paraId="7E2D8D0C">
            <w:r>
              <w:t>1890</w:t>
            </w:r>
          </w:p>
        </w:tc>
      </w:tr>
      <w:tr w14:paraId="7240D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9F917">
            <w:r>
              <w:t>40~60</w:t>
            </w:r>
          </w:p>
        </w:tc>
        <w:tc>
          <w:tcPr>
            <w:vAlign w:val="center"/>
          </w:tcPr>
          <w:p w14:paraId="7F27D749">
            <w:r>
              <w:t>237224</w:t>
            </w:r>
          </w:p>
        </w:tc>
        <w:tc>
          <w:tcPr>
            <w:vAlign w:val="center"/>
          </w:tcPr>
          <w:p w14:paraId="02812F45">
            <w:r>
              <w:t>892</w:t>
            </w:r>
          </w:p>
        </w:tc>
        <w:tc>
          <w:tcPr>
            <w:vAlign w:val="center"/>
          </w:tcPr>
          <w:p w14:paraId="55FCD627">
            <w:r>
              <w:t>54745</w:t>
            </w:r>
          </w:p>
        </w:tc>
        <w:tc>
          <w:tcPr>
            <w:vAlign w:val="center"/>
          </w:tcPr>
          <w:p w14:paraId="5B007F86">
            <w:r>
              <w:t>4.33</w:t>
            </w:r>
          </w:p>
        </w:tc>
        <w:tc>
          <w:tcPr>
            <w:vAlign w:val="center"/>
          </w:tcPr>
          <w:p w14:paraId="4A6E573A">
            <w:r>
              <w:t>8742</w:t>
            </w:r>
          </w:p>
        </w:tc>
        <w:tc>
          <w:tcPr>
            <w:vAlign w:val="center"/>
          </w:tcPr>
          <w:p w14:paraId="115AB843">
            <w:r>
              <w:t>10436</w:t>
            </w:r>
          </w:p>
        </w:tc>
        <w:tc>
          <w:tcPr>
            <w:vAlign w:val="center"/>
          </w:tcPr>
          <w:p w14:paraId="5ED82590">
            <w:r>
              <w:t>2676</w:t>
            </w:r>
          </w:p>
        </w:tc>
      </w:tr>
      <w:tr w14:paraId="1CE6C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F7006">
            <w:r>
              <w:t>60~80</w:t>
            </w:r>
          </w:p>
        </w:tc>
        <w:tc>
          <w:tcPr>
            <w:vAlign w:val="center"/>
          </w:tcPr>
          <w:p w14:paraId="5E2D60F8">
            <w:r>
              <w:t>22736</w:t>
            </w:r>
          </w:p>
        </w:tc>
        <w:tc>
          <w:tcPr>
            <w:vAlign w:val="center"/>
          </w:tcPr>
          <w:p w14:paraId="6AC1B55B">
            <w:r>
              <w:t>74</w:t>
            </w:r>
          </w:p>
        </w:tc>
        <w:tc>
          <w:tcPr>
            <w:vAlign w:val="center"/>
          </w:tcPr>
          <w:p w14:paraId="48EFDFB6">
            <w:r>
              <w:t>5104</w:t>
            </w:r>
          </w:p>
        </w:tc>
        <w:tc>
          <w:tcPr>
            <w:vAlign w:val="center"/>
          </w:tcPr>
          <w:p w14:paraId="582AEDE2">
            <w:r>
              <w:t>4.46</w:t>
            </w:r>
          </w:p>
        </w:tc>
        <w:tc>
          <w:tcPr>
            <w:vAlign w:val="center"/>
          </w:tcPr>
          <w:p w14:paraId="28B9A633">
            <w:r>
              <w:t>725</w:t>
            </w:r>
          </w:p>
        </w:tc>
        <w:tc>
          <w:tcPr>
            <w:vAlign w:val="center"/>
          </w:tcPr>
          <w:p w14:paraId="78159935">
            <w:r>
              <w:t>866</w:t>
            </w:r>
          </w:p>
        </w:tc>
        <w:tc>
          <w:tcPr>
            <w:vAlign w:val="center"/>
          </w:tcPr>
          <w:p w14:paraId="3886A7F2">
            <w:r>
              <w:t>222</w:t>
            </w:r>
          </w:p>
        </w:tc>
      </w:tr>
      <w:tr w14:paraId="2E6A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8E701A">
            <w:r>
              <w:t>80~100</w:t>
            </w:r>
          </w:p>
        </w:tc>
        <w:tc>
          <w:tcPr>
            <w:vAlign w:val="center"/>
          </w:tcPr>
          <w:p w14:paraId="2FD88703">
            <w:r>
              <w:t>0</w:t>
            </w:r>
          </w:p>
        </w:tc>
        <w:tc>
          <w:tcPr>
            <w:vAlign w:val="center"/>
          </w:tcPr>
          <w:p w14:paraId="30C5D3F4">
            <w:r>
              <w:t>0</w:t>
            </w:r>
          </w:p>
        </w:tc>
        <w:tc>
          <w:tcPr>
            <w:vAlign w:val="center"/>
          </w:tcPr>
          <w:p w14:paraId="140AA32A">
            <w:r>
              <w:t>0</w:t>
            </w:r>
          </w:p>
        </w:tc>
        <w:tc>
          <w:tcPr>
            <w:vAlign w:val="center"/>
          </w:tcPr>
          <w:p w14:paraId="543C32A6">
            <w:r>
              <w:t>0.00</w:t>
            </w:r>
          </w:p>
        </w:tc>
        <w:tc>
          <w:tcPr>
            <w:vAlign w:val="center"/>
          </w:tcPr>
          <w:p w14:paraId="20004FC0">
            <w:r>
              <w:t>0</w:t>
            </w:r>
          </w:p>
        </w:tc>
        <w:tc>
          <w:tcPr>
            <w:vAlign w:val="center"/>
          </w:tcPr>
          <w:p w14:paraId="6760E63D">
            <w:r>
              <w:t>0</w:t>
            </w:r>
          </w:p>
        </w:tc>
        <w:tc>
          <w:tcPr>
            <w:vAlign w:val="center"/>
          </w:tcPr>
          <w:p w14:paraId="0EB0932E">
            <w:r>
              <w:t>0</w:t>
            </w:r>
          </w:p>
        </w:tc>
      </w:tr>
      <w:tr w14:paraId="3427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1F8E5B">
            <w:r>
              <w:t>&gt;100</w:t>
            </w:r>
          </w:p>
        </w:tc>
        <w:tc>
          <w:tcPr>
            <w:vAlign w:val="center"/>
          </w:tcPr>
          <w:p w14:paraId="2F05041F">
            <w:r>
              <w:t>0</w:t>
            </w:r>
          </w:p>
        </w:tc>
        <w:tc>
          <w:tcPr>
            <w:vAlign w:val="center"/>
          </w:tcPr>
          <w:p w14:paraId="63F6796A">
            <w:r>
              <w:t>0</w:t>
            </w:r>
          </w:p>
        </w:tc>
        <w:tc>
          <w:tcPr>
            <w:vAlign w:val="center"/>
          </w:tcPr>
          <w:p w14:paraId="30F6FC17">
            <w:r>
              <w:t>0</w:t>
            </w:r>
          </w:p>
        </w:tc>
        <w:tc>
          <w:tcPr>
            <w:vAlign w:val="center"/>
          </w:tcPr>
          <w:p w14:paraId="48C4622D">
            <w:r>
              <w:t>－</w:t>
            </w:r>
          </w:p>
        </w:tc>
        <w:tc>
          <w:tcPr>
            <w:vAlign w:val="center"/>
          </w:tcPr>
          <w:p w14:paraId="641D8FDF">
            <w:r>
              <w:t>0</w:t>
            </w:r>
          </w:p>
        </w:tc>
        <w:tc>
          <w:tcPr>
            <w:vAlign w:val="center"/>
          </w:tcPr>
          <w:p w14:paraId="7E587D34">
            <w:r>
              <w:t>0</w:t>
            </w:r>
          </w:p>
        </w:tc>
        <w:tc>
          <w:tcPr>
            <w:vAlign w:val="center"/>
          </w:tcPr>
          <w:p w14:paraId="22FA9B05">
            <w:r>
              <w:t>0</w:t>
            </w:r>
          </w:p>
        </w:tc>
      </w:tr>
      <w:tr w14:paraId="1A45C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29049">
            <w:r>
              <w:t>合计</w:t>
            </w:r>
          </w:p>
        </w:tc>
        <w:tc>
          <w:tcPr>
            <w:vAlign w:val="center"/>
          </w:tcPr>
          <w:p w14:paraId="02CB4537">
            <w:r>
              <w:t>372345</w:t>
            </w:r>
          </w:p>
        </w:tc>
        <w:tc>
          <w:tcPr>
            <w:vAlign w:val="center"/>
          </w:tcPr>
          <w:p w14:paraId="6F4EB4AC">
            <w:r>
              <w:t>1696</w:t>
            </w:r>
          </w:p>
        </w:tc>
        <w:tc>
          <w:tcPr>
            <w:vAlign w:val="center"/>
          </w:tcPr>
          <w:p w14:paraId="52A5A66E">
            <w:r>
              <w:t>87146</w:t>
            </w:r>
          </w:p>
        </w:tc>
        <w:tc>
          <w:tcPr>
            <w:vAlign w:val="center"/>
          </w:tcPr>
          <w:p w14:paraId="3C4C87DA"/>
        </w:tc>
        <w:tc>
          <w:tcPr>
            <w:vAlign w:val="center"/>
          </w:tcPr>
          <w:p w14:paraId="2DA25D18">
            <w:r>
              <w:t>16621</w:t>
            </w:r>
          </w:p>
        </w:tc>
        <w:tc>
          <w:tcPr>
            <w:vAlign w:val="center"/>
          </w:tcPr>
          <w:p w14:paraId="314BDBC9">
            <w:r>
              <w:t>19843</w:t>
            </w:r>
          </w:p>
        </w:tc>
        <w:tc>
          <w:tcPr>
            <w:vAlign w:val="center"/>
          </w:tcPr>
          <w:p w14:paraId="249B8008">
            <w:r>
              <w:t>5088</w:t>
            </w:r>
          </w:p>
        </w:tc>
      </w:tr>
    </w:tbl>
    <w:p w14:paraId="7CA68E98">
      <w:pPr>
        <w:pStyle w:val="4"/>
        <w:widowControl w:val="0"/>
        <w:jc w:val="both"/>
        <w:rPr>
          <w:color w:val="000000"/>
        </w:rPr>
      </w:pPr>
      <w:bookmarkStart w:id="104" w:name="_Toc32734"/>
      <w:r>
        <w:rPr>
          <w:color w:val="000000"/>
        </w:rPr>
        <w:t>空调风机</w:t>
      </w:r>
      <w:bookmarkEnd w:id="104"/>
    </w:p>
    <w:p w14:paraId="73EF516C">
      <w:pPr>
        <w:pStyle w:val="5"/>
        <w:widowControl w:val="0"/>
        <w:jc w:val="both"/>
        <w:rPr>
          <w:color w:val="000000"/>
        </w:rPr>
      </w:pPr>
      <w:bookmarkStart w:id="105" w:name="_Toc3487"/>
      <w:r>
        <w:rPr>
          <w:color w:val="000000"/>
        </w:rPr>
        <w:t>全空气机组</w:t>
      </w:r>
      <w:bookmarkEnd w:id="105"/>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01"/>
        <w:gridCol w:w="882"/>
        <w:gridCol w:w="882"/>
        <w:gridCol w:w="860"/>
        <w:gridCol w:w="1131"/>
        <w:gridCol w:w="990"/>
        <w:gridCol w:w="837"/>
        <w:gridCol w:w="1047"/>
        <w:gridCol w:w="1081"/>
      </w:tblGrid>
      <w:tr w14:paraId="03F5B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6D454D">
            <w:pPr>
              <w:jc w:val="center"/>
            </w:pPr>
            <w:r>
              <w:t>系统编号</w:t>
            </w:r>
          </w:p>
        </w:tc>
        <w:tc>
          <w:tcPr>
            <w:shd w:val="clear" w:color="auto" w:fill="E6E6E6"/>
            <w:vAlign w:val="center"/>
          </w:tcPr>
          <w:p w14:paraId="3143665A">
            <w:pPr>
              <w:jc w:val="center"/>
            </w:pPr>
            <w:r>
              <w:t>风机</w:t>
            </w:r>
          </w:p>
        </w:tc>
        <w:tc>
          <w:tcPr>
            <w:shd w:val="clear" w:color="auto" w:fill="E6E6E6"/>
            <w:vAlign w:val="center"/>
          </w:tcPr>
          <w:p w14:paraId="2BE5D887">
            <w:pPr>
              <w:jc w:val="center"/>
            </w:pPr>
            <w:r>
              <w:t>风量</w:t>
            </w:r>
            <w:r>
              <w:br w:type="textWrapping"/>
            </w:r>
            <w:r>
              <w:t>(m</w:t>
            </w:r>
            <w:r>
              <w:rPr>
                <w:vertAlign w:val="superscript"/>
              </w:rPr>
              <w:t>3</w:t>
            </w:r>
            <w:r>
              <w:t>/h)</w:t>
            </w:r>
          </w:p>
        </w:tc>
        <w:tc>
          <w:tcPr>
            <w:shd w:val="clear" w:color="auto" w:fill="E6E6E6"/>
            <w:vAlign w:val="center"/>
          </w:tcPr>
          <w:p w14:paraId="2C0CD0C1">
            <w:pPr>
              <w:jc w:val="center"/>
            </w:pPr>
            <w:r>
              <w:t>最小</w:t>
            </w:r>
            <w:r>
              <w:br w:type="textWrapping"/>
            </w:r>
            <w:r>
              <w:t>送风比</w:t>
            </w:r>
          </w:p>
        </w:tc>
        <w:tc>
          <w:tcPr>
            <w:shd w:val="clear" w:color="auto" w:fill="E6E6E6"/>
            <w:vAlign w:val="center"/>
          </w:tcPr>
          <w:p w14:paraId="4493F2E4">
            <w:pPr>
              <w:jc w:val="center"/>
            </w:pPr>
            <w:r>
              <w:t>单位风量</w:t>
            </w:r>
            <w:r>
              <w:br w:type="textWrapping"/>
            </w:r>
            <w:r>
              <w:t>耗功率</w:t>
            </w:r>
            <w:r>
              <w:br w:type="textWrapping"/>
            </w:r>
            <w:r>
              <w:t>W/(m</w:t>
            </w:r>
            <w:r>
              <w:rPr>
                <w:vertAlign w:val="superscript"/>
              </w:rPr>
              <w:t>3</w:t>
            </w:r>
            <w:r>
              <w:t>/h)</w:t>
            </w:r>
          </w:p>
        </w:tc>
        <w:tc>
          <w:tcPr>
            <w:shd w:val="clear" w:color="auto" w:fill="E6E6E6"/>
            <w:vAlign w:val="center"/>
          </w:tcPr>
          <w:p w14:paraId="56479635">
            <w:pPr>
              <w:jc w:val="center"/>
            </w:pPr>
            <w:r>
              <w:t>风机</w:t>
            </w:r>
            <w:r>
              <w:br w:type="textWrapping"/>
            </w:r>
            <w:r>
              <w:t>功率</w:t>
            </w:r>
            <w:r>
              <w:br w:type="textWrapping"/>
            </w:r>
            <w:r>
              <w:t>(W)</w:t>
            </w:r>
          </w:p>
        </w:tc>
        <w:tc>
          <w:tcPr>
            <w:shd w:val="clear" w:color="auto" w:fill="E6E6E6"/>
            <w:vAlign w:val="center"/>
          </w:tcPr>
          <w:p w14:paraId="10ACA69A">
            <w:pPr>
              <w:jc w:val="center"/>
            </w:pPr>
            <w:r>
              <w:t>运行</w:t>
            </w:r>
            <w:r>
              <w:br w:type="textWrapping"/>
            </w:r>
            <w:r>
              <w:t>时长</w:t>
            </w:r>
            <w:r>
              <w:br w:type="textWrapping"/>
            </w:r>
            <w:r>
              <w:t>(h)</w:t>
            </w:r>
          </w:p>
        </w:tc>
        <w:tc>
          <w:tcPr>
            <w:shd w:val="clear" w:color="auto" w:fill="E6E6E6"/>
            <w:vAlign w:val="center"/>
          </w:tcPr>
          <w:p w14:paraId="11BACB6C">
            <w:pPr>
              <w:jc w:val="center"/>
            </w:pPr>
            <w:r>
              <w:t>风机</w:t>
            </w:r>
            <w:r>
              <w:br w:type="textWrapping"/>
            </w:r>
            <w:r>
              <w:t>电耗</w:t>
            </w:r>
            <w:r>
              <w:br w:type="textWrapping"/>
            </w:r>
            <w:r>
              <w:t>(kWh)</w:t>
            </w:r>
          </w:p>
        </w:tc>
        <w:tc>
          <w:tcPr>
            <w:shd w:val="clear" w:color="auto" w:fill="E6E6E6"/>
            <w:vAlign w:val="center"/>
          </w:tcPr>
          <w:p w14:paraId="22541A34">
            <w:pPr>
              <w:jc w:val="center"/>
            </w:pPr>
            <w:r>
              <w:t>热回收</w:t>
            </w:r>
            <w:r>
              <w:br w:type="textWrapping"/>
            </w:r>
            <w:r>
              <w:t>设备电耗</w:t>
            </w:r>
            <w:r>
              <w:br w:type="textWrapping"/>
            </w:r>
            <w:r>
              <w:t>(kWh)</w:t>
            </w:r>
          </w:p>
        </w:tc>
      </w:tr>
      <w:tr w14:paraId="4727B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17AE37">
            <w:r>
              <w:t>自动</w:t>
            </w:r>
          </w:p>
        </w:tc>
        <w:tc>
          <w:tcPr>
            <w:vAlign w:val="center"/>
          </w:tcPr>
          <w:p w14:paraId="6539C3F1">
            <w:r>
              <w:t>送风</w:t>
            </w:r>
          </w:p>
        </w:tc>
        <w:tc>
          <w:tcPr>
            <w:vAlign w:val="center"/>
          </w:tcPr>
          <w:p w14:paraId="5E19B28B">
            <w:r>
              <w:t>10000</w:t>
            </w:r>
          </w:p>
        </w:tc>
        <w:tc>
          <w:tcPr>
            <w:vMerge w:val="restart"/>
            <w:vAlign w:val="center"/>
          </w:tcPr>
          <w:p w14:paraId="3F68BB71">
            <w:r>
              <w:t>－</w:t>
            </w:r>
          </w:p>
        </w:tc>
        <w:tc>
          <w:tcPr>
            <w:vAlign w:val="center"/>
          </w:tcPr>
          <w:p w14:paraId="4D5A2562">
            <w:r>
              <w:t>0.24</w:t>
            </w:r>
          </w:p>
        </w:tc>
        <w:tc>
          <w:tcPr>
            <w:vAlign w:val="center"/>
          </w:tcPr>
          <w:p w14:paraId="22968EC1">
            <w:r>
              <w:t>2400</w:t>
            </w:r>
          </w:p>
        </w:tc>
        <w:tc>
          <w:tcPr>
            <w:vAlign w:val="center"/>
          </w:tcPr>
          <w:p w14:paraId="279FEBD3">
            <w:r>
              <w:t>1612</w:t>
            </w:r>
          </w:p>
        </w:tc>
        <w:tc>
          <w:tcPr>
            <w:vAlign w:val="center"/>
          </w:tcPr>
          <w:p w14:paraId="72B08390">
            <w:r>
              <w:t>3869</w:t>
            </w:r>
          </w:p>
        </w:tc>
        <w:tc>
          <w:tcPr>
            <w:vMerge w:val="restart"/>
            <w:vAlign w:val="center"/>
          </w:tcPr>
          <w:p w14:paraId="21C33391">
            <w:r>
              <w:t>0</w:t>
            </w:r>
          </w:p>
        </w:tc>
      </w:tr>
      <w:tr w14:paraId="79595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6D3303"/>
        </w:tc>
        <w:tc>
          <w:tcPr>
            <w:vAlign w:val="center"/>
          </w:tcPr>
          <w:p w14:paraId="7E48A062">
            <w:r>
              <w:t>排风</w:t>
            </w:r>
          </w:p>
        </w:tc>
        <w:tc>
          <w:tcPr>
            <w:vAlign w:val="center"/>
          </w:tcPr>
          <w:p w14:paraId="3311BA55">
            <w:r>
              <w:t>1943</w:t>
            </w:r>
          </w:p>
        </w:tc>
        <w:tc>
          <w:tcPr>
            <w:vMerge w:val="continue"/>
            <w:vAlign w:val="center"/>
          </w:tcPr>
          <w:p w14:paraId="609CED1D"/>
        </w:tc>
        <w:tc>
          <w:tcPr>
            <w:vAlign w:val="center"/>
          </w:tcPr>
          <w:p w14:paraId="003B96F0">
            <w:r>
              <w:t>0.04</w:t>
            </w:r>
          </w:p>
        </w:tc>
        <w:tc>
          <w:tcPr>
            <w:vAlign w:val="center"/>
          </w:tcPr>
          <w:p w14:paraId="500C0A20">
            <w:r>
              <w:t>78</w:t>
            </w:r>
          </w:p>
        </w:tc>
        <w:tc>
          <w:tcPr>
            <w:vAlign w:val="center"/>
          </w:tcPr>
          <w:p w14:paraId="08AC154C">
            <w:r>
              <w:t>1612</w:t>
            </w:r>
          </w:p>
        </w:tc>
        <w:tc>
          <w:tcPr>
            <w:vAlign w:val="center"/>
          </w:tcPr>
          <w:p w14:paraId="0A49DC8F">
            <w:r>
              <w:t>125</w:t>
            </w:r>
          </w:p>
        </w:tc>
        <w:tc>
          <w:tcPr>
            <w:vMerge w:val="continue"/>
            <w:vAlign w:val="center"/>
          </w:tcPr>
          <w:p w14:paraId="145EF450"/>
        </w:tc>
      </w:tr>
      <w:tr w14:paraId="432C2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3517E91">
            <w:r>
              <w:t>合计</w:t>
            </w:r>
          </w:p>
        </w:tc>
        <w:tc>
          <w:tcPr>
            <w:vAlign w:val="center"/>
          </w:tcPr>
          <w:p w14:paraId="7B5369AC"/>
        </w:tc>
        <w:tc>
          <w:tcPr>
            <w:vAlign w:val="center"/>
          </w:tcPr>
          <w:p w14:paraId="4005D39C">
            <w:r>
              <w:t>3994</w:t>
            </w:r>
          </w:p>
        </w:tc>
        <w:tc>
          <w:tcPr>
            <w:vAlign w:val="center"/>
          </w:tcPr>
          <w:p w14:paraId="01E87887">
            <w:r>
              <w:t>0</w:t>
            </w:r>
          </w:p>
        </w:tc>
      </w:tr>
    </w:tbl>
    <w:p w14:paraId="2E28759C">
      <w:pPr>
        <w:pStyle w:val="4"/>
        <w:widowControl w:val="0"/>
        <w:jc w:val="both"/>
        <w:rPr>
          <w:color w:val="000000"/>
        </w:rPr>
      </w:pPr>
      <w:bookmarkStart w:id="106" w:name="_Toc15812"/>
      <w:r>
        <w:rPr>
          <w:color w:val="000000"/>
        </w:rPr>
        <w:t>照明</w:t>
      </w:r>
      <w:bookmarkEnd w:id="106"/>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600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E3007">
            <w:pPr>
              <w:jc w:val="center"/>
            </w:pPr>
            <w:r>
              <w:t>房间类型</w:t>
            </w:r>
          </w:p>
        </w:tc>
        <w:tc>
          <w:tcPr>
            <w:shd w:val="clear" w:color="auto" w:fill="E6E6E6"/>
            <w:vAlign w:val="center"/>
          </w:tcPr>
          <w:p w14:paraId="0D62E980">
            <w:pPr>
              <w:jc w:val="center"/>
            </w:pPr>
            <w:r>
              <w:t>单位面积电耗</w:t>
            </w:r>
            <w:r>
              <w:br w:type="textWrapping"/>
            </w:r>
            <w:r>
              <w:t>(kWh/㎡)</w:t>
            </w:r>
          </w:p>
        </w:tc>
        <w:tc>
          <w:tcPr>
            <w:shd w:val="clear" w:color="auto" w:fill="E6E6E6"/>
            <w:vAlign w:val="center"/>
          </w:tcPr>
          <w:p w14:paraId="5351B836">
            <w:pPr>
              <w:jc w:val="center"/>
            </w:pPr>
            <w:r>
              <w:t>房间数量</w:t>
            </w:r>
          </w:p>
        </w:tc>
        <w:tc>
          <w:tcPr>
            <w:shd w:val="clear" w:color="auto" w:fill="E6E6E6"/>
            <w:vAlign w:val="center"/>
          </w:tcPr>
          <w:p w14:paraId="5FB02A85">
            <w:pPr>
              <w:jc w:val="center"/>
            </w:pPr>
            <w:r>
              <w:t>房间合计面积</w:t>
            </w:r>
            <w:r>
              <w:br w:type="textWrapping"/>
            </w:r>
            <w:r>
              <w:t>(㎡)</w:t>
            </w:r>
          </w:p>
        </w:tc>
        <w:tc>
          <w:tcPr>
            <w:shd w:val="clear" w:color="auto" w:fill="E6E6E6"/>
            <w:vAlign w:val="center"/>
          </w:tcPr>
          <w:p w14:paraId="7885A7DA">
            <w:pPr>
              <w:jc w:val="center"/>
            </w:pPr>
            <w:r>
              <w:t>合计电耗</w:t>
            </w:r>
            <w:r>
              <w:br w:type="textWrapping"/>
            </w:r>
            <w:r>
              <w:t>(kWh)</w:t>
            </w:r>
          </w:p>
        </w:tc>
      </w:tr>
      <w:tr w14:paraId="3033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4E3E82">
            <w:r>
              <w:t>商场-会议室</w:t>
            </w:r>
          </w:p>
        </w:tc>
        <w:tc>
          <w:tcPr>
            <w:vAlign w:val="center"/>
          </w:tcPr>
          <w:p w14:paraId="3DA1EA67">
            <w:r>
              <w:t>13.44</w:t>
            </w:r>
          </w:p>
        </w:tc>
        <w:tc>
          <w:tcPr>
            <w:vAlign w:val="center"/>
          </w:tcPr>
          <w:p w14:paraId="29F66CEA">
            <w:r>
              <w:t>4</w:t>
            </w:r>
          </w:p>
        </w:tc>
        <w:tc>
          <w:tcPr>
            <w:vAlign w:val="center"/>
          </w:tcPr>
          <w:p w14:paraId="5DAFD69C">
            <w:r>
              <w:t>193</w:t>
            </w:r>
          </w:p>
        </w:tc>
        <w:tc>
          <w:tcPr>
            <w:vAlign w:val="center"/>
          </w:tcPr>
          <w:p w14:paraId="3273CEC2">
            <w:r>
              <w:t>2598</w:t>
            </w:r>
          </w:p>
        </w:tc>
      </w:tr>
      <w:tr w14:paraId="5C24B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507F95">
            <w:r>
              <w:t>商场-共享空间</w:t>
            </w:r>
          </w:p>
        </w:tc>
        <w:tc>
          <w:tcPr>
            <w:vAlign w:val="center"/>
          </w:tcPr>
          <w:p w14:paraId="0381D9C8">
            <w:r>
              <w:t>44.17</w:t>
            </w:r>
          </w:p>
        </w:tc>
        <w:tc>
          <w:tcPr>
            <w:vAlign w:val="center"/>
          </w:tcPr>
          <w:p w14:paraId="0AFD90AD">
            <w:r>
              <w:t>3</w:t>
            </w:r>
          </w:p>
        </w:tc>
        <w:tc>
          <w:tcPr>
            <w:vAlign w:val="center"/>
          </w:tcPr>
          <w:p w14:paraId="28ACC725">
            <w:r>
              <w:t>1236</w:t>
            </w:r>
          </w:p>
        </w:tc>
        <w:tc>
          <w:tcPr>
            <w:vAlign w:val="center"/>
          </w:tcPr>
          <w:p w14:paraId="27357E96">
            <w:r>
              <w:t>54566</w:t>
            </w:r>
          </w:p>
        </w:tc>
      </w:tr>
      <w:tr w14:paraId="0EB87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A10D24">
            <w:r>
              <w:t>商场-卫生间</w:t>
            </w:r>
          </w:p>
        </w:tc>
        <w:tc>
          <w:tcPr>
            <w:vAlign w:val="center"/>
          </w:tcPr>
          <w:p w14:paraId="06077CAC">
            <w:r>
              <w:t>16.06</w:t>
            </w:r>
          </w:p>
        </w:tc>
        <w:tc>
          <w:tcPr>
            <w:vAlign w:val="center"/>
          </w:tcPr>
          <w:p w14:paraId="219F0BE6">
            <w:r>
              <w:t>6</w:t>
            </w:r>
          </w:p>
        </w:tc>
        <w:tc>
          <w:tcPr>
            <w:vAlign w:val="center"/>
          </w:tcPr>
          <w:p w14:paraId="49844B84">
            <w:r>
              <w:t>122</w:t>
            </w:r>
          </w:p>
        </w:tc>
        <w:tc>
          <w:tcPr>
            <w:vAlign w:val="center"/>
          </w:tcPr>
          <w:p w14:paraId="00A6C122">
            <w:r>
              <w:t>1953</w:t>
            </w:r>
          </w:p>
        </w:tc>
      </w:tr>
      <w:tr w14:paraId="723D4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99A47C">
            <w:r>
              <w:t>办公-多媒体区</w:t>
            </w:r>
          </w:p>
        </w:tc>
        <w:tc>
          <w:tcPr>
            <w:vAlign w:val="center"/>
          </w:tcPr>
          <w:p w14:paraId="3608FCAF">
            <w:r>
              <w:t>25.20</w:t>
            </w:r>
          </w:p>
        </w:tc>
        <w:tc>
          <w:tcPr>
            <w:vAlign w:val="center"/>
          </w:tcPr>
          <w:p w14:paraId="6338C0C5">
            <w:r>
              <w:t>1</w:t>
            </w:r>
          </w:p>
        </w:tc>
        <w:tc>
          <w:tcPr>
            <w:vAlign w:val="center"/>
          </w:tcPr>
          <w:p w14:paraId="6C39893F">
            <w:r>
              <w:t>201</w:t>
            </w:r>
          </w:p>
        </w:tc>
        <w:tc>
          <w:tcPr>
            <w:vAlign w:val="center"/>
          </w:tcPr>
          <w:p w14:paraId="18630233">
            <w:r>
              <w:t>5059</w:t>
            </w:r>
          </w:p>
        </w:tc>
      </w:tr>
      <w:tr w14:paraId="14C3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C5233F">
            <w:r>
              <w:t>商场-大厅</w:t>
            </w:r>
          </w:p>
        </w:tc>
        <w:tc>
          <w:tcPr>
            <w:vAlign w:val="center"/>
          </w:tcPr>
          <w:p w14:paraId="35F7F699">
            <w:r>
              <w:t>40.15</w:t>
            </w:r>
          </w:p>
        </w:tc>
        <w:tc>
          <w:tcPr>
            <w:vAlign w:val="center"/>
          </w:tcPr>
          <w:p w14:paraId="587BCF21">
            <w:r>
              <w:t>1</w:t>
            </w:r>
          </w:p>
        </w:tc>
        <w:tc>
          <w:tcPr>
            <w:vAlign w:val="center"/>
          </w:tcPr>
          <w:p w14:paraId="3EE122F7">
            <w:r>
              <w:t>101</w:t>
            </w:r>
          </w:p>
        </w:tc>
        <w:tc>
          <w:tcPr>
            <w:vAlign w:val="center"/>
          </w:tcPr>
          <w:p w14:paraId="2E9A837D">
            <w:r>
              <w:t>4070</w:t>
            </w:r>
          </w:p>
        </w:tc>
      </w:tr>
      <w:tr w14:paraId="00E7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7324D2">
            <w:r>
              <w:t>博物馆-大厅</w:t>
            </w:r>
          </w:p>
        </w:tc>
        <w:tc>
          <w:tcPr>
            <w:vAlign w:val="center"/>
          </w:tcPr>
          <w:p w14:paraId="7C4DE9B1">
            <w:r>
              <w:t>13.44</w:t>
            </w:r>
          </w:p>
        </w:tc>
        <w:tc>
          <w:tcPr>
            <w:vAlign w:val="center"/>
          </w:tcPr>
          <w:p w14:paraId="2A94E038">
            <w:r>
              <w:t>3</w:t>
            </w:r>
          </w:p>
        </w:tc>
        <w:tc>
          <w:tcPr>
            <w:vAlign w:val="center"/>
          </w:tcPr>
          <w:p w14:paraId="63369769">
            <w:r>
              <w:t>290</w:t>
            </w:r>
          </w:p>
        </w:tc>
        <w:tc>
          <w:tcPr>
            <w:vAlign w:val="center"/>
          </w:tcPr>
          <w:p w14:paraId="336CA29A">
            <w:r>
              <w:t>3899</w:t>
            </w:r>
          </w:p>
        </w:tc>
      </w:tr>
      <w:tr w14:paraId="05D18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DDE8A1">
            <w:r>
              <w:t>博物馆-展览馆</w:t>
            </w:r>
          </w:p>
        </w:tc>
        <w:tc>
          <w:tcPr>
            <w:vAlign w:val="center"/>
          </w:tcPr>
          <w:p w14:paraId="2CC5187E">
            <w:r>
              <w:t>13.44</w:t>
            </w:r>
          </w:p>
        </w:tc>
        <w:tc>
          <w:tcPr>
            <w:vAlign w:val="center"/>
          </w:tcPr>
          <w:p w14:paraId="376BFAE6">
            <w:r>
              <w:t>1</w:t>
            </w:r>
          </w:p>
        </w:tc>
        <w:tc>
          <w:tcPr>
            <w:vAlign w:val="center"/>
          </w:tcPr>
          <w:p w14:paraId="4164D8FF">
            <w:r>
              <w:t>221</w:t>
            </w:r>
          </w:p>
        </w:tc>
        <w:tc>
          <w:tcPr>
            <w:vAlign w:val="center"/>
          </w:tcPr>
          <w:p w14:paraId="4D74F8F4">
            <w:r>
              <w:t>2976</w:t>
            </w:r>
          </w:p>
        </w:tc>
      </w:tr>
      <w:tr w14:paraId="5E500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A38E3A">
            <w:r>
              <w:t>博物馆-库房</w:t>
            </w:r>
          </w:p>
        </w:tc>
        <w:tc>
          <w:tcPr>
            <w:vAlign w:val="center"/>
          </w:tcPr>
          <w:p w14:paraId="117C82F5">
            <w:r>
              <w:t>17.52</w:t>
            </w:r>
          </w:p>
        </w:tc>
        <w:tc>
          <w:tcPr>
            <w:vAlign w:val="center"/>
          </w:tcPr>
          <w:p w14:paraId="1004C280">
            <w:r>
              <w:t>1</w:t>
            </w:r>
          </w:p>
        </w:tc>
        <w:tc>
          <w:tcPr>
            <w:vAlign w:val="center"/>
          </w:tcPr>
          <w:p w14:paraId="7BD2F6C7">
            <w:r>
              <w:t>211</w:t>
            </w:r>
          </w:p>
        </w:tc>
        <w:tc>
          <w:tcPr>
            <w:vAlign w:val="center"/>
          </w:tcPr>
          <w:p w14:paraId="40BEB087">
            <w:r>
              <w:t>3698</w:t>
            </w:r>
          </w:p>
        </w:tc>
      </w:tr>
      <w:tr w14:paraId="5EE5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17ABAE">
            <w:r>
              <w:t>商场-普通办公室</w:t>
            </w:r>
          </w:p>
        </w:tc>
        <w:tc>
          <w:tcPr>
            <w:vAlign w:val="center"/>
          </w:tcPr>
          <w:p w14:paraId="0E405EAD">
            <w:r>
              <w:t>13.44</w:t>
            </w:r>
          </w:p>
        </w:tc>
        <w:tc>
          <w:tcPr>
            <w:vAlign w:val="center"/>
          </w:tcPr>
          <w:p w14:paraId="0ABA3EBD">
            <w:r>
              <w:t>1</w:t>
            </w:r>
          </w:p>
        </w:tc>
        <w:tc>
          <w:tcPr>
            <w:vAlign w:val="center"/>
          </w:tcPr>
          <w:p w14:paraId="0E9B5F44">
            <w:r>
              <w:t>43</w:t>
            </w:r>
          </w:p>
        </w:tc>
        <w:tc>
          <w:tcPr>
            <w:vAlign w:val="center"/>
          </w:tcPr>
          <w:p w14:paraId="47363B79">
            <w:r>
              <w:t>578</w:t>
            </w:r>
          </w:p>
        </w:tc>
      </w:tr>
      <w:tr w14:paraId="70A1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9E0D31">
            <w:r>
              <w:t>商场-楼梯间</w:t>
            </w:r>
          </w:p>
        </w:tc>
        <w:tc>
          <w:tcPr>
            <w:vAlign w:val="center"/>
          </w:tcPr>
          <w:p w14:paraId="791E55B0">
            <w:r>
              <w:t>8.03</w:t>
            </w:r>
          </w:p>
        </w:tc>
        <w:tc>
          <w:tcPr>
            <w:vAlign w:val="center"/>
          </w:tcPr>
          <w:p w14:paraId="3D2522CD">
            <w:r>
              <w:t>6</w:t>
            </w:r>
          </w:p>
        </w:tc>
        <w:tc>
          <w:tcPr>
            <w:vAlign w:val="center"/>
          </w:tcPr>
          <w:p w14:paraId="672DAFB7">
            <w:r>
              <w:t>130</w:t>
            </w:r>
          </w:p>
        </w:tc>
        <w:tc>
          <w:tcPr>
            <w:vAlign w:val="center"/>
          </w:tcPr>
          <w:p w14:paraId="051EB9A5">
            <w:r>
              <w:t>1042</w:t>
            </w:r>
          </w:p>
        </w:tc>
      </w:tr>
      <w:tr w14:paraId="04DC6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311BB2">
            <w:r>
              <w:t>博物馆-楼梯间</w:t>
            </w:r>
          </w:p>
        </w:tc>
        <w:tc>
          <w:tcPr>
            <w:vAlign w:val="center"/>
          </w:tcPr>
          <w:p w14:paraId="18B1B55B">
            <w:r>
              <w:t>17.52</w:t>
            </w:r>
          </w:p>
        </w:tc>
        <w:tc>
          <w:tcPr>
            <w:vAlign w:val="center"/>
          </w:tcPr>
          <w:p w14:paraId="075A8418">
            <w:r>
              <w:t>10</w:t>
            </w:r>
          </w:p>
        </w:tc>
        <w:tc>
          <w:tcPr>
            <w:vAlign w:val="center"/>
          </w:tcPr>
          <w:p w14:paraId="2F6BF489">
            <w:r>
              <w:t>43</w:t>
            </w:r>
          </w:p>
        </w:tc>
        <w:tc>
          <w:tcPr>
            <w:vAlign w:val="center"/>
          </w:tcPr>
          <w:p w14:paraId="197E2EE1">
            <w:r>
              <w:t>756</w:t>
            </w:r>
          </w:p>
        </w:tc>
      </w:tr>
      <w:tr w14:paraId="5695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D92831">
            <w:r>
              <w:t>博物馆-空房间</w:t>
            </w:r>
          </w:p>
        </w:tc>
        <w:tc>
          <w:tcPr>
            <w:vAlign w:val="center"/>
          </w:tcPr>
          <w:p w14:paraId="4A93CF83">
            <w:r>
              <w:t>0.00</w:t>
            </w:r>
          </w:p>
        </w:tc>
        <w:tc>
          <w:tcPr>
            <w:vAlign w:val="center"/>
          </w:tcPr>
          <w:p w14:paraId="53F30FF5">
            <w:r>
              <w:t>3</w:t>
            </w:r>
          </w:p>
        </w:tc>
        <w:tc>
          <w:tcPr>
            <w:vAlign w:val="center"/>
          </w:tcPr>
          <w:p w14:paraId="760BE382">
            <w:r>
              <w:t>96</w:t>
            </w:r>
          </w:p>
        </w:tc>
        <w:tc>
          <w:tcPr>
            <w:vAlign w:val="center"/>
          </w:tcPr>
          <w:p w14:paraId="1331A464">
            <w:r>
              <w:t>0</w:t>
            </w:r>
          </w:p>
        </w:tc>
      </w:tr>
      <w:tr w14:paraId="0A75D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E328F8">
            <w:r>
              <w:t>博物馆-设备间</w:t>
            </w:r>
          </w:p>
        </w:tc>
        <w:tc>
          <w:tcPr>
            <w:vAlign w:val="center"/>
          </w:tcPr>
          <w:p w14:paraId="3AEF67A8">
            <w:r>
              <w:t>30.66</w:t>
            </w:r>
          </w:p>
        </w:tc>
        <w:tc>
          <w:tcPr>
            <w:vAlign w:val="center"/>
          </w:tcPr>
          <w:p w14:paraId="56A6C120">
            <w:r>
              <w:t>1</w:t>
            </w:r>
          </w:p>
        </w:tc>
        <w:tc>
          <w:tcPr>
            <w:vAlign w:val="center"/>
          </w:tcPr>
          <w:p w14:paraId="69E88114">
            <w:r>
              <w:t>89</w:t>
            </w:r>
          </w:p>
        </w:tc>
        <w:tc>
          <w:tcPr>
            <w:vAlign w:val="center"/>
          </w:tcPr>
          <w:p w14:paraId="544B909C">
            <w:r>
              <w:t>2736</w:t>
            </w:r>
          </w:p>
        </w:tc>
      </w:tr>
      <w:tr w14:paraId="630EF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F054DC">
            <w:r>
              <w:t>商场-设备间</w:t>
            </w:r>
          </w:p>
        </w:tc>
        <w:tc>
          <w:tcPr>
            <w:vAlign w:val="center"/>
          </w:tcPr>
          <w:p w14:paraId="3B0EFDD4">
            <w:r>
              <w:t>30.66</w:t>
            </w:r>
          </w:p>
        </w:tc>
        <w:tc>
          <w:tcPr>
            <w:vAlign w:val="center"/>
          </w:tcPr>
          <w:p w14:paraId="5CE3723C">
            <w:r>
              <w:t>8</w:t>
            </w:r>
          </w:p>
        </w:tc>
        <w:tc>
          <w:tcPr>
            <w:vAlign w:val="center"/>
          </w:tcPr>
          <w:p w14:paraId="686B215B">
            <w:r>
              <w:t>296</w:t>
            </w:r>
          </w:p>
        </w:tc>
        <w:tc>
          <w:tcPr>
            <w:vAlign w:val="center"/>
          </w:tcPr>
          <w:p w14:paraId="5AB2E91B">
            <w:r>
              <w:t>9062</w:t>
            </w:r>
          </w:p>
        </w:tc>
      </w:tr>
      <w:tr w14:paraId="7AAFE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BCB1EF">
            <w:r>
              <w:t>博物馆-走廊</w:t>
            </w:r>
          </w:p>
        </w:tc>
        <w:tc>
          <w:tcPr>
            <w:vAlign w:val="center"/>
          </w:tcPr>
          <w:p w14:paraId="068668B3">
            <w:r>
              <w:t>7.09</w:t>
            </w:r>
          </w:p>
        </w:tc>
        <w:tc>
          <w:tcPr>
            <w:vAlign w:val="center"/>
          </w:tcPr>
          <w:p w14:paraId="0C311F82">
            <w:r>
              <w:t>1</w:t>
            </w:r>
          </w:p>
        </w:tc>
        <w:tc>
          <w:tcPr>
            <w:vAlign w:val="center"/>
          </w:tcPr>
          <w:p w14:paraId="1625A306">
            <w:r>
              <w:t>35</w:t>
            </w:r>
          </w:p>
        </w:tc>
        <w:tc>
          <w:tcPr>
            <w:vAlign w:val="center"/>
          </w:tcPr>
          <w:p w14:paraId="5B2A3DB7">
            <w:r>
              <w:t>251</w:t>
            </w:r>
          </w:p>
        </w:tc>
      </w:tr>
      <w:tr w14:paraId="3177E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8650F6">
            <w:r>
              <w:t>办公-餐厅</w:t>
            </w:r>
          </w:p>
        </w:tc>
        <w:tc>
          <w:tcPr>
            <w:vAlign w:val="center"/>
          </w:tcPr>
          <w:p w14:paraId="3DF282BA">
            <w:r>
              <w:t>15.12</w:t>
            </w:r>
          </w:p>
        </w:tc>
        <w:tc>
          <w:tcPr>
            <w:vAlign w:val="center"/>
          </w:tcPr>
          <w:p w14:paraId="2EC1E990">
            <w:r>
              <w:t>1</w:t>
            </w:r>
          </w:p>
        </w:tc>
        <w:tc>
          <w:tcPr>
            <w:vAlign w:val="center"/>
          </w:tcPr>
          <w:p w14:paraId="2DFCBFEA">
            <w:r>
              <w:t>237</w:t>
            </w:r>
          </w:p>
        </w:tc>
        <w:tc>
          <w:tcPr>
            <w:vAlign w:val="center"/>
          </w:tcPr>
          <w:p w14:paraId="7D456021">
            <w:r>
              <w:t>3581</w:t>
            </w:r>
          </w:p>
        </w:tc>
      </w:tr>
      <w:tr w14:paraId="718EA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474464E">
            <w:r>
              <w:t>总计</w:t>
            </w:r>
          </w:p>
        </w:tc>
        <w:tc>
          <w:tcPr>
            <w:vAlign w:val="center"/>
          </w:tcPr>
          <w:p w14:paraId="1E3CE387">
            <w:r>
              <w:t>96824</w:t>
            </w:r>
          </w:p>
        </w:tc>
      </w:tr>
    </w:tbl>
    <w:p w14:paraId="1D933874">
      <w:pPr>
        <w:pStyle w:val="4"/>
        <w:widowControl w:val="0"/>
        <w:jc w:val="both"/>
        <w:rPr>
          <w:color w:val="000000"/>
        </w:rPr>
      </w:pPr>
      <w:bookmarkStart w:id="107" w:name="_Toc20039"/>
      <w:r>
        <w:rPr>
          <w:color w:val="000000"/>
        </w:rPr>
        <w:t>负荷分项统计</w:t>
      </w:r>
      <w:bookmarkEnd w:id="107"/>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4873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14C91B">
            <w:pPr>
              <w:jc w:val="center"/>
            </w:pPr>
            <w:r>
              <w:t>分类</w:t>
            </w:r>
          </w:p>
        </w:tc>
        <w:tc>
          <w:tcPr>
            <w:shd w:val="clear" w:color="auto" w:fill="E6E6E6"/>
            <w:vAlign w:val="center"/>
          </w:tcPr>
          <w:p w14:paraId="4380E5F9">
            <w:pPr>
              <w:jc w:val="center"/>
            </w:pPr>
            <w:r>
              <w:t>围护传热</w:t>
            </w:r>
          </w:p>
        </w:tc>
        <w:tc>
          <w:tcPr>
            <w:shd w:val="clear" w:color="auto" w:fill="E6E6E6"/>
            <w:vAlign w:val="center"/>
          </w:tcPr>
          <w:p w14:paraId="62F3C2DC">
            <w:pPr>
              <w:jc w:val="center"/>
            </w:pPr>
            <w:r>
              <w:t>室内得热</w:t>
            </w:r>
          </w:p>
        </w:tc>
        <w:tc>
          <w:tcPr>
            <w:shd w:val="clear" w:color="auto" w:fill="E6E6E6"/>
            <w:vAlign w:val="center"/>
          </w:tcPr>
          <w:p w14:paraId="34FAA17F">
            <w:pPr>
              <w:jc w:val="center"/>
            </w:pPr>
            <w:r>
              <w:t>窗日射</w:t>
            </w:r>
          </w:p>
        </w:tc>
        <w:tc>
          <w:tcPr>
            <w:shd w:val="clear" w:color="auto" w:fill="E6E6E6"/>
            <w:vAlign w:val="center"/>
          </w:tcPr>
          <w:p w14:paraId="1B3C4F42">
            <w:pPr>
              <w:jc w:val="center"/>
            </w:pPr>
            <w:r>
              <w:t>不利</w:t>
            </w:r>
            <w:r>
              <w:br w:type="textWrapping"/>
            </w:r>
            <w:r>
              <w:t>新风/渗透</w:t>
            </w:r>
          </w:p>
        </w:tc>
        <w:tc>
          <w:tcPr>
            <w:shd w:val="clear" w:color="auto" w:fill="E6E6E6"/>
            <w:vAlign w:val="center"/>
          </w:tcPr>
          <w:p w14:paraId="0E3E779A">
            <w:pPr>
              <w:jc w:val="center"/>
            </w:pPr>
            <w:r>
              <w:t>有利</w:t>
            </w:r>
            <w:r>
              <w:br w:type="textWrapping"/>
            </w:r>
            <w:r>
              <w:t>新风/渗透</w:t>
            </w:r>
          </w:p>
        </w:tc>
        <w:tc>
          <w:tcPr>
            <w:shd w:val="clear" w:color="auto" w:fill="E6E6E6"/>
            <w:vAlign w:val="center"/>
          </w:tcPr>
          <w:p w14:paraId="028B5746">
            <w:pPr>
              <w:jc w:val="center"/>
            </w:pPr>
            <w:r>
              <w:t>热回收</w:t>
            </w:r>
          </w:p>
        </w:tc>
        <w:tc>
          <w:tcPr>
            <w:shd w:val="clear" w:color="auto" w:fill="E6E6E6"/>
            <w:vAlign w:val="center"/>
          </w:tcPr>
          <w:p w14:paraId="273A4435">
            <w:pPr>
              <w:jc w:val="center"/>
            </w:pPr>
            <w:r>
              <w:t>合计</w:t>
            </w:r>
          </w:p>
        </w:tc>
      </w:tr>
      <w:tr w14:paraId="24F59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5E2A4">
            <w:r>
              <w:t>供暖(kWh/㎡)</w:t>
            </w:r>
          </w:p>
        </w:tc>
        <w:tc>
          <w:tcPr>
            <w:vAlign w:val="center"/>
          </w:tcPr>
          <w:p w14:paraId="6BB43255">
            <w:pPr>
              <w:jc w:val="center"/>
            </w:pPr>
            <w:r>
              <w:t>0.00</w:t>
            </w:r>
          </w:p>
        </w:tc>
        <w:tc>
          <w:tcPr>
            <w:vAlign w:val="center"/>
          </w:tcPr>
          <w:p w14:paraId="6680FE35">
            <w:pPr>
              <w:jc w:val="center"/>
            </w:pPr>
            <w:r>
              <w:t>0.00</w:t>
            </w:r>
          </w:p>
        </w:tc>
        <w:tc>
          <w:tcPr>
            <w:vAlign w:val="center"/>
          </w:tcPr>
          <w:p w14:paraId="0ADE5368">
            <w:pPr>
              <w:jc w:val="center"/>
            </w:pPr>
            <w:r>
              <w:t>0.00</w:t>
            </w:r>
          </w:p>
        </w:tc>
        <w:tc>
          <w:tcPr>
            <w:vAlign w:val="center"/>
          </w:tcPr>
          <w:p w14:paraId="3635B7BA">
            <w:pPr>
              <w:jc w:val="center"/>
            </w:pPr>
            <w:r>
              <w:t>0.00</w:t>
            </w:r>
          </w:p>
        </w:tc>
        <w:tc>
          <w:tcPr>
            <w:vAlign w:val="center"/>
          </w:tcPr>
          <w:p w14:paraId="24480C4A">
            <w:pPr>
              <w:jc w:val="center"/>
            </w:pPr>
            <w:r>
              <w:t>—</w:t>
            </w:r>
          </w:p>
        </w:tc>
        <w:tc>
          <w:tcPr>
            <w:vAlign w:val="center"/>
          </w:tcPr>
          <w:p w14:paraId="630BACF0">
            <w:pPr>
              <w:jc w:val="center"/>
            </w:pPr>
            <w:r>
              <w:t>0.00</w:t>
            </w:r>
          </w:p>
        </w:tc>
        <w:tc>
          <w:tcPr>
            <w:vAlign w:val="center"/>
          </w:tcPr>
          <w:p w14:paraId="4F994DFF">
            <w:r>
              <w:t>0.00</w:t>
            </w:r>
          </w:p>
        </w:tc>
      </w:tr>
      <w:tr w14:paraId="3BD1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9126A">
            <w:r>
              <w:t>供冷(kWh/㎡)</w:t>
            </w:r>
          </w:p>
        </w:tc>
        <w:tc>
          <w:tcPr>
            <w:vAlign w:val="center"/>
          </w:tcPr>
          <w:p w14:paraId="0871C582">
            <w:pPr>
              <w:jc w:val="center"/>
            </w:pPr>
            <w:r>
              <w:t>51.03</w:t>
            </w:r>
          </w:p>
        </w:tc>
        <w:tc>
          <w:tcPr>
            <w:vAlign w:val="center"/>
          </w:tcPr>
          <w:p w14:paraId="7C840111">
            <w:pPr>
              <w:jc w:val="center"/>
            </w:pPr>
            <w:r>
              <w:t>39.46</w:t>
            </w:r>
          </w:p>
        </w:tc>
        <w:tc>
          <w:tcPr>
            <w:vAlign w:val="center"/>
          </w:tcPr>
          <w:p w14:paraId="3653F803">
            <w:pPr>
              <w:jc w:val="center"/>
            </w:pPr>
            <w:r>
              <w:t>18.26</w:t>
            </w:r>
          </w:p>
        </w:tc>
        <w:tc>
          <w:tcPr>
            <w:vAlign w:val="center"/>
          </w:tcPr>
          <w:p w14:paraId="41AEB618">
            <w:pPr>
              <w:jc w:val="center"/>
            </w:pPr>
            <w:r>
              <w:t>41.46</w:t>
            </w:r>
          </w:p>
        </w:tc>
        <w:tc>
          <w:tcPr>
            <w:vAlign w:val="center"/>
          </w:tcPr>
          <w:p w14:paraId="1C4C3728">
            <w:pPr>
              <w:jc w:val="center"/>
            </w:pPr>
            <w:r>
              <w:t>0.00</w:t>
            </w:r>
          </w:p>
        </w:tc>
        <w:tc>
          <w:tcPr>
            <w:vAlign w:val="center"/>
          </w:tcPr>
          <w:p w14:paraId="7760232B">
            <w:pPr>
              <w:jc w:val="center"/>
            </w:pPr>
            <w:r>
              <w:t>-4.19</w:t>
            </w:r>
          </w:p>
        </w:tc>
        <w:tc>
          <w:tcPr>
            <w:vAlign w:val="center"/>
          </w:tcPr>
          <w:p w14:paraId="4BCABCD3">
            <w:r>
              <w:t>146.01</w:t>
            </w:r>
          </w:p>
        </w:tc>
      </w:tr>
    </w:tbl>
    <w:p w14:paraId="360E484C">
      <w:pPr>
        <w:jc w:val="center"/>
      </w:pPr>
      <w:r>
        <w:drawing>
          <wp:inline distT="0" distB="0" distL="0" distR="0">
            <wp:extent cx="5667375" cy="3095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3095625"/>
                    </a:xfrm>
                    <a:prstGeom prst="rect">
                      <a:avLst/>
                    </a:prstGeom>
                  </pic:spPr>
                </pic:pic>
              </a:graphicData>
            </a:graphic>
          </wp:inline>
        </w:drawing>
      </w:r>
    </w:p>
    <w:p w14:paraId="61E48EC2">
      <w:pPr>
        <w:jc w:val="center"/>
      </w:pPr>
      <w:r>
        <w:drawing>
          <wp:inline distT="0" distB="0" distL="0" distR="0">
            <wp:extent cx="5667375" cy="3038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3038475"/>
                    </a:xfrm>
                    <a:prstGeom prst="rect">
                      <a:avLst/>
                    </a:prstGeom>
                  </pic:spPr>
                </pic:pic>
              </a:graphicData>
            </a:graphic>
          </wp:inline>
        </w:drawing>
      </w:r>
    </w:p>
    <w:p w14:paraId="0F2DACA0">
      <w:pPr>
        <w:pStyle w:val="4"/>
      </w:pPr>
      <w:bookmarkStart w:id="108" w:name="_Toc29269"/>
      <w:r>
        <w:t>逐月负荷表</w:t>
      </w:r>
      <w:bookmarkEnd w:id="108"/>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80C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F9B35">
            <w:pPr>
              <w:jc w:val="center"/>
            </w:pPr>
            <w:r>
              <w:t>月份</w:t>
            </w:r>
          </w:p>
        </w:tc>
        <w:tc>
          <w:tcPr>
            <w:shd w:val="clear" w:color="auto" w:fill="E6E6E6"/>
            <w:vAlign w:val="center"/>
          </w:tcPr>
          <w:p w14:paraId="7FE41C1E">
            <w:pPr>
              <w:jc w:val="right"/>
            </w:pPr>
            <w:r>
              <w:t>供暖(kWh)</w:t>
            </w:r>
          </w:p>
        </w:tc>
        <w:tc>
          <w:tcPr>
            <w:shd w:val="clear" w:color="auto" w:fill="E6E6E6"/>
            <w:vAlign w:val="center"/>
          </w:tcPr>
          <w:p w14:paraId="2402F778">
            <w:pPr>
              <w:jc w:val="right"/>
            </w:pPr>
            <w:r>
              <w:t>供冷(kWh)</w:t>
            </w:r>
          </w:p>
        </w:tc>
        <w:tc>
          <w:tcPr>
            <w:shd w:val="clear" w:color="auto" w:fill="E6E6E6"/>
            <w:vAlign w:val="center"/>
          </w:tcPr>
          <w:p w14:paraId="41EA29F9">
            <w:pPr>
              <w:jc w:val="right"/>
            </w:pPr>
            <w:r>
              <w:t>热负荷</w:t>
            </w:r>
            <w:r>
              <w:br w:type="textWrapping"/>
            </w:r>
            <w:r>
              <w:t>峰值(kW)</w:t>
            </w:r>
          </w:p>
        </w:tc>
        <w:tc>
          <w:tcPr>
            <w:shd w:val="clear" w:color="auto" w:fill="E6E6E6"/>
            <w:vAlign w:val="center"/>
          </w:tcPr>
          <w:p w14:paraId="297350BA">
            <w:pPr>
              <w:jc w:val="center"/>
            </w:pPr>
            <w:r>
              <w:t>热负荷</w:t>
            </w:r>
            <w:r>
              <w:br w:type="textWrapping"/>
            </w:r>
            <w:r>
              <w:t>峰值时刻</w:t>
            </w:r>
          </w:p>
        </w:tc>
        <w:tc>
          <w:tcPr>
            <w:shd w:val="clear" w:color="auto" w:fill="E6E6E6"/>
            <w:vAlign w:val="center"/>
          </w:tcPr>
          <w:p w14:paraId="4607E684">
            <w:pPr>
              <w:jc w:val="right"/>
            </w:pPr>
            <w:r>
              <w:t>冷负荷</w:t>
            </w:r>
            <w:r>
              <w:br w:type="textWrapping"/>
            </w:r>
            <w:r>
              <w:t>峰值(kW)</w:t>
            </w:r>
          </w:p>
        </w:tc>
        <w:tc>
          <w:tcPr>
            <w:shd w:val="clear" w:color="auto" w:fill="E6E6E6"/>
            <w:vAlign w:val="center"/>
          </w:tcPr>
          <w:p w14:paraId="4FABE192">
            <w:pPr>
              <w:jc w:val="center"/>
            </w:pPr>
            <w:r>
              <w:t>冷负荷</w:t>
            </w:r>
            <w:r>
              <w:br w:type="textWrapping"/>
            </w:r>
            <w:r>
              <w:t>峰值时刻</w:t>
            </w:r>
          </w:p>
        </w:tc>
      </w:tr>
      <w:tr w14:paraId="60F22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36EAC6">
            <w:r>
              <w:t>1月</w:t>
            </w:r>
          </w:p>
        </w:tc>
        <w:tc>
          <w:tcPr>
            <w:vAlign w:val="center"/>
          </w:tcPr>
          <w:p w14:paraId="13A5C6CE">
            <w:pPr>
              <w:jc w:val="right"/>
            </w:pPr>
            <w:r>
              <w:t>0</w:t>
            </w:r>
          </w:p>
        </w:tc>
        <w:tc>
          <w:tcPr>
            <w:vAlign w:val="center"/>
          </w:tcPr>
          <w:p w14:paraId="091FD3E7">
            <w:pPr>
              <w:jc w:val="right"/>
            </w:pPr>
            <w:r>
              <w:t>0</w:t>
            </w:r>
          </w:p>
        </w:tc>
        <w:tc>
          <w:tcPr>
            <w:vAlign w:val="center"/>
          </w:tcPr>
          <w:p w14:paraId="4C1D7D28">
            <w:pPr>
              <w:jc w:val="right"/>
            </w:pPr>
            <w:r>
              <w:t>0.000</w:t>
            </w:r>
          </w:p>
        </w:tc>
        <w:tc>
          <w:tcPr>
            <w:vAlign w:val="center"/>
          </w:tcPr>
          <w:p w14:paraId="55262071">
            <w:r>
              <w:t>--</w:t>
            </w:r>
          </w:p>
        </w:tc>
        <w:tc>
          <w:tcPr>
            <w:vAlign w:val="center"/>
          </w:tcPr>
          <w:p w14:paraId="0A85251B">
            <w:pPr>
              <w:jc w:val="right"/>
            </w:pPr>
            <w:r>
              <w:t>0.000</w:t>
            </w:r>
          </w:p>
        </w:tc>
        <w:tc>
          <w:tcPr>
            <w:vAlign w:val="center"/>
          </w:tcPr>
          <w:p w14:paraId="25A94A60">
            <w:r>
              <w:t>--</w:t>
            </w:r>
          </w:p>
        </w:tc>
      </w:tr>
      <w:tr w14:paraId="50819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7034E">
            <w:r>
              <w:t>2月</w:t>
            </w:r>
          </w:p>
        </w:tc>
        <w:tc>
          <w:tcPr>
            <w:vAlign w:val="center"/>
          </w:tcPr>
          <w:p w14:paraId="1E38FC04">
            <w:pPr>
              <w:jc w:val="right"/>
            </w:pPr>
            <w:r>
              <w:t>0</w:t>
            </w:r>
          </w:p>
        </w:tc>
        <w:tc>
          <w:tcPr>
            <w:vAlign w:val="center"/>
          </w:tcPr>
          <w:p w14:paraId="2D02B3E5">
            <w:pPr>
              <w:jc w:val="right"/>
            </w:pPr>
            <w:r>
              <w:t>0</w:t>
            </w:r>
          </w:p>
        </w:tc>
        <w:tc>
          <w:tcPr>
            <w:vAlign w:val="center"/>
          </w:tcPr>
          <w:p w14:paraId="1E247CF3">
            <w:pPr>
              <w:jc w:val="right"/>
            </w:pPr>
            <w:r>
              <w:t>0.000</w:t>
            </w:r>
          </w:p>
        </w:tc>
        <w:tc>
          <w:tcPr>
            <w:vAlign w:val="center"/>
          </w:tcPr>
          <w:p w14:paraId="04F7E4EC">
            <w:r>
              <w:t>--</w:t>
            </w:r>
          </w:p>
        </w:tc>
        <w:tc>
          <w:tcPr>
            <w:vAlign w:val="center"/>
          </w:tcPr>
          <w:p w14:paraId="1B1F2B04">
            <w:pPr>
              <w:jc w:val="right"/>
            </w:pPr>
            <w:r>
              <w:t>0.000</w:t>
            </w:r>
          </w:p>
        </w:tc>
        <w:tc>
          <w:tcPr>
            <w:vAlign w:val="center"/>
          </w:tcPr>
          <w:p w14:paraId="47F1F1D4">
            <w:r>
              <w:t>--</w:t>
            </w:r>
          </w:p>
        </w:tc>
      </w:tr>
      <w:tr w14:paraId="28307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27AEC">
            <w:r>
              <w:t>3月</w:t>
            </w:r>
          </w:p>
        </w:tc>
        <w:tc>
          <w:tcPr>
            <w:vAlign w:val="center"/>
          </w:tcPr>
          <w:p w14:paraId="0F00BE27">
            <w:pPr>
              <w:jc w:val="right"/>
            </w:pPr>
            <w:r>
              <w:t>0</w:t>
            </w:r>
          </w:p>
        </w:tc>
        <w:tc>
          <w:tcPr>
            <w:vAlign w:val="center"/>
          </w:tcPr>
          <w:p w14:paraId="07C46419">
            <w:pPr>
              <w:jc w:val="right"/>
            </w:pPr>
            <w:r>
              <w:t>0</w:t>
            </w:r>
          </w:p>
        </w:tc>
        <w:tc>
          <w:tcPr>
            <w:vAlign w:val="center"/>
          </w:tcPr>
          <w:p w14:paraId="65BC202F">
            <w:pPr>
              <w:jc w:val="right"/>
            </w:pPr>
            <w:r>
              <w:t>0.000</w:t>
            </w:r>
          </w:p>
        </w:tc>
        <w:tc>
          <w:tcPr>
            <w:vAlign w:val="center"/>
          </w:tcPr>
          <w:p w14:paraId="0D4D1010">
            <w:r>
              <w:t>--</w:t>
            </w:r>
          </w:p>
        </w:tc>
        <w:tc>
          <w:tcPr>
            <w:vAlign w:val="center"/>
          </w:tcPr>
          <w:p w14:paraId="5C71945D">
            <w:pPr>
              <w:jc w:val="right"/>
            </w:pPr>
            <w:r>
              <w:t>0.000</w:t>
            </w:r>
          </w:p>
        </w:tc>
        <w:tc>
          <w:tcPr>
            <w:vAlign w:val="center"/>
          </w:tcPr>
          <w:p w14:paraId="7019C159">
            <w:r>
              <w:t>--</w:t>
            </w:r>
          </w:p>
        </w:tc>
      </w:tr>
      <w:tr w14:paraId="66DD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F19904">
            <w:r>
              <w:t>4月</w:t>
            </w:r>
          </w:p>
        </w:tc>
        <w:tc>
          <w:tcPr>
            <w:vAlign w:val="center"/>
          </w:tcPr>
          <w:p w14:paraId="251C98AA">
            <w:pPr>
              <w:jc w:val="right"/>
            </w:pPr>
            <w:r>
              <w:t>0</w:t>
            </w:r>
          </w:p>
        </w:tc>
        <w:tc>
          <w:tcPr>
            <w:vAlign w:val="center"/>
          </w:tcPr>
          <w:p w14:paraId="4B8DAB4B">
            <w:pPr>
              <w:jc w:val="right"/>
            </w:pPr>
            <w:r>
              <w:t>0</w:t>
            </w:r>
          </w:p>
        </w:tc>
        <w:tc>
          <w:tcPr>
            <w:vAlign w:val="center"/>
          </w:tcPr>
          <w:p w14:paraId="1718DEB7">
            <w:pPr>
              <w:jc w:val="right"/>
            </w:pPr>
            <w:r>
              <w:t>0.000</w:t>
            </w:r>
          </w:p>
        </w:tc>
        <w:tc>
          <w:tcPr>
            <w:vAlign w:val="center"/>
          </w:tcPr>
          <w:p w14:paraId="5CF45024">
            <w:r>
              <w:t>--</w:t>
            </w:r>
          </w:p>
        </w:tc>
        <w:tc>
          <w:tcPr>
            <w:vAlign w:val="center"/>
          </w:tcPr>
          <w:p w14:paraId="07DD1C4F">
            <w:pPr>
              <w:jc w:val="right"/>
            </w:pPr>
            <w:r>
              <w:t>0.000</w:t>
            </w:r>
          </w:p>
        </w:tc>
        <w:tc>
          <w:tcPr>
            <w:vAlign w:val="center"/>
          </w:tcPr>
          <w:p w14:paraId="6D5C1C87">
            <w:r>
              <w:t>--</w:t>
            </w:r>
          </w:p>
        </w:tc>
      </w:tr>
      <w:tr w14:paraId="194DC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A25F85">
            <w:r>
              <w:t>5月</w:t>
            </w:r>
          </w:p>
        </w:tc>
        <w:tc>
          <w:tcPr>
            <w:vAlign w:val="center"/>
          </w:tcPr>
          <w:p w14:paraId="4926B45A">
            <w:pPr>
              <w:jc w:val="right"/>
            </w:pPr>
            <w:r>
              <w:t>0</w:t>
            </w:r>
          </w:p>
        </w:tc>
        <w:tc>
          <w:tcPr>
            <w:vAlign w:val="center"/>
          </w:tcPr>
          <w:p w14:paraId="24F58D72">
            <w:pPr>
              <w:jc w:val="right"/>
            </w:pPr>
            <w:r>
              <w:t>48281</w:t>
            </w:r>
          </w:p>
        </w:tc>
        <w:tc>
          <w:tcPr>
            <w:vAlign w:val="center"/>
          </w:tcPr>
          <w:p w14:paraId="22DD8DF6">
            <w:pPr>
              <w:jc w:val="right"/>
            </w:pPr>
            <w:r>
              <w:t>0.000</w:t>
            </w:r>
          </w:p>
        </w:tc>
        <w:tc>
          <w:tcPr>
            <w:vAlign w:val="center"/>
          </w:tcPr>
          <w:p w14:paraId="09EF4723">
            <w:r>
              <w:t>--</w:t>
            </w:r>
          </w:p>
        </w:tc>
        <w:tc>
          <w:tcPr>
            <w:vAlign w:val="center"/>
          </w:tcPr>
          <w:p w14:paraId="50098C62">
            <w:pPr>
              <w:jc w:val="right"/>
            </w:pPr>
            <w:r>
              <w:t>292.320</w:t>
            </w:r>
          </w:p>
        </w:tc>
        <w:tc>
          <w:tcPr>
            <w:vAlign w:val="center"/>
          </w:tcPr>
          <w:p w14:paraId="669FC8A7">
            <w:r>
              <w:t>5月24日17时</w:t>
            </w:r>
          </w:p>
        </w:tc>
      </w:tr>
      <w:tr w14:paraId="4DAF0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E155F0">
            <w:r>
              <w:t>6月</w:t>
            </w:r>
          </w:p>
        </w:tc>
        <w:tc>
          <w:tcPr>
            <w:vAlign w:val="center"/>
          </w:tcPr>
          <w:p w14:paraId="3C500D7E">
            <w:pPr>
              <w:jc w:val="right"/>
            </w:pPr>
            <w:r>
              <w:t>0</w:t>
            </w:r>
          </w:p>
        </w:tc>
        <w:tc>
          <w:tcPr>
            <w:vAlign w:val="center"/>
          </w:tcPr>
          <w:p w14:paraId="0AC3BFF4">
            <w:pPr>
              <w:jc w:val="right"/>
            </w:pPr>
            <w:r>
              <w:t>84243</w:t>
            </w:r>
          </w:p>
        </w:tc>
        <w:tc>
          <w:tcPr>
            <w:vAlign w:val="center"/>
          </w:tcPr>
          <w:p w14:paraId="0F500AB3">
            <w:pPr>
              <w:jc w:val="right"/>
            </w:pPr>
            <w:r>
              <w:t>0.000</w:t>
            </w:r>
          </w:p>
        </w:tc>
        <w:tc>
          <w:tcPr>
            <w:vAlign w:val="center"/>
          </w:tcPr>
          <w:p w14:paraId="3AC2F8C2">
            <w:r>
              <w:t>--</w:t>
            </w:r>
          </w:p>
        </w:tc>
        <w:tc>
          <w:tcPr>
            <w:vAlign w:val="center"/>
          </w:tcPr>
          <w:p w14:paraId="6B0D13D5">
            <w:pPr>
              <w:jc w:val="right"/>
            </w:pPr>
            <w:r>
              <w:t>298.868</w:t>
            </w:r>
          </w:p>
        </w:tc>
        <w:tc>
          <w:tcPr>
            <w:vAlign w:val="center"/>
          </w:tcPr>
          <w:p w14:paraId="66B31FEA">
            <w:r>
              <w:t>6月17日15时</w:t>
            </w:r>
          </w:p>
        </w:tc>
      </w:tr>
      <w:tr w14:paraId="2287A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ABDECC">
            <w:r>
              <w:t>7月</w:t>
            </w:r>
          </w:p>
        </w:tc>
        <w:tc>
          <w:tcPr>
            <w:vAlign w:val="center"/>
          </w:tcPr>
          <w:p w14:paraId="0B1634EF">
            <w:pPr>
              <w:jc w:val="right"/>
            </w:pPr>
            <w:r>
              <w:t>0</w:t>
            </w:r>
          </w:p>
        </w:tc>
        <w:tc>
          <w:tcPr>
            <w:vAlign w:val="center"/>
          </w:tcPr>
          <w:p w14:paraId="00CF280C">
            <w:pPr>
              <w:jc w:val="right"/>
            </w:pPr>
            <w:r>
              <w:t>98521</w:t>
            </w:r>
          </w:p>
        </w:tc>
        <w:tc>
          <w:tcPr>
            <w:vAlign w:val="center"/>
          </w:tcPr>
          <w:p w14:paraId="092E9F60">
            <w:pPr>
              <w:jc w:val="right"/>
            </w:pPr>
            <w:r>
              <w:t>0.000</w:t>
            </w:r>
          </w:p>
        </w:tc>
        <w:tc>
          <w:tcPr>
            <w:vAlign w:val="center"/>
          </w:tcPr>
          <w:p w14:paraId="40B5094E">
            <w:r>
              <w:t>--</w:t>
            </w:r>
          </w:p>
        </w:tc>
        <w:tc>
          <w:tcPr>
            <w:vAlign w:val="center"/>
          </w:tcPr>
          <w:p w14:paraId="3090F1C8">
            <w:pPr>
              <w:jc w:val="right"/>
            </w:pPr>
            <w:r>
              <w:rPr>
                <w:color w:val="0000FF"/>
              </w:rPr>
              <w:t>330.777</w:t>
            </w:r>
          </w:p>
        </w:tc>
        <w:tc>
          <w:tcPr>
            <w:vAlign w:val="center"/>
          </w:tcPr>
          <w:p w14:paraId="0F5A7ABC">
            <w:r>
              <w:rPr>
                <w:color w:val="0000FF"/>
              </w:rPr>
              <w:t>7月22日11时</w:t>
            </w:r>
          </w:p>
        </w:tc>
      </w:tr>
      <w:tr w14:paraId="3E97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CBAC3">
            <w:r>
              <w:t>8月</w:t>
            </w:r>
          </w:p>
        </w:tc>
        <w:tc>
          <w:tcPr>
            <w:vAlign w:val="center"/>
          </w:tcPr>
          <w:p w14:paraId="18E955B7">
            <w:pPr>
              <w:jc w:val="right"/>
            </w:pPr>
            <w:r>
              <w:t>0</w:t>
            </w:r>
          </w:p>
        </w:tc>
        <w:tc>
          <w:tcPr>
            <w:vAlign w:val="center"/>
          </w:tcPr>
          <w:p w14:paraId="2BB8A4F8">
            <w:pPr>
              <w:jc w:val="right"/>
            </w:pPr>
            <w:r>
              <w:t>96359</w:t>
            </w:r>
          </w:p>
        </w:tc>
        <w:tc>
          <w:tcPr>
            <w:vAlign w:val="center"/>
          </w:tcPr>
          <w:p w14:paraId="5CB89E68">
            <w:pPr>
              <w:jc w:val="right"/>
            </w:pPr>
            <w:r>
              <w:t>0.000</w:t>
            </w:r>
          </w:p>
        </w:tc>
        <w:tc>
          <w:tcPr>
            <w:vAlign w:val="center"/>
          </w:tcPr>
          <w:p w14:paraId="66DFEE4D">
            <w:r>
              <w:t>--</w:t>
            </w:r>
          </w:p>
        </w:tc>
        <w:tc>
          <w:tcPr>
            <w:vAlign w:val="center"/>
          </w:tcPr>
          <w:p w14:paraId="38997CA2">
            <w:pPr>
              <w:jc w:val="right"/>
            </w:pPr>
            <w:r>
              <w:t>324.765</w:t>
            </w:r>
          </w:p>
        </w:tc>
        <w:tc>
          <w:tcPr>
            <w:vAlign w:val="center"/>
          </w:tcPr>
          <w:p w14:paraId="42EE72F3">
            <w:r>
              <w:t>8月12日9时</w:t>
            </w:r>
          </w:p>
        </w:tc>
      </w:tr>
      <w:tr w14:paraId="02C7A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C43A6">
            <w:r>
              <w:t>9月</w:t>
            </w:r>
          </w:p>
        </w:tc>
        <w:tc>
          <w:tcPr>
            <w:vAlign w:val="center"/>
          </w:tcPr>
          <w:p w14:paraId="06952014">
            <w:pPr>
              <w:jc w:val="right"/>
            </w:pPr>
            <w:r>
              <w:t>0</w:t>
            </w:r>
          </w:p>
        </w:tc>
        <w:tc>
          <w:tcPr>
            <w:vAlign w:val="center"/>
          </w:tcPr>
          <w:p w14:paraId="5A5E1D67">
            <w:pPr>
              <w:jc w:val="right"/>
            </w:pPr>
            <w:r>
              <w:t>44941</w:t>
            </w:r>
          </w:p>
        </w:tc>
        <w:tc>
          <w:tcPr>
            <w:vAlign w:val="center"/>
          </w:tcPr>
          <w:p w14:paraId="09CC72A9">
            <w:pPr>
              <w:jc w:val="right"/>
            </w:pPr>
            <w:r>
              <w:t>0.000</w:t>
            </w:r>
          </w:p>
        </w:tc>
        <w:tc>
          <w:tcPr>
            <w:vAlign w:val="center"/>
          </w:tcPr>
          <w:p w14:paraId="07D828A8">
            <w:r>
              <w:t>--</w:t>
            </w:r>
          </w:p>
        </w:tc>
        <w:tc>
          <w:tcPr>
            <w:vAlign w:val="center"/>
          </w:tcPr>
          <w:p w14:paraId="571ED2AA">
            <w:pPr>
              <w:jc w:val="right"/>
            </w:pPr>
            <w:r>
              <w:t>326.283</w:t>
            </w:r>
          </w:p>
        </w:tc>
        <w:tc>
          <w:tcPr>
            <w:vAlign w:val="center"/>
          </w:tcPr>
          <w:p w14:paraId="6F49F397">
            <w:r>
              <w:t>9月2日10时</w:t>
            </w:r>
          </w:p>
        </w:tc>
      </w:tr>
      <w:tr w14:paraId="78F5A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09794B">
            <w:r>
              <w:t>10月</w:t>
            </w:r>
          </w:p>
        </w:tc>
        <w:tc>
          <w:tcPr>
            <w:vAlign w:val="center"/>
          </w:tcPr>
          <w:p w14:paraId="23F811B9">
            <w:pPr>
              <w:jc w:val="right"/>
            </w:pPr>
            <w:r>
              <w:t>0</w:t>
            </w:r>
          </w:p>
        </w:tc>
        <w:tc>
          <w:tcPr>
            <w:vAlign w:val="center"/>
          </w:tcPr>
          <w:p w14:paraId="3E638C80">
            <w:pPr>
              <w:jc w:val="right"/>
            </w:pPr>
            <w:r>
              <w:t>0</w:t>
            </w:r>
          </w:p>
        </w:tc>
        <w:tc>
          <w:tcPr>
            <w:vAlign w:val="center"/>
          </w:tcPr>
          <w:p w14:paraId="144754A1">
            <w:pPr>
              <w:jc w:val="right"/>
            </w:pPr>
            <w:r>
              <w:t>0.000</w:t>
            </w:r>
          </w:p>
        </w:tc>
        <w:tc>
          <w:tcPr>
            <w:vAlign w:val="center"/>
          </w:tcPr>
          <w:p w14:paraId="04AA29D7">
            <w:r>
              <w:t>--</w:t>
            </w:r>
          </w:p>
        </w:tc>
        <w:tc>
          <w:tcPr>
            <w:vAlign w:val="center"/>
          </w:tcPr>
          <w:p w14:paraId="693BDE44">
            <w:pPr>
              <w:jc w:val="right"/>
            </w:pPr>
            <w:r>
              <w:t>0.000</w:t>
            </w:r>
          </w:p>
        </w:tc>
        <w:tc>
          <w:tcPr>
            <w:vAlign w:val="center"/>
          </w:tcPr>
          <w:p w14:paraId="4FA46C9E">
            <w:r>
              <w:t>--</w:t>
            </w:r>
          </w:p>
        </w:tc>
      </w:tr>
      <w:tr w14:paraId="4F67E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CC390">
            <w:r>
              <w:t>11月</w:t>
            </w:r>
          </w:p>
        </w:tc>
        <w:tc>
          <w:tcPr>
            <w:vAlign w:val="center"/>
          </w:tcPr>
          <w:p w14:paraId="57C6D200">
            <w:pPr>
              <w:jc w:val="right"/>
            </w:pPr>
            <w:r>
              <w:t>0</w:t>
            </w:r>
          </w:p>
        </w:tc>
        <w:tc>
          <w:tcPr>
            <w:vAlign w:val="center"/>
          </w:tcPr>
          <w:p w14:paraId="171863F0">
            <w:pPr>
              <w:jc w:val="right"/>
            </w:pPr>
            <w:r>
              <w:t>0</w:t>
            </w:r>
          </w:p>
        </w:tc>
        <w:tc>
          <w:tcPr>
            <w:vAlign w:val="center"/>
          </w:tcPr>
          <w:p w14:paraId="5AAE0193">
            <w:pPr>
              <w:jc w:val="right"/>
            </w:pPr>
            <w:r>
              <w:t>0.000</w:t>
            </w:r>
          </w:p>
        </w:tc>
        <w:tc>
          <w:tcPr>
            <w:vAlign w:val="center"/>
          </w:tcPr>
          <w:p w14:paraId="2F4E9741">
            <w:r>
              <w:t>--</w:t>
            </w:r>
          </w:p>
        </w:tc>
        <w:tc>
          <w:tcPr>
            <w:vAlign w:val="center"/>
          </w:tcPr>
          <w:p w14:paraId="09690ABA">
            <w:pPr>
              <w:jc w:val="right"/>
            </w:pPr>
            <w:r>
              <w:t>0.000</w:t>
            </w:r>
          </w:p>
        </w:tc>
        <w:tc>
          <w:tcPr>
            <w:vAlign w:val="center"/>
          </w:tcPr>
          <w:p w14:paraId="61DF28B1">
            <w:r>
              <w:t>--</w:t>
            </w:r>
          </w:p>
        </w:tc>
      </w:tr>
      <w:tr w14:paraId="2079F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35CEB">
            <w:r>
              <w:t>12月</w:t>
            </w:r>
          </w:p>
        </w:tc>
        <w:tc>
          <w:tcPr>
            <w:vAlign w:val="center"/>
          </w:tcPr>
          <w:p w14:paraId="438BCD58">
            <w:pPr>
              <w:jc w:val="right"/>
            </w:pPr>
            <w:r>
              <w:t>0</w:t>
            </w:r>
          </w:p>
        </w:tc>
        <w:tc>
          <w:tcPr>
            <w:vAlign w:val="center"/>
          </w:tcPr>
          <w:p w14:paraId="7CAE53FE">
            <w:pPr>
              <w:jc w:val="right"/>
            </w:pPr>
            <w:r>
              <w:t>0</w:t>
            </w:r>
          </w:p>
        </w:tc>
        <w:tc>
          <w:tcPr>
            <w:vAlign w:val="center"/>
          </w:tcPr>
          <w:p w14:paraId="78B9A6B8">
            <w:pPr>
              <w:jc w:val="right"/>
            </w:pPr>
            <w:r>
              <w:t>0.000</w:t>
            </w:r>
          </w:p>
        </w:tc>
        <w:tc>
          <w:tcPr>
            <w:vAlign w:val="center"/>
          </w:tcPr>
          <w:p w14:paraId="7FDD1EFD">
            <w:r>
              <w:t>--</w:t>
            </w:r>
          </w:p>
        </w:tc>
        <w:tc>
          <w:tcPr>
            <w:vAlign w:val="center"/>
          </w:tcPr>
          <w:p w14:paraId="2DB542D8">
            <w:pPr>
              <w:jc w:val="right"/>
            </w:pPr>
            <w:r>
              <w:t>0.000</w:t>
            </w:r>
          </w:p>
        </w:tc>
        <w:tc>
          <w:tcPr>
            <w:vAlign w:val="center"/>
          </w:tcPr>
          <w:p w14:paraId="2C992D0D">
            <w:r>
              <w:t>--</w:t>
            </w:r>
          </w:p>
        </w:tc>
      </w:tr>
    </w:tbl>
    <w:p w14:paraId="661EAE11">
      <w:pPr>
        <w:jc w:val="center"/>
      </w:pPr>
      <w:r>
        <w:drawing>
          <wp:inline distT="0" distB="0" distL="0" distR="0">
            <wp:extent cx="5667375" cy="27622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67375" cy="2762250"/>
                    </a:xfrm>
                    <a:prstGeom prst="rect">
                      <a:avLst/>
                    </a:prstGeom>
                  </pic:spPr>
                </pic:pic>
              </a:graphicData>
            </a:graphic>
          </wp:inline>
        </w:drawing>
      </w:r>
    </w:p>
    <w:p w14:paraId="10158CE7">
      <w:pPr>
        <w:jc w:val="center"/>
      </w:pPr>
      <w:r>
        <w:drawing>
          <wp:inline distT="0" distB="0" distL="0" distR="0">
            <wp:extent cx="5667375" cy="27717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2771775"/>
                    </a:xfrm>
                    <a:prstGeom prst="rect">
                      <a:avLst/>
                    </a:prstGeom>
                  </pic:spPr>
                </pic:pic>
              </a:graphicData>
            </a:graphic>
          </wp:inline>
        </w:drawing>
      </w:r>
    </w:p>
    <w:p w14:paraId="1B0048C5">
      <w:pPr>
        <w:pStyle w:val="4"/>
      </w:pPr>
      <w:bookmarkStart w:id="109" w:name="_Toc7194"/>
      <w:r>
        <w:t>逐月电耗</w:t>
      </w:r>
      <w:bookmarkEnd w:id="109"/>
    </w:p>
    <w:p w14:paraId="53A8A87B">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60E4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9AB23">
            <w:pPr>
              <w:jc w:val="center"/>
            </w:pPr>
            <w:r>
              <w:t>月</w:t>
            </w:r>
          </w:p>
        </w:tc>
        <w:tc>
          <w:tcPr>
            <w:shd w:val="clear" w:color="auto" w:fill="E6E6E6"/>
            <w:vAlign w:val="center"/>
          </w:tcPr>
          <w:p w14:paraId="4C458346">
            <w:pPr>
              <w:jc w:val="center"/>
            </w:pPr>
            <w:r>
              <w:t>供冷</w:t>
            </w:r>
          </w:p>
        </w:tc>
        <w:tc>
          <w:tcPr>
            <w:shd w:val="clear" w:color="auto" w:fill="E6E6E6"/>
            <w:vAlign w:val="center"/>
          </w:tcPr>
          <w:p w14:paraId="5036A242">
            <w:pPr>
              <w:jc w:val="center"/>
            </w:pPr>
            <w:r>
              <w:t>供暖</w:t>
            </w:r>
          </w:p>
        </w:tc>
        <w:tc>
          <w:tcPr>
            <w:shd w:val="clear" w:color="auto" w:fill="E6E6E6"/>
            <w:vAlign w:val="center"/>
          </w:tcPr>
          <w:p w14:paraId="1B5A5154">
            <w:pPr>
              <w:jc w:val="center"/>
            </w:pPr>
            <w:r>
              <w:t>空调风机</w:t>
            </w:r>
          </w:p>
        </w:tc>
        <w:tc>
          <w:tcPr>
            <w:shd w:val="clear" w:color="auto" w:fill="E6E6E6"/>
            <w:vAlign w:val="center"/>
          </w:tcPr>
          <w:p w14:paraId="319C0162">
            <w:pPr>
              <w:jc w:val="center"/>
            </w:pPr>
            <w:r>
              <w:t>照明</w:t>
            </w:r>
          </w:p>
        </w:tc>
        <w:tc>
          <w:tcPr>
            <w:shd w:val="clear" w:color="auto" w:fill="E6E6E6"/>
            <w:vAlign w:val="center"/>
          </w:tcPr>
          <w:p w14:paraId="4589107F">
            <w:pPr>
              <w:jc w:val="center"/>
            </w:pPr>
            <w:r>
              <w:t>插座设备</w:t>
            </w:r>
          </w:p>
        </w:tc>
        <w:tc>
          <w:tcPr>
            <w:shd w:val="clear" w:color="auto" w:fill="E6E6E6"/>
            <w:vAlign w:val="center"/>
          </w:tcPr>
          <w:p w14:paraId="0B1AF566">
            <w:pPr>
              <w:jc w:val="center"/>
            </w:pPr>
            <w:r>
              <w:t>排风机</w:t>
            </w:r>
          </w:p>
        </w:tc>
        <w:tc>
          <w:tcPr>
            <w:shd w:val="clear" w:color="auto" w:fill="E6E6E6"/>
            <w:vAlign w:val="center"/>
          </w:tcPr>
          <w:p w14:paraId="6319B0AB">
            <w:pPr>
              <w:jc w:val="center"/>
            </w:pPr>
            <w:r>
              <w:t>电梯</w:t>
            </w:r>
          </w:p>
        </w:tc>
        <w:tc>
          <w:tcPr>
            <w:shd w:val="clear" w:color="auto" w:fill="E6E6E6"/>
            <w:vAlign w:val="center"/>
          </w:tcPr>
          <w:p w14:paraId="46220630">
            <w:pPr>
              <w:jc w:val="center"/>
            </w:pPr>
            <w:r>
              <w:t>热水</w:t>
            </w:r>
          </w:p>
        </w:tc>
      </w:tr>
      <w:tr w14:paraId="3DB47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DE1EE8">
            <w:pPr>
              <w:jc w:val="center"/>
            </w:pPr>
            <w:r>
              <w:t>1</w:t>
            </w:r>
          </w:p>
        </w:tc>
        <w:tc>
          <w:tcPr>
            <w:vAlign w:val="center"/>
          </w:tcPr>
          <w:p w14:paraId="258EE690">
            <w:pPr>
              <w:jc w:val="right"/>
            </w:pPr>
            <w:r>
              <w:t>0.00</w:t>
            </w:r>
          </w:p>
        </w:tc>
        <w:tc>
          <w:tcPr>
            <w:vAlign w:val="center"/>
          </w:tcPr>
          <w:p w14:paraId="780BF0C0">
            <w:pPr>
              <w:jc w:val="right"/>
            </w:pPr>
            <w:r>
              <w:t>0.00</w:t>
            </w:r>
          </w:p>
        </w:tc>
        <w:tc>
          <w:tcPr>
            <w:vAlign w:val="center"/>
          </w:tcPr>
          <w:p w14:paraId="6677D076">
            <w:pPr>
              <w:jc w:val="right"/>
            </w:pPr>
            <w:r>
              <w:t>0.00</w:t>
            </w:r>
          </w:p>
        </w:tc>
        <w:tc>
          <w:tcPr>
            <w:vAlign w:val="center"/>
          </w:tcPr>
          <w:p w14:paraId="3894CD1C">
            <w:pPr>
              <w:jc w:val="right"/>
            </w:pPr>
            <w:r>
              <w:t>3.25</w:t>
            </w:r>
          </w:p>
        </w:tc>
        <w:tc>
          <w:tcPr>
            <w:vAlign w:val="center"/>
          </w:tcPr>
          <w:p w14:paraId="53B2E3C6">
            <w:pPr>
              <w:jc w:val="right"/>
            </w:pPr>
            <w:r>
              <w:t>－</w:t>
            </w:r>
          </w:p>
        </w:tc>
        <w:tc>
          <w:tcPr>
            <w:vMerge w:val="restart"/>
            <w:vAlign w:val="center"/>
          </w:tcPr>
          <w:p w14:paraId="3E96457A">
            <w:pPr>
              <w:jc w:val="right"/>
            </w:pPr>
            <w:r>
              <w:t>－</w:t>
            </w:r>
          </w:p>
        </w:tc>
        <w:tc>
          <w:tcPr>
            <w:vMerge w:val="restart"/>
            <w:vAlign w:val="center"/>
          </w:tcPr>
          <w:p w14:paraId="0B47F3E6">
            <w:pPr>
              <w:jc w:val="right"/>
            </w:pPr>
            <w:r>
              <w:t>－</w:t>
            </w:r>
          </w:p>
        </w:tc>
        <w:tc>
          <w:tcPr>
            <w:vMerge w:val="restart"/>
            <w:vAlign w:val="center"/>
          </w:tcPr>
          <w:p w14:paraId="4CACD490">
            <w:pPr>
              <w:jc w:val="right"/>
            </w:pPr>
            <w:r>
              <w:t>－</w:t>
            </w:r>
          </w:p>
        </w:tc>
      </w:tr>
      <w:tr w14:paraId="28B68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81675B">
            <w:pPr>
              <w:jc w:val="center"/>
            </w:pPr>
            <w:r>
              <w:t>2</w:t>
            </w:r>
          </w:p>
        </w:tc>
        <w:tc>
          <w:tcPr>
            <w:vAlign w:val="center"/>
          </w:tcPr>
          <w:p w14:paraId="3F308DD7">
            <w:pPr>
              <w:jc w:val="right"/>
            </w:pPr>
            <w:r>
              <w:t>0.00</w:t>
            </w:r>
          </w:p>
        </w:tc>
        <w:tc>
          <w:tcPr>
            <w:vAlign w:val="center"/>
          </w:tcPr>
          <w:p w14:paraId="3EE9DBD1">
            <w:pPr>
              <w:jc w:val="right"/>
            </w:pPr>
            <w:r>
              <w:t>0.00</w:t>
            </w:r>
          </w:p>
        </w:tc>
        <w:tc>
          <w:tcPr>
            <w:vAlign w:val="center"/>
          </w:tcPr>
          <w:p w14:paraId="74EA7EBD">
            <w:pPr>
              <w:jc w:val="right"/>
            </w:pPr>
            <w:r>
              <w:t>0.00</w:t>
            </w:r>
          </w:p>
        </w:tc>
        <w:tc>
          <w:tcPr>
            <w:vAlign w:val="center"/>
          </w:tcPr>
          <w:p w14:paraId="098624F5">
            <w:pPr>
              <w:jc w:val="right"/>
            </w:pPr>
            <w:r>
              <w:t>2.85</w:t>
            </w:r>
          </w:p>
        </w:tc>
        <w:tc>
          <w:tcPr>
            <w:vAlign w:val="center"/>
          </w:tcPr>
          <w:p w14:paraId="68F54035">
            <w:pPr>
              <w:jc w:val="right"/>
            </w:pPr>
            <w:r>
              <w:t>－</w:t>
            </w:r>
          </w:p>
        </w:tc>
        <w:tc>
          <w:tcPr>
            <w:vMerge w:val="continue"/>
            <w:vAlign w:val="center"/>
          </w:tcPr>
          <w:p w14:paraId="5EDEBF07">
            <w:pPr>
              <w:jc w:val="right"/>
            </w:pPr>
          </w:p>
        </w:tc>
        <w:tc>
          <w:tcPr>
            <w:vMerge w:val="continue"/>
            <w:vAlign w:val="center"/>
          </w:tcPr>
          <w:p w14:paraId="36FCB5C5">
            <w:pPr>
              <w:jc w:val="right"/>
            </w:pPr>
          </w:p>
        </w:tc>
        <w:tc>
          <w:tcPr>
            <w:vMerge w:val="continue"/>
            <w:vAlign w:val="center"/>
          </w:tcPr>
          <w:p w14:paraId="369B878D">
            <w:pPr>
              <w:jc w:val="right"/>
            </w:pPr>
          </w:p>
        </w:tc>
      </w:tr>
      <w:tr w14:paraId="2BFE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59D583">
            <w:pPr>
              <w:jc w:val="center"/>
            </w:pPr>
            <w:r>
              <w:t>3</w:t>
            </w:r>
          </w:p>
        </w:tc>
        <w:tc>
          <w:tcPr>
            <w:vAlign w:val="center"/>
          </w:tcPr>
          <w:p w14:paraId="24D271BC">
            <w:pPr>
              <w:jc w:val="right"/>
            </w:pPr>
            <w:r>
              <w:t>0.00</w:t>
            </w:r>
          </w:p>
        </w:tc>
        <w:tc>
          <w:tcPr>
            <w:vAlign w:val="center"/>
          </w:tcPr>
          <w:p w14:paraId="101C3E3E">
            <w:pPr>
              <w:jc w:val="right"/>
            </w:pPr>
            <w:r>
              <w:t>0.00</w:t>
            </w:r>
          </w:p>
        </w:tc>
        <w:tc>
          <w:tcPr>
            <w:vAlign w:val="center"/>
          </w:tcPr>
          <w:p w14:paraId="120AC519">
            <w:pPr>
              <w:jc w:val="right"/>
            </w:pPr>
            <w:r>
              <w:t>0.00</w:t>
            </w:r>
          </w:p>
        </w:tc>
        <w:tc>
          <w:tcPr>
            <w:vAlign w:val="center"/>
          </w:tcPr>
          <w:p w14:paraId="03242C70">
            <w:pPr>
              <w:jc w:val="right"/>
            </w:pPr>
            <w:r>
              <w:t>3.22</w:t>
            </w:r>
          </w:p>
        </w:tc>
        <w:tc>
          <w:tcPr>
            <w:vAlign w:val="center"/>
          </w:tcPr>
          <w:p w14:paraId="04FA93F5">
            <w:pPr>
              <w:jc w:val="right"/>
            </w:pPr>
            <w:r>
              <w:t>－</w:t>
            </w:r>
          </w:p>
        </w:tc>
        <w:tc>
          <w:tcPr>
            <w:vMerge w:val="continue"/>
            <w:vAlign w:val="center"/>
          </w:tcPr>
          <w:p w14:paraId="416AF49C">
            <w:pPr>
              <w:jc w:val="right"/>
            </w:pPr>
          </w:p>
        </w:tc>
        <w:tc>
          <w:tcPr>
            <w:vMerge w:val="continue"/>
            <w:vAlign w:val="center"/>
          </w:tcPr>
          <w:p w14:paraId="334A2586">
            <w:pPr>
              <w:jc w:val="right"/>
            </w:pPr>
          </w:p>
        </w:tc>
        <w:tc>
          <w:tcPr>
            <w:vMerge w:val="continue"/>
            <w:vAlign w:val="center"/>
          </w:tcPr>
          <w:p w14:paraId="7892A3CF">
            <w:pPr>
              <w:jc w:val="right"/>
            </w:pPr>
          </w:p>
        </w:tc>
      </w:tr>
      <w:tr w14:paraId="45441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D1FC82">
            <w:pPr>
              <w:jc w:val="center"/>
            </w:pPr>
            <w:r>
              <w:t>4</w:t>
            </w:r>
          </w:p>
        </w:tc>
        <w:tc>
          <w:tcPr>
            <w:vAlign w:val="center"/>
          </w:tcPr>
          <w:p w14:paraId="572DC43A">
            <w:pPr>
              <w:jc w:val="right"/>
            </w:pPr>
            <w:r>
              <w:t>0.00</w:t>
            </w:r>
          </w:p>
        </w:tc>
        <w:tc>
          <w:tcPr>
            <w:vAlign w:val="center"/>
          </w:tcPr>
          <w:p w14:paraId="7C59C749">
            <w:pPr>
              <w:jc w:val="right"/>
            </w:pPr>
            <w:r>
              <w:t>0.00</w:t>
            </w:r>
          </w:p>
        </w:tc>
        <w:tc>
          <w:tcPr>
            <w:vAlign w:val="center"/>
          </w:tcPr>
          <w:p w14:paraId="0EB34883">
            <w:pPr>
              <w:jc w:val="right"/>
            </w:pPr>
            <w:r>
              <w:t>0.00</w:t>
            </w:r>
          </w:p>
        </w:tc>
        <w:tc>
          <w:tcPr>
            <w:vAlign w:val="center"/>
          </w:tcPr>
          <w:p w14:paraId="4BE529A9">
            <w:pPr>
              <w:jc w:val="right"/>
            </w:pPr>
            <w:r>
              <w:t>3.13</w:t>
            </w:r>
          </w:p>
        </w:tc>
        <w:tc>
          <w:tcPr>
            <w:vAlign w:val="center"/>
          </w:tcPr>
          <w:p w14:paraId="05766D91">
            <w:pPr>
              <w:jc w:val="right"/>
            </w:pPr>
            <w:r>
              <w:t>－</w:t>
            </w:r>
          </w:p>
        </w:tc>
        <w:tc>
          <w:tcPr>
            <w:vMerge w:val="continue"/>
            <w:vAlign w:val="center"/>
          </w:tcPr>
          <w:p w14:paraId="739FAD19">
            <w:pPr>
              <w:jc w:val="right"/>
            </w:pPr>
          </w:p>
        </w:tc>
        <w:tc>
          <w:tcPr>
            <w:vMerge w:val="continue"/>
            <w:vAlign w:val="center"/>
          </w:tcPr>
          <w:p w14:paraId="7BC35BAA">
            <w:pPr>
              <w:jc w:val="right"/>
            </w:pPr>
          </w:p>
        </w:tc>
        <w:tc>
          <w:tcPr>
            <w:vMerge w:val="continue"/>
            <w:vAlign w:val="center"/>
          </w:tcPr>
          <w:p w14:paraId="41FDB03C">
            <w:pPr>
              <w:jc w:val="right"/>
            </w:pPr>
          </w:p>
        </w:tc>
      </w:tr>
      <w:tr w14:paraId="686D6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087463">
            <w:pPr>
              <w:jc w:val="center"/>
            </w:pPr>
            <w:r>
              <w:t>5</w:t>
            </w:r>
          </w:p>
        </w:tc>
        <w:tc>
          <w:tcPr>
            <w:vAlign w:val="center"/>
          </w:tcPr>
          <w:p w14:paraId="46B75126">
            <w:pPr>
              <w:jc w:val="right"/>
            </w:pPr>
            <w:r>
              <w:t>6.69</w:t>
            </w:r>
          </w:p>
        </w:tc>
        <w:tc>
          <w:tcPr>
            <w:vAlign w:val="center"/>
          </w:tcPr>
          <w:p w14:paraId="58967C37">
            <w:pPr>
              <w:jc w:val="right"/>
            </w:pPr>
            <w:r>
              <w:t>0.00</w:t>
            </w:r>
          </w:p>
        </w:tc>
        <w:tc>
          <w:tcPr>
            <w:vAlign w:val="center"/>
          </w:tcPr>
          <w:p w14:paraId="656310CC">
            <w:pPr>
              <w:jc w:val="right"/>
            </w:pPr>
            <w:r>
              <w:t>0.21</w:t>
            </w:r>
          </w:p>
        </w:tc>
        <w:tc>
          <w:tcPr>
            <w:vAlign w:val="center"/>
          </w:tcPr>
          <w:p w14:paraId="1BE0A068">
            <w:pPr>
              <w:jc w:val="right"/>
            </w:pPr>
            <w:r>
              <w:t>3.25</w:t>
            </w:r>
          </w:p>
        </w:tc>
        <w:tc>
          <w:tcPr>
            <w:vAlign w:val="center"/>
          </w:tcPr>
          <w:p w14:paraId="5E95C9D1">
            <w:pPr>
              <w:jc w:val="right"/>
            </w:pPr>
            <w:r>
              <w:t>－</w:t>
            </w:r>
          </w:p>
        </w:tc>
        <w:tc>
          <w:tcPr>
            <w:vMerge w:val="continue"/>
            <w:vAlign w:val="center"/>
          </w:tcPr>
          <w:p w14:paraId="726563A6">
            <w:pPr>
              <w:jc w:val="right"/>
            </w:pPr>
          </w:p>
        </w:tc>
        <w:tc>
          <w:tcPr>
            <w:vMerge w:val="continue"/>
            <w:vAlign w:val="center"/>
          </w:tcPr>
          <w:p w14:paraId="230F05FA">
            <w:pPr>
              <w:jc w:val="right"/>
            </w:pPr>
          </w:p>
        </w:tc>
        <w:tc>
          <w:tcPr>
            <w:vMerge w:val="continue"/>
            <w:vAlign w:val="center"/>
          </w:tcPr>
          <w:p w14:paraId="11BC4079">
            <w:pPr>
              <w:jc w:val="right"/>
            </w:pPr>
          </w:p>
        </w:tc>
      </w:tr>
      <w:tr w14:paraId="226BA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EBC63B">
            <w:pPr>
              <w:jc w:val="center"/>
            </w:pPr>
            <w:r>
              <w:t>6</w:t>
            </w:r>
          </w:p>
        </w:tc>
        <w:tc>
          <w:tcPr>
            <w:vAlign w:val="center"/>
          </w:tcPr>
          <w:p w14:paraId="54B06AA0">
            <w:pPr>
              <w:jc w:val="right"/>
            </w:pPr>
            <w:r>
              <w:t>11.72</w:t>
            </w:r>
          </w:p>
        </w:tc>
        <w:tc>
          <w:tcPr>
            <w:vAlign w:val="center"/>
          </w:tcPr>
          <w:p w14:paraId="3AA01A00">
            <w:pPr>
              <w:jc w:val="right"/>
            </w:pPr>
            <w:r>
              <w:t>0.00</w:t>
            </w:r>
          </w:p>
        </w:tc>
        <w:tc>
          <w:tcPr>
            <w:vAlign w:val="center"/>
          </w:tcPr>
          <w:p w14:paraId="4A9C315C">
            <w:pPr>
              <w:jc w:val="right"/>
            </w:pPr>
            <w:r>
              <w:t>0.38</w:t>
            </w:r>
          </w:p>
        </w:tc>
        <w:tc>
          <w:tcPr>
            <w:vAlign w:val="center"/>
          </w:tcPr>
          <w:p w14:paraId="726CBF1D">
            <w:pPr>
              <w:jc w:val="right"/>
            </w:pPr>
            <w:r>
              <w:t>3.07</w:t>
            </w:r>
          </w:p>
        </w:tc>
        <w:tc>
          <w:tcPr>
            <w:vAlign w:val="center"/>
          </w:tcPr>
          <w:p w14:paraId="238EA634">
            <w:pPr>
              <w:jc w:val="right"/>
            </w:pPr>
            <w:r>
              <w:t>－</w:t>
            </w:r>
          </w:p>
        </w:tc>
        <w:tc>
          <w:tcPr>
            <w:vMerge w:val="continue"/>
            <w:vAlign w:val="center"/>
          </w:tcPr>
          <w:p w14:paraId="4D71A1B7">
            <w:pPr>
              <w:jc w:val="right"/>
            </w:pPr>
          </w:p>
        </w:tc>
        <w:tc>
          <w:tcPr>
            <w:vMerge w:val="continue"/>
            <w:vAlign w:val="center"/>
          </w:tcPr>
          <w:p w14:paraId="34BD94FC">
            <w:pPr>
              <w:jc w:val="right"/>
            </w:pPr>
          </w:p>
        </w:tc>
        <w:tc>
          <w:tcPr>
            <w:vMerge w:val="continue"/>
            <w:vAlign w:val="center"/>
          </w:tcPr>
          <w:p w14:paraId="45927860">
            <w:pPr>
              <w:jc w:val="right"/>
            </w:pPr>
          </w:p>
        </w:tc>
      </w:tr>
      <w:tr w14:paraId="30026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F149EB">
            <w:pPr>
              <w:jc w:val="center"/>
            </w:pPr>
            <w:r>
              <w:t>7</w:t>
            </w:r>
          </w:p>
        </w:tc>
        <w:tc>
          <w:tcPr>
            <w:vAlign w:val="center"/>
          </w:tcPr>
          <w:p w14:paraId="3482EACB">
            <w:pPr>
              <w:jc w:val="right"/>
            </w:pPr>
            <w:r>
              <w:t>13.08</w:t>
            </w:r>
          </w:p>
        </w:tc>
        <w:tc>
          <w:tcPr>
            <w:vAlign w:val="center"/>
          </w:tcPr>
          <w:p w14:paraId="1CF10A6F">
            <w:pPr>
              <w:jc w:val="right"/>
            </w:pPr>
            <w:r>
              <w:t>0.00</w:t>
            </w:r>
          </w:p>
        </w:tc>
        <w:tc>
          <w:tcPr>
            <w:vAlign w:val="center"/>
          </w:tcPr>
          <w:p w14:paraId="0754FA0C">
            <w:pPr>
              <w:jc w:val="right"/>
            </w:pPr>
            <w:r>
              <w:t>0.39</w:t>
            </w:r>
          </w:p>
        </w:tc>
        <w:tc>
          <w:tcPr>
            <w:vAlign w:val="center"/>
          </w:tcPr>
          <w:p w14:paraId="57A56C79">
            <w:pPr>
              <w:jc w:val="right"/>
            </w:pPr>
            <w:r>
              <w:t>3.28</w:t>
            </w:r>
          </w:p>
        </w:tc>
        <w:tc>
          <w:tcPr>
            <w:vAlign w:val="center"/>
          </w:tcPr>
          <w:p w14:paraId="0BB74B49">
            <w:pPr>
              <w:jc w:val="right"/>
            </w:pPr>
            <w:r>
              <w:t>－</w:t>
            </w:r>
          </w:p>
        </w:tc>
        <w:tc>
          <w:tcPr>
            <w:vMerge w:val="continue"/>
            <w:vAlign w:val="center"/>
          </w:tcPr>
          <w:p w14:paraId="533ACDD6">
            <w:pPr>
              <w:jc w:val="right"/>
            </w:pPr>
          </w:p>
        </w:tc>
        <w:tc>
          <w:tcPr>
            <w:vMerge w:val="continue"/>
            <w:vAlign w:val="center"/>
          </w:tcPr>
          <w:p w14:paraId="12C10269">
            <w:pPr>
              <w:jc w:val="right"/>
            </w:pPr>
          </w:p>
        </w:tc>
        <w:tc>
          <w:tcPr>
            <w:vMerge w:val="continue"/>
            <w:vAlign w:val="center"/>
          </w:tcPr>
          <w:p w14:paraId="51747497">
            <w:pPr>
              <w:jc w:val="right"/>
            </w:pPr>
          </w:p>
        </w:tc>
      </w:tr>
      <w:tr w14:paraId="153D9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277F8A">
            <w:pPr>
              <w:jc w:val="center"/>
            </w:pPr>
            <w:r>
              <w:t>8</w:t>
            </w:r>
          </w:p>
        </w:tc>
        <w:tc>
          <w:tcPr>
            <w:vAlign w:val="center"/>
          </w:tcPr>
          <w:p w14:paraId="06F3AB23">
            <w:pPr>
              <w:jc w:val="right"/>
            </w:pPr>
            <w:r>
              <w:t>12.90</w:t>
            </w:r>
          </w:p>
        </w:tc>
        <w:tc>
          <w:tcPr>
            <w:vAlign w:val="center"/>
          </w:tcPr>
          <w:p w14:paraId="399F2E85">
            <w:pPr>
              <w:jc w:val="right"/>
            </w:pPr>
            <w:r>
              <w:t>0.00</w:t>
            </w:r>
          </w:p>
        </w:tc>
        <w:tc>
          <w:tcPr>
            <w:vAlign w:val="center"/>
          </w:tcPr>
          <w:p w14:paraId="6FAB20C3">
            <w:pPr>
              <w:jc w:val="right"/>
            </w:pPr>
            <w:r>
              <w:t>0.39</w:t>
            </w:r>
          </w:p>
        </w:tc>
        <w:tc>
          <w:tcPr>
            <w:vAlign w:val="center"/>
          </w:tcPr>
          <w:p w14:paraId="02A82C34">
            <w:pPr>
              <w:jc w:val="right"/>
            </w:pPr>
            <w:r>
              <w:t>3.25</w:t>
            </w:r>
          </w:p>
        </w:tc>
        <w:tc>
          <w:tcPr>
            <w:vAlign w:val="center"/>
          </w:tcPr>
          <w:p w14:paraId="643A0A35">
            <w:pPr>
              <w:jc w:val="right"/>
            </w:pPr>
            <w:r>
              <w:t>－</w:t>
            </w:r>
          </w:p>
        </w:tc>
        <w:tc>
          <w:tcPr>
            <w:vMerge w:val="continue"/>
            <w:vAlign w:val="center"/>
          </w:tcPr>
          <w:p w14:paraId="09338B05">
            <w:pPr>
              <w:jc w:val="right"/>
            </w:pPr>
          </w:p>
        </w:tc>
        <w:tc>
          <w:tcPr>
            <w:vMerge w:val="continue"/>
            <w:vAlign w:val="center"/>
          </w:tcPr>
          <w:p w14:paraId="6FAC9B04">
            <w:pPr>
              <w:jc w:val="right"/>
            </w:pPr>
          </w:p>
        </w:tc>
        <w:tc>
          <w:tcPr>
            <w:vMerge w:val="continue"/>
            <w:vAlign w:val="center"/>
          </w:tcPr>
          <w:p w14:paraId="6E132D72">
            <w:pPr>
              <w:jc w:val="right"/>
            </w:pPr>
          </w:p>
        </w:tc>
      </w:tr>
      <w:tr w14:paraId="7ADBF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D7207E">
            <w:pPr>
              <w:jc w:val="center"/>
            </w:pPr>
            <w:r>
              <w:t>9</w:t>
            </w:r>
          </w:p>
        </w:tc>
        <w:tc>
          <w:tcPr>
            <w:vAlign w:val="center"/>
          </w:tcPr>
          <w:p w14:paraId="7FB40F2E">
            <w:pPr>
              <w:jc w:val="right"/>
            </w:pPr>
            <w:r>
              <w:t>6.09</w:t>
            </w:r>
          </w:p>
        </w:tc>
        <w:tc>
          <w:tcPr>
            <w:vAlign w:val="center"/>
          </w:tcPr>
          <w:p w14:paraId="69DA7B29">
            <w:pPr>
              <w:jc w:val="right"/>
            </w:pPr>
            <w:r>
              <w:t>0.00</w:t>
            </w:r>
          </w:p>
        </w:tc>
        <w:tc>
          <w:tcPr>
            <w:vAlign w:val="center"/>
          </w:tcPr>
          <w:p w14:paraId="119FDF6F">
            <w:pPr>
              <w:jc w:val="right"/>
            </w:pPr>
            <w:r>
              <w:t>0.19</w:t>
            </w:r>
          </w:p>
        </w:tc>
        <w:tc>
          <w:tcPr>
            <w:vAlign w:val="center"/>
          </w:tcPr>
          <w:p w14:paraId="0E8F80F9">
            <w:pPr>
              <w:jc w:val="right"/>
            </w:pPr>
            <w:r>
              <w:t>3.10</w:t>
            </w:r>
          </w:p>
        </w:tc>
        <w:tc>
          <w:tcPr>
            <w:vAlign w:val="center"/>
          </w:tcPr>
          <w:p w14:paraId="43364BD2">
            <w:pPr>
              <w:jc w:val="right"/>
            </w:pPr>
            <w:r>
              <w:t>－</w:t>
            </w:r>
          </w:p>
        </w:tc>
        <w:tc>
          <w:tcPr>
            <w:vMerge w:val="continue"/>
            <w:vAlign w:val="center"/>
          </w:tcPr>
          <w:p w14:paraId="64075DE6">
            <w:pPr>
              <w:jc w:val="right"/>
            </w:pPr>
          </w:p>
        </w:tc>
        <w:tc>
          <w:tcPr>
            <w:vMerge w:val="continue"/>
            <w:vAlign w:val="center"/>
          </w:tcPr>
          <w:p w14:paraId="759E0C10">
            <w:pPr>
              <w:jc w:val="right"/>
            </w:pPr>
          </w:p>
        </w:tc>
        <w:tc>
          <w:tcPr>
            <w:vMerge w:val="continue"/>
            <w:vAlign w:val="center"/>
          </w:tcPr>
          <w:p w14:paraId="7C174BD8">
            <w:pPr>
              <w:jc w:val="right"/>
            </w:pPr>
          </w:p>
        </w:tc>
      </w:tr>
      <w:tr w14:paraId="0A09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31A78">
            <w:pPr>
              <w:jc w:val="center"/>
            </w:pPr>
            <w:r>
              <w:t>10</w:t>
            </w:r>
          </w:p>
        </w:tc>
        <w:tc>
          <w:tcPr>
            <w:vAlign w:val="center"/>
          </w:tcPr>
          <w:p w14:paraId="5A1378C4">
            <w:pPr>
              <w:jc w:val="right"/>
            </w:pPr>
            <w:r>
              <w:t>0.00</w:t>
            </w:r>
          </w:p>
        </w:tc>
        <w:tc>
          <w:tcPr>
            <w:vAlign w:val="center"/>
          </w:tcPr>
          <w:p w14:paraId="38CDF29B">
            <w:pPr>
              <w:jc w:val="right"/>
            </w:pPr>
            <w:r>
              <w:t>0.00</w:t>
            </w:r>
          </w:p>
        </w:tc>
        <w:tc>
          <w:tcPr>
            <w:vAlign w:val="center"/>
          </w:tcPr>
          <w:p w14:paraId="2186863D">
            <w:pPr>
              <w:jc w:val="right"/>
            </w:pPr>
            <w:r>
              <w:t>0.00</w:t>
            </w:r>
          </w:p>
        </w:tc>
        <w:tc>
          <w:tcPr>
            <w:vAlign w:val="center"/>
          </w:tcPr>
          <w:p w14:paraId="3E52A67B">
            <w:pPr>
              <w:jc w:val="right"/>
            </w:pPr>
            <w:r>
              <w:t>3.19</w:t>
            </w:r>
          </w:p>
        </w:tc>
        <w:tc>
          <w:tcPr>
            <w:vAlign w:val="center"/>
          </w:tcPr>
          <w:p w14:paraId="5D51F25F">
            <w:pPr>
              <w:jc w:val="right"/>
            </w:pPr>
            <w:r>
              <w:t>－</w:t>
            </w:r>
          </w:p>
        </w:tc>
        <w:tc>
          <w:tcPr>
            <w:vMerge w:val="continue"/>
            <w:vAlign w:val="center"/>
          </w:tcPr>
          <w:p w14:paraId="1167A706">
            <w:pPr>
              <w:jc w:val="right"/>
            </w:pPr>
          </w:p>
        </w:tc>
        <w:tc>
          <w:tcPr>
            <w:vMerge w:val="continue"/>
            <w:vAlign w:val="center"/>
          </w:tcPr>
          <w:p w14:paraId="6932142B">
            <w:pPr>
              <w:jc w:val="right"/>
            </w:pPr>
          </w:p>
        </w:tc>
        <w:tc>
          <w:tcPr>
            <w:vMerge w:val="continue"/>
            <w:vAlign w:val="center"/>
          </w:tcPr>
          <w:p w14:paraId="630BF367">
            <w:pPr>
              <w:jc w:val="right"/>
            </w:pPr>
          </w:p>
        </w:tc>
      </w:tr>
      <w:tr w14:paraId="13F47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F61517">
            <w:pPr>
              <w:jc w:val="center"/>
            </w:pPr>
            <w:r>
              <w:t>11</w:t>
            </w:r>
          </w:p>
        </w:tc>
        <w:tc>
          <w:tcPr>
            <w:vAlign w:val="center"/>
          </w:tcPr>
          <w:p w14:paraId="7E8167CE">
            <w:pPr>
              <w:jc w:val="right"/>
            </w:pPr>
            <w:r>
              <w:t>0.00</w:t>
            </w:r>
          </w:p>
        </w:tc>
        <w:tc>
          <w:tcPr>
            <w:vAlign w:val="center"/>
          </w:tcPr>
          <w:p w14:paraId="674109B7">
            <w:pPr>
              <w:jc w:val="right"/>
            </w:pPr>
            <w:r>
              <w:t>0.00</w:t>
            </w:r>
          </w:p>
        </w:tc>
        <w:tc>
          <w:tcPr>
            <w:vAlign w:val="center"/>
          </w:tcPr>
          <w:p w14:paraId="59200BE0">
            <w:pPr>
              <w:jc w:val="right"/>
            </w:pPr>
            <w:r>
              <w:t>0.00</w:t>
            </w:r>
          </w:p>
        </w:tc>
        <w:tc>
          <w:tcPr>
            <w:vAlign w:val="center"/>
          </w:tcPr>
          <w:p w14:paraId="4C3432AE">
            <w:pPr>
              <w:jc w:val="right"/>
            </w:pPr>
            <w:r>
              <w:t>3.13</w:t>
            </w:r>
          </w:p>
        </w:tc>
        <w:tc>
          <w:tcPr>
            <w:vAlign w:val="center"/>
          </w:tcPr>
          <w:p w14:paraId="09B25BA0">
            <w:pPr>
              <w:jc w:val="right"/>
            </w:pPr>
            <w:r>
              <w:t>－</w:t>
            </w:r>
          </w:p>
        </w:tc>
        <w:tc>
          <w:tcPr>
            <w:vMerge w:val="continue"/>
            <w:vAlign w:val="center"/>
          </w:tcPr>
          <w:p w14:paraId="52316B71">
            <w:pPr>
              <w:jc w:val="right"/>
            </w:pPr>
          </w:p>
        </w:tc>
        <w:tc>
          <w:tcPr>
            <w:vMerge w:val="continue"/>
            <w:vAlign w:val="center"/>
          </w:tcPr>
          <w:p w14:paraId="2657860A">
            <w:pPr>
              <w:jc w:val="right"/>
            </w:pPr>
          </w:p>
        </w:tc>
        <w:tc>
          <w:tcPr>
            <w:vMerge w:val="continue"/>
            <w:vAlign w:val="center"/>
          </w:tcPr>
          <w:p w14:paraId="14C3A2A0">
            <w:pPr>
              <w:jc w:val="right"/>
            </w:pPr>
          </w:p>
        </w:tc>
      </w:tr>
      <w:tr w14:paraId="351FB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62AFA6">
            <w:pPr>
              <w:jc w:val="center"/>
            </w:pPr>
            <w:r>
              <w:t>12</w:t>
            </w:r>
          </w:p>
        </w:tc>
        <w:tc>
          <w:tcPr>
            <w:vAlign w:val="center"/>
          </w:tcPr>
          <w:p w14:paraId="1BBFA454">
            <w:pPr>
              <w:jc w:val="right"/>
            </w:pPr>
            <w:r>
              <w:t>0.00</w:t>
            </w:r>
          </w:p>
        </w:tc>
        <w:tc>
          <w:tcPr>
            <w:vAlign w:val="center"/>
          </w:tcPr>
          <w:p w14:paraId="7C9B15D0">
            <w:pPr>
              <w:jc w:val="right"/>
            </w:pPr>
            <w:r>
              <w:t>0.00</w:t>
            </w:r>
          </w:p>
        </w:tc>
        <w:tc>
          <w:tcPr>
            <w:vAlign w:val="center"/>
          </w:tcPr>
          <w:p w14:paraId="7A40EBA0">
            <w:pPr>
              <w:jc w:val="right"/>
            </w:pPr>
            <w:r>
              <w:t>0.00</w:t>
            </w:r>
          </w:p>
        </w:tc>
        <w:tc>
          <w:tcPr>
            <w:vAlign w:val="center"/>
          </w:tcPr>
          <w:p w14:paraId="34A8E9D4">
            <w:pPr>
              <w:jc w:val="right"/>
            </w:pPr>
            <w:r>
              <w:t>3.25</w:t>
            </w:r>
          </w:p>
        </w:tc>
        <w:tc>
          <w:tcPr>
            <w:vAlign w:val="center"/>
          </w:tcPr>
          <w:p w14:paraId="76E23BD8">
            <w:pPr>
              <w:jc w:val="right"/>
            </w:pPr>
            <w:r>
              <w:t>－</w:t>
            </w:r>
          </w:p>
        </w:tc>
        <w:tc>
          <w:tcPr>
            <w:vMerge w:val="continue"/>
            <w:vAlign w:val="center"/>
          </w:tcPr>
          <w:p w14:paraId="15FF7A23">
            <w:pPr>
              <w:jc w:val="right"/>
            </w:pPr>
          </w:p>
        </w:tc>
        <w:tc>
          <w:tcPr>
            <w:vMerge w:val="continue"/>
            <w:vAlign w:val="center"/>
          </w:tcPr>
          <w:p w14:paraId="3D5264E3">
            <w:pPr>
              <w:jc w:val="right"/>
            </w:pPr>
          </w:p>
        </w:tc>
        <w:tc>
          <w:tcPr>
            <w:vMerge w:val="continue"/>
            <w:vAlign w:val="center"/>
          </w:tcPr>
          <w:p w14:paraId="36A2000C">
            <w:pPr>
              <w:jc w:val="right"/>
            </w:pPr>
          </w:p>
        </w:tc>
      </w:tr>
      <w:tr w14:paraId="3C2C6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AF16C5">
            <w:pPr>
              <w:jc w:val="center"/>
            </w:pPr>
            <w:r>
              <w:t>合计</w:t>
            </w:r>
          </w:p>
        </w:tc>
        <w:tc>
          <w:tcPr>
            <w:vAlign w:val="center"/>
          </w:tcPr>
          <w:p w14:paraId="37CE5874">
            <w:pPr>
              <w:jc w:val="right"/>
            </w:pPr>
            <w:r>
              <w:t>50.47</w:t>
            </w:r>
          </w:p>
        </w:tc>
        <w:tc>
          <w:tcPr>
            <w:vAlign w:val="center"/>
          </w:tcPr>
          <w:p w14:paraId="0C5FC3F8">
            <w:pPr>
              <w:jc w:val="right"/>
            </w:pPr>
            <w:r>
              <w:t>0.00</w:t>
            </w:r>
          </w:p>
        </w:tc>
        <w:tc>
          <w:tcPr>
            <w:vAlign w:val="center"/>
          </w:tcPr>
          <w:p w14:paraId="5DBE8412">
            <w:pPr>
              <w:jc w:val="right"/>
            </w:pPr>
            <w:r>
              <w:t>1.57</w:t>
            </w:r>
          </w:p>
        </w:tc>
        <w:tc>
          <w:tcPr>
            <w:vAlign w:val="center"/>
          </w:tcPr>
          <w:p w14:paraId="382B0B33">
            <w:pPr>
              <w:jc w:val="right"/>
            </w:pPr>
            <w:r>
              <w:t>37.97</w:t>
            </w:r>
          </w:p>
        </w:tc>
        <w:tc>
          <w:tcPr>
            <w:vAlign w:val="center"/>
          </w:tcPr>
          <w:p w14:paraId="2FC616B3">
            <w:pPr>
              <w:jc w:val="right"/>
            </w:pPr>
            <w:r>
              <w:t>－</w:t>
            </w:r>
          </w:p>
        </w:tc>
        <w:tc>
          <w:tcPr>
            <w:vAlign w:val="center"/>
          </w:tcPr>
          <w:p w14:paraId="45BA716C">
            <w:pPr>
              <w:jc w:val="right"/>
            </w:pPr>
            <w:r>
              <w:t>－</w:t>
            </w:r>
          </w:p>
        </w:tc>
        <w:tc>
          <w:tcPr>
            <w:vAlign w:val="center"/>
          </w:tcPr>
          <w:p w14:paraId="6267BB85">
            <w:pPr>
              <w:jc w:val="right"/>
            </w:pPr>
            <w:r>
              <w:t>－</w:t>
            </w:r>
          </w:p>
        </w:tc>
        <w:tc>
          <w:tcPr>
            <w:vAlign w:val="center"/>
          </w:tcPr>
          <w:p w14:paraId="52D17E0E">
            <w:pPr>
              <w:jc w:val="right"/>
            </w:pPr>
            <w:r>
              <w:t>－</w:t>
            </w:r>
          </w:p>
        </w:tc>
      </w:tr>
    </w:tbl>
    <w:p w14:paraId="1E2F584F">
      <w:pPr>
        <w:pStyle w:val="2"/>
        <w:widowControl w:val="0"/>
        <w:jc w:val="both"/>
        <w:rPr>
          <w:color w:val="000000"/>
        </w:rPr>
      </w:pPr>
      <w:bookmarkStart w:id="110" w:name="_Toc22769"/>
      <w:r>
        <w:rPr>
          <w:color w:val="000000"/>
        </w:rPr>
        <w:t>计算结果</w:t>
      </w:r>
      <w:bookmarkEnd w:id="110"/>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51F37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2567AD07">
            <w:pPr>
              <w:ind w:firstLine="0" w:firstLineChars="0"/>
              <w:jc w:val="center"/>
              <w:rPr>
                <w:lang w:val="en-US"/>
              </w:rPr>
            </w:pPr>
            <w:r>
              <w:rPr>
                <w:rFonts w:hint="eastAsia"/>
                <w:lang w:val="en-US"/>
              </w:rPr>
              <w:t>能耗分类</w:t>
            </w:r>
          </w:p>
        </w:tc>
        <w:tc>
          <w:tcPr>
            <w:tcW w:w="1479" w:type="pct"/>
            <w:shd w:val="clear" w:color="auto" w:fill="E0E0E0"/>
            <w:vAlign w:val="center"/>
          </w:tcPr>
          <w:p w14:paraId="03BBEA77">
            <w:pPr>
              <w:ind w:firstLine="0" w:firstLineChars="0"/>
              <w:jc w:val="center"/>
              <w:rPr>
                <w:lang w:val="en-US"/>
              </w:rPr>
            </w:pPr>
            <w:r>
              <w:rPr>
                <w:rFonts w:hint="eastAsia"/>
                <w:lang w:val="en-US"/>
              </w:rPr>
              <w:t>能耗子类</w:t>
            </w:r>
          </w:p>
        </w:tc>
        <w:tc>
          <w:tcPr>
            <w:tcW w:w="877" w:type="pct"/>
            <w:shd w:val="clear" w:color="auto" w:fill="E0E0E0"/>
            <w:vAlign w:val="center"/>
          </w:tcPr>
          <w:p w14:paraId="7EB5996F">
            <w:pPr>
              <w:ind w:firstLine="0" w:firstLineChars="0"/>
              <w:jc w:val="center"/>
              <w:rPr>
                <w:lang w:val="en-US"/>
              </w:rPr>
            </w:pPr>
            <w:r>
              <w:rPr>
                <w:rFonts w:hint="eastAsia"/>
                <w:lang w:val="en-US"/>
              </w:rPr>
              <w:t>设计建筑</w:t>
            </w:r>
            <w:bookmarkEnd w:id="0"/>
          </w:p>
          <w:p w14:paraId="533025E5">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88F4982">
            <w:pPr>
              <w:ind w:firstLine="0" w:firstLineChars="0"/>
              <w:jc w:val="center"/>
              <w:rPr>
                <w:lang w:val="en-US"/>
              </w:rPr>
            </w:pPr>
            <w:bookmarkStart w:id="111" w:name="参照建筑别名"/>
            <w:r>
              <w:rPr>
                <w:rFonts w:hint="eastAsia"/>
                <w:lang w:val="en-US"/>
              </w:rPr>
              <w:t>参照建筑</w:t>
            </w:r>
            <w:bookmarkEnd w:id="111"/>
          </w:p>
          <w:p w14:paraId="6C9F4EE5">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163C50CC">
            <w:pPr>
              <w:ind w:firstLine="0" w:firstLineChars="0"/>
              <w:jc w:val="center"/>
              <w:rPr>
                <w:lang w:val="en-US"/>
              </w:rPr>
            </w:pPr>
            <w:bookmarkStart w:id="112" w:name="节能率别名"/>
            <w:r>
              <w:rPr>
                <w:rFonts w:hint="eastAsia"/>
                <w:lang w:val="en-US"/>
              </w:rPr>
              <w:t>节能率</w:t>
            </w:r>
            <w:bookmarkEnd w:id="112"/>
          </w:p>
          <w:p w14:paraId="0FF49E0D">
            <w:pPr>
              <w:ind w:firstLine="0" w:firstLineChars="0"/>
              <w:jc w:val="center"/>
              <w:rPr>
                <w:lang w:val="en-US"/>
              </w:rPr>
            </w:pPr>
            <w:r>
              <w:rPr>
                <w:rFonts w:hint="eastAsia"/>
                <w:lang w:val="en-US"/>
              </w:rPr>
              <w:t>（%）</w:t>
            </w:r>
          </w:p>
        </w:tc>
      </w:tr>
      <w:tr w14:paraId="427EA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2FDC183">
            <w:pPr>
              <w:ind w:firstLine="0" w:firstLineChars="0"/>
              <w:jc w:val="center"/>
              <w:rPr>
                <w:lang w:val="en-US"/>
              </w:rPr>
            </w:pPr>
            <w:r>
              <w:rPr>
                <w:rFonts w:hint="eastAsia"/>
                <w:lang w:val="en-US"/>
              </w:rPr>
              <w:t>建筑负荷</w:t>
            </w:r>
          </w:p>
        </w:tc>
        <w:tc>
          <w:tcPr>
            <w:tcW w:w="1479" w:type="pct"/>
            <w:shd w:val="clear" w:color="auto" w:fill="E0E0E0"/>
            <w:vAlign w:val="center"/>
          </w:tcPr>
          <w:p w14:paraId="2C4EA0C0">
            <w:pPr>
              <w:ind w:firstLine="0" w:firstLineChars="0"/>
              <w:jc w:val="center"/>
              <w:rPr>
                <w:lang w:val="en-US"/>
              </w:rPr>
            </w:pPr>
            <w:r>
              <w:rPr>
                <w:rFonts w:hint="eastAsia"/>
                <w:lang w:val="en-US"/>
              </w:rPr>
              <w:t>耗冷量</w:t>
            </w:r>
          </w:p>
        </w:tc>
        <w:tc>
          <w:tcPr>
            <w:tcW w:w="877" w:type="pct"/>
            <w:vAlign w:val="center"/>
          </w:tcPr>
          <w:p w14:paraId="49B87E3D">
            <w:pPr>
              <w:ind w:firstLine="0" w:firstLineChars="0"/>
              <w:jc w:val="center"/>
              <w:rPr>
                <w:lang w:val="en-US"/>
              </w:rPr>
            </w:pPr>
            <w:bookmarkStart w:id="113" w:name="耗冷量2"/>
            <w:r>
              <w:rPr>
                <w:rFonts w:hint="eastAsia"/>
                <w:lang w:val="en-US"/>
              </w:rPr>
              <w:t>146.01</w:t>
            </w:r>
            <w:bookmarkEnd w:id="113"/>
          </w:p>
        </w:tc>
        <w:tc>
          <w:tcPr>
            <w:tcW w:w="877" w:type="pct"/>
            <w:vMerge w:val="restart"/>
            <w:vAlign w:val="center"/>
          </w:tcPr>
          <w:p w14:paraId="2A0DB6C3">
            <w:pPr>
              <w:ind w:firstLine="0" w:firstLineChars="0"/>
              <w:jc w:val="center"/>
              <w:rPr>
                <w:lang w:val="en-US"/>
              </w:rPr>
            </w:pPr>
            <w:r>
              <w:rPr>
                <w:rFonts w:hint="eastAsia"/>
                <w:kern w:val="2"/>
                <w:szCs w:val="24"/>
                <w:lang w:val="en-US"/>
              </w:rPr>
              <w:t>－</w:t>
            </w:r>
          </w:p>
        </w:tc>
        <w:tc>
          <w:tcPr>
            <w:tcW w:w="960" w:type="pct"/>
            <w:vMerge w:val="restart"/>
            <w:vAlign w:val="center"/>
          </w:tcPr>
          <w:p w14:paraId="16B824FD">
            <w:pPr>
              <w:ind w:firstLine="0" w:firstLineChars="0"/>
              <w:jc w:val="center"/>
              <w:rPr>
                <w:lang w:val="en-US"/>
              </w:rPr>
            </w:pPr>
            <w:r>
              <w:rPr>
                <w:rFonts w:hint="eastAsia"/>
                <w:kern w:val="2"/>
                <w:szCs w:val="24"/>
                <w:lang w:val="en-US"/>
              </w:rPr>
              <w:t>－</w:t>
            </w:r>
          </w:p>
        </w:tc>
      </w:tr>
      <w:tr w14:paraId="03DD2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D6D206E">
            <w:pPr>
              <w:ind w:firstLine="0" w:firstLineChars="0"/>
              <w:jc w:val="center"/>
              <w:rPr>
                <w:lang w:val="en-US"/>
              </w:rPr>
            </w:pPr>
          </w:p>
        </w:tc>
        <w:tc>
          <w:tcPr>
            <w:tcW w:w="1479" w:type="pct"/>
            <w:shd w:val="clear" w:color="auto" w:fill="E0E0E0"/>
            <w:vAlign w:val="center"/>
          </w:tcPr>
          <w:p w14:paraId="0AFA5B4C">
            <w:pPr>
              <w:ind w:firstLine="0" w:firstLineChars="0"/>
              <w:jc w:val="center"/>
              <w:rPr>
                <w:lang w:val="en-US"/>
              </w:rPr>
            </w:pPr>
            <w:r>
              <w:rPr>
                <w:rFonts w:hint="eastAsia"/>
                <w:lang w:val="en-US"/>
              </w:rPr>
              <w:t>耗热量</w:t>
            </w:r>
          </w:p>
        </w:tc>
        <w:tc>
          <w:tcPr>
            <w:tcW w:w="877" w:type="pct"/>
            <w:vAlign w:val="center"/>
          </w:tcPr>
          <w:p w14:paraId="1FF45E4F">
            <w:pPr>
              <w:ind w:firstLine="0" w:firstLineChars="0"/>
              <w:jc w:val="center"/>
              <w:rPr>
                <w:lang w:val="en-US"/>
              </w:rPr>
            </w:pPr>
            <w:bookmarkStart w:id="114" w:name="耗热量2"/>
            <w:r>
              <w:rPr>
                <w:rFonts w:hint="eastAsia"/>
                <w:lang w:val="en-US"/>
              </w:rPr>
              <w:t>0.00</w:t>
            </w:r>
            <w:bookmarkEnd w:id="114"/>
          </w:p>
        </w:tc>
        <w:tc>
          <w:tcPr>
            <w:tcW w:w="877" w:type="pct"/>
            <w:vMerge w:val="continue"/>
            <w:vAlign w:val="center"/>
          </w:tcPr>
          <w:p w14:paraId="2F7B2F3F">
            <w:pPr>
              <w:ind w:firstLine="0" w:firstLineChars="0"/>
              <w:jc w:val="center"/>
              <w:rPr>
                <w:lang w:val="en-US"/>
              </w:rPr>
            </w:pPr>
          </w:p>
        </w:tc>
        <w:tc>
          <w:tcPr>
            <w:tcW w:w="960" w:type="pct"/>
            <w:vMerge w:val="continue"/>
            <w:vAlign w:val="center"/>
          </w:tcPr>
          <w:p w14:paraId="438F0E36">
            <w:pPr>
              <w:ind w:firstLine="420"/>
              <w:jc w:val="center"/>
              <w:rPr>
                <w:lang w:val="en-US"/>
              </w:rPr>
            </w:pPr>
          </w:p>
        </w:tc>
      </w:tr>
      <w:tr w14:paraId="1D97F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5033C55">
            <w:pPr>
              <w:ind w:firstLine="0" w:firstLineChars="0"/>
              <w:jc w:val="center"/>
              <w:rPr>
                <w:lang w:val="en-US"/>
              </w:rPr>
            </w:pPr>
          </w:p>
        </w:tc>
        <w:tc>
          <w:tcPr>
            <w:tcW w:w="1479" w:type="pct"/>
            <w:shd w:val="clear" w:color="auto" w:fill="E0E0E0"/>
            <w:vAlign w:val="center"/>
          </w:tcPr>
          <w:p w14:paraId="623DEE70">
            <w:pPr>
              <w:ind w:firstLine="0" w:firstLineChars="0"/>
              <w:jc w:val="center"/>
              <w:rPr>
                <w:lang w:val="en-US"/>
              </w:rPr>
            </w:pPr>
            <w:r>
              <w:rPr>
                <w:rFonts w:hint="eastAsia"/>
                <w:lang w:val="en-US"/>
              </w:rPr>
              <w:t>冷热合计</w:t>
            </w:r>
          </w:p>
        </w:tc>
        <w:tc>
          <w:tcPr>
            <w:tcW w:w="877" w:type="pct"/>
            <w:vAlign w:val="center"/>
          </w:tcPr>
          <w:p w14:paraId="5D36AA54">
            <w:pPr>
              <w:ind w:firstLine="0" w:firstLineChars="0"/>
              <w:jc w:val="center"/>
              <w:rPr>
                <w:lang w:val="en-US"/>
              </w:rPr>
            </w:pPr>
            <w:bookmarkStart w:id="115" w:name="耗冷耗热量2"/>
            <w:r>
              <w:rPr>
                <w:rFonts w:hint="eastAsia"/>
                <w:lang w:val="en-US"/>
              </w:rPr>
              <w:t>146.01</w:t>
            </w:r>
            <w:bookmarkEnd w:id="115"/>
          </w:p>
        </w:tc>
        <w:tc>
          <w:tcPr>
            <w:tcW w:w="877" w:type="pct"/>
            <w:vMerge w:val="continue"/>
            <w:vAlign w:val="center"/>
          </w:tcPr>
          <w:p w14:paraId="59260DEB">
            <w:pPr>
              <w:ind w:firstLine="0" w:firstLineChars="0"/>
              <w:jc w:val="center"/>
              <w:rPr>
                <w:lang w:val="en-US"/>
              </w:rPr>
            </w:pPr>
          </w:p>
        </w:tc>
        <w:tc>
          <w:tcPr>
            <w:tcW w:w="960" w:type="pct"/>
            <w:vMerge w:val="continue"/>
            <w:vAlign w:val="center"/>
          </w:tcPr>
          <w:p w14:paraId="05830898">
            <w:pPr>
              <w:ind w:firstLine="0" w:firstLineChars="0"/>
              <w:jc w:val="center"/>
              <w:rPr>
                <w:lang w:val="en-US"/>
              </w:rPr>
            </w:pPr>
          </w:p>
        </w:tc>
      </w:tr>
      <w:tr w14:paraId="2CF7C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5497AE4">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284BAC7A">
            <w:pPr>
              <w:ind w:firstLine="0" w:firstLineChars="0"/>
              <w:jc w:val="center"/>
              <w:rPr>
                <w:lang w:val="en-US"/>
              </w:rPr>
            </w:pPr>
            <w:r>
              <w:rPr>
                <w:rFonts w:hint="eastAsia"/>
                <w:lang w:val="en-US"/>
              </w:rPr>
              <w:t>供冷</w:t>
            </w:r>
          </w:p>
        </w:tc>
        <w:tc>
          <w:tcPr>
            <w:tcW w:w="877" w:type="pct"/>
            <w:vAlign w:val="center"/>
          </w:tcPr>
          <w:p w14:paraId="03F31F95">
            <w:pPr>
              <w:ind w:firstLine="0" w:firstLineChars="0"/>
              <w:jc w:val="center"/>
              <w:rPr>
                <w:lang w:val="en-US"/>
              </w:rPr>
            </w:pPr>
            <w:bookmarkStart w:id="116" w:name="热回收供冷负荷"/>
            <w:r>
              <w:rPr>
                <w:rFonts w:hint="eastAsia"/>
                <w:lang w:val="en-US"/>
              </w:rPr>
              <w:t>4.19</w:t>
            </w:r>
            <w:bookmarkEnd w:id="116"/>
          </w:p>
        </w:tc>
        <w:tc>
          <w:tcPr>
            <w:tcW w:w="877" w:type="pct"/>
            <w:vMerge w:val="restart"/>
            <w:vAlign w:val="center"/>
          </w:tcPr>
          <w:p w14:paraId="5A19F465">
            <w:pPr>
              <w:ind w:firstLine="0" w:firstLineChars="0"/>
              <w:jc w:val="center"/>
              <w:rPr>
                <w:lang w:val="en-US"/>
              </w:rPr>
            </w:pPr>
            <w:r>
              <w:rPr>
                <w:rFonts w:hint="eastAsia"/>
                <w:kern w:val="2"/>
                <w:szCs w:val="24"/>
                <w:lang w:val="en-US"/>
              </w:rPr>
              <w:t>－</w:t>
            </w:r>
          </w:p>
        </w:tc>
        <w:tc>
          <w:tcPr>
            <w:tcW w:w="960" w:type="pct"/>
            <w:vMerge w:val="restart"/>
            <w:vAlign w:val="center"/>
          </w:tcPr>
          <w:p w14:paraId="20C5AD98">
            <w:pPr>
              <w:ind w:firstLine="0" w:firstLineChars="0"/>
              <w:jc w:val="center"/>
              <w:rPr>
                <w:kern w:val="2"/>
                <w:szCs w:val="24"/>
                <w:lang w:val="en-US"/>
              </w:rPr>
            </w:pPr>
            <w:r>
              <w:rPr>
                <w:rFonts w:hint="eastAsia"/>
                <w:kern w:val="2"/>
                <w:szCs w:val="24"/>
                <w:lang w:val="en-US"/>
              </w:rPr>
              <w:t>－</w:t>
            </w:r>
          </w:p>
        </w:tc>
      </w:tr>
      <w:tr w14:paraId="41E72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0B774CE">
            <w:pPr>
              <w:ind w:firstLine="0" w:firstLineChars="0"/>
              <w:jc w:val="center"/>
              <w:rPr>
                <w:lang w:val="en-US"/>
              </w:rPr>
            </w:pPr>
          </w:p>
        </w:tc>
        <w:tc>
          <w:tcPr>
            <w:tcW w:w="1479" w:type="pct"/>
            <w:shd w:val="clear" w:color="auto" w:fill="FFFFFF"/>
            <w:vAlign w:val="center"/>
          </w:tcPr>
          <w:p w14:paraId="006ADFF4">
            <w:pPr>
              <w:ind w:firstLine="0" w:firstLineChars="0"/>
              <w:jc w:val="center"/>
              <w:rPr>
                <w:lang w:val="en-US"/>
              </w:rPr>
            </w:pPr>
            <w:r>
              <w:rPr>
                <w:rFonts w:hint="eastAsia"/>
                <w:lang w:val="en-US"/>
              </w:rPr>
              <w:t>供暖</w:t>
            </w:r>
          </w:p>
        </w:tc>
        <w:tc>
          <w:tcPr>
            <w:tcW w:w="877" w:type="pct"/>
            <w:vAlign w:val="center"/>
          </w:tcPr>
          <w:p w14:paraId="200B9884">
            <w:pPr>
              <w:ind w:firstLine="0" w:firstLineChars="0"/>
              <w:jc w:val="center"/>
              <w:rPr>
                <w:lang w:val="en-US"/>
              </w:rPr>
            </w:pPr>
            <w:bookmarkStart w:id="117" w:name="热回收供暖负荷"/>
            <w:r>
              <w:rPr>
                <w:rFonts w:hint="eastAsia"/>
                <w:lang w:val="en-US"/>
              </w:rPr>
              <w:t>0.00</w:t>
            </w:r>
            <w:bookmarkEnd w:id="117"/>
          </w:p>
        </w:tc>
        <w:tc>
          <w:tcPr>
            <w:tcW w:w="877" w:type="pct"/>
            <w:vMerge w:val="continue"/>
            <w:vAlign w:val="center"/>
          </w:tcPr>
          <w:p w14:paraId="45BB60BD">
            <w:pPr>
              <w:ind w:firstLine="420"/>
              <w:jc w:val="center"/>
              <w:rPr>
                <w:lang w:val="en-US"/>
              </w:rPr>
            </w:pPr>
          </w:p>
        </w:tc>
        <w:tc>
          <w:tcPr>
            <w:tcW w:w="960" w:type="pct"/>
            <w:vMerge w:val="continue"/>
            <w:vAlign w:val="center"/>
          </w:tcPr>
          <w:p w14:paraId="4E69268A">
            <w:pPr>
              <w:ind w:firstLine="0" w:firstLineChars="0"/>
              <w:jc w:val="center"/>
              <w:rPr>
                <w:kern w:val="2"/>
                <w:szCs w:val="24"/>
                <w:lang w:val="en-US"/>
              </w:rPr>
            </w:pPr>
          </w:p>
        </w:tc>
      </w:tr>
      <w:tr w14:paraId="78158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6DDD508">
            <w:pPr>
              <w:ind w:firstLine="0" w:firstLineChars="0"/>
              <w:jc w:val="center"/>
              <w:rPr>
                <w:lang w:val="en-US"/>
              </w:rPr>
            </w:pPr>
          </w:p>
        </w:tc>
        <w:tc>
          <w:tcPr>
            <w:tcW w:w="1479" w:type="pct"/>
            <w:shd w:val="clear" w:color="auto" w:fill="E0E0E0"/>
            <w:vAlign w:val="center"/>
          </w:tcPr>
          <w:p w14:paraId="2A790AD2">
            <w:pPr>
              <w:ind w:firstLine="0" w:firstLineChars="0"/>
              <w:jc w:val="center"/>
              <w:rPr>
                <w:lang w:val="en-US"/>
              </w:rPr>
            </w:pPr>
            <w:r>
              <w:rPr>
                <w:rFonts w:hint="eastAsia"/>
                <w:lang w:val="en-US"/>
              </w:rPr>
              <w:t>冷热合计</w:t>
            </w:r>
          </w:p>
        </w:tc>
        <w:tc>
          <w:tcPr>
            <w:tcW w:w="877" w:type="pct"/>
            <w:vAlign w:val="center"/>
          </w:tcPr>
          <w:p w14:paraId="6DFC5B0B">
            <w:pPr>
              <w:ind w:firstLine="0" w:firstLineChars="0"/>
              <w:jc w:val="center"/>
              <w:rPr>
                <w:lang w:val="en-US"/>
              </w:rPr>
            </w:pPr>
            <w:bookmarkStart w:id="118" w:name="热回收负荷"/>
            <w:r>
              <w:rPr>
                <w:rFonts w:hint="eastAsia"/>
                <w:lang w:val="en-US"/>
              </w:rPr>
              <w:t>4.19</w:t>
            </w:r>
            <w:bookmarkEnd w:id="118"/>
          </w:p>
        </w:tc>
        <w:tc>
          <w:tcPr>
            <w:tcW w:w="877" w:type="pct"/>
            <w:vMerge w:val="continue"/>
            <w:vAlign w:val="center"/>
          </w:tcPr>
          <w:p w14:paraId="7D674CD2">
            <w:pPr>
              <w:ind w:firstLine="0" w:firstLineChars="0"/>
              <w:jc w:val="center"/>
              <w:rPr>
                <w:lang w:val="en-US"/>
              </w:rPr>
            </w:pPr>
          </w:p>
        </w:tc>
        <w:tc>
          <w:tcPr>
            <w:tcW w:w="960" w:type="pct"/>
            <w:vMerge w:val="continue"/>
            <w:vAlign w:val="center"/>
          </w:tcPr>
          <w:p w14:paraId="2512F1AF">
            <w:pPr>
              <w:ind w:firstLine="0" w:firstLineChars="0"/>
              <w:jc w:val="center"/>
              <w:rPr>
                <w:kern w:val="2"/>
                <w:szCs w:val="24"/>
                <w:lang w:val="en-US"/>
              </w:rPr>
            </w:pPr>
          </w:p>
        </w:tc>
      </w:tr>
      <w:tr w14:paraId="7CF67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24293E7">
            <w:pPr>
              <w:ind w:firstLine="0" w:firstLineChars="0"/>
              <w:jc w:val="center"/>
              <w:rPr>
                <w:lang w:val="en-US"/>
              </w:rPr>
            </w:pPr>
            <w:r>
              <w:rPr>
                <w:rFonts w:hint="eastAsia"/>
                <w:lang w:val="en-US"/>
              </w:rPr>
              <w:t>供冷电耗</w:t>
            </w:r>
          </w:p>
        </w:tc>
        <w:tc>
          <w:tcPr>
            <w:tcW w:w="1479" w:type="pct"/>
            <w:vAlign w:val="center"/>
          </w:tcPr>
          <w:p w14:paraId="48322C9B">
            <w:pPr>
              <w:ind w:firstLine="0" w:firstLineChars="0"/>
              <w:jc w:val="center"/>
              <w:rPr>
                <w:lang w:val="en-US"/>
              </w:rPr>
            </w:pPr>
            <w:r>
              <w:rPr>
                <w:rFonts w:hint="eastAsia"/>
                <w:lang w:val="en-US"/>
              </w:rPr>
              <w:t>中央冷源</w:t>
            </w:r>
          </w:p>
        </w:tc>
        <w:tc>
          <w:tcPr>
            <w:tcW w:w="877" w:type="pct"/>
            <w:vAlign w:val="center"/>
          </w:tcPr>
          <w:p w14:paraId="4151E92D">
            <w:pPr>
              <w:ind w:firstLine="0" w:firstLineChars="0"/>
              <w:jc w:val="center"/>
              <w:rPr>
                <w:lang w:val="en-US"/>
              </w:rPr>
            </w:pPr>
            <w:bookmarkStart w:id="119" w:name="冷源能耗"/>
            <w:r>
              <w:rPr>
                <w:lang w:val="en-US"/>
              </w:rPr>
              <w:t>34.17</w:t>
            </w:r>
            <w:bookmarkEnd w:id="119"/>
          </w:p>
        </w:tc>
        <w:tc>
          <w:tcPr>
            <w:tcW w:w="877" w:type="pct"/>
            <w:vMerge w:val="restart"/>
            <w:vAlign w:val="center"/>
          </w:tcPr>
          <w:p w14:paraId="3B31AC7F">
            <w:pPr>
              <w:ind w:firstLine="0" w:firstLineChars="0"/>
              <w:jc w:val="center"/>
              <w:rPr>
                <w:lang w:val="en-US"/>
              </w:rPr>
            </w:pPr>
            <w:bookmarkStart w:id="120" w:name="参照建筑空调能耗"/>
            <w:r>
              <w:rPr>
                <w:rFonts w:hint="eastAsia"/>
                <w:kern w:val="2"/>
                <w:szCs w:val="24"/>
                <w:lang w:val="en-US"/>
              </w:rPr>
              <w:t>－</w:t>
            </w:r>
            <w:bookmarkEnd w:id="120"/>
          </w:p>
        </w:tc>
        <w:tc>
          <w:tcPr>
            <w:tcW w:w="960" w:type="pct"/>
            <w:vMerge w:val="restart"/>
            <w:vAlign w:val="center"/>
          </w:tcPr>
          <w:p w14:paraId="035EA411">
            <w:pPr>
              <w:ind w:firstLine="0" w:firstLineChars="0"/>
              <w:jc w:val="center"/>
              <w:rPr>
                <w:lang w:val="en-US"/>
              </w:rPr>
            </w:pPr>
            <w:r>
              <w:rPr>
                <w:rFonts w:hint="eastAsia"/>
                <w:kern w:val="2"/>
                <w:szCs w:val="24"/>
                <w:lang w:val="en-US"/>
              </w:rPr>
              <w:t>－</w:t>
            </w:r>
          </w:p>
        </w:tc>
      </w:tr>
      <w:tr w14:paraId="06C07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8DD1EF2">
            <w:pPr>
              <w:ind w:firstLine="0" w:firstLineChars="0"/>
              <w:jc w:val="center"/>
              <w:rPr>
                <w:lang w:val="en-US"/>
              </w:rPr>
            </w:pPr>
          </w:p>
        </w:tc>
        <w:tc>
          <w:tcPr>
            <w:tcW w:w="1479" w:type="pct"/>
            <w:vAlign w:val="center"/>
          </w:tcPr>
          <w:p w14:paraId="191459C8">
            <w:pPr>
              <w:ind w:firstLine="0" w:firstLineChars="0"/>
              <w:jc w:val="center"/>
              <w:rPr>
                <w:lang w:val="en-US"/>
              </w:rPr>
            </w:pPr>
            <w:r>
              <w:rPr>
                <w:rFonts w:hint="eastAsia"/>
                <w:lang w:val="en-US"/>
              </w:rPr>
              <w:t>冷却水泵</w:t>
            </w:r>
          </w:p>
        </w:tc>
        <w:tc>
          <w:tcPr>
            <w:tcW w:w="877" w:type="pct"/>
            <w:vAlign w:val="center"/>
          </w:tcPr>
          <w:p w14:paraId="003F9658">
            <w:pPr>
              <w:ind w:firstLine="0" w:firstLineChars="0"/>
              <w:jc w:val="center"/>
              <w:rPr>
                <w:lang w:val="en-US"/>
              </w:rPr>
            </w:pPr>
            <w:bookmarkStart w:id="121" w:name="冷却水泵能耗"/>
            <w:r>
              <w:rPr>
                <w:lang w:val="en-US"/>
              </w:rPr>
              <w:t>6.52</w:t>
            </w:r>
            <w:bookmarkEnd w:id="121"/>
          </w:p>
        </w:tc>
        <w:tc>
          <w:tcPr>
            <w:tcW w:w="877" w:type="pct"/>
            <w:vMerge w:val="continue"/>
            <w:vAlign w:val="center"/>
          </w:tcPr>
          <w:p w14:paraId="0BEB40CD">
            <w:pPr>
              <w:ind w:firstLine="0" w:firstLineChars="0"/>
              <w:jc w:val="center"/>
              <w:rPr>
                <w:lang w:val="en-US"/>
              </w:rPr>
            </w:pPr>
          </w:p>
        </w:tc>
        <w:tc>
          <w:tcPr>
            <w:tcW w:w="960" w:type="pct"/>
            <w:vMerge w:val="continue"/>
            <w:vAlign w:val="center"/>
          </w:tcPr>
          <w:p w14:paraId="57DA7285">
            <w:pPr>
              <w:ind w:firstLine="0" w:firstLineChars="0"/>
              <w:jc w:val="center"/>
              <w:rPr>
                <w:lang w:val="en-US"/>
              </w:rPr>
            </w:pPr>
          </w:p>
        </w:tc>
      </w:tr>
      <w:tr w14:paraId="0F9002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2B1AFB5">
            <w:pPr>
              <w:ind w:firstLine="0" w:firstLineChars="0"/>
              <w:jc w:val="center"/>
              <w:rPr>
                <w:lang w:val="en-US"/>
              </w:rPr>
            </w:pPr>
          </w:p>
        </w:tc>
        <w:tc>
          <w:tcPr>
            <w:tcW w:w="1479" w:type="pct"/>
            <w:vAlign w:val="center"/>
          </w:tcPr>
          <w:p w14:paraId="4DDD0E9A">
            <w:pPr>
              <w:ind w:firstLine="0" w:firstLineChars="0"/>
              <w:jc w:val="center"/>
              <w:rPr>
                <w:lang w:val="en-US"/>
              </w:rPr>
            </w:pPr>
            <w:r>
              <w:rPr>
                <w:rFonts w:hint="eastAsia"/>
                <w:lang w:val="en-US"/>
              </w:rPr>
              <w:t>冷冻水泵</w:t>
            </w:r>
          </w:p>
        </w:tc>
        <w:tc>
          <w:tcPr>
            <w:tcW w:w="877" w:type="pct"/>
            <w:vAlign w:val="center"/>
          </w:tcPr>
          <w:p w14:paraId="4C925154">
            <w:pPr>
              <w:ind w:firstLine="0" w:firstLineChars="0"/>
              <w:jc w:val="center"/>
              <w:rPr>
                <w:lang w:val="en-US"/>
              </w:rPr>
            </w:pPr>
            <w:bookmarkStart w:id="122" w:name="冷冻水泵能耗"/>
            <w:r>
              <w:rPr>
                <w:lang w:val="en-US"/>
              </w:rPr>
              <w:t>7.78</w:t>
            </w:r>
            <w:bookmarkEnd w:id="122"/>
          </w:p>
        </w:tc>
        <w:tc>
          <w:tcPr>
            <w:tcW w:w="877" w:type="pct"/>
            <w:vMerge w:val="continue"/>
            <w:vAlign w:val="center"/>
          </w:tcPr>
          <w:p w14:paraId="0831F112">
            <w:pPr>
              <w:ind w:firstLine="0" w:firstLineChars="0"/>
              <w:jc w:val="center"/>
              <w:rPr>
                <w:lang w:val="en-US"/>
              </w:rPr>
            </w:pPr>
          </w:p>
        </w:tc>
        <w:tc>
          <w:tcPr>
            <w:tcW w:w="960" w:type="pct"/>
            <w:vMerge w:val="continue"/>
            <w:vAlign w:val="center"/>
          </w:tcPr>
          <w:p w14:paraId="0FB60407">
            <w:pPr>
              <w:ind w:firstLine="0" w:firstLineChars="0"/>
              <w:jc w:val="center"/>
              <w:rPr>
                <w:lang w:val="en-US"/>
              </w:rPr>
            </w:pPr>
          </w:p>
        </w:tc>
      </w:tr>
      <w:tr w14:paraId="5612E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486C642">
            <w:pPr>
              <w:ind w:firstLine="0" w:firstLineChars="0"/>
              <w:jc w:val="center"/>
              <w:rPr>
                <w:lang w:val="en-US"/>
              </w:rPr>
            </w:pPr>
          </w:p>
        </w:tc>
        <w:tc>
          <w:tcPr>
            <w:tcW w:w="1479" w:type="pct"/>
            <w:vAlign w:val="center"/>
          </w:tcPr>
          <w:p w14:paraId="23647CBB">
            <w:pPr>
              <w:ind w:firstLine="0" w:firstLineChars="0"/>
              <w:jc w:val="center"/>
              <w:rPr>
                <w:lang w:val="en-US"/>
              </w:rPr>
            </w:pPr>
            <w:r>
              <w:rPr>
                <w:rFonts w:hint="eastAsia"/>
                <w:lang w:val="en-US"/>
              </w:rPr>
              <w:t>冷却</w:t>
            </w:r>
            <w:r>
              <w:rPr>
                <w:lang w:val="en-US"/>
              </w:rPr>
              <w:t>塔</w:t>
            </w:r>
          </w:p>
        </w:tc>
        <w:tc>
          <w:tcPr>
            <w:tcW w:w="877" w:type="pct"/>
            <w:vAlign w:val="center"/>
          </w:tcPr>
          <w:p w14:paraId="3F59B719">
            <w:pPr>
              <w:ind w:firstLine="0" w:firstLineChars="0"/>
              <w:jc w:val="center"/>
              <w:rPr>
                <w:lang w:val="en-US"/>
              </w:rPr>
            </w:pPr>
            <w:bookmarkStart w:id="123" w:name="冷却塔能耗"/>
            <w:r>
              <w:rPr>
                <w:rFonts w:hint="eastAsia"/>
                <w:lang w:val="en-US"/>
              </w:rPr>
              <w:t>2.00</w:t>
            </w:r>
            <w:bookmarkEnd w:id="123"/>
          </w:p>
        </w:tc>
        <w:tc>
          <w:tcPr>
            <w:tcW w:w="877" w:type="pct"/>
            <w:vMerge w:val="continue"/>
            <w:vAlign w:val="center"/>
          </w:tcPr>
          <w:p w14:paraId="5A9EA541">
            <w:pPr>
              <w:ind w:firstLine="0" w:firstLineChars="0"/>
              <w:jc w:val="center"/>
              <w:rPr>
                <w:lang w:val="en-US"/>
              </w:rPr>
            </w:pPr>
          </w:p>
        </w:tc>
        <w:tc>
          <w:tcPr>
            <w:tcW w:w="960" w:type="pct"/>
            <w:vMerge w:val="continue"/>
            <w:vAlign w:val="center"/>
          </w:tcPr>
          <w:p w14:paraId="61924295">
            <w:pPr>
              <w:ind w:firstLine="0" w:firstLineChars="0"/>
              <w:jc w:val="center"/>
              <w:rPr>
                <w:lang w:val="en-US"/>
              </w:rPr>
            </w:pPr>
          </w:p>
        </w:tc>
      </w:tr>
      <w:tr w14:paraId="639E7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69BBADE">
            <w:pPr>
              <w:ind w:firstLine="0" w:firstLineChars="0"/>
              <w:jc w:val="center"/>
              <w:rPr>
                <w:lang w:val="en-US"/>
              </w:rPr>
            </w:pPr>
          </w:p>
        </w:tc>
        <w:tc>
          <w:tcPr>
            <w:tcW w:w="1479" w:type="pct"/>
            <w:vAlign w:val="center"/>
          </w:tcPr>
          <w:p w14:paraId="4EBDF589">
            <w:pPr>
              <w:ind w:firstLine="0" w:firstLineChars="0"/>
              <w:jc w:val="center"/>
              <w:rPr>
                <w:lang w:val="en-US"/>
              </w:rPr>
            </w:pPr>
            <w:r>
              <w:rPr>
                <w:rFonts w:hint="eastAsia"/>
                <w:lang w:val="en-US"/>
              </w:rPr>
              <w:t>多联机/单元式空调</w:t>
            </w:r>
          </w:p>
        </w:tc>
        <w:tc>
          <w:tcPr>
            <w:tcW w:w="877" w:type="pct"/>
            <w:vAlign w:val="center"/>
          </w:tcPr>
          <w:p w14:paraId="1597FB3E">
            <w:pPr>
              <w:ind w:firstLine="0" w:firstLineChars="0"/>
              <w:jc w:val="center"/>
              <w:rPr>
                <w:lang w:val="en-US"/>
              </w:rPr>
            </w:pPr>
            <w:bookmarkStart w:id="124" w:name="单元式空调能耗"/>
            <w:r>
              <w:rPr>
                <w:lang w:val="en-US"/>
              </w:rPr>
              <w:t>0.00</w:t>
            </w:r>
            <w:bookmarkEnd w:id="124"/>
          </w:p>
        </w:tc>
        <w:tc>
          <w:tcPr>
            <w:tcW w:w="877" w:type="pct"/>
            <w:vMerge w:val="continue"/>
            <w:vAlign w:val="center"/>
          </w:tcPr>
          <w:p w14:paraId="2CD46CB3">
            <w:pPr>
              <w:ind w:firstLine="0" w:firstLineChars="0"/>
              <w:jc w:val="center"/>
              <w:rPr>
                <w:lang w:val="en-US"/>
              </w:rPr>
            </w:pPr>
          </w:p>
        </w:tc>
        <w:tc>
          <w:tcPr>
            <w:tcW w:w="960" w:type="pct"/>
            <w:vMerge w:val="continue"/>
            <w:vAlign w:val="center"/>
          </w:tcPr>
          <w:p w14:paraId="1C55E75E">
            <w:pPr>
              <w:ind w:firstLine="0" w:firstLineChars="0"/>
              <w:jc w:val="center"/>
              <w:rPr>
                <w:lang w:val="en-US"/>
              </w:rPr>
            </w:pPr>
          </w:p>
        </w:tc>
      </w:tr>
      <w:tr w14:paraId="27E12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8C3FBF7">
            <w:pPr>
              <w:ind w:firstLine="0" w:firstLineChars="0"/>
              <w:jc w:val="center"/>
              <w:rPr>
                <w:lang w:val="en-US"/>
              </w:rPr>
            </w:pPr>
          </w:p>
        </w:tc>
        <w:tc>
          <w:tcPr>
            <w:tcW w:w="1479" w:type="pct"/>
            <w:shd w:val="clear" w:color="auto" w:fill="E0E0E0"/>
            <w:vAlign w:val="center"/>
          </w:tcPr>
          <w:p w14:paraId="401068BC">
            <w:pPr>
              <w:ind w:firstLine="0" w:firstLineChars="0"/>
              <w:jc w:val="center"/>
              <w:rPr>
                <w:lang w:val="en-US"/>
              </w:rPr>
            </w:pPr>
            <w:r>
              <w:rPr>
                <w:rFonts w:hint="eastAsia"/>
                <w:lang w:val="en-US"/>
              </w:rPr>
              <w:t>供冷合计</w:t>
            </w:r>
          </w:p>
        </w:tc>
        <w:tc>
          <w:tcPr>
            <w:tcW w:w="877" w:type="pct"/>
            <w:vAlign w:val="center"/>
          </w:tcPr>
          <w:p w14:paraId="4D5B2A8B">
            <w:pPr>
              <w:ind w:firstLine="0" w:firstLineChars="0"/>
              <w:jc w:val="center"/>
              <w:rPr>
                <w:lang w:val="en-US"/>
              </w:rPr>
            </w:pPr>
            <w:bookmarkStart w:id="125" w:name="空调能耗"/>
            <w:r>
              <w:rPr>
                <w:lang w:val="en-US"/>
              </w:rPr>
              <w:t>50.47</w:t>
            </w:r>
            <w:bookmarkEnd w:id="125"/>
          </w:p>
        </w:tc>
        <w:tc>
          <w:tcPr>
            <w:tcW w:w="877" w:type="pct"/>
            <w:vMerge w:val="continue"/>
            <w:vAlign w:val="center"/>
          </w:tcPr>
          <w:p w14:paraId="61CE0553">
            <w:pPr>
              <w:ind w:firstLine="0" w:firstLineChars="0"/>
              <w:jc w:val="center"/>
              <w:rPr>
                <w:lang w:val="en-US"/>
              </w:rPr>
            </w:pPr>
          </w:p>
        </w:tc>
        <w:tc>
          <w:tcPr>
            <w:tcW w:w="960" w:type="pct"/>
            <w:vMerge w:val="continue"/>
            <w:vAlign w:val="center"/>
          </w:tcPr>
          <w:p w14:paraId="6269DF7C">
            <w:pPr>
              <w:ind w:firstLine="0" w:firstLineChars="0"/>
              <w:jc w:val="center"/>
              <w:rPr>
                <w:lang w:val="en-US"/>
              </w:rPr>
            </w:pPr>
          </w:p>
        </w:tc>
      </w:tr>
      <w:tr w14:paraId="5703C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5246238">
            <w:pPr>
              <w:ind w:firstLine="0" w:firstLineChars="0"/>
              <w:jc w:val="center"/>
              <w:rPr>
                <w:lang w:val="en-US"/>
              </w:rPr>
            </w:pPr>
            <w:r>
              <w:rPr>
                <w:rFonts w:hint="eastAsia"/>
                <w:lang w:val="en-US"/>
              </w:rPr>
              <w:t>供暖电耗</w:t>
            </w:r>
          </w:p>
        </w:tc>
        <w:tc>
          <w:tcPr>
            <w:tcW w:w="1479" w:type="pct"/>
            <w:shd w:val="clear" w:color="auto" w:fill="auto"/>
            <w:vAlign w:val="center"/>
          </w:tcPr>
          <w:p w14:paraId="79A24271">
            <w:pPr>
              <w:ind w:firstLine="0" w:firstLineChars="0"/>
              <w:jc w:val="center"/>
              <w:rPr>
                <w:lang w:val="en-US"/>
              </w:rPr>
            </w:pPr>
            <w:r>
              <w:rPr>
                <w:rFonts w:hint="eastAsia"/>
                <w:lang w:val="en-US"/>
              </w:rPr>
              <w:t>中央热源</w:t>
            </w:r>
          </w:p>
        </w:tc>
        <w:tc>
          <w:tcPr>
            <w:tcW w:w="877" w:type="pct"/>
            <w:vAlign w:val="center"/>
          </w:tcPr>
          <w:p w14:paraId="069517AD">
            <w:pPr>
              <w:ind w:firstLine="0" w:firstLineChars="0"/>
              <w:jc w:val="center"/>
              <w:rPr>
                <w:lang w:val="en-US"/>
              </w:rPr>
            </w:pPr>
            <w:bookmarkStart w:id="126" w:name="热源能耗"/>
            <w:r>
              <w:rPr>
                <w:lang w:val="en-US"/>
              </w:rPr>
              <w:t>0.00</w:t>
            </w:r>
            <w:bookmarkEnd w:id="126"/>
          </w:p>
        </w:tc>
        <w:tc>
          <w:tcPr>
            <w:tcW w:w="877" w:type="pct"/>
            <w:vMerge w:val="restart"/>
            <w:vAlign w:val="center"/>
          </w:tcPr>
          <w:p w14:paraId="26831977">
            <w:pPr>
              <w:ind w:firstLine="0" w:firstLineChars="0"/>
              <w:jc w:val="center"/>
              <w:rPr>
                <w:lang w:val="en-US"/>
              </w:rPr>
            </w:pPr>
            <w:bookmarkStart w:id="127" w:name="参照建筑供暖能耗"/>
            <w:r>
              <w:rPr>
                <w:rFonts w:hint="eastAsia"/>
                <w:kern w:val="2"/>
                <w:szCs w:val="24"/>
                <w:lang w:val="en-US"/>
              </w:rPr>
              <w:t>－</w:t>
            </w:r>
            <w:bookmarkEnd w:id="127"/>
          </w:p>
        </w:tc>
        <w:tc>
          <w:tcPr>
            <w:tcW w:w="960" w:type="pct"/>
            <w:vMerge w:val="restart"/>
            <w:vAlign w:val="center"/>
          </w:tcPr>
          <w:p w14:paraId="4196B750">
            <w:pPr>
              <w:ind w:firstLine="0" w:firstLineChars="0"/>
              <w:jc w:val="center"/>
              <w:rPr>
                <w:lang w:val="en-US"/>
              </w:rPr>
            </w:pPr>
            <w:r>
              <w:rPr>
                <w:rFonts w:hint="eastAsia"/>
                <w:kern w:val="2"/>
                <w:szCs w:val="24"/>
                <w:lang w:val="en-US"/>
              </w:rPr>
              <w:t>－</w:t>
            </w:r>
          </w:p>
        </w:tc>
      </w:tr>
      <w:tr w14:paraId="30C69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5CBD549">
            <w:pPr>
              <w:ind w:firstLine="0" w:firstLineChars="0"/>
              <w:jc w:val="center"/>
              <w:rPr>
                <w:lang w:val="en-US"/>
              </w:rPr>
            </w:pPr>
          </w:p>
        </w:tc>
        <w:tc>
          <w:tcPr>
            <w:tcW w:w="1479" w:type="pct"/>
            <w:shd w:val="clear" w:color="auto" w:fill="auto"/>
            <w:vAlign w:val="center"/>
          </w:tcPr>
          <w:p w14:paraId="0D45780D">
            <w:pPr>
              <w:ind w:firstLine="0" w:firstLineChars="0"/>
              <w:jc w:val="center"/>
              <w:rPr>
                <w:lang w:val="en-US"/>
              </w:rPr>
            </w:pPr>
            <w:r>
              <w:rPr>
                <w:rFonts w:hint="eastAsia"/>
                <w:lang w:val="en-US"/>
              </w:rPr>
              <w:t>供暖水泵</w:t>
            </w:r>
          </w:p>
        </w:tc>
        <w:tc>
          <w:tcPr>
            <w:tcW w:w="877" w:type="pct"/>
            <w:vAlign w:val="center"/>
          </w:tcPr>
          <w:p w14:paraId="59A17115">
            <w:pPr>
              <w:ind w:firstLine="0" w:firstLineChars="0"/>
              <w:jc w:val="center"/>
              <w:rPr>
                <w:lang w:val="en-US"/>
              </w:rPr>
            </w:pPr>
            <w:bookmarkStart w:id="128" w:name="热水泵能耗"/>
            <w:r>
              <w:rPr>
                <w:lang w:val="en-US"/>
              </w:rPr>
              <w:t>0.00</w:t>
            </w:r>
            <w:bookmarkEnd w:id="128"/>
          </w:p>
        </w:tc>
        <w:tc>
          <w:tcPr>
            <w:tcW w:w="877" w:type="pct"/>
            <w:vMerge w:val="continue"/>
            <w:vAlign w:val="center"/>
          </w:tcPr>
          <w:p w14:paraId="292A9238">
            <w:pPr>
              <w:ind w:firstLine="0" w:firstLineChars="0"/>
              <w:jc w:val="center"/>
              <w:rPr>
                <w:lang w:val="en-US"/>
              </w:rPr>
            </w:pPr>
          </w:p>
        </w:tc>
        <w:tc>
          <w:tcPr>
            <w:tcW w:w="960" w:type="pct"/>
            <w:vMerge w:val="continue"/>
            <w:vAlign w:val="center"/>
          </w:tcPr>
          <w:p w14:paraId="6D09D5B0">
            <w:pPr>
              <w:ind w:firstLine="0" w:firstLineChars="0"/>
              <w:jc w:val="center"/>
              <w:rPr>
                <w:lang w:val="en-US"/>
              </w:rPr>
            </w:pPr>
          </w:p>
        </w:tc>
      </w:tr>
      <w:tr w14:paraId="75537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9D537D8">
            <w:pPr>
              <w:ind w:firstLine="0" w:firstLineChars="0"/>
              <w:jc w:val="center"/>
              <w:rPr>
                <w:lang w:val="en-US"/>
              </w:rPr>
            </w:pPr>
          </w:p>
        </w:tc>
        <w:tc>
          <w:tcPr>
            <w:tcW w:w="1479" w:type="pct"/>
            <w:shd w:val="clear" w:color="auto" w:fill="auto"/>
            <w:vAlign w:val="center"/>
          </w:tcPr>
          <w:p w14:paraId="265C8053">
            <w:pPr>
              <w:ind w:firstLine="0" w:firstLineChars="0"/>
              <w:jc w:val="center"/>
              <w:rPr>
                <w:lang w:val="en-US"/>
              </w:rPr>
            </w:pPr>
            <w:r>
              <w:rPr>
                <w:rFonts w:hint="eastAsia"/>
                <w:lang w:val="en-US"/>
              </w:rPr>
              <w:t>热源侧</w:t>
            </w:r>
            <w:r>
              <w:rPr>
                <w:lang w:val="en-US"/>
              </w:rPr>
              <w:t>水泵</w:t>
            </w:r>
          </w:p>
        </w:tc>
        <w:tc>
          <w:tcPr>
            <w:tcW w:w="877" w:type="pct"/>
            <w:vAlign w:val="center"/>
          </w:tcPr>
          <w:p w14:paraId="26970459">
            <w:pPr>
              <w:ind w:firstLine="0" w:firstLineChars="0"/>
              <w:jc w:val="center"/>
              <w:rPr>
                <w:lang w:val="en-US"/>
              </w:rPr>
            </w:pPr>
            <w:bookmarkStart w:id="129" w:name="供暖热源侧水泵能耗"/>
            <w:r>
              <w:rPr>
                <w:rFonts w:hint="eastAsia"/>
                <w:lang w:val="en-US"/>
              </w:rPr>
              <w:t>0.00</w:t>
            </w:r>
            <w:bookmarkEnd w:id="129"/>
          </w:p>
        </w:tc>
        <w:tc>
          <w:tcPr>
            <w:tcW w:w="877" w:type="pct"/>
            <w:vMerge w:val="continue"/>
            <w:vAlign w:val="center"/>
          </w:tcPr>
          <w:p w14:paraId="552A7E9E">
            <w:pPr>
              <w:ind w:firstLine="0" w:firstLineChars="0"/>
              <w:jc w:val="center"/>
              <w:rPr>
                <w:lang w:val="en-US"/>
              </w:rPr>
            </w:pPr>
          </w:p>
        </w:tc>
        <w:tc>
          <w:tcPr>
            <w:tcW w:w="960" w:type="pct"/>
            <w:vMerge w:val="continue"/>
            <w:vAlign w:val="center"/>
          </w:tcPr>
          <w:p w14:paraId="4A6F0205">
            <w:pPr>
              <w:ind w:firstLine="0" w:firstLineChars="0"/>
              <w:jc w:val="center"/>
              <w:rPr>
                <w:lang w:val="en-US"/>
              </w:rPr>
            </w:pPr>
          </w:p>
        </w:tc>
      </w:tr>
      <w:tr w14:paraId="087F0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167FDB8">
            <w:pPr>
              <w:ind w:firstLine="0" w:firstLineChars="0"/>
              <w:jc w:val="center"/>
              <w:rPr>
                <w:lang w:val="en-US"/>
              </w:rPr>
            </w:pPr>
          </w:p>
        </w:tc>
        <w:tc>
          <w:tcPr>
            <w:tcW w:w="1479" w:type="pct"/>
            <w:shd w:val="clear" w:color="auto" w:fill="auto"/>
            <w:vAlign w:val="center"/>
          </w:tcPr>
          <w:p w14:paraId="63285A38">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68DA9A98">
            <w:pPr>
              <w:ind w:firstLine="0" w:firstLineChars="0"/>
              <w:jc w:val="center"/>
              <w:rPr>
                <w:lang w:val="en-US"/>
              </w:rPr>
            </w:pPr>
            <w:bookmarkStart w:id="130" w:name="单元式热泵能耗"/>
            <w:r>
              <w:rPr>
                <w:lang w:val="en-US"/>
              </w:rPr>
              <w:t>0.00</w:t>
            </w:r>
            <w:bookmarkEnd w:id="130"/>
          </w:p>
        </w:tc>
        <w:tc>
          <w:tcPr>
            <w:tcW w:w="877" w:type="pct"/>
            <w:vMerge w:val="continue"/>
            <w:vAlign w:val="center"/>
          </w:tcPr>
          <w:p w14:paraId="18A51914">
            <w:pPr>
              <w:ind w:firstLine="0" w:firstLineChars="0"/>
              <w:jc w:val="center"/>
              <w:rPr>
                <w:lang w:val="en-US"/>
              </w:rPr>
            </w:pPr>
          </w:p>
        </w:tc>
        <w:tc>
          <w:tcPr>
            <w:tcW w:w="960" w:type="pct"/>
            <w:vMerge w:val="continue"/>
            <w:vAlign w:val="center"/>
          </w:tcPr>
          <w:p w14:paraId="73999A87">
            <w:pPr>
              <w:ind w:firstLine="0" w:firstLineChars="0"/>
              <w:jc w:val="center"/>
              <w:rPr>
                <w:lang w:val="en-US"/>
              </w:rPr>
            </w:pPr>
          </w:p>
        </w:tc>
      </w:tr>
      <w:tr w14:paraId="26940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C54F9AC">
            <w:pPr>
              <w:ind w:firstLine="0" w:firstLineChars="0"/>
              <w:jc w:val="center"/>
              <w:rPr>
                <w:lang w:val="en-US"/>
              </w:rPr>
            </w:pPr>
          </w:p>
        </w:tc>
        <w:tc>
          <w:tcPr>
            <w:tcW w:w="1479" w:type="pct"/>
            <w:shd w:val="clear" w:color="auto" w:fill="E0E0E0"/>
            <w:vAlign w:val="center"/>
          </w:tcPr>
          <w:p w14:paraId="6917A7C1">
            <w:pPr>
              <w:ind w:firstLine="0" w:firstLineChars="0"/>
              <w:jc w:val="center"/>
              <w:rPr>
                <w:lang w:val="en-US"/>
              </w:rPr>
            </w:pPr>
            <w:r>
              <w:rPr>
                <w:rFonts w:hint="eastAsia"/>
                <w:lang w:val="en-US"/>
              </w:rPr>
              <w:t>供暖合计</w:t>
            </w:r>
          </w:p>
        </w:tc>
        <w:tc>
          <w:tcPr>
            <w:tcW w:w="877" w:type="pct"/>
            <w:vAlign w:val="center"/>
          </w:tcPr>
          <w:p w14:paraId="5A06E8F7">
            <w:pPr>
              <w:ind w:firstLine="0" w:firstLineChars="0"/>
              <w:jc w:val="center"/>
              <w:rPr>
                <w:lang w:val="en-US"/>
              </w:rPr>
            </w:pPr>
            <w:bookmarkStart w:id="131" w:name="供暖能耗"/>
            <w:r>
              <w:rPr>
                <w:lang w:val="en-US"/>
              </w:rPr>
              <w:t>0.00</w:t>
            </w:r>
            <w:bookmarkEnd w:id="131"/>
          </w:p>
        </w:tc>
        <w:tc>
          <w:tcPr>
            <w:tcW w:w="877" w:type="pct"/>
            <w:vMerge w:val="continue"/>
            <w:vAlign w:val="center"/>
          </w:tcPr>
          <w:p w14:paraId="0E04F38F">
            <w:pPr>
              <w:ind w:firstLine="0" w:firstLineChars="0"/>
              <w:jc w:val="center"/>
              <w:rPr>
                <w:lang w:val="en-US"/>
              </w:rPr>
            </w:pPr>
          </w:p>
        </w:tc>
        <w:tc>
          <w:tcPr>
            <w:tcW w:w="960" w:type="pct"/>
            <w:vMerge w:val="continue"/>
            <w:vAlign w:val="center"/>
          </w:tcPr>
          <w:p w14:paraId="6432CAD8">
            <w:pPr>
              <w:ind w:firstLine="0" w:firstLineChars="0"/>
              <w:jc w:val="center"/>
              <w:rPr>
                <w:lang w:val="en-US"/>
              </w:rPr>
            </w:pPr>
          </w:p>
        </w:tc>
      </w:tr>
      <w:tr w14:paraId="1E32AA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2C5C009">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423A07DE">
            <w:pPr>
              <w:ind w:firstLine="0" w:firstLineChars="0"/>
              <w:jc w:val="center"/>
              <w:rPr>
                <w:lang w:val="en-US"/>
              </w:rPr>
            </w:pPr>
            <w:r>
              <w:rPr>
                <w:rFonts w:hint="eastAsia"/>
                <w:lang w:val="en-US"/>
              </w:rPr>
              <w:t>独立新排风</w:t>
            </w:r>
          </w:p>
        </w:tc>
        <w:tc>
          <w:tcPr>
            <w:tcW w:w="877" w:type="pct"/>
            <w:vAlign w:val="center"/>
          </w:tcPr>
          <w:p w14:paraId="5EB4E855">
            <w:pPr>
              <w:ind w:firstLine="0" w:firstLineChars="0"/>
              <w:jc w:val="center"/>
              <w:rPr>
                <w:lang w:val="en-US"/>
              </w:rPr>
            </w:pPr>
            <w:bookmarkStart w:id="132" w:name="新排风系统能耗"/>
            <w:r>
              <w:rPr>
                <w:rFonts w:hint="eastAsia"/>
                <w:lang w:val="en-US"/>
              </w:rPr>
              <w:t>0.00</w:t>
            </w:r>
            <w:bookmarkEnd w:id="132"/>
          </w:p>
        </w:tc>
        <w:tc>
          <w:tcPr>
            <w:tcW w:w="877" w:type="pct"/>
            <w:vMerge w:val="restart"/>
            <w:vAlign w:val="center"/>
          </w:tcPr>
          <w:p w14:paraId="467CC9D8">
            <w:pPr>
              <w:ind w:firstLine="0" w:firstLineChars="0"/>
              <w:jc w:val="center"/>
              <w:rPr>
                <w:lang w:val="en-US"/>
              </w:rPr>
            </w:pPr>
            <w:r>
              <w:rPr>
                <w:rFonts w:hint="eastAsia"/>
                <w:kern w:val="2"/>
                <w:szCs w:val="24"/>
                <w:lang w:val="en-US"/>
              </w:rPr>
              <w:t>－</w:t>
            </w:r>
          </w:p>
        </w:tc>
        <w:tc>
          <w:tcPr>
            <w:tcW w:w="960" w:type="pct"/>
            <w:vMerge w:val="restart"/>
            <w:vAlign w:val="center"/>
          </w:tcPr>
          <w:p w14:paraId="7DEA48D3">
            <w:pPr>
              <w:ind w:firstLine="0" w:firstLineChars="0"/>
              <w:jc w:val="center"/>
              <w:rPr>
                <w:lang w:val="en-US"/>
              </w:rPr>
            </w:pPr>
            <w:r>
              <w:rPr>
                <w:rFonts w:hint="eastAsia"/>
                <w:kern w:val="2"/>
                <w:szCs w:val="24"/>
                <w:lang w:val="en-US"/>
              </w:rPr>
              <w:t>－</w:t>
            </w:r>
          </w:p>
        </w:tc>
      </w:tr>
      <w:tr w14:paraId="4B08C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F22C897">
            <w:pPr>
              <w:ind w:firstLine="0" w:firstLineChars="0"/>
              <w:jc w:val="center"/>
              <w:rPr>
                <w:lang w:val="en-US"/>
              </w:rPr>
            </w:pPr>
          </w:p>
        </w:tc>
        <w:tc>
          <w:tcPr>
            <w:tcW w:w="1479" w:type="pct"/>
            <w:shd w:val="clear" w:color="auto" w:fill="FFFFFF"/>
            <w:vAlign w:val="center"/>
          </w:tcPr>
          <w:p w14:paraId="51489F22">
            <w:pPr>
              <w:ind w:firstLine="0" w:firstLineChars="0"/>
              <w:jc w:val="center"/>
              <w:rPr>
                <w:lang w:val="en-US"/>
              </w:rPr>
            </w:pPr>
            <w:r>
              <w:rPr>
                <w:rFonts w:hint="eastAsia"/>
                <w:lang w:val="en-US"/>
              </w:rPr>
              <w:t>风机</w:t>
            </w:r>
            <w:r>
              <w:rPr>
                <w:lang w:val="en-US"/>
              </w:rPr>
              <w:t>盘管</w:t>
            </w:r>
          </w:p>
        </w:tc>
        <w:tc>
          <w:tcPr>
            <w:tcW w:w="877" w:type="pct"/>
            <w:vAlign w:val="center"/>
          </w:tcPr>
          <w:p w14:paraId="19A8E62C">
            <w:pPr>
              <w:ind w:firstLine="0" w:firstLineChars="0"/>
              <w:jc w:val="center"/>
              <w:rPr>
                <w:lang w:val="en-US"/>
              </w:rPr>
            </w:pPr>
            <w:bookmarkStart w:id="133" w:name="风机盘管能耗"/>
            <w:r>
              <w:rPr>
                <w:rFonts w:hint="eastAsia"/>
                <w:lang w:val="en-US"/>
              </w:rPr>
              <w:t>0.00</w:t>
            </w:r>
            <w:bookmarkEnd w:id="133"/>
          </w:p>
        </w:tc>
        <w:tc>
          <w:tcPr>
            <w:tcW w:w="877" w:type="pct"/>
            <w:vMerge w:val="continue"/>
            <w:vAlign w:val="center"/>
          </w:tcPr>
          <w:p w14:paraId="0E59DA67">
            <w:pPr>
              <w:ind w:firstLine="0" w:firstLineChars="0"/>
              <w:jc w:val="center"/>
              <w:rPr>
                <w:lang w:val="en-US"/>
              </w:rPr>
            </w:pPr>
          </w:p>
        </w:tc>
        <w:tc>
          <w:tcPr>
            <w:tcW w:w="960" w:type="pct"/>
            <w:vMerge w:val="continue"/>
            <w:vAlign w:val="center"/>
          </w:tcPr>
          <w:p w14:paraId="6447ACA0">
            <w:pPr>
              <w:ind w:firstLine="0" w:firstLineChars="0"/>
              <w:jc w:val="center"/>
              <w:rPr>
                <w:lang w:val="en-US"/>
              </w:rPr>
            </w:pPr>
          </w:p>
        </w:tc>
      </w:tr>
      <w:tr w14:paraId="49EF6A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D0689ED">
            <w:pPr>
              <w:ind w:firstLine="0" w:firstLineChars="0"/>
              <w:jc w:val="center"/>
              <w:rPr>
                <w:lang w:val="en-US"/>
              </w:rPr>
            </w:pPr>
          </w:p>
        </w:tc>
        <w:tc>
          <w:tcPr>
            <w:tcW w:w="1479" w:type="pct"/>
            <w:shd w:val="clear" w:color="auto" w:fill="FFFFFF"/>
            <w:vAlign w:val="center"/>
          </w:tcPr>
          <w:p w14:paraId="3DDC623B">
            <w:pPr>
              <w:ind w:firstLine="0" w:firstLineChars="0"/>
              <w:jc w:val="center"/>
              <w:rPr>
                <w:lang w:val="en-US"/>
              </w:rPr>
            </w:pPr>
            <w:r>
              <w:rPr>
                <w:rFonts w:hint="eastAsia"/>
                <w:lang w:val="en-US"/>
              </w:rPr>
              <w:t>全空气系统</w:t>
            </w:r>
          </w:p>
        </w:tc>
        <w:tc>
          <w:tcPr>
            <w:tcW w:w="877" w:type="pct"/>
            <w:vAlign w:val="center"/>
          </w:tcPr>
          <w:p w14:paraId="16E34D7D">
            <w:pPr>
              <w:ind w:firstLine="0" w:firstLineChars="0"/>
              <w:jc w:val="center"/>
              <w:rPr>
                <w:lang w:val="en-US"/>
              </w:rPr>
            </w:pPr>
            <w:bookmarkStart w:id="134" w:name="全空气系统能耗"/>
            <w:r>
              <w:rPr>
                <w:rFonts w:hint="eastAsia"/>
                <w:lang w:val="en-US"/>
              </w:rPr>
              <w:t>1.57</w:t>
            </w:r>
            <w:bookmarkEnd w:id="134"/>
          </w:p>
        </w:tc>
        <w:tc>
          <w:tcPr>
            <w:tcW w:w="877" w:type="pct"/>
            <w:vMerge w:val="continue"/>
            <w:vAlign w:val="center"/>
          </w:tcPr>
          <w:p w14:paraId="546949F4">
            <w:pPr>
              <w:ind w:firstLine="0" w:firstLineChars="0"/>
              <w:jc w:val="center"/>
              <w:rPr>
                <w:lang w:val="en-US"/>
              </w:rPr>
            </w:pPr>
          </w:p>
        </w:tc>
        <w:tc>
          <w:tcPr>
            <w:tcW w:w="960" w:type="pct"/>
            <w:vMerge w:val="continue"/>
            <w:vAlign w:val="center"/>
          </w:tcPr>
          <w:p w14:paraId="2DC8D7D6">
            <w:pPr>
              <w:ind w:firstLine="0" w:firstLineChars="0"/>
              <w:jc w:val="center"/>
              <w:rPr>
                <w:lang w:val="en-US"/>
              </w:rPr>
            </w:pPr>
          </w:p>
        </w:tc>
      </w:tr>
      <w:tr w14:paraId="25366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076EDD1">
            <w:pPr>
              <w:ind w:firstLine="0" w:firstLineChars="0"/>
              <w:jc w:val="center"/>
              <w:rPr>
                <w:lang w:val="en-US"/>
              </w:rPr>
            </w:pPr>
          </w:p>
        </w:tc>
        <w:tc>
          <w:tcPr>
            <w:tcW w:w="1479" w:type="pct"/>
            <w:shd w:val="clear" w:color="auto" w:fill="E0E0E0"/>
            <w:vAlign w:val="center"/>
          </w:tcPr>
          <w:p w14:paraId="037763DC">
            <w:pPr>
              <w:ind w:firstLine="0" w:firstLineChars="0"/>
              <w:jc w:val="center"/>
              <w:rPr>
                <w:lang w:val="en-US"/>
              </w:rPr>
            </w:pPr>
            <w:r>
              <w:rPr>
                <w:rFonts w:hint="eastAsia"/>
                <w:lang w:val="en-US"/>
              </w:rPr>
              <w:t>风机</w:t>
            </w:r>
            <w:r>
              <w:rPr>
                <w:lang w:val="en-US"/>
              </w:rPr>
              <w:t>合计</w:t>
            </w:r>
          </w:p>
        </w:tc>
        <w:tc>
          <w:tcPr>
            <w:tcW w:w="877" w:type="pct"/>
            <w:vAlign w:val="center"/>
          </w:tcPr>
          <w:p w14:paraId="7A4AB24E">
            <w:pPr>
              <w:ind w:firstLine="0" w:firstLineChars="0"/>
              <w:jc w:val="center"/>
              <w:rPr>
                <w:lang w:val="en-US"/>
              </w:rPr>
            </w:pPr>
            <w:bookmarkStart w:id="135" w:name="空调动力能耗"/>
            <w:r>
              <w:rPr>
                <w:rFonts w:hint="eastAsia"/>
                <w:lang w:val="en-US"/>
              </w:rPr>
              <w:t>1.57</w:t>
            </w:r>
            <w:bookmarkEnd w:id="135"/>
          </w:p>
        </w:tc>
        <w:tc>
          <w:tcPr>
            <w:tcW w:w="877" w:type="pct"/>
            <w:vMerge w:val="continue"/>
            <w:vAlign w:val="center"/>
          </w:tcPr>
          <w:p w14:paraId="157C607B">
            <w:pPr>
              <w:ind w:firstLine="0" w:firstLineChars="0"/>
              <w:jc w:val="center"/>
              <w:rPr>
                <w:lang w:val="en-US"/>
              </w:rPr>
            </w:pPr>
          </w:p>
        </w:tc>
        <w:tc>
          <w:tcPr>
            <w:tcW w:w="960" w:type="pct"/>
            <w:vMerge w:val="continue"/>
            <w:vAlign w:val="center"/>
          </w:tcPr>
          <w:p w14:paraId="20F27490">
            <w:pPr>
              <w:ind w:firstLine="0" w:firstLineChars="0"/>
              <w:jc w:val="center"/>
              <w:rPr>
                <w:lang w:val="en-US"/>
              </w:rPr>
            </w:pPr>
          </w:p>
        </w:tc>
      </w:tr>
      <w:tr w14:paraId="1559A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85C3903">
            <w:pPr>
              <w:ind w:firstLine="0" w:firstLineChars="0"/>
              <w:jc w:val="center"/>
              <w:rPr>
                <w:lang w:val="en-US"/>
              </w:rPr>
            </w:pPr>
            <w:r>
              <w:rPr>
                <w:rFonts w:hint="eastAsia"/>
                <w:lang w:val="en-US"/>
              </w:rPr>
              <w:t>采暖</w:t>
            </w:r>
            <w:r>
              <w:rPr>
                <w:lang w:val="en-US"/>
              </w:rPr>
              <w:t>空调电耗</w:t>
            </w:r>
          </w:p>
        </w:tc>
        <w:tc>
          <w:tcPr>
            <w:tcW w:w="877" w:type="pct"/>
            <w:vAlign w:val="center"/>
          </w:tcPr>
          <w:p w14:paraId="1173AD37">
            <w:pPr>
              <w:ind w:firstLine="0" w:firstLineChars="0"/>
              <w:jc w:val="center"/>
              <w:rPr>
                <w:lang w:val="en-US"/>
              </w:rPr>
            </w:pPr>
            <w:bookmarkStart w:id="136" w:name="空调供暖风机能耗"/>
            <w:r>
              <w:rPr>
                <w:rFonts w:hint="eastAsia"/>
                <w:lang w:val="en-US"/>
              </w:rPr>
              <w:t>52.04</w:t>
            </w:r>
            <w:bookmarkEnd w:id="136"/>
          </w:p>
        </w:tc>
        <w:tc>
          <w:tcPr>
            <w:tcW w:w="877" w:type="pct"/>
            <w:vMerge w:val="restart"/>
            <w:vAlign w:val="center"/>
          </w:tcPr>
          <w:p w14:paraId="5C527A39">
            <w:pPr>
              <w:ind w:firstLine="0" w:firstLineChars="0"/>
              <w:jc w:val="center"/>
              <w:rPr>
                <w:lang w:val="en-US"/>
              </w:rPr>
            </w:pPr>
            <w:r>
              <w:rPr>
                <w:rFonts w:hint="eastAsia"/>
                <w:kern w:val="2"/>
                <w:szCs w:val="24"/>
                <w:lang w:val="en-US"/>
              </w:rPr>
              <w:t>－</w:t>
            </w:r>
          </w:p>
        </w:tc>
        <w:tc>
          <w:tcPr>
            <w:tcW w:w="960" w:type="pct"/>
            <w:vMerge w:val="restart"/>
            <w:vAlign w:val="center"/>
          </w:tcPr>
          <w:p w14:paraId="6295E81B">
            <w:pPr>
              <w:ind w:firstLine="0" w:firstLineChars="0"/>
              <w:jc w:val="center"/>
              <w:rPr>
                <w:lang w:val="en-US"/>
              </w:rPr>
            </w:pPr>
            <w:r>
              <w:rPr>
                <w:rFonts w:hint="eastAsia"/>
                <w:kern w:val="2"/>
                <w:szCs w:val="24"/>
                <w:lang w:val="en-US"/>
              </w:rPr>
              <w:t>－</w:t>
            </w:r>
          </w:p>
        </w:tc>
      </w:tr>
      <w:tr w14:paraId="0DBBF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4DCE55CF">
            <w:pPr>
              <w:ind w:firstLine="0" w:firstLineChars="0"/>
              <w:jc w:val="center"/>
              <w:rPr>
                <w:lang w:val="en-US"/>
              </w:rPr>
            </w:pPr>
            <w:r>
              <w:rPr>
                <w:rFonts w:hint="eastAsia"/>
                <w:lang w:val="en-US"/>
              </w:rPr>
              <w:t>照明</w:t>
            </w:r>
            <w:r>
              <w:rPr>
                <w:lang w:val="en-US"/>
              </w:rPr>
              <w:t>电耗</w:t>
            </w:r>
          </w:p>
        </w:tc>
        <w:tc>
          <w:tcPr>
            <w:tcW w:w="877" w:type="pct"/>
            <w:vAlign w:val="center"/>
          </w:tcPr>
          <w:p w14:paraId="2B016B61">
            <w:pPr>
              <w:ind w:firstLine="0" w:firstLineChars="0"/>
              <w:jc w:val="center"/>
              <w:rPr>
                <w:lang w:val="en-US"/>
              </w:rPr>
            </w:pPr>
            <w:bookmarkStart w:id="137" w:name="照明能耗"/>
            <w:r>
              <w:rPr>
                <w:rFonts w:hint="eastAsia"/>
                <w:lang w:val="en-US"/>
              </w:rPr>
              <w:t>37.97</w:t>
            </w:r>
            <w:bookmarkEnd w:id="137"/>
          </w:p>
        </w:tc>
        <w:tc>
          <w:tcPr>
            <w:tcW w:w="877" w:type="pct"/>
            <w:vMerge w:val="continue"/>
            <w:vAlign w:val="center"/>
          </w:tcPr>
          <w:p w14:paraId="2EC1AFAF">
            <w:pPr>
              <w:ind w:firstLine="0" w:firstLineChars="0"/>
              <w:jc w:val="center"/>
              <w:rPr>
                <w:lang w:val="en-US"/>
              </w:rPr>
            </w:pPr>
          </w:p>
        </w:tc>
        <w:tc>
          <w:tcPr>
            <w:tcW w:w="960" w:type="pct"/>
            <w:vMerge w:val="continue"/>
            <w:vAlign w:val="center"/>
          </w:tcPr>
          <w:p w14:paraId="09DD690C">
            <w:pPr>
              <w:ind w:firstLine="0" w:firstLineChars="0"/>
              <w:jc w:val="center"/>
              <w:rPr>
                <w:lang w:val="en-US"/>
              </w:rPr>
            </w:pPr>
          </w:p>
        </w:tc>
      </w:tr>
      <w:tr w14:paraId="3AC33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6E4233B2">
            <w:pPr>
              <w:ind w:firstLine="0" w:firstLineChars="0"/>
              <w:jc w:val="center"/>
              <w:rPr>
                <w:lang w:val="en-US"/>
              </w:rPr>
            </w:pPr>
            <w:r>
              <w:rPr>
                <w:rFonts w:hint="eastAsia"/>
                <w:lang w:val="en-US"/>
              </w:rPr>
              <w:t>建筑综合电耗</w:t>
            </w:r>
          </w:p>
        </w:tc>
        <w:tc>
          <w:tcPr>
            <w:tcW w:w="877" w:type="pct"/>
            <w:vAlign w:val="center"/>
          </w:tcPr>
          <w:p w14:paraId="051D679D">
            <w:pPr>
              <w:ind w:firstLine="0" w:firstLineChars="0"/>
              <w:jc w:val="center"/>
              <w:rPr>
                <w:lang w:val="en-US"/>
              </w:rPr>
            </w:pPr>
            <w:bookmarkStart w:id="138" w:name="供暖空调照明风机能耗"/>
            <w:r>
              <w:rPr>
                <w:rFonts w:hint="eastAsia"/>
                <w:lang w:val="en-US"/>
              </w:rPr>
              <w:t>90.01</w:t>
            </w:r>
            <w:bookmarkEnd w:id="138"/>
          </w:p>
        </w:tc>
        <w:tc>
          <w:tcPr>
            <w:tcW w:w="877" w:type="pct"/>
            <w:vAlign w:val="center"/>
          </w:tcPr>
          <w:p w14:paraId="4F325D06">
            <w:pPr>
              <w:ind w:firstLine="0" w:firstLineChars="0"/>
              <w:jc w:val="center"/>
              <w:rPr>
                <w:lang w:val="en-US"/>
              </w:rPr>
            </w:pPr>
            <w:bookmarkStart w:id="139" w:name="参照建筑供暖空调照明风机能耗"/>
            <w:r>
              <w:rPr>
                <w:rFonts w:hint="eastAsia"/>
                <w:lang w:val="en-US"/>
              </w:rPr>
              <w:t>148.00</w:t>
            </w:r>
            <w:bookmarkEnd w:id="139"/>
          </w:p>
        </w:tc>
        <w:tc>
          <w:tcPr>
            <w:tcW w:w="960" w:type="pct"/>
            <w:vAlign w:val="center"/>
          </w:tcPr>
          <w:p w14:paraId="52EFC2F8">
            <w:pPr>
              <w:ind w:firstLine="0" w:firstLineChars="0"/>
              <w:jc w:val="center"/>
              <w:rPr>
                <w:lang w:val="en-US"/>
              </w:rPr>
            </w:pPr>
            <w:bookmarkStart w:id="140" w:name="节能率供暖空调照明风机能耗"/>
            <w:r>
              <w:rPr>
                <w:rFonts w:hint="eastAsia"/>
                <w:lang w:val="en-US"/>
              </w:rPr>
              <w:t>39.18%</w:t>
            </w:r>
            <w:bookmarkEnd w:id="140"/>
          </w:p>
        </w:tc>
      </w:tr>
    </w:tbl>
    <w:p w14:paraId="3C6E5B1A"/>
    <w:p w14:paraId="475E354E">
      <w:pPr>
        <w:widowControl w:val="0"/>
        <w:jc w:val="both"/>
        <w:rPr>
          <w:color w:val="000000"/>
        </w:rPr>
      </w:pPr>
    </w:p>
    <w:p w14:paraId="10B62961">
      <w:pPr>
        <w:pStyle w:val="2"/>
        <w:widowControl w:val="0"/>
        <w:jc w:val="both"/>
        <w:rPr>
          <w:color w:val="000000"/>
        </w:rPr>
      </w:pPr>
      <w:bookmarkStart w:id="141" w:name="_Toc16428"/>
      <w:r>
        <w:rPr>
          <w:color w:val="000000"/>
        </w:rPr>
        <w:t>绿色建筑性能评估得分</w:t>
      </w:r>
      <w:bookmarkEnd w:id="141"/>
    </w:p>
    <w:tbl>
      <w:tblPr>
        <w:tblStyle w:val="19"/>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E0E3B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332C4F47">
            <w:pPr>
              <w:jc w:val="center"/>
            </w:pPr>
            <w:r>
              <w:rPr>
                <w:rFonts w:hint="eastAsia"/>
              </w:rPr>
              <w:t>标准</w:t>
            </w:r>
            <w:r>
              <w:t>条文</w:t>
            </w:r>
          </w:p>
        </w:tc>
        <w:tc>
          <w:tcPr>
            <w:tcW w:w="5670" w:type="dxa"/>
            <w:shd w:val="clear" w:color="auto" w:fill="E6E6E6"/>
            <w:vAlign w:val="center"/>
          </w:tcPr>
          <w:p w14:paraId="36388EEF">
            <w:pPr>
              <w:jc w:val="center"/>
            </w:pPr>
            <w:r>
              <w:rPr>
                <w:rFonts w:hint="eastAsia"/>
              </w:rPr>
              <w:t>得分</w:t>
            </w:r>
            <w:r>
              <w:t>评价</w:t>
            </w:r>
          </w:p>
        </w:tc>
        <w:tc>
          <w:tcPr>
            <w:tcW w:w="992" w:type="dxa"/>
            <w:shd w:val="clear" w:color="auto" w:fill="E6E6E6"/>
            <w:vAlign w:val="center"/>
          </w:tcPr>
          <w:p w14:paraId="4D4819A3">
            <w:pPr>
              <w:jc w:val="center"/>
            </w:pPr>
            <w:r>
              <w:rPr>
                <w:rFonts w:hint="eastAsia"/>
              </w:rPr>
              <w:t>节能率</w:t>
            </w:r>
          </w:p>
        </w:tc>
        <w:tc>
          <w:tcPr>
            <w:tcW w:w="706" w:type="dxa"/>
            <w:shd w:val="clear" w:color="auto" w:fill="E6E6E6"/>
            <w:vAlign w:val="center"/>
          </w:tcPr>
          <w:p w14:paraId="26602FE9">
            <w:pPr>
              <w:jc w:val="center"/>
            </w:pPr>
            <w:r>
              <w:t>得分</w:t>
            </w:r>
          </w:p>
        </w:tc>
      </w:tr>
      <w:tr w14:paraId="40295D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0CDD1B3B">
            <w:r>
              <w:t xml:space="preserve">7.2.8 </w:t>
            </w:r>
            <w:r>
              <w:rPr>
                <w:rFonts w:hint="eastAsia"/>
              </w:rPr>
              <w:t>采取措施降低建筑能耗</w:t>
            </w:r>
          </w:p>
        </w:tc>
        <w:tc>
          <w:tcPr>
            <w:tcW w:w="5670" w:type="dxa"/>
            <w:vAlign w:val="center"/>
          </w:tcPr>
          <w:p w14:paraId="13DC665B">
            <w:r>
              <w:rPr>
                <w:rFonts w:hint="eastAsia"/>
              </w:rPr>
              <w:t>建筑能耗相比国家现</w:t>
            </w:r>
            <w:r>
              <w:t>行有关建筑</w:t>
            </w:r>
            <w:r>
              <w:rPr>
                <w:rFonts w:hint="eastAsia"/>
              </w:rPr>
              <w:t>节</w:t>
            </w:r>
            <w:r>
              <w:t>能</w:t>
            </w:r>
            <w:r>
              <w:rPr>
                <w:rFonts w:hint="eastAsia"/>
              </w:rPr>
              <w:t>标</w:t>
            </w:r>
            <w:r>
              <w:t xml:space="preserve">准降低5%, </w:t>
            </w:r>
            <w:r>
              <w:rPr>
                <w:rFonts w:hint="eastAsia"/>
              </w:rPr>
              <w:t>得</w:t>
            </w:r>
            <w:r>
              <w:t xml:space="preserve">6 </w:t>
            </w:r>
            <w:r>
              <w:rPr>
                <w:rFonts w:hint="eastAsia"/>
              </w:rPr>
              <w:t>分；降低</w:t>
            </w:r>
            <w:r>
              <w:t>10%,</w:t>
            </w:r>
            <w:r>
              <w:rPr>
                <w:rFonts w:hint="eastAsia"/>
              </w:rPr>
              <w:t>得</w:t>
            </w:r>
            <w:r>
              <w:t xml:space="preserve">8 </w:t>
            </w:r>
            <w:r>
              <w:rPr>
                <w:rFonts w:hint="eastAsia"/>
              </w:rPr>
              <w:t>分；降低</w:t>
            </w:r>
            <w:r>
              <w:t>15%,</w:t>
            </w:r>
            <w:r>
              <w:rPr>
                <w:rFonts w:hint="eastAsia"/>
              </w:rPr>
              <w:t>得</w:t>
            </w:r>
            <w:r>
              <w:t xml:space="preserve">10 </w:t>
            </w:r>
            <w:r>
              <w:rPr>
                <w:rFonts w:hint="eastAsia"/>
              </w:rPr>
              <w:t>分。</w:t>
            </w:r>
          </w:p>
        </w:tc>
        <w:tc>
          <w:tcPr>
            <w:tcW w:w="992" w:type="dxa"/>
            <w:vAlign w:val="center"/>
          </w:tcPr>
          <w:p w14:paraId="312787E2">
            <w:bookmarkStart w:id="142" w:name="节能率计算目标"/>
            <w:r>
              <w:t>39.18%</w:t>
            </w:r>
            <w:bookmarkEnd w:id="142"/>
          </w:p>
        </w:tc>
        <w:tc>
          <w:tcPr>
            <w:tcW w:w="706" w:type="dxa"/>
            <w:vAlign w:val="center"/>
          </w:tcPr>
          <w:p w14:paraId="16620025">
            <w:bookmarkStart w:id="143" w:name="得分计算目标"/>
            <w:r>
              <w:t>10</w:t>
            </w:r>
            <w:bookmarkEnd w:id="143"/>
          </w:p>
        </w:tc>
      </w:tr>
      <w:tr w14:paraId="2231A2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738041E7">
            <w:r>
              <w:rPr>
                <w:rFonts w:hint="eastAsia"/>
              </w:rPr>
              <w:t>标准</w:t>
            </w:r>
            <w:r>
              <w:t>依据</w:t>
            </w:r>
          </w:p>
        </w:tc>
        <w:tc>
          <w:tcPr>
            <w:tcW w:w="7368" w:type="dxa"/>
            <w:gridSpan w:val="3"/>
            <w:vAlign w:val="center"/>
          </w:tcPr>
          <w:p w14:paraId="19020073">
            <w:r>
              <w:rPr>
                <w:rFonts w:hint="eastAsia"/>
              </w:rPr>
              <w:t>海南省《绿色建筑评价标准》DBJ 46-064-2023</w:t>
            </w:r>
          </w:p>
        </w:tc>
      </w:tr>
    </w:tbl>
    <w:p w14:paraId="6315BC79"/>
    <w:p w14:paraId="7AFEFABE">
      <w:pPr>
        <w:widowControl w:val="0"/>
        <w:jc w:val="both"/>
        <w:rPr>
          <w:color w:val="000000"/>
        </w:rPr>
      </w:pPr>
    </w:p>
    <w:p w14:paraId="1980A64F">
      <w:pPr>
        <w:widowControl w:val="0"/>
        <w:jc w:val="center"/>
        <w:rPr>
          <w:color w:val="000000"/>
        </w:rPr>
      </w:pPr>
      <w:r>
        <w:drawing>
          <wp:inline distT="0" distB="0" distL="0" distR="0">
            <wp:extent cx="5667375" cy="51339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5667375" cy="5133975"/>
                    </a:xfrm>
                    <a:prstGeom prst="rect">
                      <a:avLst/>
                    </a:prstGeom>
                  </pic:spPr>
                </pic:pic>
              </a:graphicData>
            </a:graphic>
          </wp:inline>
        </w:drawing>
      </w:r>
    </w:p>
    <w:p w14:paraId="32D8D2EC">
      <w:pPr>
        <w:sectPr>
          <w:pgSz w:w="11906" w:h="16838"/>
          <w:pgMar w:top="1440" w:right="1418" w:bottom="1440" w:left="1418" w:header="851" w:footer="992" w:gutter="0"/>
          <w:cols w:space="425" w:num="1"/>
          <w:docGrid w:type="lines" w:linePitch="312" w:charSpace="0"/>
        </w:sectPr>
      </w:pPr>
    </w:p>
    <w:p w14:paraId="6CC6E5A8">
      <w:pPr>
        <w:pStyle w:val="2"/>
        <w:widowControl w:val="0"/>
        <w:jc w:val="both"/>
        <w:rPr>
          <w:color w:val="000000"/>
        </w:rPr>
      </w:pPr>
      <w:bookmarkStart w:id="144" w:name="_Toc3241"/>
      <w:r>
        <w:rPr>
          <w:color w:val="000000"/>
        </w:rPr>
        <w:t>附录</w:t>
      </w:r>
      <w:bookmarkEnd w:id="144"/>
    </w:p>
    <w:p w14:paraId="4C6B72EC">
      <w:pPr>
        <w:pStyle w:val="4"/>
        <w:widowControl w:val="0"/>
        <w:jc w:val="both"/>
        <w:rPr>
          <w:color w:val="000000"/>
        </w:rPr>
      </w:pPr>
      <w:bookmarkStart w:id="145" w:name="_Toc20051"/>
      <w:r>
        <w:rPr>
          <w:color w:val="000000"/>
        </w:rPr>
        <w:t>工作日/节假日人员逐时在室率(%)</w:t>
      </w:r>
      <w:bookmarkEnd w:id="145"/>
    </w:p>
    <w:p w14:paraId="5DDBFD05"/>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97C3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298464E">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355157D">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9EE904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5E080A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AA707F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A1E65A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A65CFEE">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3353790">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377267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AAACE4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648C2E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62C0BD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F52EA3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A8FCC7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0026E6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38E96C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66D0BEE">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DE8B69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BF027B0">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15E4F36">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3742E62">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4E02777">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3E1B79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EA9EDD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3FC04F7">
            <w:pPr>
              <w:spacing w:line="400" w:lineRule="exact"/>
              <w:ind w:firstLine="0" w:firstLineChars="0"/>
              <w:rPr>
                <w:sz w:val="18"/>
                <w:szCs w:val="18"/>
                <w:lang w:val="en-US"/>
              </w:rPr>
            </w:pPr>
            <w:r>
              <w:rPr>
                <w:sz w:val="18"/>
                <w:szCs w:val="18"/>
                <w:lang w:val="en-US"/>
              </w:rPr>
              <w:t>24</w:t>
            </w:r>
          </w:p>
        </w:tc>
      </w:tr>
      <w:tr w14:paraId="774F1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B725DF">
            <w:pPr>
              <w:spacing w:line="400" w:lineRule="exact"/>
              <w:ind w:firstLine="0" w:firstLineChars="0"/>
              <w:rPr>
                <w:sz w:val="18"/>
                <w:szCs w:val="18"/>
                <w:lang w:val="en-US"/>
              </w:rPr>
            </w:pPr>
            <w:r>
              <w:rPr>
                <w:sz w:val="18"/>
                <w:szCs w:val="18"/>
                <w:lang w:val="en-US"/>
              </w:rPr>
              <w:t>商场-会议室</w:t>
            </w:r>
          </w:p>
        </w:tc>
        <w:tc>
          <w:tcPr>
            <w:tcW w:w="401" w:type="dxa"/>
            <w:vAlign w:val="center"/>
          </w:tcPr>
          <w:p w14:paraId="49A3F383">
            <w:pPr>
              <w:spacing w:line="400" w:lineRule="exact"/>
              <w:ind w:firstLine="0" w:firstLineChars="0"/>
              <w:rPr>
                <w:sz w:val="18"/>
                <w:szCs w:val="18"/>
                <w:lang w:val="en-US"/>
              </w:rPr>
            </w:pPr>
            <w:r>
              <w:rPr>
                <w:sz w:val="18"/>
                <w:szCs w:val="18"/>
                <w:lang w:val="en-US"/>
              </w:rPr>
              <w:t>0</w:t>
            </w:r>
          </w:p>
        </w:tc>
        <w:tc>
          <w:tcPr>
            <w:tcW w:w="402" w:type="dxa"/>
            <w:vAlign w:val="center"/>
          </w:tcPr>
          <w:p w14:paraId="390C0BB8">
            <w:pPr>
              <w:spacing w:line="400" w:lineRule="exact"/>
              <w:ind w:firstLine="0" w:firstLineChars="0"/>
              <w:rPr>
                <w:sz w:val="18"/>
                <w:szCs w:val="18"/>
                <w:lang w:val="en-US"/>
              </w:rPr>
            </w:pPr>
            <w:r>
              <w:rPr>
                <w:sz w:val="18"/>
                <w:szCs w:val="18"/>
                <w:lang w:val="en-US"/>
              </w:rPr>
              <w:t>0</w:t>
            </w:r>
          </w:p>
        </w:tc>
        <w:tc>
          <w:tcPr>
            <w:tcW w:w="402" w:type="dxa"/>
            <w:vAlign w:val="center"/>
          </w:tcPr>
          <w:p w14:paraId="6F191B59">
            <w:pPr>
              <w:spacing w:line="400" w:lineRule="exact"/>
              <w:ind w:firstLine="0" w:firstLineChars="0"/>
              <w:rPr>
                <w:sz w:val="18"/>
                <w:szCs w:val="18"/>
                <w:lang w:val="en-US"/>
              </w:rPr>
            </w:pPr>
            <w:r>
              <w:rPr>
                <w:sz w:val="18"/>
                <w:szCs w:val="18"/>
                <w:lang w:val="en-US"/>
              </w:rPr>
              <w:t>0</w:t>
            </w:r>
          </w:p>
        </w:tc>
        <w:tc>
          <w:tcPr>
            <w:tcW w:w="401" w:type="dxa"/>
            <w:vAlign w:val="center"/>
          </w:tcPr>
          <w:p w14:paraId="146EBCA3">
            <w:pPr>
              <w:spacing w:line="400" w:lineRule="exact"/>
              <w:ind w:firstLine="0" w:firstLineChars="0"/>
              <w:rPr>
                <w:sz w:val="18"/>
                <w:szCs w:val="18"/>
                <w:lang w:val="en-US"/>
              </w:rPr>
            </w:pPr>
            <w:r>
              <w:rPr>
                <w:sz w:val="18"/>
                <w:szCs w:val="18"/>
                <w:lang w:val="en-US"/>
              </w:rPr>
              <w:t>0</w:t>
            </w:r>
          </w:p>
        </w:tc>
        <w:tc>
          <w:tcPr>
            <w:tcW w:w="402" w:type="dxa"/>
            <w:vAlign w:val="center"/>
          </w:tcPr>
          <w:p w14:paraId="789D3111">
            <w:pPr>
              <w:spacing w:line="400" w:lineRule="exact"/>
              <w:ind w:firstLine="0" w:firstLineChars="0"/>
              <w:rPr>
                <w:sz w:val="18"/>
                <w:szCs w:val="18"/>
                <w:lang w:val="en-US"/>
              </w:rPr>
            </w:pPr>
            <w:r>
              <w:rPr>
                <w:sz w:val="18"/>
                <w:szCs w:val="18"/>
                <w:lang w:val="en-US"/>
              </w:rPr>
              <w:t>0</w:t>
            </w:r>
          </w:p>
        </w:tc>
        <w:tc>
          <w:tcPr>
            <w:tcW w:w="402" w:type="dxa"/>
            <w:vAlign w:val="center"/>
          </w:tcPr>
          <w:p w14:paraId="4235A811">
            <w:pPr>
              <w:spacing w:line="400" w:lineRule="exact"/>
              <w:ind w:firstLine="0" w:firstLineChars="0"/>
              <w:rPr>
                <w:sz w:val="18"/>
                <w:szCs w:val="18"/>
                <w:lang w:val="en-US"/>
              </w:rPr>
            </w:pPr>
            <w:r>
              <w:rPr>
                <w:sz w:val="18"/>
                <w:szCs w:val="18"/>
                <w:lang w:val="en-US"/>
              </w:rPr>
              <w:t>0</w:t>
            </w:r>
          </w:p>
        </w:tc>
        <w:tc>
          <w:tcPr>
            <w:tcW w:w="401" w:type="dxa"/>
            <w:vAlign w:val="center"/>
          </w:tcPr>
          <w:p w14:paraId="57C63EDB">
            <w:pPr>
              <w:spacing w:line="400" w:lineRule="exact"/>
              <w:ind w:firstLine="0" w:firstLineChars="0"/>
              <w:rPr>
                <w:sz w:val="18"/>
                <w:szCs w:val="18"/>
                <w:lang w:val="en-US"/>
              </w:rPr>
            </w:pPr>
            <w:r>
              <w:rPr>
                <w:sz w:val="18"/>
                <w:szCs w:val="18"/>
                <w:lang w:val="en-US"/>
              </w:rPr>
              <w:t>10</w:t>
            </w:r>
          </w:p>
        </w:tc>
        <w:tc>
          <w:tcPr>
            <w:tcW w:w="402" w:type="dxa"/>
            <w:vAlign w:val="center"/>
          </w:tcPr>
          <w:p w14:paraId="54706A38">
            <w:pPr>
              <w:spacing w:line="400" w:lineRule="exact"/>
              <w:ind w:firstLine="0" w:firstLineChars="0"/>
              <w:rPr>
                <w:sz w:val="18"/>
                <w:szCs w:val="18"/>
                <w:lang w:val="en-US"/>
              </w:rPr>
            </w:pPr>
            <w:r>
              <w:rPr>
                <w:sz w:val="18"/>
                <w:szCs w:val="18"/>
                <w:lang w:val="en-US"/>
              </w:rPr>
              <w:t>50</w:t>
            </w:r>
          </w:p>
        </w:tc>
        <w:tc>
          <w:tcPr>
            <w:tcW w:w="402" w:type="dxa"/>
            <w:vAlign w:val="center"/>
          </w:tcPr>
          <w:p w14:paraId="4F934B00">
            <w:pPr>
              <w:spacing w:line="400" w:lineRule="exact"/>
              <w:ind w:firstLine="0" w:firstLineChars="0"/>
              <w:rPr>
                <w:sz w:val="18"/>
                <w:szCs w:val="18"/>
                <w:lang w:val="en-US"/>
              </w:rPr>
            </w:pPr>
            <w:r>
              <w:rPr>
                <w:sz w:val="18"/>
                <w:szCs w:val="18"/>
                <w:lang w:val="en-US"/>
              </w:rPr>
              <w:t>100</w:t>
            </w:r>
          </w:p>
        </w:tc>
        <w:tc>
          <w:tcPr>
            <w:tcW w:w="402" w:type="dxa"/>
            <w:vAlign w:val="center"/>
          </w:tcPr>
          <w:p w14:paraId="0D6E1D8C">
            <w:pPr>
              <w:spacing w:line="400" w:lineRule="exact"/>
              <w:ind w:firstLine="0" w:firstLineChars="0"/>
              <w:rPr>
                <w:sz w:val="18"/>
                <w:szCs w:val="18"/>
                <w:lang w:val="en-US"/>
              </w:rPr>
            </w:pPr>
            <w:r>
              <w:rPr>
                <w:sz w:val="18"/>
                <w:szCs w:val="18"/>
                <w:lang w:val="en-US"/>
              </w:rPr>
              <w:t>100</w:t>
            </w:r>
          </w:p>
        </w:tc>
        <w:tc>
          <w:tcPr>
            <w:tcW w:w="401" w:type="dxa"/>
            <w:vAlign w:val="center"/>
          </w:tcPr>
          <w:p w14:paraId="566D01E3">
            <w:pPr>
              <w:spacing w:line="400" w:lineRule="exact"/>
              <w:ind w:firstLine="0" w:firstLineChars="0"/>
              <w:rPr>
                <w:sz w:val="18"/>
                <w:szCs w:val="18"/>
                <w:lang w:val="en-US"/>
              </w:rPr>
            </w:pPr>
            <w:r>
              <w:rPr>
                <w:sz w:val="18"/>
                <w:szCs w:val="18"/>
                <w:lang w:val="en-US"/>
              </w:rPr>
              <w:t>100</w:t>
            </w:r>
          </w:p>
        </w:tc>
        <w:tc>
          <w:tcPr>
            <w:tcW w:w="402" w:type="dxa"/>
            <w:vAlign w:val="center"/>
          </w:tcPr>
          <w:p w14:paraId="518967B1">
            <w:pPr>
              <w:spacing w:line="400" w:lineRule="exact"/>
              <w:ind w:firstLine="0" w:firstLineChars="0"/>
              <w:rPr>
                <w:sz w:val="18"/>
                <w:szCs w:val="18"/>
                <w:lang w:val="en-US"/>
              </w:rPr>
            </w:pPr>
            <w:r>
              <w:rPr>
                <w:sz w:val="18"/>
                <w:szCs w:val="18"/>
                <w:lang w:val="en-US"/>
              </w:rPr>
              <w:t>30</w:t>
            </w:r>
          </w:p>
        </w:tc>
        <w:tc>
          <w:tcPr>
            <w:tcW w:w="402" w:type="dxa"/>
            <w:vAlign w:val="center"/>
          </w:tcPr>
          <w:p w14:paraId="2096CEAD">
            <w:pPr>
              <w:spacing w:line="400" w:lineRule="exact"/>
              <w:ind w:firstLine="0" w:firstLineChars="0"/>
              <w:rPr>
                <w:sz w:val="18"/>
                <w:szCs w:val="18"/>
                <w:lang w:val="en-US"/>
              </w:rPr>
            </w:pPr>
            <w:r>
              <w:rPr>
                <w:sz w:val="18"/>
                <w:szCs w:val="18"/>
                <w:lang w:val="en-US"/>
              </w:rPr>
              <w:t>100</w:t>
            </w:r>
          </w:p>
        </w:tc>
        <w:tc>
          <w:tcPr>
            <w:tcW w:w="401" w:type="dxa"/>
            <w:vAlign w:val="center"/>
          </w:tcPr>
          <w:p w14:paraId="76983A3A">
            <w:pPr>
              <w:spacing w:line="400" w:lineRule="exact"/>
              <w:ind w:firstLine="0" w:firstLineChars="0"/>
              <w:rPr>
                <w:sz w:val="18"/>
                <w:szCs w:val="18"/>
                <w:lang w:val="en-US"/>
              </w:rPr>
            </w:pPr>
            <w:r>
              <w:rPr>
                <w:sz w:val="18"/>
                <w:szCs w:val="18"/>
                <w:lang w:val="en-US"/>
              </w:rPr>
              <w:t>100</w:t>
            </w:r>
          </w:p>
        </w:tc>
        <w:tc>
          <w:tcPr>
            <w:tcW w:w="402" w:type="dxa"/>
            <w:vAlign w:val="center"/>
          </w:tcPr>
          <w:p w14:paraId="53F6668E">
            <w:pPr>
              <w:spacing w:line="400" w:lineRule="exact"/>
              <w:ind w:firstLine="0" w:firstLineChars="0"/>
              <w:rPr>
                <w:sz w:val="18"/>
                <w:szCs w:val="18"/>
                <w:lang w:val="en-US"/>
              </w:rPr>
            </w:pPr>
            <w:r>
              <w:rPr>
                <w:sz w:val="18"/>
                <w:szCs w:val="18"/>
                <w:lang w:val="en-US"/>
              </w:rPr>
              <w:t>100</w:t>
            </w:r>
          </w:p>
        </w:tc>
        <w:tc>
          <w:tcPr>
            <w:tcW w:w="402" w:type="dxa"/>
            <w:vAlign w:val="center"/>
          </w:tcPr>
          <w:p w14:paraId="0D7CD27D">
            <w:pPr>
              <w:spacing w:line="400" w:lineRule="exact"/>
              <w:ind w:firstLine="0" w:firstLineChars="0"/>
              <w:rPr>
                <w:sz w:val="18"/>
                <w:szCs w:val="18"/>
                <w:lang w:val="en-US"/>
              </w:rPr>
            </w:pPr>
            <w:r>
              <w:rPr>
                <w:sz w:val="18"/>
                <w:szCs w:val="18"/>
                <w:lang w:val="en-US"/>
              </w:rPr>
              <w:t>100</w:t>
            </w:r>
          </w:p>
        </w:tc>
        <w:tc>
          <w:tcPr>
            <w:tcW w:w="402" w:type="dxa"/>
            <w:vAlign w:val="center"/>
          </w:tcPr>
          <w:p w14:paraId="1A32E74B">
            <w:pPr>
              <w:spacing w:line="400" w:lineRule="exact"/>
              <w:ind w:firstLine="0" w:firstLineChars="0"/>
              <w:rPr>
                <w:sz w:val="18"/>
                <w:szCs w:val="18"/>
                <w:lang w:val="en-US"/>
              </w:rPr>
            </w:pPr>
            <w:r>
              <w:rPr>
                <w:sz w:val="18"/>
                <w:szCs w:val="18"/>
                <w:lang w:val="en-US"/>
              </w:rPr>
              <w:t>50</w:t>
            </w:r>
          </w:p>
        </w:tc>
        <w:tc>
          <w:tcPr>
            <w:tcW w:w="401" w:type="dxa"/>
            <w:vAlign w:val="center"/>
          </w:tcPr>
          <w:p w14:paraId="026F61E4">
            <w:pPr>
              <w:spacing w:line="400" w:lineRule="exact"/>
              <w:ind w:firstLine="0" w:firstLineChars="0"/>
              <w:rPr>
                <w:sz w:val="18"/>
                <w:szCs w:val="18"/>
                <w:lang w:val="en-US"/>
              </w:rPr>
            </w:pPr>
            <w:r>
              <w:rPr>
                <w:sz w:val="18"/>
                <w:szCs w:val="18"/>
                <w:lang w:val="en-US"/>
              </w:rPr>
              <w:t>20</w:t>
            </w:r>
          </w:p>
        </w:tc>
        <w:tc>
          <w:tcPr>
            <w:tcW w:w="402" w:type="dxa"/>
            <w:vAlign w:val="center"/>
          </w:tcPr>
          <w:p w14:paraId="43BA0BB5">
            <w:pPr>
              <w:spacing w:line="400" w:lineRule="exact"/>
              <w:ind w:firstLine="0" w:firstLineChars="0"/>
              <w:rPr>
                <w:sz w:val="18"/>
                <w:szCs w:val="18"/>
                <w:lang w:val="en-US"/>
              </w:rPr>
            </w:pPr>
            <w:r>
              <w:rPr>
                <w:sz w:val="18"/>
                <w:szCs w:val="18"/>
                <w:lang w:val="en-US"/>
              </w:rPr>
              <w:t>10</w:t>
            </w:r>
          </w:p>
        </w:tc>
        <w:tc>
          <w:tcPr>
            <w:tcW w:w="402" w:type="dxa"/>
            <w:vAlign w:val="center"/>
          </w:tcPr>
          <w:p w14:paraId="04BC85C1">
            <w:pPr>
              <w:spacing w:line="400" w:lineRule="exact"/>
              <w:ind w:firstLine="0" w:firstLineChars="0"/>
              <w:rPr>
                <w:sz w:val="18"/>
                <w:szCs w:val="18"/>
                <w:lang w:val="en-US"/>
              </w:rPr>
            </w:pPr>
            <w:r>
              <w:rPr>
                <w:sz w:val="18"/>
                <w:szCs w:val="18"/>
                <w:lang w:val="en-US"/>
              </w:rPr>
              <w:t>0</w:t>
            </w:r>
          </w:p>
        </w:tc>
        <w:tc>
          <w:tcPr>
            <w:tcW w:w="401" w:type="dxa"/>
            <w:vAlign w:val="center"/>
          </w:tcPr>
          <w:p w14:paraId="7EAEF786">
            <w:pPr>
              <w:spacing w:line="400" w:lineRule="exact"/>
              <w:ind w:firstLine="0" w:firstLineChars="0"/>
              <w:rPr>
                <w:sz w:val="18"/>
                <w:szCs w:val="18"/>
                <w:lang w:val="en-US"/>
              </w:rPr>
            </w:pPr>
            <w:r>
              <w:rPr>
                <w:sz w:val="18"/>
                <w:szCs w:val="18"/>
                <w:lang w:val="en-US"/>
              </w:rPr>
              <w:t>0</w:t>
            </w:r>
          </w:p>
        </w:tc>
        <w:tc>
          <w:tcPr>
            <w:tcW w:w="402" w:type="dxa"/>
            <w:vAlign w:val="center"/>
          </w:tcPr>
          <w:p w14:paraId="4C0B95F1">
            <w:pPr>
              <w:spacing w:line="400" w:lineRule="exact"/>
              <w:ind w:firstLine="0" w:firstLineChars="0"/>
              <w:rPr>
                <w:sz w:val="18"/>
                <w:szCs w:val="18"/>
                <w:lang w:val="en-US"/>
              </w:rPr>
            </w:pPr>
            <w:r>
              <w:rPr>
                <w:sz w:val="18"/>
                <w:szCs w:val="18"/>
                <w:lang w:val="en-US"/>
              </w:rPr>
              <w:t>0</w:t>
            </w:r>
          </w:p>
        </w:tc>
        <w:tc>
          <w:tcPr>
            <w:tcW w:w="402" w:type="dxa"/>
            <w:vAlign w:val="center"/>
          </w:tcPr>
          <w:p w14:paraId="4767661F">
            <w:pPr>
              <w:spacing w:line="400" w:lineRule="exact"/>
              <w:ind w:firstLine="0" w:firstLineChars="0"/>
              <w:rPr>
                <w:sz w:val="18"/>
                <w:szCs w:val="18"/>
                <w:lang w:val="en-US"/>
              </w:rPr>
            </w:pPr>
            <w:r>
              <w:rPr>
                <w:sz w:val="18"/>
                <w:szCs w:val="18"/>
                <w:lang w:val="en-US"/>
              </w:rPr>
              <w:t>0</w:t>
            </w:r>
          </w:p>
        </w:tc>
        <w:tc>
          <w:tcPr>
            <w:tcW w:w="402" w:type="dxa"/>
            <w:vAlign w:val="center"/>
          </w:tcPr>
          <w:p w14:paraId="43DF02E7">
            <w:pPr>
              <w:spacing w:line="400" w:lineRule="exact"/>
              <w:ind w:firstLine="0" w:firstLineChars="0"/>
              <w:rPr>
                <w:sz w:val="18"/>
                <w:szCs w:val="18"/>
                <w:lang w:val="en-US"/>
              </w:rPr>
            </w:pPr>
            <w:r>
              <w:rPr>
                <w:sz w:val="18"/>
                <w:szCs w:val="18"/>
                <w:lang w:val="en-US"/>
              </w:rPr>
              <w:t>0</w:t>
            </w:r>
          </w:p>
        </w:tc>
      </w:tr>
      <w:tr w14:paraId="23162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60E244">
            <w:pPr>
              <w:spacing w:line="400" w:lineRule="exact"/>
              <w:ind w:firstLine="0" w:firstLineChars="0"/>
              <w:rPr>
                <w:sz w:val="18"/>
                <w:szCs w:val="18"/>
                <w:lang w:val="en-US"/>
              </w:rPr>
            </w:pPr>
          </w:p>
        </w:tc>
        <w:tc>
          <w:tcPr>
            <w:tcW w:w="401" w:type="dxa"/>
            <w:vAlign w:val="center"/>
          </w:tcPr>
          <w:p w14:paraId="7EB87A79">
            <w:pPr>
              <w:spacing w:line="400" w:lineRule="exact"/>
              <w:ind w:firstLine="0" w:firstLineChars="0"/>
              <w:rPr>
                <w:sz w:val="18"/>
                <w:szCs w:val="18"/>
                <w:lang w:val="en-US"/>
              </w:rPr>
            </w:pPr>
            <w:r>
              <w:rPr>
                <w:sz w:val="18"/>
                <w:szCs w:val="18"/>
                <w:lang w:val="en-US"/>
              </w:rPr>
              <w:t>0</w:t>
            </w:r>
          </w:p>
        </w:tc>
        <w:tc>
          <w:tcPr>
            <w:tcW w:w="402" w:type="dxa"/>
            <w:vAlign w:val="center"/>
          </w:tcPr>
          <w:p w14:paraId="4302B77A">
            <w:pPr>
              <w:spacing w:line="400" w:lineRule="exact"/>
              <w:ind w:firstLine="0" w:firstLineChars="0"/>
              <w:rPr>
                <w:sz w:val="18"/>
                <w:szCs w:val="18"/>
                <w:lang w:val="en-US"/>
              </w:rPr>
            </w:pPr>
            <w:r>
              <w:rPr>
                <w:sz w:val="18"/>
                <w:szCs w:val="18"/>
                <w:lang w:val="en-US"/>
              </w:rPr>
              <w:t>0</w:t>
            </w:r>
          </w:p>
        </w:tc>
        <w:tc>
          <w:tcPr>
            <w:tcW w:w="402" w:type="dxa"/>
            <w:vAlign w:val="center"/>
          </w:tcPr>
          <w:p w14:paraId="3C72F5EE">
            <w:pPr>
              <w:spacing w:line="400" w:lineRule="exact"/>
              <w:ind w:firstLine="0" w:firstLineChars="0"/>
              <w:rPr>
                <w:sz w:val="18"/>
                <w:szCs w:val="18"/>
                <w:lang w:val="en-US"/>
              </w:rPr>
            </w:pPr>
            <w:r>
              <w:rPr>
                <w:sz w:val="18"/>
                <w:szCs w:val="18"/>
                <w:lang w:val="en-US"/>
              </w:rPr>
              <w:t>0</w:t>
            </w:r>
          </w:p>
        </w:tc>
        <w:tc>
          <w:tcPr>
            <w:tcW w:w="401" w:type="dxa"/>
            <w:vAlign w:val="center"/>
          </w:tcPr>
          <w:p w14:paraId="76229B49">
            <w:pPr>
              <w:spacing w:line="400" w:lineRule="exact"/>
              <w:ind w:firstLine="0" w:firstLineChars="0"/>
              <w:rPr>
                <w:sz w:val="18"/>
                <w:szCs w:val="18"/>
                <w:lang w:val="en-US"/>
              </w:rPr>
            </w:pPr>
            <w:r>
              <w:rPr>
                <w:sz w:val="18"/>
                <w:szCs w:val="18"/>
                <w:lang w:val="en-US"/>
              </w:rPr>
              <w:t>0</w:t>
            </w:r>
          </w:p>
        </w:tc>
        <w:tc>
          <w:tcPr>
            <w:tcW w:w="402" w:type="dxa"/>
            <w:vAlign w:val="center"/>
          </w:tcPr>
          <w:p w14:paraId="43FA4F23">
            <w:pPr>
              <w:spacing w:line="400" w:lineRule="exact"/>
              <w:ind w:firstLine="0" w:firstLineChars="0"/>
              <w:rPr>
                <w:sz w:val="18"/>
                <w:szCs w:val="18"/>
                <w:lang w:val="en-US"/>
              </w:rPr>
            </w:pPr>
            <w:r>
              <w:rPr>
                <w:sz w:val="18"/>
                <w:szCs w:val="18"/>
                <w:lang w:val="en-US"/>
              </w:rPr>
              <w:t>0</w:t>
            </w:r>
          </w:p>
        </w:tc>
        <w:tc>
          <w:tcPr>
            <w:tcW w:w="402" w:type="dxa"/>
            <w:vAlign w:val="center"/>
          </w:tcPr>
          <w:p w14:paraId="70CCAE7D">
            <w:pPr>
              <w:spacing w:line="400" w:lineRule="exact"/>
              <w:ind w:firstLine="0" w:firstLineChars="0"/>
              <w:rPr>
                <w:sz w:val="18"/>
                <w:szCs w:val="18"/>
                <w:lang w:val="en-US"/>
              </w:rPr>
            </w:pPr>
            <w:r>
              <w:rPr>
                <w:sz w:val="18"/>
                <w:szCs w:val="18"/>
                <w:lang w:val="en-US"/>
              </w:rPr>
              <w:t>0</w:t>
            </w:r>
          </w:p>
        </w:tc>
        <w:tc>
          <w:tcPr>
            <w:tcW w:w="401" w:type="dxa"/>
            <w:vAlign w:val="center"/>
          </w:tcPr>
          <w:p w14:paraId="492D12D7">
            <w:pPr>
              <w:spacing w:line="400" w:lineRule="exact"/>
              <w:ind w:firstLine="0" w:firstLineChars="0"/>
              <w:rPr>
                <w:sz w:val="18"/>
                <w:szCs w:val="18"/>
                <w:lang w:val="en-US"/>
              </w:rPr>
            </w:pPr>
            <w:r>
              <w:rPr>
                <w:sz w:val="18"/>
                <w:szCs w:val="18"/>
                <w:lang w:val="en-US"/>
              </w:rPr>
              <w:t>0</w:t>
            </w:r>
          </w:p>
        </w:tc>
        <w:tc>
          <w:tcPr>
            <w:tcW w:w="402" w:type="dxa"/>
            <w:vAlign w:val="center"/>
          </w:tcPr>
          <w:p w14:paraId="39482909">
            <w:pPr>
              <w:spacing w:line="400" w:lineRule="exact"/>
              <w:ind w:firstLine="0" w:firstLineChars="0"/>
              <w:rPr>
                <w:sz w:val="18"/>
                <w:szCs w:val="18"/>
                <w:lang w:val="en-US"/>
              </w:rPr>
            </w:pPr>
            <w:r>
              <w:rPr>
                <w:sz w:val="18"/>
                <w:szCs w:val="18"/>
                <w:lang w:val="en-US"/>
              </w:rPr>
              <w:t>20</w:t>
            </w:r>
          </w:p>
        </w:tc>
        <w:tc>
          <w:tcPr>
            <w:tcW w:w="402" w:type="dxa"/>
            <w:vAlign w:val="center"/>
          </w:tcPr>
          <w:p w14:paraId="34747BAB">
            <w:pPr>
              <w:spacing w:line="400" w:lineRule="exact"/>
              <w:ind w:firstLine="0" w:firstLineChars="0"/>
              <w:rPr>
                <w:sz w:val="18"/>
                <w:szCs w:val="18"/>
                <w:lang w:val="en-US"/>
              </w:rPr>
            </w:pPr>
            <w:r>
              <w:rPr>
                <w:sz w:val="18"/>
                <w:szCs w:val="18"/>
                <w:lang w:val="en-US"/>
              </w:rPr>
              <w:t>45</w:t>
            </w:r>
          </w:p>
        </w:tc>
        <w:tc>
          <w:tcPr>
            <w:tcW w:w="402" w:type="dxa"/>
            <w:vAlign w:val="center"/>
          </w:tcPr>
          <w:p w14:paraId="24590439">
            <w:pPr>
              <w:spacing w:line="400" w:lineRule="exact"/>
              <w:ind w:firstLine="0" w:firstLineChars="0"/>
              <w:rPr>
                <w:sz w:val="18"/>
                <w:szCs w:val="18"/>
                <w:lang w:val="en-US"/>
              </w:rPr>
            </w:pPr>
            <w:r>
              <w:rPr>
                <w:sz w:val="18"/>
                <w:szCs w:val="18"/>
                <w:lang w:val="en-US"/>
              </w:rPr>
              <w:t>0</w:t>
            </w:r>
          </w:p>
        </w:tc>
        <w:tc>
          <w:tcPr>
            <w:tcW w:w="401" w:type="dxa"/>
            <w:vAlign w:val="center"/>
          </w:tcPr>
          <w:p w14:paraId="06C6DCAC">
            <w:pPr>
              <w:spacing w:line="400" w:lineRule="exact"/>
              <w:ind w:firstLine="0" w:firstLineChars="0"/>
              <w:rPr>
                <w:sz w:val="18"/>
                <w:szCs w:val="18"/>
                <w:lang w:val="en-US"/>
              </w:rPr>
            </w:pPr>
            <w:r>
              <w:rPr>
                <w:sz w:val="18"/>
                <w:szCs w:val="18"/>
                <w:lang w:val="en-US"/>
              </w:rPr>
              <w:t>0</w:t>
            </w:r>
          </w:p>
        </w:tc>
        <w:tc>
          <w:tcPr>
            <w:tcW w:w="402" w:type="dxa"/>
            <w:vAlign w:val="center"/>
          </w:tcPr>
          <w:p w14:paraId="051F295E">
            <w:pPr>
              <w:spacing w:line="400" w:lineRule="exact"/>
              <w:ind w:firstLine="0" w:firstLineChars="0"/>
              <w:rPr>
                <w:sz w:val="18"/>
                <w:szCs w:val="18"/>
                <w:lang w:val="en-US"/>
              </w:rPr>
            </w:pPr>
            <w:r>
              <w:rPr>
                <w:sz w:val="18"/>
                <w:szCs w:val="18"/>
                <w:lang w:val="en-US"/>
              </w:rPr>
              <w:t>0</w:t>
            </w:r>
          </w:p>
        </w:tc>
        <w:tc>
          <w:tcPr>
            <w:tcW w:w="402" w:type="dxa"/>
            <w:vAlign w:val="center"/>
          </w:tcPr>
          <w:p w14:paraId="6E7D5738">
            <w:pPr>
              <w:spacing w:line="400" w:lineRule="exact"/>
              <w:ind w:firstLine="0" w:firstLineChars="0"/>
              <w:rPr>
                <w:sz w:val="18"/>
                <w:szCs w:val="18"/>
                <w:lang w:val="en-US"/>
              </w:rPr>
            </w:pPr>
            <w:r>
              <w:rPr>
                <w:sz w:val="18"/>
                <w:szCs w:val="18"/>
                <w:lang w:val="en-US"/>
              </w:rPr>
              <w:t>0</w:t>
            </w:r>
          </w:p>
        </w:tc>
        <w:tc>
          <w:tcPr>
            <w:tcW w:w="401" w:type="dxa"/>
            <w:vAlign w:val="center"/>
          </w:tcPr>
          <w:p w14:paraId="2BB692C8">
            <w:pPr>
              <w:spacing w:line="400" w:lineRule="exact"/>
              <w:ind w:firstLine="0" w:firstLineChars="0"/>
              <w:rPr>
                <w:sz w:val="18"/>
                <w:szCs w:val="18"/>
                <w:lang w:val="en-US"/>
              </w:rPr>
            </w:pPr>
            <w:r>
              <w:rPr>
                <w:sz w:val="18"/>
                <w:szCs w:val="18"/>
                <w:lang w:val="en-US"/>
              </w:rPr>
              <w:t>0</w:t>
            </w:r>
          </w:p>
        </w:tc>
        <w:tc>
          <w:tcPr>
            <w:tcW w:w="402" w:type="dxa"/>
            <w:vAlign w:val="center"/>
          </w:tcPr>
          <w:p w14:paraId="1863F009">
            <w:pPr>
              <w:spacing w:line="400" w:lineRule="exact"/>
              <w:ind w:firstLine="0" w:firstLineChars="0"/>
              <w:rPr>
                <w:sz w:val="18"/>
                <w:szCs w:val="18"/>
                <w:lang w:val="en-US"/>
              </w:rPr>
            </w:pPr>
            <w:r>
              <w:rPr>
                <w:sz w:val="18"/>
                <w:szCs w:val="18"/>
                <w:lang w:val="en-US"/>
              </w:rPr>
              <w:t>0</w:t>
            </w:r>
          </w:p>
        </w:tc>
        <w:tc>
          <w:tcPr>
            <w:tcW w:w="402" w:type="dxa"/>
            <w:vAlign w:val="center"/>
          </w:tcPr>
          <w:p w14:paraId="11CEF6F1">
            <w:pPr>
              <w:spacing w:line="400" w:lineRule="exact"/>
              <w:ind w:firstLine="0" w:firstLineChars="0"/>
              <w:rPr>
                <w:sz w:val="18"/>
                <w:szCs w:val="18"/>
                <w:lang w:val="en-US"/>
              </w:rPr>
            </w:pPr>
            <w:r>
              <w:rPr>
                <w:sz w:val="18"/>
                <w:szCs w:val="18"/>
                <w:lang w:val="en-US"/>
              </w:rPr>
              <w:t>0</w:t>
            </w:r>
          </w:p>
        </w:tc>
        <w:tc>
          <w:tcPr>
            <w:tcW w:w="402" w:type="dxa"/>
            <w:vAlign w:val="center"/>
          </w:tcPr>
          <w:p w14:paraId="521209C0">
            <w:pPr>
              <w:spacing w:line="400" w:lineRule="exact"/>
              <w:ind w:firstLine="0" w:firstLineChars="0"/>
              <w:rPr>
                <w:sz w:val="18"/>
                <w:szCs w:val="18"/>
                <w:lang w:val="en-US"/>
              </w:rPr>
            </w:pPr>
            <w:r>
              <w:rPr>
                <w:sz w:val="18"/>
                <w:szCs w:val="18"/>
                <w:lang w:val="en-US"/>
              </w:rPr>
              <w:t>0</w:t>
            </w:r>
          </w:p>
        </w:tc>
        <w:tc>
          <w:tcPr>
            <w:tcW w:w="401" w:type="dxa"/>
            <w:vAlign w:val="center"/>
          </w:tcPr>
          <w:p w14:paraId="7368A71A">
            <w:pPr>
              <w:spacing w:line="400" w:lineRule="exact"/>
              <w:ind w:firstLine="0" w:firstLineChars="0"/>
              <w:rPr>
                <w:sz w:val="18"/>
                <w:szCs w:val="18"/>
                <w:lang w:val="en-US"/>
              </w:rPr>
            </w:pPr>
            <w:r>
              <w:rPr>
                <w:sz w:val="18"/>
                <w:szCs w:val="18"/>
                <w:lang w:val="en-US"/>
              </w:rPr>
              <w:t>0</w:t>
            </w:r>
          </w:p>
        </w:tc>
        <w:tc>
          <w:tcPr>
            <w:tcW w:w="402" w:type="dxa"/>
            <w:vAlign w:val="center"/>
          </w:tcPr>
          <w:p w14:paraId="7F3FE382">
            <w:pPr>
              <w:spacing w:line="400" w:lineRule="exact"/>
              <w:ind w:firstLine="0" w:firstLineChars="0"/>
              <w:rPr>
                <w:sz w:val="18"/>
                <w:szCs w:val="18"/>
                <w:lang w:val="en-US"/>
              </w:rPr>
            </w:pPr>
            <w:r>
              <w:rPr>
                <w:sz w:val="18"/>
                <w:szCs w:val="18"/>
                <w:lang w:val="en-US"/>
              </w:rPr>
              <w:t>0</w:t>
            </w:r>
          </w:p>
        </w:tc>
        <w:tc>
          <w:tcPr>
            <w:tcW w:w="402" w:type="dxa"/>
            <w:vAlign w:val="center"/>
          </w:tcPr>
          <w:p w14:paraId="0D06CB2C">
            <w:pPr>
              <w:spacing w:line="400" w:lineRule="exact"/>
              <w:ind w:firstLine="0" w:firstLineChars="0"/>
              <w:rPr>
                <w:sz w:val="18"/>
                <w:szCs w:val="18"/>
                <w:lang w:val="en-US"/>
              </w:rPr>
            </w:pPr>
            <w:r>
              <w:rPr>
                <w:sz w:val="18"/>
                <w:szCs w:val="18"/>
                <w:lang w:val="en-US"/>
              </w:rPr>
              <w:t>0</w:t>
            </w:r>
          </w:p>
        </w:tc>
        <w:tc>
          <w:tcPr>
            <w:tcW w:w="401" w:type="dxa"/>
            <w:vAlign w:val="center"/>
          </w:tcPr>
          <w:p w14:paraId="474AA98C">
            <w:pPr>
              <w:spacing w:line="400" w:lineRule="exact"/>
              <w:ind w:firstLine="0" w:firstLineChars="0"/>
              <w:rPr>
                <w:sz w:val="18"/>
                <w:szCs w:val="18"/>
                <w:lang w:val="en-US"/>
              </w:rPr>
            </w:pPr>
            <w:r>
              <w:rPr>
                <w:sz w:val="18"/>
                <w:szCs w:val="18"/>
                <w:lang w:val="en-US"/>
              </w:rPr>
              <w:t>0</w:t>
            </w:r>
          </w:p>
        </w:tc>
        <w:tc>
          <w:tcPr>
            <w:tcW w:w="402" w:type="dxa"/>
            <w:vAlign w:val="center"/>
          </w:tcPr>
          <w:p w14:paraId="1D028CF0">
            <w:pPr>
              <w:spacing w:line="400" w:lineRule="exact"/>
              <w:ind w:firstLine="0" w:firstLineChars="0"/>
              <w:rPr>
                <w:sz w:val="18"/>
                <w:szCs w:val="18"/>
                <w:lang w:val="en-US"/>
              </w:rPr>
            </w:pPr>
            <w:r>
              <w:rPr>
                <w:sz w:val="18"/>
                <w:szCs w:val="18"/>
                <w:lang w:val="en-US"/>
              </w:rPr>
              <w:t>0</w:t>
            </w:r>
          </w:p>
        </w:tc>
        <w:tc>
          <w:tcPr>
            <w:tcW w:w="402" w:type="dxa"/>
            <w:vAlign w:val="center"/>
          </w:tcPr>
          <w:p w14:paraId="137FD3C4">
            <w:pPr>
              <w:spacing w:line="400" w:lineRule="exact"/>
              <w:ind w:firstLine="0" w:firstLineChars="0"/>
              <w:rPr>
                <w:sz w:val="18"/>
                <w:szCs w:val="18"/>
                <w:lang w:val="en-US"/>
              </w:rPr>
            </w:pPr>
            <w:r>
              <w:rPr>
                <w:sz w:val="18"/>
                <w:szCs w:val="18"/>
                <w:lang w:val="en-US"/>
              </w:rPr>
              <w:t>0</w:t>
            </w:r>
          </w:p>
        </w:tc>
        <w:tc>
          <w:tcPr>
            <w:tcW w:w="402" w:type="dxa"/>
            <w:vAlign w:val="center"/>
          </w:tcPr>
          <w:p w14:paraId="51EADCA0">
            <w:pPr>
              <w:spacing w:line="400" w:lineRule="exact"/>
              <w:ind w:firstLine="0" w:firstLineChars="0"/>
              <w:rPr>
                <w:sz w:val="18"/>
                <w:szCs w:val="18"/>
                <w:lang w:val="en-US"/>
              </w:rPr>
            </w:pPr>
            <w:r>
              <w:rPr>
                <w:sz w:val="18"/>
                <w:szCs w:val="18"/>
                <w:lang w:val="en-US"/>
              </w:rPr>
              <w:t>0</w:t>
            </w:r>
          </w:p>
        </w:tc>
      </w:tr>
      <w:tr w14:paraId="43D0A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5FFA4E">
            <w:pPr>
              <w:spacing w:line="400" w:lineRule="exact"/>
              <w:ind w:firstLine="0" w:firstLineChars="0"/>
              <w:rPr>
                <w:sz w:val="18"/>
                <w:szCs w:val="18"/>
                <w:lang w:val="en-US"/>
              </w:rPr>
            </w:pPr>
            <w:r>
              <w:rPr>
                <w:sz w:val="18"/>
                <w:szCs w:val="18"/>
                <w:lang w:val="en-US"/>
              </w:rPr>
              <w:t>商场-共享空间</w:t>
            </w:r>
          </w:p>
        </w:tc>
        <w:tc>
          <w:tcPr>
            <w:tcW w:w="401" w:type="dxa"/>
            <w:vAlign w:val="center"/>
          </w:tcPr>
          <w:p w14:paraId="6D55F166">
            <w:pPr>
              <w:spacing w:line="400" w:lineRule="exact"/>
              <w:ind w:firstLine="0" w:firstLineChars="0"/>
              <w:rPr>
                <w:sz w:val="18"/>
                <w:szCs w:val="18"/>
                <w:lang w:val="en-US"/>
              </w:rPr>
            </w:pPr>
            <w:r>
              <w:rPr>
                <w:sz w:val="18"/>
                <w:szCs w:val="18"/>
                <w:lang w:val="en-US"/>
              </w:rPr>
              <w:t>0</w:t>
            </w:r>
          </w:p>
        </w:tc>
        <w:tc>
          <w:tcPr>
            <w:tcW w:w="402" w:type="dxa"/>
            <w:vAlign w:val="center"/>
          </w:tcPr>
          <w:p w14:paraId="6C3F8AA5">
            <w:pPr>
              <w:spacing w:line="400" w:lineRule="exact"/>
              <w:ind w:firstLine="0" w:firstLineChars="0"/>
              <w:rPr>
                <w:sz w:val="18"/>
                <w:szCs w:val="18"/>
                <w:lang w:val="en-US"/>
              </w:rPr>
            </w:pPr>
            <w:r>
              <w:rPr>
                <w:sz w:val="18"/>
                <w:szCs w:val="18"/>
                <w:lang w:val="en-US"/>
              </w:rPr>
              <w:t>0</w:t>
            </w:r>
          </w:p>
        </w:tc>
        <w:tc>
          <w:tcPr>
            <w:tcW w:w="402" w:type="dxa"/>
            <w:vAlign w:val="center"/>
          </w:tcPr>
          <w:p w14:paraId="6D8EEC4C">
            <w:pPr>
              <w:spacing w:line="400" w:lineRule="exact"/>
              <w:ind w:firstLine="0" w:firstLineChars="0"/>
              <w:rPr>
                <w:sz w:val="18"/>
                <w:szCs w:val="18"/>
                <w:lang w:val="en-US"/>
              </w:rPr>
            </w:pPr>
            <w:r>
              <w:rPr>
                <w:sz w:val="18"/>
                <w:szCs w:val="18"/>
                <w:lang w:val="en-US"/>
              </w:rPr>
              <w:t>0</w:t>
            </w:r>
          </w:p>
        </w:tc>
        <w:tc>
          <w:tcPr>
            <w:tcW w:w="401" w:type="dxa"/>
            <w:vAlign w:val="center"/>
          </w:tcPr>
          <w:p w14:paraId="31E5575F">
            <w:pPr>
              <w:spacing w:line="400" w:lineRule="exact"/>
              <w:ind w:firstLine="0" w:firstLineChars="0"/>
              <w:rPr>
                <w:sz w:val="18"/>
                <w:szCs w:val="18"/>
                <w:lang w:val="en-US"/>
              </w:rPr>
            </w:pPr>
            <w:r>
              <w:rPr>
                <w:sz w:val="18"/>
                <w:szCs w:val="18"/>
                <w:lang w:val="en-US"/>
              </w:rPr>
              <w:t>0</w:t>
            </w:r>
          </w:p>
        </w:tc>
        <w:tc>
          <w:tcPr>
            <w:tcW w:w="402" w:type="dxa"/>
            <w:vAlign w:val="center"/>
          </w:tcPr>
          <w:p w14:paraId="6AF0ED49">
            <w:pPr>
              <w:spacing w:line="400" w:lineRule="exact"/>
              <w:ind w:firstLine="0" w:firstLineChars="0"/>
              <w:rPr>
                <w:sz w:val="18"/>
                <w:szCs w:val="18"/>
                <w:lang w:val="en-US"/>
              </w:rPr>
            </w:pPr>
            <w:r>
              <w:rPr>
                <w:sz w:val="18"/>
                <w:szCs w:val="18"/>
                <w:lang w:val="en-US"/>
              </w:rPr>
              <w:t>0</w:t>
            </w:r>
          </w:p>
        </w:tc>
        <w:tc>
          <w:tcPr>
            <w:tcW w:w="402" w:type="dxa"/>
            <w:vAlign w:val="center"/>
          </w:tcPr>
          <w:p w14:paraId="2679358C">
            <w:pPr>
              <w:spacing w:line="400" w:lineRule="exact"/>
              <w:ind w:firstLine="0" w:firstLineChars="0"/>
              <w:rPr>
                <w:sz w:val="18"/>
                <w:szCs w:val="18"/>
                <w:lang w:val="en-US"/>
              </w:rPr>
            </w:pPr>
            <w:r>
              <w:rPr>
                <w:sz w:val="18"/>
                <w:szCs w:val="18"/>
                <w:lang w:val="en-US"/>
              </w:rPr>
              <w:t>0</w:t>
            </w:r>
          </w:p>
        </w:tc>
        <w:tc>
          <w:tcPr>
            <w:tcW w:w="401" w:type="dxa"/>
            <w:vAlign w:val="center"/>
          </w:tcPr>
          <w:p w14:paraId="4D1F09C3">
            <w:pPr>
              <w:spacing w:line="400" w:lineRule="exact"/>
              <w:ind w:firstLine="0" w:firstLineChars="0"/>
              <w:rPr>
                <w:sz w:val="18"/>
                <w:szCs w:val="18"/>
                <w:lang w:val="en-US"/>
              </w:rPr>
            </w:pPr>
            <w:r>
              <w:rPr>
                <w:sz w:val="18"/>
                <w:szCs w:val="18"/>
                <w:lang w:val="en-US"/>
              </w:rPr>
              <w:t>0</w:t>
            </w:r>
          </w:p>
        </w:tc>
        <w:tc>
          <w:tcPr>
            <w:tcW w:w="402" w:type="dxa"/>
            <w:vAlign w:val="center"/>
          </w:tcPr>
          <w:p w14:paraId="6A1C9021">
            <w:pPr>
              <w:spacing w:line="400" w:lineRule="exact"/>
              <w:ind w:firstLine="0" w:firstLineChars="0"/>
              <w:rPr>
                <w:sz w:val="18"/>
                <w:szCs w:val="18"/>
                <w:lang w:val="en-US"/>
              </w:rPr>
            </w:pPr>
            <w:r>
              <w:rPr>
                <w:sz w:val="18"/>
                <w:szCs w:val="18"/>
                <w:lang w:val="en-US"/>
              </w:rPr>
              <w:t>20</w:t>
            </w:r>
          </w:p>
        </w:tc>
        <w:tc>
          <w:tcPr>
            <w:tcW w:w="402" w:type="dxa"/>
            <w:vAlign w:val="center"/>
          </w:tcPr>
          <w:p w14:paraId="2BC6B479">
            <w:pPr>
              <w:spacing w:line="400" w:lineRule="exact"/>
              <w:ind w:firstLine="0" w:firstLineChars="0"/>
              <w:rPr>
                <w:sz w:val="18"/>
                <w:szCs w:val="18"/>
                <w:lang w:val="en-US"/>
              </w:rPr>
            </w:pPr>
            <w:r>
              <w:rPr>
                <w:sz w:val="18"/>
                <w:szCs w:val="18"/>
                <w:lang w:val="en-US"/>
              </w:rPr>
              <w:t>50</w:t>
            </w:r>
          </w:p>
        </w:tc>
        <w:tc>
          <w:tcPr>
            <w:tcW w:w="402" w:type="dxa"/>
            <w:vAlign w:val="center"/>
          </w:tcPr>
          <w:p w14:paraId="1BAE4D7B">
            <w:pPr>
              <w:spacing w:line="400" w:lineRule="exact"/>
              <w:ind w:firstLine="0" w:firstLineChars="0"/>
              <w:rPr>
                <w:sz w:val="18"/>
                <w:szCs w:val="18"/>
                <w:lang w:val="en-US"/>
              </w:rPr>
            </w:pPr>
            <w:r>
              <w:rPr>
                <w:sz w:val="18"/>
                <w:szCs w:val="18"/>
                <w:lang w:val="en-US"/>
              </w:rPr>
              <w:t>80</w:t>
            </w:r>
          </w:p>
        </w:tc>
        <w:tc>
          <w:tcPr>
            <w:tcW w:w="401" w:type="dxa"/>
            <w:vAlign w:val="center"/>
          </w:tcPr>
          <w:p w14:paraId="46249B96">
            <w:pPr>
              <w:spacing w:line="400" w:lineRule="exact"/>
              <w:ind w:firstLine="0" w:firstLineChars="0"/>
              <w:rPr>
                <w:sz w:val="18"/>
                <w:szCs w:val="18"/>
                <w:lang w:val="en-US"/>
              </w:rPr>
            </w:pPr>
            <w:r>
              <w:rPr>
                <w:sz w:val="18"/>
                <w:szCs w:val="18"/>
                <w:lang w:val="en-US"/>
              </w:rPr>
              <w:t>80</w:t>
            </w:r>
          </w:p>
        </w:tc>
        <w:tc>
          <w:tcPr>
            <w:tcW w:w="402" w:type="dxa"/>
            <w:vAlign w:val="center"/>
          </w:tcPr>
          <w:p w14:paraId="0FC9E91F">
            <w:pPr>
              <w:spacing w:line="400" w:lineRule="exact"/>
              <w:ind w:firstLine="0" w:firstLineChars="0"/>
              <w:rPr>
                <w:sz w:val="18"/>
                <w:szCs w:val="18"/>
                <w:lang w:val="en-US"/>
              </w:rPr>
            </w:pPr>
            <w:r>
              <w:rPr>
                <w:sz w:val="18"/>
                <w:szCs w:val="18"/>
                <w:lang w:val="en-US"/>
              </w:rPr>
              <w:t>80</w:t>
            </w:r>
          </w:p>
        </w:tc>
        <w:tc>
          <w:tcPr>
            <w:tcW w:w="402" w:type="dxa"/>
            <w:vAlign w:val="center"/>
          </w:tcPr>
          <w:p w14:paraId="5F44E24D">
            <w:pPr>
              <w:spacing w:line="400" w:lineRule="exact"/>
              <w:ind w:firstLine="0" w:firstLineChars="0"/>
              <w:rPr>
                <w:sz w:val="18"/>
                <w:szCs w:val="18"/>
                <w:lang w:val="en-US"/>
              </w:rPr>
            </w:pPr>
            <w:r>
              <w:rPr>
                <w:sz w:val="18"/>
                <w:szCs w:val="18"/>
                <w:lang w:val="en-US"/>
              </w:rPr>
              <w:t>80</w:t>
            </w:r>
          </w:p>
        </w:tc>
        <w:tc>
          <w:tcPr>
            <w:tcW w:w="401" w:type="dxa"/>
            <w:vAlign w:val="center"/>
          </w:tcPr>
          <w:p w14:paraId="5E08AE36">
            <w:pPr>
              <w:spacing w:line="400" w:lineRule="exact"/>
              <w:ind w:firstLine="0" w:firstLineChars="0"/>
              <w:rPr>
                <w:sz w:val="18"/>
                <w:szCs w:val="18"/>
                <w:lang w:val="en-US"/>
              </w:rPr>
            </w:pPr>
            <w:r>
              <w:rPr>
                <w:sz w:val="18"/>
                <w:szCs w:val="18"/>
                <w:lang w:val="en-US"/>
              </w:rPr>
              <w:t>80</w:t>
            </w:r>
          </w:p>
        </w:tc>
        <w:tc>
          <w:tcPr>
            <w:tcW w:w="402" w:type="dxa"/>
            <w:vAlign w:val="center"/>
          </w:tcPr>
          <w:p w14:paraId="6D215990">
            <w:pPr>
              <w:spacing w:line="400" w:lineRule="exact"/>
              <w:ind w:firstLine="0" w:firstLineChars="0"/>
              <w:rPr>
                <w:sz w:val="18"/>
                <w:szCs w:val="18"/>
                <w:lang w:val="en-US"/>
              </w:rPr>
            </w:pPr>
            <w:r>
              <w:rPr>
                <w:sz w:val="18"/>
                <w:szCs w:val="18"/>
                <w:lang w:val="en-US"/>
              </w:rPr>
              <w:t>80</w:t>
            </w:r>
          </w:p>
        </w:tc>
        <w:tc>
          <w:tcPr>
            <w:tcW w:w="402" w:type="dxa"/>
            <w:vAlign w:val="center"/>
          </w:tcPr>
          <w:p w14:paraId="077DA8B5">
            <w:pPr>
              <w:spacing w:line="400" w:lineRule="exact"/>
              <w:ind w:firstLine="0" w:firstLineChars="0"/>
              <w:rPr>
                <w:sz w:val="18"/>
                <w:szCs w:val="18"/>
                <w:lang w:val="en-US"/>
              </w:rPr>
            </w:pPr>
            <w:r>
              <w:rPr>
                <w:sz w:val="18"/>
                <w:szCs w:val="18"/>
                <w:lang w:val="en-US"/>
              </w:rPr>
              <w:t>80</w:t>
            </w:r>
          </w:p>
        </w:tc>
        <w:tc>
          <w:tcPr>
            <w:tcW w:w="402" w:type="dxa"/>
            <w:vAlign w:val="center"/>
          </w:tcPr>
          <w:p w14:paraId="304ACB31">
            <w:pPr>
              <w:spacing w:line="400" w:lineRule="exact"/>
              <w:ind w:firstLine="0" w:firstLineChars="0"/>
              <w:rPr>
                <w:sz w:val="18"/>
                <w:szCs w:val="18"/>
                <w:lang w:val="en-US"/>
              </w:rPr>
            </w:pPr>
            <w:r>
              <w:rPr>
                <w:sz w:val="18"/>
                <w:szCs w:val="18"/>
                <w:lang w:val="en-US"/>
              </w:rPr>
              <w:t>80</w:t>
            </w:r>
          </w:p>
        </w:tc>
        <w:tc>
          <w:tcPr>
            <w:tcW w:w="401" w:type="dxa"/>
            <w:vAlign w:val="center"/>
          </w:tcPr>
          <w:p w14:paraId="0EEE86C4">
            <w:pPr>
              <w:spacing w:line="400" w:lineRule="exact"/>
              <w:ind w:firstLine="0" w:firstLineChars="0"/>
              <w:rPr>
                <w:sz w:val="18"/>
                <w:szCs w:val="18"/>
                <w:lang w:val="en-US"/>
              </w:rPr>
            </w:pPr>
            <w:r>
              <w:rPr>
                <w:sz w:val="18"/>
                <w:szCs w:val="18"/>
                <w:lang w:val="en-US"/>
              </w:rPr>
              <w:t>80</w:t>
            </w:r>
          </w:p>
        </w:tc>
        <w:tc>
          <w:tcPr>
            <w:tcW w:w="402" w:type="dxa"/>
            <w:vAlign w:val="center"/>
          </w:tcPr>
          <w:p w14:paraId="36FCB14F">
            <w:pPr>
              <w:spacing w:line="400" w:lineRule="exact"/>
              <w:ind w:firstLine="0" w:firstLineChars="0"/>
              <w:rPr>
                <w:sz w:val="18"/>
                <w:szCs w:val="18"/>
                <w:lang w:val="en-US"/>
              </w:rPr>
            </w:pPr>
            <w:r>
              <w:rPr>
                <w:sz w:val="18"/>
                <w:szCs w:val="18"/>
                <w:lang w:val="en-US"/>
              </w:rPr>
              <w:t>80</w:t>
            </w:r>
          </w:p>
        </w:tc>
        <w:tc>
          <w:tcPr>
            <w:tcW w:w="402" w:type="dxa"/>
            <w:vAlign w:val="center"/>
          </w:tcPr>
          <w:p w14:paraId="7C4EA807">
            <w:pPr>
              <w:spacing w:line="400" w:lineRule="exact"/>
              <w:ind w:firstLine="0" w:firstLineChars="0"/>
              <w:rPr>
                <w:sz w:val="18"/>
                <w:szCs w:val="18"/>
                <w:lang w:val="en-US"/>
              </w:rPr>
            </w:pPr>
            <w:r>
              <w:rPr>
                <w:sz w:val="18"/>
                <w:szCs w:val="18"/>
                <w:lang w:val="en-US"/>
              </w:rPr>
              <w:t>70</w:t>
            </w:r>
          </w:p>
        </w:tc>
        <w:tc>
          <w:tcPr>
            <w:tcW w:w="401" w:type="dxa"/>
            <w:vAlign w:val="center"/>
          </w:tcPr>
          <w:p w14:paraId="776CC91F">
            <w:pPr>
              <w:spacing w:line="400" w:lineRule="exact"/>
              <w:ind w:firstLine="0" w:firstLineChars="0"/>
              <w:rPr>
                <w:sz w:val="18"/>
                <w:szCs w:val="18"/>
                <w:lang w:val="en-US"/>
              </w:rPr>
            </w:pPr>
            <w:r>
              <w:rPr>
                <w:sz w:val="18"/>
                <w:szCs w:val="18"/>
                <w:lang w:val="en-US"/>
              </w:rPr>
              <w:t>50</w:t>
            </w:r>
          </w:p>
        </w:tc>
        <w:tc>
          <w:tcPr>
            <w:tcW w:w="402" w:type="dxa"/>
            <w:vAlign w:val="center"/>
          </w:tcPr>
          <w:p w14:paraId="795494C9">
            <w:pPr>
              <w:spacing w:line="400" w:lineRule="exact"/>
              <w:ind w:firstLine="0" w:firstLineChars="0"/>
              <w:rPr>
                <w:sz w:val="18"/>
                <w:szCs w:val="18"/>
                <w:lang w:val="en-US"/>
              </w:rPr>
            </w:pPr>
            <w:r>
              <w:rPr>
                <w:sz w:val="18"/>
                <w:szCs w:val="18"/>
                <w:lang w:val="en-US"/>
              </w:rPr>
              <w:t>0</w:t>
            </w:r>
          </w:p>
        </w:tc>
        <w:tc>
          <w:tcPr>
            <w:tcW w:w="402" w:type="dxa"/>
            <w:vAlign w:val="center"/>
          </w:tcPr>
          <w:p w14:paraId="5D7DBBCF">
            <w:pPr>
              <w:spacing w:line="400" w:lineRule="exact"/>
              <w:ind w:firstLine="0" w:firstLineChars="0"/>
              <w:rPr>
                <w:sz w:val="18"/>
                <w:szCs w:val="18"/>
                <w:lang w:val="en-US"/>
              </w:rPr>
            </w:pPr>
            <w:r>
              <w:rPr>
                <w:sz w:val="18"/>
                <w:szCs w:val="18"/>
                <w:lang w:val="en-US"/>
              </w:rPr>
              <w:t>0</w:t>
            </w:r>
          </w:p>
        </w:tc>
        <w:tc>
          <w:tcPr>
            <w:tcW w:w="402" w:type="dxa"/>
            <w:vAlign w:val="center"/>
          </w:tcPr>
          <w:p w14:paraId="0C160462">
            <w:pPr>
              <w:spacing w:line="400" w:lineRule="exact"/>
              <w:ind w:firstLine="0" w:firstLineChars="0"/>
              <w:rPr>
                <w:sz w:val="18"/>
                <w:szCs w:val="18"/>
                <w:lang w:val="en-US"/>
              </w:rPr>
            </w:pPr>
            <w:r>
              <w:rPr>
                <w:sz w:val="18"/>
                <w:szCs w:val="18"/>
                <w:lang w:val="en-US"/>
              </w:rPr>
              <w:t>0</w:t>
            </w:r>
          </w:p>
        </w:tc>
      </w:tr>
      <w:tr w14:paraId="50912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904F88">
            <w:pPr>
              <w:spacing w:line="400" w:lineRule="exact"/>
              <w:ind w:firstLine="0" w:firstLineChars="0"/>
              <w:rPr>
                <w:sz w:val="18"/>
                <w:szCs w:val="18"/>
                <w:lang w:val="en-US"/>
              </w:rPr>
            </w:pPr>
          </w:p>
        </w:tc>
        <w:tc>
          <w:tcPr>
            <w:tcW w:w="401" w:type="dxa"/>
            <w:vAlign w:val="center"/>
          </w:tcPr>
          <w:p w14:paraId="6F56EEB2">
            <w:pPr>
              <w:spacing w:line="400" w:lineRule="exact"/>
              <w:ind w:firstLine="0" w:firstLineChars="0"/>
              <w:rPr>
                <w:sz w:val="18"/>
                <w:szCs w:val="18"/>
                <w:lang w:val="en-US"/>
              </w:rPr>
            </w:pPr>
            <w:r>
              <w:rPr>
                <w:sz w:val="18"/>
                <w:szCs w:val="18"/>
                <w:lang w:val="en-US"/>
              </w:rPr>
              <w:t>0</w:t>
            </w:r>
          </w:p>
        </w:tc>
        <w:tc>
          <w:tcPr>
            <w:tcW w:w="402" w:type="dxa"/>
            <w:vAlign w:val="center"/>
          </w:tcPr>
          <w:p w14:paraId="3A9EF7BF">
            <w:pPr>
              <w:spacing w:line="400" w:lineRule="exact"/>
              <w:ind w:firstLine="0" w:firstLineChars="0"/>
              <w:rPr>
                <w:sz w:val="18"/>
                <w:szCs w:val="18"/>
                <w:lang w:val="en-US"/>
              </w:rPr>
            </w:pPr>
            <w:r>
              <w:rPr>
                <w:sz w:val="18"/>
                <w:szCs w:val="18"/>
                <w:lang w:val="en-US"/>
              </w:rPr>
              <w:t>0</w:t>
            </w:r>
          </w:p>
        </w:tc>
        <w:tc>
          <w:tcPr>
            <w:tcW w:w="402" w:type="dxa"/>
            <w:vAlign w:val="center"/>
          </w:tcPr>
          <w:p w14:paraId="5E13632F">
            <w:pPr>
              <w:spacing w:line="400" w:lineRule="exact"/>
              <w:ind w:firstLine="0" w:firstLineChars="0"/>
              <w:rPr>
                <w:sz w:val="18"/>
                <w:szCs w:val="18"/>
                <w:lang w:val="en-US"/>
              </w:rPr>
            </w:pPr>
            <w:r>
              <w:rPr>
                <w:sz w:val="18"/>
                <w:szCs w:val="18"/>
                <w:lang w:val="en-US"/>
              </w:rPr>
              <w:t>0</w:t>
            </w:r>
          </w:p>
        </w:tc>
        <w:tc>
          <w:tcPr>
            <w:tcW w:w="401" w:type="dxa"/>
            <w:vAlign w:val="center"/>
          </w:tcPr>
          <w:p w14:paraId="437D91BC">
            <w:pPr>
              <w:spacing w:line="400" w:lineRule="exact"/>
              <w:ind w:firstLine="0" w:firstLineChars="0"/>
              <w:rPr>
                <w:sz w:val="18"/>
                <w:szCs w:val="18"/>
                <w:lang w:val="en-US"/>
              </w:rPr>
            </w:pPr>
            <w:r>
              <w:rPr>
                <w:sz w:val="18"/>
                <w:szCs w:val="18"/>
                <w:lang w:val="en-US"/>
              </w:rPr>
              <w:t>0</w:t>
            </w:r>
          </w:p>
        </w:tc>
        <w:tc>
          <w:tcPr>
            <w:tcW w:w="402" w:type="dxa"/>
            <w:vAlign w:val="center"/>
          </w:tcPr>
          <w:p w14:paraId="30D728F3">
            <w:pPr>
              <w:spacing w:line="400" w:lineRule="exact"/>
              <w:ind w:firstLine="0" w:firstLineChars="0"/>
              <w:rPr>
                <w:sz w:val="18"/>
                <w:szCs w:val="18"/>
                <w:lang w:val="en-US"/>
              </w:rPr>
            </w:pPr>
            <w:r>
              <w:rPr>
                <w:sz w:val="18"/>
                <w:szCs w:val="18"/>
                <w:lang w:val="en-US"/>
              </w:rPr>
              <w:t>0</w:t>
            </w:r>
          </w:p>
        </w:tc>
        <w:tc>
          <w:tcPr>
            <w:tcW w:w="402" w:type="dxa"/>
            <w:vAlign w:val="center"/>
          </w:tcPr>
          <w:p w14:paraId="6EA70464">
            <w:pPr>
              <w:spacing w:line="400" w:lineRule="exact"/>
              <w:ind w:firstLine="0" w:firstLineChars="0"/>
              <w:rPr>
                <w:sz w:val="18"/>
                <w:szCs w:val="18"/>
                <w:lang w:val="en-US"/>
              </w:rPr>
            </w:pPr>
            <w:r>
              <w:rPr>
                <w:sz w:val="18"/>
                <w:szCs w:val="18"/>
                <w:lang w:val="en-US"/>
              </w:rPr>
              <w:t>0</w:t>
            </w:r>
          </w:p>
        </w:tc>
        <w:tc>
          <w:tcPr>
            <w:tcW w:w="401" w:type="dxa"/>
            <w:vAlign w:val="center"/>
          </w:tcPr>
          <w:p w14:paraId="0CA7F3FA">
            <w:pPr>
              <w:spacing w:line="400" w:lineRule="exact"/>
              <w:ind w:firstLine="0" w:firstLineChars="0"/>
              <w:rPr>
                <w:sz w:val="18"/>
                <w:szCs w:val="18"/>
                <w:lang w:val="en-US"/>
              </w:rPr>
            </w:pPr>
            <w:r>
              <w:rPr>
                <w:sz w:val="18"/>
                <w:szCs w:val="18"/>
                <w:lang w:val="en-US"/>
              </w:rPr>
              <w:t>0</w:t>
            </w:r>
          </w:p>
        </w:tc>
        <w:tc>
          <w:tcPr>
            <w:tcW w:w="402" w:type="dxa"/>
            <w:vAlign w:val="center"/>
          </w:tcPr>
          <w:p w14:paraId="1CBE7F0D">
            <w:pPr>
              <w:spacing w:line="400" w:lineRule="exact"/>
              <w:ind w:firstLine="0" w:firstLineChars="0"/>
              <w:rPr>
                <w:sz w:val="18"/>
                <w:szCs w:val="18"/>
                <w:lang w:val="en-US"/>
              </w:rPr>
            </w:pPr>
            <w:r>
              <w:rPr>
                <w:sz w:val="18"/>
                <w:szCs w:val="18"/>
                <w:lang w:val="en-US"/>
              </w:rPr>
              <w:t>20</w:t>
            </w:r>
          </w:p>
        </w:tc>
        <w:tc>
          <w:tcPr>
            <w:tcW w:w="402" w:type="dxa"/>
            <w:vAlign w:val="center"/>
          </w:tcPr>
          <w:p w14:paraId="1F3B26FB">
            <w:pPr>
              <w:spacing w:line="400" w:lineRule="exact"/>
              <w:ind w:firstLine="0" w:firstLineChars="0"/>
              <w:rPr>
                <w:sz w:val="18"/>
                <w:szCs w:val="18"/>
                <w:lang w:val="en-US"/>
              </w:rPr>
            </w:pPr>
            <w:r>
              <w:rPr>
                <w:sz w:val="18"/>
                <w:szCs w:val="18"/>
                <w:lang w:val="en-US"/>
              </w:rPr>
              <w:t>50</w:t>
            </w:r>
          </w:p>
        </w:tc>
        <w:tc>
          <w:tcPr>
            <w:tcW w:w="402" w:type="dxa"/>
            <w:vAlign w:val="center"/>
          </w:tcPr>
          <w:p w14:paraId="4CA9E310">
            <w:pPr>
              <w:spacing w:line="400" w:lineRule="exact"/>
              <w:ind w:firstLine="0" w:firstLineChars="0"/>
              <w:rPr>
                <w:sz w:val="18"/>
                <w:szCs w:val="18"/>
                <w:lang w:val="en-US"/>
              </w:rPr>
            </w:pPr>
            <w:r>
              <w:rPr>
                <w:sz w:val="18"/>
                <w:szCs w:val="18"/>
                <w:lang w:val="en-US"/>
              </w:rPr>
              <w:t>80</w:t>
            </w:r>
          </w:p>
        </w:tc>
        <w:tc>
          <w:tcPr>
            <w:tcW w:w="401" w:type="dxa"/>
            <w:vAlign w:val="center"/>
          </w:tcPr>
          <w:p w14:paraId="1E3BB0DF">
            <w:pPr>
              <w:spacing w:line="400" w:lineRule="exact"/>
              <w:ind w:firstLine="0" w:firstLineChars="0"/>
              <w:rPr>
                <w:sz w:val="18"/>
                <w:szCs w:val="18"/>
                <w:lang w:val="en-US"/>
              </w:rPr>
            </w:pPr>
            <w:r>
              <w:rPr>
                <w:sz w:val="18"/>
                <w:szCs w:val="18"/>
                <w:lang w:val="en-US"/>
              </w:rPr>
              <w:t>80</w:t>
            </w:r>
          </w:p>
        </w:tc>
        <w:tc>
          <w:tcPr>
            <w:tcW w:w="402" w:type="dxa"/>
            <w:vAlign w:val="center"/>
          </w:tcPr>
          <w:p w14:paraId="05CEB03F">
            <w:pPr>
              <w:spacing w:line="400" w:lineRule="exact"/>
              <w:ind w:firstLine="0" w:firstLineChars="0"/>
              <w:rPr>
                <w:sz w:val="18"/>
                <w:szCs w:val="18"/>
                <w:lang w:val="en-US"/>
              </w:rPr>
            </w:pPr>
            <w:r>
              <w:rPr>
                <w:sz w:val="18"/>
                <w:szCs w:val="18"/>
                <w:lang w:val="en-US"/>
              </w:rPr>
              <w:t>80</w:t>
            </w:r>
          </w:p>
        </w:tc>
        <w:tc>
          <w:tcPr>
            <w:tcW w:w="402" w:type="dxa"/>
            <w:vAlign w:val="center"/>
          </w:tcPr>
          <w:p w14:paraId="573E79D4">
            <w:pPr>
              <w:spacing w:line="400" w:lineRule="exact"/>
              <w:ind w:firstLine="0" w:firstLineChars="0"/>
              <w:rPr>
                <w:sz w:val="18"/>
                <w:szCs w:val="18"/>
                <w:lang w:val="en-US"/>
              </w:rPr>
            </w:pPr>
            <w:r>
              <w:rPr>
                <w:sz w:val="18"/>
                <w:szCs w:val="18"/>
                <w:lang w:val="en-US"/>
              </w:rPr>
              <w:t>80</w:t>
            </w:r>
          </w:p>
        </w:tc>
        <w:tc>
          <w:tcPr>
            <w:tcW w:w="401" w:type="dxa"/>
            <w:vAlign w:val="center"/>
          </w:tcPr>
          <w:p w14:paraId="3DFC460F">
            <w:pPr>
              <w:spacing w:line="400" w:lineRule="exact"/>
              <w:ind w:firstLine="0" w:firstLineChars="0"/>
              <w:rPr>
                <w:sz w:val="18"/>
                <w:szCs w:val="18"/>
                <w:lang w:val="en-US"/>
              </w:rPr>
            </w:pPr>
            <w:r>
              <w:rPr>
                <w:sz w:val="18"/>
                <w:szCs w:val="18"/>
                <w:lang w:val="en-US"/>
              </w:rPr>
              <w:t>80</w:t>
            </w:r>
          </w:p>
        </w:tc>
        <w:tc>
          <w:tcPr>
            <w:tcW w:w="402" w:type="dxa"/>
            <w:vAlign w:val="center"/>
          </w:tcPr>
          <w:p w14:paraId="3553CD10">
            <w:pPr>
              <w:spacing w:line="400" w:lineRule="exact"/>
              <w:ind w:firstLine="0" w:firstLineChars="0"/>
              <w:rPr>
                <w:sz w:val="18"/>
                <w:szCs w:val="18"/>
                <w:lang w:val="en-US"/>
              </w:rPr>
            </w:pPr>
            <w:r>
              <w:rPr>
                <w:sz w:val="18"/>
                <w:szCs w:val="18"/>
                <w:lang w:val="en-US"/>
              </w:rPr>
              <w:t>80</w:t>
            </w:r>
          </w:p>
        </w:tc>
        <w:tc>
          <w:tcPr>
            <w:tcW w:w="402" w:type="dxa"/>
            <w:vAlign w:val="center"/>
          </w:tcPr>
          <w:p w14:paraId="1CAD20B4">
            <w:pPr>
              <w:spacing w:line="400" w:lineRule="exact"/>
              <w:ind w:firstLine="0" w:firstLineChars="0"/>
              <w:rPr>
                <w:sz w:val="18"/>
                <w:szCs w:val="18"/>
                <w:lang w:val="en-US"/>
              </w:rPr>
            </w:pPr>
            <w:r>
              <w:rPr>
                <w:sz w:val="18"/>
                <w:szCs w:val="18"/>
                <w:lang w:val="en-US"/>
              </w:rPr>
              <w:t>80</w:t>
            </w:r>
          </w:p>
        </w:tc>
        <w:tc>
          <w:tcPr>
            <w:tcW w:w="402" w:type="dxa"/>
            <w:vAlign w:val="center"/>
          </w:tcPr>
          <w:p w14:paraId="538A1372">
            <w:pPr>
              <w:spacing w:line="400" w:lineRule="exact"/>
              <w:ind w:firstLine="0" w:firstLineChars="0"/>
              <w:rPr>
                <w:sz w:val="18"/>
                <w:szCs w:val="18"/>
                <w:lang w:val="en-US"/>
              </w:rPr>
            </w:pPr>
            <w:r>
              <w:rPr>
                <w:sz w:val="18"/>
                <w:szCs w:val="18"/>
                <w:lang w:val="en-US"/>
              </w:rPr>
              <w:t>80</w:t>
            </w:r>
          </w:p>
        </w:tc>
        <w:tc>
          <w:tcPr>
            <w:tcW w:w="401" w:type="dxa"/>
            <w:vAlign w:val="center"/>
          </w:tcPr>
          <w:p w14:paraId="2462908A">
            <w:pPr>
              <w:spacing w:line="400" w:lineRule="exact"/>
              <w:ind w:firstLine="0" w:firstLineChars="0"/>
              <w:rPr>
                <w:sz w:val="18"/>
                <w:szCs w:val="18"/>
                <w:lang w:val="en-US"/>
              </w:rPr>
            </w:pPr>
            <w:r>
              <w:rPr>
                <w:sz w:val="18"/>
                <w:szCs w:val="18"/>
                <w:lang w:val="en-US"/>
              </w:rPr>
              <w:t>80</w:t>
            </w:r>
          </w:p>
        </w:tc>
        <w:tc>
          <w:tcPr>
            <w:tcW w:w="402" w:type="dxa"/>
            <w:vAlign w:val="center"/>
          </w:tcPr>
          <w:p w14:paraId="198D35EC">
            <w:pPr>
              <w:spacing w:line="400" w:lineRule="exact"/>
              <w:ind w:firstLine="0" w:firstLineChars="0"/>
              <w:rPr>
                <w:sz w:val="18"/>
                <w:szCs w:val="18"/>
                <w:lang w:val="en-US"/>
              </w:rPr>
            </w:pPr>
            <w:r>
              <w:rPr>
                <w:sz w:val="18"/>
                <w:szCs w:val="18"/>
                <w:lang w:val="en-US"/>
              </w:rPr>
              <w:t>80</w:t>
            </w:r>
          </w:p>
        </w:tc>
        <w:tc>
          <w:tcPr>
            <w:tcW w:w="402" w:type="dxa"/>
            <w:vAlign w:val="center"/>
          </w:tcPr>
          <w:p w14:paraId="7786C381">
            <w:pPr>
              <w:spacing w:line="400" w:lineRule="exact"/>
              <w:ind w:firstLine="0" w:firstLineChars="0"/>
              <w:rPr>
                <w:sz w:val="18"/>
                <w:szCs w:val="18"/>
                <w:lang w:val="en-US"/>
              </w:rPr>
            </w:pPr>
            <w:r>
              <w:rPr>
                <w:sz w:val="18"/>
                <w:szCs w:val="18"/>
                <w:lang w:val="en-US"/>
              </w:rPr>
              <w:t>70</w:t>
            </w:r>
          </w:p>
        </w:tc>
        <w:tc>
          <w:tcPr>
            <w:tcW w:w="401" w:type="dxa"/>
            <w:vAlign w:val="center"/>
          </w:tcPr>
          <w:p w14:paraId="3425744C">
            <w:pPr>
              <w:spacing w:line="400" w:lineRule="exact"/>
              <w:ind w:firstLine="0" w:firstLineChars="0"/>
              <w:rPr>
                <w:sz w:val="18"/>
                <w:szCs w:val="18"/>
                <w:lang w:val="en-US"/>
              </w:rPr>
            </w:pPr>
            <w:r>
              <w:rPr>
                <w:sz w:val="18"/>
                <w:szCs w:val="18"/>
                <w:lang w:val="en-US"/>
              </w:rPr>
              <w:t>50</w:t>
            </w:r>
          </w:p>
        </w:tc>
        <w:tc>
          <w:tcPr>
            <w:tcW w:w="402" w:type="dxa"/>
            <w:vAlign w:val="center"/>
          </w:tcPr>
          <w:p w14:paraId="6659E049">
            <w:pPr>
              <w:spacing w:line="400" w:lineRule="exact"/>
              <w:ind w:firstLine="0" w:firstLineChars="0"/>
              <w:rPr>
                <w:sz w:val="18"/>
                <w:szCs w:val="18"/>
                <w:lang w:val="en-US"/>
              </w:rPr>
            </w:pPr>
            <w:r>
              <w:rPr>
                <w:sz w:val="18"/>
                <w:szCs w:val="18"/>
                <w:lang w:val="en-US"/>
              </w:rPr>
              <w:t>0</w:t>
            </w:r>
          </w:p>
        </w:tc>
        <w:tc>
          <w:tcPr>
            <w:tcW w:w="402" w:type="dxa"/>
            <w:vAlign w:val="center"/>
          </w:tcPr>
          <w:p w14:paraId="0D80023A">
            <w:pPr>
              <w:spacing w:line="400" w:lineRule="exact"/>
              <w:ind w:firstLine="0" w:firstLineChars="0"/>
              <w:rPr>
                <w:sz w:val="18"/>
                <w:szCs w:val="18"/>
                <w:lang w:val="en-US"/>
              </w:rPr>
            </w:pPr>
            <w:r>
              <w:rPr>
                <w:sz w:val="18"/>
                <w:szCs w:val="18"/>
                <w:lang w:val="en-US"/>
              </w:rPr>
              <w:t>0</w:t>
            </w:r>
          </w:p>
        </w:tc>
        <w:tc>
          <w:tcPr>
            <w:tcW w:w="402" w:type="dxa"/>
            <w:vAlign w:val="center"/>
          </w:tcPr>
          <w:p w14:paraId="1807F48D">
            <w:pPr>
              <w:spacing w:line="400" w:lineRule="exact"/>
              <w:ind w:firstLine="0" w:firstLineChars="0"/>
              <w:rPr>
                <w:sz w:val="18"/>
                <w:szCs w:val="18"/>
                <w:lang w:val="en-US"/>
              </w:rPr>
            </w:pPr>
            <w:r>
              <w:rPr>
                <w:sz w:val="18"/>
                <w:szCs w:val="18"/>
                <w:lang w:val="en-US"/>
              </w:rPr>
              <w:t>0</w:t>
            </w:r>
          </w:p>
        </w:tc>
      </w:tr>
      <w:tr w14:paraId="65427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8A191BE">
            <w:pPr>
              <w:spacing w:line="400" w:lineRule="exact"/>
              <w:ind w:firstLine="0" w:firstLineChars="0"/>
              <w:rPr>
                <w:sz w:val="18"/>
                <w:szCs w:val="18"/>
                <w:lang w:val="en-US"/>
              </w:rPr>
            </w:pPr>
            <w:r>
              <w:rPr>
                <w:sz w:val="18"/>
                <w:szCs w:val="18"/>
                <w:lang w:val="en-US"/>
              </w:rPr>
              <w:t>商场-卫生间</w:t>
            </w:r>
          </w:p>
        </w:tc>
        <w:tc>
          <w:tcPr>
            <w:tcW w:w="401" w:type="dxa"/>
            <w:vAlign w:val="center"/>
          </w:tcPr>
          <w:p w14:paraId="1929480D">
            <w:pPr>
              <w:spacing w:line="400" w:lineRule="exact"/>
              <w:ind w:firstLine="0" w:firstLineChars="0"/>
              <w:rPr>
                <w:sz w:val="18"/>
                <w:szCs w:val="18"/>
                <w:lang w:val="en-US"/>
              </w:rPr>
            </w:pPr>
            <w:r>
              <w:rPr>
                <w:sz w:val="18"/>
                <w:szCs w:val="18"/>
                <w:lang w:val="en-US"/>
              </w:rPr>
              <w:t>0</w:t>
            </w:r>
          </w:p>
        </w:tc>
        <w:tc>
          <w:tcPr>
            <w:tcW w:w="402" w:type="dxa"/>
            <w:vAlign w:val="center"/>
          </w:tcPr>
          <w:p w14:paraId="3408E23A">
            <w:pPr>
              <w:spacing w:line="400" w:lineRule="exact"/>
              <w:ind w:firstLine="0" w:firstLineChars="0"/>
              <w:rPr>
                <w:sz w:val="18"/>
                <w:szCs w:val="18"/>
                <w:lang w:val="en-US"/>
              </w:rPr>
            </w:pPr>
            <w:r>
              <w:rPr>
                <w:sz w:val="18"/>
                <w:szCs w:val="18"/>
                <w:lang w:val="en-US"/>
              </w:rPr>
              <w:t>0</w:t>
            </w:r>
          </w:p>
        </w:tc>
        <w:tc>
          <w:tcPr>
            <w:tcW w:w="402" w:type="dxa"/>
            <w:vAlign w:val="center"/>
          </w:tcPr>
          <w:p w14:paraId="05C52F17">
            <w:pPr>
              <w:spacing w:line="400" w:lineRule="exact"/>
              <w:ind w:firstLine="0" w:firstLineChars="0"/>
              <w:rPr>
                <w:sz w:val="18"/>
                <w:szCs w:val="18"/>
                <w:lang w:val="en-US"/>
              </w:rPr>
            </w:pPr>
            <w:r>
              <w:rPr>
                <w:sz w:val="18"/>
                <w:szCs w:val="18"/>
                <w:lang w:val="en-US"/>
              </w:rPr>
              <w:t>0</w:t>
            </w:r>
          </w:p>
        </w:tc>
        <w:tc>
          <w:tcPr>
            <w:tcW w:w="401" w:type="dxa"/>
            <w:vAlign w:val="center"/>
          </w:tcPr>
          <w:p w14:paraId="52A73AEC">
            <w:pPr>
              <w:spacing w:line="400" w:lineRule="exact"/>
              <w:ind w:firstLine="0" w:firstLineChars="0"/>
              <w:rPr>
                <w:sz w:val="18"/>
                <w:szCs w:val="18"/>
                <w:lang w:val="en-US"/>
              </w:rPr>
            </w:pPr>
            <w:r>
              <w:rPr>
                <w:sz w:val="18"/>
                <w:szCs w:val="18"/>
                <w:lang w:val="en-US"/>
              </w:rPr>
              <w:t>0</w:t>
            </w:r>
          </w:p>
        </w:tc>
        <w:tc>
          <w:tcPr>
            <w:tcW w:w="402" w:type="dxa"/>
            <w:vAlign w:val="center"/>
          </w:tcPr>
          <w:p w14:paraId="02FF0916">
            <w:pPr>
              <w:spacing w:line="400" w:lineRule="exact"/>
              <w:ind w:firstLine="0" w:firstLineChars="0"/>
              <w:rPr>
                <w:sz w:val="18"/>
                <w:szCs w:val="18"/>
                <w:lang w:val="en-US"/>
              </w:rPr>
            </w:pPr>
            <w:r>
              <w:rPr>
                <w:sz w:val="18"/>
                <w:szCs w:val="18"/>
                <w:lang w:val="en-US"/>
              </w:rPr>
              <w:t>0</w:t>
            </w:r>
          </w:p>
        </w:tc>
        <w:tc>
          <w:tcPr>
            <w:tcW w:w="402" w:type="dxa"/>
            <w:vAlign w:val="center"/>
          </w:tcPr>
          <w:p w14:paraId="2C1B928F">
            <w:pPr>
              <w:spacing w:line="400" w:lineRule="exact"/>
              <w:ind w:firstLine="0" w:firstLineChars="0"/>
              <w:rPr>
                <w:sz w:val="18"/>
                <w:szCs w:val="18"/>
                <w:lang w:val="en-US"/>
              </w:rPr>
            </w:pPr>
            <w:r>
              <w:rPr>
                <w:sz w:val="18"/>
                <w:szCs w:val="18"/>
                <w:lang w:val="en-US"/>
              </w:rPr>
              <w:t>0</w:t>
            </w:r>
          </w:p>
        </w:tc>
        <w:tc>
          <w:tcPr>
            <w:tcW w:w="401" w:type="dxa"/>
            <w:vAlign w:val="center"/>
          </w:tcPr>
          <w:p w14:paraId="1924DAAE">
            <w:pPr>
              <w:spacing w:line="400" w:lineRule="exact"/>
              <w:ind w:firstLine="0" w:firstLineChars="0"/>
              <w:rPr>
                <w:sz w:val="18"/>
                <w:szCs w:val="18"/>
                <w:lang w:val="en-US"/>
              </w:rPr>
            </w:pPr>
            <w:r>
              <w:rPr>
                <w:sz w:val="18"/>
                <w:szCs w:val="18"/>
                <w:lang w:val="en-US"/>
              </w:rPr>
              <w:t>0</w:t>
            </w:r>
          </w:p>
        </w:tc>
        <w:tc>
          <w:tcPr>
            <w:tcW w:w="402" w:type="dxa"/>
            <w:vAlign w:val="center"/>
          </w:tcPr>
          <w:p w14:paraId="1BA65409">
            <w:pPr>
              <w:spacing w:line="400" w:lineRule="exact"/>
              <w:ind w:firstLine="0" w:firstLineChars="0"/>
              <w:rPr>
                <w:sz w:val="18"/>
                <w:szCs w:val="18"/>
                <w:lang w:val="en-US"/>
              </w:rPr>
            </w:pPr>
            <w:r>
              <w:rPr>
                <w:sz w:val="18"/>
                <w:szCs w:val="18"/>
                <w:lang w:val="en-US"/>
              </w:rPr>
              <w:t>20</w:t>
            </w:r>
          </w:p>
        </w:tc>
        <w:tc>
          <w:tcPr>
            <w:tcW w:w="402" w:type="dxa"/>
            <w:vAlign w:val="center"/>
          </w:tcPr>
          <w:p w14:paraId="5F613DB8">
            <w:pPr>
              <w:spacing w:line="400" w:lineRule="exact"/>
              <w:ind w:firstLine="0" w:firstLineChars="0"/>
              <w:rPr>
                <w:sz w:val="18"/>
                <w:szCs w:val="18"/>
                <w:lang w:val="en-US"/>
              </w:rPr>
            </w:pPr>
            <w:r>
              <w:rPr>
                <w:sz w:val="18"/>
                <w:szCs w:val="18"/>
                <w:lang w:val="en-US"/>
              </w:rPr>
              <w:t>50</w:t>
            </w:r>
          </w:p>
        </w:tc>
        <w:tc>
          <w:tcPr>
            <w:tcW w:w="402" w:type="dxa"/>
            <w:vAlign w:val="center"/>
          </w:tcPr>
          <w:p w14:paraId="002942FB">
            <w:pPr>
              <w:spacing w:line="400" w:lineRule="exact"/>
              <w:ind w:firstLine="0" w:firstLineChars="0"/>
              <w:rPr>
                <w:sz w:val="18"/>
                <w:szCs w:val="18"/>
                <w:lang w:val="en-US"/>
              </w:rPr>
            </w:pPr>
            <w:r>
              <w:rPr>
                <w:sz w:val="18"/>
                <w:szCs w:val="18"/>
                <w:lang w:val="en-US"/>
              </w:rPr>
              <w:t>80</w:t>
            </w:r>
          </w:p>
        </w:tc>
        <w:tc>
          <w:tcPr>
            <w:tcW w:w="401" w:type="dxa"/>
            <w:vAlign w:val="center"/>
          </w:tcPr>
          <w:p w14:paraId="7CC83701">
            <w:pPr>
              <w:spacing w:line="400" w:lineRule="exact"/>
              <w:ind w:firstLine="0" w:firstLineChars="0"/>
              <w:rPr>
                <w:sz w:val="18"/>
                <w:szCs w:val="18"/>
                <w:lang w:val="en-US"/>
              </w:rPr>
            </w:pPr>
            <w:r>
              <w:rPr>
                <w:sz w:val="18"/>
                <w:szCs w:val="18"/>
                <w:lang w:val="en-US"/>
              </w:rPr>
              <w:t>80</w:t>
            </w:r>
          </w:p>
        </w:tc>
        <w:tc>
          <w:tcPr>
            <w:tcW w:w="402" w:type="dxa"/>
            <w:vAlign w:val="center"/>
          </w:tcPr>
          <w:p w14:paraId="59FBAE21">
            <w:pPr>
              <w:spacing w:line="400" w:lineRule="exact"/>
              <w:ind w:firstLine="0" w:firstLineChars="0"/>
              <w:rPr>
                <w:sz w:val="18"/>
                <w:szCs w:val="18"/>
                <w:lang w:val="en-US"/>
              </w:rPr>
            </w:pPr>
            <w:r>
              <w:rPr>
                <w:sz w:val="18"/>
                <w:szCs w:val="18"/>
                <w:lang w:val="en-US"/>
              </w:rPr>
              <w:t>80</w:t>
            </w:r>
          </w:p>
        </w:tc>
        <w:tc>
          <w:tcPr>
            <w:tcW w:w="402" w:type="dxa"/>
            <w:vAlign w:val="center"/>
          </w:tcPr>
          <w:p w14:paraId="3234F5CC">
            <w:pPr>
              <w:spacing w:line="400" w:lineRule="exact"/>
              <w:ind w:firstLine="0" w:firstLineChars="0"/>
              <w:rPr>
                <w:sz w:val="18"/>
                <w:szCs w:val="18"/>
                <w:lang w:val="en-US"/>
              </w:rPr>
            </w:pPr>
            <w:r>
              <w:rPr>
                <w:sz w:val="18"/>
                <w:szCs w:val="18"/>
                <w:lang w:val="en-US"/>
              </w:rPr>
              <w:t>80</w:t>
            </w:r>
          </w:p>
        </w:tc>
        <w:tc>
          <w:tcPr>
            <w:tcW w:w="401" w:type="dxa"/>
            <w:vAlign w:val="center"/>
          </w:tcPr>
          <w:p w14:paraId="4C4F8E50">
            <w:pPr>
              <w:spacing w:line="400" w:lineRule="exact"/>
              <w:ind w:firstLine="0" w:firstLineChars="0"/>
              <w:rPr>
                <w:sz w:val="18"/>
                <w:szCs w:val="18"/>
                <w:lang w:val="en-US"/>
              </w:rPr>
            </w:pPr>
            <w:r>
              <w:rPr>
                <w:sz w:val="18"/>
                <w:szCs w:val="18"/>
                <w:lang w:val="en-US"/>
              </w:rPr>
              <w:t>80</w:t>
            </w:r>
          </w:p>
        </w:tc>
        <w:tc>
          <w:tcPr>
            <w:tcW w:w="402" w:type="dxa"/>
            <w:vAlign w:val="center"/>
          </w:tcPr>
          <w:p w14:paraId="5B326ECB">
            <w:pPr>
              <w:spacing w:line="400" w:lineRule="exact"/>
              <w:ind w:firstLine="0" w:firstLineChars="0"/>
              <w:rPr>
                <w:sz w:val="18"/>
                <w:szCs w:val="18"/>
                <w:lang w:val="en-US"/>
              </w:rPr>
            </w:pPr>
            <w:r>
              <w:rPr>
                <w:sz w:val="18"/>
                <w:szCs w:val="18"/>
                <w:lang w:val="en-US"/>
              </w:rPr>
              <w:t>80</w:t>
            </w:r>
          </w:p>
        </w:tc>
        <w:tc>
          <w:tcPr>
            <w:tcW w:w="402" w:type="dxa"/>
            <w:vAlign w:val="center"/>
          </w:tcPr>
          <w:p w14:paraId="0762FF88">
            <w:pPr>
              <w:spacing w:line="400" w:lineRule="exact"/>
              <w:ind w:firstLine="0" w:firstLineChars="0"/>
              <w:rPr>
                <w:sz w:val="18"/>
                <w:szCs w:val="18"/>
                <w:lang w:val="en-US"/>
              </w:rPr>
            </w:pPr>
            <w:r>
              <w:rPr>
                <w:sz w:val="18"/>
                <w:szCs w:val="18"/>
                <w:lang w:val="en-US"/>
              </w:rPr>
              <w:t>80</w:t>
            </w:r>
          </w:p>
        </w:tc>
        <w:tc>
          <w:tcPr>
            <w:tcW w:w="402" w:type="dxa"/>
            <w:vAlign w:val="center"/>
          </w:tcPr>
          <w:p w14:paraId="2D056A6E">
            <w:pPr>
              <w:spacing w:line="400" w:lineRule="exact"/>
              <w:ind w:firstLine="0" w:firstLineChars="0"/>
              <w:rPr>
                <w:sz w:val="18"/>
                <w:szCs w:val="18"/>
                <w:lang w:val="en-US"/>
              </w:rPr>
            </w:pPr>
            <w:r>
              <w:rPr>
                <w:sz w:val="18"/>
                <w:szCs w:val="18"/>
                <w:lang w:val="en-US"/>
              </w:rPr>
              <w:t>80</w:t>
            </w:r>
          </w:p>
        </w:tc>
        <w:tc>
          <w:tcPr>
            <w:tcW w:w="401" w:type="dxa"/>
            <w:vAlign w:val="center"/>
          </w:tcPr>
          <w:p w14:paraId="39DB2DF8">
            <w:pPr>
              <w:spacing w:line="400" w:lineRule="exact"/>
              <w:ind w:firstLine="0" w:firstLineChars="0"/>
              <w:rPr>
                <w:sz w:val="18"/>
                <w:szCs w:val="18"/>
                <w:lang w:val="en-US"/>
              </w:rPr>
            </w:pPr>
            <w:r>
              <w:rPr>
                <w:sz w:val="18"/>
                <w:szCs w:val="18"/>
                <w:lang w:val="en-US"/>
              </w:rPr>
              <w:t>80</w:t>
            </w:r>
          </w:p>
        </w:tc>
        <w:tc>
          <w:tcPr>
            <w:tcW w:w="402" w:type="dxa"/>
            <w:vAlign w:val="center"/>
          </w:tcPr>
          <w:p w14:paraId="32D88424">
            <w:pPr>
              <w:spacing w:line="400" w:lineRule="exact"/>
              <w:ind w:firstLine="0" w:firstLineChars="0"/>
              <w:rPr>
                <w:sz w:val="18"/>
                <w:szCs w:val="18"/>
                <w:lang w:val="en-US"/>
              </w:rPr>
            </w:pPr>
            <w:r>
              <w:rPr>
                <w:sz w:val="18"/>
                <w:szCs w:val="18"/>
                <w:lang w:val="en-US"/>
              </w:rPr>
              <w:t>80</w:t>
            </w:r>
          </w:p>
        </w:tc>
        <w:tc>
          <w:tcPr>
            <w:tcW w:w="402" w:type="dxa"/>
            <w:vAlign w:val="center"/>
          </w:tcPr>
          <w:p w14:paraId="66928D61">
            <w:pPr>
              <w:spacing w:line="400" w:lineRule="exact"/>
              <w:ind w:firstLine="0" w:firstLineChars="0"/>
              <w:rPr>
                <w:sz w:val="18"/>
                <w:szCs w:val="18"/>
                <w:lang w:val="en-US"/>
              </w:rPr>
            </w:pPr>
            <w:r>
              <w:rPr>
                <w:sz w:val="18"/>
                <w:szCs w:val="18"/>
                <w:lang w:val="en-US"/>
              </w:rPr>
              <w:t>70</w:t>
            </w:r>
          </w:p>
        </w:tc>
        <w:tc>
          <w:tcPr>
            <w:tcW w:w="401" w:type="dxa"/>
            <w:vAlign w:val="center"/>
          </w:tcPr>
          <w:p w14:paraId="01083162">
            <w:pPr>
              <w:spacing w:line="400" w:lineRule="exact"/>
              <w:ind w:firstLine="0" w:firstLineChars="0"/>
              <w:rPr>
                <w:sz w:val="18"/>
                <w:szCs w:val="18"/>
                <w:lang w:val="en-US"/>
              </w:rPr>
            </w:pPr>
            <w:r>
              <w:rPr>
                <w:sz w:val="18"/>
                <w:szCs w:val="18"/>
                <w:lang w:val="en-US"/>
              </w:rPr>
              <w:t>50</w:t>
            </w:r>
          </w:p>
        </w:tc>
        <w:tc>
          <w:tcPr>
            <w:tcW w:w="402" w:type="dxa"/>
            <w:vAlign w:val="center"/>
          </w:tcPr>
          <w:p w14:paraId="73B9BFC3">
            <w:pPr>
              <w:spacing w:line="400" w:lineRule="exact"/>
              <w:ind w:firstLine="0" w:firstLineChars="0"/>
              <w:rPr>
                <w:sz w:val="18"/>
                <w:szCs w:val="18"/>
                <w:lang w:val="en-US"/>
              </w:rPr>
            </w:pPr>
            <w:r>
              <w:rPr>
                <w:sz w:val="18"/>
                <w:szCs w:val="18"/>
                <w:lang w:val="en-US"/>
              </w:rPr>
              <w:t>0</w:t>
            </w:r>
          </w:p>
        </w:tc>
        <w:tc>
          <w:tcPr>
            <w:tcW w:w="402" w:type="dxa"/>
            <w:vAlign w:val="center"/>
          </w:tcPr>
          <w:p w14:paraId="04944C8F">
            <w:pPr>
              <w:spacing w:line="400" w:lineRule="exact"/>
              <w:ind w:firstLine="0" w:firstLineChars="0"/>
              <w:rPr>
                <w:sz w:val="18"/>
                <w:szCs w:val="18"/>
                <w:lang w:val="en-US"/>
              </w:rPr>
            </w:pPr>
            <w:r>
              <w:rPr>
                <w:sz w:val="18"/>
                <w:szCs w:val="18"/>
                <w:lang w:val="en-US"/>
              </w:rPr>
              <w:t>0</w:t>
            </w:r>
          </w:p>
        </w:tc>
        <w:tc>
          <w:tcPr>
            <w:tcW w:w="402" w:type="dxa"/>
            <w:vAlign w:val="center"/>
          </w:tcPr>
          <w:p w14:paraId="1285A613">
            <w:pPr>
              <w:spacing w:line="400" w:lineRule="exact"/>
              <w:ind w:firstLine="0" w:firstLineChars="0"/>
              <w:rPr>
                <w:sz w:val="18"/>
                <w:szCs w:val="18"/>
                <w:lang w:val="en-US"/>
              </w:rPr>
            </w:pPr>
            <w:r>
              <w:rPr>
                <w:sz w:val="18"/>
                <w:szCs w:val="18"/>
                <w:lang w:val="en-US"/>
              </w:rPr>
              <w:t>0</w:t>
            </w:r>
          </w:p>
        </w:tc>
      </w:tr>
      <w:tr w14:paraId="6BFF9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0A293C">
            <w:pPr>
              <w:spacing w:line="400" w:lineRule="exact"/>
              <w:ind w:firstLine="0" w:firstLineChars="0"/>
              <w:rPr>
                <w:sz w:val="18"/>
                <w:szCs w:val="18"/>
                <w:lang w:val="en-US"/>
              </w:rPr>
            </w:pPr>
          </w:p>
        </w:tc>
        <w:tc>
          <w:tcPr>
            <w:tcW w:w="401" w:type="dxa"/>
            <w:vAlign w:val="center"/>
          </w:tcPr>
          <w:p w14:paraId="47305A77">
            <w:pPr>
              <w:spacing w:line="400" w:lineRule="exact"/>
              <w:ind w:firstLine="0" w:firstLineChars="0"/>
              <w:rPr>
                <w:sz w:val="18"/>
                <w:szCs w:val="18"/>
                <w:lang w:val="en-US"/>
              </w:rPr>
            </w:pPr>
            <w:r>
              <w:rPr>
                <w:sz w:val="18"/>
                <w:szCs w:val="18"/>
                <w:lang w:val="en-US"/>
              </w:rPr>
              <w:t>0</w:t>
            </w:r>
          </w:p>
        </w:tc>
        <w:tc>
          <w:tcPr>
            <w:tcW w:w="402" w:type="dxa"/>
            <w:vAlign w:val="center"/>
          </w:tcPr>
          <w:p w14:paraId="3C90D373">
            <w:pPr>
              <w:spacing w:line="400" w:lineRule="exact"/>
              <w:ind w:firstLine="0" w:firstLineChars="0"/>
              <w:rPr>
                <w:sz w:val="18"/>
                <w:szCs w:val="18"/>
                <w:lang w:val="en-US"/>
              </w:rPr>
            </w:pPr>
            <w:r>
              <w:rPr>
                <w:sz w:val="18"/>
                <w:szCs w:val="18"/>
                <w:lang w:val="en-US"/>
              </w:rPr>
              <w:t>0</w:t>
            </w:r>
          </w:p>
        </w:tc>
        <w:tc>
          <w:tcPr>
            <w:tcW w:w="402" w:type="dxa"/>
            <w:vAlign w:val="center"/>
          </w:tcPr>
          <w:p w14:paraId="3F016FA2">
            <w:pPr>
              <w:spacing w:line="400" w:lineRule="exact"/>
              <w:ind w:firstLine="0" w:firstLineChars="0"/>
              <w:rPr>
                <w:sz w:val="18"/>
                <w:szCs w:val="18"/>
                <w:lang w:val="en-US"/>
              </w:rPr>
            </w:pPr>
            <w:r>
              <w:rPr>
                <w:sz w:val="18"/>
                <w:szCs w:val="18"/>
                <w:lang w:val="en-US"/>
              </w:rPr>
              <w:t>0</w:t>
            </w:r>
          </w:p>
        </w:tc>
        <w:tc>
          <w:tcPr>
            <w:tcW w:w="401" w:type="dxa"/>
            <w:vAlign w:val="center"/>
          </w:tcPr>
          <w:p w14:paraId="4872F400">
            <w:pPr>
              <w:spacing w:line="400" w:lineRule="exact"/>
              <w:ind w:firstLine="0" w:firstLineChars="0"/>
              <w:rPr>
                <w:sz w:val="18"/>
                <w:szCs w:val="18"/>
                <w:lang w:val="en-US"/>
              </w:rPr>
            </w:pPr>
            <w:r>
              <w:rPr>
                <w:sz w:val="18"/>
                <w:szCs w:val="18"/>
                <w:lang w:val="en-US"/>
              </w:rPr>
              <w:t>0</w:t>
            </w:r>
          </w:p>
        </w:tc>
        <w:tc>
          <w:tcPr>
            <w:tcW w:w="402" w:type="dxa"/>
            <w:vAlign w:val="center"/>
          </w:tcPr>
          <w:p w14:paraId="3921C343">
            <w:pPr>
              <w:spacing w:line="400" w:lineRule="exact"/>
              <w:ind w:firstLine="0" w:firstLineChars="0"/>
              <w:rPr>
                <w:sz w:val="18"/>
                <w:szCs w:val="18"/>
                <w:lang w:val="en-US"/>
              </w:rPr>
            </w:pPr>
            <w:r>
              <w:rPr>
                <w:sz w:val="18"/>
                <w:szCs w:val="18"/>
                <w:lang w:val="en-US"/>
              </w:rPr>
              <w:t>0</w:t>
            </w:r>
          </w:p>
        </w:tc>
        <w:tc>
          <w:tcPr>
            <w:tcW w:w="402" w:type="dxa"/>
            <w:vAlign w:val="center"/>
          </w:tcPr>
          <w:p w14:paraId="112DD13B">
            <w:pPr>
              <w:spacing w:line="400" w:lineRule="exact"/>
              <w:ind w:firstLine="0" w:firstLineChars="0"/>
              <w:rPr>
                <w:sz w:val="18"/>
                <w:szCs w:val="18"/>
                <w:lang w:val="en-US"/>
              </w:rPr>
            </w:pPr>
            <w:r>
              <w:rPr>
                <w:sz w:val="18"/>
                <w:szCs w:val="18"/>
                <w:lang w:val="en-US"/>
              </w:rPr>
              <w:t>0</w:t>
            </w:r>
          </w:p>
        </w:tc>
        <w:tc>
          <w:tcPr>
            <w:tcW w:w="401" w:type="dxa"/>
            <w:vAlign w:val="center"/>
          </w:tcPr>
          <w:p w14:paraId="66550C09">
            <w:pPr>
              <w:spacing w:line="400" w:lineRule="exact"/>
              <w:ind w:firstLine="0" w:firstLineChars="0"/>
              <w:rPr>
                <w:sz w:val="18"/>
                <w:szCs w:val="18"/>
                <w:lang w:val="en-US"/>
              </w:rPr>
            </w:pPr>
            <w:r>
              <w:rPr>
                <w:sz w:val="18"/>
                <w:szCs w:val="18"/>
                <w:lang w:val="en-US"/>
              </w:rPr>
              <w:t>0</w:t>
            </w:r>
          </w:p>
        </w:tc>
        <w:tc>
          <w:tcPr>
            <w:tcW w:w="402" w:type="dxa"/>
            <w:vAlign w:val="center"/>
          </w:tcPr>
          <w:p w14:paraId="5177DD80">
            <w:pPr>
              <w:spacing w:line="400" w:lineRule="exact"/>
              <w:ind w:firstLine="0" w:firstLineChars="0"/>
              <w:rPr>
                <w:sz w:val="18"/>
                <w:szCs w:val="18"/>
                <w:lang w:val="en-US"/>
              </w:rPr>
            </w:pPr>
            <w:r>
              <w:rPr>
                <w:sz w:val="18"/>
                <w:szCs w:val="18"/>
                <w:lang w:val="en-US"/>
              </w:rPr>
              <w:t>20</w:t>
            </w:r>
          </w:p>
        </w:tc>
        <w:tc>
          <w:tcPr>
            <w:tcW w:w="402" w:type="dxa"/>
            <w:vAlign w:val="center"/>
          </w:tcPr>
          <w:p w14:paraId="5DDAFC8A">
            <w:pPr>
              <w:spacing w:line="400" w:lineRule="exact"/>
              <w:ind w:firstLine="0" w:firstLineChars="0"/>
              <w:rPr>
                <w:sz w:val="18"/>
                <w:szCs w:val="18"/>
                <w:lang w:val="en-US"/>
              </w:rPr>
            </w:pPr>
            <w:r>
              <w:rPr>
                <w:sz w:val="18"/>
                <w:szCs w:val="18"/>
                <w:lang w:val="en-US"/>
              </w:rPr>
              <w:t>50</w:t>
            </w:r>
          </w:p>
        </w:tc>
        <w:tc>
          <w:tcPr>
            <w:tcW w:w="402" w:type="dxa"/>
            <w:vAlign w:val="center"/>
          </w:tcPr>
          <w:p w14:paraId="563F877E">
            <w:pPr>
              <w:spacing w:line="400" w:lineRule="exact"/>
              <w:ind w:firstLine="0" w:firstLineChars="0"/>
              <w:rPr>
                <w:sz w:val="18"/>
                <w:szCs w:val="18"/>
                <w:lang w:val="en-US"/>
              </w:rPr>
            </w:pPr>
            <w:r>
              <w:rPr>
                <w:sz w:val="18"/>
                <w:szCs w:val="18"/>
                <w:lang w:val="en-US"/>
              </w:rPr>
              <w:t>80</w:t>
            </w:r>
          </w:p>
        </w:tc>
        <w:tc>
          <w:tcPr>
            <w:tcW w:w="401" w:type="dxa"/>
            <w:vAlign w:val="center"/>
          </w:tcPr>
          <w:p w14:paraId="2459E7C0">
            <w:pPr>
              <w:spacing w:line="400" w:lineRule="exact"/>
              <w:ind w:firstLine="0" w:firstLineChars="0"/>
              <w:rPr>
                <w:sz w:val="18"/>
                <w:szCs w:val="18"/>
                <w:lang w:val="en-US"/>
              </w:rPr>
            </w:pPr>
            <w:r>
              <w:rPr>
                <w:sz w:val="18"/>
                <w:szCs w:val="18"/>
                <w:lang w:val="en-US"/>
              </w:rPr>
              <w:t>80</w:t>
            </w:r>
          </w:p>
        </w:tc>
        <w:tc>
          <w:tcPr>
            <w:tcW w:w="402" w:type="dxa"/>
            <w:vAlign w:val="center"/>
          </w:tcPr>
          <w:p w14:paraId="66BD65D0">
            <w:pPr>
              <w:spacing w:line="400" w:lineRule="exact"/>
              <w:ind w:firstLine="0" w:firstLineChars="0"/>
              <w:rPr>
                <w:sz w:val="18"/>
                <w:szCs w:val="18"/>
                <w:lang w:val="en-US"/>
              </w:rPr>
            </w:pPr>
            <w:r>
              <w:rPr>
                <w:sz w:val="18"/>
                <w:szCs w:val="18"/>
                <w:lang w:val="en-US"/>
              </w:rPr>
              <w:t>80</w:t>
            </w:r>
          </w:p>
        </w:tc>
        <w:tc>
          <w:tcPr>
            <w:tcW w:w="402" w:type="dxa"/>
            <w:vAlign w:val="center"/>
          </w:tcPr>
          <w:p w14:paraId="5F97F9E5">
            <w:pPr>
              <w:spacing w:line="400" w:lineRule="exact"/>
              <w:ind w:firstLine="0" w:firstLineChars="0"/>
              <w:rPr>
                <w:sz w:val="18"/>
                <w:szCs w:val="18"/>
                <w:lang w:val="en-US"/>
              </w:rPr>
            </w:pPr>
            <w:r>
              <w:rPr>
                <w:sz w:val="18"/>
                <w:szCs w:val="18"/>
                <w:lang w:val="en-US"/>
              </w:rPr>
              <w:t>80</w:t>
            </w:r>
          </w:p>
        </w:tc>
        <w:tc>
          <w:tcPr>
            <w:tcW w:w="401" w:type="dxa"/>
            <w:vAlign w:val="center"/>
          </w:tcPr>
          <w:p w14:paraId="05DD00CB">
            <w:pPr>
              <w:spacing w:line="400" w:lineRule="exact"/>
              <w:ind w:firstLine="0" w:firstLineChars="0"/>
              <w:rPr>
                <w:sz w:val="18"/>
                <w:szCs w:val="18"/>
                <w:lang w:val="en-US"/>
              </w:rPr>
            </w:pPr>
            <w:r>
              <w:rPr>
                <w:sz w:val="18"/>
                <w:szCs w:val="18"/>
                <w:lang w:val="en-US"/>
              </w:rPr>
              <w:t>80</w:t>
            </w:r>
          </w:p>
        </w:tc>
        <w:tc>
          <w:tcPr>
            <w:tcW w:w="402" w:type="dxa"/>
            <w:vAlign w:val="center"/>
          </w:tcPr>
          <w:p w14:paraId="07410BEC">
            <w:pPr>
              <w:spacing w:line="400" w:lineRule="exact"/>
              <w:ind w:firstLine="0" w:firstLineChars="0"/>
              <w:rPr>
                <w:sz w:val="18"/>
                <w:szCs w:val="18"/>
                <w:lang w:val="en-US"/>
              </w:rPr>
            </w:pPr>
            <w:r>
              <w:rPr>
                <w:sz w:val="18"/>
                <w:szCs w:val="18"/>
                <w:lang w:val="en-US"/>
              </w:rPr>
              <w:t>80</w:t>
            </w:r>
          </w:p>
        </w:tc>
        <w:tc>
          <w:tcPr>
            <w:tcW w:w="402" w:type="dxa"/>
            <w:vAlign w:val="center"/>
          </w:tcPr>
          <w:p w14:paraId="21E79372">
            <w:pPr>
              <w:spacing w:line="400" w:lineRule="exact"/>
              <w:ind w:firstLine="0" w:firstLineChars="0"/>
              <w:rPr>
                <w:sz w:val="18"/>
                <w:szCs w:val="18"/>
                <w:lang w:val="en-US"/>
              </w:rPr>
            </w:pPr>
            <w:r>
              <w:rPr>
                <w:sz w:val="18"/>
                <w:szCs w:val="18"/>
                <w:lang w:val="en-US"/>
              </w:rPr>
              <w:t>80</w:t>
            </w:r>
          </w:p>
        </w:tc>
        <w:tc>
          <w:tcPr>
            <w:tcW w:w="402" w:type="dxa"/>
            <w:vAlign w:val="center"/>
          </w:tcPr>
          <w:p w14:paraId="4DA3B040">
            <w:pPr>
              <w:spacing w:line="400" w:lineRule="exact"/>
              <w:ind w:firstLine="0" w:firstLineChars="0"/>
              <w:rPr>
                <w:sz w:val="18"/>
                <w:szCs w:val="18"/>
                <w:lang w:val="en-US"/>
              </w:rPr>
            </w:pPr>
            <w:r>
              <w:rPr>
                <w:sz w:val="18"/>
                <w:szCs w:val="18"/>
                <w:lang w:val="en-US"/>
              </w:rPr>
              <w:t>80</w:t>
            </w:r>
          </w:p>
        </w:tc>
        <w:tc>
          <w:tcPr>
            <w:tcW w:w="401" w:type="dxa"/>
            <w:vAlign w:val="center"/>
          </w:tcPr>
          <w:p w14:paraId="605F66DA">
            <w:pPr>
              <w:spacing w:line="400" w:lineRule="exact"/>
              <w:ind w:firstLine="0" w:firstLineChars="0"/>
              <w:rPr>
                <w:sz w:val="18"/>
                <w:szCs w:val="18"/>
                <w:lang w:val="en-US"/>
              </w:rPr>
            </w:pPr>
            <w:r>
              <w:rPr>
                <w:sz w:val="18"/>
                <w:szCs w:val="18"/>
                <w:lang w:val="en-US"/>
              </w:rPr>
              <w:t>80</w:t>
            </w:r>
          </w:p>
        </w:tc>
        <w:tc>
          <w:tcPr>
            <w:tcW w:w="402" w:type="dxa"/>
            <w:vAlign w:val="center"/>
          </w:tcPr>
          <w:p w14:paraId="3AEF046B">
            <w:pPr>
              <w:spacing w:line="400" w:lineRule="exact"/>
              <w:ind w:firstLine="0" w:firstLineChars="0"/>
              <w:rPr>
                <w:sz w:val="18"/>
                <w:szCs w:val="18"/>
                <w:lang w:val="en-US"/>
              </w:rPr>
            </w:pPr>
            <w:r>
              <w:rPr>
                <w:sz w:val="18"/>
                <w:szCs w:val="18"/>
                <w:lang w:val="en-US"/>
              </w:rPr>
              <w:t>80</w:t>
            </w:r>
          </w:p>
        </w:tc>
        <w:tc>
          <w:tcPr>
            <w:tcW w:w="402" w:type="dxa"/>
            <w:vAlign w:val="center"/>
          </w:tcPr>
          <w:p w14:paraId="4F247EBB">
            <w:pPr>
              <w:spacing w:line="400" w:lineRule="exact"/>
              <w:ind w:firstLine="0" w:firstLineChars="0"/>
              <w:rPr>
                <w:sz w:val="18"/>
                <w:szCs w:val="18"/>
                <w:lang w:val="en-US"/>
              </w:rPr>
            </w:pPr>
            <w:r>
              <w:rPr>
                <w:sz w:val="18"/>
                <w:szCs w:val="18"/>
                <w:lang w:val="en-US"/>
              </w:rPr>
              <w:t>70</w:t>
            </w:r>
          </w:p>
        </w:tc>
        <w:tc>
          <w:tcPr>
            <w:tcW w:w="401" w:type="dxa"/>
            <w:vAlign w:val="center"/>
          </w:tcPr>
          <w:p w14:paraId="60C3C136">
            <w:pPr>
              <w:spacing w:line="400" w:lineRule="exact"/>
              <w:ind w:firstLine="0" w:firstLineChars="0"/>
              <w:rPr>
                <w:sz w:val="18"/>
                <w:szCs w:val="18"/>
                <w:lang w:val="en-US"/>
              </w:rPr>
            </w:pPr>
            <w:r>
              <w:rPr>
                <w:sz w:val="18"/>
                <w:szCs w:val="18"/>
                <w:lang w:val="en-US"/>
              </w:rPr>
              <w:t>50</w:t>
            </w:r>
          </w:p>
        </w:tc>
        <w:tc>
          <w:tcPr>
            <w:tcW w:w="402" w:type="dxa"/>
            <w:vAlign w:val="center"/>
          </w:tcPr>
          <w:p w14:paraId="3FAE0B3F">
            <w:pPr>
              <w:spacing w:line="400" w:lineRule="exact"/>
              <w:ind w:firstLine="0" w:firstLineChars="0"/>
              <w:rPr>
                <w:sz w:val="18"/>
                <w:szCs w:val="18"/>
                <w:lang w:val="en-US"/>
              </w:rPr>
            </w:pPr>
            <w:r>
              <w:rPr>
                <w:sz w:val="18"/>
                <w:szCs w:val="18"/>
                <w:lang w:val="en-US"/>
              </w:rPr>
              <w:t>0</w:t>
            </w:r>
          </w:p>
        </w:tc>
        <w:tc>
          <w:tcPr>
            <w:tcW w:w="402" w:type="dxa"/>
            <w:vAlign w:val="center"/>
          </w:tcPr>
          <w:p w14:paraId="18C26236">
            <w:pPr>
              <w:spacing w:line="400" w:lineRule="exact"/>
              <w:ind w:firstLine="0" w:firstLineChars="0"/>
              <w:rPr>
                <w:sz w:val="18"/>
                <w:szCs w:val="18"/>
                <w:lang w:val="en-US"/>
              </w:rPr>
            </w:pPr>
            <w:r>
              <w:rPr>
                <w:sz w:val="18"/>
                <w:szCs w:val="18"/>
                <w:lang w:val="en-US"/>
              </w:rPr>
              <w:t>0</w:t>
            </w:r>
          </w:p>
        </w:tc>
        <w:tc>
          <w:tcPr>
            <w:tcW w:w="402" w:type="dxa"/>
            <w:vAlign w:val="center"/>
          </w:tcPr>
          <w:p w14:paraId="42680B21">
            <w:pPr>
              <w:spacing w:line="400" w:lineRule="exact"/>
              <w:ind w:firstLine="0" w:firstLineChars="0"/>
              <w:rPr>
                <w:sz w:val="18"/>
                <w:szCs w:val="18"/>
                <w:lang w:val="en-US"/>
              </w:rPr>
            </w:pPr>
            <w:r>
              <w:rPr>
                <w:sz w:val="18"/>
                <w:szCs w:val="18"/>
                <w:lang w:val="en-US"/>
              </w:rPr>
              <w:t>0</w:t>
            </w:r>
          </w:p>
        </w:tc>
      </w:tr>
      <w:tr w14:paraId="1C264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E3CA28C">
            <w:pPr>
              <w:spacing w:line="400" w:lineRule="exact"/>
              <w:ind w:firstLine="0" w:firstLineChars="0"/>
              <w:rPr>
                <w:sz w:val="18"/>
                <w:szCs w:val="18"/>
                <w:lang w:val="en-US"/>
              </w:rPr>
            </w:pPr>
            <w:r>
              <w:rPr>
                <w:sz w:val="18"/>
                <w:szCs w:val="18"/>
                <w:lang w:val="en-US"/>
              </w:rPr>
              <w:t>办公-多媒体区</w:t>
            </w:r>
          </w:p>
        </w:tc>
        <w:tc>
          <w:tcPr>
            <w:tcW w:w="401" w:type="dxa"/>
            <w:vAlign w:val="center"/>
          </w:tcPr>
          <w:p w14:paraId="252600AC">
            <w:pPr>
              <w:spacing w:line="400" w:lineRule="exact"/>
              <w:ind w:firstLine="0" w:firstLineChars="0"/>
              <w:rPr>
                <w:sz w:val="18"/>
                <w:szCs w:val="18"/>
                <w:lang w:val="en-US"/>
              </w:rPr>
            </w:pPr>
            <w:r>
              <w:rPr>
                <w:sz w:val="18"/>
                <w:szCs w:val="18"/>
                <w:lang w:val="en-US"/>
              </w:rPr>
              <w:t>0</w:t>
            </w:r>
          </w:p>
        </w:tc>
        <w:tc>
          <w:tcPr>
            <w:tcW w:w="402" w:type="dxa"/>
            <w:vAlign w:val="center"/>
          </w:tcPr>
          <w:p w14:paraId="2B3E84CF">
            <w:pPr>
              <w:spacing w:line="400" w:lineRule="exact"/>
              <w:ind w:firstLine="0" w:firstLineChars="0"/>
              <w:rPr>
                <w:sz w:val="18"/>
                <w:szCs w:val="18"/>
                <w:lang w:val="en-US"/>
              </w:rPr>
            </w:pPr>
            <w:r>
              <w:rPr>
                <w:sz w:val="18"/>
                <w:szCs w:val="18"/>
                <w:lang w:val="en-US"/>
              </w:rPr>
              <w:t>0</w:t>
            </w:r>
          </w:p>
        </w:tc>
        <w:tc>
          <w:tcPr>
            <w:tcW w:w="402" w:type="dxa"/>
            <w:vAlign w:val="center"/>
          </w:tcPr>
          <w:p w14:paraId="79016CFF">
            <w:pPr>
              <w:spacing w:line="400" w:lineRule="exact"/>
              <w:ind w:firstLine="0" w:firstLineChars="0"/>
              <w:rPr>
                <w:sz w:val="18"/>
                <w:szCs w:val="18"/>
                <w:lang w:val="en-US"/>
              </w:rPr>
            </w:pPr>
            <w:r>
              <w:rPr>
                <w:sz w:val="18"/>
                <w:szCs w:val="18"/>
                <w:lang w:val="en-US"/>
              </w:rPr>
              <w:t>0</w:t>
            </w:r>
          </w:p>
        </w:tc>
        <w:tc>
          <w:tcPr>
            <w:tcW w:w="401" w:type="dxa"/>
            <w:vAlign w:val="center"/>
          </w:tcPr>
          <w:p w14:paraId="32598E64">
            <w:pPr>
              <w:spacing w:line="400" w:lineRule="exact"/>
              <w:ind w:firstLine="0" w:firstLineChars="0"/>
              <w:rPr>
                <w:sz w:val="18"/>
                <w:szCs w:val="18"/>
                <w:lang w:val="en-US"/>
              </w:rPr>
            </w:pPr>
            <w:r>
              <w:rPr>
                <w:sz w:val="18"/>
                <w:szCs w:val="18"/>
                <w:lang w:val="en-US"/>
              </w:rPr>
              <w:t>0</w:t>
            </w:r>
          </w:p>
        </w:tc>
        <w:tc>
          <w:tcPr>
            <w:tcW w:w="402" w:type="dxa"/>
            <w:vAlign w:val="center"/>
          </w:tcPr>
          <w:p w14:paraId="793679AC">
            <w:pPr>
              <w:spacing w:line="400" w:lineRule="exact"/>
              <w:ind w:firstLine="0" w:firstLineChars="0"/>
              <w:rPr>
                <w:sz w:val="18"/>
                <w:szCs w:val="18"/>
                <w:lang w:val="en-US"/>
              </w:rPr>
            </w:pPr>
            <w:r>
              <w:rPr>
                <w:sz w:val="18"/>
                <w:szCs w:val="18"/>
                <w:lang w:val="en-US"/>
              </w:rPr>
              <w:t>0</w:t>
            </w:r>
          </w:p>
        </w:tc>
        <w:tc>
          <w:tcPr>
            <w:tcW w:w="402" w:type="dxa"/>
            <w:vAlign w:val="center"/>
          </w:tcPr>
          <w:p w14:paraId="2FB2F853">
            <w:pPr>
              <w:spacing w:line="400" w:lineRule="exact"/>
              <w:ind w:firstLine="0" w:firstLineChars="0"/>
              <w:rPr>
                <w:sz w:val="18"/>
                <w:szCs w:val="18"/>
                <w:lang w:val="en-US"/>
              </w:rPr>
            </w:pPr>
            <w:r>
              <w:rPr>
                <w:sz w:val="18"/>
                <w:szCs w:val="18"/>
                <w:lang w:val="en-US"/>
              </w:rPr>
              <w:t>0</w:t>
            </w:r>
          </w:p>
        </w:tc>
        <w:tc>
          <w:tcPr>
            <w:tcW w:w="401" w:type="dxa"/>
            <w:vAlign w:val="center"/>
          </w:tcPr>
          <w:p w14:paraId="0A781105">
            <w:pPr>
              <w:spacing w:line="400" w:lineRule="exact"/>
              <w:ind w:firstLine="0" w:firstLineChars="0"/>
              <w:rPr>
                <w:sz w:val="18"/>
                <w:szCs w:val="18"/>
                <w:lang w:val="en-US"/>
              </w:rPr>
            </w:pPr>
            <w:r>
              <w:rPr>
                <w:sz w:val="18"/>
                <w:szCs w:val="18"/>
                <w:lang w:val="en-US"/>
              </w:rPr>
              <w:t>10</w:t>
            </w:r>
          </w:p>
        </w:tc>
        <w:tc>
          <w:tcPr>
            <w:tcW w:w="402" w:type="dxa"/>
            <w:vAlign w:val="center"/>
          </w:tcPr>
          <w:p w14:paraId="4BD826CA">
            <w:pPr>
              <w:spacing w:line="400" w:lineRule="exact"/>
              <w:ind w:firstLine="0" w:firstLineChars="0"/>
              <w:rPr>
                <w:sz w:val="18"/>
                <w:szCs w:val="18"/>
                <w:lang w:val="en-US"/>
              </w:rPr>
            </w:pPr>
            <w:r>
              <w:rPr>
                <w:sz w:val="18"/>
                <w:szCs w:val="18"/>
                <w:lang w:val="en-US"/>
              </w:rPr>
              <w:t>50</w:t>
            </w:r>
          </w:p>
        </w:tc>
        <w:tc>
          <w:tcPr>
            <w:tcW w:w="402" w:type="dxa"/>
            <w:vAlign w:val="center"/>
          </w:tcPr>
          <w:p w14:paraId="50508601">
            <w:pPr>
              <w:spacing w:line="400" w:lineRule="exact"/>
              <w:ind w:firstLine="0" w:firstLineChars="0"/>
              <w:rPr>
                <w:sz w:val="18"/>
                <w:szCs w:val="18"/>
                <w:lang w:val="en-US"/>
              </w:rPr>
            </w:pPr>
            <w:r>
              <w:rPr>
                <w:sz w:val="18"/>
                <w:szCs w:val="18"/>
                <w:lang w:val="en-US"/>
              </w:rPr>
              <w:t>100</w:t>
            </w:r>
          </w:p>
        </w:tc>
        <w:tc>
          <w:tcPr>
            <w:tcW w:w="402" w:type="dxa"/>
            <w:vAlign w:val="center"/>
          </w:tcPr>
          <w:p w14:paraId="7568518B">
            <w:pPr>
              <w:spacing w:line="400" w:lineRule="exact"/>
              <w:ind w:firstLine="0" w:firstLineChars="0"/>
              <w:rPr>
                <w:sz w:val="18"/>
                <w:szCs w:val="18"/>
                <w:lang w:val="en-US"/>
              </w:rPr>
            </w:pPr>
            <w:r>
              <w:rPr>
                <w:sz w:val="18"/>
                <w:szCs w:val="18"/>
                <w:lang w:val="en-US"/>
              </w:rPr>
              <w:t>100</w:t>
            </w:r>
          </w:p>
        </w:tc>
        <w:tc>
          <w:tcPr>
            <w:tcW w:w="401" w:type="dxa"/>
            <w:vAlign w:val="center"/>
          </w:tcPr>
          <w:p w14:paraId="51889E4F">
            <w:pPr>
              <w:spacing w:line="400" w:lineRule="exact"/>
              <w:ind w:firstLine="0" w:firstLineChars="0"/>
              <w:rPr>
                <w:sz w:val="18"/>
                <w:szCs w:val="18"/>
                <w:lang w:val="en-US"/>
              </w:rPr>
            </w:pPr>
            <w:r>
              <w:rPr>
                <w:sz w:val="18"/>
                <w:szCs w:val="18"/>
                <w:lang w:val="en-US"/>
              </w:rPr>
              <w:t>100</w:t>
            </w:r>
          </w:p>
        </w:tc>
        <w:tc>
          <w:tcPr>
            <w:tcW w:w="402" w:type="dxa"/>
            <w:vAlign w:val="center"/>
          </w:tcPr>
          <w:p w14:paraId="6A429B74">
            <w:pPr>
              <w:spacing w:line="400" w:lineRule="exact"/>
              <w:ind w:firstLine="0" w:firstLineChars="0"/>
              <w:rPr>
                <w:sz w:val="18"/>
                <w:szCs w:val="18"/>
                <w:lang w:val="en-US"/>
              </w:rPr>
            </w:pPr>
            <w:r>
              <w:rPr>
                <w:sz w:val="18"/>
                <w:szCs w:val="18"/>
                <w:lang w:val="en-US"/>
              </w:rPr>
              <w:t>30</w:t>
            </w:r>
          </w:p>
        </w:tc>
        <w:tc>
          <w:tcPr>
            <w:tcW w:w="402" w:type="dxa"/>
            <w:vAlign w:val="center"/>
          </w:tcPr>
          <w:p w14:paraId="73EAB0D1">
            <w:pPr>
              <w:spacing w:line="400" w:lineRule="exact"/>
              <w:ind w:firstLine="0" w:firstLineChars="0"/>
              <w:rPr>
                <w:sz w:val="18"/>
                <w:szCs w:val="18"/>
                <w:lang w:val="en-US"/>
              </w:rPr>
            </w:pPr>
            <w:r>
              <w:rPr>
                <w:sz w:val="18"/>
                <w:szCs w:val="18"/>
                <w:lang w:val="en-US"/>
              </w:rPr>
              <w:t>100</w:t>
            </w:r>
          </w:p>
        </w:tc>
        <w:tc>
          <w:tcPr>
            <w:tcW w:w="401" w:type="dxa"/>
            <w:vAlign w:val="center"/>
          </w:tcPr>
          <w:p w14:paraId="3AD446BF">
            <w:pPr>
              <w:spacing w:line="400" w:lineRule="exact"/>
              <w:ind w:firstLine="0" w:firstLineChars="0"/>
              <w:rPr>
                <w:sz w:val="18"/>
                <w:szCs w:val="18"/>
                <w:lang w:val="en-US"/>
              </w:rPr>
            </w:pPr>
            <w:r>
              <w:rPr>
                <w:sz w:val="18"/>
                <w:szCs w:val="18"/>
                <w:lang w:val="en-US"/>
              </w:rPr>
              <w:t>100</w:t>
            </w:r>
          </w:p>
        </w:tc>
        <w:tc>
          <w:tcPr>
            <w:tcW w:w="402" w:type="dxa"/>
            <w:vAlign w:val="center"/>
          </w:tcPr>
          <w:p w14:paraId="1C79833D">
            <w:pPr>
              <w:spacing w:line="400" w:lineRule="exact"/>
              <w:ind w:firstLine="0" w:firstLineChars="0"/>
              <w:rPr>
                <w:sz w:val="18"/>
                <w:szCs w:val="18"/>
                <w:lang w:val="en-US"/>
              </w:rPr>
            </w:pPr>
            <w:r>
              <w:rPr>
                <w:sz w:val="18"/>
                <w:szCs w:val="18"/>
                <w:lang w:val="en-US"/>
              </w:rPr>
              <w:t>100</w:t>
            </w:r>
          </w:p>
        </w:tc>
        <w:tc>
          <w:tcPr>
            <w:tcW w:w="402" w:type="dxa"/>
            <w:vAlign w:val="center"/>
          </w:tcPr>
          <w:p w14:paraId="23DFAD50">
            <w:pPr>
              <w:spacing w:line="400" w:lineRule="exact"/>
              <w:ind w:firstLine="0" w:firstLineChars="0"/>
              <w:rPr>
                <w:sz w:val="18"/>
                <w:szCs w:val="18"/>
                <w:lang w:val="en-US"/>
              </w:rPr>
            </w:pPr>
            <w:r>
              <w:rPr>
                <w:sz w:val="18"/>
                <w:szCs w:val="18"/>
                <w:lang w:val="en-US"/>
              </w:rPr>
              <w:t>100</w:t>
            </w:r>
          </w:p>
        </w:tc>
        <w:tc>
          <w:tcPr>
            <w:tcW w:w="402" w:type="dxa"/>
            <w:vAlign w:val="center"/>
          </w:tcPr>
          <w:p w14:paraId="6B4B5573">
            <w:pPr>
              <w:spacing w:line="400" w:lineRule="exact"/>
              <w:ind w:firstLine="0" w:firstLineChars="0"/>
              <w:rPr>
                <w:sz w:val="18"/>
                <w:szCs w:val="18"/>
                <w:lang w:val="en-US"/>
              </w:rPr>
            </w:pPr>
            <w:r>
              <w:rPr>
                <w:sz w:val="18"/>
                <w:szCs w:val="18"/>
                <w:lang w:val="en-US"/>
              </w:rPr>
              <w:t>50</w:t>
            </w:r>
          </w:p>
        </w:tc>
        <w:tc>
          <w:tcPr>
            <w:tcW w:w="401" w:type="dxa"/>
            <w:vAlign w:val="center"/>
          </w:tcPr>
          <w:p w14:paraId="79D3C6DB">
            <w:pPr>
              <w:spacing w:line="400" w:lineRule="exact"/>
              <w:ind w:firstLine="0" w:firstLineChars="0"/>
              <w:rPr>
                <w:sz w:val="18"/>
                <w:szCs w:val="18"/>
                <w:lang w:val="en-US"/>
              </w:rPr>
            </w:pPr>
            <w:r>
              <w:rPr>
                <w:sz w:val="18"/>
                <w:szCs w:val="18"/>
                <w:lang w:val="en-US"/>
              </w:rPr>
              <w:t>20</w:t>
            </w:r>
          </w:p>
        </w:tc>
        <w:tc>
          <w:tcPr>
            <w:tcW w:w="402" w:type="dxa"/>
            <w:vAlign w:val="center"/>
          </w:tcPr>
          <w:p w14:paraId="763C7922">
            <w:pPr>
              <w:spacing w:line="400" w:lineRule="exact"/>
              <w:ind w:firstLine="0" w:firstLineChars="0"/>
              <w:rPr>
                <w:sz w:val="18"/>
                <w:szCs w:val="18"/>
                <w:lang w:val="en-US"/>
              </w:rPr>
            </w:pPr>
            <w:r>
              <w:rPr>
                <w:sz w:val="18"/>
                <w:szCs w:val="18"/>
                <w:lang w:val="en-US"/>
              </w:rPr>
              <w:t>10</w:t>
            </w:r>
          </w:p>
        </w:tc>
        <w:tc>
          <w:tcPr>
            <w:tcW w:w="402" w:type="dxa"/>
            <w:vAlign w:val="center"/>
          </w:tcPr>
          <w:p w14:paraId="56767523">
            <w:pPr>
              <w:spacing w:line="400" w:lineRule="exact"/>
              <w:ind w:firstLine="0" w:firstLineChars="0"/>
              <w:rPr>
                <w:sz w:val="18"/>
                <w:szCs w:val="18"/>
                <w:lang w:val="en-US"/>
              </w:rPr>
            </w:pPr>
            <w:r>
              <w:rPr>
                <w:sz w:val="18"/>
                <w:szCs w:val="18"/>
                <w:lang w:val="en-US"/>
              </w:rPr>
              <w:t>0</w:t>
            </w:r>
          </w:p>
        </w:tc>
        <w:tc>
          <w:tcPr>
            <w:tcW w:w="401" w:type="dxa"/>
            <w:vAlign w:val="center"/>
          </w:tcPr>
          <w:p w14:paraId="51317336">
            <w:pPr>
              <w:spacing w:line="400" w:lineRule="exact"/>
              <w:ind w:firstLine="0" w:firstLineChars="0"/>
              <w:rPr>
                <w:sz w:val="18"/>
                <w:szCs w:val="18"/>
                <w:lang w:val="en-US"/>
              </w:rPr>
            </w:pPr>
            <w:r>
              <w:rPr>
                <w:sz w:val="18"/>
                <w:szCs w:val="18"/>
                <w:lang w:val="en-US"/>
              </w:rPr>
              <w:t>0</w:t>
            </w:r>
          </w:p>
        </w:tc>
        <w:tc>
          <w:tcPr>
            <w:tcW w:w="402" w:type="dxa"/>
            <w:vAlign w:val="center"/>
          </w:tcPr>
          <w:p w14:paraId="189CDD3C">
            <w:pPr>
              <w:spacing w:line="400" w:lineRule="exact"/>
              <w:ind w:firstLine="0" w:firstLineChars="0"/>
              <w:rPr>
                <w:sz w:val="18"/>
                <w:szCs w:val="18"/>
                <w:lang w:val="en-US"/>
              </w:rPr>
            </w:pPr>
            <w:r>
              <w:rPr>
                <w:sz w:val="18"/>
                <w:szCs w:val="18"/>
                <w:lang w:val="en-US"/>
              </w:rPr>
              <w:t>0</w:t>
            </w:r>
          </w:p>
        </w:tc>
        <w:tc>
          <w:tcPr>
            <w:tcW w:w="402" w:type="dxa"/>
            <w:vAlign w:val="center"/>
          </w:tcPr>
          <w:p w14:paraId="41F9A89B">
            <w:pPr>
              <w:spacing w:line="400" w:lineRule="exact"/>
              <w:ind w:firstLine="0" w:firstLineChars="0"/>
              <w:rPr>
                <w:sz w:val="18"/>
                <w:szCs w:val="18"/>
                <w:lang w:val="en-US"/>
              </w:rPr>
            </w:pPr>
            <w:r>
              <w:rPr>
                <w:sz w:val="18"/>
                <w:szCs w:val="18"/>
                <w:lang w:val="en-US"/>
              </w:rPr>
              <w:t>0</w:t>
            </w:r>
          </w:p>
        </w:tc>
        <w:tc>
          <w:tcPr>
            <w:tcW w:w="402" w:type="dxa"/>
            <w:vAlign w:val="center"/>
          </w:tcPr>
          <w:p w14:paraId="51FED6E8">
            <w:pPr>
              <w:spacing w:line="400" w:lineRule="exact"/>
              <w:ind w:firstLine="0" w:firstLineChars="0"/>
              <w:rPr>
                <w:sz w:val="18"/>
                <w:szCs w:val="18"/>
                <w:lang w:val="en-US"/>
              </w:rPr>
            </w:pPr>
            <w:r>
              <w:rPr>
                <w:sz w:val="18"/>
                <w:szCs w:val="18"/>
                <w:lang w:val="en-US"/>
              </w:rPr>
              <w:t>0</w:t>
            </w:r>
          </w:p>
        </w:tc>
      </w:tr>
      <w:tr w14:paraId="6815C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11496B">
            <w:pPr>
              <w:spacing w:line="400" w:lineRule="exact"/>
              <w:ind w:firstLine="0" w:firstLineChars="0"/>
              <w:rPr>
                <w:sz w:val="18"/>
                <w:szCs w:val="18"/>
                <w:lang w:val="en-US"/>
              </w:rPr>
            </w:pPr>
          </w:p>
        </w:tc>
        <w:tc>
          <w:tcPr>
            <w:tcW w:w="401" w:type="dxa"/>
            <w:vAlign w:val="center"/>
          </w:tcPr>
          <w:p w14:paraId="7253F79F">
            <w:pPr>
              <w:spacing w:line="400" w:lineRule="exact"/>
              <w:ind w:firstLine="0" w:firstLineChars="0"/>
              <w:rPr>
                <w:sz w:val="18"/>
                <w:szCs w:val="18"/>
                <w:lang w:val="en-US"/>
              </w:rPr>
            </w:pPr>
            <w:r>
              <w:rPr>
                <w:sz w:val="18"/>
                <w:szCs w:val="18"/>
                <w:lang w:val="en-US"/>
              </w:rPr>
              <w:t>0</w:t>
            </w:r>
          </w:p>
        </w:tc>
        <w:tc>
          <w:tcPr>
            <w:tcW w:w="402" w:type="dxa"/>
            <w:vAlign w:val="center"/>
          </w:tcPr>
          <w:p w14:paraId="4BB2FC5F">
            <w:pPr>
              <w:spacing w:line="400" w:lineRule="exact"/>
              <w:ind w:firstLine="0" w:firstLineChars="0"/>
              <w:rPr>
                <w:sz w:val="18"/>
                <w:szCs w:val="18"/>
                <w:lang w:val="en-US"/>
              </w:rPr>
            </w:pPr>
            <w:r>
              <w:rPr>
                <w:sz w:val="18"/>
                <w:szCs w:val="18"/>
                <w:lang w:val="en-US"/>
              </w:rPr>
              <w:t>0</w:t>
            </w:r>
          </w:p>
        </w:tc>
        <w:tc>
          <w:tcPr>
            <w:tcW w:w="402" w:type="dxa"/>
            <w:vAlign w:val="center"/>
          </w:tcPr>
          <w:p w14:paraId="1AC157D4">
            <w:pPr>
              <w:spacing w:line="400" w:lineRule="exact"/>
              <w:ind w:firstLine="0" w:firstLineChars="0"/>
              <w:rPr>
                <w:sz w:val="18"/>
                <w:szCs w:val="18"/>
                <w:lang w:val="en-US"/>
              </w:rPr>
            </w:pPr>
            <w:r>
              <w:rPr>
                <w:sz w:val="18"/>
                <w:szCs w:val="18"/>
                <w:lang w:val="en-US"/>
              </w:rPr>
              <w:t>0</w:t>
            </w:r>
          </w:p>
        </w:tc>
        <w:tc>
          <w:tcPr>
            <w:tcW w:w="401" w:type="dxa"/>
            <w:vAlign w:val="center"/>
          </w:tcPr>
          <w:p w14:paraId="51150E04">
            <w:pPr>
              <w:spacing w:line="400" w:lineRule="exact"/>
              <w:ind w:firstLine="0" w:firstLineChars="0"/>
              <w:rPr>
                <w:sz w:val="18"/>
                <w:szCs w:val="18"/>
                <w:lang w:val="en-US"/>
              </w:rPr>
            </w:pPr>
            <w:r>
              <w:rPr>
                <w:sz w:val="18"/>
                <w:szCs w:val="18"/>
                <w:lang w:val="en-US"/>
              </w:rPr>
              <w:t>0</w:t>
            </w:r>
          </w:p>
        </w:tc>
        <w:tc>
          <w:tcPr>
            <w:tcW w:w="402" w:type="dxa"/>
            <w:vAlign w:val="center"/>
          </w:tcPr>
          <w:p w14:paraId="0082FE21">
            <w:pPr>
              <w:spacing w:line="400" w:lineRule="exact"/>
              <w:ind w:firstLine="0" w:firstLineChars="0"/>
              <w:rPr>
                <w:sz w:val="18"/>
                <w:szCs w:val="18"/>
                <w:lang w:val="en-US"/>
              </w:rPr>
            </w:pPr>
            <w:r>
              <w:rPr>
                <w:sz w:val="18"/>
                <w:szCs w:val="18"/>
                <w:lang w:val="en-US"/>
              </w:rPr>
              <w:t>0</w:t>
            </w:r>
          </w:p>
        </w:tc>
        <w:tc>
          <w:tcPr>
            <w:tcW w:w="402" w:type="dxa"/>
            <w:vAlign w:val="center"/>
          </w:tcPr>
          <w:p w14:paraId="149F07AD">
            <w:pPr>
              <w:spacing w:line="400" w:lineRule="exact"/>
              <w:ind w:firstLine="0" w:firstLineChars="0"/>
              <w:rPr>
                <w:sz w:val="18"/>
                <w:szCs w:val="18"/>
                <w:lang w:val="en-US"/>
              </w:rPr>
            </w:pPr>
            <w:r>
              <w:rPr>
                <w:sz w:val="18"/>
                <w:szCs w:val="18"/>
                <w:lang w:val="en-US"/>
              </w:rPr>
              <w:t>0</w:t>
            </w:r>
          </w:p>
        </w:tc>
        <w:tc>
          <w:tcPr>
            <w:tcW w:w="401" w:type="dxa"/>
            <w:vAlign w:val="center"/>
          </w:tcPr>
          <w:p w14:paraId="5B9C03F0">
            <w:pPr>
              <w:spacing w:line="400" w:lineRule="exact"/>
              <w:ind w:firstLine="0" w:firstLineChars="0"/>
              <w:rPr>
                <w:sz w:val="18"/>
                <w:szCs w:val="18"/>
                <w:lang w:val="en-US"/>
              </w:rPr>
            </w:pPr>
            <w:r>
              <w:rPr>
                <w:sz w:val="18"/>
                <w:szCs w:val="18"/>
                <w:lang w:val="en-US"/>
              </w:rPr>
              <w:t>0</w:t>
            </w:r>
          </w:p>
        </w:tc>
        <w:tc>
          <w:tcPr>
            <w:tcW w:w="402" w:type="dxa"/>
            <w:vAlign w:val="center"/>
          </w:tcPr>
          <w:p w14:paraId="6ED17A58">
            <w:pPr>
              <w:spacing w:line="400" w:lineRule="exact"/>
              <w:ind w:firstLine="0" w:firstLineChars="0"/>
              <w:rPr>
                <w:sz w:val="18"/>
                <w:szCs w:val="18"/>
                <w:lang w:val="en-US"/>
              </w:rPr>
            </w:pPr>
            <w:r>
              <w:rPr>
                <w:sz w:val="18"/>
                <w:szCs w:val="18"/>
                <w:lang w:val="en-US"/>
              </w:rPr>
              <w:t>20</w:t>
            </w:r>
          </w:p>
        </w:tc>
        <w:tc>
          <w:tcPr>
            <w:tcW w:w="402" w:type="dxa"/>
            <w:vAlign w:val="center"/>
          </w:tcPr>
          <w:p w14:paraId="0DBB2ABC">
            <w:pPr>
              <w:spacing w:line="400" w:lineRule="exact"/>
              <w:ind w:firstLine="0" w:firstLineChars="0"/>
              <w:rPr>
                <w:sz w:val="18"/>
                <w:szCs w:val="18"/>
                <w:lang w:val="en-US"/>
              </w:rPr>
            </w:pPr>
            <w:r>
              <w:rPr>
                <w:sz w:val="18"/>
                <w:szCs w:val="18"/>
                <w:lang w:val="en-US"/>
              </w:rPr>
              <w:t>45</w:t>
            </w:r>
          </w:p>
        </w:tc>
        <w:tc>
          <w:tcPr>
            <w:tcW w:w="402" w:type="dxa"/>
            <w:vAlign w:val="center"/>
          </w:tcPr>
          <w:p w14:paraId="76952C3C">
            <w:pPr>
              <w:spacing w:line="400" w:lineRule="exact"/>
              <w:ind w:firstLine="0" w:firstLineChars="0"/>
              <w:rPr>
                <w:sz w:val="18"/>
                <w:szCs w:val="18"/>
                <w:lang w:val="en-US"/>
              </w:rPr>
            </w:pPr>
            <w:r>
              <w:rPr>
                <w:sz w:val="18"/>
                <w:szCs w:val="18"/>
                <w:lang w:val="en-US"/>
              </w:rPr>
              <w:t>0</w:t>
            </w:r>
          </w:p>
        </w:tc>
        <w:tc>
          <w:tcPr>
            <w:tcW w:w="401" w:type="dxa"/>
            <w:vAlign w:val="center"/>
          </w:tcPr>
          <w:p w14:paraId="2DB3EEE5">
            <w:pPr>
              <w:spacing w:line="400" w:lineRule="exact"/>
              <w:ind w:firstLine="0" w:firstLineChars="0"/>
              <w:rPr>
                <w:sz w:val="18"/>
                <w:szCs w:val="18"/>
                <w:lang w:val="en-US"/>
              </w:rPr>
            </w:pPr>
            <w:r>
              <w:rPr>
                <w:sz w:val="18"/>
                <w:szCs w:val="18"/>
                <w:lang w:val="en-US"/>
              </w:rPr>
              <w:t>0</w:t>
            </w:r>
          </w:p>
        </w:tc>
        <w:tc>
          <w:tcPr>
            <w:tcW w:w="402" w:type="dxa"/>
            <w:vAlign w:val="center"/>
          </w:tcPr>
          <w:p w14:paraId="1258792F">
            <w:pPr>
              <w:spacing w:line="400" w:lineRule="exact"/>
              <w:ind w:firstLine="0" w:firstLineChars="0"/>
              <w:rPr>
                <w:sz w:val="18"/>
                <w:szCs w:val="18"/>
                <w:lang w:val="en-US"/>
              </w:rPr>
            </w:pPr>
            <w:r>
              <w:rPr>
                <w:sz w:val="18"/>
                <w:szCs w:val="18"/>
                <w:lang w:val="en-US"/>
              </w:rPr>
              <w:t>0</w:t>
            </w:r>
          </w:p>
        </w:tc>
        <w:tc>
          <w:tcPr>
            <w:tcW w:w="402" w:type="dxa"/>
            <w:vAlign w:val="center"/>
          </w:tcPr>
          <w:p w14:paraId="0C969EB8">
            <w:pPr>
              <w:spacing w:line="400" w:lineRule="exact"/>
              <w:ind w:firstLine="0" w:firstLineChars="0"/>
              <w:rPr>
                <w:sz w:val="18"/>
                <w:szCs w:val="18"/>
                <w:lang w:val="en-US"/>
              </w:rPr>
            </w:pPr>
            <w:r>
              <w:rPr>
                <w:sz w:val="18"/>
                <w:szCs w:val="18"/>
                <w:lang w:val="en-US"/>
              </w:rPr>
              <w:t>0</w:t>
            </w:r>
          </w:p>
        </w:tc>
        <w:tc>
          <w:tcPr>
            <w:tcW w:w="401" w:type="dxa"/>
            <w:vAlign w:val="center"/>
          </w:tcPr>
          <w:p w14:paraId="366F0CBE">
            <w:pPr>
              <w:spacing w:line="400" w:lineRule="exact"/>
              <w:ind w:firstLine="0" w:firstLineChars="0"/>
              <w:rPr>
                <w:sz w:val="18"/>
                <w:szCs w:val="18"/>
                <w:lang w:val="en-US"/>
              </w:rPr>
            </w:pPr>
            <w:r>
              <w:rPr>
                <w:sz w:val="18"/>
                <w:szCs w:val="18"/>
                <w:lang w:val="en-US"/>
              </w:rPr>
              <w:t>0</w:t>
            </w:r>
          </w:p>
        </w:tc>
        <w:tc>
          <w:tcPr>
            <w:tcW w:w="402" w:type="dxa"/>
            <w:vAlign w:val="center"/>
          </w:tcPr>
          <w:p w14:paraId="3915D254">
            <w:pPr>
              <w:spacing w:line="400" w:lineRule="exact"/>
              <w:ind w:firstLine="0" w:firstLineChars="0"/>
              <w:rPr>
                <w:sz w:val="18"/>
                <w:szCs w:val="18"/>
                <w:lang w:val="en-US"/>
              </w:rPr>
            </w:pPr>
            <w:r>
              <w:rPr>
                <w:sz w:val="18"/>
                <w:szCs w:val="18"/>
                <w:lang w:val="en-US"/>
              </w:rPr>
              <w:t>0</w:t>
            </w:r>
          </w:p>
        </w:tc>
        <w:tc>
          <w:tcPr>
            <w:tcW w:w="402" w:type="dxa"/>
            <w:vAlign w:val="center"/>
          </w:tcPr>
          <w:p w14:paraId="1CE6585F">
            <w:pPr>
              <w:spacing w:line="400" w:lineRule="exact"/>
              <w:ind w:firstLine="0" w:firstLineChars="0"/>
              <w:rPr>
                <w:sz w:val="18"/>
                <w:szCs w:val="18"/>
                <w:lang w:val="en-US"/>
              </w:rPr>
            </w:pPr>
            <w:r>
              <w:rPr>
                <w:sz w:val="18"/>
                <w:szCs w:val="18"/>
                <w:lang w:val="en-US"/>
              </w:rPr>
              <w:t>0</w:t>
            </w:r>
          </w:p>
        </w:tc>
        <w:tc>
          <w:tcPr>
            <w:tcW w:w="402" w:type="dxa"/>
            <w:vAlign w:val="center"/>
          </w:tcPr>
          <w:p w14:paraId="0BF217EF">
            <w:pPr>
              <w:spacing w:line="400" w:lineRule="exact"/>
              <w:ind w:firstLine="0" w:firstLineChars="0"/>
              <w:rPr>
                <w:sz w:val="18"/>
                <w:szCs w:val="18"/>
                <w:lang w:val="en-US"/>
              </w:rPr>
            </w:pPr>
            <w:r>
              <w:rPr>
                <w:sz w:val="18"/>
                <w:szCs w:val="18"/>
                <w:lang w:val="en-US"/>
              </w:rPr>
              <w:t>0</w:t>
            </w:r>
          </w:p>
        </w:tc>
        <w:tc>
          <w:tcPr>
            <w:tcW w:w="401" w:type="dxa"/>
            <w:vAlign w:val="center"/>
          </w:tcPr>
          <w:p w14:paraId="63969932">
            <w:pPr>
              <w:spacing w:line="400" w:lineRule="exact"/>
              <w:ind w:firstLine="0" w:firstLineChars="0"/>
              <w:rPr>
                <w:sz w:val="18"/>
                <w:szCs w:val="18"/>
                <w:lang w:val="en-US"/>
              </w:rPr>
            </w:pPr>
            <w:r>
              <w:rPr>
                <w:sz w:val="18"/>
                <w:szCs w:val="18"/>
                <w:lang w:val="en-US"/>
              </w:rPr>
              <w:t>0</w:t>
            </w:r>
          </w:p>
        </w:tc>
        <w:tc>
          <w:tcPr>
            <w:tcW w:w="402" w:type="dxa"/>
            <w:vAlign w:val="center"/>
          </w:tcPr>
          <w:p w14:paraId="19363A9A">
            <w:pPr>
              <w:spacing w:line="400" w:lineRule="exact"/>
              <w:ind w:firstLine="0" w:firstLineChars="0"/>
              <w:rPr>
                <w:sz w:val="18"/>
                <w:szCs w:val="18"/>
                <w:lang w:val="en-US"/>
              </w:rPr>
            </w:pPr>
            <w:r>
              <w:rPr>
                <w:sz w:val="18"/>
                <w:szCs w:val="18"/>
                <w:lang w:val="en-US"/>
              </w:rPr>
              <w:t>0</w:t>
            </w:r>
          </w:p>
        </w:tc>
        <w:tc>
          <w:tcPr>
            <w:tcW w:w="402" w:type="dxa"/>
            <w:vAlign w:val="center"/>
          </w:tcPr>
          <w:p w14:paraId="279C3897">
            <w:pPr>
              <w:spacing w:line="400" w:lineRule="exact"/>
              <w:ind w:firstLine="0" w:firstLineChars="0"/>
              <w:rPr>
                <w:sz w:val="18"/>
                <w:szCs w:val="18"/>
                <w:lang w:val="en-US"/>
              </w:rPr>
            </w:pPr>
            <w:r>
              <w:rPr>
                <w:sz w:val="18"/>
                <w:szCs w:val="18"/>
                <w:lang w:val="en-US"/>
              </w:rPr>
              <w:t>0</w:t>
            </w:r>
          </w:p>
        </w:tc>
        <w:tc>
          <w:tcPr>
            <w:tcW w:w="401" w:type="dxa"/>
            <w:vAlign w:val="center"/>
          </w:tcPr>
          <w:p w14:paraId="309B12A0">
            <w:pPr>
              <w:spacing w:line="400" w:lineRule="exact"/>
              <w:ind w:firstLine="0" w:firstLineChars="0"/>
              <w:rPr>
                <w:sz w:val="18"/>
                <w:szCs w:val="18"/>
                <w:lang w:val="en-US"/>
              </w:rPr>
            </w:pPr>
            <w:r>
              <w:rPr>
                <w:sz w:val="18"/>
                <w:szCs w:val="18"/>
                <w:lang w:val="en-US"/>
              </w:rPr>
              <w:t>0</w:t>
            </w:r>
          </w:p>
        </w:tc>
        <w:tc>
          <w:tcPr>
            <w:tcW w:w="402" w:type="dxa"/>
            <w:vAlign w:val="center"/>
          </w:tcPr>
          <w:p w14:paraId="2357EC24">
            <w:pPr>
              <w:spacing w:line="400" w:lineRule="exact"/>
              <w:ind w:firstLine="0" w:firstLineChars="0"/>
              <w:rPr>
                <w:sz w:val="18"/>
                <w:szCs w:val="18"/>
                <w:lang w:val="en-US"/>
              </w:rPr>
            </w:pPr>
            <w:r>
              <w:rPr>
                <w:sz w:val="18"/>
                <w:szCs w:val="18"/>
                <w:lang w:val="en-US"/>
              </w:rPr>
              <w:t>0</w:t>
            </w:r>
          </w:p>
        </w:tc>
        <w:tc>
          <w:tcPr>
            <w:tcW w:w="402" w:type="dxa"/>
            <w:vAlign w:val="center"/>
          </w:tcPr>
          <w:p w14:paraId="5F7F557D">
            <w:pPr>
              <w:spacing w:line="400" w:lineRule="exact"/>
              <w:ind w:firstLine="0" w:firstLineChars="0"/>
              <w:rPr>
                <w:sz w:val="18"/>
                <w:szCs w:val="18"/>
                <w:lang w:val="en-US"/>
              </w:rPr>
            </w:pPr>
            <w:r>
              <w:rPr>
                <w:sz w:val="18"/>
                <w:szCs w:val="18"/>
                <w:lang w:val="en-US"/>
              </w:rPr>
              <w:t>0</w:t>
            </w:r>
          </w:p>
        </w:tc>
        <w:tc>
          <w:tcPr>
            <w:tcW w:w="402" w:type="dxa"/>
            <w:vAlign w:val="center"/>
          </w:tcPr>
          <w:p w14:paraId="2C188CF2">
            <w:pPr>
              <w:spacing w:line="400" w:lineRule="exact"/>
              <w:ind w:firstLine="0" w:firstLineChars="0"/>
              <w:rPr>
                <w:sz w:val="18"/>
                <w:szCs w:val="18"/>
                <w:lang w:val="en-US"/>
              </w:rPr>
            </w:pPr>
            <w:r>
              <w:rPr>
                <w:sz w:val="18"/>
                <w:szCs w:val="18"/>
                <w:lang w:val="en-US"/>
              </w:rPr>
              <w:t>0</w:t>
            </w:r>
          </w:p>
        </w:tc>
      </w:tr>
      <w:tr w14:paraId="40681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938FD0D">
            <w:pPr>
              <w:spacing w:line="400" w:lineRule="exact"/>
              <w:ind w:firstLine="0" w:firstLineChars="0"/>
              <w:rPr>
                <w:sz w:val="18"/>
                <w:szCs w:val="18"/>
                <w:lang w:val="en-US"/>
              </w:rPr>
            </w:pPr>
            <w:r>
              <w:rPr>
                <w:sz w:val="18"/>
                <w:szCs w:val="18"/>
                <w:lang w:val="en-US"/>
              </w:rPr>
              <w:t>商场-大厅</w:t>
            </w:r>
          </w:p>
        </w:tc>
        <w:tc>
          <w:tcPr>
            <w:tcW w:w="401" w:type="dxa"/>
            <w:vAlign w:val="center"/>
          </w:tcPr>
          <w:p w14:paraId="47175815">
            <w:pPr>
              <w:spacing w:line="400" w:lineRule="exact"/>
              <w:ind w:firstLine="0" w:firstLineChars="0"/>
              <w:rPr>
                <w:sz w:val="18"/>
                <w:szCs w:val="18"/>
                <w:lang w:val="en-US"/>
              </w:rPr>
            </w:pPr>
            <w:r>
              <w:rPr>
                <w:sz w:val="18"/>
                <w:szCs w:val="18"/>
                <w:lang w:val="en-US"/>
              </w:rPr>
              <w:t>0</w:t>
            </w:r>
          </w:p>
        </w:tc>
        <w:tc>
          <w:tcPr>
            <w:tcW w:w="402" w:type="dxa"/>
            <w:vAlign w:val="center"/>
          </w:tcPr>
          <w:p w14:paraId="2F56E4A0">
            <w:pPr>
              <w:spacing w:line="400" w:lineRule="exact"/>
              <w:ind w:firstLine="0" w:firstLineChars="0"/>
              <w:rPr>
                <w:sz w:val="18"/>
                <w:szCs w:val="18"/>
                <w:lang w:val="en-US"/>
              </w:rPr>
            </w:pPr>
            <w:r>
              <w:rPr>
                <w:sz w:val="18"/>
                <w:szCs w:val="18"/>
                <w:lang w:val="en-US"/>
              </w:rPr>
              <w:t>0</w:t>
            </w:r>
          </w:p>
        </w:tc>
        <w:tc>
          <w:tcPr>
            <w:tcW w:w="402" w:type="dxa"/>
            <w:vAlign w:val="center"/>
          </w:tcPr>
          <w:p w14:paraId="61C6715C">
            <w:pPr>
              <w:spacing w:line="400" w:lineRule="exact"/>
              <w:ind w:firstLine="0" w:firstLineChars="0"/>
              <w:rPr>
                <w:sz w:val="18"/>
                <w:szCs w:val="18"/>
                <w:lang w:val="en-US"/>
              </w:rPr>
            </w:pPr>
            <w:r>
              <w:rPr>
                <w:sz w:val="18"/>
                <w:szCs w:val="18"/>
                <w:lang w:val="en-US"/>
              </w:rPr>
              <w:t>0</w:t>
            </w:r>
          </w:p>
        </w:tc>
        <w:tc>
          <w:tcPr>
            <w:tcW w:w="401" w:type="dxa"/>
            <w:vAlign w:val="center"/>
          </w:tcPr>
          <w:p w14:paraId="33F3118A">
            <w:pPr>
              <w:spacing w:line="400" w:lineRule="exact"/>
              <w:ind w:firstLine="0" w:firstLineChars="0"/>
              <w:rPr>
                <w:sz w:val="18"/>
                <w:szCs w:val="18"/>
                <w:lang w:val="en-US"/>
              </w:rPr>
            </w:pPr>
            <w:r>
              <w:rPr>
                <w:sz w:val="18"/>
                <w:szCs w:val="18"/>
                <w:lang w:val="en-US"/>
              </w:rPr>
              <w:t>0</w:t>
            </w:r>
          </w:p>
        </w:tc>
        <w:tc>
          <w:tcPr>
            <w:tcW w:w="402" w:type="dxa"/>
            <w:vAlign w:val="center"/>
          </w:tcPr>
          <w:p w14:paraId="3195225F">
            <w:pPr>
              <w:spacing w:line="400" w:lineRule="exact"/>
              <w:ind w:firstLine="0" w:firstLineChars="0"/>
              <w:rPr>
                <w:sz w:val="18"/>
                <w:szCs w:val="18"/>
                <w:lang w:val="en-US"/>
              </w:rPr>
            </w:pPr>
            <w:r>
              <w:rPr>
                <w:sz w:val="18"/>
                <w:szCs w:val="18"/>
                <w:lang w:val="en-US"/>
              </w:rPr>
              <w:t>0</w:t>
            </w:r>
          </w:p>
        </w:tc>
        <w:tc>
          <w:tcPr>
            <w:tcW w:w="402" w:type="dxa"/>
            <w:vAlign w:val="center"/>
          </w:tcPr>
          <w:p w14:paraId="3EC4CEC3">
            <w:pPr>
              <w:spacing w:line="400" w:lineRule="exact"/>
              <w:ind w:firstLine="0" w:firstLineChars="0"/>
              <w:rPr>
                <w:sz w:val="18"/>
                <w:szCs w:val="18"/>
                <w:lang w:val="en-US"/>
              </w:rPr>
            </w:pPr>
            <w:r>
              <w:rPr>
                <w:sz w:val="18"/>
                <w:szCs w:val="18"/>
                <w:lang w:val="en-US"/>
              </w:rPr>
              <w:t>0</w:t>
            </w:r>
          </w:p>
        </w:tc>
        <w:tc>
          <w:tcPr>
            <w:tcW w:w="401" w:type="dxa"/>
            <w:vAlign w:val="center"/>
          </w:tcPr>
          <w:p w14:paraId="3A256B89">
            <w:pPr>
              <w:spacing w:line="400" w:lineRule="exact"/>
              <w:ind w:firstLine="0" w:firstLineChars="0"/>
              <w:rPr>
                <w:sz w:val="18"/>
                <w:szCs w:val="18"/>
                <w:lang w:val="en-US"/>
              </w:rPr>
            </w:pPr>
            <w:r>
              <w:rPr>
                <w:sz w:val="18"/>
                <w:szCs w:val="18"/>
                <w:lang w:val="en-US"/>
              </w:rPr>
              <w:t>0</w:t>
            </w:r>
          </w:p>
        </w:tc>
        <w:tc>
          <w:tcPr>
            <w:tcW w:w="402" w:type="dxa"/>
            <w:vAlign w:val="center"/>
          </w:tcPr>
          <w:p w14:paraId="2DFE67ED">
            <w:pPr>
              <w:spacing w:line="400" w:lineRule="exact"/>
              <w:ind w:firstLine="0" w:firstLineChars="0"/>
              <w:rPr>
                <w:sz w:val="18"/>
                <w:szCs w:val="18"/>
                <w:lang w:val="en-US"/>
              </w:rPr>
            </w:pPr>
            <w:r>
              <w:rPr>
                <w:sz w:val="18"/>
                <w:szCs w:val="18"/>
                <w:lang w:val="en-US"/>
              </w:rPr>
              <w:t>20</w:t>
            </w:r>
          </w:p>
        </w:tc>
        <w:tc>
          <w:tcPr>
            <w:tcW w:w="402" w:type="dxa"/>
            <w:vAlign w:val="center"/>
          </w:tcPr>
          <w:p w14:paraId="329C9BAD">
            <w:pPr>
              <w:spacing w:line="400" w:lineRule="exact"/>
              <w:ind w:firstLine="0" w:firstLineChars="0"/>
              <w:rPr>
                <w:sz w:val="18"/>
                <w:szCs w:val="18"/>
                <w:lang w:val="en-US"/>
              </w:rPr>
            </w:pPr>
            <w:r>
              <w:rPr>
                <w:sz w:val="18"/>
                <w:szCs w:val="18"/>
                <w:lang w:val="en-US"/>
              </w:rPr>
              <w:t>50</w:t>
            </w:r>
          </w:p>
        </w:tc>
        <w:tc>
          <w:tcPr>
            <w:tcW w:w="402" w:type="dxa"/>
            <w:vAlign w:val="center"/>
          </w:tcPr>
          <w:p w14:paraId="13ABD896">
            <w:pPr>
              <w:spacing w:line="400" w:lineRule="exact"/>
              <w:ind w:firstLine="0" w:firstLineChars="0"/>
              <w:rPr>
                <w:sz w:val="18"/>
                <w:szCs w:val="18"/>
                <w:lang w:val="en-US"/>
              </w:rPr>
            </w:pPr>
            <w:r>
              <w:rPr>
                <w:sz w:val="18"/>
                <w:szCs w:val="18"/>
                <w:lang w:val="en-US"/>
              </w:rPr>
              <w:t>80</w:t>
            </w:r>
          </w:p>
        </w:tc>
        <w:tc>
          <w:tcPr>
            <w:tcW w:w="401" w:type="dxa"/>
            <w:vAlign w:val="center"/>
          </w:tcPr>
          <w:p w14:paraId="449DDEBB">
            <w:pPr>
              <w:spacing w:line="400" w:lineRule="exact"/>
              <w:ind w:firstLine="0" w:firstLineChars="0"/>
              <w:rPr>
                <w:sz w:val="18"/>
                <w:szCs w:val="18"/>
                <w:lang w:val="en-US"/>
              </w:rPr>
            </w:pPr>
            <w:r>
              <w:rPr>
                <w:sz w:val="18"/>
                <w:szCs w:val="18"/>
                <w:lang w:val="en-US"/>
              </w:rPr>
              <w:t>80</w:t>
            </w:r>
          </w:p>
        </w:tc>
        <w:tc>
          <w:tcPr>
            <w:tcW w:w="402" w:type="dxa"/>
            <w:vAlign w:val="center"/>
          </w:tcPr>
          <w:p w14:paraId="3E15F999">
            <w:pPr>
              <w:spacing w:line="400" w:lineRule="exact"/>
              <w:ind w:firstLine="0" w:firstLineChars="0"/>
              <w:rPr>
                <w:sz w:val="18"/>
                <w:szCs w:val="18"/>
                <w:lang w:val="en-US"/>
              </w:rPr>
            </w:pPr>
            <w:r>
              <w:rPr>
                <w:sz w:val="18"/>
                <w:szCs w:val="18"/>
                <w:lang w:val="en-US"/>
              </w:rPr>
              <w:t>80</w:t>
            </w:r>
          </w:p>
        </w:tc>
        <w:tc>
          <w:tcPr>
            <w:tcW w:w="402" w:type="dxa"/>
            <w:vAlign w:val="center"/>
          </w:tcPr>
          <w:p w14:paraId="636225A6">
            <w:pPr>
              <w:spacing w:line="400" w:lineRule="exact"/>
              <w:ind w:firstLine="0" w:firstLineChars="0"/>
              <w:rPr>
                <w:sz w:val="18"/>
                <w:szCs w:val="18"/>
                <w:lang w:val="en-US"/>
              </w:rPr>
            </w:pPr>
            <w:r>
              <w:rPr>
                <w:sz w:val="18"/>
                <w:szCs w:val="18"/>
                <w:lang w:val="en-US"/>
              </w:rPr>
              <w:t>80</w:t>
            </w:r>
          </w:p>
        </w:tc>
        <w:tc>
          <w:tcPr>
            <w:tcW w:w="401" w:type="dxa"/>
            <w:vAlign w:val="center"/>
          </w:tcPr>
          <w:p w14:paraId="1D2BA604">
            <w:pPr>
              <w:spacing w:line="400" w:lineRule="exact"/>
              <w:ind w:firstLine="0" w:firstLineChars="0"/>
              <w:rPr>
                <w:sz w:val="18"/>
                <w:szCs w:val="18"/>
                <w:lang w:val="en-US"/>
              </w:rPr>
            </w:pPr>
            <w:r>
              <w:rPr>
                <w:sz w:val="18"/>
                <w:szCs w:val="18"/>
                <w:lang w:val="en-US"/>
              </w:rPr>
              <w:t>80</w:t>
            </w:r>
          </w:p>
        </w:tc>
        <w:tc>
          <w:tcPr>
            <w:tcW w:w="402" w:type="dxa"/>
            <w:vAlign w:val="center"/>
          </w:tcPr>
          <w:p w14:paraId="0B08D84B">
            <w:pPr>
              <w:spacing w:line="400" w:lineRule="exact"/>
              <w:ind w:firstLine="0" w:firstLineChars="0"/>
              <w:rPr>
                <w:sz w:val="18"/>
                <w:szCs w:val="18"/>
                <w:lang w:val="en-US"/>
              </w:rPr>
            </w:pPr>
            <w:r>
              <w:rPr>
                <w:sz w:val="18"/>
                <w:szCs w:val="18"/>
                <w:lang w:val="en-US"/>
              </w:rPr>
              <w:t>80</w:t>
            </w:r>
          </w:p>
        </w:tc>
        <w:tc>
          <w:tcPr>
            <w:tcW w:w="402" w:type="dxa"/>
            <w:vAlign w:val="center"/>
          </w:tcPr>
          <w:p w14:paraId="47BBA0CB">
            <w:pPr>
              <w:spacing w:line="400" w:lineRule="exact"/>
              <w:ind w:firstLine="0" w:firstLineChars="0"/>
              <w:rPr>
                <w:sz w:val="18"/>
                <w:szCs w:val="18"/>
                <w:lang w:val="en-US"/>
              </w:rPr>
            </w:pPr>
            <w:r>
              <w:rPr>
                <w:sz w:val="18"/>
                <w:szCs w:val="18"/>
                <w:lang w:val="en-US"/>
              </w:rPr>
              <w:t>80</w:t>
            </w:r>
          </w:p>
        </w:tc>
        <w:tc>
          <w:tcPr>
            <w:tcW w:w="402" w:type="dxa"/>
            <w:vAlign w:val="center"/>
          </w:tcPr>
          <w:p w14:paraId="4C5CC982">
            <w:pPr>
              <w:spacing w:line="400" w:lineRule="exact"/>
              <w:ind w:firstLine="0" w:firstLineChars="0"/>
              <w:rPr>
                <w:sz w:val="18"/>
                <w:szCs w:val="18"/>
                <w:lang w:val="en-US"/>
              </w:rPr>
            </w:pPr>
            <w:r>
              <w:rPr>
                <w:sz w:val="18"/>
                <w:szCs w:val="18"/>
                <w:lang w:val="en-US"/>
              </w:rPr>
              <w:t>80</w:t>
            </w:r>
          </w:p>
        </w:tc>
        <w:tc>
          <w:tcPr>
            <w:tcW w:w="401" w:type="dxa"/>
            <w:vAlign w:val="center"/>
          </w:tcPr>
          <w:p w14:paraId="3A00E2AE">
            <w:pPr>
              <w:spacing w:line="400" w:lineRule="exact"/>
              <w:ind w:firstLine="0" w:firstLineChars="0"/>
              <w:rPr>
                <w:sz w:val="18"/>
                <w:szCs w:val="18"/>
                <w:lang w:val="en-US"/>
              </w:rPr>
            </w:pPr>
            <w:r>
              <w:rPr>
                <w:sz w:val="18"/>
                <w:szCs w:val="18"/>
                <w:lang w:val="en-US"/>
              </w:rPr>
              <w:t>80</w:t>
            </w:r>
          </w:p>
        </w:tc>
        <w:tc>
          <w:tcPr>
            <w:tcW w:w="402" w:type="dxa"/>
            <w:vAlign w:val="center"/>
          </w:tcPr>
          <w:p w14:paraId="79FF192B">
            <w:pPr>
              <w:spacing w:line="400" w:lineRule="exact"/>
              <w:ind w:firstLine="0" w:firstLineChars="0"/>
              <w:rPr>
                <w:sz w:val="18"/>
                <w:szCs w:val="18"/>
                <w:lang w:val="en-US"/>
              </w:rPr>
            </w:pPr>
            <w:r>
              <w:rPr>
                <w:sz w:val="18"/>
                <w:szCs w:val="18"/>
                <w:lang w:val="en-US"/>
              </w:rPr>
              <w:t>80</w:t>
            </w:r>
          </w:p>
        </w:tc>
        <w:tc>
          <w:tcPr>
            <w:tcW w:w="402" w:type="dxa"/>
            <w:vAlign w:val="center"/>
          </w:tcPr>
          <w:p w14:paraId="357F7279">
            <w:pPr>
              <w:spacing w:line="400" w:lineRule="exact"/>
              <w:ind w:firstLine="0" w:firstLineChars="0"/>
              <w:rPr>
                <w:sz w:val="18"/>
                <w:szCs w:val="18"/>
                <w:lang w:val="en-US"/>
              </w:rPr>
            </w:pPr>
            <w:r>
              <w:rPr>
                <w:sz w:val="18"/>
                <w:szCs w:val="18"/>
                <w:lang w:val="en-US"/>
              </w:rPr>
              <w:t>70</w:t>
            </w:r>
          </w:p>
        </w:tc>
        <w:tc>
          <w:tcPr>
            <w:tcW w:w="401" w:type="dxa"/>
            <w:vAlign w:val="center"/>
          </w:tcPr>
          <w:p w14:paraId="398E35D0">
            <w:pPr>
              <w:spacing w:line="400" w:lineRule="exact"/>
              <w:ind w:firstLine="0" w:firstLineChars="0"/>
              <w:rPr>
                <w:sz w:val="18"/>
                <w:szCs w:val="18"/>
                <w:lang w:val="en-US"/>
              </w:rPr>
            </w:pPr>
            <w:r>
              <w:rPr>
                <w:sz w:val="18"/>
                <w:szCs w:val="18"/>
                <w:lang w:val="en-US"/>
              </w:rPr>
              <w:t>50</w:t>
            </w:r>
          </w:p>
        </w:tc>
        <w:tc>
          <w:tcPr>
            <w:tcW w:w="402" w:type="dxa"/>
            <w:vAlign w:val="center"/>
          </w:tcPr>
          <w:p w14:paraId="3DC838E3">
            <w:pPr>
              <w:spacing w:line="400" w:lineRule="exact"/>
              <w:ind w:firstLine="0" w:firstLineChars="0"/>
              <w:rPr>
                <w:sz w:val="18"/>
                <w:szCs w:val="18"/>
                <w:lang w:val="en-US"/>
              </w:rPr>
            </w:pPr>
            <w:r>
              <w:rPr>
                <w:sz w:val="18"/>
                <w:szCs w:val="18"/>
                <w:lang w:val="en-US"/>
              </w:rPr>
              <w:t>0</w:t>
            </w:r>
          </w:p>
        </w:tc>
        <w:tc>
          <w:tcPr>
            <w:tcW w:w="402" w:type="dxa"/>
            <w:vAlign w:val="center"/>
          </w:tcPr>
          <w:p w14:paraId="06132C5B">
            <w:pPr>
              <w:spacing w:line="400" w:lineRule="exact"/>
              <w:ind w:firstLine="0" w:firstLineChars="0"/>
              <w:rPr>
                <w:sz w:val="18"/>
                <w:szCs w:val="18"/>
                <w:lang w:val="en-US"/>
              </w:rPr>
            </w:pPr>
            <w:r>
              <w:rPr>
                <w:sz w:val="18"/>
                <w:szCs w:val="18"/>
                <w:lang w:val="en-US"/>
              </w:rPr>
              <w:t>0</w:t>
            </w:r>
          </w:p>
        </w:tc>
        <w:tc>
          <w:tcPr>
            <w:tcW w:w="402" w:type="dxa"/>
            <w:vAlign w:val="center"/>
          </w:tcPr>
          <w:p w14:paraId="374D4068">
            <w:pPr>
              <w:spacing w:line="400" w:lineRule="exact"/>
              <w:ind w:firstLine="0" w:firstLineChars="0"/>
              <w:rPr>
                <w:sz w:val="18"/>
                <w:szCs w:val="18"/>
                <w:lang w:val="en-US"/>
              </w:rPr>
            </w:pPr>
            <w:r>
              <w:rPr>
                <w:sz w:val="18"/>
                <w:szCs w:val="18"/>
                <w:lang w:val="en-US"/>
              </w:rPr>
              <w:t>0</w:t>
            </w:r>
          </w:p>
        </w:tc>
      </w:tr>
      <w:tr w14:paraId="2B1C8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D35046A">
            <w:pPr>
              <w:spacing w:line="400" w:lineRule="exact"/>
              <w:ind w:firstLine="0" w:firstLineChars="0"/>
              <w:rPr>
                <w:sz w:val="18"/>
                <w:szCs w:val="18"/>
                <w:lang w:val="en-US"/>
              </w:rPr>
            </w:pPr>
          </w:p>
        </w:tc>
        <w:tc>
          <w:tcPr>
            <w:tcW w:w="401" w:type="dxa"/>
            <w:vAlign w:val="center"/>
          </w:tcPr>
          <w:p w14:paraId="7CE48BA0">
            <w:pPr>
              <w:spacing w:line="400" w:lineRule="exact"/>
              <w:ind w:firstLine="0" w:firstLineChars="0"/>
              <w:rPr>
                <w:sz w:val="18"/>
                <w:szCs w:val="18"/>
                <w:lang w:val="en-US"/>
              </w:rPr>
            </w:pPr>
            <w:r>
              <w:rPr>
                <w:sz w:val="18"/>
                <w:szCs w:val="18"/>
                <w:lang w:val="en-US"/>
              </w:rPr>
              <w:t>0</w:t>
            </w:r>
          </w:p>
        </w:tc>
        <w:tc>
          <w:tcPr>
            <w:tcW w:w="402" w:type="dxa"/>
            <w:vAlign w:val="center"/>
          </w:tcPr>
          <w:p w14:paraId="18BAC53D">
            <w:pPr>
              <w:spacing w:line="400" w:lineRule="exact"/>
              <w:ind w:firstLine="0" w:firstLineChars="0"/>
              <w:rPr>
                <w:sz w:val="18"/>
                <w:szCs w:val="18"/>
                <w:lang w:val="en-US"/>
              </w:rPr>
            </w:pPr>
            <w:r>
              <w:rPr>
                <w:sz w:val="18"/>
                <w:szCs w:val="18"/>
                <w:lang w:val="en-US"/>
              </w:rPr>
              <w:t>0</w:t>
            </w:r>
          </w:p>
        </w:tc>
        <w:tc>
          <w:tcPr>
            <w:tcW w:w="402" w:type="dxa"/>
            <w:vAlign w:val="center"/>
          </w:tcPr>
          <w:p w14:paraId="08901519">
            <w:pPr>
              <w:spacing w:line="400" w:lineRule="exact"/>
              <w:ind w:firstLine="0" w:firstLineChars="0"/>
              <w:rPr>
                <w:sz w:val="18"/>
                <w:szCs w:val="18"/>
                <w:lang w:val="en-US"/>
              </w:rPr>
            </w:pPr>
            <w:r>
              <w:rPr>
                <w:sz w:val="18"/>
                <w:szCs w:val="18"/>
                <w:lang w:val="en-US"/>
              </w:rPr>
              <w:t>0</w:t>
            </w:r>
          </w:p>
        </w:tc>
        <w:tc>
          <w:tcPr>
            <w:tcW w:w="401" w:type="dxa"/>
            <w:vAlign w:val="center"/>
          </w:tcPr>
          <w:p w14:paraId="4EBAEB3D">
            <w:pPr>
              <w:spacing w:line="400" w:lineRule="exact"/>
              <w:ind w:firstLine="0" w:firstLineChars="0"/>
              <w:rPr>
                <w:sz w:val="18"/>
                <w:szCs w:val="18"/>
                <w:lang w:val="en-US"/>
              </w:rPr>
            </w:pPr>
            <w:r>
              <w:rPr>
                <w:sz w:val="18"/>
                <w:szCs w:val="18"/>
                <w:lang w:val="en-US"/>
              </w:rPr>
              <w:t>0</w:t>
            </w:r>
          </w:p>
        </w:tc>
        <w:tc>
          <w:tcPr>
            <w:tcW w:w="402" w:type="dxa"/>
            <w:vAlign w:val="center"/>
          </w:tcPr>
          <w:p w14:paraId="06294468">
            <w:pPr>
              <w:spacing w:line="400" w:lineRule="exact"/>
              <w:ind w:firstLine="0" w:firstLineChars="0"/>
              <w:rPr>
                <w:sz w:val="18"/>
                <w:szCs w:val="18"/>
                <w:lang w:val="en-US"/>
              </w:rPr>
            </w:pPr>
            <w:r>
              <w:rPr>
                <w:sz w:val="18"/>
                <w:szCs w:val="18"/>
                <w:lang w:val="en-US"/>
              </w:rPr>
              <w:t>0</w:t>
            </w:r>
          </w:p>
        </w:tc>
        <w:tc>
          <w:tcPr>
            <w:tcW w:w="402" w:type="dxa"/>
            <w:vAlign w:val="center"/>
          </w:tcPr>
          <w:p w14:paraId="5F13BBBD">
            <w:pPr>
              <w:spacing w:line="400" w:lineRule="exact"/>
              <w:ind w:firstLine="0" w:firstLineChars="0"/>
              <w:rPr>
                <w:sz w:val="18"/>
                <w:szCs w:val="18"/>
                <w:lang w:val="en-US"/>
              </w:rPr>
            </w:pPr>
            <w:r>
              <w:rPr>
                <w:sz w:val="18"/>
                <w:szCs w:val="18"/>
                <w:lang w:val="en-US"/>
              </w:rPr>
              <w:t>0</w:t>
            </w:r>
          </w:p>
        </w:tc>
        <w:tc>
          <w:tcPr>
            <w:tcW w:w="401" w:type="dxa"/>
            <w:vAlign w:val="center"/>
          </w:tcPr>
          <w:p w14:paraId="0E3DFCB5">
            <w:pPr>
              <w:spacing w:line="400" w:lineRule="exact"/>
              <w:ind w:firstLine="0" w:firstLineChars="0"/>
              <w:rPr>
                <w:sz w:val="18"/>
                <w:szCs w:val="18"/>
                <w:lang w:val="en-US"/>
              </w:rPr>
            </w:pPr>
            <w:r>
              <w:rPr>
                <w:sz w:val="18"/>
                <w:szCs w:val="18"/>
                <w:lang w:val="en-US"/>
              </w:rPr>
              <w:t>0</w:t>
            </w:r>
          </w:p>
        </w:tc>
        <w:tc>
          <w:tcPr>
            <w:tcW w:w="402" w:type="dxa"/>
            <w:vAlign w:val="center"/>
          </w:tcPr>
          <w:p w14:paraId="7C58134F">
            <w:pPr>
              <w:spacing w:line="400" w:lineRule="exact"/>
              <w:ind w:firstLine="0" w:firstLineChars="0"/>
              <w:rPr>
                <w:sz w:val="18"/>
                <w:szCs w:val="18"/>
                <w:lang w:val="en-US"/>
              </w:rPr>
            </w:pPr>
            <w:r>
              <w:rPr>
                <w:sz w:val="18"/>
                <w:szCs w:val="18"/>
                <w:lang w:val="en-US"/>
              </w:rPr>
              <w:t>20</w:t>
            </w:r>
          </w:p>
        </w:tc>
        <w:tc>
          <w:tcPr>
            <w:tcW w:w="402" w:type="dxa"/>
            <w:vAlign w:val="center"/>
          </w:tcPr>
          <w:p w14:paraId="4CADB21D">
            <w:pPr>
              <w:spacing w:line="400" w:lineRule="exact"/>
              <w:ind w:firstLine="0" w:firstLineChars="0"/>
              <w:rPr>
                <w:sz w:val="18"/>
                <w:szCs w:val="18"/>
                <w:lang w:val="en-US"/>
              </w:rPr>
            </w:pPr>
            <w:r>
              <w:rPr>
                <w:sz w:val="18"/>
                <w:szCs w:val="18"/>
                <w:lang w:val="en-US"/>
              </w:rPr>
              <w:t>50</w:t>
            </w:r>
          </w:p>
        </w:tc>
        <w:tc>
          <w:tcPr>
            <w:tcW w:w="402" w:type="dxa"/>
            <w:vAlign w:val="center"/>
          </w:tcPr>
          <w:p w14:paraId="47617CEC">
            <w:pPr>
              <w:spacing w:line="400" w:lineRule="exact"/>
              <w:ind w:firstLine="0" w:firstLineChars="0"/>
              <w:rPr>
                <w:sz w:val="18"/>
                <w:szCs w:val="18"/>
                <w:lang w:val="en-US"/>
              </w:rPr>
            </w:pPr>
            <w:r>
              <w:rPr>
                <w:sz w:val="18"/>
                <w:szCs w:val="18"/>
                <w:lang w:val="en-US"/>
              </w:rPr>
              <w:t>80</w:t>
            </w:r>
          </w:p>
        </w:tc>
        <w:tc>
          <w:tcPr>
            <w:tcW w:w="401" w:type="dxa"/>
            <w:vAlign w:val="center"/>
          </w:tcPr>
          <w:p w14:paraId="4E0C2AFC">
            <w:pPr>
              <w:spacing w:line="400" w:lineRule="exact"/>
              <w:ind w:firstLine="0" w:firstLineChars="0"/>
              <w:rPr>
                <w:sz w:val="18"/>
                <w:szCs w:val="18"/>
                <w:lang w:val="en-US"/>
              </w:rPr>
            </w:pPr>
            <w:r>
              <w:rPr>
                <w:sz w:val="18"/>
                <w:szCs w:val="18"/>
                <w:lang w:val="en-US"/>
              </w:rPr>
              <w:t>80</w:t>
            </w:r>
          </w:p>
        </w:tc>
        <w:tc>
          <w:tcPr>
            <w:tcW w:w="402" w:type="dxa"/>
            <w:vAlign w:val="center"/>
          </w:tcPr>
          <w:p w14:paraId="6E8B66B1">
            <w:pPr>
              <w:spacing w:line="400" w:lineRule="exact"/>
              <w:ind w:firstLine="0" w:firstLineChars="0"/>
              <w:rPr>
                <w:sz w:val="18"/>
                <w:szCs w:val="18"/>
                <w:lang w:val="en-US"/>
              </w:rPr>
            </w:pPr>
            <w:r>
              <w:rPr>
                <w:sz w:val="18"/>
                <w:szCs w:val="18"/>
                <w:lang w:val="en-US"/>
              </w:rPr>
              <w:t>80</w:t>
            </w:r>
          </w:p>
        </w:tc>
        <w:tc>
          <w:tcPr>
            <w:tcW w:w="402" w:type="dxa"/>
            <w:vAlign w:val="center"/>
          </w:tcPr>
          <w:p w14:paraId="5165B602">
            <w:pPr>
              <w:spacing w:line="400" w:lineRule="exact"/>
              <w:ind w:firstLine="0" w:firstLineChars="0"/>
              <w:rPr>
                <w:sz w:val="18"/>
                <w:szCs w:val="18"/>
                <w:lang w:val="en-US"/>
              </w:rPr>
            </w:pPr>
            <w:r>
              <w:rPr>
                <w:sz w:val="18"/>
                <w:szCs w:val="18"/>
                <w:lang w:val="en-US"/>
              </w:rPr>
              <w:t>80</w:t>
            </w:r>
          </w:p>
        </w:tc>
        <w:tc>
          <w:tcPr>
            <w:tcW w:w="401" w:type="dxa"/>
            <w:vAlign w:val="center"/>
          </w:tcPr>
          <w:p w14:paraId="3CFA3711">
            <w:pPr>
              <w:spacing w:line="400" w:lineRule="exact"/>
              <w:ind w:firstLine="0" w:firstLineChars="0"/>
              <w:rPr>
                <w:sz w:val="18"/>
                <w:szCs w:val="18"/>
                <w:lang w:val="en-US"/>
              </w:rPr>
            </w:pPr>
            <w:r>
              <w:rPr>
                <w:sz w:val="18"/>
                <w:szCs w:val="18"/>
                <w:lang w:val="en-US"/>
              </w:rPr>
              <w:t>80</w:t>
            </w:r>
          </w:p>
        </w:tc>
        <w:tc>
          <w:tcPr>
            <w:tcW w:w="402" w:type="dxa"/>
            <w:vAlign w:val="center"/>
          </w:tcPr>
          <w:p w14:paraId="47E31408">
            <w:pPr>
              <w:spacing w:line="400" w:lineRule="exact"/>
              <w:ind w:firstLine="0" w:firstLineChars="0"/>
              <w:rPr>
                <w:sz w:val="18"/>
                <w:szCs w:val="18"/>
                <w:lang w:val="en-US"/>
              </w:rPr>
            </w:pPr>
            <w:r>
              <w:rPr>
                <w:sz w:val="18"/>
                <w:szCs w:val="18"/>
                <w:lang w:val="en-US"/>
              </w:rPr>
              <w:t>80</w:t>
            </w:r>
          </w:p>
        </w:tc>
        <w:tc>
          <w:tcPr>
            <w:tcW w:w="402" w:type="dxa"/>
            <w:vAlign w:val="center"/>
          </w:tcPr>
          <w:p w14:paraId="7712036F">
            <w:pPr>
              <w:spacing w:line="400" w:lineRule="exact"/>
              <w:ind w:firstLine="0" w:firstLineChars="0"/>
              <w:rPr>
                <w:sz w:val="18"/>
                <w:szCs w:val="18"/>
                <w:lang w:val="en-US"/>
              </w:rPr>
            </w:pPr>
            <w:r>
              <w:rPr>
                <w:sz w:val="18"/>
                <w:szCs w:val="18"/>
                <w:lang w:val="en-US"/>
              </w:rPr>
              <w:t>80</w:t>
            </w:r>
          </w:p>
        </w:tc>
        <w:tc>
          <w:tcPr>
            <w:tcW w:w="402" w:type="dxa"/>
            <w:vAlign w:val="center"/>
          </w:tcPr>
          <w:p w14:paraId="3BA2C12E">
            <w:pPr>
              <w:spacing w:line="400" w:lineRule="exact"/>
              <w:ind w:firstLine="0" w:firstLineChars="0"/>
              <w:rPr>
                <w:sz w:val="18"/>
                <w:szCs w:val="18"/>
                <w:lang w:val="en-US"/>
              </w:rPr>
            </w:pPr>
            <w:r>
              <w:rPr>
                <w:sz w:val="18"/>
                <w:szCs w:val="18"/>
                <w:lang w:val="en-US"/>
              </w:rPr>
              <w:t>80</w:t>
            </w:r>
          </w:p>
        </w:tc>
        <w:tc>
          <w:tcPr>
            <w:tcW w:w="401" w:type="dxa"/>
            <w:vAlign w:val="center"/>
          </w:tcPr>
          <w:p w14:paraId="0DC8A485">
            <w:pPr>
              <w:spacing w:line="400" w:lineRule="exact"/>
              <w:ind w:firstLine="0" w:firstLineChars="0"/>
              <w:rPr>
                <w:sz w:val="18"/>
                <w:szCs w:val="18"/>
                <w:lang w:val="en-US"/>
              </w:rPr>
            </w:pPr>
            <w:r>
              <w:rPr>
                <w:sz w:val="18"/>
                <w:szCs w:val="18"/>
                <w:lang w:val="en-US"/>
              </w:rPr>
              <w:t>80</w:t>
            </w:r>
          </w:p>
        </w:tc>
        <w:tc>
          <w:tcPr>
            <w:tcW w:w="402" w:type="dxa"/>
            <w:vAlign w:val="center"/>
          </w:tcPr>
          <w:p w14:paraId="2BCB8D00">
            <w:pPr>
              <w:spacing w:line="400" w:lineRule="exact"/>
              <w:ind w:firstLine="0" w:firstLineChars="0"/>
              <w:rPr>
                <w:sz w:val="18"/>
                <w:szCs w:val="18"/>
                <w:lang w:val="en-US"/>
              </w:rPr>
            </w:pPr>
            <w:r>
              <w:rPr>
                <w:sz w:val="18"/>
                <w:szCs w:val="18"/>
                <w:lang w:val="en-US"/>
              </w:rPr>
              <w:t>80</w:t>
            </w:r>
          </w:p>
        </w:tc>
        <w:tc>
          <w:tcPr>
            <w:tcW w:w="402" w:type="dxa"/>
            <w:vAlign w:val="center"/>
          </w:tcPr>
          <w:p w14:paraId="29705F37">
            <w:pPr>
              <w:spacing w:line="400" w:lineRule="exact"/>
              <w:ind w:firstLine="0" w:firstLineChars="0"/>
              <w:rPr>
                <w:sz w:val="18"/>
                <w:szCs w:val="18"/>
                <w:lang w:val="en-US"/>
              </w:rPr>
            </w:pPr>
            <w:r>
              <w:rPr>
                <w:sz w:val="18"/>
                <w:szCs w:val="18"/>
                <w:lang w:val="en-US"/>
              </w:rPr>
              <w:t>70</w:t>
            </w:r>
          </w:p>
        </w:tc>
        <w:tc>
          <w:tcPr>
            <w:tcW w:w="401" w:type="dxa"/>
            <w:vAlign w:val="center"/>
          </w:tcPr>
          <w:p w14:paraId="546E6A2F">
            <w:pPr>
              <w:spacing w:line="400" w:lineRule="exact"/>
              <w:ind w:firstLine="0" w:firstLineChars="0"/>
              <w:rPr>
                <w:sz w:val="18"/>
                <w:szCs w:val="18"/>
                <w:lang w:val="en-US"/>
              </w:rPr>
            </w:pPr>
            <w:r>
              <w:rPr>
                <w:sz w:val="18"/>
                <w:szCs w:val="18"/>
                <w:lang w:val="en-US"/>
              </w:rPr>
              <w:t>50</w:t>
            </w:r>
          </w:p>
        </w:tc>
        <w:tc>
          <w:tcPr>
            <w:tcW w:w="402" w:type="dxa"/>
            <w:vAlign w:val="center"/>
          </w:tcPr>
          <w:p w14:paraId="38914862">
            <w:pPr>
              <w:spacing w:line="400" w:lineRule="exact"/>
              <w:ind w:firstLine="0" w:firstLineChars="0"/>
              <w:rPr>
                <w:sz w:val="18"/>
                <w:szCs w:val="18"/>
                <w:lang w:val="en-US"/>
              </w:rPr>
            </w:pPr>
            <w:r>
              <w:rPr>
                <w:sz w:val="18"/>
                <w:szCs w:val="18"/>
                <w:lang w:val="en-US"/>
              </w:rPr>
              <w:t>0</w:t>
            </w:r>
          </w:p>
        </w:tc>
        <w:tc>
          <w:tcPr>
            <w:tcW w:w="402" w:type="dxa"/>
            <w:vAlign w:val="center"/>
          </w:tcPr>
          <w:p w14:paraId="5157BAEA">
            <w:pPr>
              <w:spacing w:line="400" w:lineRule="exact"/>
              <w:ind w:firstLine="0" w:firstLineChars="0"/>
              <w:rPr>
                <w:sz w:val="18"/>
                <w:szCs w:val="18"/>
                <w:lang w:val="en-US"/>
              </w:rPr>
            </w:pPr>
            <w:r>
              <w:rPr>
                <w:sz w:val="18"/>
                <w:szCs w:val="18"/>
                <w:lang w:val="en-US"/>
              </w:rPr>
              <w:t>0</w:t>
            </w:r>
          </w:p>
        </w:tc>
        <w:tc>
          <w:tcPr>
            <w:tcW w:w="402" w:type="dxa"/>
            <w:vAlign w:val="center"/>
          </w:tcPr>
          <w:p w14:paraId="74D162BC">
            <w:pPr>
              <w:spacing w:line="400" w:lineRule="exact"/>
              <w:ind w:firstLine="0" w:firstLineChars="0"/>
              <w:rPr>
                <w:sz w:val="18"/>
                <w:szCs w:val="18"/>
                <w:lang w:val="en-US"/>
              </w:rPr>
            </w:pPr>
            <w:r>
              <w:rPr>
                <w:sz w:val="18"/>
                <w:szCs w:val="18"/>
                <w:lang w:val="en-US"/>
              </w:rPr>
              <w:t>0</w:t>
            </w:r>
          </w:p>
        </w:tc>
      </w:tr>
      <w:tr w14:paraId="45D06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AE4475E">
            <w:pPr>
              <w:spacing w:line="400" w:lineRule="exact"/>
              <w:ind w:firstLine="0" w:firstLineChars="0"/>
              <w:rPr>
                <w:sz w:val="18"/>
                <w:szCs w:val="18"/>
                <w:lang w:val="en-US"/>
              </w:rPr>
            </w:pPr>
            <w:r>
              <w:rPr>
                <w:sz w:val="18"/>
                <w:szCs w:val="18"/>
                <w:lang w:val="en-US"/>
              </w:rPr>
              <w:t>博物馆-大厅</w:t>
            </w:r>
          </w:p>
        </w:tc>
        <w:tc>
          <w:tcPr>
            <w:tcW w:w="401" w:type="dxa"/>
            <w:vAlign w:val="center"/>
          </w:tcPr>
          <w:p w14:paraId="1F336BF3">
            <w:pPr>
              <w:spacing w:line="400" w:lineRule="exact"/>
              <w:ind w:firstLine="0" w:firstLineChars="0"/>
              <w:rPr>
                <w:sz w:val="18"/>
                <w:szCs w:val="18"/>
                <w:lang w:val="en-US"/>
              </w:rPr>
            </w:pPr>
            <w:r>
              <w:rPr>
                <w:sz w:val="18"/>
                <w:szCs w:val="18"/>
                <w:lang w:val="en-US"/>
              </w:rPr>
              <w:t>0</w:t>
            </w:r>
          </w:p>
        </w:tc>
        <w:tc>
          <w:tcPr>
            <w:tcW w:w="402" w:type="dxa"/>
            <w:vAlign w:val="center"/>
          </w:tcPr>
          <w:p w14:paraId="6E7255ED">
            <w:pPr>
              <w:spacing w:line="400" w:lineRule="exact"/>
              <w:ind w:firstLine="0" w:firstLineChars="0"/>
              <w:rPr>
                <w:sz w:val="18"/>
                <w:szCs w:val="18"/>
                <w:lang w:val="en-US"/>
              </w:rPr>
            </w:pPr>
            <w:r>
              <w:rPr>
                <w:sz w:val="18"/>
                <w:szCs w:val="18"/>
                <w:lang w:val="en-US"/>
              </w:rPr>
              <w:t>0</w:t>
            </w:r>
          </w:p>
        </w:tc>
        <w:tc>
          <w:tcPr>
            <w:tcW w:w="402" w:type="dxa"/>
            <w:vAlign w:val="center"/>
          </w:tcPr>
          <w:p w14:paraId="56E78373">
            <w:pPr>
              <w:spacing w:line="400" w:lineRule="exact"/>
              <w:ind w:firstLine="0" w:firstLineChars="0"/>
              <w:rPr>
                <w:sz w:val="18"/>
                <w:szCs w:val="18"/>
                <w:lang w:val="en-US"/>
              </w:rPr>
            </w:pPr>
            <w:r>
              <w:rPr>
                <w:sz w:val="18"/>
                <w:szCs w:val="18"/>
                <w:lang w:val="en-US"/>
              </w:rPr>
              <w:t>0</w:t>
            </w:r>
          </w:p>
        </w:tc>
        <w:tc>
          <w:tcPr>
            <w:tcW w:w="401" w:type="dxa"/>
            <w:vAlign w:val="center"/>
          </w:tcPr>
          <w:p w14:paraId="0D274CE2">
            <w:pPr>
              <w:spacing w:line="400" w:lineRule="exact"/>
              <w:ind w:firstLine="0" w:firstLineChars="0"/>
              <w:rPr>
                <w:sz w:val="18"/>
                <w:szCs w:val="18"/>
                <w:lang w:val="en-US"/>
              </w:rPr>
            </w:pPr>
            <w:r>
              <w:rPr>
                <w:sz w:val="18"/>
                <w:szCs w:val="18"/>
                <w:lang w:val="en-US"/>
              </w:rPr>
              <w:t>0</w:t>
            </w:r>
          </w:p>
        </w:tc>
        <w:tc>
          <w:tcPr>
            <w:tcW w:w="402" w:type="dxa"/>
            <w:vAlign w:val="center"/>
          </w:tcPr>
          <w:p w14:paraId="629DA8DB">
            <w:pPr>
              <w:spacing w:line="400" w:lineRule="exact"/>
              <w:ind w:firstLine="0" w:firstLineChars="0"/>
              <w:rPr>
                <w:sz w:val="18"/>
                <w:szCs w:val="18"/>
                <w:lang w:val="en-US"/>
              </w:rPr>
            </w:pPr>
            <w:r>
              <w:rPr>
                <w:sz w:val="18"/>
                <w:szCs w:val="18"/>
                <w:lang w:val="en-US"/>
              </w:rPr>
              <w:t>0</w:t>
            </w:r>
          </w:p>
        </w:tc>
        <w:tc>
          <w:tcPr>
            <w:tcW w:w="402" w:type="dxa"/>
            <w:vAlign w:val="center"/>
          </w:tcPr>
          <w:p w14:paraId="459315A7">
            <w:pPr>
              <w:spacing w:line="400" w:lineRule="exact"/>
              <w:ind w:firstLine="0" w:firstLineChars="0"/>
              <w:rPr>
                <w:sz w:val="18"/>
                <w:szCs w:val="18"/>
                <w:lang w:val="en-US"/>
              </w:rPr>
            </w:pPr>
            <w:r>
              <w:rPr>
                <w:sz w:val="18"/>
                <w:szCs w:val="18"/>
                <w:lang w:val="en-US"/>
              </w:rPr>
              <w:t>0</w:t>
            </w:r>
          </w:p>
        </w:tc>
        <w:tc>
          <w:tcPr>
            <w:tcW w:w="401" w:type="dxa"/>
            <w:vAlign w:val="center"/>
          </w:tcPr>
          <w:p w14:paraId="3886CFC1">
            <w:pPr>
              <w:spacing w:line="400" w:lineRule="exact"/>
              <w:ind w:firstLine="0" w:firstLineChars="0"/>
              <w:rPr>
                <w:sz w:val="18"/>
                <w:szCs w:val="18"/>
                <w:lang w:val="en-US"/>
              </w:rPr>
            </w:pPr>
            <w:r>
              <w:rPr>
                <w:sz w:val="18"/>
                <w:szCs w:val="18"/>
                <w:lang w:val="en-US"/>
              </w:rPr>
              <w:t>10</w:t>
            </w:r>
          </w:p>
        </w:tc>
        <w:tc>
          <w:tcPr>
            <w:tcW w:w="402" w:type="dxa"/>
            <w:vAlign w:val="center"/>
          </w:tcPr>
          <w:p w14:paraId="46071E46">
            <w:pPr>
              <w:spacing w:line="400" w:lineRule="exact"/>
              <w:ind w:firstLine="0" w:firstLineChars="0"/>
              <w:rPr>
                <w:sz w:val="18"/>
                <w:szCs w:val="18"/>
                <w:lang w:val="en-US"/>
              </w:rPr>
            </w:pPr>
            <w:r>
              <w:rPr>
                <w:sz w:val="18"/>
                <w:szCs w:val="18"/>
                <w:lang w:val="en-US"/>
              </w:rPr>
              <w:t>50</w:t>
            </w:r>
          </w:p>
        </w:tc>
        <w:tc>
          <w:tcPr>
            <w:tcW w:w="402" w:type="dxa"/>
            <w:vAlign w:val="center"/>
          </w:tcPr>
          <w:p w14:paraId="675AA04A">
            <w:pPr>
              <w:spacing w:line="400" w:lineRule="exact"/>
              <w:ind w:firstLine="0" w:firstLineChars="0"/>
              <w:rPr>
                <w:sz w:val="18"/>
                <w:szCs w:val="18"/>
                <w:lang w:val="en-US"/>
              </w:rPr>
            </w:pPr>
            <w:r>
              <w:rPr>
                <w:sz w:val="18"/>
                <w:szCs w:val="18"/>
                <w:lang w:val="en-US"/>
              </w:rPr>
              <w:t>100</w:t>
            </w:r>
          </w:p>
        </w:tc>
        <w:tc>
          <w:tcPr>
            <w:tcW w:w="402" w:type="dxa"/>
            <w:vAlign w:val="center"/>
          </w:tcPr>
          <w:p w14:paraId="6038C1D2">
            <w:pPr>
              <w:spacing w:line="400" w:lineRule="exact"/>
              <w:ind w:firstLine="0" w:firstLineChars="0"/>
              <w:rPr>
                <w:sz w:val="18"/>
                <w:szCs w:val="18"/>
                <w:lang w:val="en-US"/>
              </w:rPr>
            </w:pPr>
            <w:r>
              <w:rPr>
                <w:sz w:val="18"/>
                <w:szCs w:val="18"/>
                <w:lang w:val="en-US"/>
              </w:rPr>
              <w:t>100</w:t>
            </w:r>
          </w:p>
        </w:tc>
        <w:tc>
          <w:tcPr>
            <w:tcW w:w="401" w:type="dxa"/>
            <w:vAlign w:val="center"/>
          </w:tcPr>
          <w:p w14:paraId="0C04C4DD">
            <w:pPr>
              <w:spacing w:line="400" w:lineRule="exact"/>
              <w:ind w:firstLine="0" w:firstLineChars="0"/>
              <w:rPr>
                <w:sz w:val="18"/>
                <w:szCs w:val="18"/>
                <w:lang w:val="en-US"/>
              </w:rPr>
            </w:pPr>
            <w:r>
              <w:rPr>
                <w:sz w:val="18"/>
                <w:szCs w:val="18"/>
                <w:lang w:val="en-US"/>
              </w:rPr>
              <w:t>100</w:t>
            </w:r>
          </w:p>
        </w:tc>
        <w:tc>
          <w:tcPr>
            <w:tcW w:w="402" w:type="dxa"/>
            <w:vAlign w:val="center"/>
          </w:tcPr>
          <w:p w14:paraId="690D3548">
            <w:pPr>
              <w:spacing w:line="400" w:lineRule="exact"/>
              <w:ind w:firstLine="0" w:firstLineChars="0"/>
              <w:rPr>
                <w:sz w:val="18"/>
                <w:szCs w:val="18"/>
                <w:lang w:val="en-US"/>
              </w:rPr>
            </w:pPr>
            <w:r>
              <w:rPr>
                <w:sz w:val="18"/>
                <w:szCs w:val="18"/>
                <w:lang w:val="en-US"/>
              </w:rPr>
              <w:t>30</w:t>
            </w:r>
          </w:p>
        </w:tc>
        <w:tc>
          <w:tcPr>
            <w:tcW w:w="402" w:type="dxa"/>
            <w:vAlign w:val="center"/>
          </w:tcPr>
          <w:p w14:paraId="48734CF7">
            <w:pPr>
              <w:spacing w:line="400" w:lineRule="exact"/>
              <w:ind w:firstLine="0" w:firstLineChars="0"/>
              <w:rPr>
                <w:sz w:val="18"/>
                <w:szCs w:val="18"/>
                <w:lang w:val="en-US"/>
              </w:rPr>
            </w:pPr>
            <w:r>
              <w:rPr>
                <w:sz w:val="18"/>
                <w:szCs w:val="18"/>
                <w:lang w:val="en-US"/>
              </w:rPr>
              <w:t>100</w:t>
            </w:r>
          </w:p>
        </w:tc>
        <w:tc>
          <w:tcPr>
            <w:tcW w:w="401" w:type="dxa"/>
            <w:vAlign w:val="center"/>
          </w:tcPr>
          <w:p w14:paraId="4786DC53">
            <w:pPr>
              <w:spacing w:line="400" w:lineRule="exact"/>
              <w:ind w:firstLine="0" w:firstLineChars="0"/>
              <w:rPr>
                <w:sz w:val="18"/>
                <w:szCs w:val="18"/>
                <w:lang w:val="en-US"/>
              </w:rPr>
            </w:pPr>
            <w:r>
              <w:rPr>
                <w:sz w:val="18"/>
                <w:szCs w:val="18"/>
                <w:lang w:val="en-US"/>
              </w:rPr>
              <w:t>100</w:t>
            </w:r>
          </w:p>
        </w:tc>
        <w:tc>
          <w:tcPr>
            <w:tcW w:w="402" w:type="dxa"/>
            <w:vAlign w:val="center"/>
          </w:tcPr>
          <w:p w14:paraId="7E07F6D3">
            <w:pPr>
              <w:spacing w:line="400" w:lineRule="exact"/>
              <w:ind w:firstLine="0" w:firstLineChars="0"/>
              <w:rPr>
                <w:sz w:val="18"/>
                <w:szCs w:val="18"/>
                <w:lang w:val="en-US"/>
              </w:rPr>
            </w:pPr>
            <w:r>
              <w:rPr>
                <w:sz w:val="18"/>
                <w:szCs w:val="18"/>
                <w:lang w:val="en-US"/>
              </w:rPr>
              <w:t>100</w:t>
            </w:r>
          </w:p>
        </w:tc>
        <w:tc>
          <w:tcPr>
            <w:tcW w:w="402" w:type="dxa"/>
            <w:vAlign w:val="center"/>
          </w:tcPr>
          <w:p w14:paraId="008C0AE5">
            <w:pPr>
              <w:spacing w:line="400" w:lineRule="exact"/>
              <w:ind w:firstLine="0" w:firstLineChars="0"/>
              <w:rPr>
                <w:sz w:val="18"/>
                <w:szCs w:val="18"/>
                <w:lang w:val="en-US"/>
              </w:rPr>
            </w:pPr>
            <w:r>
              <w:rPr>
                <w:sz w:val="18"/>
                <w:szCs w:val="18"/>
                <w:lang w:val="en-US"/>
              </w:rPr>
              <w:t>100</w:t>
            </w:r>
          </w:p>
        </w:tc>
        <w:tc>
          <w:tcPr>
            <w:tcW w:w="402" w:type="dxa"/>
            <w:vAlign w:val="center"/>
          </w:tcPr>
          <w:p w14:paraId="24F9B2DB">
            <w:pPr>
              <w:spacing w:line="400" w:lineRule="exact"/>
              <w:ind w:firstLine="0" w:firstLineChars="0"/>
              <w:rPr>
                <w:sz w:val="18"/>
                <w:szCs w:val="18"/>
                <w:lang w:val="en-US"/>
              </w:rPr>
            </w:pPr>
            <w:r>
              <w:rPr>
                <w:sz w:val="18"/>
                <w:szCs w:val="18"/>
                <w:lang w:val="en-US"/>
              </w:rPr>
              <w:t>50</w:t>
            </w:r>
          </w:p>
        </w:tc>
        <w:tc>
          <w:tcPr>
            <w:tcW w:w="401" w:type="dxa"/>
            <w:vAlign w:val="center"/>
          </w:tcPr>
          <w:p w14:paraId="275EEB91">
            <w:pPr>
              <w:spacing w:line="400" w:lineRule="exact"/>
              <w:ind w:firstLine="0" w:firstLineChars="0"/>
              <w:rPr>
                <w:sz w:val="18"/>
                <w:szCs w:val="18"/>
                <w:lang w:val="en-US"/>
              </w:rPr>
            </w:pPr>
            <w:r>
              <w:rPr>
                <w:sz w:val="18"/>
                <w:szCs w:val="18"/>
                <w:lang w:val="en-US"/>
              </w:rPr>
              <w:t>20</w:t>
            </w:r>
          </w:p>
        </w:tc>
        <w:tc>
          <w:tcPr>
            <w:tcW w:w="402" w:type="dxa"/>
            <w:vAlign w:val="center"/>
          </w:tcPr>
          <w:p w14:paraId="0E612E42">
            <w:pPr>
              <w:spacing w:line="400" w:lineRule="exact"/>
              <w:ind w:firstLine="0" w:firstLineChars="0"/>
              <w:rPr>
                <w:sz w:val="18"/>
                <w:szCs w:val="18"/>
                <w:lang w:val="en-US"/>
              </w:rPr>
            </w:pPr>
            <w:r>
              <w:rPr>
                <w:sz w:val="18"/>
                <w:szCs w:val="18"/>
                <w:lang w:val="en-US"/>
              </w:rPr>
              <w:t>10</w:t>
            </w:r>
          </w:p>
        </w:tc>
        <w:tc>
          <w:tcPr>
            <w:tcW w:w="402" w:type="dxa"/>
            <w:vAlign w:val="center"/>
          </w:tcPr>
          <w:p w14:paraId="0A85DA61">
            <w:pPr>
              <w:spacing w:line="400" w:lineRule="exact"/>
              <w:ind w:firstLine="0" w:firstLineChars="0"/>
              <w:rPr>
                <w:sz w:val="18"/>
                <w:szCs w:val="18"/>
                <w:lang w:val="en-US"/>
              </w:rPr>
            </w:pPr>
            <w:r>
              <w:rPr>
                <w:sz w:val="18"/>
                <w:szCs w:val="18"/>
                <w:lang w:val="en-US"/>
              </w:rPr>
              <w:t>0</w:t>
            </w:r>
          </w:p>
        </w:tc>
        <w:tc>
          <w:tcPr>
            <w:tcW w:w="401" w:type="dxa"/>
            <w:vAlign w:val="center"/>
          </w:tcPr>
          <w:p w14:paraId="44D5FB55">
            <w:pPr>
              <w:spacing w:line="400" w:lineRule="exact"/>
              <w:ind w:firstLine="0" w:firstLineChars="0"/>
              <w:rPr>
                <w:sz w:val="18"/>
                <w:szCs w:val="18"/>
                <w:lang w:val="en-US"/>
              </w:rPr>
            </w:pPr>
            <w:r>
              <w:rPr>
                <w:sz w:val="18"/>
                <w:szCs w:val="18"/>
                <w:lang w:val="en-US"/>
              </w:rPr>
              <w:t>0</w:t>
            </w:r>
          </w:p>
        </w:tc>
        <w:tc>
          <w:tcPr>
            <w:tcW w:w="402" w:type="dxa"/>
            <w:vAlign w:val="center"/>
          </w:tcPr>
          <w:p w14:paraId="40F5CAB3">
            <w:pPr>
              <w:spacing w:line="400" w:lineRule="exact"/>
              <w:ind w:firstLine="0" w:firstLineChars="0"/>
              <w:rPr>
                <w:sz w:val="18"/>
                <w:szCs w:val="18"/>
                <w:lang w:val="en-US"/>
              </w:rPr>
            </w:pPr>
            <w:r>
              <w:rPr>
                <w:sz w:val="18"/>
                <w:szCs w:val="18"/>
                <w:lang w:val="en-US"/>
              </w:rPr>
              <w:t>0</w:t>
            </w:r>
          </w:p>
        </w:tc>
        <w:tc>
          <w:tcPr>
            <w:tcW w:w="402" w:type="dxa"/>
            <w:vAlign w:val="center"/>
          </w:tcPr>
          <w:p w14:paraId="5742805D">
            <w:pPr>
              <w:spacing w:line="400" w:lineRule="exact"/>
              <w:ind w:firstLine="0" w:firstLineChars="0"/>
              <w:rPr>
                <w:sz w:val="18"/>
                <w:szCs w:val="18"/>
                <w:lang w:val="en-US"/>
              </w:rPr>
            </w:pPr>
            <w:r>
              <w:rPr>
                <w:sz w:val="18"/>
                <w:szCs w:val="18"/>
                <w:lang w:val="en-US"/>
              </w:rPr>
              <w:t>0</w:t>
            </w:r>
          </w:p>
        </w:tc>
        <w:tc>
          <w:tcPr>
            <w:tcW w:w="402" w:type="dxa"/>
            <w:vAlign w:val="center"/>
          </w:tcPr>
          <w:p w14:paraId="19C09FB6">
            <w:pPr>
              <w:spacing w:line="400" w:lineRule="exact"/>
              <w:ind w:firstLine="0" w:firstLineChars="0"/>
              <w:rPr>
                <w:sz w:val="18"/>
                <w:szCs w:val="18"/>
                <w:lang w:val="en-US"/>
              </w:rPr>
            </w:pPr>
            <w:r>
              <w:rPr>
                <w:sz w:val="18"/>
                <w:szCs w:val="18"/>
                <w:lang w:val="en-US"/>
              </w:rPr>
              <w:t>0</w:t>
            </w:r>
          </w:p>
        </w:tc>
      </w:tr>
      <w:tr w14:paraId="39BC9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8E9D65">
            <w:pPr>
              <w:spacing w:line="400" w:lineRule="exact"/>
              <w:ind w:firstLine="0" w:firstLineChars="0"/>
              <w:rPr>
                <w:sz w:val="18"/>
                <w:szCs w:val="18"/>
                <w:lang w:val="en-US"/>
              </w:rPr>
            </w:pPr>
          </w:p>
        </w:tc>
        <w:tc>
          <w:tcPr>
            <w:tcW w:w="401" w:type="dxa"/>
            <w:vAlign w:val="center"/>
          </w:tcPr>
          <w:p w14:paraId="4C91C4A2">
            <w:pPr>
              <w:spacing w:line="400" w:lineRule="exact"/>
              <w:ind w:firstLine="0" w:firstLineChars="0"/>
              <w:rPr>
                <w:sz w:val="18"/>
                <w:szCs w:val="18"/>
                <w:lang w:val="en-US"/>
              </w:rPr>
            </w:pPr>
            <w:r>
              <w:rPr>
                <w:sz w:val="18"/>
                <w:szCs w:val="18"/>
                <w:lang w:val="en-US"/>
              </w:rPr>
              <w:t>0</w:t>
            </w:r>
          </w:p>
        </w:tc>
        <w:tc>
          <w:tcPr>
            <w:tcW w:w="402" w:type="dxa"/>
            <w:vAlign w:val="center"/>
          </w:tcPr>
          <w:p w14:paraId="53B8F32F">
            <w:pPr>
              <w:spacing w:line="400" w:lineRule="exact"/>
              <w:ind w:firstLine="0" w:firstLineChars="0"/>
              <w:rPr>
                <w:sz w:val="18"/>
                <w:szCs w:val="18"/>
                <w:lang w:val="en-US"/>
              </w:rPr>
            </w:pPr>
            <w:r>
              <w:rPr>
                <w:sz w:val="18"/>
                <w:szCs w:val="18"/>
                <w:lang w:val="en-US"/>
              </w:rPr>
              <w:t>0</w:t>
            </w:r>
          </w:p>
        </w:tc>
        <w:tc>
          <w:tcPr>
            <w:tcW w:w="402" w:type="dxa"/>
            <w:vAlign w:val="center"/>
          </w:tcPr>
          <w:p w14:paraId="316F313E">
            <w:pPr>
              <w:spacing w:line="400" w:lineRule="exact"/>
              <w:ind w:firstLine="0" w:firstLineChars="0"/>
              <w:rPr>
                <w:sz w:val="18"/>
                <w:szCs w:val="18"/>
                <w:lang w:val="en-US"/>
              </w:rPr>
            </w:pPr>
            <w:r>
              <w:rPr>
                <w:sz w:val="18"/>
                <w:szCs w:val="18"/>
                <w:lang w:val="en-US"/>
              </w:rPr>
              <w:t>0</w:t>
            </w:r>
          </w:p>
        </w:tc>
        <w:tc>
          <w:tcPr>
            <w:tcW w:w="401" w:type="dxa"/>
            <w:vAlign w:val="center"/>
          </w:tcPr>
          <w:p w14:paraId="3EBFDE87">
            <w:pPr>
              <w:spacing w:line="400" w:lineRule="exact"/>
              <w:ind w:firstLine="0" w:firstLineChars="0"/>
              <w:rPr>
                <w:sz w:val="18"/>
                <w:szCs w:val="18"/>
                <w:lang w:val="en-US"/>
              </w:rPr>
            </w:pPr>
            <w:r>
              <w:rPr>
                <w:sz w:val="18"/>
                <w:szCs w:val="18"/>
                <w:lang w:val="en-US"/>
              </w:rPr>
              <w:t>0</w:t>
            </w:r>
          </w:p>
        </w:tc>
        <w:tc>
          <w:tcPr>
            <w:tcW w:w="402" w:type="dxa"/>
            <w:vAlign w:val="center"/>
          </w:tcPr>
          <w:p w14:paraId="5119FFD1">
            <w:pPr>
              <w:spacing w:line="400" w:lineRule="exact"/>
              <w:ind w:firstLine="0" w:firstLineChars="0"/>
              <w:rPr>
                <w:sz w:val="18"/>
                <w:szCs w:val="18"/>
                <w:lang w:val="en-US"/>
              </w:rPr>
            </w:pPr>
            <w:r>
              <w:rPr>
                <w:sz w:val="18"/>
                <w:szCs w:val="18"/>
                <w:lang w:val="en-US"/>
              </w:rPr>
              <w:t>0</w:t>
            </w:r>
          </w:p>
        </w:tc>
        <w:tc>
          <w:tcPr>
            <w:tcW w:w="402" w:type="dxa"/>
            <w:vAlign w:val="center"/>
          </w:tcPr>
          <w:p w14:paraId="5ACF015A">
            <w:pPr>
              <w:spacing w:line="400" w:lineRule="exact"/>
              <w:ind w:firstLine="0" w:firstLineChars="0"/>
              <w:rPr>
                <w:sz w:val="18"/>
                <w:szCs w:val="18"/>
                <w:lang w:val="en-US"/>
              </w:rPr>
            </w:pPr>
            <w:r>
              <w:rPr>
                <w:sz w:val="18"/>
                <w:szCs w:val="18"/>
                <w:lang w:val="en-US"/>
              </w:rPr>
              <w:t>0</w:t>
            </w:r>
          </w:p>
        </w:tc>
        <w:tc>
          <w:tcPr>
            <w:tcW w:w="401" w:type="dxa"/>
            <w:vAlign w:val="center"/>
          </w:tcPr>
          <w:p w14:paraId="464FEB1D">
            <w:pPr>
              <w:spacing w:line="400" w:lineRule="exact"/>
              <w:ind w:firstLine="0" w:firstLineChars="0"/>
              <w:rPr>
                <w:sz w:val="18"/>
                <w:szCs w:val="18"/>
                <w:lang w:val="en-US"/>
              </w:rPr>
            </w:pPr>
            <w:r>
              <w:rPr>
                <w:sz w:val="18"/>
                <w:szCs w:val="18"/>
                <w:lang w:val="en-US"/>
              </w:rPr>
              <w:t>0</w:t>
            </w:r>
          </w:p>
        </w:tc>
        <w:tc>
          <w:tcPr>
            <w:tcW w:w="402" w:type="dxa"/>
            <w:vAlign w:val="center"/>
          </w:tcPr>
          <w:p w14:paraId="630D917C">
            <w:pPr>
              <w:spacing w:line="400" w:lineRule="exact"/>
              <w:ind w:firstLine="0" w:firstLineChars="0"/>
              <w:rPr>
                <w:sz w:val="18"/>
                <w:szCs w:val="18"/>
                <w:lang w:val="en-US"/>
              </w:rPr>
            </w:pPr>
            <w:r>
              <w:rPr>
                <w:sz w:val="18"/>
                <w:szCs w:val="18"/>
                <w:lang w:val="en-US"/>
              </w:rPr>
              <w:t>20</w:t>
            </w:r>
          </w:p>
        </w:tc>
        <w:tc>
          <w:tcPr>
            <w:tcW w:w="402" w:type="dxa"/>
            <w:vAlign w:val="center"/>
          </w:tcPr>
          <w:p w14:paraId="63CB624E">
            <w:pPr>
              <w:spacing w:line="400" w:lineRule="exact"/>
              <w:ind w:firstLine="0" w:firstLineChars="0"/>
              <w:rPr>
                <w:sz w:val="18"/>
                <w:szCs w:val="18"/>
                <w:lang w:val="en-US"/>
              </w:rPr>
            </w:pPr>
            <w:r>
              <w:rPr>
                <w:sz w:val="18"/>
                <w:szCs w:val="18"/>
                <w:lang w:val="en-US"/>
              </w:rPr>
              <w:t>45</w:t>
            </w:r>
          </w:p>
        </w:tc>
        <w:tc>
          <w:tcPr>
            <w:tcW w:w="402" w:type="dxa"/>
            <w:vAlign w:val="center"/>
          </w:tcPr>
          <w:p w14:paraId="25036B41">
            <w:pPr>
              <w:spacing w:line="400" w:lineRule="exact"/>
              <w:ind w:firstLine="0" w:firstLineChars="0"/>
              <w:rPr>
                <w:sz w:val="18"/>
                <w:szCs w:val="18"/>
                <w:lang w:val="en-US"/>
              </w:rPr>
            </w:pPr>
            <w:r>
              <w:rPr>
                <w:sz w:val="18"/>
                <w:szCs w:val="18"/>
                <w:lang w:val="en-US"/>
              </w:rPr>
              <w:t>0</w:t>
            </w:r>
          </w:p>
        </w:tc>
        <w:tc>
          <w:tcPr>
            <w:tcW w:w="401" w:type="dxa"/>
            <w:vAlign w:val="center"/>
          </w:tcPr>
          <w:p w14:paraId="62BB53AE">
            <w:pPr>
              <w:spacing w:line="400" w:lineRule="exact"/>
              <w:ind w:firstLine="0" w:firstLineChars="0"/>
              <w:rPr>
                <w:sz w:val="18"/>
                <w:szCs w:val="18"/>
                <w:lang w:val="en-US"/>
              </w:rPr>
            </w:pPr>
            <w:r>
              <w:rPr>
                <w:sz w:val="18"/>
                <w:szCs w:val="18"/>
                <w:lang w:val="en-US"/>
              </w:rPr>
              <w:t>0</w:t>
            </w:r>
          </w:p>
        </w:tc>
        <w:tc>
          <w:tcPr>
            <w:tcW w:w="402" w:type="dxa"/>
            <w:vAlign w:val="center"/>
          </w:tcPr>
          <w:p w14:paraId="05A15F41">
            <w:pPr>
              <w:spacing w:line="400" w:lineRule="exact"/>
              <w:ind w:firstLine="0" w:firstLineChars="0"/>
              <w:rPr>
                <w:sz w:val="18"/>
                <w:szCs w:val="18"/>
                <w:lang w:val="en-US"/>
              </w:rPr>
            </w:pPr>
            <w:r>
              <w:rPr>
                <w:sz w:val="18"/>
                <w:szCs w:val="18"/>
                <w:lang w:val="en-US"/>
              </w:rPr>
              <w:t>0</w:t>
            </w:r>
          </w:p>
        </w:tc>
        <w:tc>
          <w:tcPr>
            <w:tcW w:w="402" w:type="dxa"/>
            <w:vAlign w:val="center"/>
          </w:tcPr>
          <w:p w14:paraId="56C9D362">
            <w:pPr>
              <w:spacing w:line="400" w:lineRule="exact"/>
              <w:ind w:firstLine="0" w:firstLineChars="0"/>
              <w:rPr>
                <w:sz w:val="18"/>
                <w:szCs w:val="18"/>
                <w:lang w:val="en-US"/>
              </w:rPr>
            </w:pPr>
            <w:r>
              <w:rPr>
                <w:sz w:val="18"/>
                <w:szCs w:val="18"/>
                <w:lang w:val="en-US"/>
              </w:rPr>
              <w:t>0</w:t>
            </w:r>
          </w:p>
        </w:tc>
        <w:tc>
          <w:tcPr>
            <w:tcW w:w="401" w:type="dxa"/>
            <w:vAlign w:val="center"/>
          </w:tcPr>
          <w:p w14:paraId="7F99D8D6">
            <w:pPr>
              <w:spacing w:line="400" w:lineRule="exact"/>
              <w:ind w:firstLine="0" w:firstLineChars="0"/>
              <w:rPr>
                <w:sz w:val="18"/>
                <w:szCs w:val="18"/>
                <w:lang w:val="en-US"/>
              </w:rPr>
            </w:pPr>
            <w:r>
              <w:rPr>
                <w:sz w:val="18"/>
                <w:szCs w:val="18"/>
                <w:lang w:val="en-US"/>
              </w:rPr>
              <w:t>0</w:t>
            </w:r>
          </w:p>
        </w:tc>
        <w:tc>
          <w:tcPr>
            <w:tcW w:w="402" w:type="dxa"/>
            <w:vAlign w:val="center"/>
          </w:tcPr>
          <w:p w14:paraId="1195D9A7">
            <w:pPr>
              <w:spacing w:line="400" w:lineRule="exact"/>
              <w:ind w:firstLine="0" w:firstLineChars="0"/>
              <w:rPr>
                <w:sz w:val="18"/>
                <w:szCs w:val="18"/>
                <w:lang w:val="en-US"/>
              </w:rPr>
            </w:pPr>
            <w:r>
              <w:rPr>
                <w:sz w:val="18"/>
                <w:szCs w:val="18"/>
                <w:lang w:val="en-US"/>
              </w:rPr>
              <w:t>0</w:t>
            </w:r>
          </w:p>
        </w:tc>
        <w:tc>
          <w:tcPr>
            <w:tcW w:w="402" w:type="dxa"/>
            <w:vAlign w:val="center"/>
          </w:tcPr>
          <w:p w14:paraId="645C013E">
            <w:pPr>
              <w:spacing w:line="400" w:lineRule="exact"/>
              <w:ind w:firstLine="0" w:firstLineChars="0"/>
              <w:rPr>
                <w:sz w:val="18"/>
                <w:szCs w:val="18"/>
                <w:lang w:val="en-US"/>
              </w:rPr>
            </w:pPr>
            <w:r>
              <w:rPr>
                <w:sz w:val="18"/>
                <w:szCs w:val="18"/>
                <w:lang w:val="en-US"/>
              </w:rPr>
              <w:t>0</w:t>
            </w:r>
          </w:p>
        </w:tc>
        <w:tc>
          <w:tcPr>
            <w:tcW w:w="402" w:type="dxa"/>
            <w:vAlign w:val="center"/>
          </w:tcPr>
          <w:p w14:paraId="272CB955">
            <w:pPr>
              <w:spacing w:line="400" w:lineRule="exact"/>
              <w:ind w:firstLine="0" w:firstLineChars="0"/>
              <w:rPr>
                <w:sz w:val="18"/>
                <w:szCs w:val="18"/>
                <w:lang w:val="en-US"/>
              </w:rPr>
            </w:pPr>
            <w:r>
              <w:rPr>
                <w:sz w:val="18"/>
                <w:szCs w:val="18"/>
                <w:lang w:val="en-US"/>
              </w:rPr>
              <w:t>0</w:t>
            </w:r>
          </w:p>
        </w:tc>
        <w:tc>
          <w:tcPr>
            <w:tcW w:w="401" w:type="dxa"/>
            <w:vAlign w:val="center"/>
          </w:tcPr>
          <w:p w14:paraId="1E397DE8">
            <w:pPr>
              <w:spacing w:line="400" w:lineRule="exact"/>
              <w:ind w:firstLine="0" w:firstLineChars="0"/>
              <w:rPr>
                <w:sz w:val="18"/>
                <w:szCs w:val="18"/>
                <w:lang w:val="en-US"/>
              </w:rPr>
            </w:pPr>
            <w:r>
              <w:rPr>
                <w:sz w:val="18"/>
                <w:szCs w:val="18"/>
                <w:lang w:val="en-US"/>
              </w:rPr>
              <w:t>0</w:t>
            </w:r>
          </w:p>
        </w:tc>
        <w:tc>
          <w:tcPr>
            <w:tcW w:w="402" w:type="dxa"/>
            <w:vAlign w:val="center"/>
          </w:tcPr>
          <w:p w14:paraId="6ADBD7D3">
            <w:pPr>
              <w:spacing w:line="400" w:lineRule="exact"/>
              <w:ind w:firstLine="0" w:firstLineChars="0"/>
              <w:rPr>
                <w:sz w:val="18"/>
                <w:szCs w:val="18"/>
                <w:lang w:val="en-US"/>
              </w:rPr>
            </w:pPr>
            <w:r>
              <w:rPr>
                <w:sz w:val="18"/>
                <w:szCs w:val="18"/>
                <w:lang w:val="en-US"/>
              </w:rPr>
              <w:t>0</w:t>
            </w:r>
          </w:p>
        </w:tc>
        <w:tc>
          <w:tcPr>
            <w:tcW w:w="402" w:type="dxa"/>
            <w:vAlign w:val="center"/>
          </w:tcPr>
          <w:p w14:paraId="5890B8DF">
            <w:pPr>
              <w:spacing w:line="400" w:lineRule="exact"/>
              <w:ind w:firstLine="0" w:firstLineChars="0"/>
              <w:rPr>
                <w:sz w:val="18"/>
                <w:szCs w:val="18"/>
                <w:lang w:val="en-US"/>
              </w:rPr>
            </w:pPr>
            <w:r>
              <w:rPr>
                <w:sz w:val="18"/>
                <w:szCs w:val="18"/>
                <w:lang w:val="en-US"/>
              </w:rPr>
              <w:t>0</w:t>
            </w:r>
          </w:p>
        </w:tc>
        <w:tc>
          <w:tcPr>
            <w:tcW w:w="401" w:type="dxa"/>
            <w:vAlign w:val="center"/>
          </w:tcPr>
          <w:p w14:paraId="43D641E3">
            <w:pPr>
              <w:spacing w:line="400" w:lineRule="exact"/>
              <w:ind w:firstLine="0" w:firstLineChars="0"/>
              <w:rPr>
                <w:sz w:val="18"/>
                <w:szCs w:val="18"/>
                <w:lang w:val="en-US"/>
              </w:rPr>
            </w:pPr>
            <w:r>
              <w:rPr>
                <w:sz w:val="18"/>
                <w:szCs w:val="18"/>
                <w:lang w:val="en-US"/>
              </w:rPr>
              <w:t>0</w:t>
            </w:r>
          </w:p>
        </w:tc>
        <w:tc>
          <w:tcPr>
            <w:tcW w:w="402" w:type="dxa"/>
            <w:vAlign w:val="center"/>
          </w:tcPr>
          <w:p w14:paraId="3567BDD9">
            <w:pPr>
              <w:spacing w:line="400" w:lineRule="exact"/>
              <w:ind w:firstLine="0" w:firstLineChars="0"/>
              <w:rPr>
                <w:sz w:val="18"/>
                <w:szCs w:val="18"/>
                <w:lang w:val="en-US"/>
              </w:rPr>
            </w:pPr>
            <w:r>
              <w:rPr>
                <w:sz w:val="18"/>
                <w:szCs w:val="18"/>
                <w:lang w:val="en-US"/>
              </w:rPr>
              <w:t>0</w:t>
            </w:r>
          </w:p>
        </w:tc>
        <w:tc>
          <w:tcPr>
            <w:tcW w:w="402" w:type="dxa"/>
            <w:vAlign w:val="center"/>
          </w:tcPr>
          <w:p w14:paraId="429D5976">
            <w:pPr>
              <w:spacing w:line="400" w:lineRule="exact"/>
              <w:ind w:firstLine="0" w:firstLineChars="0"/>
              <w:rPr>
                <w:sz w:val="18"/>
                <w:szCs w:val="18"/>
                <w:lang w:val="en-US"/>
              </w:rPr>
            </w:pPr>
            <w:r>
              <w:rPr>
                <w:sz w:val="18"/>
                <w:szCs w:val="18"/>
                <w:lang w:val="en-US"/>
              </w:rPr>
              <w:t>0</w:t>
            </w:r>
          </w:p>
        </w:tc>
        <w:tc>
          <w:tcPr>
            <w:tcW w:w="402" w:type="dxa"/>
            <w:vAlign w:val="center"/>
          </w:tcPr>
          <w:p w14:paraId="221302E9">
            <w:pPr>
              <w:spacing w:line="400" w:lineRule="exact"/>
              <w:ind w:firstLine="0" w:firstLineChars="0"/>
              <w:rPr>
                <w:sz w:val="18"/>
                <w:szCs w:val="18"/>
                <w:lang w:val="en-US"/>
              </w:rPr>
            </w:pPr>
            <w:r>
              <w:rPr>
                <w:sz w:val="18"/>
                <w:szCs w:val="18"/>
                <w:lang w:val="en-US"/>
              </w:rPr>
              <w:t>0</w:t>
            </w:r>
          </w:p>
        </w:tc>
      </w:tr>
      <w:tr w14:paraId="759FF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6F3A3B7">
            <w:pPr>
              <w:spacing w:line="400" w:lineRule="exact"/>
              <w:ind w:firstLine="0" w:firstLineChars="0"/>
              <w:rPr>
                <w:sz w:val="18"/>
                <w:szCs w:val="18"/>
                <w:lang w:val="en-US"/>
              </w:rPr>
            </w:pPr>
            <w:r>
              <w:rPr>
                <w:sz w:val="18"/>
                <w:szCs w:val="18"/>
                <w:lang w:val="en-US"/>
              </w:rPr>
              <w:t>博物馆-展览馆</w:t>
            </w:r>
          </w:p>
        </w:tc>
        <w:tc>
          <w:tcPr>
            <w:tcW w:w="401" w:type="dxa"/>
            <w:vAlign w:val="center"/>
          </w:tcPr>
          <w:p w14:paraId="185CD9AD">
            <w:pPr>
              <w:spacing w:line="400" w:lineRule="exact"/>
              <w:ind w:firstLine="0" w:firstLineChars="0"/>
              <w:rPr>
                <w:sz w:val="18"/>
                <w:szCs w:val="18"/>
                <w:lang w:val="en-US"/>
              </w:rPr>
            </w:pPr>
            <w:r>
              <w:rPr>
                <w:sz w:val="18"/>
                <w:szCs w:val="18"/>
                <w:lang w:val="en-US"/>
              </w:rPr>
              <w:t>0</w:t>
            </w:r>
          </w:p>
        </w:tc>
        <w:tc>
          <w:tcPr>
            <w:tcW w:w="402" w:type="dxa"/>
            <w:vAlign w:val="center"/>
          </w:tcPr>
          <w:p w14:paraId="4BED62DB">
            <w:pPr>
              <w:spacing w:line="400" w:lineRule="exact"/>
              <w:ind w:firstLine="0" w:firstLineChars="0"/>
              <w:rPr>
                <w:sz w:val="18"/>
                <w:szCs w:val="18"/>
                <w:lang w:val="en-US"/>
              </w:rPr>
            </w:pPr>
            <w:r>
              <w:rPr>
                <w:sz w:val="18"/>
                <w:szCs w:val="18"/>
                <w:lang w:val="en-US"/>
              </w:rPr>
              <w:t>0</w:t>
            </w:r>
          </w:p>
        </w:tc>
        <w:tc>
          <w:tcPr>
            <w:tcW w:w="402" w:type="dxa"/>
            <w:vAlign w:val="center"/>
          </w:tcPr>
          <w:p w14:paraId="38CE554B">
            <w:pPr>
              <w:spacing w:line="400" w:lineRule="exact"/>
              <w:ind w:firstLine="0" w:firstLineChars="0"/>
              <w:rPr>
                <w:sz w:val="18"/>
                <w:szCs w:val="18"/>
                <w:lang w:val="en-US"/>
              </w:rPr>
            </w:pPr>
            <w:r>
              <w:rPr>
                <w:sz w:val="18"/>
                <w:szCs w:val="18"/>
                <w:lang w:val="en-US"/>
              </w:rPr>
              <w:t>0</w:t>
            </w:r>
          </w:p>
        </w:tc>
        <w:tc>
          <w:tcPr>
            <w:tcW w:w="401" w:type="dxa"/>
            <w:vAlign w:val="center"/>
          </w:tcPr>
          <w:p w14:paraId="37E8EF8C">
            <w:pPr>
              <w:spacing w:line="400" w:lineRule="exact"/>
              <w:ind w:firstLine="0" w:firstLineChars="0"/>
              <w:rPr>
                <w:sz w:val="18"/>
                <w:szCs w:val="18"/>
                <w:lang w:val="en-US"/>
              </w:rPr>
            </w:pPr>
            <w:r>
              <w:rPr>
                <w:sz w:val="18"/>
                <w:szCs w:val="18"/>
                <w:lang w:val="en-US"/>
              </w:rPr>
              <w:t>0</w:t>
            </w:r>
          </w:p>
        </w:tc>
        <w:tc>
          <w:tcPr>
            <w:tcW w:w="402" w:type="dxa"/>
            <w:vAlign w:val="center"/>
          </w:tcPr>
          <w:p w14:paraId="6AA93C84">
            <w:pPr>
              <w:spacing w:line="400" w:lineRule="exact"/>
              <w:ind w:firstLine="0" w:firstLineChars="0"/>
              <w:rPr>
                <w:sz w:val="18"/>
                <w:szCs w:val="18"/>
                <w:lang w:val="en-US"/>
              </w:rPr>
            </w:pPr>
            <w:r>
              <w:rPr>
                <w:sz w:val="18"/>
                <w:szCs w:val="18"/>
                <w:lang w:val="en-US"/>
              </w:rPr>
              <w:t>0</w:t>
            </w:r>
          </w:p>
        </w:tc>
        <w:tc>
          <w:tcPr>
            <w:tcW w:w="402" w:type="dxa"/>
            <w:vAlign w:val="center"/>
          </w:tcPr>
          <w:p w14:paraId="442EAE81">
            <w:pPr>
              <w:spacing w:line="400" w:lineRule="exact"/>
              <w:ind w:firstLine="0" w:firstLineChars="0"/>
              <w:rPr>
                <w:sz w:val="18"/>
                <w:szCs w:val="18"/>
                <w:lang w:val="en-US"/>
              </w:rPr>
            </w:pPr>
            <w:r>
              <w:rPr>
                <w:sz w:val="18"/>
                <w:szCs w:val="18"/>
                <w:lang w:val="en-US"/>
              </w:rPr>
              <w:t>0</w:t>
            </w:r>
          </w:p>
        </w:tc>
        <w:tc>
          <w:tcPr>
            <w:tcW w:w="401" w:type="dxa"/>
            <w:vAlign w:val="center"/>
          </w:tcPr>
          <w:p w14:paraId="23BC563F">
            <w:pPr>
              <w:spacing w:line="400" w:lineRule="exact"/>
              <w:ind w:firstLine="0" w:firstLineChars="0"/>
              <w:rPr>
                <w:sz w:val="18"/>
                <w:szCs w:val="18"/>
                <w:lang w:val="en-US"/>
              </w:rPr>
            </w:pPr>
            <w:r>
              <w:rPr>
                <w:sz w:val="18"/>
                <w:szCs w:val="18"/>
                <w:lang w:val="en-US"/>
              </w:rPr>
              <w:t>10</w:t>
            </w:r>
          </w:p>
        </w:tc>
        <w:tc>
          <w:tcPr>
            <w:tcW w:w="402" w:type="dxa"/>
            <w:vAlign w:val="center"/>
          </w:tcPr>
          <w:p w14:paraId="4C3E3C0E">
            <w:pPr>
              <w:spacing w:line="400" w:lineRule="exact"/>
              <w:ind w:firstLine="0" w:firstLineChars="0"/>
              <w:rPr>
                <w:sz w:val="18"/>
                <w:szCs w:val="18"/>
                <w:lang w:val="en-US"/>
              </w:rPr>
            </w:pPr>
            <w:r>
              <w:rPr>
                <w:sz w:val="18"/>
                <w:szCs w:val="18"/>
                <w:lang w:val="en-US"/>
              </w:rPr>
              <w:t>50</w:t>
            </w:r>
          </w:p>
        </w:tc>
        <w:tc>
          <w:tcPr>
            <w:tcW w:w="402" w:type="dxa"/>
            <w:vAlign w:val="center"/>
          </w:tcPr>
          <w:p w14:paraId="310B8425">
            <w:pPr>
              <w:spacing w:line="400" w:lineRule="exact"/>
              <w:ind w:firstLine="0" w:firstLineChars="0"/>
              <w:rPr>
                <w:sz w:val="18"/>
                <w:szCs w:val="18"/>
                <w:lang w:val="en-US"/>
              </w:rPr>
            </w:pPr>
            <w:r>
              <w:rPr>
                <w:sz w:val="18"/>
                <w:szCs w:val="18"/>
                <w:lang w:val="en-US"/>
              </w:rPr>
              <w:t>100</w:t>
            </w:r>
          </w:p>
        </w:tc>
        <w:tc>
          <w:tcPr>
            <w:tcW w:w="402" w:type="dxa"/>
            <w:vAlign w:val="center"/>
          </w:tcPr>
          <w:p w14:paraId="644E3674">
            <w:pPr>
              <w:spacing w:line="400" w:lineRule="exact"/>
              <w:ind w:firstLine="0" w:firstLineChars="0"/>
              <w:rPr>
                <w:sz w:val="18"/>
                <w:szCs w:val="18"/>
                <w:lang w:val="en-US"/>
              </w:rPr>
            </w:pPr>
            <w:r>
              <w:rPr>
                <w:sz w:val="18"/>
                <w:szCs w:val="18"/>
                <w:lang w:val="en-US"/>
              </w:rPr>
              <w:t>100</w:t>
            </w:r>
          </w:p>
        </w:tc>
        <w:tc>
          <w:tcPr>
            <w:tcW w:w="401" w:type="dxa"/>
            <w:vAlign w:val="center"/>
          </w:tcPr>
          <w:p w14:paraId="1E29CC51">
            <w:pPr>
              <w:spacing w:line="400" w:lineRule="exact"/>
              <w:ind w:firstLine="0" w:firstLineChars="0"/>
              <w:rPr>
                <w:sz w:val="18"/>
                <w:szCs w:val="18"/>
                <w:lang w:val="en-US"/>
              </w:rPr>
            </w:pPr>
            <w:r>
              <w:rPr>
                <w:sz w:val="18"/>
                <w:szCs w:val="18"/>
                <w:lang w:val="en-US"/>
              </w:rPr>
              <w:t>100</w:t>
            </w:r>
          </w:p>
        </w:tc>
        <w:tc>
          <w:tcPr>
            <w:tcW w:w="402" w:type="dxa"/>
            <w:vAlign w:val="center"/>
          </w:tcPr>
          <w:p w14:paraId="4A544F62">
            <w:pPr>
              <w:spacing w:line="400" w:lineRule="exact"/>
              <w:ind w:firstLine="0" w:firstLineChars="0"/>
              <w:rPr>
                <w:sz w:val="18"/>
                <w:szCs w:val="18"/>
                <w:lang w:val="en-US"/>
              </w:rPr>
            </w:pPr>
            <w:r>
              <w:rPr>
                <w:sz w:val="18"/>
                <w:szCs w:val="18"/>
                <w:lang w:val="en-US"/>
              </w:rPr>
              <w:t>30</w:t>
            </w:r>
          </w:p>
        </w:tc>
        <w:tc>
          <w:tcPr>
            <w:tcW w:w="402" w:type="dxa"/>
            <w:vAlign w:val="center"/>
          </w:tcPr>
          <w:p w14:paraId="2F8355A3">
            <w:pPr>
              <w:spacing w:line="400" w:lineRule="exact"/>
              <w:ind w:firstLine="0" w:firstLineChars="0"/>
              <w:rPr>
                <w:sz w:val="18"/>
                <w:szCs w:val="18"/>
                <w:lang w:val="en-US"/>
              </w:rPr>
            </w:pPr>
            <w:r>
              <w:rPr>
                <w:sz w:val="18"/>
                <w:szCs w:val="18"/>
                <w:lang w:val="en-US"/>
              </w:rPr>
              <w:t>100</w:t>
            </w:r>
          </w:p>
        </w:tc>
        <w:tc>
          <w:tcPr>
            <w:tcW w:w="401" w:type="dxa"/>
            <w:vAlign w:val="center"/>
          </w:tcPr>
          <w:p w14:paraId="17262694">
            <w:pPr>
              <w:spacing w:line="400" w:lineRule="exact"/>
              <w:ind w:firstLine="0" w:firstLineChars="0"/>
              <w:rPr>
                <w:sz w:val="18"/>
                <w:szCs w:val="18"/>
                <w:lang w:val="en-US"/>
              </w:rPr>
            </w:pPr>
            <w:r>
              <w:rPr>
                <w:sz w:val="18"/>
                <w:szCs w:val="18"/>
                <w:lang w:val="en-US"/>
              </w:rPr>
              <w:t>100</w:t>
            </w:r>
          </w:p>
        </w:tc>
        <w:tc>
          <w:tcPr>
            <w:tcW w:w="402" w:type="dxa"/>
            <w:vAlign w:val="center"/>
          </w:tcPr>
          <w:p w14:paraId="6C62D58B">
            <w:pPr>
              <w:spacing w:line="400" w:lineRule="exact"/>
              <w:ind w:firstLine="0" w:firstLineChars="0"/>
              <w:rPr>
                <w:sz w:val="18"/>
                <w:szCs w:val="18"/>
                <w:lang w:val="en-US"/>
              </w:rPr>
            </w:pPr>
            <w:r>
              <w:rPr>
                <w:sz w:val="18"/>
                <w:szCs w:val="18"/>
                <w:lang w:val="en-US"/>
              </w:rPr>
              <w:t>100</w:t>
            </w:r>
          </w:p>
        </w:tc>
        <w:tc>
          <w:tcPr>
            <w:tcW w:w="402" w:type="dxa"/>
            <w:vAlign w:val="center"/>
          </w:tcPr>
          <w:p w14:paraId="6B6B6A64">
            <w:pPr>
              <w:spacing w:line="400" w:lineRule="exact"/>
              <w:ind w:firstLine="0" w:firstLineChars="0"/>
              <w:rPr>
                <w:sz w:val="18"/>
                <w:szCs w:val="18"/>
                <w:lang w:val="en-US"/>
              </w:rPr>
            </w:pPr>
            <w:r>
              <w:rPr>
                <w:sz w:val="18"/>
                <w:szCs w:val="18"/>
                <w:lang w:val="en-US"/>
              </w:rPr>
              <w:t>100</w:t>
            </w:r>
          </w:p>
        </w:tc>
        <w:tc>
          <w:tcPr>
            <w:tcW w:w="402" w:type="dxa"/>
            <w:vAlign w:val="center"/>
          </w:tcPr>
          <w:p w14:paraId="6B533815">
            <w:pPr>
              <w:spacing w:line="400" w:lineRule="exact"/>
              <w:ind w:firstLine="0" w:firstLineChars="0"/>
              <w:rPr>
                <w:sz w:val="18"/>
                <w:szCs w:val="18"/>
                <w:lang w:val="en-US"/>
              </w:rPr>
            </w:pPr>
            <w:r>
              <w:rPr>
                <w:sz w:val="18"/>
                <w:szCs w:val="18"/>
                <w:lang w:val="en-US"/>
              </w:rPr>
              <w:t>50</w:t>
            </w:r>
          </w:p>
        </w:tc>
        <w:tc>
          <w:tcPr>
            <w:tcW w:w="401" w:type="dxa"/>
            <w:vAlign w:val="center"/>
          </w:tcPr>
          <w:p w14:paraId="58AAFC02">
            <w:pPr>
              <w:spacing w:line="400" w:lineRule="exact"/>
              <w:ind w:firstLine="0" w:firstLineChars="0"/>
              <w:rPr>
                <w:sz w:val="18"/>
                <w:szCs w:val="18"/>
                <w:lang w:val="en-US"/>
              </w:rPr>
            </w:pPr>
            <w:r>
              <w:rPr>
                <w:sz w:val="18"/>
                <w:szCs w:val="18"/>
                <w:lang w:val="en-US"/>
              </w:rPr>
              <w:t>20</w:t>
            </w:r>
          </w:p>
        </w:tc>
        <w:tc>
          <w:tcPr>
            <w:tcW w:w="402" w:type="dxa"/>
            <w:vAlign w:val="center"/>
          </w:tcPr>
          <w:p w14:paraId="39199A27">
            <w:pPr>
              <w:spacing w:line="400" w:lineRule="exact"/>
              <w:ind w:firstLine="0" w:firstLineChars="0"/>
              <w:rPr>
                <w:sz w:val="18"/>
                <w:szCs w:val="18"/>
                <w:lang w:val="en-US"/>
              </w:rPr>
            </w:pPr>
            <w:r>
              <w:rPr>
                <w:sz w:val="18"/>
                <w:szCs w:val="18"/>
                <w:lang w:val="en-US"/>
              </w:rPr>
              <w:t>10</w:t>
            </w:r>
          </w:p>
        </w:tc>
        <w:tc>
          <w:tcPr>
            <w:tcW w:w="402" w:type="dxa"/>
            <w:vAlign w:val="center"/>
          </w:tcPr>
          <w:p w14:paraId="5727D28B">
            <w:pPr>
              <w:spacing w:line="400" w:lineRule="exact"/>
              <w:ind w:firstLine="0" w:firstLineChars="0"/>
              <w:rPr>
                <w:sz w:val="18"/>
                <w:szCs w:val="18"/>
                <w:lang w:val="en-US"/>
              </w:rPr>
            </w:pPr>
            <w:r>
              <w:rPr>
                <w:sz w:val="18"/>
                <w:szCs w:val="18"/>
                <w:lang w:val="en-US"/>
              </w:rPr>
              <w:t>0</w:t>
            </w:r>
          </w:p>
        </w:tc>
        <w:tc>
          <w:tcPr>
            <w:tcW w:w="401" w:type="dxa"/>
            <w:vAlign w:val="center"/>
          </w:tcPr>
          <w:p w14:paraId="48D6455F">
            <w:pPr>
              <w:spacing w:line="400" w:lineRule="exact"/>
              <w:ind w:firstLine="0" w:firstLineChars="0"/>
              <w:rPr>
                <w:sz w:val="18"/>
                <w:szCs w:val="18"/>
                <w:lang w:val="en-US"/>
              </w:rPr>
            </w:pPr>
            <w:r>
              <w:rPr>
                <w:sz w:val="18"/>
                <w:szCs w:val="18"/>
                <w:lang w:val="en-US"/>
              </w:rPr>
              <w:t>0</w:t>
            </w:r>
          </w:p>
        </w:tc>
        <w:tc>
          <w:tcPr>
            <w:tcW w:w="402" w:type="dxa"/>
            <w:vAlign w:val="center"/>
          </w:tcPr>
          <w:p w14:paraId="20741DA0">
            <w:pPr>
              <w:spacing w:line="400" w:lineRule="exact"/>
              <w:ind w:firstLine="0" w:firstLineChars="0"/>
              <w:rPr>
                <w:sz w:val="18"/>
                <w:szCs w:val="18"/>
                <w:lang w:val="en-US"/>
              </w:rPr>
            </w:pPr>
            <w:r>
              <w:rPr>
                <w:sz w:val="18"/>
                <w:szCs w:val="18"/>
                <w:lang w:val="en-US"/>
              </w:rPr>
              <w:t>0</w:t>
            </w:r>
          </w:p>
        </w:tc>
        <w:tc>
          <w:tcPr>
            <w:tcW w:w="402" w:type="dxa"/>
            <w:vAlign w:val="center"/>
          </w:tcPr>
          <w:p w14:paraId="37BDA3CF">
            <w:pPr>
              <w:spacing w:line="400" w:lineRule="exact"/>
              <w:ind w:firstLine="0" w:firstLineChars="0"/>
              <w:rPr>
                <w:sz w:val="18"/>
                <w:szCs w:val="18"/>
                <w:lang w:val="en-US"/>
              </w:rPr>
            </w:pPr>
            <w:r>
              <w:rPr>
                <w:sz w:val="18"/>
                <w:szCs w:val="18"/>
                <w:lang w:val="en-US"/>
              </w:rPr>
              <w:t>0</w:t>
            </w:r>
          </w:p>
        </w:tc>
        <w:tc>
          <w:tcPr>
            <w:tcW w:w="402" w:type="dxa"/>
            <w:vAlign w:val="center"/>
          </w:tcPr>
          <w:p w14:paraId="26220973">
            <w:pPr>
              <w:spacing w:line="400" w:lineRule="exact"/>
              <w:ind w:firstLine="0" w:firstLineChars="0"/>
              <w:rPr>
                <w:sz w:val="18"/>
                <w:szCs w:val="18"/>
                <w:lang w:val="en-US"/>
              </w:rPr>
            </w:pPr>
            <w:r>
              <w:rPr>
                <w:sz w:val="18"/>
                <w:szCs w:val="18"/>
                <w:lang w:val="en-US"/>
              </w:rPr>
              <w:t>0</w:t>
            </w:r>
          </w:p>
        </w:tc>
      </w:tr>
      <w:tr w14:paraId="3269F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370E4B">
            <w:pPr>
              <w:spacing w:line="400" w:lineRule="exact"/>
              <w:ind w:firstLine="0" w:firstLineChars="0"/>
              <w:rPr>
                <w:sz w:val="18"/>
                <w:szCs w:val="18"/>
                <w:lang w:val="en-US"/>
              </w:rPr>
            </w:pPr>
          </w:p>
        </w:tc>
        <w:tc>
          <w:tcPr>
            <w:tcW w:w="401" w:type="dxa"/>
            <w:vAlign w:val="center"/>
          </w:tcPr>
          <w:p w14:paraId="776A84FD">
            <w:pPr>
              <w:spacing w:line="400" w:lineRule="exact"/>
              <w:ind w:firstLine="0" w:firstLineChars="0"/>
              <w:rPr>
                <w:sz w:val="18"/>
                <w:szCs w:val="18"/>
                <w:lang w:val="en-US"/>
              </w:rPr>
            </w:pPr>
            <w:r>
              <w:rPr>
                <w:sz w:val="18"/>
                <w:szCs w:val="18"/>
                <w:lang w:val="en-US"/>
              </w:rPr>
              <w:t>0</w:t>
            </w:r>
          </w:p>
        </w:tc>
        <w:tc>
          <w:tcPr>
            <w:tcW w:w="402" w:type="dxa"/>
            <w:vAlign w:val="center"/>
          </w:tcPr>
          <w:p w14:paraId="17113652">
            <w:pPr>
              <w:spacing w:line="400" w:lineRule="exact"/>
              <w:ind w:firstLine="0" w:firstLineChars="0"/>
              <w:rPr>
                <w:sz w:val="18"/>
                <w:szCs w:val="18"/>
                <w:lang w:val="en-US"/>
              </w:rPr>
            </w:pPr>
            <w:r>
              <w:rPr>
                <w:sz w:val="18"/>
                <w:szCs w:val="18"/>
                <w:lang w:val="en-US"/>
              </w:rPr>
              <w:t>0</w:t>
            </w:r>
          </w:p>
        </w:tc>
        <w:tc>
          <w:tcPr>
            <w:tcW w:w="402" w:type="dxa"/>
            <w:vAlign w:val="center"/>
          </w:tcPr>
          <w:p w14:paraId="25572519">
            <w:pPr>
              <w:spacing w:line="400" w:lineRule="exact"/>
              <w:ind w:firstLine="0" w:firstLineChars="0"/>
              <w:rPr>
                <w:sz w:val="18"/>
                <w:szCs w:val="18"/>
                <w:lang w:val="en-US"/>
              </w:rPr>
            </w:pPr>
            <w:r>
              <w:rPr>
                <w:sz w:val="18"/>
                <w:szCs w:val="18"/>
                <w:lang w:val="en-US"/>
              </w:rPr>
              <w:t>0</w:t>
            </w:r>
          </w:p>
        </w:tc>
        <w:tc>
          <w:tcPr>
            <w:tcW w:w="401" w:type="dxa"/>
            <w:vAlign w:val="center"/>
          </w:tcPr>
          <w:p w14:paraId="798E1947">
            <w:pPr>
              <w:spacing w:line="400" w:lineRule="exact"/>
              <w:ind w:firstLine="0" w:firstLineChars="0"/>
              <w:rPr>
                <w:sz w:val="18"/>
                <w:szCs w:val="18"/>
                <w:lang w:val="en-US"/>
              </w:rPr>
            </w:pPr>
            <w:r>
              <w:rPr>
                <w:sz w:val="18"/>
                <w:szCs w:val="18"/>
                <w:lang w:val="en-US"/>
              </w:rPr>
              <w:t>0</w:t>
            </w:r>
          </w:p>
        </w:tc>
        <w:tc>
          <w:tcPr>
            <w:tcW w:w="402" w:type="dxa"/>
            <w:vAlign w:val="center"/>
          </w:tcPr>
          <w:p w14:paraId="0A92E559">
            <w:pPr>
              <w:spacing w:line="400" w:lineRule="exact"/>
              <w:ind w:firstLine="0" w:firstLineChars="0"/>
              <w:rPr>
                <w:sz w:val="18"/>
                <w:szCs w:val="18"/>
                <w:lang w:val="en-US"/>
              </w:rPr>
            </w:pPr>
            <w:r>
              <w:rPr>
                <w:sz w:val="18"/>
                <w:szCs w:val="18"/>
                <w:lang w:val="en-US"/>
              </w:rPr>
              <w:t>0</w:t>
            </w:r>
          </w:p>
        </w:tc>
        <w:tc>
          <w:tcPr>
            <w:tcW w:w="402" w:type="dxa"/>
            <w:vAlign w:val="center"/>
          </w:tcPr>
          <w:p w14:paraId="26ADEC9C">
            <w:pPr>
              <w:spacing w:line="400" w:lineRule="exact"/>
              <w:ind w:firstLine="0" w:firstLineChars="0"/>
              <w:rPr>
                <w:sz w:val="18"/>
                <w:szCs w:val="18"/>
                <w:lang w:val="en-US"/>
              </w:rPr>
            </w:pPr>
            <w:r>
              <w:rPr>
                <w:sz w:val="18"/>
                <w:szCs w:val="18"/>
                <w:lang w:val="en-US"/>
              </w:rPr>
              <w:t>0</w:t>
            </w:r>
          </w:p>
        </w:tc>
        <w:tc>
          <w:tcPr>
            <w:tcW w:w="401" w:type="dxa"/>
            <w:vAlign w:val="center"/>
          </w:tcPr>
          <w:p w14:paraId="177B7F65">
            <w:pPr>
              <w:spacing w:line="400" w:lineRule="exact"/>
              <w:ind w:firstLine="0" w:firstLineChars="0"/>
              <w:rPr>
                <w:sz w:val="18"/>
                <w:szCs w:val="18"/>
                <w:lang w:val="en-US"/>
              </w:rPr>
            </w:pPr>
            <w:r>
              <w:rPr>
                <w:sz w:val="18"/>
                <w:szCs w:val="18"/>
                <w:lang w:val="en-US"/>
              </w:rPr>
              <w:t>0</w:t>
            </w:r>
          </w:p>
        </w:tc>
        <w:tc>
          <w:tcPr>
            <w:tcW w:w="402" w:type="dxa"/>
            <w:vAlign w:val="center"/>
          </w:tcPr>
          <w:p w14:paraId="4A1D207F">
            <w:pPr>
              <w:spacing w:line="400" w:lineRule="exact"/>
              <w:ind w:firstLine="0" w:firstLineChars="0"/>
              <w:rPr>
                <w:sz w:val="18"/>
                <w:szCs w:val="18"/>
                <w:lang w:val="en-US"/>
              </w:rPr>
            </w:pPr>
            <w:r>
              <w:rPr>
                <w:sz w:val="18"/>
                <w:szCs w:val="18"/>
                <w:lang w:val="en-US"/>
              </w:rPr>
              <w:t>20</w:t>
            </w:r>
          </w:p>
        </w:tc>
        <w:tc>
          <w:tcPr>
            <w:tcW w:w="402" w:type="dxa"/>
            <w:vAlign w:val="center"/>
          </w:tcPr>
          <w:p w14:paraId="493AEA54">
            <w:pPr>
              <w:spacing w:line="400" w:lineRule="exact"/>
              <w:ind w:firstLine="0" w:firstLineChars="0"/>
              <w:rPr>
                <w:sz w:val="18"/>
                <w:szCs w:val="18"/>
                <w:lang w:val="en-US"/>
              </w:rPr>
            </w:pPr>
            <w:r>
              <w:rPr>
                <w:sz w:val="18"/>
                <w:szCs w:val="18"/>
                <w:lang w:val="en-US"/>
              </w:rPr>
              <w:t>45</w:t>
            </w:r>
          </w:p>
        </w:tc>
        <w:tc>
          <w:tcPr>
            <w:tcW w:w="402" w:type="dxa"/>
            <w:vAlign w:val="center"/>
          </w:tcPr>
          <w:p w14:paraId="4839E30F">
            <w:pPr>
              <w:spacing w:line="400" w:lineRule="exact"/>
              <w:ind w:firstLine="0" w:firstLineChars="0"/>
              <w:rPr>
                <w:sz w:val="18"/>
                <w:szCs w:val="18"/>
                <w:lang w:val="en-US"/>
              </w:rPr>
            </w:pPr>
            <w:r>
              <w:rPr>
                <w:sz w:val="18"/>
                <w:szCs w:val="18"/>
                <w:lang w:val="en-US"/>
              </w:rPr>
              <w:t>0</w:t>
            </w:r>
          </w:p>
        </w:tc>
        <w:tc>
          <w:tcPr>
            <w:tcW w:w="401" w:type="dxa"/>
            <w:vAlign w:val="center"/>
          </w:tcPr>
          <w:p w14:paraId="26D0D126">
            <w:pPr>
              <w:spacing w:line="400" w:lineRule="exact"/>
              <w:ind w:firstLine="0" w:firstLineChars="0"/>
              <w:rPr>
                <w:sz w:val="18"/>
                <w:szCs w:val="18"/>
                <w:lang w:val="en-US"/>
              </w:rPr>
            </w:pPr>
            <w:r>
              <w:rPr>
                <w:sz w:val="18"/>
                <w:szCs w:val="18"/>
                <w:lang w:val="en-US"/>
              </w:rPr>
              <w:t>0</w:t>
            </w:r>
          </w:p>
        </w:tc>
        <w:tc>
          <w:tcPr>
            <w:tcW w:w="402" w:type="dxa"/>
            <w:vAlign w:val="center"/>
          </w:tcPr>
          <w:p w14:paraId="7BCB4A80">
            <w:pPr>
              <w:spacing w:line="400" w:lineRule="exact"/>
              <w:ind w:firstLine="0" w:firstLineChars="0"/>
              <w:rPr>
                <w:sz w:val="18"/>
                <w:szCs w:val="18"/>
                <w:lang w:val="en-US"/>
              </w:rPr>
            </w:pPr>
            <w:r>
              <w:rPr>
                <w:sz w:val="18"/>
                <w:szCs w:val="18"/>
                <w:lang w:val="en-US"/>
              </w:rPr>
              <w:t>0</w:t>
            </w:r>
          </w:p>
        </w:tc>
        <w:tc>
          <w:tcPr>
            <w:tcW w:w="402" w:type="dxa"/>
            <w:vAlign w:val="center"/>
          </w:tcPr>
          <w:p w14:paraId="5D07F124">
            <w:pPr>
              <w:spacing w:line="400" w:lineRule="exact"/>
              <w:ind w:firstLine="0" w:firstLineChars="0"/>
              <w:rPr>
                <w:sz w:val="18"/>
                <w:szCs w:val="18"/>
                <w:lang w:val="en-US"/>
              </w:rPr>
            </w:pPr>
            <w:r>
              <w:rPr>
                <w:sz w:val="18"/>
                <w:szCs w:val="18"/>
                <w:lang w:val="en-US"/>
              </w:rPr>
              <w:t>0</w:t>
            </w:r>
          </w:p>
        </w:tc>
        <w:tc>
          <w:tcPr>
            <w:tcW w:w="401" w:type="dxa"/>
            <w:vAlign w:val="center"/>
          </w:tcPr>
          <w:p w14:paraId="677CB456">
            <w:pPr>
              <w:spacing w:line="400" w:lineRule="exact"/>
              <w:ind w:firstLine="0" w:firstLineChars="0"/>
              <w:rPr>
                <w:sz w:val="18"/>
                <w:szCs w:val="18"/>
                <w:lang w:val="en-US"/>
              </w:rPr>
            </w:pPr>
            <w:r>
              <w:rPr>
                <w:sz w:val="18"/>
                <w:szCs w:val="18"/>
                <w:lang w:val="en-US"/>
              </w:rPr>
              <w:t>0</w:t>
            </w:r>
          </w:p>
        </w:tc>
        <w:tc>
          <w:tcPr>
            <w:tcW w:w="402" w:type="dxa"/>
            <w:vAlign w:val="center"/>
          </w:tcPr>
          <w:p w14:paraId="2790F189">
            <w:pPr>
              <w:spacing w:line="400" w:lineRule="exact"/>
              <w:ind w:firstLine="0" w:firstLineChars="0"/>
              <w:rPr>
                <w:sz w:val="18"/>
                <w:szCs w:val="18"/>
                <w:lang w:val="en-US"/>
              </w:rPr>
            </w:pPr>
            <w:r>
              <w:rPr>
                <w:sz w:val="18"/>
                <w:szCs w:val="18"/>
                <w:lang w:val="en-US"/>
              </w:rPr>
              <w:t>0</w:t>
            </w:r>
          </w:p>
        </w:tc>
        <w:tc>
          <w:tcPr>
            <w:tcW w:w="402" w:type="dxa"/>
            <w:vAlign w:val="center"/>
          </w:tcPr>
          <w:p w14:paraId="76637F64">
            <w:pPr>
              <w:spacing w:line="400" w:lineRule="exact"/>
              <w:ind w:firstLine="0" w:firstLineChars="0"/>
              <w:rPr>
                <w:sz w:val="18"/>
                <w:szCs w:val="18"/>
                <w:lang w:val="en-US"/>
              </w:rPr>
            </w:pPr>
            <w:r>
              <w:rPr>
                <w:sz w:val="18"/>
                <w:szCs w:val="18"/>
                <w:lang w:val="en-US"/>
              </w:rPr>
              <w:t>0</w:t>
            </w:r>
          </w:p>
        </w:tc>
        <w:tc>
          <w:tcPr>
            <w:tcW w:w="402" w:type="dxa"/>
            <w:vAlign w:val="center"/>
          </w:tcPr>
          <w:p w14:paraId="31B1F3D0">
            <w:pPr>
              <w:spacing w:line="400" w:lineRule="exact"/>
              <w:ind w:firstLine="0" w:firstLineChars="0"/>
              <w:rPr>
                <w:sz w:val="18"/>
                <w:szCs w:val="18"/>
                <w:lang w:val="en-US"/>
              </w:rPr>
            </w:pPr>
            <w:r>
              <w:rPr>
                <w:sz w:val="18"/>
                <w:szCs w:val="18"/>
                <w:lang w:val="en-US"/>
              </w:rPr>
              <w:t>0</w:t>
            </w:r>
          </w:p>
        </w:tc>
        <w:tc>
          <w:tcPr>
            <w:tcW w:w="401" w:type="dxa"/>
            <w:vAlign w:val="center"/>
          </w:tcPr>
          <w:p w14:paraId="5571E573">
            <w:pPr>
              <w:spacing w:line="400" w:lineRule="exact"/>
              <w:ind w:firstLine="0" w:firstLineChars="0"/>
              <w:rPr>
                <w:sz w:val="18"/>
                <w:szCs w:val="18"/>
                <w:lang w:val="en-US"/>
              </w:rPr>
            </w:pPr>
            <w:r>
              <w:rPr>
                <w:sz w:val="18"/>
                <w:szCs w:val="18"/>
                <w:lang w:val="en-US"/>
              </w:rPr>
              <w:t>0</w:t>
            </w:r>
          </w:p>
        </w:tc>
        <w:tc>
          <w:tcPr>
            <w:tcW w:w="402" w:type="dxa"/>
            <w:vAlign w:val="center"/>
          </w:tcPr>
          <w:p w14:paraId="0794F524">
            <w:pPr>
              <w:spacing w:line="400" w:lineRule="exact"/>
              <w:ind w:firstLine="0" w:firstLineChars="0"/>
              <w:rPr>
                <w:sz w:val="18"/>
                <w:szCs w:val="18"/>
                <w:lang w:val="en-US"/>
              </w:rPr>
            </w:pPr>
            <w:r>
              <w:rPr>
                <w:sz w:val="18"/>
                <w:szCs w:val="18"/>
                <w:lang w:val="en-US"/>
              </w:rPr>
              <w:t>0</w:t>
            </w:r>
          </w:p>
        </w:tc>
        <w:tc>
          <w:tcPr>
            <w:tcW w:w="402" w:type="dxa"/>
            <w:vAlign w:val="center"/>
          </w:tcPr>
          <w:p w14:paraId="0D4069B2">
            <w:pPr>
              <w:spacing w:line="400" w:lineRule="exact"/>
              <w:ind w:firstLine="0" w:firstLineChars="0"/>
              <w:rPr>
                <w:sz w:val="18"/>
                <w:szCs w:val="18"/>
                <w:lang w:val="en-US"/>
              </w:rPr>
            </w:pPr>
            <w:r>
              <w:rPr>
                <w:sz w:val="18"/>
                <w:szCs w:val="18"/>
                <w:lang w:val="en-US"/>
              </w:rPr>
              <w:t>0</w:t>
            </w:r>
          </w:p>
        </w:tc>
        <w:tc>
          <w:tcPr>
            <w:tcW w:w="401" w:type="dxa"/>
            <w:vAlign w:val="center"/>
          </w:tcPr>
          <w:p w14:paraId="4ED4C5C9">
            <w:pPr>
              <w:spacing w:line="400" w:lineRule="exact"/>
              <w:ind w:firstLine="0" w:firstLineChars="0"/>
              <w:rPr>
                <w:sz w:val="18"/>
                <w:szCs w:val="18"/>
                <w:lang w:val="en-US"/>
              </w:rPr>
            </w:pPr>
            <w:r>
              <w:rPr>
                <w:sz w:val="18"/>
                <w:szCs w:val="18"/>
                <w:lang w:val="en-US"/>
              </w:rPr>
              <w:t>0</w:t>
            </w:r>
          </w:p>
        </w:tc>
        <w:tc>
          <w:tcPr>
            <w:tcW w:w="402" w:type="dxa"/>
            <w:vAlign w:val="center"/>
          </w:tcPr>
          <w:p w14:paraId="2363DD9A">
            <w:pPr>
              <w:spacing w:line="400" w:lineRule="exact"/>
              <w:ind w:firstLine="0" w:firstLineChars="0"/>
              <w:rPr>
                <w:sz w:val="18"/>
                <w:szCs w:val="18"/>
                <w:lang w:val="en-US"/>
              </w:rPr>
            </w:pPr>
            <w:r>
              <w:rPr>
                <w:sz w:val="18"/>
                <w:szCs w:val="18"/>
                <w:lang w:val="en-US"/>
              </w:rPr>
              <w:t>0</w:t>
            </w:r>
          </w:p>
        </w:tc>
        <w:tc>
          <w:tcPr>
            <w:tcW w:w="402" w:type="dxa"/>
            <w:vAlign w:val="center"/>
          </w:tcPr>
          <w:p w14:paraId="1AFF9B5A">
            <w:pPr>
              <w:spacing w:line="400" w:lineRule="exact"/>
              <w:ind w:firstLine="0" w:firstLineChars="0"/>
              <w:rPr>
                <w:sz w:val="18"/>
                <w:szCs w:val="18"/>
                <w:lang w:val="en-US"/>
              </w:rPr>
            </w:pPr>
            <w:r>
              <w:rPr>
                <w:sz w:val="18"/>
                <w:szCs w:val="18"/>
                <w:lang w:val="en-US"/>
              </w:rPr>
              <w:t>0</w:t>
            </w:r>
          </w:p>
        </w:tc>
        <w:tc>
          <w:tcPr>
            <w:tcW w:w="402" w:type="dxa"/>
            <w:vAlign w:val="center"/>
          </w:tcPr>
          <w:p w14:paraId="52F20031">
            <w:pPr>
              <w:spacing w:line="400" w:lineRule="exact"/>
              <w:ind w:firstLine="0" w:firstLineChars="0"/>
              <w:rPr>
                <w:sz w:val="18"/>
                <w:szCs w:val="18"/>
                <w:lang w:val="en-US"/>
              </w:rPr>
            </w:pPr>
            <w:r>
              <w:rPr>
                <w:sz w:val="18"/>
                <w:szCs w:val="18"/>
                <w:lang w:val="en-US"/>
              </w:rPr>
              <w:t>0</w:t>
            </w:r>
          </w:p>
        </w:tc>
      </w:tr>
      <w:tr w14:paraId="31020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4FE47D">
            <w:pPr>
              <w:spacing w:line="400" w:lineRule="exact"/>
              <w:ind w:firstLine="0" w:firstLineChars="0"/>
              <w:rPr>
                <w:sz w:val="18"/>
                <w:szCs w:val="18"/>
                <w:lang w:val="en-US"/>
              </w:rPr>
            </w:pPr>
            <w:r>
              <w:rPr>
                <w:sz w:val="18"/>
                <w:szCs w:val="18"/>
                <w:lang w:val="en-US"/>
              </w:rPr>
              <w:t>博物馆-库房</w:t>
            </w:r>
          </w:p>
        </w:tc>
        <w:tc>
          <w:tcPr>
            <w:tcW w:w="401" w:type="dxa"/>
            <w:vAlign w:val="center"/>
          </w:tcPr>
          <w:p w14:paraId="2349C0BD">
            <w:pPr>
              <w:spacing w:line="400" w:lineRule="exact"/>
              <w:ind w:firstLine="0" w:firstLineChars="0"/>
              <w:rPr>
                <w:sz w:val="18"/>
                <w:szCs w:val="18"/>
                <w:lang w:val="en-US"/>
              </w:rPr>
            </w:pPr>
            <w:r>
              <w:rPr>
                <w:sz w:val="18"/>
                <w:szCs w:val="18"/>
                <w:lang w:val="en-US"/>
              </w:rPr>
              <w:t>0</w:t>
            </w:r>
          </w:p>
        </w:tc>
        <w:tc>
          <w:tcPr>
            <w:tcW w:w="402" w:type="dxa"/>
            <w:vAlign w:val="center"/>
          </w:tcPr>
          <w:p w14:paraId="3A62BD8E">
            <w:pPr>
              <w:spacing w:line="400" w:lineRule="exact"/>
              <w:ind w:firstLine="0" w:firstLineChars="0"/>
              <w:rPr>
                <w:sz w:val="18"/>
                <w:szCs w:val="18"/>
                <w:lang w:val="en-US"/>
              </w:rPr>
            </w:pPr>
            <w:r>
              <w:rPr>
                <w:sz w:val="18"/>
                <w:szCs w:val="18"/>
                <w:lang w:val="en-US"/>
              </w:rPr>
              <w:t>0</w:t>
            </w:r>
          </w:p>
        </w:tc>
        <w:tc>
          <w:tcPr>
            <w:tcW w:w="402" w:type="dxa"/>
            <w:vAlign w:val="center"/>
          </w:tcPr>
          <w:p w14:paraId="2E908162">
            <w:pPr>
              <w:spacing w:line="400" w:lineRule="exact"/>
              <w:ind w:firstLine="0" w:firstLineChars="0"/>
              <w:rPr>
                <w:sz w:val="18"/>
                <w:szCs w:val="18"/>
                <w:lang w:val="en-US"/>
              </w:rPr>
            </w:pPr>
            <w:r>
              <w:rPr>
                <w:sz w:val="18"/>
                <w:szCs w:val="18"/>
                <w:lang w:val="en-US"/>
              </w:rPr>
              <w:t>0</w:t>
            </w:r>
          </w:p>
        </w:tc>
        <w:tc>
          <w:tcPr>
            <w:tcW w:w="401" w:type="dxa"/>
            <w:vAlign w:val="center"/>
          </w:tcPr>
          <w:p w14:paraId="668D51A9">
            <w:pPr>
              <w:spacing w:line="400" w:lineRule="exact"/>
              <w:ind w:firstLine="0" w:firstLineChars="0"/>
              <w:rPr>
                <w:sz w:val="18"/>
                <w:szCs w:val="18"/>
                <w:lang w:val="en-US"/>
              </w:rPr>
            </w:pPr>
            <w:r>
              <w:rPr>
                <w:sz w:val="18"/>
                <w:szCs w:val="18"/>
                <w:lang w:val="en-US"/>
              </w:rPr>
              <w:t>0</w:t>
            </w:r>
          </w:p>
        </w:tc>
        <w:tc>
          <w:tcPr>
            <w:tcW w:w="402" w:type="dxa"/>
            <w:vAlign w:val="center"/>
          </w:tcPr>
          <w:p w14:paraId="1ABDAF6E">
            <w:pPr>
              <w:spacing w:line="400" w:lineRule="exact"/>
              <w:ind w:firstLine="0" w:firstLineChars="0"/>
              <w:rPr>
                <w:sz w:val="18"/>
                <w:szCs w:val="18"/>
                <w:lang w:val="en-US"/>
              </w:rPr>
            </w:pPr>
            <w:r>
              <w:rPr>
                <w:sz w:val="18"/>
                <w:szCs w:val="18"/>
                <w:lang w:val="en-US"/>
              </w:rPr>
              <w:t>0</w:t>
            </w:r>
          </w:p>
        </w:tc>
        <w:tc>
          <w:tcPr>
            <w:tcW w:w="402" w:type="dxa"/>
            <w:vAlign w:val="center"/>
          </w:tcPr>
          <w:p w14:paraId="14B82766">
            <w:pPr>
              <w:spacing w:line="400" w:lineRule="exact"/>
              <w:ind w:firstLine="0" w:firstLineChars="0"/>
              <w:rPr>
                <w:sz w:val="18"/>
                <w:szCs w:val="18"/>
                <w:lang w:val="en-US"/>
              </w:rPr>
            </w:pPr>
            <w:r>
              <w:rPr>
                <w:sz w:val="18"/>
                <w:szCs w:val="18"/>
                <w:lang w:val="en-US"/>
              </w:rPr>
              <w:t>0</w:t>
            </w:r>
          </w:p>
        </w:tc>
        <w:tc>
          <w:tcPr>
            <w:tcW w:w="401" w:type="dxa"/>
            <w:vAlign w:val="center"/>
          </w:tcPr>
          <w:p w14:paraId="6C196DBF">
            <w:pPr>
              <w:spacing w:line="400" w:lineRule="exact"/>
              <w:ind w:firstLine="0" w:firstLineChars="0"/>
              <w:rPr>
                <w:sz w:val="18"/>
                <w:szCs w:val="18"/>
                <w:lang w:val="en-US"/>
              </w:rPr>
            </w:pPr>
            <w:r>
              <w:rPr>
                <w:sz w:val="18"/>
                <w:szCs w:val="18"/>
                <w:lang w:val="en-US"/>
              </w:rPr>
              <w:t>0</w:t>
            </w:r>
          </w:p>
        </w:tc>
        <w:tc>
          <w:tcPr>
            <w:tcW w:w="402" w:type="dxa"/>
            <w:vAlign w:val="center"/>
          </w:tcPr>
          <w:p w14:paraId="22FC5850">
            <w:pPr>
              <w:spacing w:line="400" w:lineRule="exact"/>
              <w:ind w:firstLine="0" w:firstLineChars="0"/>
              <w:rPr>
                <w:sz w:val="18"/>
                <w:szCs w:val="18"/>
                <w:lang w:val="en-US"/>
              </w:rPr>
            </w:pPr>
            <w:r>
              <w:rPr>
                <w:sz w:val="18"/>
                <w:szCs w:val="18"/>
                <w:lang w:val="en-US"/>
              </w:rPr>
              <w:t>0</w:t>
            </w:r>
          </w:p>
        </w:tc>
        <w:tc>
          <w:tcPr>
            <w:tcW w:w="402" w:type="dxa"/>
            <w:vAlign w:val="center"/>
          </w:tcPr>
          <w:p w14:paraId="30F6EAE7">
            <w:pPr>
              <w:spacing w:line="400" w:lineRule="exact"/>
              <w:ind w:firstLine="0" w:firstLineChars="0"/>
              <w:rPr>
                <w:sz w:val="18"/>
                <w:szCs w:val="18"/>
                <w:lang w:val="en-US"/>
              </w:rPr>
            </w:pPr>
            <w:r>
              <w:rPr>
                <w:sz w:val="18"/>
                <w:szCs w:val="18"/>
                <w:lang w:val="en-US"/>
              </w:rPr>
              <w:t>0</w:t>
            </w:r>
          </w:p>
        </w:tc>
        <w:tc>
          <w:tcPr>
            <w:tcW w:w="402" w:type="dxa"/>
            <w:vAlign w:val="center"/>
          </w:tcPr>
          <w:p w14:paraId="70350379">
            <w:pPr>
              <w:spacing w:line="400" w:lineRule="exact"/>
              <w:ind w:firstLine="0" w:firstLineChars="0"/>
              <w:rPr>
                <w:sz w:val="18"/>
                <w:szCs w:val="18"/>
                <w:lang w:val="en-US"/>
              </w:rPr>
            </w:pPr>
            <w:r>
              <w:rPr>
                <w:sz w:val="18"/>
                <w:szCs w:val="18"/>
                <w:lang w:val="en-US"/>
              </w:rPr>
              <w:t>0</w:t>
            </w:r>
          </w:p>
        </w:tc>
        <w:tc>
          <w:tcPr>
            <w:tcW w:w="401" w:type="dxa"/>
            <w:vAlign w:val="center"/>
          </w:tcPr>
          <w:p w14:paraId="3CD68868">
            <w:pPr>
              <w:spacing w:line="400" w:lineRule="exact"/>
              <w:ind w:firstLine="0" w:firstLineChars="0"/>
              <w:rPr>
                <w:sz w:val="18"/>
                <w:szCs w:val="18"/>
                <w:lang w:val="en-US"/>
              </w:rPr>
            </w:pPr>
            <w:r>
              <w:rPr>
                <w:sz w:val="18"/>
                <w:szCs w:val="18"/>
                <w:lang w:val="en-US"/>
              </w:rPr>
              <w:t>0</w:t>
            </w:r>
          </w:p>
        </w:tc>
        <w:tc>
          <w:tcPr>
            <w:tcW w:w="402" w:type="dxa"/>
            <w:vAlign w:val="center"/>
          </w:tcPr>
          <w:p w14:paraId="6E8D6297">
            <w:pPr>
              <w:spacing w:line="400" w:lineRule="exact"/>
              <w:ind w:firstLine="0" w:firstLineChars="0"/>
              <w:rPr>
                <w:sz w:val="18"/>
                <w:szCs w:val="18"/>
                <w:lang w:val="en-US"/>
              </w:rPr>
            </w:pPr>
            <w:r>
              <w:rPr>
                <w:sz w:val="18"/>
                <w:szCs w:val="18"/>
                <w:lang w:val="en-US"/>
              </w:rPr>
              <w:t>0</w:t>
            </w:r>
          </w:p>
        </w:tc>
        <w:tc>
          <w:tcPr>
            <w:tcW w:w="402" w:type="dxa"/>
            <w:vAlign w:val="center"/>
          </w:tcPr>
          <w:p w14:paraId="35BE9860">
            <w:pPr>
              <w:spacing w:line="400" w:lineRule="exact"/>
              <w:ind w:firstLine="0" w:firstLineChars="0"/>
              <w:rPr>
                <w:sz w:val="18"/>
                <w:szCs w:val="18"/>
                <w:lang w:val="en-US"/>
              </w:rPr>
            </w:pPr>
            <w:r>
              <w:rPr>
                <w:sz w:val="18"/>
                <w:szCs w:val="18"/>
                <w:lang w:val="en-US"/>
              </w:rPr>
              <w:t>0</w:t>
            </w:r>
          </w:p>
        </w:tc>
        <w:tc>
          <w:tcPr>
            <w:tcW w:w="401" w:type="dxa"/>
            <w:vAlign w:val="center"/>
          </w:tcPr>
          <w:p w14:paraId="3F714E6B">
            <w:pPr>
              <w:spacing w:line="400" w:lineRule="exact"/>
              <w:ind w:firstLine="0" w:firstLineChars="0"/>
              <w:rPr>
                <w:sz w:val="18"/>
                <w:szCs w:val="18"/>
                <w:lang w:val="en-US"/>
              </w:rPr>
            </w:pPr>
            <w:r>
              <w:rPr>
                <w:sz w:val="18"/>
                <w:szCs w:val="18"/>
                <w:lang w:val="en-US"/>
              </w:rPr>
              <w:t>0</w:t>
            </w:r>
          </w:p>
        </w:tc>
        <w:tc>
          <w:tcPr>
            <w:tcW w:w="402" w:type="dxa"/>
            <w:vAlign w:val="center"/>
          </w:tcPr>
          <w:p w14:paraId="55C8BB46">
            <w:pPr>
              <w:spacing w:line="400" w:lineRule="exact"/>
              <w:ind w:firstLine="0" w:firstLineChars="0"/>
              <w:rPr>
                <w:sz w:val="18"/>
                <w:szCs w:val="18"/>
                <w:lang w:val="en-US"/>
              </w:rPr>
            </w:pPr>
            <w:r>
              <w:rPr>
                <w:sz w:val="18"/>
                <w:szCs w:val="18"/>
                <w:lang w:val="en-US"/>
              </w:rPr>
              <w:t>0</w:t>
            </w:r>
          </w:p>
        </w:tc>
        <w:tc>
          <w:tcPr>
            <w:tcW w:w="402" w:type="dxa"/>
            <w:vAlign w:val="center"/>
          </w:tcPr>
          <w:p w14:paraId="50FA60FC">
            <w:pPr>
              <w:spacing w:line="400" w:lineRule="exact"/>
              <w:ind w:firstLine="0" w:firstLineChars="0"/>
              <w:rPr>
                <w:sz w:val="18"/>
                <w:szCs w:val="18"/>
                <w:lang w:val="en-US"/>
              </w:rPr>
            </w:pPr>
            <w:r>
              <w:rPr>
                <w:sz w:val="18"/>
                <w:szCs w:val="18"/>
                <w:lang w:val="en-US"/>
              </w:rPr>
              <w:t>0</w:t>
            </w:r>
          </w:p>
        </w:tc>
        <w:tc>
          <w:tcPr>
            <w:tcW w:w="402" w:type="dxa"/>
            <w:vAlign w:val="center"/>
          </w:tcPr>
          <w:p w14:paraId="2DF5DCCB">
            <w:pPr>
              <w:spacing w:line="400" w:lineRule="exact"/>
              <w:ind w:firstLine="0" w:firstLineChars="0"/>
              <w:rPr>
                <w:sz w:val="18"/>
                <w:szCs w:val="18"/>
                <w:lang w:val="en-US"/>
              </w:rPr>
            </w:pPr>
            <w:r>
              <w:rPr>
                <w:sz w:val="18"/>
                <w:szCs w:val="18"/>
                <w:lang w:val="en-US"/>
              </w:rPr>
              <w:t>0</w:t>
            </w:r>
          </w:p>
        </w:tc>
        <w:tc>
          <w:tcPr>
            <w:tcW w:w="401" w:type="dxa"/>
            <w:vAlign w:val="center"/>
          </w:tcPr>
          <w:p w14:paraId="536F8F39">
            <w:pPr>
              <w:spacing w:line="400" w:lineRule="exact"/>
              <w:ind w:firstLine="0" w:firstLineChars="0"/>
              <w:rPr>
                <w:sz w:val="18"/>
                <w:szCs w:val="18"/>
                <w:lang w:val="en-US"/>
              </w:rPr>
            </w:pPr>
            <w:r>
              <w:rPr>
                <w:sz w:val="18"/>
                <w:szCs w:val="18"/>
                <w:lang w:val="en-US"/>
              </w:rPr>
              <w:t>0</w:t>
            </w:r>
          </w:p>
        </w:tc>
        <w:tc>
          <w:tcPr>
            <w:tcW w:w="402" w:type="dxa"/>
            <w:vAlign w:val="center"/>
          </w:tcPr>
          <w:p w14:paraId="23819AF5">
            <w:pPr>
              <w:spacing w:line="400" w:lineRule="exact"/>
              <w:ind w:firstLine="0" w:firstLineChars="0"/>
              <w:rPr>
                <w:sz w:val="18"/>
                <w:szCs w:val="18"/>
                <w:lang w:val="en-US"/>
              </w:rPr>
            </w:pPr>
            <w:r>
              <w:rPr>
                <w:sz w:val="18"/>
                <w:szCs w:val="18"/>
                <w:lang w:val="en-US"/>
              </w:rPr>
              <w:t>0</w:t>
            </w:r>
          </w:p>
        </w:tc>
        <w:tc>
          <w:tcPr>
            <w:tcW w:w="402" w:type="dxa"/>
            <w:vAlign w:val="center"/>
          </w:tcPr>
          <w:p w14:paraId="0FE83C82">
            <w:pPr>
              <w:spacing w:line="400" w:lineRule="exact"/>
              <w:ind w:firstLine="0" w:firstLineChars="0"/>
              <w:rPr>
                <w:sz w:val="18"/>
                <w:szCs w:val="18"/>
                <w:lang w:val="en-US"/>
              </w:rPr>
            </w:pPr>
            <w:r>
              <w:rPr>
                <w:sz w:val="18"/>
                <w:szCs w:val="18"/>
                <w:lang w:val="en-US"/>
              </w:rPr>
              <w:t>0</w:t>
            </w:r>
          </w:p>
        </w:tc>
        <w:tc>
          <w:tcPr>
            <w:tcW w:w="401" w:type="dxa"/>
            <w:vAlign w:val="center"/>
          </w:tcPr>
          <w:p w14:paraId="612DB1F5">
            <w:pPr>
              <w:spacing w:line="400" w:lineRule="exact"/>
              <w:ind w:firstLine="0" w:firstLineChars="0"/>
              <w:rPr>
                <w:sz w:val="18"/>
                <w:szCs w:val="18"/>
                <w:lang w:val="en-US"/>
              </w:rPr>
            </w:pPr>
            <w:r>
              <w:rPr>
                <w:sz w:val="18"/>
                <w:szCs w:val="18"/>
                <w:lang w:val="en-US"/>
              </w:rPr>
              <w:t>0</w:t>
            </w:r>
          </w:p>
        </w:tc>
        <w:tc>
          <w:tcPr>
            <w:tcW w:w="402" w:type="dxa"/>
            <w:vAlign w:val="center"/>
          </w:tcPr>
          <w:p w14:paraId="1ED37CAC">
            <w:pPr>
              <w:spacing w:line="400" w:lineRule="exact"/>
              <w:ind w:firstLine="0" w:firstLineChars="0"/>
              <w:rPr>
                <w:sz w:val="18"/>
                <w:szCs w:val="18"/>
                <w:lang w:val="en-US"/>
              </w:rPr>
            </w:pPr>
            <w:r>
              <w:rPr>
                <w:sz w:val="18"/>
                <w:szCs w:val="18"/>
                <w:lang w:val="en-US"/>
              </w:rPr>
              <w:t>0</w:t>
            </w:r>
          </w:p>
        </w:tc>
        <w:tc>
          <w:tcPr>
            <w:tcW w:w="402" w:type="dxa"/>
            <w:vAlign w:val="center"/>
          </w:tcPr>
          <w:p w14:paraId="4E0FA6BA">
            <w:pPr>
              <w:spacing w:line="400" w:lineRule="exact"/>
              <w:ind w:firstLine="0" w:firstLineChars="0"/>
              <w:rPr>
                <w:sz w:val="18"/>
                <w:szCs w:val="18"/>
                <w:lang w:val="en-US"/>
              </w:rPr>
            </w:pPr>
            <w:r>
              <w:rPr>
                <w:sz w:val="18"/>
                <w:szCs w:val="18"/>
                <w:lang w:val="en-US"/>
              </w:rPr>
              <w:t>0</w:t>
            </w:r>
          </w:p>
        </w:tc>
        <w:tc>
          <w:tcPr>
            <w:tcW w:w="402" w:type="dxa"/>
            <w:vAlign w:val="center"/>
          </w:tcPr>
          <w:p w14:paraId="2B801751">
            <w:pPr>
              <w:spacing w:line="400" w:lineRule="exact"/>
              <w:ind w:firstLine="0" w:firstLineChars="0"/>
              <w:rPr>
                <w:sz w:val="18"/>
                <w:szCs w:val="18"/>
                <w:lang w:val="en-US"/>
              </w:rPr>
            </w:pPr>
            <w:r>
              <w:rPr>
                <w:sz w:val="18"/>
                <w:szCs w:val="18"/>
                <w:lang w:val="en-US"/>
              </w:rPr>
              <w:t>0</w:t>
            </w:r>
          </w:p>
        </w:tc>
      </w:tr>
      <w:tr w14:paraId="73035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606D28">
            <w:pPr>
              <w:spacing w:line="400" w:lineRule="exact"/>
              <w:ind w:firstLine="0" w:firstLineChars="0"/>
              <w:rPr>
                <w:sz w:val="18"/>
                <w:szCs w:val="18"/>
                <w:lang w:val="en-US"/>
              </w:rPr>
            </w:pPr>
          </w:p>
        </w:tc>
        <w:tc>
          <w:tcPr>
            <w:tcW w:w="401" w:type="dxa"/>
            <w:vAlign w:val="center"/>
          </w:tcPr>
          <w:p w14:paraId="66D09EA4">
            <w:pPr>
              <w:spacing w:line="400" w:lineRule="exact"/>
              <w:ind w:firstLine="0" w:firstLineChars="0"/>
              <w:rPr>
                <w:sz w:val="18"/>
                <w:szCs w:val="18"/>
                <w:lang w:val="en-US"/>
              </w:rPr>
            </w:pPr>
            <w:r>
              <w:rPr>
                <w:sz w:val="18"/>
                <w:szCs w:val="18"/>
                <w:lang w:val="en-US"/>
              </w:rPr>
              <w:t>0</w:t>
            </w:r>
          </w:p>
        </w:tc>
        <w:tc>
          <w:tcPr>
            <w:tcW w:w="402" w:type="dxa"/>
            <w:vAlign w:val="center"/>
          </w:tcPr>
          <w:p w14:paraId="4274749D">
            <w:pPr>
              <w:spacing w:line="400" w:lineRule="exact"/>
              <w:ind w:firstLine="0" w:firstLineChars="0"/>
              <w:rPr>
                <w:sz w:val="18"/>
                <w:szCs w:val="18"/>
                <w:lang w:val="en-US"/>
              </w:rPr>
            </w:pPr>
            <w:r>
              <w:rPr>
                <w:sz w:val="18"/>
                <w:szCs w:val="18"/>
                <w:lang w:val="en-US"/>
              </w:rPr>
              <w:t>0</w:t>
            </w:r>
          </w:p>
        </w:tc>
        <w:tc>
          <w:tcPr>
            <w:tcW w:w="402" w:type="dxa"/>
            <w:vAlign w:val="center"/>
          </w:tcPr>
          <w:p w14:paraId="4C6F1084">
            <w:pPr>
              <w:spacing w:line="400" w:lineRule="exact"/>
              <w:ind w:firstLine="0" w:firstLineChars="0"/>
              <w:rPr>
                <w:sz w:val="18"/>
                <w:szCs w:val="18"/>
                <w:lang w:val="en-US"/>
              </w:rPr>
            </w:pPr>
            <w:r>
              <w:rPr>
                <w:sz w:val="18"/>
                <w:szCs w:val="18"/>
                <w:lang w:val="en-US"/>
              </w:rPr>
              <w:t>0</w:t>
            </w:r>
          </w:p>
        </w:tc>
        <w:tc>
          <w:tcPr>
            <w:tcW w:w="401" w:type="dxa"/>
            <w:vAlign w:val="center"/>
          </w:tcPr>
          <w:p w14:paraId="4AAB7D06">
            <w:pPr>
              <w:spacing w:line="400" w:lineRule="exact"/>
              <w:ind w:firstLine="0" w:firstLineChars="0"/>
              <w:rPr>
                <w:sz w:val="18"/>
                <w:szCs w:val="18"/>
                <w:lang w:val="en-US"/>
              </w:rPr>
            </w:pPr>
            <w:r>
              <w:rPr>
                <w:sz w:val="18"/>
                <w:szCs w:val="18"/>
                <w:lang w:val="en-US"/>
              </w:rPr>
              <w:t>0</w:t>
            </w:r>
          </w:p>
        </w:tc>
        <w:tc>
          <w:tcPr>
            <w:tcW w:w="402" w:type="dxa"/>
            <w:vAlign w:val="center"/>
          </w:tcPr>
          <w:p w14:paraId="12EB2F00">
            <w:pPr>
              <w:spacing w:line="400" w:lineRule="exact"/>
              <w:ind w:firstLine="0" w:firstLineChars="0"/>
              <w:rPr>
                <w:sz w:val="18"/>
                <w:szCs w:val="18"/>
                <w:lang w:val="en-US"/>
              </w:rPr>
            </w:pPr>
            <w:r>
              <w:rPr>
                <w:sz w:val="18"/>
                <w:szCs w:val="18"/>
                <w:lang w:val="en-US"/>
              </w:rPr>
              <w:t>0</w:t>
            </w:r>
          </w:p>
        </w:tc>
        <w:tc>
          <w:tcPr>
            <w:tcW w:w="402" w:type="dxa"/>
            <w:vAlign w:val="center"/>
          </w:tcPr>
          <w:p w14:paraId="773348A1">
            <w:pPr>
              <w:spacing w:line="400" w:lineRule="exact"/>
              <w:ind w:firstLine="0" w:firstLineChars="0"/>
              <w:rPr>
                <w:sz w:val="18"/>
                <w:szCs w:val="18"/>
                <w:lang w:val="en-US"/>
              </w:rPr>
            </w:pPr>
            <w:r>
              <w:rPr>
                <w:sz w:val="18"/>
                <w:szCs w:val="18"/>
                <w:lang w:val="en-US"/>
              </w:rPr>
              <w:t>0</w:t>
            </w:r>
          </w:p>
        </w:tc>
        <w:tc>
          <w:tcPr>
            <w:tcW w:w="401" w:type="dxa"/>
            <w:vAlign w:val="center"/>
          </w:tcPr>
          <w:p w14:paraId="1A9639EE">
            <w:pPr>
              <w:spacing w:line="400" w:lineRule="exact"/>
              <w:ind w:firstLine="0" w:firstLineChars="0"/>
              <w:rPr>
                <w:sz w:val="18"/>
                <w:szCs w:val="18"/>
                <w:lang w:val="en-US"/>
              </w:rPr>
            </w:pPr>
            <w:r>
              <w:rPr>
                <w:sz w:val="18"/>
                <w:szCs w:val="18"/>
                <w:lang w:val="en-US"/>
              </w:rPr>
              <w:t>0</w:t>
            </w:r>
          </w:p>
        </w:tc>
        <w:tc>
          <w:tcPr>
            <w:tcW w:w="402" w:type="dxa"/>
            <w:vAlign w:val="center"/>
          </w:tcPr>
          <w:p w14:paraId="3CF190BC">
            <w:pPr>
              <w:spacing w:line="400" w:lineRule="exact"/>
              <w:ind w:firstLine="0" w:firstLineChars="0"/>
              <w:rPr>
                <w:sz w:val="18"/>
                <w:szCs w:val="18"/>
                <w:lang w:val="en-US"/>
              </w:rPr>
            </w:pPr>
            <w:r>
              <w:rPr>
                <w:sz w:val="18"/>
                <w:szCs w:val="18"/>
                <w:lang w:val="en-US"/>
              </w:rPr>
              <w:t>0</w:t>
            </w:r>
          </w:p>
        </w:tc>
        <w:tc>
          <w:tcPr>
            <w:tcW w:w="402" w:type="dxa"/>
            <w:vAlign w:val="center"/>
          </w:tcPr>
          <w:p w14:paraId="78E91F28">
            <w:pPr>
              <w:spacing w:line="400" w:lineRule="exact"/>
              <w:ind w:firstLine="0" w:firstLineChars="0"/>
              <w:rPr>
                <w:sz w:val="18"/>
                <w:szCs w:val="18"/>
                <w:lang w:val="en-US"/>
              </w:rPr>
            </w:pPr>
            <w:r>
              <w:rPr>
                <w:sz w:val="18"/>
                <w:szCs w:val="18"/>
                <w:lang w:val="en-US"/>
              </w:rPr>
              <w:t>0</w:t>
            </w:r>
          </w:p>
        </w:tc>
        <w:tc>
          <w:tcPr>
            <w:tcW w:w="402" w:type="dxa"/>
            <w:vAlign w:val="center"/>
          </w:tcPr>
          <w:p w14:paraId="2169ED23">
            <w:pPr>
              <w:spacing w:line="400" w:lineRule="exact"/>
              <w:ind w:firstLine="0" w:firstLineChars="0"/>
              <w:rPr>
                <w:sz w:val="18"/>
                <w:szCs w:val="18"/>
                <w:lang w:val="en-US"/>
              </w:rPr>
            </w:pPr>
            <w:r>
              <w:rPr>
                <w:sz w:val="18"/>
                <w:szCs w:val="18"/>
                <w:lang w:val="en-US"/>
              </w:rPr>
              <w:t>0</w:t>
            </w:r>
          </w:p>
        </w:tc>
        <w:tc>
          <w:tcPr>
            <w:tcW w:w="401" w:type="dxa"/>
            <w:vAlign w:val="center"/>
          </w:tcPr>
          <w:p w14:paraId="216B522C">
            <w:pPr>
              <w:spacing w:line="400" w:lineRule="exact"/>
              <w:ind w:firstLine="0" w:firstLineChars="0"/>
              <w:rPr>
                <w:sz w:val="18"/>
                <w:szCs w:val="18"/>
                <w:lang w:val="en-US"/>
              </w:rPr>
            </w:pPr>
            <w:r>
              <w:rPr>
                <w:sz w:val="18"/>
                <w:szCs w:val="18"/>
                <w:lang w:val="en-US"/>
              </w:rPr>
              <w:t>0</w:t>
            </w:r>
          </w:p>
        </w:tc>
        <w:tc>
          <w:tcPr>
            <w:tcW w:w="402" w:type="dxa"/>
            <w:vAlign w:val="center"/>
          </w:tcPr>
          <w:p w14:paraId="491FF7DE">
            <w:pPr>
              <w:spacing w:line="400" w:lineRule="exact"/>
              <w:ind w:firstLine="0" w:firstLineChars="0"/>
              <w:rPr>
                <w:sz w:val="18"/>
                <w:szCs w:val="18"/>
                <w:lang w:val="en-US"/>
              </w:rPr>
            </w:pPr>
            <w:r>
              <w:rPr>
                <w:sz w:val="18"/>
                <w:szCs w:val="18"/>
                <w:lang w:val="en-US"/>
              </w:rPr>
              <w:t>0</w:t>
            </w:r>
          </w:p>
        </w:tc>
        <w:tc>
          <w:tcPr>
            <w:tcW w:w="402" w:type="dxa"/>
            <w:vAlign w:val="center"/>
          </w:tcPr>
          <w:p w14:paraId="64AE394B">
            <w:pPr>
              <w:spacing w:line="400" w:lineRule="exact"/>
              <w:ind w:firstLine="0" w:firstLineChars="0"/>
              <w:rPr>
                <w:sz w:val="18"/>
                <w:szCs w:val="18"/>
                <w:lang w:val="en-US"/>
              </w:rPr>
            </w:pPr>
            <w:r>
              <w:rPr>
                <w:sz w:val="18"/>
                <w:szCs w:val="18"/>
                <w:lang w:val="en-US"/>
              </w:rPr>
              <w:t>0</w:t>
            </w:r>
          </w:p>
        </w:tc>
        <w:tc>
          <w:tcPr>
            <w:tcW w:w="401" w:type="dxa"/>
            <w:vAlign w:val="center"/>
          </w:tcPr>
          <w:p w14:paraId="7C1CE9B2">
            <w:pPr>
              <w:spacing w:line="400" w:lineRule="exact"/>
              <w:ind w:firstLine="0" w:firstLineChars="0"/>
              <w:rPr>
                <w:sz w:val="18"/>
                <w:szCs w:val="18"/>
                <w:lang w:val="en-US"/>
              </w:rPr>
            </w:pPr>
            <w:r>
              <w:rPr>
                <w:sz w:val="18"/>
                <w:szCs w:val="18"/>
                <w:lang w:val="en-US"/>
              </w:rPr>
              <w:t>0</w:t>
            </w:r>
          </w:p>
        </w:tc>
        <w:tc>
          <w:tcPr>
            <w:tcW w:w="402" w:type="dxa"/>
            <w:vAlign w:val="center"/>
          </w:tcPr>
          <w:p w14:paraId="4FE843E6">
            <w:pPr>
              <w:spacing w:line="400" w:lineRule="exact"/>
              <w:ind w:firstLine="0" w:firstLineChars="0"/>
              <w:rPr>
                <w:sz w:val="18"/>
                <w:szCs w:val="18"/>
                <w:lang w:val="en-US"/>
              </w:rPr>
            </w:pPr>
            <w:r>
              <w:rPr>
                <w:sz w:val="18"/>
                <w:szCs w:val="18"/>
                <w:lang w:val="en-US"/>
              </w:rPr>
              <w:t>0</w:t>
            </w:r>
          </w:p>
        </w:tc>
        <w:tc>
          <w:tcPr>
            <w:tcW w:w="402" w:type="dxa"/>
            <w:vAlign w:val="center"/>
          </w:tcPr>
          <w:p w14:paraId="2B1FDF16">
            <w:pPr>
              <w:spacing w:line="400" w:lineRule="exact"/>
              <w:ind w:firstLine="0" w:firstLineChars="0"/>
              <w:rPr>
                <w:sz w:val="18"/>
                <w:szCs w:val="18"/>
                <w:lang w:val="en-US"/>
              </w:rPr>
            </w:pPr>
            <w:r>
              <w:rPr>
                <w:sz w:val="18"/>
                <w:szCs w:val="18"/>
                <w:lang w:val="en-US"/>
              </w:rPr>
              <w:t>0</w:t>
            </w:r>
          </w:p>
        </w:tc>
        <w:tc>
          <w:tcPr>
            <w:tcW w:w="402" w:type="dxa"/>
            <w:vAlign w:val="center"/>
          </w:tcPr>
          <w:p w14:paraId="0D27346E">
            <w:pPr>
              <w:spacing w:line="400" w:lineRule="exact"/>
              <w:ind w:firstLine="0" w:firstLineChars="0"/>
              <w:rPr>
                <w:sz w:val="18"/>
                <w:szCs w:val="18"/>
                <w:lang w:val="en-US"/>
              </w:rPr>
            </w:pPr>
            <w:r>
              <w:rPr>
                <w:sz w:val="18"/>
                <w:szCs w:val="18"/>
                <w:lang w:val="en-US"/>
              </w:rPr>
              <w:t>0</w:t>
            </w:r>
          </w:p>
        </w:tc>
        <w:tc>
          <w:tcPr>
            <w:tcW w:w="401" w:type="dxa"/>
            <w:vAlign w:val="center"/>
          </w:tcPr>
          <w:p w14:paraId="5F9C1153">
            <w:pPr>
              <w:spacing w:line="400" w:lineRule="exact"/>
              <w:ind w:firstLine="0" w:firstLineChars="0"/>
              <w:rPr>
                <w:sz w:val="18"/>
                <w:szCs w:val="18"/>
                <w:lang w:val="en-US"/>
              </w:rPr>
            </w:pPr>
            <w:r>
              <w:rPr>
                <w:sz w:val="18"/>
                <w:szCs w:val="18"/>
                <w:lang w:val="en-US"/>
              </w:rPr>
              <w:t>0</w:t>
            </w:r>
          </w:p>
        </w:tc>
        <w:tc>
          <w:tcPr>
            <w:tcW w:w="402" w:type="dxa"/>
            <w:vAlign w:val="center"/>
          </w:tcPr>
          <w:p w14:paraId="5B0A83C4">
            <w:pPr>
              <w:spacing w:line="400" w:lineRule="exact"/>
              <w:ind w:firstLine="0" w:firstLineChars="0"/>
              <w:rPr>
                <w:sz w:val="18"/>
                <w:szCs w:val="18"/>
                <w:lang w:val="en-US"/>
              </w:rPr>
            </w:pPr>
            <w:r>
              <w:rPr>
                <w:sz w:val="18"/>
                <w:szCs w:val="18"/>
                <w:lang w:val="en-US"/>
              </w:rPr>
              <w:t>0</w:t>
            </w:r>
          </w:p>
        </w:tc>
        <w:tc>
          <w:tcPr>
            <w:tcW w:w="402" w:type="dxa"/>
            <w:vAlign w:val="center"/>
          </w:tcPr>
          <w:p w14:paraId="77B8019E">
            <w:pPr>
              <w:spacing w:line="400" w:lineRule="exact"/>
              <w:ind w:firstLine="0" w:firstLineChars="0"/>
              <w:rPr>
                <w:sz w:val="18"/>
                <w:szCs w:val="18"/>
                <w:lang w:val="en-US"/>
              </w:rPr>
            </w:pPr>
            <w:r>
              <w:rPr>
                <w:sz w:val="18"/>
                <w:szCs w:val="18"/>
                <w:lang w:val="en-US"/>
              </w:rPr>
              <w:t>0</w:t>
            </w:r>
          </w:p>
        </w:tc>
        <w:tc>
          <w:tcPr>
            <w:tcW w:w="401" w:type="dxa"/>
            <w:vAlign w:val="center"/>
          </w:tcPr>
          <w:p w14:paraId="0782ED4F">
            <w:pPr>
              <w:spacing w:line="400" w:lineRule="exact"/>
              <w:ind w:firstLine="0" w:firstLineChars="0"/>
              <w:rPr>
                <w:sz w:val="18"/>
                <w:szCs w:val="18"/>
                <w:lang w:val="en-US"/>
              </w:rPr>
            </w:pPr>
            <w:r>
              <w:rPr>
                <w:sz w:val="18"/>
                <w:szCs w:val="18"/>
                <w:lang w:val="en-US"/>
              </w:rPr>
              <w:t>0</w:t>
            </w:r>
          </w:p>
        </w:tc>
        <w:tc>
          <w:tcPr>
            <w:tcW w:w="402" w:type="dxa"/>
            <w:vAlign w:val="center"/>
          </w:tcPr>
          <w:p w14:paraId="3C020479">
            <w:pPr>
              <w:spacing w:line="400" w:lineRule="exact"/>
              <w:ind w:firstLine="0" w:firstLineChars="0"/>
              <w:rPr>
                <w:sz w:val="18"/>
                <w:szCs w:val="18"/>
                <w:lang w:val="en-US"/>
              </w:rPr>
            </w:pPr>
            <w:r>
              <w:rPr>
                <w:sz w:val="18"/>
                <w:szCs w:val="18"/>
                <w:lang w:val="en-US"/>
              </w:rPr>
              <w:t>0</w:t>
            </w:r>
          </w:p>
        </w:tc>
        <w:tc>
          <w:tcPr>
            <w:tcW w:w="402" w:type="dxa"/>
            <w:vAlign w:val="center"/>
          </w:tcPr>
          <w:p w14:paraId="4F9FC174">
            <w:pPr>
              <w:spacing w:line="400" w:lineRule="exact"/>
              <w:ind w:firstLine="0" w:firstLineChars="0"/>
              <w:rPr>
                <w:sz w:val="18"/>
                <w:szCs w:val="18"/>
                <w:lang w:val="en-US"/>
              </w:rPr>
            </w:pPr>
            <w:r>
              <w:rPr>
                <w:sz w:val="18"/>
                <w:szCs w:val="18"/>
                <w:lang w:val="en-US"/>
              </w:rPr>
              <w:t>0</w:t>
            </w:r>
          </w:p>
        </w:tc>
        <w:tc>
          <w:tcPr>
            <w:tcW w:w="402" w:type="dxa"/>
            <w:vAlign w:val="center"/>
          </w:tcPr>
          <w:p w14:paraId="4052F106">
            <w:pPr>
              <w:spacing w:line="400" w:lineRule="exact"/>
              <w:ind w:firstLine="0" w:firstLineChars="0"/>
              <w:rPr>
                <w:sz w:val="18"/>
                <w:szCs w:val="18"/>
                <w:lang w:val="en-US"/>
              </w:rPr>
            </w:pPr>
            <w:r>
              <w:rPr>
                <w:sz w:val="18"/>
                <w:szCs w:val="18"/>
                <w:lang w:val="en-US"/>
              </w:rPr>
              <w:t>0</w:t>
            </w:r>
          </w:p>
        </w:tc>
      </w:tr>
      <w:tr w14:paraId="24C6E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12E0C46">
            <w:pPr>
              <w:spacing w:line="400" w:lineRule="exact"/>
              <w:ind w:firstLine="0" w:firstLineChars="0"/>
              <w:rPr>
                <w:sz w:val="18"/>
                <w:szCs w:val="18"/>
                <w:lang w:val="en-US"/>
              </w:rPr>
            </w:pPr>
            <w:r>
              <w:rPr>
                <w:sz w:val="18"/>
                <w:szCs w:val="18"/>
                <w:lang w:val="en-US"/>
              </w:rPr>
              <w:t>商场-普通办公室</w:t>
            </w:r>
          </w:p>
        </w:tc>
        <w:tc>
          <w:tcPr>
            <w:tcW w:w="401" w:type="dxa"/>
            <w:vAlign w:val="center"/>
          </w:tcPr>
          <w:p w14:paraId="51FCD62D">
            <w:pPr>
              <w:spacing w:line="400" w:lineRule="exact"/>
              <w:ind w:firstLine="0" w:firstLineChars="0"/>
              <w:rPr>
                <w:sz w:val="18"/>
                <w:szCs w:val="18"/>
                <w:lang w:val="en-US"/>
              </w:rPr>
            </w:pPr>
            <w:r>
              <w:rPr>
                <w:sz w:val="18"/>
                <w:szCs w:val="18"/>
                <w:lang w:val="en-US"/>
              </w:rPr>
              <w:t>0</w:t>
            </w:r>
          </w:p>
        </w:tc>
        <w:tc>
          <w:tcPr>
            <w:tcW w:w="402" w:type="dxa"/>
            <w:vAlign w:val="center"/>
          </w:tcPr>
          <w:p w14:paraId="652B7F7F">
            <w:pPr>
              <w:spacing w:line="400" w:lineRule="exact"/>
              <w:ind w:firstLine="0" w:firstLineChars="0"/>
              <w:rPr>
                <w:sz w:val="18"/>
                <w:szCs w:val="18"/>
                <w:lang w:val="en-US"/>
              </w:rPr>
            </w:pPr>
            <w:r>
              <w:rPr>
                <w:sz w:val="18"/>
                <w:szCs w:val="18"/>
                <w:lang w:val="en-US"/>
              </w:rPr>
              <w:t>0</w:t>
            </w:r>
          </w:p>
        </w:tc>
        <w:tc>
          <w:tcPr>
            <w:tcW w:w="402" w:type="dxa"/>
            <w:vAlign w:val="center"/>
          </w:tcPr>
          <w:p w14:paraId="4898901B">
            <w:pPr>
              <w:spacing w:line="400" w:lineRule="exact"/>
              <w:ind w:firstLine="0" w:firstLineChars="0"/>
              <w:rPr>
                <w:sz w:val="18"/>
                <w:szCs w:val="18"/>
                <w:lang w:val="en-US"/>
              </w:rPr>
            </w:pPr>
            <w:r>
              <w:rPr>
                <w:sz w:val="18"/>
                <w:szCs w:val="18"/>
                <w:lang w:val="en-US"/>
              </w:rPr>
              <w:t>0</w:t>
            </w:r>
          </w:p>
        </w:tc>
        <w:tc>
          <w:tcPr>
            <w:tcW w:w="401" w:type="dxa"/>
            <w:vAlign w:val="center"/>
          </w:tcPr>
          <w:p w14:paraId="5A56BA2B">
            <w:pPr>
              <w:spacing w:line="400" w:lineRule="exact"/>
              <w:ind w:firstLine="0" w:firstLineChars="0"/>
              <w:rPr>
                <w:sz w:val="18"/>
                <w:szCs w:val="18"/>
                <w:lang w:val="en-US"/>
              </w:rPr>
            </w:pPr>
            <w:r>
              <w:rPr>
                <w:sz w:val="18"/>
                <w:szCs w:val="18"/>
                <w:lang w:val="en-US"/>
              </w:rPr>
              <w:t>0</w:t>
            </w:r>
          </w:p>
        </w:tc>
        <w:tc>
          <w:tcPr>
            <w:tcW w:w="402" w:type="dxa"/>
            <w:vAlign w:val="center"/>
          </w:tcPr>
          <w:p w14:paraId="69A5B26B">
            <w:pPr>
              <w:spacing w:line="400" w:lineRule="exact"/>
              <w:ind w:firstLine="0" w:firstLineChars="0"/>
              <w:rPr>
                <w:sz w:val="18"/>
                <w:szCs w:val="18"/>
                <w:lang w:val="en-US"/>
              </w:rPr>
            </w:pPr>
            <w:r>
              <w:rPr>
                <w:sz w:val="18"/>
                <w:szCs w:val="18"/>
                <w:lang w:val="en-US"/>
              </w:rPr>
              <w:t>0</w:t>
            </w:r>
          </w:p>
        </w:tc>
        <w:tc>
          <w:tcPr>
            <w:tcW w:w="402" w:type="dxa"/>
            <w:vAlign w:val="center"/>
          </w:tcPr>
          <w:p w14:paraId="348E9A89">
            <w:pPr>
              <w:spacing w:line="400" w:lineRule="exact"/>
              <w:ind w:firstLine="0" w:firstLineChars="0"/>
              <w:rPr>
                <w:sz w:val="18"/>
                <w:szCs w:val="18"/>
                <w:lang w:val="en-US"/>
              </w:rPr>
            </w:pPr>
            <w:r>
              <w:rPr>
                <w:sz w:val="18"/>
                <w:szCs w:val="18"/>
                <w:lang w:val="en-US"/>
              </w:rPr>
              <w:t>0</w:t>
            </w:r>
          </w:p>
        </w:tc>
        <w:tc>
          <w:tcPr>
            <w:tcW w:w="401" w:type="dxa"/>
            <w:vAlign w:val="center"/>
          </w:tcPr>
          <w:p w14:paraId="30532AB6">
            <w:pPr>
              <w:spacing w:line="400" w:lineRule="exact"/>
              <w:ind w:firstLine="0" w:firstLineChars="0"/>
              <w:rPr>
                <w:sz w:val="18"/>
                <w:szCs w:val="18"/>
                <w:lang w:val="en-US"/>
              </w:rPr>
            </w:pPr>
            <w:r>
              <w:rPr>
                <w:sz w:val="18"/>
                <w:szCs w:val="18"/>
                <w:lang w:val="en-US"/>
              </w:rPr>
              <w:t>10</w:t>
            </w:r>
          </w:p>
        </w:tc>
        <w:tc>
          <w:tcPr>
            <w:tcW w:w="402" w:type="dxa"/>
            <w:vAlign w:val="center"/>
          </w:tcPr>
          <w:p w14:paraId="04D564F9">
            <w:pPr>
              <w:spacing w:line="400" w:lineRule="exact"/>
              <w:ind w:firstLine="0" w:firstLineChars="0"/>
              <w:rPr>
                <w:sz w:val="18"/>
                <w:szCs w:val="18"/>
                <w:lang w:val="en-US"/>
              </w:rPr>
            </w:pPr>
            <w:r>
              <w:rPr>
                <w:sz w:val="18"/>
                <w:szCs w:val="18"/>
                <w:lang w:val="en-US"/>
              </w:rPr>
              <w:t>50</w:t>
            </w:r>
          </w:p>
        </w:tc>
        <w:tc>
          <w:tcPr>
            <w:tcW w:w="402" w:type="dxa"/>
            <w:vAlign w:val="center"/>
          </w:tcPr>
          <w:p w14:paraId="6217362E">
            <w:pPr>
              <w:spacing w:line="400" w:lineRule="exact"/>
              <w:ind w:firstLine="0" w:firstLineChars="0"/>
              <w:rPr>
                <w:sz w:val="18"/>
                <w:szCs w:val="18"/>
                <w:lang w:val="en-US"/>
              </w:rPr>
            </w:pPr>
            <w:r>
              <w:rPr>
                <w:sz w:val="18"/>
                <w:szCs w:val="18"/>
                <w:lang w:val="en-US"/>
              </w:rPr>
              <w:t>100</w:t>
            </w:r>
          </w:p>
        </w:tc>
        <w:tc>
          <w:tcPr>
            <w:tcW w:w="402" w:type="dxa"/>
            <w:vAlign w:val="center"/>
          </w:tcPr>
          <w:p w14:paraId="4F4371C0">
            <w:pPr>
              <w:spacing w:line="400" w:lineRule="exact"/>
              <w:ind w:firstLine="0" w:firstLineChars="0"/>
              <w:rPr>
                <w:sz w:val="18"/>
                <w:szCs w:val="18"/>
                <w:lang w:val="en-US"/>
              </w:rPr>
            </w:pPr>
            <w:r>
              <w:rPr>
                <w:sz w:val="18"/>
                <w:szCs w:val="18"/>
                <w:lang w:val="en-US"/>
              </w:rPr>
              <w:t>100</w:t>
            </w:r>
          </w:p>
        </w:tc>
        <w:tc>
          <w:tcPr>
            <w:tcW w:w="401" w:type="dxa"/>
            <w:vAlign w:val="center"/>
          </w:tcPr>
          <w:p w14:paraId="1658BB08">
            <w:pPr>
              <w:spacing w:line="400" w:lineRule="exact"/>
              <w:ind w:firstLine="0" w:firstLineChars="0"/>
              <w:rPr>
                <w:sz w:val="18"/>
                <w:szCs w:val="18"/>
                <w:lang w:val="en-US"/>
              </w:rPr>
            </w:pPr>
            <w:r>
              <w:rPr>
                <w:sz w:val="18"/>
                <w:szCs w:val="18"/>
                <w:lang w:val="en-US"/>
              </w:rPr>
              <w:t>100</w:t>
            </w:r>
          </w:p>
        </w:tc>
        <w:tc>
          <w:tcPr>
            <w:tcW w:w="402" w:type="dxa"/>
            <w:vAlign w:val="center"/>
          </w:tcPr>
          <w:p w14:paraId="627ED243">
            <w:pPr>
              <w:spacing w:line="400" w:lineRule="exact"/>
              <w:ind w:firstLine="0" w:firstLineChars="0"/>
              <w:rPr>
                <w:sz w:val="18"/>
                <w:szCs w:val="18"/>
                <w:lang w:val="en-US"/>
              </w:rPr>
            </w:pPr>
            <w:r>
              <w:rPr>
                <w:sz w:val="18"/>
                <w:szCs w:val="18"/>
                <w:lang w:val="en-US"/>
              </w:rPr>
              <w:t>30</w:t>
            </w:r>
          </w:p>
        </w:tc>
        <w:tc>
          <w:tcPr>
            <w:tcW w:w="402" w:type="dxa"/>
            <w:vAlign w:val="center"/>
          </w:tcPr>
          <w:p w14:paraId="201760CB">
            <w:pPr>
              <w:spacing w:line="400" w:lineRule="exact"/>
              <w:ind w:firstLine="0" w:firstLineChars="0"/>
              <w:rPr>
                <w:sz w:val="18"/>
                <w:szCs w:val="18"/>
                <w:lang w:val="en-US"/>
              </w:rPr>
            </w:pPr>
            <w:r>
              <w:rPr>
                <w:sz w:val="18"/>
                <w:szCs w:val="18"/>
                <w:lang w:val="en-US"/>
              </w:rPr>
              <w:t>100</w:t>
            </w:r>
          </w:p>
        </w:tc>
        <w:tc>
          <w:tcPr>
            <w:tcW w:w="401" w:type="dxa"/>
            <w:vAlign w:val="center"/>
          </w:tcPr>
          <w:p w14:paraId="6D076A9B">
            <w:pPr>
              <w:spacing w:line="400" w:lineRule="exact"/>
              <w:ind w:firstLine="0" w:firstLineChars="0"/>
              <w:rPr>
                <w:sz w:val="18"/>
                <w:szCs w:val="18"/>
                <w:lang w:val="en-US"/>
              </w:rPr>
            </w:pPr>
            <w:r>
              <w:rPr>
                <w:sz w:val="18"/>
                <w:szCs w:val="18"/>
                <w:lang w:val="en-US"/>
              </w:rPr>
              <w:t>100</w:t>
            </w:r>
          </w:p>
        </w:tc>
        <w:tc>
          <w:tcPr>
            <w:tcW w:w="402" w:type="dxa"/>
            <w:vAlign w:val="center"/>
          </w:tcPr>
          <w:p w14:paraId="5C6A71B2">
            <w:pPr>
              <w:spacing w:line="400" w:lineRule="exact"/>
              <w:ind w:firstLine="0" w:firstLineChars="0"/>
              <w:rPr>
                <w:sz w:val="18"/>
                <w:szCs w:val="18"/>
                <w:lang w:val="en-US"/>
              </w:rPr>
            </w:pPr>
            <w:r>
              <w:rPr>
                <w:sz w:val="18"/>
                <w:szCs w:val="18"/>
                <w:lang w:val="en-US"/>
              </w:rPr>
              <w:t>100</w:t>
            </w:r>
          </w:p>
        </w:tc>
        <w:tc>
          <w:tcPr>
            <w:tcW w:w="402" w:type="dxa"/>
            <w:vAlign w:val="center"/>
          </w:tcPr>
          <w:p w14:paraId="6188CFE1">
            <w:pPr>
              <w:spacing w:line="400" w:lineRule="exact"/>
              <w:ind w:firstLine="0" w:firstLineChars="0"/>
              <w:rPr>
                <w:sz w:val="18"/>
                <w:szCs w:val="18"/>
                <w:lang w:val="en-US"/>
              </w:rPr>
            </w:pPr>
            <w:r>
              <w:rPr>
                <w:sz w:val="18"/>
                <w:szCs w:val="18"/>
                <w:lang w:val="en-US"/>
              </w:rPr>
              <w:t>100</w:t>
            </w:r>
          </w:p>
        </w:tc>
        <w:tc>
          <w:tcPr>
            <w:tcW w:w="402" w:type="dxa"/>
            <w:vAlign w:val="center"/>
          </w:tcPr>
          <w:p w14:paraId="3BAA57A0">
            <w:pPr>
              <w:spacing w:line="400" w:lineRule="exact"/>
              <w:ind w:firstLine="0" w:firstLineChars="0"/>
              <w:rPr>
                <w:sz w:val="18"/>
                <w:szCs w:val="18"/>
                <w:lang w:val="en-US"/>
              </w:rPr>
            </w:pPr>
            <w:r>
              <w:rPr>
                <w:sz w:val="18"/>
                <w:szCs w:val="18"/>
                <w:lang w:val="en-US"/>
              </w:rPr>
              <w:t>50</w:t>
            </w:r>
          </w:p>
        </w:tc>
        <w:tc>
          <w:tcPr>
            <w:tcW w:w="401" w:type="dxa"/>
            <w:vAlign w:val="center"/>
          </w:tcPr>
          <w:p w14:paraId="25ED9441">
            <w:pPr>
              <w:spacing w:line="400" w:lineRule="exact"/>
              <w:ind w:firstLine="0" w:firstLineChars="0"/>
              <w:rPr>
                <w:sz w:val="18"/>
                <w:szCs w:val="18"/>
                <w:lang w:val="en-US"/>
              </w:rPr>
            </w:pPr>
            <w:r>
              <w:rPr>
                <w:sz w:val="18"/>
                <w:szCs w:val="18"/>
                <w:lang w:val="en-US"/>
              </w:rPr>
              <w:t>20</w:t>
            </w:r>
          </w:p>
        </w:tc>
        <w:tc>
          <w:tcPr>
            <w:tcW w:w="402" w:type="dxa"/>
            <w:vAlign w:val="center"/>
          </w:tcPr>
          <w:p w14:paraId="097914B3">
            <w:pPr>
              <w:spacing w:line="400" w:lineRule="exact"/>
              <w:ind w:firstLine="0" w:firstLineChars="0"/>
              <w:rPr>
                <w:sz w:val="18"/>
                <w:szCs w:val="18"/>
                <w:lang w:val="en-US"/>
              </w:rPr>
            </w:pPr>
            <w:r>
              <w:rPr>
                <w:sz w:val="18"/>
                <w:szCs w:val="18"/>
                <w:lang w:val="en-US"/>
              </w:rPr>
              <w:t>10</w:t>
            </w:r>
          </w:p>
        </w:tc>
        <w:tc>
          <w:tcPr>
            <w:tcW w:w="402" w:type="dxa"/>
            <w:vAlign w:val="center"/>
          </w:tcPr>
          <w:p w14:paraId="435209AD">
            <w:pPr>
              <w:spacing w:line="400" w:lineRule="exact"/>
              <w:ind w:firstLine="0" w:firstLineChars="0"/>
              <w:rPr>
                <w:sz w:val="18"/>
                <w:szCs w:val="18"/>
                <w:lang w:val="en-US"/>
              </w:rPr>
            </w:pPr>
            <w:r>
              <w:rPr>
                <w:sz w:val="18"/>
                <w:szCs w:val="18"/>
                <w:lang w:val="en-US"/>
              </w:rPr>
              <w:t>0</w:t>
            </w:r>
          </w:p>
        </w:tc>
        <w:tc>
          <w:tcPr>
            <w:tcW w:w="401" w:type="dxa"/>
            <w:vAlign w:val="center"/>
          </w:tcPr>
          <w:p w14:paraId="6CE9C725">
            <w:pPr>
              <w:spacing w:line="400" w:lineRule="exact"/>
              <w:ind w:firstLine="0" w:firstLineChars="0"/>
              <w:rPr>
                <w:sz w:val="18"/>
                <w:szCs w:val="18"/>
                <w:lang w:val="en-US"/>
              </w:rPr>
            </w:pPr>
            <w:r>
              <w:rPr>
                <w:sz w:val="18"/>
                <w:szCs w:val="18"/>
                <w:lang w:val="en-US"/>
              </w:rPr>
              <w:t>0</w:t>
            </w:r>
          </w:p>
        </w:tc>
        <w:tc>
          <w:tcPr>
            <w:tcW w:w="402" w:type="dxa"/>
            <w:vAlign w:val="center"/>
          </w:tcPr>
          <w:p w14:paraId="7C0C61C7">
            <w:pPr>
              <w:spacing w:line="400" w:lineRule="exact"/>
              <w:ind w:firstLine="0" w:firstLineChars="0"/>
              <w:rPr>
                <w:sz w:val="18"/>
                <w:szCs w:val="18"/>
                <w:lang w:val="en-US"/>
              </w:rPr>
            </w:pPr>
            <w:r>
              <w:rPr>
                <w:sz w:val="18"/>
                <w:szCs w:val="18"/>
                <w:lang w:val="en-US"/>
              </w:rPr>
              <w:t>0</w:t>
            </w:r>
          </w:p>
        </w:tc>
        <w:tc>
          <w:tcPr>
            <w:tcW w:w="402" w:type="dxa"/>
            <w:vAlign w:val="center"/>
          </w:tcPr>
          <w:p w14:paraId="063F664F">
            <w:pPr>
              <w:spacing w:line="400" w:lineRule="exact"/>
              <w:ind w:firstLine="0" w:firstLineChars="0"/>
              <w:rPr>
                <w:sz w:val="18"/>
                <w:szCs w:val="18"/>
                <w:lang w:val="en-US"/>
              </w:rPr>
            </w:pPr>
            <w:r>
              <w:rPr>
                <w:sz w:val="18"/>
                <w:szCs w:val="18"/>
                <w:lang w:val="en-US"/>
              </w:rPr>
              <w:t>0</w:t>
            </w:r>
          </w:p>
        </w:tc>
        <w:tc>
          <w:tcPr>
            <w:tcW w:w="402" w:type="dxa"/>
            <w:vAlign w:val="center"/>
          </w:tcPr>
          <w:p w14:paraId="7EE10422">
            <w:pPr>
              <w:spacing w:line="400" w:lineRule="exact"/>
              <w:ind w:firstLine="0" w:firstLineChars="0"/>
              <w:rPr>
                <w:sz w:val="18"/>
                <w:szCs w:val="18"/>
                <w:lang w:val="en-US"/>
              </w:rPr>
            </w:pPr>
            <w:r>
              <w:rPr>
                <w:sz w:val="18"/>
                <w:szCs w:val="18"/>
                <w:lang w:val="en-US"/>
              </w:rPr>
              <w:t>0</w:t>
            </w:r>
          </w:p>
        </w:tc>
      </w:tr>
      <w:tr w14:paraId="3BE87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8D0088">
            <w:pPr>
              <w:spacing w:line="400" w:lineRule="exact"/>
              <w:ind w:firstLine="0" w:firstLineChars="0"/>
              <w:rPr>
                <w:sz w:val="18"/>
                <w:szCs w:val="18"/>
                <w:lang w:val="en-US"/>
              </w:rPr>
            </w:pPr>
          </w:p>
        </w:tc>
        <w:tc>
          <w:tcPr>
            <w:tcW w:w="401" w:type="dxa"/>
            <w:vAlign w:val="center"/>
          </w:tcPr>
          <w:p w14:paraId="3B6AF2B5">
            <w:pPr>
              <w:spacing w:line="400" w:lineRule="exact"/>
              <w:ind w:firstLine="0" w:firstLineChars="0"/>
              <w:rPr>
                <w:sz w:val="18"/>
                <w:szCs w:val="18"/>
                <w:lang w:val="en-US"/>
              </w:rPr>
            </w:pPr>
            <w:r>
              <w:rPr>
                <w:sz w:val="18"/>
                <w:szCs w:val="18"/>
                <w:lang w:val="en-US"/>
              </w:rPr>
              <w:t>0</w:t>
            </w:r>
          </w:p>
        </w:tc>
        <w:tc>
          <w:tcPr>
            <w:tcW w:w="402" w:type="dxa"/>
            <w:vAlign w:val="center"/>
          </w:tcPr>
          <w:p w14:paraId="5412003B">
            <w:pPr>
              <w:spacing w:line="400" w:lineRule="exact"/>
              <w:ind w:firstLine="0" w:firstLineChars="0"/>
              <w:rPr>
                <w:sz w:val="18"/>
                <w:szCs w:val="18"/>
                <w:lang w:val="en-US"/>
              </w:rPr>
            </w:pPr>
            <w:r>
              <w:rPr>
                <w:sz w:val="18"/>
                <w:szCs w:val="18"/>
                <w:lang w:val="en-US"/>
              </w:rPr>
              <w:t>0</w:t>
            </w:r>
          </w:p>
        </w:tc>
        <w:tc>
          <w:tcPr>
            <w:tcW w:w="402" w:type="dxa"/>
            <w:vAlign w:val="center"/>
          </w:tcPr>
          <w:p w14:paraId="60B52690">
            <w:pPr>
              <w:spacing w:line="400" w:lineRule="exact"/>
              <w:ind w:firstLine="0" w:firstLineChars="0"/>
              <w:rPr>
                <w:sz w:val="18"/>
                <w:szCs w:val="18"/>
                <w:lang w:val="en-US"/>
              </w:rPr>
            </w:pPr>
            <w:r>
              <w:rPr>
                <w:sz w:val="18"/>
                <w:szCs w:val="18"/>
                <w:lang w:val="en-US"/>
              </w:rPr>
              <w:t>0</w:t>
            </w:r>
          </w:p>
        </w:tc>
        <w:tc>
          <w:tcPr>
            <w:tcW w:w="401" w:type="dxa"/>
            <w:vAlign w:val="center"/>
          </w:tcPr>
          <w:p w14:paraId="6DB5FD9D">
            <w:pPr>
              <w:spacing w:line="400" w:lineRule="exact"/>
              <w:ind w:firstLine="0" w:firstLineChars="0"/>
              <w:rPr>
                <w:sz w:val="18"/>
                <w:szCs w:val="18"/>
                <w:lang w:val="en-US"/>
              </w:rPr>
            </w:pPr>
            <w:r>
              <w:rPr>
                <w:sz w:val="18"/>
                <w:szCs w:val="18"/>
                <w:lang w:val="en-US"/>
              </w:rPr>
              <w:t>0</w:t>
            </w:r>
          </w:p>
        </w:tc>
        <w:tc>
          <w:tcPr>
            <w:tcW w:w="402" w:type="dxa"/>
            <w:vAlign w:val="center"/>
          </w:tcPr>
          <w:p w14:paraId="4B4BC8F0">
            <w:pPr>
              <w:spacing w:line="400" w:lineRule="exact"/>
              <w:ind w:firstLine="0" w:firstLineChars="0"/>
              <w:rPr>
                <w:sz w:val="18"/>
                <w:szCs w:val="18"/>
                <w:lang w:val="en-US"/>
              </w:rPr>
            </w:pPr>
            <w:r>
              <w:rPr>
                <w:sz w:val="18"/>
                <w:szCs w:val="18"/>
                <w:lang w:val="en-US"/>
              </w:rPr>
              <w:t>0</w:t>
            </w:r>
          </w:p>
        </w:tc>
        <w:tc>
          <w:tcPr>
            <w:tcW w:w="402" w:type="dxa"/>
            <w:vAlign w:val="center"/>
          </w:tcPr>
          <w:p w14:paraId="476BD372">
            <w:pPr>
              <w:spacing w:line="400" w:lineRule="exact"/>
              <w:ind w:firstLine="0" w:firstLineChars="0"/>
              <w:rPr>
                <w:sz w:val="18"/>
                <w:szCs w:val="18"/>
                <w:lang w:val="en-US"/>
              </w:rPr>
            </w:pPr>
            <w:r>
              <w:rPr>
                <w:sz w:val="18"/>
                <w:szCs w:val="18"/>
                <w:lang w:val="en-US"/>
              </w:rPr>
              <w:t>0</w:t>
            </w:r>
          </w:p>
        </w:tc>
        <w:tc>
          <w:tcPr>
            <w:tcW w:w="401" w:type="dxa"/>
            <w:vAlign w:val="center"/>
          </w:tcPr>
          <w:p w14:paraId="4CF9F0EC">
            <w:pPr>
              <w:spacing w:line="400" w:lineRule="exact"/>
              <w:ind w:firstLine="0" w:firstLineChars="0"/>
              <w:rPr>
                <w:sz w:val="18"/>
                <w:szCs w:val="18"/>
                <w:lang w:val="en-US"/>
              </w:rPr>
            </w:pPr>
            <w:r>
              <w:rPr>
                <w:sz w:val="18"/>
                <w:szCs w:val="18"/>
                <w:lang w:val="en-US"/>
              </w:rPr>
              <w:t>0</w:t>
            </w:r>
          </w:p>
        </w:tc>
        <w:tc>
          <w:tcPr>
            <w:tcW w:w="402" w:type="dxa"/>
            <w:vAlign w:val="center"/>
          </w:tcPr>
          <w:p w14:paraId="4D263AC4">
            <w:pPr>
              <w:spacing w:line="400" w:lineRule="exact"/>
              <w:ind w:firstLine="0" w:firstLineChars="0"/>
              <w:rPr>
                <w:sz w:val="18"/>
                <w:szCs w:val="18"/>
                <w:lang w:val="en-US"/>
              </w:rPr>
            </w:pPr>
            <w:r>
              <w:rPr>
                <w:sz w:val="18"/>
                <w:szCs w:val="18"/>
                <w:lang w:val="en-US"/>
              </w:rPr>
              <w:t>20</w:t>
            </w:r>
          </w:p>
        </w:tc>
        <w:tc>
          <w:tcPr>
            <w:tcW w:w="402" w:type="dxa"/>
            <w:vAlign w:val="center"/>
          </w:tcPr>
          <w:p w14:paraId="73F98EF5">
            <w:pPr>
              <w:spacing w:line="400" w:lineRule="exact"/>
              <w:ind w:firstLine="0" w:firstLineChars="0"/>
              <w:rPr>
                <w:sz w:val="18"/>
                <w:szCs w:val="18"/>
                <w:lang w:val="en-US"/>
              </w:rPr>
            </w:pPr>
            <w:r>
              <w:rPr>
                <w:sz w:val="18"/>
                <w:szCs w:val="18"/>
                <w:lang w:val="en-US"/>
              </w:rPr>
              <w:t>45</w:t>
            </w:r>
          </w:p>
        </w:tc>
        <w:tc>
          <w:tcPr>
            <w:tcW w:w="402" w:type="dxa"/>
            <w:vAlign w:val="center"/>
          </w:tcPr>
          <w:p w14:paraId="2CE804D6">
            <w:pPr>
              <w:spacing w:line="400" w:lineRule="exact"/>
              <w:ind w:firstLine="0" w:firstLineChars="0"/>
              <w:rPr>
                <w:sz w:val="18"/>
                <w:szCs w:val="18"/>
                <w:lang w:val="en-US"/>
              </w:rPr>
            </w:pPr>
            <w:r>
              <w:rPr>
                <w:sz w:val="18"/>
                <w:szCs w:val="18"/>
                <w:lang w:val="en-US"/>
              </w:rPr>
              <w:t>0</w:t>
            </w:r>
          </w:p>
        </w:tc>
        <w:tc>
          <w:tcPr>
            <w:tcW w:w="401" w:type="dxa"/>
            <w:vAlign w:val="center"/>
          </w:tcPr>
          <w:p w14:paraId="75090D1C">
            <w:pPr>
              <w:spacing w:line="400" w:lineRule="exact"/>
              <w:ind w:firstLine="0" w:firstLineChars="0"/>
              <w:rPr>
                <w:sz w:val="18"/>
                <w:szCs w:val="18"/>
                <w:lang w:val="en-US"/>
              </w:rPr>
            </w:pPr>
            <w:r>
              <w:rPr>
                <w:sz w:val="18"/>
                <w:szCs w:val="18"/>
                <w:lang w:val="en-US"/>
              </w:rPr>
              <w:t>0</w:t>
            </w:r>
          </w:p>
        </w:tc>
        <w:tc>
          <w:tcPr>
            <w:tcW w:w="402" w:type="dxa"/>
            <w:vAlign w:val="center"/>
          </w:tcPr>
          <w:p w14:paraId="5DF5A622">
            <w:pPr>
              <w:spacing w:line="400" w:lineRule="exact"/>
              <w:ind w:firstLine="0" w:firstLineChars="0"/>
              <w:rPr>
                <w:sz w:val="18"/>
                <w:szCs w:val="18"/>
                <w:lang w:val="en-US"/>
              </w:rPr>
            </w:pPr>
            <w:r>
              <w:rPr>
                <w:sz w:val="18"/>
                <w:szCs w:val="18"/>
                <w:lang w:val="en-US"/>
              </w:rPr>
              <w:t>0</w:t>
            </w:r>
          </w:p>
        </w:tc>
        <w:tc>
          <w:tcPr>
            <w:tcW w:w="402" w:type="dxa"/>
            <w:vAlign w:val="center"/>
          </w:tcPr>
          <w:p w14:paraId="53F23343">
            <w:pPr>
              <w:spacing w:line="400" w:lineRule="exact"/>
              <w:ind w:firstLine="0" w:firstLineChars="0"/>
              <w:rPr>
                <w:sz w:val="18"/>
                <w:szCs w:val="18"/>
                <w:lang w:val="en-US"/>
              </w:rPr>
            </w:pPr>
            <w:r>
              <w:rPr>
                <w:sz w:val="18"/>
                <w:szCs w:val="18"/>
                <w:lang w:val="en-US"/>
              </w:rPr>
              <w:t>0</w:t>
            </w:r>
          </w:p>
        </w:tc>
        <w:tc>
          <w:tcPr>
            <w:tcW w:w="401" w:type="dxa"/>
            <w:vAlign w:val="center"/>
          </w:tcPr>
          <w:p w14:paraId="47E8BD70">
            <w:pPr>
              <w:spacing w:line="400" w:lineRule="exact"/>
              <w:ind w:firstLine="0" w:firstLineChars="0"/>
              <w:rPr>
                <w:sz w:val="18"/>
                <w:szCs w:val="18"/>
                <w:lang w:val="en-US"/>
              </w:rPr>
            </w:pPr>
            <w:r>
              <w:rPr>
                <w:sz w:val="18"/>
                <w:szCs w:val="18"/>
                <w:lang w:val="en-US"/>
              </w:rPr>
              <w:t>0</w:t>
            </w:r>
          </w:p>
        </w:tc>
        <w:tc>
          <w:tcPr>
            <w:tcW w:w="402" w:type="dxa"/>
            <w:vAlign w:val="center"/>
          </w:tcPr>
          <w:p w14:paraId="573368DD">
            <w:pPr>
              <w:spacing w:line="400" w:lineRule="exact"/>
              <w:ind w:firstLine="0" w:firstLineChars="0"/>
              <w:rPr>
                <w:sz w:val="18"/>
                <w:szCs w:val="18"/>
                <w:lang w:val="en-US"/>
              </w:rPr>
            </w:pPr>
            <w:r>
              <w:rPr>
                <w:sz w:val="18"/>
                <w:szCs w:val="18"/>
                <w:lang w:val="en-US"/>
              </w:rPr>
              <w:t>0</w:t>
            </w:r>
          </w:p>
        </w:tc>
        <w:tc>
          <w:tcPr>
            <w:tcW w:w="402" w:type="dxa"/>
            <w:vAlign w:val="center"/>
          </w:tcPr>
          <w:p w14:paraId="7297C5ED">
            <w:pPr>
              <w:spacing w:line="400" w:lineRule="exact"/>
              <w:ind w:firstLine="0" w:firstLineChars="0"/>
              <w:rPr>
                <w:sz w:val="18"/>
                <w:szCs w:val="18"/>
                <w:lang w:val="en-US"/>
              </w:rPr>
            </w:pPr>
            <w:r>
              <w:rPr>
                <w:sz w:val="18"/>
                <w:szCs w:val="18"/>
                <w:lang w:val="en-US"/>
              </w:rPr>
              <w:t>0</w:t>
            </w:r>
          </w:p>
        </w:tc>
        <w:tc>
          <w:tcPr>
            <w:tcW w:w="402" w:type="dxa"/>
            <w:vAlign w:val="center"/>
          </w:tcPr>
          <w:p w14:paraId="6E779427">
            <w:pPr>
              <w:spacing w:line="400" w:lineRule="exact"/>
              <w:ind w:firstLine="0" w:firstLineChars="0"/>
              <w:rPr>
                <w:sz w:val="18"/>
                <w:szCs w:val="18"/>
                <w:lang w:val="en-US"/>
              </w:rPr>
            </w:pPr>
            <w:r>
              <w:rPr>
                <w:sz w:val="18"/>
                <w:szCs w:val="18"/>
                <w:lang w:val="en-US"/>
              </w:rPr>
              <w:t>0</w:t>
            </w:r>
          </w:p>
        </w:tc>
        <w:tc>
          <w:tcPr>
            <w:tcW w:w="401" w:type="dxa"/>
            <w:vAlign w:val="center"/>
          </w:tcPr>
          <w:p w14:paraId="0EC42823">
            <w:pPr>
              <w:spacing w:line="400" w:lineRule="exact"/>
              <w:ind w:firstLine="0" w:firstLineChars="0"/>
              <w:rPr>
                <w:sz w:val="18"/>
                <w:szCs w:val="18"/>
                <w:lang w:val="en-US"/>
              </w:rPr>
            </w:pPr>
            <w:r>
              <w:rPr>
                <w:sz w:val="18"/>
                <w:szCs w:val="18"/>
                <w:lang w:val="en-US"/>
              </w:rPr>
              <w:t>0</w:t>
            </w:r>
          </w:p>
        </w:tc>
        <w:tc>
          <w:tcPr>
            <w:tcW w:w="402" w:type="dxa"/>
            <w:vAlign w:val="center"/>
          </w:tcPr>
          <w:p w14:paraId="515E1E40">
            <w:pPr>
              <w:spacing w:line="400" w:lineRule="exact"/>
              <w:ind w:firstLine="0" w:firstLineChars="0"/>
              <w:rPr>
                <w:sz w:val="18"/>
                <w:szCs w:val="18"/>
                <w:lang w:val="en-US"/>
              </w:rPr>
            </w:pPr>
            <w:r>
              <w:rPr>
                <w:sz w:val="18"/>
                <w:szCs w:val="18"/>
                <w:lang w:val="en-US"/>
              </w:rPr>
              <w:t>0</w:t>
            </w:r>
          </w:p>
        </w:tc>
        <w:tc>
          <w:tcPr>
            <w:tcW w:w="402" w:type="dxa"/>
            <w:vAlign w:val="center"/>
          </w:tcPr>
          <w:p w14:paraId="3BB7C4D6">
            <w:pPr>
              <w:spacing w:line="400" w:lineRule="exact"/>
              <w:ind w:firstLine="0" w:firstLineChars="0"/>
              <w:rPr>
                <w:sz w:val="18"/>
                <w:szCs w:val="18"/>
                <w:lang w:val="en-US"/>
              </w:rPr>
            </w:pPr>
            <w:r>
              <w:rPr>
                <w:sz w:val="18"/>
                <w:szCs w:val="18"/>
                <w:lang w:val="en-US"/>
              </w:rPr>
              <w:t>0</w:t>
            </w:r>
          </w:p>
        </w:tc>
        <w:tc>
          <w:tcPr>
            <w:tcW w:w="401" w:type="dxa"/>
            <w:vAlign w:val="center"/>
          </w:tcPr>
          <w:p w14:paraId="026DF87C">
            <w:pPr>
              <w:spacing w:line="400" w:lineRule="exact"/>
              <w:ind w:firstLine="0" w:firstLineChars="0"/>
              <w:rPr>
                <w:sz w:val="18"/>
                <w:szCs w:val="18"/>
                <w:lang w:val="en-US"/>
              </w:rPr>
            </w:pPr>
            <w:r>
              <w:rPr>
                <w:sz w:val="18"/>
                <w:szCs w:val="18"/>
                <w:lang w:val="en-US"/>
              </w:rPr>
              <w:t>0</w:t>
            </w:r>
          </w:p>
        </w:tc>
        <w:tc>
          <w:tcPr>
            <w:tcW w:w="402" w:type="dxa"/>
            <w:vAlign w:val="center"/>
          </w:tcPr>
          <w:p w14:paraId="16E32FCB">
            <w:pPr>
              <w:spacing w:line="400" w:lineRule="exact"/>
              <w:ind w:firstLine="0" w:firstLineChars="0"/>
              <w:rPr>
                <w:sz w:val="18"/>
                <w:szCs w:val="18"/>
                <w:lang w:val="en-US"/>
              </w:rPr>
            </w:pPr>
            <w:r>
              <w:rPr>
                <w:sz w:val="18"/>
                <w:szCs w:val="18"/>
                <w:lang w:val="en-US"/>
              </w:rPr>
              <w:t>0</w:t>
            </w:r>
          </w:p>
        </w:tc>
        <w:tc>
          <w:tcPr>
            <w:tcW w:w="402" w:type="dxa"/>
            <w:vAlign w:val="center"/>
          </w:tcPr>
          <w:p w14:paraId="46051C0E">
            <w:pPr>
              <w:spacing w:line="400" w:lineRule="exact"/>
              <w:ind w:firstLine="0" w:firstLineChars="0"/>
              <w:rPr>
                <w:sz w:val="18"/>
                <w:szCs w:val="18"/>
                <w:lang w:val="en-US"/>
              </w:rPr>
            </w:pPr>
            <w:r>
              <w:rPr>
                <w:sz w:val="18"/>
                <w:szCs w:val="18"/>
                <w:lang w:val="en-US"/>
              </w:rPr>
              <w:t>0</w:t>
            </w:r>
          </w:p>
        </w:tc>
        <w:tc>
          <w:tcPr>
            <w:tcW w:w="402" w:type="dxa"/>
            <w:vAlign w:val="center"/>
          </w:tcPr>
          <w:p w14:paraId="565350B5">
            <w:pPr>
              <w:spacing w:line="400" w:lineRule="exact"/>
              <w:ind w:firstLine="0" w:firstLineChars="0"/>
              <w:rPr>
                <w:sz w:val="18"/>
                <w:szCs w:val="18"/>
                <w:lang w:val="en-US"/>
              </w:rPr>
            </w:pPr>
            <w:r>
              <w:rPr>
                <w:sz w:val="18"/>
                <w:szCs w:val="18"/>
                <w:lang w:val="en-US"/>
              </w:rPr>
              <w:t>0</w:t>
            </w:r>
          </w:p>
        </w:tc>
      </w:tr>
      <w:tr w14:paraId="752A1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81C75A">
            <w:pPr>
              <w:spacing w:line="400" w:lineRule="exact"/>
              <w:ind w:firstLine="0" w:firstLineChars="0"/>
              <w:rPr>
                <w:sz w:val="18"/>
                <w:szCs w:val="18"/>
                <w:lang w:val="en-US"/>
              </w:rPr>
            </w:pPr>
            <w:r>
              <w:rPr>
                <w:sz w:val="18"/>
                <w:szCs w:val="18"/>
                <w:lang w:val="en-US"/>
              </w:rPr>
              <w:t>商场-楼梯间</w:t>
            </w:r>
          </w:p>
        </w:tc>
        <w:tc>
          <w:tcPr>
            <w:tcW w:w="401" w:type="dxa"/>
            <w:vAlign w:val="center"/>
          </w:tcPr>
          <w:p w14:paraId="7DE46D49">
            <w:pPr>
              <w:spacing w:line="400" w:lineRule="exact"/>
              <w:ind w:firstLine="0" w:firstLineChars="0"/>
              <w:rPr>
                <w:sz w:val="18"/>
                <w:szCs w:val="18"/>
                <w:lang w:val="en-US"/>
              </w:rPr>
            </w:pPr>
            <w:r>
              <w:rPr>
                <w:sz w:val="18"/>
                <w:szCs w:val="18"/>
                <w:lang w:val="en-US"/>
              </w:rPr>
              <w:t>0</w:t>
            </w:r>
          </w:p>
        </w:tc>
        <w:tc>
          <w:tcPr>
            <w:tcW w:w="402" w:type="dxa"/>
            <w:vAlign w:val="center"/>
          </w:tcPr>
          <w:p w14:paraId="0AAE8E0F">
            <w:pPr>
              <w:spacing w:line="400" w:lineRule="exact"/>
              <w:ind w:firstLine="0" w:firstLineChars="0"/>
              <w:rPr>
                <w:sz w:val="18"/>
                <w:szCs w:val="18"/>
                <w:lang w:val="en-US"/>
              </w:rPr>
            </w:pPr>
            <w:r>
              <w:rPr>
                <w:sz w:val="18"/>
                <w:szCs w:val="18"/>
                <w:lang w:val="en-US"/>
              </w:rPr>
              <w:t>0</w:t>
            </w:r>
          </w:p>
        </w:tc>
        <w:tc>
          <w:tcPr>
            <w:tcW w:w="402" w:type="dxa"/>
            <w:vAlign w:val="center"/>
          </w:tcPr>
          <w:p w14:paraId="08E0DC68">
            <w:pPr>
              <w:spacing w:line="400" w:lineRule="exact"/>
              <w:ind w:firstLine="0" w:firstLineChars="0"/>
              <w:rPr>
                <w:sz w:val="18"/>
                <w:szCs w:val="18"/>
                <w:lang w:val="en-US"/>
              </w:rPr>
            </w:pPr>
            <w:r>
              <w:rPr>
                <w:sz w:val="18"/>
                <w:szCs w:val="18"/>
                <w:lang w:val="en-US"/>
              </w:rPr>
              <w:t>0</w:t>
            </w:r>
          </w:p>
        </w:tc>
        <w:tc>
          <w:tcPr>
            <w:tcW w:w="401" w:type="dxa"/>
            <w:vAlign w:val="center"/>
          </w:tcPr>
          <w:p w14:paraId="434CCDF3">
            <w:pPr>
              <w:spacing w:line="400" w:lineRule="exact"/>
              <w:ind w:firstLine="0" w:firstLineChars="0"/>
              <w:rPr>
                <w:sz w:val="18"/>
                <w:szCs w:val="18"/>
                <w:lang w:val="en-US"/>
              </w:rPr>
            </w:pPr>
            <w:r>
              <w:rPr>
                <w:sz w:val="18"/>
                <w:szCs w:val="18"/>
                <w:lang w:val="en-US"/>
              </w:rPr>
              <w:t>0</w:t>
            </w:r>
          </w:p>
        </w:tc>
        <w:tc>
          <w:tcPr>
            <w:tcW w:w="402" w:type="dxa"/>
            <w:vAlign w:val="center"/>
          </w:tcPr>
          <w:p w14:paraId="4BD60B5E">
            <w:pPr>
              <w:spacing w:line="400" w:lineRule="exact"/>
              <w:ind w:firstLine="0" w:firstLineChars="0"/>
              <w:rPr>
                <w:sz w:val="18"/>
                <w:szCs w:val="18"/>
                <w:lang w:val="en-US"/>
              </w:rPr>
            </w:pPr>
            <w:r>
              <w:rPr>
                <w:sz w:val="18"/>
                <w:szCs w:val="18"/>
                <w:lang w:val="en-US"/>
              </w:rPr>
              <w:t>0</w:t>
            </w:r>
          </w:p>
        </w:tc>
        <w:tc>
          <w:tcPr>
            <w:tcW w:w="402" w:type="dxa"/>
            <w:vAlign w:val="center"/>
          </w:tcPr>
          <w:p w14:paraId="1D6C50AF">
            <w:pPr>
              <w:spacing w:line="400" w:lineRule="exact"/>
              <w:ind w:firstLine="0" w:firstLineChars="0"/>
              <w:rPr>
                <w:sz w:val="18"/>
                <w:szCs w:val="18"/>
                <w:lang w:val="en-US"/>
              </w:rPr>
            </w:pPr>
            <w:r>
              <w:rPr>
                <w:sz w:val="18"/>
                <w:szCs w:val="18"/>
                <w:lang w:val="en-US"/>
              </w:rPr>
              <w:t>0</w:t>
            </w:r>
          </w:p>
        </w:tc>
        <w:tc>
          <w:tcPr>
            <w:tcW w:w="401" w:type="dxa"/>
            <w:vAlign w:val="center"/>
          </w:tcPr>
          <w:p w14:paraId="726CEE83">
            <w:pPr>
              <w:spacing w:line="400" w:lineRule="exact"/>
              <w:ind w:firstLine="0" w:firstLineChars="0"/>
              <w:rPr>
                <w:sz w:val="18"/>
                <w:szCs w:val="18"/>
                <w:lang w:val="en-US"/>
              </w:rPr>
            </w:pPr>
            <w:r>
              <w:rPr>
                <w:sz w:val="18"/>
                <w:szCs w:val="18"/>
                <w:lang w:val="en-US"/>
              </w:rPr>
              <w:t>0</w:t>
            </w:r>
          </w:p>
        </w:tc>
        <w:tc>
          <w:tcPr>
            <w:tcW w:w="402" w:type="dxa"/>
            <w:vAlign w:val="center"/>
          </w:tcPr>
          <w:p w14:paraId="00B3BE89">
            <w:pPr>
              <w:spacing w:line="400" w:lineRule="exact"/>
              <w:ind w:firstLine="0" w:firstLineChars="0"/>
              <w:rPr>
                <w:sz w:val="18"/>
                <w:szCs w:val="18"/>
                <w:lang w:val="en-US"/>
              </w:rPr>
            </w:pPr>
            <w:r>
              <w:rPr>
                <w:sz w:val="18"/>
                <w:szCs w:val="18"/>
                <w:lang w:val="en-US"/>
              </w:rPr>
              <w:t>20</w:t>
            </w:r>
          </w:p>
        </w:tc>
        <w:tc>
          <w:tcPr>
            <w:tcW w:w="402" w:type="dxa"/>
            <w:vAlign w:val="center"/>
          </w:tcPr>
          <w:p w14:paraId="12201A10">
            <w:pPr>
              <w:spacing w:line="400" w:lineRule="exact"/>
              <w:ind w:firstLine="0" w:firstLineChars="0"/>
              <w:rPr>
                <w:sz w:val="18"/>
                <w:szCs w:val="18"/>
                <w:lang w:val="en-US"/>
              </w:rPr>
            </w:pPr>
            <w:r>
              <w:rPr>
                <w:sz w:val="18"/>
                <w:szCs w:val="18"/>
                <w:lang w:val="en-US"/>
              </w:rPr>
              <w:t>50</w:t>
            </w:r>
          </w:p>
        </w:tc>
        <w:tc>
          <w:tcPr>
            <w:tcW w:w="402" w:type="dxa"/>
            <w:vAlign w:val="center"/>
          </w:tcPr>
          <w:p w14:paraId="01F4A31A">
            <w:pPr>
              <w:spacing w:line="400" w:lineRule="exact"/>
              <w:ind w:firstLine="0" w:firstLineChars="0"/>
              <w:rPr>
                <w:sz w:val="18"/>
                <w:szCs w:val="18"/>
                <w:lang w:val="en-US"/>
              </w:rPr>
            </w:pPr>
            <w:r>
              <w:rPr>
                <w:sz w:val="18"/>
                <w:szCs w:val="18"/>
                <w:lang w:val="en-US"/>
              </w:rPr>
              <w:t>80</w:t>
            </w:r>
          </w:p>
        </w:tc>
        <w:tc>
          <w:tcPr>
            <w:tcW w:w="401" w:type="dxa"/>
            <w:vAlign w:val="center"/>
          </w:tcPr>
          <w:p w14:paraId="6CE082EA">
            <w:pPr>
              <w:spacing w:line="400" w:lineRule="exact"/>
              <w:ind w:firstLine="0" w:firstLineChars="0"/>
              <w:rPr>
                <w:sz w:val="18"/>
                <w:szCs w:val="18"/>
                <w:lang w:val="en-US"/>
              </w:rPr>
            </w:pPr>
            <w:r>
              <w:rPr>
                <w:sz w:val="18"/>
                <w:szCs w:val="18"/>
                <w:lang w:val="en-US"/>
              </w:rPr>
              <w:t>80</w:t>
            </w:r>
          </w:p>
        </w:tc>
        <w:tc>
          <w:tcPr>
            <w:tcW w:w="402" w:type="dxa"/>
            <w:vAlign w:val="center"/>
          </w:tcPr>
          <w:p w14:paraId="1485CFA7">
            <w:pPr>
              <w:spacing w:line="400" w:lineRule="exact"/>
              <w:ind w:firstLine="0" w:firstLineChars="0"/>
              <w:rPr>
                <w:sz w:val="18"/>
                <w:szCs w:val="18"/>
                <w:lang w:val="en-US"/>
              </w:rPr>
            </w:pPr>
            <w:r>
              <w:rPr>
                <w:sz w:val="18"/>
                <w:szCs w:val="18"/>
                <w:lang w:val="en-US"/>
              </w:rPr>
              <w:t>80</w:t>
            </w:r>
          </w:p>
        </w:tc>
        <w:tc>
          <w:tcPr>
            <w:tcW w:w="402" w:type="dxa"/>
            <w:vAlign w:val="center"/>
          </w:tcPr>
          <w:p w14:paraId="3582E578">
            <w:pPr>
              <w:spacing w:line="400" w:lineRule="exact"/>
              <w:ind w:firstLine="0" w:firstLineChars="0"/>
              <w:rPr>
                <w:sz w:val="18"/>
                <w:szCs w:val="18"/>
                <w:lang w:val="en-US"/>
              </w:rPr>
            </w:pPr>
            <w:r>
              <w:rPr>
                <w:sz w:val="18"/>
                <w:szCs w:val="18"/>
                <w:lang w:val="en-US"/>
              </w:rPr>
              <w:t>80</w:t>
            </w:r>
          </w:p>
        </w:tc>
        <w:tc>
          <w:tcPr>
            <w:tcW w:w="401" w:type="dxa"/>
            <w:vAlign w:val="center"/>
          </w:tcPr>
          <w:p w14:paraId="29F49CF0">
            <w:pPr>
              <w:spacing w:line="400" w:lineRule="exact"/>
              <w:ind w:firstLine="0" w:firstLineChars="0"/>
              <w:rPr>
                <w:sz w:val="18"/>
                <w:szCs w:val="18"/>
                <w:lang w:val="en-US"/>
              </w:rPr>
            </w:pPr>
            <w:r>
              <w:rPr>
                <w:sz w:val="18"/>
                <w:szCs w:val="18"/>
                <w:lang w:val="en-US"/>
              </w:rPr>
              <w:t>80</w:t>
            </w:r>
          </w:p>
        </w:tc>
        <w:tc>
          <w:tcPr>
            <w:tcW w:w="402" w:type="dxa"/>
            <w:vAlign w:val="center"/>
          </w:tcPr>
          <w:p w14:paraId="458104D4">
            <w:pPr>
              <w:spacing w:line="400" w:lineRule="exact"/>
              <w:ind w:firstLine="0" w:firstLineChars="0"/>
              <w:rPr>
                <w:sz w:val="18"/>
                <w:szCs w:val="18"/>
                <w:lang w:val="en-US"/>
              </w:rPr>
            </w:pPr>
            <w:r>
              <w:rPr>
                <w:sz w:val="18"/>
                <w:szCs w:val="18"/>
                <w:lang w:val="en-US"/>
              </w:rPr>
              <w:t>80</w:t>
            </w:r>
          </w:p>
        </w:tc>
        <w:tc>
          <w:tcPr>
            <w:tcW w:w="402" w:type="dxa"/>
            <w:vAlign w:val="center"/>
          </w:tcPr>
          <w:p w14:paraId="21344A7F">
            <w:pPr>
              <w:spacing w:line="400" w:lineRule="exact"/>
              <w:ind w:firstLine="0" w:firstLineChars="0"/>
              <w:rPr>
                <w:sz w:val="18"/>
                <w:szCs w:val="18"/>
                <w:lang w:val="en-US"/>
              </w:rPr>
            </w:pPr>
            <w:r>
              <w:rPr>
                <w:sz w:val="18"/>
                <w:szCs w:val="18"/>
                <w:lang w:val="en-US"/>
              </w:rPr>
              <w:t>80</w:t>
            </w:r>
          </w:p>
        </w:tc>
        <w:tc>
          <w:tcPr>
            <w:tcW w:w="402" w:type="dxa"/>
            <w:vAlign w:val="center"/>
          </w:tcPr>
          <w:p w14:paraId="4356B33F">
            <w:pPr>
              <w:spacing w:line="400" w:lineRule="exact"/>
              <w:ind w:firstLine="0" w:firstLineChars="0"/>
              <w:rPr>
                <w:sz w:val="18"/>
                <w:szCs w:val="18"/>
                <w:lang w:val="en-US"/>
              </w:rPr>
            </w:pPr>
            <w:r>
              <w:rPr>
                <w:sz w:val="18"/>
                <w:szCs w:val="18"/>
                <w:lang w:val="en-US"/>
              </w:rPr>
              <w:t>80</w:t>
            </w:r>
          </w:p>
        </w:tc>
        <w:tc>
          <w:tcPr>
            <w:tcW w:w="401" w:type="dxa"/>
            <w:vAlign w:val="center"/>
          </w:tcPr>
          <w:p w14:paraId="56C632B6">
            <w:pPr>
              <w:spacing w:line="400" w:lineRule="exact"/>
              <w:ind w:firstLine="0" w:firstLineChars="0"/>
              <w:rPr>
                <w:sz w:val="18"/>
                <w:szCs w:val="18"/>
                <w:lang w:val="en-US"/>
              </w:rPr>
            </w:pPr>
            <w:r>
              <w:rPr>
                <w:sz w:val="18"/>
                <w:szCs w:val="18"/>
                <w:lang w:val="en-US"/>
              </w:rPr>
              <w:t>80</w:t>
            </w:r>
          </w:p>
        </w:tc>
        <w:tc>
          <w:tcPr>
            <w:tcW w:w="402" w:type="dxa"/>
            <w:vAlign w:val="center"/>
          </w:tcPr>
          <w:p w14:paraId="44456346">
            <w:pPr>
              <w:spacing w:line="400" w:lineRule="exact"/>
              <w:ind w:firstLine="0" w:firstLineChars="0"/>
              <w:rPr>
                <w:sz w:val="18"/>
                <w:szCs w:val="18"/>
                <w:lang w:val="en-US"/>
              </w:rPr>
            </w:pPr>
            <w:r>
              <w:rPr>
                <w:sz w:val="18"/>
                <w:szCs w:val="18"/>
                <w:lang w:val="en-US"/>
              </w:rPr>
              <w:t>80</w:t>
            </w:r>
          </w:p>
        </w:tc>
        <w:tc>
          <w:tcPr>
            <w:tcW w:w="402" w:type="dxa"/>
            <w:vAlign w:val="center"/>
          </w:tcPr>
          <w:p w14:paraId="3558A5CC">
            <w:pPr>
              <w:spacing w:line="400" w:lineRule="exact"/>
              <w:ind w:firstLine="0" w:firstLineChars="0"/>
              <w:rPr>
                <w:sz w:val="18"/>
                <w:szCs w:val="18"/>
                <w:lang w:val="en-US"/>
              </w:rPr>
            </w:pPr>
            <w:r>
              <w:rPr>
                <w:sz w:val="18"/>
                <w:szCs w:val="18"/>
                <w:lang w:val="en-US"/>
              </w:rPr>
              <w:t>70</w:t>
            </w:r>
          </w:p>
        </w:tc>
        <w:tc>
          <w:tcPr>
            <w:tcW w:w="401" w:type="dxa"/>
            <w:vAlign w:val="center"/>
          </w:tcPr>
          <w:p w14:paraId="336EAC58">
            <w:pPr>
              <w:spacing w:line="400" w:lineRule="exact"/>
              <w:ind w:firstLine="0" w:firstLineChars="0"/>
              <w:rPr>
                <w:sz w:val="18"/>
                <w:szCs w:val="18"/>
                <w:lang w:val="en-US"/>
              </w:rPr>
            </w:pPr>
            <w:r>
              <w:rPr>
                <w:sz w:val="18"/>
                <w:szCs w:val="18"/>
                <w:lang w:val="en-US"/>
              </w:rPr>
              <w:t>50</w:t>
            </w:r>
          </w:p>
        </w:tc>
        <w:tc>
          <w:tcPr>
            <w:tcW w:w="402" w:type="dxa"/>
            <w:vAlign w:val="center"/>
          </w:tcPr>
          <w:p w14:paraId="4E397D58">
            <w:pPr>
              <w:spacing w:line="400" w:lineRule="exact"/>
              <w:ind w:firstLine="0" w:firstLineChars="0"/>
              <w:rPr>
                <w:sz w:val="18"/>
                <w:szCs w:val="18"/>
                <w:lang w:val="en-US"/>
              </w:rPr>
            </w:pPr>
            <w:r>
              <w:rPr>
                <w:sz w:val="18"/>
                <w:szCs w:val="18"/>
                <w:lang w:val="en-US"/>
              </w:rPr>
              <w:t>0</w:t>
            </w:r>
          </w:p>
        </w:tc>
        <w:tc>
          <w:tcPr>
            <w:tcW w:w="402" w:type="dxa"/>
            <w:vAlign w:val="center"/>
          </w:tcPr>
          <w:p w14:paraId="1849858A">
            <w:pPr>
              <w:spacing w:line="400" w:lineRule="exact"/>
              <w:ind w:firstLine="0" w:firstLineChars="0"/>
              <w:rPr>
                <w:sz w:val="18"/>
                <w:szCs w:val="18"/>
                <w:lang w:val="en-US"/>
              </w:rPr>
            </w:pPr>
            <w:r>
              <w:rPr>
                <w:sz w:val="18"/>
                <w:szCs w:val="18"/>
                <w:lang w:val="en-US"/>
              </w:rPr>
              <w:t>0</w:t>
            </w:r>
          </w:p>
        </w:tc>
        <w:tc>
          <w:tcPr>
            <w:tcW w:w="402" w:type="dxa"/>
            <w:vAlign w:val="center"/>
          </w:tcPr>
          <w:p w14:paraId="13556D2C">
            <w:pPr>
              <w:spacing w:line="400" w:lineRule="exact"/>
              <w:ind w:firstLine="0" w:firstLineChars="0"/>
              <w:rPr>
                <w:sz w:val="18"/>
                <w:szCs w:val="18"/>
                <w:lang w:val="en-US"/>
              </w:rPr>
            </w:pPr>
            <w:r>
              <w:rPr>
                <w:sz w:val="18"/>
                <w:szCs w:val="18"/>
                <w:lang w:val="en-US"/>
              </w:rPr>
              <w:t>0</w:t>
            </w:r>
          </w:p>
        </w:tc>
      </w:tr>
      <w:tr w14:paraId="68DCA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3C95EA">
            <w:pPr>
              <w:spacing w:line="400" w:lineRule="exact"/>
              <w:ind w:firstLine="0" w:firstLineChars="0"/>
              <w:rPr>
                <w:sz w:val="18"/>
                <w:szCs w:val="18"/>
                <w:lang w:val="en-US"/>
              </w:rPr>
            </w:pPr>
          </w:p>
        </w:tc>
        <w:tc>
          <w:tcPr>
            <w:tcW w:w="401" w:type="dxa"/>
            <w:vAlign w:val="center"/>
          </w:tcPr>
          <w:p w14:paraId="109709D1">
            <w:pPr>
              <w:spacing w:line="400" w:lineRule="exact"/>
              <w:ind w:firstLine="0" w:firstLineChars="0"/>
              <w:rPr>
                <w:sz w:val="18"/>
                <w:szCs w:val="18"/>
                <w:lang w:val="en-US"/>
              </w:rPr>
            </w:pPr>
            <w:r>
              <w:rPr>
                <w:sz w:val="18"/>
                <w:szCs w:val="18"/>
                <w:lang w:val="en-US"/>
              </w:rPr>
              <w:t>0</w:t>
            </w:r>
          </w:p>
        </w:tc>
        <w:tc>
          <w:tcPr>
            <w:tcW w:w="402" w:type="dxa"/>
            <w:vAlign w:val="center"/>
          </w:tcPr>
          <w:p w14:paraId="352D8C03">
            <w:pPr>
              <w:spacing w:line="400" w:lineRule="exact"/>
              <w:ind w:firstLine="0" w:firstLineChars="0"/>
              <w:rPr>
                <w:sz w:val="18"/>
                <w:szCs w:val="18"/>
                <w:lang w:val="en-US"/>
              </w:rPr>
            </w:pPr>
            <w:r>
              <w:rPr>
                <w:sz w:val="18"/>
                <w:szCs w:val="18"/>
                <w:lang w:val="en-US"/>
              </w:rPr>
              <w:t>0</w:t>
            </w:r>
          </w:p>
        </w:tc>
        <w:tc>
          <w:tcPr>
            <w:tcW w:w="402" w:type="dxa"/>
            <w:vAlign w:val="center"/>
          </w:tcPr>
          <w:p w14:paraId="2A15CB59">
            <w:pPr>
              <w:spacing w:line="400" w:lineRule="exact"/>
              <w:ind w:firstLine="0" w:firstLineChars="0"/>
              <w:rPr>
                <w:sz w:val="18"/>
                <w:szCs w:val="18"/>
                <w:lang w:val="en-US"/>
              </w:rPr>
            </w:pPr>
            <w:r>
              <w:rPr>
                <w:sz w:val="18"/>
                <w:szCs w:val="18"/>
                <w:lang w:val="en-US"/>
              </w:rPr>
              <w:t>0</w:t>
            </w:r>
          </w:p>
        </w:tc>
        <w:tc>
          <w:tcPr>
            <w:tcW w:w="401" w:type="dxa"/>
            <w:vAlign w:val="center"/>
          </w:tcPr>
          <w:p w14:paraId="72812B50">
            <w:pPr>
              <w:spacing w:line="400" w:lineRule="exact"/>
              <w:ind w:firstLine="0" w:firstLineChars="0"/>
              <w:rPr>
                <w:sz w:val="18"/>
                <w:szCs w:val="18"/>
                <w:lang w:val="en-US"/>
              </w:rPr>
            </w:pPr>
            <w:r>
              <w:rPr>
                <w:sz w:val="18"/>
                <w:szCs w:val="18"/>
                <w:lang w:val="en-US"/>
              </w:rPr>
              <w:t>0</w:t>
            </w:r>
          </w:p>
        </w:tc>
        <w:tc>
          <w:tcPr>
            <w:tcW w:w="402" w:type="dxa"/>
            <w:vAlign w:val="center"/>
          </w:tcPr>
          <w:p w14:paraId="61ECF9C5">
            <w:pPr>
              <w:spacing w:line="400" w:lineRule="exact"/>
              <w:ind w:firstLine="0" w:firstLineChars="0"/>
              <w:rPr>
                <w:sz w:val="18"/>
                <w:szCs w:val="18"/>
                <w:lang w:val="en-US"/>
              </w:rPr>
            </w:pPr>
            <w:r>
              <w:rPr>
                <w:sz w:val="18"/>
                <w:szCs w:val="18"/>
                <w:lang w:val="en-US"/>
              </w:rPr>
              <w:t>0</w:t>
            </w:r>
          </w:p>
        </w:tc>
        <w:tc>
          <w:tcPr>
            <w:tcW w:w="402" w:type="dxa"/>
            <w:vAlign w:val="center"/>
          </w:tcPr>
          <w:p w14:paraId="7B37AD78">
            <w:pPr>
              <w:spacing w:line="400" w:lineRule="exact"/>
              <w:ind w:firstLine="0" w:firstLineChars="0"/>
              <w:rPr>
                <w:sz w:val="18"/>
                <w:szCs w:val="18"/>
                <w:lang w:val="en-US"/>
              </w:rPr>
            </w:pPr>
            <w:r>
              <w:rPr>
                <w:sz w:val="18"/>
                <w:szCs w:val="18"/>
                <w:lang w:val="en-US"/>
              </w:rPr>
              <w:t>0</w:t>
            </w:r>
          </w:p>
        </w:tc>
        <w:tc>
          <w:tcPr>
            <w:tcW w:w="401" w:type="dxa"/>
            <w:vAlign w:val="center"/>
          </w:tcPr>
          <w:p w14:paraId="13FF7505">
            <w:pPr>
              <w:spacing w:line="400" w:lineRule="exact"/>
              <w:ind w:firstLine="0" w:firstLineChars="0"/>
              <w:rPr>
                <w:sz w:val="18"/>
                <w:szCs w:val="18"/>
                <w:lang w:val="en-US"/>
              </w:rPr>
            </w:pPr>
            <w:r>
              <w:rPr>
                <w:sz w:val="18"/>
                <w:szCs w:val="18"/>
                <w:lang w:val="en-US"/>
              </w:rPr>
              <w:t>0</w:t>
            </w:r>
          </w:p>
        </w:tc>
        <w:tc>
          <w:tcPr>
            <w:tcW w:w="402" w:type="dxa"/>
            <w:vAlign w:val="center"/>
          </w:tcPr>
          <w:p w14:paraId="7B37F04A">
            <w:pPr>
              <w:spacing w:line="400" w:lineRule="exact"/>
              <w:ind w:firstLine="0" w:firstLineChars="0"/>
              <w:rPr>
                <w:sz w:val="18"/>
                <w:szCs w:val="18"/>
                <w:lang w:val="en-US"/>
              </w:rPr>
            </w:pPr>
            <w:r>
              <w:rPr>
                <w:sz w:val="18"/>
                <w:szCs w:val="18"/>
                <w:lang w:val="en-US"/>
              </w:rPr>
              <w:t>20</w:t>
            </w:r>
          </w:p>
        </w:tc>
        <w:tc>
          <w:tcPr>
            <w:tcW w:w="402" w:type="dxa"/>
            <w:vAlign w:val="center"/>
          </w:tcPr>
          <w:p w14:paraId="48B4731E">
            <w:pPr>
              <w:spacing w:line="400" w:lineRule="exact"/>
              <w:ind w:firstLine="0" w:firstLineChars="0"/>
              <w:rPr>
                <w:sz w:val="18"/>
                <w:szCs w:val="18"/>
                <w:lang w:val="en-US"/>
              </w:rPr>
            </w:pPr>
            <w:r>
              <w:rPr>
                <w:sz w:val="18"/>
                <w:szCs w:val="18"/>
                <w:lang w:val="en-US"/>
              </w:rPr>
              <w:t>50</w:t>
            </w:r>
          </w:p>
        </w:tc>
        <w:tc>
          <w:tcPr>
            <w:tcW w:w="402" w:type="dxa"/>
            <w:vAlign w:val="center"/>
          </w:tcPr>
          <w:p w14:paraId="6886FEAF">
            <w:pPr>
              <w:spacing w:line="400" w:lineRule="exact"/>
              <w:ind w:firstLine="0" w:firstLineChars="0"/>
              <w:rPr>
                <w:sz w:val="18"/>
                <w:szCs w:val="18"/>
                <w:lang w:val="en-US"/>
              </w:rPr>
            </w:pPr>
            <w:r>
              <w:rPr>
                <w:sz w:val="18"/>
                <w:szCs w:val="18"/>
                <w:lang w:val="en-US"/>
              </w:rPr>
              <w:t>80</w:t>
            </w:r>
          </w:p>
        </w:tc>
        <w:tc>
          <w:tcPr>
            <w:tcW w:w="401" w:type="dxa"/>
            <w:vAlign w:val="center"/>
          </w:tcPr>
          <w:p w14:paraId="525A83B0">
            <w:pPr>
              <w:spacing w:line="400" w:lineRule="exact"/>
              <w:ind w:firstLine="0" w:firstLineChars="0"/>
              <w:rPr>
                <w:sz w:val="18"/>
                <w:szCs w:val="18"/>
                <w:lang w:val="en-US"/>
              </w:rPr>
            </w:pPr>
            <w:r>
              <w:rPr>
                <w:sz w:val="18"/>
                <w:szCs w:val="18"/>
                <w:lang w:val="en-US"/>
              </w:rPr>
              <w:t>80</w:t>
            </w:r>
          </w:p>
        </w:tc>
        <w:tc>
          <w:tcPr>
            <w:tcW w:w="402" w:type="dxa"/>
            <w:vAlign w:val="center"/>
          </w:tcPr>
          <w:p w14:paraId="4E19EB0B">
            <w:pPr>
              <w:spacing w:line="400" w:lineRule="exact"/>
              <w:ind w:firstLine="0" w:firstLineChars="0"/>
              <w:rPr>
                <w:sz w:val="18"/>
                <w:szCs w:val="18"/>
                <w:lang w:val="en-US"/>
              </w:rPr>
            </w:pPr>
            <w:r>
              <w:rPr>
                <w:sz w:val="18"/>
                <w:szCs w:val="18"/>
                <w:lang w:val="en-US"/>
              </w:rPr>
              <w:t>80</w:t>
            </w:r>
          </w:p>
        </w:tc>
        <w:tc>
          <w:tcPr>
            <w:tcW w:w="402" w:type="dxa"/>
            <w:vAlign w:val="center"/>
          </w:tcPr>
          <w:p w14:paraId="5297133B">
            <w:pPr>
              <w:spacing w:line="400" w:lineRule="exact"/>
              <w:ind w:firstLine="0" w:firstLineChars="0"/>
              <w:rPr>
                <w:sz w:val="18"/>
                <w:szCs w:val="18"/>
                <w:lang w:val="en-US"/>
              </w:rPr>
            </w:pPr>
            <w:r>
              <w:rPr>
                <w:sz w:val="18"/>
                <w:szCs w:val="18"/>
                <w:lang w:val="en-US"/>
              </w:rPr>
              <w:t>80</w:t>
            </w:r>
          </w:p>
        </w:tc>
        <w:tc>
          <w:tcPr>
            <w:tcW w:w="401" w:type="dxa"/>
            <w:vAlign w:val="center"/>
          </w:tcPr>
          <w:p w14:paraId="7E46C2AD">
            <w:pPr>
              <w:spacing w:line="400" w:lineRule="exact"/>
              <w:ind w:firstLine="0" w:firstLineChars="0"/>
              <w:rPr>
                <w:sz w:val="18"/>
                <w:szCs w:val="18"/>
                <w:lang w:val="en-US"/>
              </w:rPr>
            </w:pPr>
            <w:r>
              <w:rPr>
                <w:sz w:val="18"/>
                <w:szCs w:val="18"/>
                <w:lang w:val="en-US"/>
              </w:rPr>
              <w:t>80</w:t>
            </w:r>
          </w:p>
        </w:tc>
        <w:tc>
          <w:tcPr>
            <w:tcW w:w="402" w:type="dxa"/>
            <w:vAlign w:val="center"/>
          </w:tcPr>
          <w:p w14:paraId="1D096D9C">
            <w:pPr>
              <w:spacing w:line="400" w:lineRule="exact"/>
              <w:ind w:firstLine="0" w:firstLineChars="0"/>
              <w:rPr>
                <w:sz w:val="18"/>
                <w:szCs w:val="18"/>
                <w:lang w:val="en-US"/>
              </w:rPr>
            </w:pPr>
            <w:r>
              <w:rPr>
                <w:sz w:val="18"/>
                <w:szCs w:val="18"/>
                <w:lang w:val="en-US"/>
              </w:rPr>
              <w:t>80</w:t>
            </w:r>
          </w:p>
        </w:tc>
        <w:tc>
          <w:tcPr>
            <w:tcW w:w="402" w:type="dxa"/>
            <w:vAlign w:val="center"/>
          </w:tcPr>
          <w:p w14:paraId="076AE2C9">
            <w:pPr>
              <w:spacing w:line="400" w:lineRule="exact"/>
              <w:ind w:firstLine="0" w:firstLineChars="0"/>
              <w:rPr>
                <w:sz w:val="18"/>
                <w:szCs w:val="18"/>
                <w:lang w:val="en-US"/>
              </w:rPr>
            </w:pPr>
            <w:r>
              <w:rPr>
                <w:sz w:val="18"/>
                <w:szCs w:val="18"/>
                <w:lang w:val="en-US"/>
              </w:rPr>
              <w:t>80</w:t>
            </w:r>
          </w:p>
        </w:tc>
        <w:tc>
          <w:tcPr>
            <w:tcW w:w="402" w:type="dxa"/>
            <w:vAlign w:val="center"/>
          </w:tcPr>
          <w:p w14:paraId="6434941D">
            <w:pPr>
              <w:spacing w:line="400" w:lineRule="exact"/>
              <w:ind w:firstLine="0" w:firstLineChars="0"/>
              <w:rPr>
                <w:sz w:val="18"/>
                <w:szCs w:val="18"/>
                <w:lang w:val="en-US"/>
              </w:rPr>
            </w:pPr>
            <w:r>
              <w:rPr>
                <w:sz w:val="18"/>
                <w:szCs w:val="18"/>
                <w:lang w:val="en-US"/>
              </w:rPr>
              <w:t>80</w:t>
            </w:r>
          </w:p>
        </w:tc>
        <w:tc>
          <w:tcPr>
            <w:tcW w:w="401" w:type="dxa"/>
            <w:vAlign w:val="center"/>
          </w:tcPr>
          <w:p w14:paraId="787C4CE4">
            <w:pPr>
              <w:spacing w:line="400" w:lineRule="exact"/>
              <w:ind w:firstLine="0" w:firstLineChars="0"/>
              <w:rPr>
                <w:sz w:val="18"/>
                <w:szCs w:val="18"/>
                <w:lang w:val="en-US"/>
              </w:rPr>
            </w:pPr>
            <w:r>
              <w:rPr>
                <w:sz w:val="18"/>
                <w:szCs w:val="18"/>
                <w:lang w:val="en-US"/>
              </w:rPr>
              <w:t>80</w:t>
            </w:r>
          </w:p>
        </w:tc>
        <w:tc>
          <w:tcPr>
            <w:tcW w:w="402" w:type="dxa"/>
            <w:vAlign w:val="center"/>
          </w:tcPr>
          <w:p w14:paraId="6CE95FC5">
            <w:pPr>
              <w:spacing w:line="400" w:lineRule="exact"/>
              <w:ind w:firstLine="0" w:firstLineChars="0"/>
              <w:rPr>
                <w:sz w:val="18"/>
                <w:szCs w:val="18"/>
                <w:lang w:val="en-US"/>
              </w:rPr>
            </w:pPr>
            <w:r>
              <w:rPr>
                <w:sz w:val="18"/>
                <w:szCs w:val="18"/>
                <w:lang w:val="en-US"/>
              </w:rPr>
              <w:t>80</w:t>
            </w:r>
          </w:p>
        </w:tc>
        <w:tc>
          <w:tcPr>
            <w:tcW w:w="402" w:type="dxa"/>
            <w:vAlign w:val="center"/>
          </w:tcPr>
          <w:p w14:paraId="69B493A9">
            <w:pPr>
              <w:spacing w:line="400" w:lineRule="exact"/>
              <w:ind w:firstLine="0" w:firstLineChars="0"/>
              <w:rPr>
                <w:sz w:val="18"/>
                <w:szCs w:val="18"/>
                <w:lang w:val="en-US"/>
              </w:rPr>
            </w:pPr>
            <w:r>
              <w:rPr>
                <w:sz w:val="18"/>
                <w:szCs w:val="18"/>
                <w:lang w:val="en-US"/>
              </w:rPr>
              <w:t>70</w:t>
            </w:r>
          </w:p>
        </w:tc>
        <w:tc>
          <w:tcPr>
            <w:tcW w:w="401" w:type="dxa"/>
            <w:vAlign w:val="center"/>
          </w:tcPr>
          <w:p w14:paraId="1A74F5F7">
            <w:pPr>
              <w:spacing w:line="400" w:lineRule="exact"/>
              <w:ind w:firstLine="0" w:firstLineChars="0"/>
              <w:rPr>
                <w:sz w:val="18"/>
                <w:szCs w:val="18"/>
                <w:lang w:val="en-US"/>
              </w:rPr>
            </w:pPr>
            <w:r>
              <w:rPr>
                <w:sz w:val="18"/>
                <w:szCs w:val="18"/>
                <w:lang w:val="en-US"/>
              </w:rPr>
              <w:t>50</w:t>
            </w:r>
          </w:p>
        </w:tc>
        <w:tc>
          <w:tcPr>
            <w:tcW w:w="402" w:type="dxa"/>
            <w:vAlign w:val="center"/>
          </w:tcPr>
          <w:p w14:paraId="17AAD98C">
            <w:pPr>
              <w:spacing w:line="400" w:lineRule="exact"/>
              <w:ind w:firstLine="0" w:firstLineChars="0"/>
              <w:rPr>
                <w:sz w:val="18"/>
                <w:szCs w:val="18"/>
                <w:lang w:val="en-US"/>
              </w:rPr>
            </w:pPr>
            <w:r>
              <w:rPr>
                <w:sz w:val="18"/>
                <w:szCs w:val="18"/>
                <w:lang w:val="en-US"/>
              </w:rPr>
              <w:t>0</w:t>
            </w:r>
          </w:p>
        </w:tc>
        <w:tc>
          <w:tcPr>
            <w:tcW w:w="402" w:type="dxa"/>
            <w:vAlign w:val="center"/>
          </w:tcPr>
          <w:p w14:paraId="04AF9769">
            <w:pPr>
              <w:spacing w:line="400" w:lineRule="exact"/>
              <w:ind w:firstLine="0" w:firstLineChars="0"/>
              <w:rPr>
                <w:sz w:val="18"/>
                <w:szCs w:val="18"/>
                <w:lang w:val="en-US"/>
              </w:rPr>
            </w:pPr>
            <w:r>
              <w:rPr>
                <w:sz w:val="18"/>
                <w:szCs w:val="18"/>
                <w:lang w:val="en-US"/>
              </w:rPr>
              <w:t>0</w:t>
            </w:r>
          </w:p>
        </w:tc>
        <w:tc>
          <w:tcPr>
            <w:tcW w:w="402" w:type="dxa"/>
            <w:vAlign w:val="center"/>
          </w:tcPr>
          <w:p w14:paraId="60F4F4F0">
            <w:pPr>
              <w:spacing w:line="400" w:lineRule="exact"/>
              <w:ind w:firstLine="0" w:firstLineChars="0"/>
              <w:rPr>
                <w:sz w:val="18"/>
                <w:szCs w:val="18"/>
                <w:lang w:val="en-US"/>
              </w:rPr>
            </w:pPr>
            <w:r>
              <w:rPr>
                <w:sz w:val="18"/>
                <w:szCs w:val="18"/>
                <w:lang w:val="en-US"/>
              </w:rPr>
              <w:t>0</w:t>
            </w:r>
          </w:p>
        </w:tc>
      </w:tr>
      <w:tr w14:paraId="53785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C5B9A9">
            <w:pPr>
              <w:spacing w:line="400" w:lineRule="exact"/>
              <w:ind w:firstLine="0" w:firstLineChars="0"/>
              <w:rPr>
                <w:sz w:val="18"/>
                <w:szCs w:val="18"/>
                <w:lang w:val="en-US"/>
              </w:rPr>
            </w:pPr>
            <w:r>
              <w:rPr>
                <w:sz w:val="18"/>
                <w:szCs w:val="18"/>
                <w:lang w:val="en-US"/>
              </w:rPr>
              <w:t>博物馆-楼梯间</w:t>
            </w:r>
          </w:p>
        </w:tc>
        <w:tc>
          <w:tcPr>
            <w:tcW w:w="401" w:type="dxa"/>
            <w:vAlign w:val="center"/>
          </w:tcPr>
          <w:p w14:paraId="3A7AFA8D">
            <w:pPr>
              <w:spacing w:line="400" w:lineRule="exact"/>
              <w:ind w:firstLine="0" w:firstLineChars="0"/>
              <w:rPr>
                <w:sz w:val="18"/>
                <w:szCs w:val="18"/>
                <w:lang w:val="en-US"/>
              </w:rPr>
            </w:pPr>
            <w:r>
              <w:rPr>
                <w:sz w:val="18"/>
                <w:szCs w:val="18"/>
                <w:lang w:val="en-US"/>
              </w:rPr>
              <w:t>0</w:t>
            </w:r>
          </w:p>
        </w:tc>
        <w:tc>
          <w:tcPr>
            <w:tcW w:w="402" w:type="dxa"/>
            <w:vAlign w:val="center"/>
          </w:tcPr>
          <w:p w14:paraId="23BF5F60">
            <w:pPr>
              <w:spacing w:line="400" w:lineRule="exact"/>
              <w:ind w:firstLine="0" w:firstLineChars="0"/>
              <w:rPr>
                <w:sz w:val="18"/>
                <w:szCs w:val="18"/>
                <w:lang w:val="en-US"/>
              </w:rPr>
            </w:pPr>
            <w:r>
              <w:rPr>
                <w:sz w:val="18"/>
                <w:szCs w:val="18"/>
                <w:lang w:val="en-US"/>
              </w:rPr>
              <w:t>0</w:t>
            </w:r>
          </w:p>
        </w:tc>
        <w:tc>
          <w:tcPr>
            <w:tcW w:w="402" w:type="dxa"/>
            <w:vAlign w:val="center"/>
          </w:tcPr>
          <w:p w14:paraId="24795619">
            <w:pPr>
              <w:spacing w:line="400" w:lineRule="exact"/>
              <w:ind w:firstLine="0" w:firstLineChars="0"/>
              <w:rPr>
                <w:sz w:val="18"/>
                <w:szCs w:val="18"/>
                <w:lang w:val="en-US"/>
              </w:rPr>
            </w:pPr>
            <w:r>
              <w:rPr>
                <w:sz w:val="18"/>
                <w:szCs w:val="18"/>
                <w:lang w:val="en-US"/>
              </w:rPr>
              <w:t>0</w:t>
            </w:r>
          </w:p>
        </w:tc>
        <w:tc>
          <w:tcPr>
            <w:tcW w:w="401" w:type="dxa"/>
            <w:vAlign w:val="center"/>
          </w:tcPr>
          <w:p w14:paraId="6E297D69">
            <w:pPr>
              <w:spacing w:line="400" w:lineRule="exact"/>
              <w:ind w:firstLine="0" w:firstLineChars="0"/>
              <w:rPr>
                <w:sz w:val="18"/>
                <w:szCs w:val="18"/>
                <w:lang w:val="en-US"/>
              </w:rPr>
            </w:pPr>
            <w:r>
              <w:rPr>
                <w:sz w:val="18"/>
                <w:szCs w:val="18"/>
                <w:lang w:val="en-US"/>
              </w:rPr>
              <w:t>0</w:t>
            </w:r>
          </w:p>
        </w:tc>
        <w:tc>
          <w:tcPr>
            <w:tcW w:w="402" w:type="dxa"/>
            <w:vAlign w:val="center"/>
          </w:tcPr>
          <w:p w14:paraId="6A7A9310">
            <w:pPr>
              <w:spacing w:line="400" w:lineRule="exact"/>
              <w:ind w:firstLine="0" w:firstLineChars="0"/>
              <w:rPr>
                <w:sz w:val="18"/>
                <w:szCs w:val="18"/>
                <w:lang w:val="en-US"/>
              </w:rPr>
            </w:pPr>
            <w:r>
              <w:rPr>
                <w:sz w:val="18"/>
                <w:szCs w:val="18"/>
                <w:lang w:val="en-US"/>
              </w:rPr>
              <w:t>0</w:t>
            </w:r>
          </w:p>
        </w:tc>
        <w:tc>
          <w:tcPr>
            <w:tcW w:w="402" w:type="dxa"/>
            <w:vAlign w:val="center"/>
          </w:tcPr>
          <w:p w14:paraId="624A0D4A">
            <w:pPr>
              <w:spacing w:line="400" w:lineRule="exact"/>
              <w:ind w:firstLine="0" w:firstLineChars="0"/>
              <w:rPr>
                <w:sz w:val="18"/>
                <w:szCs w:val="18"/>
                <w:lang w:val="en-US"/>
              </w:rPr>
            </w:pPr>
            <w:r>
              <w:rPr>
                <w:sz w:val="18"/>
                <w:szCs w:val="18"/>
                <w:lang w:val="en-US"/>
              </w:rPr>
              <w:t>0</w:t>
            </w:r>
          </w:p>
        </w:tc>
        <w:tc>
          <w:tcPr>
            <w:tcW w:w="401" w:type="dxa"/>
            <w:vAlign w:val="center"/>
          </w:tcPr>
          <w:p w14:paraId="2A2BB66D">
            <w:pPr>
              <w:spacing w:line="400" w:lineRule="exact"/>
              <w:ind w:firstLine="0" w:firstLineChars="0"/>
              <w:rPr>
                <w:sz w:val="18"/>
                <w:szCs w:val="18"/>
                <w:lang w:val="en-US"/>
              </w:rPr>
            </w:pPr>
            <w:r>
              <w:rPr>
                <w:sz w:val="18"/>
                <w:szCs w:val="18"/>
                <w:lang w:val="en-US"/>
              </w:rPr>
              <w:t>0</w:t>
            </w:r>
          </w:p>
        </w:tc>
        <w:tc>
          <w:tcPr>
            <w:tcW w:w="402" w:type="dxa"/>
            <w:vAlign w:val="center"/>
          </w:tcPr>
          <w:p w14:paraId="19C0AEAC">
            <w:pPr>
              <w:spacing w:line="400" w:lineRule="exact"/>
              <w:ind w:firstLine="0" w:firstLineChars="0"/>
              <w:rPr>
                <w:sz w:val="18"/>
                <w:szCs w:val="18"/>
                <w:lang w:val="en-US"/>
              </w:rPr>
            </w:pPr>
            <w:r>
              <w:rPr>
                <w:sz w:val="18"/>
                <w:szCs w:val="18"/>
                <w:lang w:val="en-US"/>
              </w:rPr>
              <w:t>0</w:t>
            </w:r>
          </w:p>
        </w:tc>
        <w:tc>
          <w:tcPr>
            <w:tcW w:w="402" w:type="dxa"/>
            <w:vAlign w:val="center"/>
          </w:tcPr>
          <w:p w14:paraId="50B74601">
            <w:pPr>
              <w:spacing w:line="400" w:lineRule="exact"/>
              <w:ind w:firstLine="0" w:firstLineChars="0"/>
              <w:rPr>
                <w:sz w:val="18"/>
                <w:szCs w:val="18"/>
                <w:lang w:val="en-US"/>
              </w:rPr>
            </w:pPr>
            <w:r>
              <w:rPr>
                <w:sz w:val="18"/>
                <w:szCs w:val="18"/>
                <w:lang w:val="en-US"/>
              </w:rPr>
              <w:t>0</w:t>
            </w:r>
          </w:p>
        </w:tc>
        <w:tc>
          <w:tcPr>
            <w:tcW w:w="402" w:type="dxa"/>
            <w:vAlign w:val="center"/>
          </w:tcPr>
          <w:p w14:paraId="232E696A">
            <w:pPr>
              <w:spacing w:line="400" w:lineRule="exact"/>
              <w:ind w:firstLine="0" w:firstLineChars="0"/>
              <w:rPr>
                <w:sz w:val="18"/>
                <w:szCs w:val="18"/>
                <w:lang w:val="en-US"/>
              </w:rPr>
            </w:pPr>
            <w:r>
              <w:rPr>
                <w:sz w:val="18"/>
                <w:szCs w:val="18"/>
                <w:lang w:val="en-US"/>
              </w:rPr>
              <w:t>0</w:t>
            </w:r>
          </w:p>
        </w:tc>
        <w:tc>
          <w:tcPr>
            <w:tcW w:w="401" w:type="dxa"/>
            <w:vAlign w:val="center"/>
          </w:tcPr>
          <w:p w14:paraId="49CEB620">
            <w:pPr>
              <w:spacing w:line="400" w:lineRule="exact"/>
              <w:ind w:firstLine="0" w:firstLineChars="0"/>
              <w:rPr>
                <w:sz w:val="18"/>
                <w:szCs w:val="18"/>
                <w:lang w:val="en-US"/>
              </w:rPr>
            </w:pPr>
            <w:r>
              <w:rPr>
                <w:sz w:val="18"/>
                <w:szCs w:val="18"/>
                <w:lang w:val="en-US"/>
              </w:rPr>
              <w:t>0</w:t>
            </w:r>
          </w:p>
        </w:tc>
        <w:tc>
          <w:tcPr>
            <w:tcW w:w="402" w:type="dxa"/>
            <w:vAlign w:val="center"/>
          </w:tcPr>
          <w:p w14:paraId="429976ED">
            <w:pPr>
              <w:spacing w:line="400" w:lineRule="exact"/>
              <w:ind w:firstLine="0" w:firstLineChars="0"/>
              <w:rPr>
                <w:sz w:val="18"/>
                <w:szCs w:val="18"/>
                <w:lang w:val="en-US"/>
              </w:rPr>
            </w:pPr>
            <w:r>
              <w:rPr>
                <w:sz w:val="18"/>
                <w:szCs w:val="18"/>
                <w:lang w:val="en-US"/>
              </w:rPr>
              <w:t>0</w:t>
            </w:r>
          </w:p>
        </w:tc>
        <w:tc>
          <w:tcPr>
            <w:tcW w:w="402" w:type="dxa"/>
            <w:vAlign w:val="center"/>
          </w:tcPr>
          <w:p w14:paraId="35EF85B7">
            <w:pPr>
              <w:spacing w:line="400" w:lineRule="exact"/>
              <w:ind w:firstLine="0" w:firstLineChars="0"/>
              <w:rPr>
                <w:sz w:val="18"/>
                <w:szCs w:val="18"/>
                <w:lang w:val="en-US"/>
              </w:rPr>
            </w:pPr>
            <w:r>
              <w:rPr>
                <w:sz w:val="18"/>
                <w:szCs w:val="18"/>
                <w:lang w:val="en-US"/>
              </w:rPr>
              <w:t>0</w:t>
            </w:r>
          </w:p>
        </w:tc>
        <w:tc>
          <w:tcPr>
            <w:tcW w:w="401" w:type="dxa"/>
            <w:vAlign w:val="center"/>
          </w:tcPr>
          <w:p w14:paraId="4DEE3B30">
            <w:pPr>
              <w:spacing w:line="400" w:lineRule="exact"/>
              <w:ind w:firstLine="0" w:firstLineChars="0"/>
              <w:rPr>
                <w:sz w:val="18"/>
                <w:szCs w:val="18"/>
                <w:lang w:val="en-US"/>
              </w:rPr>
            </w:pPr>
            <w:r>
              <w:rPr>
                <w:sz w:val="18"/>
                <w:szCs w:val="18"/>
                <w:lang w:val="en-US"/>
              </w:rPr>
              <w:t>0</w:t>
            </w:r>
          </w:p>
        </w:tc>
        <w:tc>
          <w:tcPr>
            <w:tcW w:w="402" w:type="dxa"/>
            <w:vAlign w:val="center"/>
          </w:tcPr>
          <w:p w14:paraId="56E42B1D">
            <w:pPr>
              <w:spacing w:line="400" w:lineRule="exact"/>
              <w:ind w:firstLine="0" w:firstLineChars="0"/>
              <w:rPr>
                <w:sz w:val="18"/>
                <w:szCs w:val="18"/>
                <w:lang w:val="en-US"/>
              </w:rPr>
            </w:pPr>
            <w:r>
              <w:rPr>
                <w:sz w:val="18"/>
                <w:szCs w:val="18"/>
                <w:lang w:val="en-US"/>
              </w:rPr>
              <w:t>0</w:t>
            </w:r>
          </w:p>
        </w:tc>
        <w:tc>
          <w:tcPr>
            <w:tcW w:w="402" w:type="dxa"/>
            <w:vAlign w:val="center"/>
          </w:tcPr>
          <w:p w14:paraId="14E5D432">
            <w:pPr>
              <w:spacing w:line="400" w:lineRule="exact"/>
              <w:ind w:firstLine="0" w:firstLineChars="0"/>
              <w:rPr>
                <w:sz w:val="18"/>
                <w:szCs w:val="18"/>
                <w:lang w:val="en-US"/>
              </w:rPr>
            </w:pPr>
            <w:r>
              <w:rPr>
                <w:sz w:val="18"/>
                <w:szCs w:val="18"/>
                <w:lang w:val="en-US"/>
              </w:rPr>
              <w:t>0</w:t>
            </w:r>
          </w:p>
        </w:tc>
        <w:tc>
          <w:tcPr>
            <w:tcW w:w="402" w:type="dxa"/>
            <w:vAlign w:val="center"/>
          </w:tcPr>
          <w:p w14:paraId="1746FBE3">
            <w:pPr>
              <w:spacing w:line="400" w:lineRule="exact"/>
              <w:ind w:firstLine="0" w:firstLineChars="0"/>
              <w:rPr>
                <w:sz w:val="18"/>
                <w:szCs w:val="18"/>
                <w:lang w:val="en-US"/>
              </w:rPr>
            </w:pPr>
            <w:r>
              <w:rPr>
                <w:sz w:val="18"/>
                <w:szCs w:val="18"/>
                <w:lang w:val="en-US"/>
              </w:rPr>
              <w:t>0</w:t>
            </w:r>
          </w:p>
        </w:tc>
        <w:tc>
          <w:tcPr>
            <w:tcW w:w="401" w:type="dxa"/>
            <w:vAlign w:val="center"/>
          </w:tcPr>
          <w:p w14:paraId="2DA83D3D">
            <w:pPr>
              <w:spacing w:line="400" w:lineRule="exact"/>
              <w:ind w:firstLine="0" w:firstLineChars="0"/>
              <w:rPr>
                <w:sz w:val="18"/>
                <w:szCs w:val="18"/>
                <w:lang w:val="en-US"/>
              </w:rPr>
            </w:pPr>
            <w:r>
              <w:rPr>
                <w:sz w:val="18"/>
                <w:szCs w:val="18"/>
                <w:lang w:val="en-US"/>
              </w:rPr>
              <w:t>0</w:t>
            </w:r>
          </w:p>
        </w:tc>
        <w:tc>
          <w:tcPr>
            <w:tcW w:w="402" w:type="dxa"/>
            <w:vAlign w:val="center"/>
          </w:tcPr>
          <w:p w14:paraId="3877BEE5">
            <w:pPr>
              <w:spacing w:line="400" w:lineRule="exact"/>
              <w:ind w:firstLine="0" w:firstLineChars="0"/>
              <w:rPr>
                <w:sz w:val="18"/>
                <w:szCs w:val="18"/>
                <w:lang w:val="en-US"/>
              </w:rPr>
            </w:pPr>
            <w:r>
              <w:rPr>
                <w:sz w:val="18"/>
                <w:szCs w:val="18"/>
                <w:lang w:val="en-US"/>
              </w:rPr>
              <w:t>0</w:t>
            </w:r>
          </w:p>
        </w:tc>
        <w:tc>
          <w:tcPr>
            <w:tcW w:w="402" w:type="dxa"/>
            <w:vAlign w:val="center"/>
          </w:tcPr>
          <w:p w14:paraId="1DFC2481">
            <w:pPr>
              <w:spacing w:line="400" w:lineRule="exact"/>
              <w:ind w:firstLine="0" w:firstLineChars="0"/>
              <w:rPr>
                <w:sz w:val="18"/>
                <w:szCs w:val="18"/>
                <w:lang w:val="en-US"/>
              </w:rPr>
            </w:pPr>
            <w:r>
              <w:rPr>
                <w:sz w:val="18"/>
                <w:szCs w:val="18"/>
                <w:lang w:val="en-US"/>
              </w:rPr>
              <w:t>0</w:t>
            </w:r>
          </w:p>
        </w:tc>
        <w:tc>
          <w:tcPr>
            <w:tcW w:w="401" w:type="dxa"/>
            <w:vAlign w:val="center"/>
          </w:tcPr>
          <w:p w14:paraId="4B05E870">
            <w:pPr>
              <w:spacing w:line="400" w:lineRule="exact"/>
              <w:ind w:firstLine="0" w:firstLineChars="0"/>
              <w:rPr>
                <w:sz w:val="18"/>
                <w:szCs w:val="18"/>
                <w:lang w:val="en-US"/>
              </w:rPr>
            </w:pPr>
            <w:r>
              <w:rPr>
                <w:sz w:val="18"/>
                <w:szCs w:val="18"/>
                <w:lang w:val="en-US"/>
              </w:rPr>
              <w:t>0</w:t>
            </w:r>
          </w:p>
        </w:tc>
        <w:tc>
          <w:tcPr>
            <w:tcW w:w="402" w:type="dxa"/>
            <w:vAlign w:val="center"/>
          </w:tcPr>
          <w:p w14:paraId="57AEC1C9">
            <w:pPr>
              <w:spacing w:line="400" w:lineRule="exact"/>
              <w:ind w:firstLine="0" w:firstLineChars="0"/>
              <w:rPr>
                <w:sz w:val="18"/>
                <w:szCs w:val="18"/>
                <w:lang w:val="en-US"/>
              </w:rPr>
            </w:pPr>
            <w:r>
              <w:rPr>
                <w:sz w:val="18"/>
                <w:szCs w:val="18"/>
                <w:lang w:val="en-US"/>
              </w:rPr>
              <w:t>0</w:t>
            </w:r>
          </w:p>
        </w:tc>
        <w:tc>
          <w:tcPr>
            <w:tcW w:w="402" w:type="dxa"/>
            <w:vAlign w:val="center"/>
          </w:tcPr>
          <w:p w14:paraId="59F8A127">
            <w:pPr>
              <w:spacing w:line="400" w:lineRule="exact"/>
              <w:ind w:firstLine="0" w:firstLineChars="0"/>
              <w:rPr>
                <w:sz w:val="18"/>
                <w:szCs w:val="18"/>
                <w:lang w:val="en-US"/>
              </w:rPr>
            </w:pPr>
            <w:r>
              <w:rPr>
                <w:sz w:val="18"/>
                <w:szCs w:val="18"/>
                <w:lang w:val="en-US"/>
              </w:rPr>
              <w:t>0</w:t>
            </w:r>
          </w:p>
        </w:tc>
        <w:tc>
          <w:tcPr>
            <w:tcW w:w="402" w:type="dxa"/>
            <w:vAlign w:val="center"/>
          </w:tcPr>
          <w:p w14:paraId="05E52729">
            <w:pPr>
              <w:spacing w:line="400" w:lineRule="exact"/>
              <w:ind w:firstLine="0" w:firstLineChars="0"/>
              <w:rPr>
                <w:sz w:val="18"/>
                <w:szCs w:val="18"/>
                <w:lang w:val="en-US"/>
              </w:rPr>
            </w:pPr>
            <w:r>
              <w:rPr>
                <w:sz w:val="18"/>
                <w:szCs w:val="18"/>
                <w:lang w:val="en-US"/>
              </w:rPr>
              <w:t>0</w:t>
            </w:r>
          </w:p>
        </w:tc>
      </w:tr>
      <w:tr w14:paraId="6CA8C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D9D3D8">
            <w:pPr>
              <w:spacing w:line="400" w:lineRule="exact"/>
              <w:ind w:firstLine="0" w:firstLineChars="0"/>
              <w:rPr>
                <w:sz w:val="18"/>
                <w:szCs w:val="18"/>
                <w:lang w:val="en-US"/>
              </w:rPr>
            </w:pPr>
          </w:p>
        </w:tc>
        <w:tc>
          <w:tcPr>
            <w:tcW w:w="401" w:type="dxa"/>
            <w:vAlign w:val="center"/>
          </w:tcPr>
          <w:p w14:paraId="3AA3AE87">
            <w:pPr>
              <w:spacing w:line="400" w:lineRule="exact"/>
              <w:ind w:firstLine="0" w:firstLineChars="0"/>
              <w:rPr>
                <w:sz w:val="18"/>
                <w:szCs w:val="18"/>
                <w:lang w:val="en-US"/>
              </w:rPr>
            </w:pPr>
            <w:r>
              <w:rPr>
                <w:sz w:val="18"/>
                <w:szCs w:val="18"/>
                <w:lang w:val="en-US"/>
              </w:rPr>
              <w:t>0</w:t>
            </w:r>
          </w:p>
        </w:tc>
        <w:tc>
          <w:tcPr>
            <w:tcW w:w="402" w:type="dxa"/>
            <w:vAlign w:val="center"/>
          </w:tcPr>
          <w:p w14:paraId="65463B9C">
            <w:pPr>
              <w:spacing w:line="400" w:lineRule="exact"/>
              <w:ind w:firstLine="0" w:firstLineChars="0"/>
              <w:rPr>
                <w:sz w:val="18"/>
                <w:szCs w:val="18"/>
                <w:lang w:val="en-US"/>
              </w:rPr>
            </w:pPr>
            <w:r>
              <w:rPr>
                <w:sz w:val="18"/>
                <w:szCs w:val="18"/>
                <w:lang w:val="en-US"/>
              </w:rPr>
              <w:t>0</w:t>
            </w:r>
          </w:p>
        </w:tc>
        <w:tc>
          <w:tcPr>
            <w:tcW w:w="402" w:type="dxa"/>
            <w:vAlign w:val="center"/>
          </w:tcPr>
          <w:p w14:paraId="3AE0D2B4">
            <w:pPr>
              <w:spacing w:line="400" w:lineRule="exact"/>
              <w:ind w:firstLine="0" w:firstLineChars="0"/>
              <w:rPr>
                <w:sz w:val="18"/>
                <w:szCs w:val="18"/>
                <w:lang w:val="en-US"/>
              </w:rPr>
            </w:pPr>
            <w:r>
              <w:rPr>
                <w:sz w:val="18"/>
                <w:szCs w:val="18"/>
                <w:lang w:val="en-US"/>
              </w:rPr>
              <w:t>0</w:t>
            </w:r>
          </w:p>
        </w:tc>
        <w:tc>
          <w:tcPr>
            <w:tcW w:w="401" w:type="dxa"/>
            <w:vAlign w:val="center"/>
          </w:tcPr>
          <w:p w14:paraId="32069698">
            <w:pPr>
              <w:spacing w:line="400" w:lineRule="exact"/>
              <w:ind w:firstLine="0" w:firstLineChars="0"/>
              <w:rPr>
                <w:sz w:val="18"/>
                <w:szCs w:val="18"/>
                <w:lang w:val="en-US"/>
              </w:rPr>
            </w:pPr>
            <w:r>
              <w:rPr>
                <w:sz w:val="18"/>
                <w:szCs w:val="18"/>
                <w:lang w:val="en-US"/>
              </w:rPr>
              <w:t>0</w:t>
            </w:r>
          </w:p>
        </w:tc>
        <w:tc>
          <w:tcPr>
            <w:tcW w:w="402" w:type="dxa"/>
            <w:vAlign w:val="center"/>
          </w:tcPr>
          <w:p w14:paraId="422802C6">
            <w:pPr>
              <w:spacing w:line="400" w:lineRule="exact"/>
              <w:ind w:firstLine="0" w:firstLineChars="0"/>
              <w:rPr>
                <w:sz w:val="18"/>
                <w:szCs w:val="18"/>
                <w:lang w:val="en-US"/>
              </w:rPr>
            </w:pPr>
            <w:r>
              <w:rPr>
                <w:sz w:val="18"/>
                <w:szCs w:val="18"/>
                <w:lang w:val="en-US"/>
              </w:rPr>
              <w:t>0</w:t>
            </w:r>
          </w:p>
        </w:tc>
        <w:tc>
          <w:tcPr>
            <w:tcW w:w="402" w:type="dxa"/>
            <w:vAlign w:val="center"/>
          </w:tcPr>
          <w:p w14:paraId="50C50257">
            <w:pPr>
              <w:spacing w:line="400" w:lineRule="exact"/>
              <w:ind w:firstLine="0" w:firstLineChars="0"/>
              <w:rPr>
                <w:sz w:val="18"/>
                <w:szCs w:val="18"/>
                <w:lang w:val="en-US"/>
              </w:rPr>
            </w:pPr>
            <w:r>
              <w:rPr>
                <w:sz w:val="18"/>
                <w:szCs w:val="18"/>
                <w:lang w:val="en-US"/>
              </w:rPr>
              <w:t>0</w:t>
            </w:r>
          </w:p>
        </w:tc>
        <w:tc>
          <w:tcPr>
            <w:tcW w:w="401" w:type="dxa"/>
            <w:vAlign w:val="center"/>
          </w:tcPr>
          <w:p w14:paraId="1DC35D7E">
            <w:pPr>
              <w:spacing w:line="400" w:lineRule="exact"/>
              <w:ind w:firstLine="0" w:firstLineChars="0"/>
              <w:rPr>
                <w:sz w:val="18"/>
                <w:szCs w:val="18"/>
                <w:lang w:val="en-US"/>
              </w:rPr>
            </w:pPr>
            <w:r>
              <w:rPr>
                <w:sz w:val="18"/>
                <w:szCs w:val="18"/>
                <w:lang w:val="en-US"/>
              </w:rPr>
              <w:t>0</w:t>
            </w:r>
          </w:p>
        </w:tc>
        <w:tc>
          <w:tcPr>
            <w:tcW w:w="402" w:type="dxa"/>
            <w:vAlign w:val="center"/>
          </w:tcPr>
          <w:p w14:paraId="7F430795">
            <w:pPr>
              <w:spacing w:line="400" w:lineRule="exact"/>
              <w:ind w:firstLine="0" w:firstLineChars="0"/>
              <w:rPr>
                <w:sz w:val="18"/>
                <w:szCs w:val="18"/>
                <w:lang w:val="en-US"/>
              </w:rPr>
            </w:pPr>
            <w:r>
              <w:rPr>
                <w:sz w:val="18"/>
                <w:szCs w:val="18"/>
                <w:lang w:val="en-US"/>
              </w:rPr>
              <w:t>0</w:t>
            </w:r>
          </w:p>
        </w:tc>
        <w:tc>
          <w:tcPr>
            <w:tcW w:w="402" w:type="dxa"/>
            <w:vAlign w:val="center"/>
          </w:tcPr>
          <w:p w14:paraId="5E119492">
            <w:pPr>
              <w:spacing w:line="400" w:lineRule="exact"/>
              <w:ind w:firstLine="0" w:firstLineChars="0"/>
              <w:rPr>
                <w:sz w:val="18"/>
                <w:szCs w:val="18"/>
                <w:lang w:val="en-US"/>
              </w:rPr>
            </w:pPr>
            <w:r>
              <w:rPr>
                <w:sz w:val="18"/>
                <w:szCs w:val="18"/>
                <w:lang w:val="en-US"/>
              </w:rPr>
              <w:t>0</w:t>
            </w:r>
          </w:p>
        </w:tc>
        <w:tc>
          <w:tcPr>
            <w:tcW w:w="402" w:type="dxa"/>
            <w:vAlign w:val="center"/>
          </w:tcPr>
          <w:p w14:paraId="29DD4A01">
            <w:pPr>
              <w:spacing w:line="400" w:lineRule="exact"/>
              <w:ind w:firstLine="0" w:firstLineChars="0"/>
              <w:rPr>
                <w:sz w:val="18"/>
                <w:szCs w:val="18"/>
                <w:lang w:val="en-US"/>
              </w:rPr>
            </w:pPr>
            <w:r>
              <w:rPr>
                <w:sz w:val="18"/>
                <w:szCs w:val="18"/>
                <w:lang w:val="en-US"/>
              </w:rPr>
              <w:t>0</w:t>
            </w:r>
          </w:p>
        </w:tc>
        <w:tc>
          <w:tcPr>
            <w:tcW w:w="401" w:type="dxa"/>
            <w:vAlign w:val="center"/>
          </w:tcPr>
          <w:p w14:paraId="7443D4EE">
            <w:pPr>
              <w:spacing w:line="400" w:lineRule="exact"/>
              <w:ind w:firstLine="0" w:firstLineChars="0"/>
              <w:rPr>
                <w:sz w:val="18"/>
                <w:szCs w:val="18"/>
                <w:lang w:val="en-US"/>
              </w:rPr>
            </w:pPr>
            <w:r>
              <w:rPr>
                <w:sz w:val="18"/>
                <w:szCs w:val="18"/>
                <w:lang w:val="en-US"/>
              </w:rPr>
              <w:t>0</w:t>
            </w:r>
          </w:p>
        </w:tc>
        <w:tc>
          <w:tcPr>
            <w:tcW w:w="402" w:type="dxa"/>
            <w:vAlign w:val="center"/>
          </w:tcPr>
          <w:p w14:paraId="7AB6DB33">
            <w:pPr>
              <w:spacing w:line="400" w:lineRule="exact"/>
              <w:ind w:firstLine="0" w:firstLineChars="0"/>
              <w:rPr>
                <w:sz w:val="18"/>
                <w:szCs w:val="18"/>
                <w:lang w:val="en-US"/>
              </w:rPr>
            </w:pPr>
            <w:r>
              <w:rPr>
                <w:sz w:val="18"/>
                <w:szCs w:val="18"/>
                <w:lang w:val="en-US"/>
              </w:rPr>
              <w:t>0</w:t>
            </w:r>
          </w:p>
        </w:tc>
        <w:tc>
          <w:tcPr>
            <w:tcW w:w="402" w:type="dxa"/>
            <w:vAlign w:val="center"/>
          </w:tcPr>
          <w:p w14:paraId="0C817C8A">
            <w:pPr>
              <w:spacing w:line="400" w:lineRule="exact"/>
              <w:ind w:firstLine="0" w:firstLineChars="0"/>
              <w:rPr>
                <w:sz w:val="18"/>
                <w:szCs w:val="18"/>
                <w:lang w:val="en-US"/>
              </w:rPr>
            </w:pPr>
            <w:r>
              <w:rPr>
                <w:sz w:val="18"/>
                <w:szCs w:val="18"/>
                <w:lang w:val="en-US"/>
              </w:rPr>
              <w:t>0</w:t>
            </w:r>
          </w:p>
        </w:tc>
        <w:tc>
          <w:tcPr>
            <w:tcW w:w="401" w:type="dxa"/>
            <w:vAlign w:val="center"/>
          </w:tcPr>
          <w:p w14:paraId="7447304E">
            <w:pPr>
              <w:spacing w:line="400" w:lineRule="exact"/>
              <w:ind w:firstLine="0" w:firstLineChars="0"/>
              <w:rPr>
                <w:sz w:val="18"/>
                <w:szCs w:val="18"/>
                <w:lang w:val="en-US"/>
              </w:rPr>
            </w:pPr>
            <w:r>
              <w:rPr>
                <w:sz w:val="18"/>
                <w:szCs w:val="18"/>
                <w:lang w:val="en-US"/>
              </w:rPr>
              <w:t>0</w:t>
            </w:r>
          </w:p>
        </w:tc>
        <w:tc>
          <w:tcPr>
            <w:tcW w:w="402" w:type="dxa"/>
            <w:vAlign w:val="center"/>
          </w:tcPr>
          <w:p w14:paraId="50305EE3">
            <w:pPr>
              <w:spacing w:line="400" w:lineRule="exact"/>
              <w:ind w:firstLine="0" w:firstLineChars="0"/>
              <w:rPr>
                <w:sz w:val="18"/>
                <w:szCs w:val="18"/>
                <w:lang w:val="en-US"/>
              </w:rPr>
            </w:pPr>
            <w:r>
              <w:rPr>
                <w:sz w:val="18"/>
                <w:szCs w:val="18"/>
                <w:lang w:val="en-US"/>
              </w:rPr>
              <w:t>0</w:t>
            </w:r>
          </w:p>
        </w:tc>
        <w:tc>
          <w:tcPr>
            <w:tcW w:w="402" w:type="dxa"/>
            <w:vAlign w:val="center"/>
          </w:tcPr>
          <w:p w14:paraId="31E57FF2">
            <w:pPr>
              <w:spacing w:line="400" w:lineRule="exact"/>
              <w:ind w:firstLine="0" w:firstLineChars="0"/>
              <w:rPr>
                <w:sz w:val="18"/>
                <w:szCs w:val="18"/>
                <w:lang w:val="en-US"/>
              </w:rPr>
            </w:pPr>
            <w:r>
              <w:rPr>
                <w:sz w:val="18"/>
                <w:szCs w:val="18"/>
                <w:lang w:val="en-US"/>
              </w:rPr>
              <w:t>0</w:t>
            </w:r>
          </w:p>
        </w:tc>
        <w:tc>
          <w:tcPr>
            <w:tcW w:w="402" w:type="dxa"/>
            <w:vAlign w:val="center"/>
          </w:tcPr>
          <w:p w14:paraId="73CE00B0">
            <w:pPr>
              <w:spacing w:line="400" w:lineRule="exact"/>
              <w:ind w:firstLine="0" w:firstLineChars="0"/>
              <w:rPr>
                <w:sz w:val="18"/>
                <w:szCs w:val="18"/>
                <w:lang w:val="en-US"/>
              </w:rPr>
            </w:pPr>
            <w:r>
              <w:rPr>
                <w:sz w:val="18"/>
                <w:szCs w:val="18"/>
                <w:lang w:val="en-US"/>
              </w:rPr>
              <w:t>0</w:t>
            </w:r>
          </w:p>
        </w:tc>
        <w:tc>
          <w:tcPr>
            <w:tcW w:w="401" w:type="dxa"/>
            <w:vAlign w:val="center"/>
          </w:tcPr>
          <w:p w14:paraId="5DFE9308">
            <w:pPr>
              <w:spacing w:line="400" w:lineRule="exact"/>
              <w:ind w:firstLine="0" w:firstLineChars="0"/>
              <w:rPr>
                <w:sz w:val="18"/>
                <w:szCs w:val="18"/>
                <w:lang w:val="en-US"/>
              </w:rPr>
            </w:pPr>
            <w:r>
              <w:rPr>
                <w:sz w:val="18"/>
                <w:szCs w:val="18"/>
                <w:lang w:val="en-US"/>
              </w:rPr>
              <w:t>0</w:t>
            </w:r>
          </w:p>
        </w:tc>
        <w:tc>
          <w:tcPr>
            <w:tcW w:w="402" w:type="dxa"/>
            <w:vAlign w:val="center"/>
          </w:tcPr>
          <w:p w14:paraId="538FAE22">
            <w:pPr>
              <w:spacing w:line="400" w:lineRule="exact"/>
              <w:ind w:firstLine="0" w:firstLineChars="0"/>
              <w:rPr>
                <w:sz w:val="18"/>
                <w:szCs w:val="18"/>
                <w:lang w:val="en-US"/>
              </w:rPr>
            </w:pPr>
            <w:r>
              <w:rPr>
                <w:sz w:val="18"/>
                <w:szCs w:val="18"/>
                <w:lang w:val="en-US"/>
              </w:rPr>
              <w:t>0</w:t>
            </w:r>
          </w:p>
        </w:tc>
        <w:tc>
          <w:tcPr>
            <w:tcW w:w="402" w:type="dxa"/>
            <w:vAlign w:val="center"/>
          </w:tcPr>
          <w:p w14:paraId="3F775226">
            <w:pPr>
              <w:spacing w:line="400" w:lineRule="exact"/>
              <w:ind w:firstLine="0" w:firstLineChars="0"/>
              <w:rPr>
                <w:sz w:val="18"/>
                <w:szCs w:val="18"/>
                <w:lang w:val="en-US"/>
              </w:rPr>
            </w:pPr>
            <w:r>
              <w:rPr>
                <w:sz w:val="18"/>
                <w:szCs w:val="18"/>
                <w:lang w:val="en-US"/>
              </w:rPr>
              <w:t>0</w:t>
            </w:r>
          </w:p>
        </w:tc>
        <w:tc>
          <w:tcPr>
            <w:tcW w:w="401" w:type="dxa"/>
            <w:vAlign w:val="center"/>
          </w:tcPr>
          <w:p w14:paraId="67976DF4">
            <w:pPr>
              <w:spacing w:line="400" w:lineRule="exact"/>
              <w:ind w:firstLine="0" w:firstLineChars="0"/>
              <w:rPr>
                <w:sz w:val="18"/>
                <w:szCs w:val="18"/>
                <w:lang w:val="en-US"/>
              </w:rPr>
            </w:pPr>
            <w:r>
              <w:rPr>
                <w:sz w:val="18"/>
                <w:szCs w:val="18"/>
                <w:lang w:val="en-US"/>
              </w:rPr>
              <w:t>0</w:t>
            </w:r>
          </w:p>
        </w:tc>
        <w:tc>
          <w:tcPr>
            <w:tcW w:w="402" w:type="dxa"/>
            <w:vAlign w:val="center"/>
          </w:tcPr>
          <w:p w14:paraId="16389281">
            <w:pPr>
              <w:spacing w:line="400" w:lineRule="exact"/>
              <w:ind w:firstLine="0" w:firstLineChars="0"/>
              <w:rPr>
                <w:sz w:val="18"/>
                <w:szCs w:val="18"/>
                <w:lang w:val="en-US"/>
              </w:rPr>
            </w:pPr>
            <w:r>
              <w:rPr>
                <w:sz w:val="18"/>
                <w:szCs w:val="18"/>
                <w:lang w:val="en-US"/>
              </w:rPr>
              <w:t>0</w:t>
            </w:r>
          </w:p>
        </w:tc>
        <w:tc>
          <w:tcPr>
            <w:tcW w:w="402" w:type="dxa"/>
            <w:vAlign w:val="center"/>
          </w:tcPr>
          <w:p w14:paraId="365B07F7">
            <w:pPr>
              <w:spacing w:line="400" w:lineRule="exact"/>
              <w:ind w:firstLine="0" w:firstLineChars="0"/>
              <w:rPr>
                <w:sz w:val="18"/>
                <w:szCs w:val="18"/>
                <w:lang w:val="en-US"/>
              </w:rPr>
            </w:pPr>
            <w:r>
              <w:rPr>
                <w:sz w:val="18"/>
                <w:szCs w:val="18"/>
                <w:lang w:val="en-US"/>
              </w:rPr>
              <w:t>0</w:t>
            </w:r>
          </w:p>
        </w:tc>
        <w:tc>
          <w:tcPr>
            <w:tcW w:w="402" w:type="dxa"/>
            <w:vAlign w:val="center"/>
          </w:tcPr>
          <w:p w14:paraId="454ED710">
            <w:pPr>
              <w:spacing w:line="400" w:lineRule="exact"/>
              <w:ind w:firstLine="0" w:firstLineChars="0"/>
              <w:rPr>
                <w:sz w:val="18"/>
                <w:szCs w:val="18"/>
                <w:lang w:val="en-US"/>
              </w:rPr>
            </w:pPr>
            <w:r>
              <w:rPr>
                <w:sz w:val="18"/>
                <w:szCs w:val="18"/>
                <w:lang w:val="en-US"/>
              </w:rPr>
              <w:t>0</w:t>
            </w:r>
          </w:p>
        </w:tc>
      </w:tr>
      <w:tr w14:paraId="77A6FE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92BC69">
            <w:pPr>
              <w:spacing w:line="400" w:lineRule="exact"/>
              <w:ind w:firstLine="0" w:firstLineChars="0"/>
              <w:rPr>
                <w:sz w:val="18"/>
                <w:szCs w:val="18"/>
                <w:lang w:val="en-US"/>
              </w:rPr>
            </w:pPr>
            <w:r>
              <w:rPr>
                <w:sz w:val="18"/>
                <w:szCs w:val="18"/>
                <w:lang w:val="en-US"/>
              </w:rPr>
              <w:t>博物馆-空房间</w:t>
            </w:r>
          </w:p>
        </w:tc>
        <w:tc>
          <w:tcPr>
            <w:tcW w:w="401" w:type="dxa"/>
            <w:vAlign w:val="center"/>
          </w:tcPr>
          <w:p w14:paraId="500D631A">
            <w:pPr>
              <w:spacing w:line="400" w:lineRule="exact"/>
              <w:ind w:firstLine="0" w:firstLineChars="0"/>
              <w:rPr>
                <w:sz w:val="18"/>
                <w:szCs w:val="18"/>
                <w:lang w:val="en-US"/>
              </w:rPr>
            </w:pPr>
            <w:r>
              <w:rPr>
                <w:sz w:val="18"/>
                <w:szCs w:val="18"/>
                <w:lang w:val="en-US"/>
              </w:rPr>
              <w:t>0</w:t>
            </w:r>
          </w:p>
        </w:tc>
        <w:tc>
          <w:tcPr>
            <w:tcW w:w="402" w:type="dxa"/>
            <w:vAlign w:val="center"/>
          </w:tcPr>
          <w:p w14:paraId="78CCA8C8">
            <w:pPr>
              <w:spacing w:line="400" w:lineRule="exact"/>
              <w:ind w:firstLine="0" w:firstLineChars="0"/>
              <w:rPr>
                <w:sz w:val="18"/>
                <w:szCs w:val="18"/>
                <w:lang w:val="en-US"/>
              </w:rPr>
            </w:pPr>
            <w:r>
              <w:rPr>
                <w:sz w:val="18"/>
                <w:szCs w:val="18"/>
                <w:lang w:val="en-US"/>
              </w:rPr>
              <w:t>0</w:t>
            </w:r>
          </w:p>
        </w:tc>
        <w:tc>
          <w:tcPr>
            <w:tcW w:w="402" w:type="dxa"/>
            <w:vAlign w:val="center"/>
          </w:tcPr>
          <w:p w14:paraId="69781237">
            <w:pPr>
              <w:spacing w:line="400" w:lineRule="exact"/>
              <w:ind w:firstLine="0" w:firstLineChars="0"/>
              <w:rPr>
                <w:sz w:val="18"/>
                <w:szCs w:val="18"/>
                <w:lang w:val="en-US"/>
              </w:rPr>
            </w:pPr>
            <w:r>
              <w:rPr>
                <w:sz w:val="18"/>
                <w:szCs w:val="18"/>
                <w:lang w:val="en-US"/>
              </w:rPr>
              <w:t>0</w:t>
            </w:r>
          </w:p>
        </w:tc>
        <w:tc>
          <w:tcPr>
            <w:tcW w:w="401" w:type="dxa"/>
            <w:vAlign w:val="center"/>
          </w:tcPr>
          <w:p w14:paraId="3C0550C0">
            <w:pPr>
              <w:spacing w:line="400" w:lineRule="exact"/>
              <w:ind w:firstLine="0" w:firstLineChars="0"/>
              <w:rPr>
                <w:sz w:val="18"/>
                <w:szCs w:val="18"/>
                <w:lang w:val="en-US"/>
              </w:rPr>
            </w:pPr>
            <w:r>
              <w:rPr>
                <w:sz w:val="18"/>
                <w:szCs w:val="18"/>
                <w:lang w:val="en-US"/>
              </w:rPr>
              <w:t>0</w:t>
            </w:r>
          </w:p>
        </w:tc>
        <w:tc>
          <w:tcPr>
            <w:tcW w:w="402" w:type="dxa"/>
            <w:vAlign w:val="center"/>
          </w:tcPr>
          <w:p w14:paraId="57C77269">
            <w:pPr>
              <w:spacing w:line="400" w:lineRule="exact"/>
              <w:ind w:firstLine="0" w:firstLineChars="0"/>
              <w:rPr>
                <w:sz w:val="18"/>
                <w:szCs w:val="18"/>
                <w:lang w:val="en-US"/>
              </w:rPr>
            </w:pPr>
            <w:r>
              <w:rPr>
                <w:sz w:val="18"/>
                <w:szCs w:val="18"/>
                <w:lang w:val="en-US"/>
              </w:rPr>
              <w:t>0</w:t>
            </w:r>
          </w:p>
        </w:tc>
        <w:tc>
          <w:tcPr>
            <w:tcW w:w="402" w:type="dxa"/>
            <w:vAlign w:val="center"/>
          </w:tcPr>
          <w:p w14:paraId="0C6F2C1B">
            <w:pPr>
              <w:spacing w:line="400" w:lineRule="exact"/>
              <w:ind w:firstLine="0" w:firstLineChars="0"/>
              <w:rPr>
                <w:sz w:val="18"/>
                <w:szCs w:val="18"/>
                <w:lang w:val="en-US"/>
              </w:rPr>
            </w:pPr>
            <w:r>
              <w:rPr>
                <w:sz w:val="18"/>
                <w:szCs w:val="18"/>
                <w:lang w:val="en-US"/>
              </w:rPr>
              <w:t>0</w:t>
            </w:r>
          </w:p>
        </w:tc>
        <w:tc>
          <w:tcPr>
            <w:tcW w:w="401" w:type="dxa"/>
            <w:vAlign w:val="center"/>
          </w:tcPr>
          <w:p w14:paraId="31047240">
            <w:pPr>
              <w:spacing w:line="400" w:lineRule="exact"/>
              <w:ind w:firstLine="0" w:firstLineChars="0"/>
              <w:rPr>
                <w:sz w:val="18"/>
                <w:szCs w:val="18"/>
                <w:lang w:val="en-US"/>
              </w:rPr>
            </w:pPr>
            <w:r>
              <w:rPr>
                <w:sz w:val="18"/>
                <w:szCs w:val="18"/>
                <w:lang w:val="en-US"/>
              </w:rPr>
              <w:t>0</w:t>
            </w:r>
          </w:p>
        </w:tc>
        <w:tc>
          <w:tcPr>
            <w:tcW w:w="402" w:type="dxa"/>
            <w:vAlign w:val="center"/>
          </w:tcPr>
          <w:p w14:paraId="568FE553">
            <w:pPr>
              <w:spacing w:line="400" w:lineRule="exact"/>
              <w:ind w:firstLine="0" w:firstLineChars="0"/>
              <w:rPr>
                <w:sz w:val="18"/>
                <w:szCs w:val="18"/>
                <w:lang w:val="en-US"/>
              </w:rPr>
            </w:pPr>
            <w:r>
              <w:rPr>
                <w:sz w:val="18"/>
                <w:szCs w:val="18"/>
                <w:lang w:val="en-US"/>
              </w:rPr>
              <w:t>0</w:t>
            </w:r>
          </w:p>
        </w:tc>
        <w:tc>
          <w:tcPr>
            <w:tcW w:w="402" w:type="dxa"/>
            <w:vAlign w:val="center"/>
          </w:tcPr>
          <w:p w14:paraId="290E957D">
            <w:pPr>
              <w:spacing w:line="400" w:lineRule="exact"/>
              <w:ind w:firstLine="0" w:firstLineChars="0"/>
              <w:rPr>
                <w:sz w:val="18"/>
                <w:szCs w:val="18"/>
                <w:lang w:val="en-US"/>
              </w:rPr>
            </w:pPr>
            <w:r>
              <w:rPr>
                <w:sz w:val="18"/>
                <w:szCs w:val="18"/>
                <w:lang w:val="en-US"/>
              </w:rPr>
              <w:t>0</w:t>
            </w:r>
          </w:p>
        </w:tc>
        <w:tc>
          <w:tcPr>
            <w:tcW w:w="402" w:type="dxa"/>
            <w:vAlign w:val="center"/>
          </w:tcPr>
          <w:p w14:paraId="27A6E5F6">
            <w:pPr>
              <w:spacing w:line="400" w:lineRule="exact"/>
              <w:ind w:firstLine="0" w:firstLineChars="0"/>
              <w:rPr>
                <w:sz w:val="18"/>
                <w:szCs w:val="18"/>
                <w:lang w:val="en-US"/>
              </w:rPr>
            </w:pPr>
            <w:r>
              <w:rPr>
                <w:sz w:val="18"/>
                <w:szCs w:val="18"/>
                <w:lang w:val="en-US"/>
              </w:rPr>
              <w:t>0</w:t>
            </w:r>
          </w:p>
        </w:tc>
        <w:tc>
          <w:tcPr>
            <w:tcW w:w="401" w:type="dxa"/>
            <w:vAlign w:val="center"/>
          </w:tcPr>
          <w:p w14:paraId="146E7255">
            <w:pPr>
              <w:spacing w:line="400" w:lineRule="exact"/>
              <w:ind w:firstLine="0" w:firstLineChars="0"/>
              <w:rPr>
                <w:sz w:val="18"/>
                <w:szCs w:val="18"/>
                <w:lang w:val="en-US"/>
              </w:rPr>
            </w:pPr>
            <w:r>
              <w:rPr>
                <w:sz w:val="18"/>
                <w:szCs w:val="18"/>
                <w:lang w:val="en-US"/>
              </w:rPr>
              <w:t>0</w:t>
            </w:r>
          </w:p>
        </w:tc>
        <w:tc>
          <w:tcPr>
            <w:tcW w:w="402" w:type="dxa"/>
            <w:vAlign w:val="center"/>
          </w:tcPr>
          <w:p w14:paraId="28771F03">
            <w:pPr>
              <w:spacing w:line="400" w:lineRule="exact"/>
              <w:ind w:firstLine="0" w:firstLineChars="0"/>
              <w:rPr>
                <w:sz w:val="18"/>
                <w:szCs w:val="18"/>
                <w:lang w:val="en-US"/>
              </w:rPr>
            </w:pPr>
            <w:r>
              <w:rPr>
                <w:sz w:val="18"/>
                <w:szCs w:val="18"/>
                <w:lang w:val="en-US"/>
              </w:rPr>
              <w:t>0</w:t>
            </w:r>
          </w:p>
        </w:tc>
        <w:tc>
          <w:tcPr>
            <w:tcW w:w="402" w:type="dxa"/>
            <w:vAlign w:val="center"/>
          </w:tcPr>
          <w:p w14:paraId="0ACDB05E">
            <w:pPr>
              <w:spacing w:line="400" w:lineRule="exact"/>
              <w:ind w:firstLine="0" w:firstLineChars="0"/>
              <w:rPr>
                <w:sz w:val="18"/>
                <w:szCs w:val="18"/>
                <w:lang w:val="en-US"/>
              </w:rPr>
            </w:pPr>
            <w:r>
              <w:rPr>
                <w:sz w:val="18"/>
                <w:szCs w:val="18"/>
                <w:lang w:val="en-US"/>
              </w:rPr>
              <w:t>0</w:t>
            </w:r>
          </w:p>
        </w:tc>
        <w:tc>
          <w:tcPr>
            <w:tcW w:w="401" w:type="dxa"/>
            <w:vAlign w:val="center"/>
          </w:tcPr>
          <w:p w14:paraId="6E770C23">
            <w:pPr>
              <w:spacing w:line="400" w:lineRule="exact"/>
              <w:ind w:firstLine="0" w:firstLineChars="0"/>
              <w:rPr>
                <w:sz w:val="18"/>
                <w:szCs w:val="18"/>
                <w:lang w:val="en-US"/>
              </w:rPr>
            </w:pPr>
            <w:r>
              <w:rPr>
                <w:sz w:val="18"/>
                <w:szCs w:val="18"/>
                <w:lang w:val="en-US"/>
              </w:rPr>
              <w:t>0</w:t>
            </w:r>
          </w:p>
        </w:tc>
        <w:tc>
          <w:tcPr>
            <w:tcW w:w="402" w:type="dxa"/>
            <w:vAlign w:val="center"/>
          </w:tcPr>
          <w:p w14:paraId="35973EAC">
            <w:pPr>
              <w:spacing w:line="400" w:lineRule="exact"/>
              <w:ind w:firstLine="0" w:firstLineChars="0"/>
              <w:rPr>
                <w:sz w:val="18"/>
                <w:szCs w:val="18"/>
                <w:lang w:val="en-US"/>
              </w:rPr>
            </w:pPr>
            <w:r>
              <w:rPr>
                <w:sz w:val="18"/>
                <w:szCs w:val="18"/>
                <w:lang w:val="en-US"/>
              </w:rPr>
              <w:t>0</w:t>
            </w:r>
          </w:p>
        </w:tc>
        <w:tc>
          <w:tcPr>
            <w:tcW w:w="402" w:type="dxa"/>
            <w:vAlign w:val="center"/>
          </w:tcPr>
          <w:p w14:paraId="199669AD">
            <w:pPr>
              <w:spacing w:line="400" w:lineRule="exact"/>
              <w:ind w:firstLine="0" w:firstLineChars="0"/>
              <w:rPr>
                <w:sz w:val="18"/>
                <w:szCs w:val="18"/>
                <w:lang w:val="en-US"/>
              </w:rPr>
            </w:pPr>
            <w:r>
              <w:rPr>
                <w:sz w:val="18"/>
                <w:szCs w:val="18"/>
                <w:lang w:val="en-US"/>
              </w:rPr>
              <w:t>0</w:t>
            </w:r>
          </w:p>
        </w:tc>
        <w:tc>
          <w:tcPr>
            <w:tcW w:w="402" w:type="dxa"/>
            <w:vAlign w:val="center"/>
          </w:tcPr>
          <w:p w14:paraId="71C3B54E">
            <w:pPr>
              <w:spacing w:line="400" w:lineRule="exact"/>
              <w:ind w:firstLine="0" w:firstLineChars="0"/>
              <w:rPr>
                <w:sz w:val="18"/>
                <w:szCs w:val="18"/>
                <w:lang w:val="en-US"/>
              </w:rPr>
            </w:pPr>
            <w:r>
              <w:rPr>
                <w:sz w:val="18"/>
                <w:szCs w:val="18"/>
                <w:lang w:val="en-US"/>
              </w:rPr>
              <w:t>0</w:t>
            </w:r>
          </w:p>
        </w:tc>
        <w:tc>
          <w:tcPr>
            <w:tcW w:w="401" w:type="dxa"/>
            <w:vAlign w:val="center"/>
          </w:tcPr>
          <w:p w14:paraId="124DBA85">
            <w:pPr>
              <w:spacing w:line="400" w:lineRule="exact"/>
              <w:ind w:firstLine="0" w:firstLineChars="0"/>
              <w:rPr>
                <w:sz w:val="18"/>
                <w:szCs w:val="18"/>
                <w:lang w:val="en-US"/>
              </w:rPr>
            </w:pPr>
            <w:r>
              <w:rPr>
                <w:sz w:val="18"/>
                <w:szCs w:val="18"/>
                <w:lang w:val="en-US"/>
              </w:rPr>
              <w:t>0</w:t>
            </w:r>
          </w:p>
        </w:tc>
        <w:tc>
          <w:tcPr>
            <w:tcW w:w="402" w:type="dxa"/>
            <w:vAlign w:val="center"/>
          </w:tcPr>
          <w:p w14:paraId="616E8D78">
            <w:pPr>
              <w:spacing w:line="400" w:lineRule="exact"/>
              <w:ind w:firstLine="0" w:firstLineChars="0"/>
              <w:rPr>
                <w:sz w:val="18"/>
                <w:szCs w:val="18"/>
                <w:lang w:val="en-US"/>
              </w:rPr>
            </w:pPr>
            <w:r>
              <w:rPr>
                <w:sz w:val="18"/>
                <w:szCs w:val="18"/>
                <w:lang w:val="en-US"/>
              </w:rPr>
              <w:t>0</w:t>
            </w:r>
          </w:p>
        </w:tc>
        <w:tc>
          <w:tcPr>
            <w:tcW w:w="402" w:type="dxa"/>
            <w:vAlign w:val="center"/>
          </w:tcPr>
          <w:p w14:paraId="3C641E8E">
            <w:pPr>
              <w:spacing w:line="400" w:lineRule="exact"/>
              <w:ind w:firstLine="0" w:firstLineChars="0"/>
              <w:rPr>
                <w:sz w:val="18"/>
                <w:szCs w:val="18"/>
                <w:lang w:val="en-US"/>
              </w:rPr>
            </w:pPr>
            <w:r>
              <w:rPr>
                <w:sz w:val="18"/>
                <w:szCs w:val="18"/>
                <w:lang w:val="en-US"/>
              </w:rPr>
              <w:t>0</w:t>
            </w:r>
          </w:p>
        </w:tc>
        <w:tc>
          <w:tcPr>
            <w:tcW w:w="401" w:type="dxa"/>
            <w:vAlign w:val="center"/>
          </w:tcPr>
          <w:p w14:paraId="13BD4EBB">
            <w:pPr>
              <w:spacing w:line="400" w:lineRule="exact"/>
              <w:ind w:firstLine="0" w:firstLineChars="0"/>
              <w:rPr>
                <w:sz w:val="18"/>
                <w:szCs w:val="18"/>
                <w:lang w:val="en-US"/>
              </w:rPr>
            </w:pPr>
            <w:r>
              <w:rPr>
                <w:sz w:val="18"/>
                <w:szCs w:val="18"/>
                <w:lang w:val="en-US"/>
              </w:rPr>
              <w:t>0</w:t>
            </w:r>
          </w:p>
        </w:tc>
        <w:tc>
          <w:tcPr>
            <w:tcW w:w="402" w:type="dxa"/>
            <w:vAlign w:val="center"/>
          </w:tcPr>
          <w:p w14:paraId="4285F143">
            <w:pPr>
              <w:spacing w:line="400" w:lineRule="exact"/>
              <w:ind w:firstLine="0" w:firstLineChars="0"/>
              <w:rPr>
                <w:sz w:val="18"/>
                <w:szCs w:val="18"/>
                <w:lang w:val="en-US"/>
              </w:rPr>
            </w:pPr>
            <w:r>
              <w:rPr>
                <w:sz w:val="18"/>
                <w:szCs w:val="18"/>
                <w:lang w:val="en-US"/>
              </w:rPr>
              <w:t>0</w:t>
            </w:r>
          </w:p>
        </w:tc>
        <w:tc>
          <w:tcPr>
            <w:tcW w:w="402" w:type="dxa"/>
            <w:vAlign w:val="center"/>
          </w:tcPr>
          <w:p w14:paraId="6936A941">
            <w:pPr>
              <w:spacing w:line="400" w:lineRule="exact"/>
              <w:ind w:firstLine="0" w:firstLineChars="0"/>
              <w:rPr>
                <w:sz w:val="18"/>
                <w:szCs w:val="18"/>
                <w:lang w:val="en-US"/>
              </w:rPr>
            </w:pPr>
            <w:r>
              <w:rPr>
                <w:sz w:val="18"/>
                <w:szCs w:val="18"/>
                <w:lang w:val="en-US"/>
              </w:rPr>
              <w:t>0</w:t>
            </w:r>
          </w:p>
        </w:tc>
        <w:tc>
          <w:tcPr>
            <w:tcW w:w="402" w:type="dxa"/>
            <w:vAlign w:val="center"/>
          </w:tcPr>
          <w:p w14:paraId="4E8FE7D7">
            <w:pPr>
              <w:spacing w:line="400" w:lineRule="exact"/>
              <w:ind w:firstLine="0" w:firstLineChars="0"/>
              <w:rPr>
                <w:sz w:val="18"/>
                <w:szCs w:val="18"/>
                <w:lang w:val="en-US"/>
              </w:rPr>
            </w:pPr>
            <w:r>
              <w:rPr>
                <w:sz w:val="18"/>
                <w:szCs w:val="18"/>
                <w:lang w:val="en-US"/>
              </w:rPr>
              <w:t>0</w:t>
            </w:r>
          </w:p>
        </w:tc>
      </w:tr>
      <w:tr w14:paraId="2DCF4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95585D">
            <w:pPr>
              <w:spacing w:line="400" w:lineRule="exact"/>
              <w:ind w:firstLine="0" w:firstLineChars="0"/>
              <w:rPr>
                <w:sz w:val="18"/>
                <w:szCs w:val="18"/>
                <w:lang w:val="en-US"/>
              </w:rPr>
            </w:pPr>
          </w:p>
        </w:tc>
        <w:tc>
          <w:tcPr>
            <w:tcW w:w="401" w:type="dxa"/>
            <w:vAlign w:val="center"/>
          </w:tcPr>
          <w:p w14:paraId="31218556">
            <w:pPr>
              <w:spacing w:line="400" w:lineRule="exact"/>
              <w:ind w:firstLine="0" w:firstLineChars="0"/>
              <w:rPr>
                <w:sz w:val="18"/>
                <w:szCs w:val="18"/>
                <w:lang w:val="en-US"/>
              </w:rPr>
            </w:pPr>
            <w:r>
              <w:rPr>
                <w:sz w:val="18"/>
                <w:szCs w:val="18"/>
                <w:lang w:val="en-US"/>
              </w:rPr>
              <w:t>0</w:t>
            </w:r>
          </w:p>
        </w:tc>
        <w:tc>
          <w:tcPr>
            <w:tcW w:w="402" w:type="dxa"/>
            <w:vAlign w:val="center"/>
          </w:tcPr>
          <w:p w14:paraId="1146E47C">
            <w:pPr>
              <w:spacing w:line="400" w:lineRule="exact"/>
              <w:ind w:firstLine="0" w:firstLineChars="0"/>
              <w:rPr>
                <w:sz w:val="18"/>
                <w:szCs w:val="18"/>
                <w:lang w:val="en-US"/>
              </w:rPr>
            </w:pPr>
            <w:r>
              <w:rPr>
                <w:sz w:val="18"/>
                <w:szCs w:val="18"/>
                <w:lang w:val="en-US"/>
              </w:rPr>
              <w:t>0</w:t>
            </w:r>
          </w:p>
        </w:tc>
        <w:tc>
          <w:tcPr>
            <w:tcW w:w="402" w:type="dxa"/>
            <w:vAlign w:val="center"/>
          </w:tcPr>
          <w:p w14:paraId="12F9B124">
            <w:pPr>
              <w:spacing w:line="400" w:lineRule="exact"/>
              <w:ind w:firstLine="0" w:firstLineChars="0"/>
              <w:rPr>
                <w:sz w:val="18"/>
                <w:szCs w:val="18"/>
                <w:lang w:val="en-US"/>
              </w:rPr>
            </w:pPr>
            <w:r>
              <w:rPr>
                <w:sz w:val="18"/>
                <w:szCs w:val="18"/>
                <w:lang w:val="en-US"/>
              </w:rPr>
              <w:t>0</w:t>
            </w:r>
          </w:p>
        </w:tc>
        <w:tc>
          <w:tcPr>
            <w:tcW w:w="401" w:type="dxa"/>
            <w:vAlign w:val="center"/>
          </w:tcPr>
          <w:p w14:paraId="2168C3A7">
            <w:pPr>
              <w:spacing w:line="400" w:lineRule="exact"/>
              <w:ind w:firstLine="0" w:firstLineChars="0"/>
              <w:rPr>
                <w:sz w:val="18"/>
                <w:szCs w:val="18"/>
                <w:lang w:val="en-US"/>
              </w:rPr>
            </w:pPr>
            <w:r>
              <w:rPr>
                <w:sz w:val="18"/>
                <w:szCs w:val="18"/>
                <w:lang w:val="en-US"/>
              </w:rPr>
              <w:t>0</w:t>
            </w:r>
          </w:p>
        </w:tc>
        <w:tc>
          <w:tcPr>
            <w:tcW w:w="402" w:type="dxa"/>
            <w:vAlign w:val="center"/>
          </w:tcPr>
          <w:p w14:paraId="494465F5">
            <w:pPr>
              <w:spacing w:line="400" w:lineRule="exact"/>
              <w:ind w:firstLine="0" w:firstLineChars="0"/>
              <w:rPr>
                <w:sz w:val="18"/>
                <w:szCs w:val="18"/>
                <w:lang w:val="en-US"/>
              </w:rPr>
            </w:pPr>
            <w:r>
              <w:rPr>
                <w:sz w:val="18"/>
                <w:szCs w:val="18"/>
                <w:lang w:val="en-US"/>
              </w:rPr>
              <w:t>0</w:t>
            </w:r>
          </w:p>
        </w:tc>
        <w:tc>
          <w:tcPr>
            <w:tcW w:w="402" w:type="dxa"/>
            <w:vAlign w:val="center"/>
          </w:tcPr>
          <w:p w14:paraId="15ECAA8A">
            <w:pPr>
              <w:spacing w:line="400" w:lineRule="exact"/>
              <w:ind w:firstLine="0" w:firstLineChars="0"/>
              <w:rPr>
                <w:sz w:val="18"/>
                <w:szCs w:val="18"/>
                <w:lang w:val="en-US"/>
              </w:rPr>
            </w:pPr>
            <w:r>
              <w:rPr>
                <w:sz w:val="18"/>
                <w:szCs w:val="18"/>
                <w:lang w:val="en-US"/>
              </w:rPr>
              <w:t>0</w:t>
            </w:r>
          </w:p>
        </w:tc>
        <w:tc>
          <w:tcPr>
            <w:tcW w:w="401" w:type="dxa"/>
            <w:vAlign w:val="center"/>
          </w:tcPr>
          <w:p w14:paraId="54144410">
            <w:pPr>
              <w:spacing w:line="400" w:lineRule="exact"/>
              <w:ind w:firstLine="0" w:firstLineChars="0"/>
              <w:rPr>
                <w:sz w:val="18"/>
                <w:szCs w:val="18"/>
                <w:lang w:val="en-US"/>
              </w:rPr>
            </w:pPr>
            <w:r>
              <w:rPr>
                <w:sz w:val="18"/>
                <w:szCs w:val="18"/>
                <w:lang w:val="en-US"/>
              </w:rPr>
              <w:t>0</w:t>
            </w:r>
          </w:p>
        </w:tc>
        <w:tc>
          <w:tcPr>
            <w:tcW w:w="402" w:type="dxa"/>
            <w:vAlign w:val="center"/>
          </w:tcPr>
          <w:p w14:paraId="601BEC19">
            <w:pPr>
              <w:spacing w:line="400" w:lineRule="exact"/>
              <w:ind w:firstLine="0" w:firstLineChars="0"/>
              <w:rPr>
                <w:sz w:val="18"/>
                <w:szCs w:val="18"/>
                <w:lang w:val="en-US"/>
              </w:rPr>
            </w:pPr>
            <w:r>
              <w:rPr>
                <w:sz w:val="18"/>
                <w:szCs w:val="18"/>
                <w:lang w:val="en-US"/>
              </w:rPr>
              <w:t>0</w:t>
            </w:r>
          </w:p>
        </w:tc>
        <w:tc>
          <w:tcPr>
            <w:tcW w:w="402" w:type="dxa"/>
            <w:vAlign w:val="center"/>
          </w:tcPr>
          <w:p w14:paraId="5CE29084">
            <w:pPr>
              <w:spacing w:line="400" w:lineRule="exact"/>
              <w:ind w:firstLine="0" w:firstLineChars="0"/>
              <w:rPr>
                <w:sz w:val="18"/>
                <w:szCs w:val="18"/>
                <w:lang w:val="en-US"/>
              </w:rPr>
            </w:pPr>
            <w:r>
              <w:rPr>
                <w:sz w:val="18"/>
                <w:szCs w:val="18"/>
                <w:lang w:val="en-US"/>
              </w:rPr>
              <w:t>0</w:t>
            </w:r>
          </w:p>
        </w:tc>
        <w:tc>
          <w:tcPr>
            <w:tcW w:w="402" w:type="dxa"/>
            <w:vAlign w:val="center"/>
          </w:tcPr>
          <w:p w14:paraId="2A4CED12">
            <w:pPr>
              <w:spacing w:line="400" w:lineRule="exact"/>
              <w:ind w:firstLine="0" w:firstLineChars="0"/>
              <w:rPr>
                <w:sz w:val="18"/>
                <w:szCs w:val="18"/>
                <w:lang w:val="en-US"/>
              </w:rPr>
            </w:pPr>
            <w:r>
              <w:rPr>
                <w:sz w:val="18"/>
                <w:szCs w:val="18"/>
                <w:lang w:val="en-US"/>
              </w:rPr>
              <w:t>0</w:t>
            </w:r>
          </w:p>
        </w:tc>
        <w:tc>
          <w:tcPr>
            <w:tcW w:w="401" w:type="dxa"/>
            <w:vAlign w:val="center"/>
          </w:tcPr>
          <w:p w14:paraId="66FB5D46">
            <w:pPr>
              <w:spacing w:line="400" w:lineRule="exact"/>
              <w:ind w:firstLine="0" w:firstLineChars="0"/>
              <w:rPr>
                <w:sz w:val="18"/>
                <w:szCs w:val="18"/>
                <w:lang w:val="en-US"/>
              </w:rPr>
            </w:pPr>
            <w:r>
              <w:rPr>
                <w:sz w:val="18"/>
                <w:szCs w:val="18"/>
                <w:lang w:val="en-US"/>
              </w:rPr>
              <w:t>0</w:t>
            </w:r>
          </w:p>
        </w:tc>
        <w:tc>
          <w:tcPr>
            <w:tcW w:w="402" w:type="dxa"/>
            <w:vAlign w:val="center"/>
          </w:tcPr>
          <w:p w14:paraId="535A1559">
            <w:pPr>
              <w:spacing w:line="400" w:lineRule="exact"/>
              <w:ind w:firstLine="0" w:firstLineChars="0"/>
              <w:rPr>
                <w:sz w:val="18"/>
                <w:szCs w:val="18"/>
                <w:lang w:val="en-US"/>
              </w:rPr>
            </w:pPr>
            <w:r>
              <w:rPr>
                <w:sz w:val="18"/>
                <w:szCs w:val="18"/>
                <w:lang w:val="en-US"/>
              </w:rPr>
              <w:t>0</w:t>
            </w:r>
          </w:p>
        </w:tc>
        <w:tc>
          <w:tcPr>
            <w:tcW w:w="402" w:type="dxa"/>
            <w:vAlign w:val="center"/>
          </w:tcPr>
          <w:p w14:paraId="32B272DC">
            <w:pPr>
              <w:spacing w:line="400" w:lineRule="exact"/>
              <w:ind w:firstLine="0" w:firstLineChars="0"/>
              <w:rPr>
                <w:sz w:val="18"/>
                <w:szCs w:val="18"/>
                <w:lang w:val="en-US"/>
              </w:rPr>
            </w:pPr>
            <w:r>
              <w:rPr>
                <w:sz w:val="18"/>
                <w:szCs w:val="18"/>
                <w:lang w:val="en-US"/>
              </w:rPr>
              <w:t>0</w:t>
            </w:r>
          </w:p>
        </w:tc>
        <w:tc>
          <w:tcPr>
            <w:tcW w:w="401" w:type="dxa"/>
            <w:vAlign w:val="center"/>
          </w:tcPr>
          <w:p w14:paraId="651DC5F5">
            <w:pPr>
              <w:spacing w:line="400" w:lineRule="exact"/>
              <w:ind w:firstLine="0" w:firstLineChars="0"/>
              <w:rPr>
                <w:sz w:val="18"/>
                <w:szCs w:val="18"/>
                <w:lang w:val="en-US"/>
              </w:rPr>
            </w:pPr>
            <w:r>
              <w:rPr>
                <w:sz w:val="18"/>
                <w:szCs w:val="18"/>
                <w:lang w:val="en-US"/>
              </w:rPr>
              <w:t>0</w:t>
            </w:r>
          </w:p>
        </w:tc>
        <w:tc>
          <w:tcPr>
            <w:tcW w:w="402" w:type="dxa"/>
            <w:vAlign w:val="center"/>
          </w:tcPr>
          <w:p w14:paraId="44E41103">
            <w:pPr>
              <w:spacing w:line="400" w:lineRule="exact"/>
              <w:ind w:firstLine="0" w:firstLineChars="0"/>
              <w:rPr>
                <w:sz w:val="18"/>
                <w:szCs w:val="18"/>
                <w:lang w:val="en-US"/>
              </w:rPr>
            </w:pPr>
            <w:r>
              <w:rPr>
                <w:sz w:val="18"/>
                <w:szCs w:val="18"/>
                <w:lang w:val="en-US"/>
              </w:rPr>
              <w:t>0</w:t>
            </w:r>
          </w:p>
        </w:tc>
        <w:tc>
          <w:tcPr>
            <w:tcW w:w="402" w:type="dxa"/>
            <w:vAlign w:val="center"/>
          </w:tcPr>
          <w:p w14:paraId="3CB3E4C3">
            <w:pPr>
              <w:spacing w:line="400" w:lineRule="exact"/>
              <w:ind w:firstLine="0" w:firstLineChars="0"/>
              <w:rPr>
                <w:sz w:val="18"/>
                <w:szCs w:val="18"/>
                <w:lang w:val="en-US"/>
              </w:rPr>
            </w:pPr>
            <w:r>
              <w:rPr>
                <w:sz w:val="18"/>
                <w:szCs w:val="18"/>
                <w:lang w:val="en-US"/>
              </w:rPr>
              <w:t>0</w:t>
            </w:r>
          </w:p>
        </w:tc>
        <w:tc>
          <w:tcPr>
            <w:tcW w:w="402" w:type="dxa"/>
            <w:vAlign w:val="center"/>
          </w:tcPr>
          <w:p w14:paraId="65A1BB18">
            <w:pPr>
              <w:spacing w:line="400" w:lineRule="exact"/>
              <w:ind w:firstLine="0" w:firstLineChars="0"/>
              <w:rPr>
                <w:sz w:val="18"/>
                <w:szCs w:val="18"/>
                <w:lang w:val="en-US"/>
              </w:rPr>
            </w:pPr>
            <w:r>
              <w:rPr>
                <w:sz w:val="18"/>
                <w:szCs w:val="18"/>
                <w:lang w:val="en-US"/>
              </w:rPr>
              <w:t>0</w:t>
            </w:r>
          </w:p>
        </w:tc>
        <w:tc>
          <w:tcPr>
            <w:tcW w:w="401" w:type="dxa"/>
            <w:vAlign w:val="center"/>
          </w:tcPr>
          <w:p w14:paraId="596CC60B">
            <w:pPr>
              <w:spacing w:line="400" w:lineRule="exact"/>
              <w:ind w:firstLine="0" w:firstLineChars="0"/>
              <w:rPr>
                <w:sz w:val="18"/>
                <w:szCs w:val="18"/>
                <w:lang w:val="en-US"/>
              </w:rPr>
            </w:pPr>
            <w:r>
              <w:rPr>
                <w:sz w:val="18"/>
                <w:szCs w:val="18"/>
                <w:lang w:val="en-US"/>
              </w:rPr>
              <w:t>0</w:t>
            </w:r>
          </w:p>
        </w:tc>
        <w:tc>
          <w:tcPr>
            <w:tcW w:w="402" w:type="dxa"/>
            <w:vAlign w:val="center"/>
          </w:tcPr>
          <w:p w14:paraId="52D17A23">
            <w:pPr>
              <w:spacing w:line="400" w:lineRule="exact"/>
              <w:ind w:firstLine="0" w:firstLineChars="0"/>
              <w:rPr>
                <w:sz w:val="18"/>
                <w:szCs w:val="18"/>
                <w:lang w:val="en-US"/>
              </w:rPr>
            </w:pPr>
            <w:r>
              <w:rPr>
                <w:sz w:val="18"/>
                <w:szCs w:val="18"/>
                <w:lang w:val="en-US"/>
              </w:rPr>
              <w:t>0</w:t>
            </w:r>
          </w:p>
        </w:tc>
        <w:tc>
          <w:tcPr>
            <w:tcW w:w="402" w:type="dxa"/>
            <w:vAlign w:val="center"/>
          </w:tcPr>
          <w:p w14:paraId="1BBE7588">
            <w:pPr>
              <w:spacing w:line="400" w:lineRule="exact"/>
              <w:ind w:firstLine="0" w:firstLineChars="0"/>
              <w:rPr>
                <w:sz w:val="18"/>
                <w:szCs w:val="18"/>
                <w:lang w:val="en-US"/>
              </w:rPr>
            </w:pPr>
            <w:r>
              <w:rPr>
                <w:sz w:val="18"/>
                <w:szCs w:val="18"/>
                <w:lang w:val="en-US"/>
              </w:rPr>
              <w:t>0</w:t>
            </w:r>
          </w:p>
        </w:tc>
        <w:tc>
          <w:tcPr>
            <w:tcW w:w="401" w:type="dxa"/>
            <w:vAlign w:val="center"/>
          </w:tcPr>
          <w:p w14:paraId="2D419849">
            <w:pPr>
              <w:spacing w:line="400" w:lineRule="exact"/>
              <w:ind w:firstLine="0" w:firstLineChars="0"/>
              <w:rPr>
                <w:sz w:val="18"/>
                <w:szCs w:val="18"/>
                <w:lang w:val="en-US"/>
              </w:rPr>
            </w:pPr>
            <w:r>
              <w:rPr>
                <w:sz w:val="18"/>
                <w:szCs w:val="18"/>
                <w:lang w:val="en-US"/>
              </w:rPr>
              <w:t>0</w:t>
            </w:r>
          </w:p>
        </w:tc>
        <w:tc>
          <w:tcPr>
            <w:tcW w:w="402" w:type="dxa"/>
            <w:vAlign w:val="center"/>
          </w:tcPr>
          <w:p w14:paraId="6853C512">
            <w:pPr>
              <w:spacing w:line="400" w:lineRule="exact"/>
              <w:ind w:firstLine="0" w:firstLineChars="0"/>
              <w:rPr>
                <w:sz w:val="18"/>
                <w:szCs w:val="18"/>
                <w:lang w:val="en-US"/>
              </w:rPr>
            </w:pPr>
            <w:r>
              <w:rPr>
                <w:sz w:val="18"/>
                <w:szCs w:val="18"/>
                <w:lang w:val="en-US"/>
              </w:rPr>
              <w:t>0</w:t>
            </w:r>
          </w:p>
        </w:tc>
        <w:tc>
          <w:tcPr>
            <w:tcW w:w="402" w:type="dxa"/>
            <w:vAlign w:val="center"/>
          </w:tcPr>
          <w:p w14:paraId="7802F0AC">
            <w:pPr>
              <w:spacing w:line="400" w:lineRule="exact"/>
              <w:ind w:firstLine="0" w:firstLineChars="0"/>
              <w:rPr>
                <w:sz w:val="18"/>
                <w:szCs w:val="18"/>
                <w:lang w:val="en-US"/>
              </w:rPr>
            </w:pPr>
            <w:r>
              <w:rPr>
                <w:sz w:val="18"/>
                <w:szCs w:val="18"/>
                <w:lang w:val="en-US"/>
              </w:rPr>
              <w:t>0</w:t>
            </w:r>
          </w:p>
        </w:tc>
        <w:tc>
          <w:tcPr>
            <w:tcW w:w="402" w:type="dxa"/>
            <w:vAlign w:val="center"/>
          </w:tcPr>
          <w:p w14:paraId="21DB538C">
            <w:pPr>
              <w:spacing w:line="400" w:lineRule="exact"/>
              <w:ind w:firstLine="0" w:firstLineChars="0"/>
              <w:rPr>
                <w:sz w:val="18"/>
                <w:szCs w:val="18"/>
                <w:lang w:val="en-US"/>
              </w:rPr>
            </w:pPr>
            <w:r>
              <w:rPr>
                <w:sz w:val="18"/>
                <w:szCs w:val="18"/>
                <w:lang w:val="en-US"/>
              </w:rPr>
              <w:t>0</w:t>
            </w:r>
          </w:p>
        </w:tc>
      </w:tr>
      <w:tr w14:paraId="2DC2A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E20763">
            <w:pPr>
              <w:spacing w:line="400" w:lineRule="exact"/>
              <w:ind w:firstLine="0" w:firstLineChars="0"/>
              <w:rPr>
                <w:sz w:val="18"/>
                <w:szCs w:val="18"/>
                <w:lang w:val="en-US"/>
              </w:rPr>
            </w:pPr>
            <w:r>
              <w:rPr>
                <w:sz w:val="18"/>
                <w:szCs w:val="18"/>
                <w:lang w:val="en-US"/>
              </w:rPr>
              <w:t>博物馆-设备间</w:t>
            </w:r>
          </w:p>
        </w:tc>
        <w:tc>
          <w:tcPr>
            <w:tcW w:w="401" w:type="dxa"/>
            <w:vAlign w:val="center"/>
          </w:tcPr>
          <w:p w14:paraId="3B72A9EB">
            <w:pPr>
              <w:spacing w:line="400" w:lineRule="exact"/>
              <w:ind w:firstLine="0" w:firstLineChars="0"/>
              <w:rPr>
                <w:sz w:val="18"/>
                <w:szCs w:val="18"/>
                <w:lang w:val="en-US"/>
              </w:rPr>
            </w:pPr>
            <w:r>
              <w:rPr>
                <w:sz w:val="18"/>
                <w:szCs w:val="18"/>
                <w:lang w:val="en-US"/>
              </w:rPr>
              <w:t>0</w:t>
            </w:r>
          </w:p>
        </w:tc>
        <w:tc>
          <w:tcPr>
            <w:tcW w:w="402" w:type="dxa"/>
            <w:vAlign w:val="center"/>
          </w:tcPr>
          <w:p w14:paraId="1E0D8A98">
            <w:pPr>
              <w:spacing w:line="400" w:lineRule="exact"/>
              <w:ind w:firstLine="0" w:firstLineChars="0"/>
              <w:rPr>
                <w:sz w:val="18"/>
                <w:szCs w:val="18"/>
                <w:lang w:val="en-US"/>
              </w:rPr>
            </w:pPr>
            <w:r>
              <w:rPr>
                <w:sz w:val="18"/>
                <w:szCs w:val="18"/>
                <w:lang w:val="en-US"/>
              </w:rPr>
              <w:t>0</w:t>
            </w:r>
          </w:p>
        </w:tc>
        <w:tc>
          <w:tcPr>
            <w:tcW w:w="402" w:type="dxa"/>
            <w:vAlign w:val="center"/>
          </w:tcPr>
          <w:p w14:paraId="4C2BC201">
            <w:pPr>
              <w:spacing w:line="400" w:lineRule="exact"/>
              <w:ind w:firstLine="0" w:firstLineChars="0"/>
              <w:rPr>
                <w:sz w:val="18"/>
                <w:szCs w:val="18"/>
                <w:lang w:val="en-US"/>
              </w:rPr>
            </w:pPr>
            <w:r>
              <w:rPr>
                <w:sz w:val="18"/>
                <w:szCs w:val="18"/>
                <w:lang w:val="en-US"/>
              </w:rPr>
              <w:t>0</w:t>
            </w:r>
          </w:p>
        </w:tc>
        <w:tc>
          <w:tcPr>
            <w:tcW w:w="401" w:type="dxa"/>
            <w:vAlign w:val="center"/>
          </w:tcPr>
          <w:p w14:paraId="5AE07B5F">
            <w:pPr>
              <w:spacing w:line="400" w:lineRule="exact"/>
              <w:ind w:firstLine="0" w:firstLineChars="0"/>
              <w:rPr>
                <w:sz w:val="18"/>
                <w:szCs w:val="18"/>
                <w:lang w:val="en-US"/>
              </w:rPr>
            </w:pPr>
            <w:r>
              <w:rPr>
                <w:sz w:val="18"/>
                <w:szCs w:val="18"/>
                <w:lang w:val="en-US"/>
              </w:rPr>
              <w:t>0</w:t>
            </w:r>
          </w:p>
        </w:tc>
        <w:tc>
          <w:tcPr>
            <w:tcW w:w="402" w:type="dxa"/>
            <w:vAlign w:val="center"/>
          </w:tcPr>
          <w:p w14:paraId="48D57158">
            <w:pPr>
              <w:spacing w:line="400" w:lineRule="exact"/>
              <w:ind w:firstLine="0" w:firstLineChars="0"/>
              <w:rPr>
                <w:sz w:val="18"/>
                <w:szCs w:val="18"/>
                <w:lang w:val="en-US"/>
              </w:rPr>
            </w:pPr>
            <w:r>
              <w:rPr>
                <w:sz w:val="18"/>
                <w:szCs w:val="18"/>
                <w:lang w:val="en-US"/>
              </w:rPr>
              <w:t>0</w:t>
            </w:r>
          </w:p>
        </w:tc>
        <w:tc>
          <w:tcPr>
            <w:tcW w:w="402" w:type="dxa"/>
            <w:vAlign w:val="center"/>
          </w:tcPr>
          <w:p w14:paraId="53D2FA54">
            <w:pPr>
              <w:spacing w:line="400" w:lineRule="exact"/>
              <w:ind w:firstLine="0" w:firstLineChars="0"/>
              <w:rPr>
                <w:sz w:val="18"/>
                <w:szCs w:val="18"/>
                <w:lang w:val="en-US"/>
              </w:rPr>
            </w:pPr>
            <w:r>
              <w:rPr>
                <w:sz w:val="18"/>
                <w:szCs w:val="18"/>
                <w:lang w:val="en-US"/>
              </w:rPr>
              <w:t>0</w:t>
            </w:r>
          </w:p>
        </w:tc>
        <w:tc>
          <w:tcPr>
            <w:tcW w:w="401" w:type="dxa"/>
            <w:vAlign w:val="center"/>
          </w:tcPr>
          <w:p w14:paraId="7E9FBA40">
            <w:pPr>
              <w:spacing w:line="400" w:lineRule="exact"/>
              <w:ind w:firstLine="0" w:firstLineChars="0"/>
              <w:rPr>
                <w:sz w:val="18"/>
                <w:szCs w:val="18"/>
                <w:lang w:val="en-US"/>
              </w:rPr>
            </w:pPr>
            <w:r>
              <w:rPr>
                <w:sz w:val="18"/>
                <w:szCs w:val="18"/>
                <w:lang w:val="en-US"/>
              </w:rPr>
              <w:t>0</w:t>
            </w:r>
          </w:p>
        </w:tc>
        <w:tc>
          <w:tcPr>
            <w:tcW w:w="402" w:type="dxa"/>
            <w:vAlign w:val="center"/>
          </w:tcPr>
          <w:p w14:paraId="0C804540">
            <w:pPr>
              <w:spacing w:line="400" w:lineRule="exact"/>
              <w:ind w:firstLine="0" w:firstLineChars="0"/>
              <w:rPr>
                <w:sz w:val="18"/>
                <w:szCs w:val="18"/>
                <w:lang w:val="en-US"/>
              </w:rPr>
            </w:pPr>
            <w:r>
              <w:rPr>
                <w:sz w:val="18"/>
                <w:szCs w:val="18"/>
                <w:lang w:val="en-US"/>
              </w:rPr>
              <w:t>0</w:t>
            </w:r>
          </w:p>
        </w:tc>
        <w:tc>
          <w:tcPr>
            <w:tcW w:w="402" w:type="dxa"/>
            <w:vAlign w:val="center"/>
          </w:tcPr>
          <w:p w14:paraId="4896059D">
            <w:pPr>
              <w:spacing w:line="400" w:lineRule="exact"/>
              <w:ind w:firstLine="0" w:firstLineChars="0"/>
              <w:rPr>
                <w:sz w:val="18"/>
                <w:szCs w:val="18"/>
                <w:lang w:val="en-US"/>
              </w:rPr>
            </w:pPr>
            <w:r>
              <w:rPr>
                <w:sz w:val="18"/>
                <w:szCs w:val="18"/>
                <w:lang w:val="en-US"/>
              </w:rPr>
              <w:t>0</w:t>
            </w:r>
          </w:p>
        </w:tc>
        <w:tc>
          <w:tcPr>
            <w:tcW w:w="402" w:type="dxa"/>
            <w:vAlign w:val="center"/>
          </w:tcPr>
          <w:p w14:paraId="36E53DE7">
            <w:pPr>
              <w:spacing w:line="400" w:lineRule="exact"/>
              <w:ind w:firstLine="0" w:firstLineChars="0"/>
              <w:rPr>
                <w:sz w:val="18"/>
                <w:szCs w:val="18"/>
                <w:lang w:val="en-US"/>
              </w:rPr>
            </w:pPr>
            <w:r>
              <w:rPr>
                <w:sz w:val="18"/>
                <w:szCs w:val="18"/>
                <w:lang w:val="en-US"/>
              </w:rPr>
              <w:t>0</w:t>
            </w:r>
          </w:p>
        </w:tc>
        <w:tc>
          <w:tcPr>
            <w:tcW w:w="401" w:type="dxa"/>
            <w:vAlign w:val="center"/>
          </w:tcPr>
          <w:p w14:paraId="22575830">
            <w:pPr>
              <w:spacing w:line="400" w:lineRule="exact"/>
              <w:ind w:firstLine="0" w:firstLineChars="0"/>
              <w:rPr>
                <w:sz w:val="18"/>
                <w:szCs w:val="18"/>
                <w:lang w:val="en-US"/>
              </w:rPr>
            </w:pPr>
            <w:r>
              <w:rPr>
                <w:sz w:val="18"/>
                <w:szCs w:val="18"/>
                <w:lang w:val="en-US"/>
              </w:rPr>
              <w:t>0</w:t>
            </w:r>
          </w:p>
        </w:tc>
        <w:tc>
          <w:tcPr>
            <w:tcW w:w="402" w:type="dxa"/>
            <w:vAlign w:val="center"/>
          </w:tcPr>
          <w:p w14:paraId="16F41042">
            <w:pPr>
              <w:spacing w:line="400" w:lineRule="exact"/>
              <w:ind w:firstLine="0" w:firstLineChars="0"/>
              <w:rPr>
                <w:sz w:val="18"/>
                <w:szCs w:val="18"/>
                <w:lang w:val="en-US"/>
              </w:rPr>
            </w:pPr>
            <w:r>
              <w:rPr>
                <w:sz w:val="18"/>
                <w:szCs w:val="18"/>
                <w:lang w:val="en-US"/>
              </w:rPr>
              <w:t>0</w:t>
            </w:r>
          </w:p>
        </w:tc>
        <w:tc>
          <w:tcPr>
            <w:tcW w:w="402" w:type="dxa"/>
            <w:vAlign w:val="center"/>
          </w:tcPr>
          <w:p w14:paraId="7D790CBA">
            <w:pPr>
              <w:spacing w:line="400" w:lineRule="exact"/>
              <w:ind w:firstLine="0" w:firstLineChars="0"/>
              <w:rPr>
                <w:sz w:val="18"/>
                <w:szCs w:val="18"/>
                <w:lang w:val="en-US"/>
              </w:rPr>
            </w:pPr>
            <w:r>
              <w:rPr>
                <w:sz w:val="18"/>
                <w:szCs w:val="18"/>
                <w:lang w:val="en-US"/>
              </w:rPr>
              <w:t>0</w:t>
            </w:r>
          </w:p>
        </w:tc>
        <w:tc>
          <w:tcPr>
            <w:tcW w:w="401" w:type="dxa"/>
            <w:vAlign w:val="center"/>
          </w:tcPr>
          <w:p w14:paraId="551C5E94">
            <w:pPr>
              <w:spacing w:line="400" w:lineRule="exact"/>
              <w:ind w:firstLine="0" w:firstLineChars="0"/>
              <w:rPr>
                <w:sz w:val="18"/>
                <w:szCs w:val="18"/>
                <w:lang w:val="en-US"/>
              </w:rPr>
            </w:pPr>
            <w:r>
              <w:rPr>
                <w:sz w:val="18"/>
                <w:szCs w:val="18"/>
                <w:lang w:val="en-US"/>
              </w:rPr>
              <w:t>0</w:t>
            </w:r>
          </w:p>
        </w:tc>
        <w:tc>
          <w:tcPr>
            <w:tcW w:w="402" w:type="dxa"/>
            <w:vAlign w:val="center"/>
          </w:tcPr>
          <w:p w14:paraId="56199B09">
            <w:pPr>
              <w:spacing w:line="400" w:lineRule="exact"/>
              <w:ind w:firstLine="0" w:firstLineChars="0"/>
              <w:rPr>
                <w:sz w:val="18"/>
                <w:szCs w:val="18"/>
                <w:lang w:val="en-US"/>
              </w:rPr>
            </w:pPr>
            <w:r>
              <w:rPr>
                <w:sz w:val="18"/>
                <w:szCs w:val="18"/>
                <w:lang w:val="en-US"/>
              </w:rPr>
              <w:t>0</w:t>
            </w:r>
          </w:p>
        </w:tc>
        <w:tc>
          <w:tcPr>
            <w:tcW w:w="402" w:type="dxa"/>
            <w:vAlign w:val="center"/>
          </w:tcPr>
          <w:p w14:paraId="7B922C0C">
            <w:pPr>
              <w:spacing w:line="400" w:lineRule="exact"/>
              <w:ind w:firstLine="0" w:firstLineChars="0"/>
              <w:rPr>
                <w:sz w:val="18"/>
                <w:szCs w:val="18"/>
                <w:lang w:val="en-US"/>
              </w:rPr>
            </w:pPr>
            <w:r>
              <w:rPr>
                <w:sz w:val="18"/>
                <w:szCs w:val="18"/>
                <w:lang w:val="en-US"/>
              </w:rPr>
              <w:t>0</w:t>
            </w:r>
          </w:p>
        </w:tc>
        <w:tc>
          <w:tcPr>
            <w:tcW w:w="402" w:type="dxa"/>
            <w:vAlign w:val="center"/>
          </w:tcPr>
          <w:p w14:paraId="13AC94FF">
            <w:pPr>
              <w:spacing w:line="400" w:lineRule="exact"/>
              <w:ind w:firstLine="0" w:firstLineChars="0"/>
              <w:rPr>
                <w:sz w:val="18"/>
                <w:szCs w:val="18"/>
                <w:lang w:val="en-US"/>
              </w:rPr>
            </w:pPr>
            <w:r>
              <w:rPr>
                <w:sz w:val="18"/>
                <w:szCs w:val="18"/>
                <w:lang w:val="en-US"/>
              </w:rPr>
              <w:t>0</w:t>
            </w:r>
          </w:p>
        </w:tc>
        <w:tc>
          <w:tcPr>
            <w:tcW w:w="401" w:type="dxa"/>
            <w:vAlign w:val="center"/>
          </w:tcPr>
          <w:p w14:paraId="5A0F8351">
            <w:pPr>
              <w:spacing w:line="400" w:lineRule="exact"/>
              <w:ind w:firstLine="0" w:firstLineChars="0"/>
              <w:rPr>
                <w:sz w:val="18"/>
                <w:szCs w:val="18"/>
                <w:lang w:val="en-US"/>
              </w:rPr>
            </w:pPr>
            <w:r>
              <w:rPr>
                <w:sz w:val="18"/>
                <w:szCs w:val="18"/>
                <w:lang w:val="en-US"/>
              </w:rPr>
              <w:t>0</w:t>
            </w:r>
          </w:p>
        </w:tc>
        <w:tc>
          <w:tcPr>
            <w:tcW w:w="402" w:type="dxa"/>
            <w:vAlign w:val="center"/>
          </w:tcPr>
          <w:p w14:paraId="6BE19F0B">
            <w:pPr>
              <w:spacing w:line="400" w:lineRule="exact"/>
              <w:ind w:firstLine="0" w:firstLineChars="0"/>
              <w:rPr>
                <w:sz w:val="18"/>
                <w:szCs w:val="18"/>
                <w:lang w:val="en-US"/>
              </w:rPr>
            </w:pPr>
            <w:r>
              <w:rPr>
                <w:sz w:val="18"/>
                <w:szCs w:val="18"/>
                <w:lang w:val="en-US"/>
              </w:rPr>
              <w:t>0</w:t>
            </w:r>
          </w:p>
        </w:tc>
        <w:tc>
          <w:tcPr>
            <w:tcW w:w="402" w:type="dxa"/>
            <w:vAlign w:val="center"/>
          </w:tcPr>
          <w:p w14:paraId="5DE40E3C">
            <w:pPr>
              <w:spacing w:line="400" w:lineRule="exact"/>
              <w:ind w:firstLine="0" w:firstLineChars="0"/>
              <w:rPr>
                <w:sz w:val="18"/>
                <w:szCs w:val="18"/>
                <w:lang w:val="en-US"/>
              </w:rPr>
            </w:pPr>
            <w:r>
              <w:rPr>
                <w:sz w:val="18"/>
                <w:szCs w:val="18"/>
                <w:lang w:val="en-US"/>
              </w:rPr>
              <w:t>0</w:t>
            </w:r>
          </w:p>
        </w:tc>
        <w:tc>
          <w:tcPr>
            <w:tcW w:w="401" w:type="dxa"/>
            <w:vAlign w:val="center"/>
          </w:tcPr>
          <w:p w14:paraId="1D38B279">
            <w:pPr>
              <w:spacing w:line="400" w:lineRule="exact"/>
              <w:ind w:firstLine="0" w:firstLineChars="0"/>
              <w:rPr>
                <w:sz w:val="18"/>
                <w:szCs w:val="18"/>
                <w:lang w:val="en-US"/>
              </w:rPr>
            </w:pPr>
            <w:r>
              <w:rPr>
                <w:sz w:val="18"/>
                <w:szCs w:val="18"/>
                <w:lang w:val="en-US"/>
              </w:rPr>
              <w:t>0</w:t>
            </w:r>
          </w:p>
        </w:tc>
        <w:tc>
          <w:tcPr>
            <w:tcW w:w="402" w:type="dxa"/>
            <w:vAlign w:val="center"/>
          </w:tcPr>
          <w:p w14:paraId="05D2ACC3">
            <w:pPr>
              <w:spacing w:line="400" w:lineRule="exact"/>
              <w:ind w:firstLine="0" w:firstLineChars="0"/>
              <w:rPr>
                <w:sz w:val="18"/>
                <w:szCs w:val="18"/>
                <w:lang w:val="en-US"/>
              </w:rPr>
            </w:pPr>
            <w:r>
              <w:rPr>
                <w:sz w:val="18"/>
                <w:szCs w:val="18"/>
                <w:lang w:val="en-US"/>
              </w:rPr>
              <w:t>0</w:t>
            </w:r>
          </w:p>
        </w:tc>
        <w:tc>
          <w:tcPr>
            <w:tcW w:w="402" w:type="dxa"/>
            <w:vAlign w:val="center"/>
          </w:tcPr>
          <w:p w14:paraId="178146BB">
            <w:pPr>
              <w:spacing w:line="400" w:lineRule="exact"/>
              <w:ind w:firstLine="0" w:firstLineChars="0"/>
              <w:rPr>
                <w:sz w:val="18"/>
                <w:szCs w:val="18"/>
                <w:lang w:val="en-US"/>
              </w:rPr>
            </w:pPr>
            <w:r>
              <w:rPr>
                <w:sz w:val="18"/>
                <w:szCs w:val="18"/>
                <w:lang w:val="en-US"/>
              </w:rPr>
              <w:t>0</w:t>
            </w:r>
          </w:p>
        </w:tc>
        <w:tc>
          <w:tcPr>
            <w:tcW w:w="402" w:type="dxa"/>
            <w:vAlign w:val="center"/>
          </w:tcPr>
          <w:p w14:paraId="565A3A11">
            <w:pPr>
              <w:spacing w:line="400" w:lineRule="exact"/>
              <w:ind w:firstLine="0" w:firstLineChars="0"/>
              <w:rPr>
                <w:sz w:val="18"/>
                <w:szCs w:val="18"/>
                <w:lang w:val="en-US"/>
              </w:rPr>
            </w:pPr>
            <w:r>
              <w:rPr>
                <w:sz w:val="18"/>
                <w:szCs w:val="18"/>
                <w:lang w:val="en-US"/>
              </w:rPr>
              <w:t>0</w:t>
            </w:r>
          </w:p>
        </w:tc>
      </w:tr>
      <w:tr w14:paraId="7B303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F18A94">
            <w:pPr>
              <w:spacing w:line="400" w:lineRule="exact"/>
              <w:ind w:firstLine="0" w:firstLineChars="0"/>
              <w:rPr>
                <w:sz w:val="18"/>
                <w:szCs w:val="18"/>
                <w:lang w:val="en-US"/>
              </w:rPr>
            </w:pPr>
          </w:p>
        </w:tc>
        <w:tc>
          <w:tcPr>
            <w:tcW w:w="401" w:type="dxa"/>
            <w:vAlign w:val="center"/>
          </w:tcPr>
          <w:p w14:paraId="52B390D2">
            <w:pPr>
              <w:spacing w:line="400" w:lineRule="exact"/>
              <w:ind w:firstLine="0" w:firstLineChars="0"/>
              <w:rPr>
                <w:sz w:val="18"/>
                <w:szCs w:val="18"/>
                <w:lang w:val="en-US"/>
              </w:rPr>
            </w:pPr>
            <w:r>
              <w:rPr>
                <w:sz w:val="18"/>
                <w:szCs w:val="18"/>
                <w:lang w:val="en-US"/>
              </w:rPr>
              <w:t>0</w:t>
            </w:r>
          </w:p>
        </w:tc>
        <w:tc>
          <w:tcPr>
            <w:tcW w:w="402" w:type="dxa"/>
            <w:vAlign w:val="center"/>
          </w:tcPr>
          <w:p w14:paraId="134AEC7C">
            <w:pPr>
              <w:spacing w:line="400" w:lineRule="exact"/>
              <w:ind w:firstLine="0" w:firstLineChars="0"/>
              <w:rPr>
                <w:sz w:val="18"/>
                <w:szCs w:val="18"/>
                <w:lang w:val="en-US"/>
              </w:rPr>
            </w:pPr>
            <w:r>
              <w:rPr>
                <w:sz w:val="18"/>
                <w:szCs w:val="18"/>
                <w:lang w:val="en-US"/>
              </w:rPr>
              <w:t>0</w:t>
            </w:r>
          </w:p>
        </w:tc>
        <w:tc>
          <w:tcPr>
            <w:tcW w:w="402" w:type="dxa"/>
            <w:vAlign w:val="center"/>
          </w:tcPr>
          <w:p w14:paraId="4341E5FA">
            <w:pPr>
              <w:spacing w:line="400" w:lineRule="exact"/>
              <w:ind w:firstLine="0" w:firstLineChars="0"/>
              <w:rPr>
                <w:sz w:val="18"/>
                <w:szCs w:val="18"/>
                <w:lang w:val="en-US"/>
              </w:rPr>
            </w:pPr>
            <w:r>
              <w:rPr>
                <w:sz w:val="18"/>
                <w:szCs w:val="18"/>
                <w:lang w:val="en-US"/>
              </w:rPr>
              <w:t>0</w:t>
            </w:r>
          </w:p>
        </w:tc>
        <w:tc>
          <w:tcPr>
            <w:tcW w:w="401" w:type="dxa"/>
            <w:vAlign w:val="center"/>
          </w:tcPr>
          <w:p w14:paraId="0C374998">
            <w:pPr>
              <w:spacing w:line="400" w:lineRule="exact"/>
              <w:ind w:firstLine="0" w:firstLineChars="0"/>
              <w:rPr>
                <w:sz w:val="18"/>
                <w:szCs w:val="18"/>
                <w:lang w:val="en-US"/>
              </w:rPr>
            </w:pPr>
            <w:r>
              <w:rPr>
                <w:sz w:val="18"/>
                <w:szCs w:val="18"/>
                <w:lang w:val="en-US"/>
              </w:rPr>
              <w:t>0</w:t>
            </w:r>
          </w:p>
        </w:tc>
        <w:tc>
          <w:tcPr>
            <w:tcW w:w="402" w:type="dxa"/>
            <w:vAlign w:val="center"/>
          </w:tcPr>
          <w:p w14:paraId="7DC38056">
            <w:pPr>
              <w:spacing w:line="400" w:lineRule="exact"/>
              <w:ind w:firstLine="0" w:firstLineChars="0"/>
              <w:rPr>
                <w:sz w:val="18"/>
                <w:szCs w:val="18"/>
                <w:lang w:val="en-US"/>
              </w:rPr>
            </w:pPr>
            <w:r>
              <w:rPr>
                <w:sz w:val="18"/>
                <w:szCs w:val="18"/>
                <w:lang w:val="en-US"/>
              </w:rPr>
              <w:t>0</w:t>
            </w:r>
          </w:p>
        </w:tc>
        <w:tc>
          <w:tcPr>
            <w:tcW w:w="402" w:type="dxa"/>
            <w:vAlign w:val="center"/>
          </w:tcPr>
          <w:p w14:paraId="1899E75F">
            <w:pPr>
              <w:spacing w:line="400" w:lineRule="exact"/>
              <w:ind w:firstLine="0" w:firstLineChars="0"/>
              <w:rPr>
                <w:sz w:val="18"/>
                <w:szCs w:val="18"/>
                <w:lang w:val="en-US"/>
              </w:rPr>
            </w:pPr>
            <w:r>
              <w:rPr>
                <w:sz w:val="18"/>
                <w:szCs w:val="18"/>
                <w:lang w:val="en-US"/>
              </w:rPr>
              <w:t>0</w:t>
            </w:r>
          </w:p>
        </w:tc>
        <w:tc>
          <w:tcPr>
            <w:tcW w:w="401" w:type="dxa"/>
            <w:vAlign w:val="center"/>
          </w:tcPr>
          <w:p w14:paraId="7F3B4585">
            <w:pPr>
              <w:spacing w:line="400" w:lineRule="exact"/>
              <w:ind w:firstLine="0" w:firstLineChars="0"/>
              <w:rPr>
                <w:sz w:val="18"/>
                <w:szCs w:val="18"/>
                <w:lang w:val="en-US"/>
              </w:rPr>
            </w:pPr>
            <w:r>
              <w:rPr>
                <w:sz w:val="18"/>
                <w:szCs w:val="18"/>
                <w:lang w:val="en-US"/>
              </w:rPr>
              <w:t>0</w:t>
            </w:r>
          </w:p>
        </w:tc>
        <w:tc>
          <w:tcPr>
            <w:tcW w:w="402" w:type="dxa"/>
            <w:vAlign w:val="center"/>
          </w:tcPr>
          <w:p w14:paraId="0365AEC8">
            <w:pPr>
              <w:spacing w:line="400" w:lineRule="exact"/>
              <w:ind w:firstLine="0" w:firstLineChars="0"/>
              <w:rPr>
                <w:sz w:val="18"/>
                <w:szCs w:val="18"/>
                <w:lang w:val="en-US"/>
              </w:rPr>
            </w:pPr>
            <w:r>
              <w:rPr>
                <w:sz w:val="18"/>
                <w:szCs w:val="18"/>
                <w:lang w:val="en-US"/>
              </w:rPr>
              <w:t>0</w:t>
            </w:r>
          </w:p>
        </w:tc>
        <w:tc>
          <w:tcPr>
            <w:tcW w:w="402" w:type="dxa"/>
            <w:vAlign w:val="center"/>
          </w:tcPr>
          <w:p w14:paraId="283D1AC2">
            <w:pPr>
              <w:spacing w:line="400" w:lineRule="exact"/>
              <w:ind w:firstLine="0" w:firstLineChars="0"/>
              <w:rPr>
                <w:sz w:val="18"/>
                <w:szCs w:val="18"/>
                <w:lang w:val="en-US"/>
              </w:rPr>
            </w:pPr>
            <w:r>
              <w:rPr>
                <w:sz w:val="18"/>
                <w:szCs w:val="18"/>
                <w:lang w:val="en-US"/>
              </w:rPr>
              <w:t>0</w:t>
            </w:r>
          </w:p>
        </w:tc>
        <w:tc>
          <w:tcPr>
            <w:tcW w:w="402" w:type="dxa"/>
            <w:vAlign w:val="center"/>
          </w:tcPr>
          <w:p w14:paraId="506D7367">
            <w:pPr>
              <w:spacing w:line="400" w:lineRule="exact"/>
              <w:ind w:firstLine="0" w:firstLineChars="0"/>
              <w:rPr>
                <w:sz w:val="18"/>
                <w:szCs w:val="18"/>
                <w:lang w:val="en-US"/>
              </w:rPr>
            </w:pPr>
            <w:r>
              <w:rPr>
                <w:sz w:val="18"/>
                <w:szCs w:val="18"/>
                <w:lang w:val="en-US"/>
              </w:rPr>
              <w:t>0</w:t>
            </w:r>
          </w:p>
        </w:tc>
        <w:tc>
          <w:tcPr>
            <w:tcW w:w="401" w:type="dxa"/>
            <w:vAlign w:val="center"/>
          </w:tcPr>
          <w:p w14:paraId="007A90E5">
            <w:pPr>
              <w:spacing w:line="400" w:lineRule="exact"/>
              <w:ind w:firstLine="0" w:firstLineChars="0"/>
              <w:rPr>
                <w:sz w:val="18"/>
                <w:szCs w:val="18"/>
                <w:lang w:val="en-US"/>
              </w:rPr>
            </w:pPr>
            <w:r>
              <w:rPr>
                <w:sz w:val="18"/>
                <w:szCs w:val="18"/>
                <w:lang w:val="en-US"/>
              </w:rPr>
              <w:t>0</w:t>
            </w:r>
          </w:p>
        </w:tc>
        <w:tc>
          <w:tcPr>
            <w:tcW w:w="402" w:type="dxa"/>
            <w:vAlign w:val="center"/>
          </w:tcPr>
          <w:p w14:paraId="0EEFAA0A">
            <w:pPr>
              <w:spacing w:line="400" w:lineRule="exact"/>
              <w:ind w:firstLine="0" w:firstLineChars="0"/>
              <w:rPr>
                <w:sz w:val="18"/>
                <w:szCs w:val="18"/>
                <w:lang w:val="en-US"/>
              </w:rPr>
            </w:pPr>
            <w:r>
              <w:rPr>
                <w:sz w:val="18"/>
                <w:szCs w:val="18"/>
                <w:lang w:val="en-US"/>
              </w:rPr>
              <w:t>0</w:t>
            </w:r>
          </w:p>
        </w:tc>
        <w:tc>
          <w:tcPr>
            <w:tcW w:w="402" w:type="dxa"/>
            <w:vAlign w:val="center"/>
          </w:tcPr>
          <w:p w14:paraId="7D09D4E5">
            <w:pPr>
              <w:spacing w:line="400" w:lineRule="exact"/>
              <w:ind w:firstLine="0" w:firstLineChars="0"/>
              <w:rPr>
                <w:sz w:val="18"/>
                <w:szCs w:val="18"/>
                <w:lang w:val="en-US"/>
              </w:rPr>
            </w:pPr>
            <w:r>
              <w:rPr>
                <w:sz w:val="18"/>
                <w:szCs w:val="18"/>
                <w:lang w:val="en-US"/>
              </w:rPr>
              <w:t>0</w:t>
            </w:r>
          </w:p>
        </w:tc>
        <w:tc>
          <w:tcPr>
            <w:tcW w:w="401" w:type="dxa"/>
            <w:vAlign w:val="center"/>
          </w:tcPr>
          <w:p w14:paraId="6F6D6076">
            <w:pPr>
              <w:spacing w:line="400" w:lineRule="exact"/>
              <w:ind w:firstLine="0" w:firstLineChars="0"/>
              <w:rPr>
                <w:sz w:val="18"/>
                <w:szCs w:val="18"/>
                <w:lang w:val="en-US"/>
              </w:rPr>
            </w:pPr>
            <w:r>
              <w:rPr>
                <w:sz w:val="18"/>
                <w:szCs w:val="18"/>
                <w:lang w:val="en-US"/>
              </w:rPr>
              <w:t>0</w:t>
            </w:r>
          </w:p>
        </w:tc>
        <w:tc>
          <w:tcPr>
            <w:tcW w:w="402" w:type="dxa"/>
            <w:vAlign w:val="center"/>
          </w:tcPr>
          <w:p w14:paraId="0EB774D9">
            <w:pPr>
              <w:spacing w:line="400" w:lineRule="exact"/>
              <w:ind w:firstLine="0" w:firstLineChars="0"/>
              <w:rPr>
                <w:sz w:val="18"/>
                <w:szCs w:val="18"/>
                <w:lang w:val="en-US"/>
              </w:rPr>
            </w:pPr>
            <w:r>
              <w:rPr>
                <w:sz w:val="18"/>
                <w:szCs w:val="18"/>
                <w:lang w:val="en-US"/>
              </w:rPr>
              <w:t>0</w:t>
            </w:r>
          </w:p>
        </w:tc>
        <w:tc>
          <w:tcPr>
            <w:tcW w:w="402" w:type="dxa"/>
            <w:vAlign w:val="center"/>
          </w:tcPr>
          <w:p w14:paraId="17903D57">
            <w:pPr>
              <w:spacing w:line="400" w:lineRule="exact"/>
              <w:ind w:firstLine="0" w:firstLineChars="0"/>
              <w:rPr>
                <w:sz w:val="18"/>
                <w:szCs w:val="18"/>
                <w:lang w:val="en-US"/>
              </w:rPr>
            </w:pPr>
            <w:r>
              <w:rPr>
                <w:sz w:val="18"/>
                <w:szCs w:val="18"/>
                <w:lang w:val="en-US"/>
              </w:rPr>
              <w:t>0</w:t>
            </w:r>
          </w:p>
        </w:tc>
        <w:tc>
          <w:tcPr>
            <w:tcW w:w="402" w:type="dxa"/>
            <w:vAlign w:val="center"/>
          </w:tcPr>
          <w:p w14:paraId="70F1FEC8">
            <w:pPr>
              <w:spacing w:line="400" w:lineRule="exact"/>
              <w:ind w:firstLine="0" w:firstLineChars="0"/>
              <w:rPr>
                <w:sz w:val="18"/>
                <w:szCs w:val="18"/>
                <w:lang w:val="en-US"/>
              </w:rPr>
            </w:pPr>
            <w:r>
              <w:rPr>
                <w:sz w:val="18"/>
                <w:szCs w:val="18"/>
                <w:lang w:val="en-US"/>
              </w:rPr>
              <w:t>0</w:t>
            </w:r>
          </w:p>
        </w:tc>
        <w:tc>
          <w:tcPr>
            <w:tcW w:w="401" w:type="dxa"/>
            <w:vAlign w:val="center"/>
          </w:tcPr>
          <w:p w14:paraId="32EB1540">
            <w:pPr>
              <w:spacing w:line="400" w:lineRule="exact"/>
              <w:ind w:firstLine="0" w:firstLineChars="0"/>
              <w:rPr>
                <w:sz w:val="18"/>
                <w:szCs w:val="18"/>
                <w:lang w:val="en-US"/>
              </w:rPr>
            </w:pPr>
            <w:r>
              <w:rPr>
                <w:sz w:val="18"/>
                <w:szCs w:val="18"/>
                <w:lang w:val="en-US"/>
              </w:rPr>
              <w:t>0</w:t>
            </w:r>
          </w:p>
        </w:tc>
        <w:tc>
          <w:tcPr>
            <w:tcW w:w="402" w:type="dxa"/>
            <w:vAlign w:val="center"/>
          </w:tcPr>
          <w:p w14:paraId="23886A56">
            <w:pPr>
              <w:spacing w:line="400" w:lineRule="exact"/>
              <w:ind w:firstLine="0" w:firstLineChars="0"/>
              <w:rPr>
                <w:sz w:val="18"/>
                <w:szCs w:val="18"/>
                <w:lang w:val="en-US"/>
              </w:rPr>
            </w:pPr>
            <w:r>
              <w:rPr>
                <w:sz w:val="18"/>
                <w:szCs w:val="18"/>
                <w:lang w:val="en-US"/>
              </w:rPr>
              <w:t>0</w:t>
            </w:r>
          </w:p>
        </w:tc>
        <w:tc>
          <w:tcPr>
            <w:tcW w:w="402" w:type="dxa"/>
            <w:vAlign w:val="center"/>
          </w:tcPr>
          <w:p w14:paraId="3469D600">
            <w:pPr>
              <w:spacing w:line="400" w:lineRule="exact"/>
              <w:ind w:firstLine="0" w:firstLineChars="0"/>
              <w:rPr>
                <w:sz w:val="18"/>
                <w:szCs w:val="18"/>
                <w:lang w:val="en-US"/>
              </w:rPr>
            </w:pPr>
            <w:r>
              <w:rPr>
                <w:sz w:val="18"/>
                <w:szCs w:val="18"/>
                <w:lang w:val="en-US"/>
              </w:rPr>
              <w:t>0</w:t>
            </w:r>
          </w:p>
        </w:tc>
        <w:tc>
          <w:tcPr>
            <w:tcW w:w="401" w:type="dxa"/>
            <w:vAlign w:val="center"/>
          </w:tcPr>
          <w:p w14:paraId="50FEAAEE">
            <w:pPr>
              <w:spacing w:line="400" w:lineRule="exact"/>
              <w:ind w:firstLine="0" w:firstLineChars="0"/>
              <w:rPr>
                <w:sz w:val="18"/>
                <w:szCs w:val="18"/>
                <w:lang w:val="en-US"/>
              </w:rPr>
            </w:pPr>
            <w:r>
              <w:rPr>
                <w:sz w:val="18"/>
                <w:szCs w:val="18"/>
                <w:lang w:val="en-US"/>
              </w:rPr>
              <w:t>0</w:t>
            </w:r>
          </w:p>
        </w:tc>
        <w:tc>
          <w:tcPr>
            <w:tcW w:w="402" w:type="dxa"/>
            <w:vAlign w:val="center"/>
          </w:tcPr>
          <w:p w14:paraId="5D117E68">
            <w:pPr>
              <w:spacing w:line="400" w:lineRule="exact"/>
              <w:ind w:firstLine="0" w:firstLineChars="0"/>
              <w:rPr>
                <w:sz w:val="18"/>
                <w:szCs w:val="18"/>
                <w:lang w:val="en-US"/>
              </w:rPr>
            </w:pPr>
            <w:r>
              <w:rPr>
                <w:sz w:val="18"/>
                <w:szCs w:val="18"/>
                <w:lang w:val="en-US"/>
              </w:rPr>
              <w:t>0</w:t>
            </w:r>
          </w:p>
        </w:tc>
        <w:tc>
          <w:tcPr>
            <w:tcW w:w="402" w:type="dxa"/>
            <w:vAlign w:val="center"/>
          </w:tcPr>
          <w:p w14:paraId="100C4AAC">
            <w:pPr>
              <w:spacing w:line="400" w:lineRule="exact"/>
              <w:ind w:firstLine="0" w:firstLineChars="0"/>
              <w:rPr>
                <w:sz w:val="18"/>
                <w:szCs w:val="18"/>
                <w:lang w:val="en-US"/>
              </w:rPr>
            </w:pPr>
            <w:r>
              <w:rPr>
                <w:sz w:val="18"/>
                <w:szCs w:val="18"/>
                <w:lang w:val="en-US"/>
              </w:rPr>
              <w:t>0</w:t>
            </w:r>
          </w:p>
        </w:tc>
        <w:tc>
          <w:tcPr>
            <w:tcW w:w="402" w:type="dxa"/>
            <w:vAlign w:val="center"/>
          </w:tcPr>
          <w:p w14:paraId="0496583E">
            <w:pPr>
              <w:spacing w:line="400" w:lineRule="exact"/>
              <w:ind w:firstLine="0" w:firstLineChars="0"/>
              <w:rPr>
                <w:sz w:val="18"/>
                <w:szCs w:val="18"/>
                <w:lang w:val="en-US"/>
              </w:rPr>
            </w:pPr>
            <w:r>
              <w:rPr>
                <w:sz w:val="18"/>
                <w:szCs w:val="18"/>
                <w:lang w:val="en-US"/>
              </w:rPr>
              <w:t>0</w:t>
            </w:r>
          </w:p>
        </w:tc>
      </w:tr>
      <w:tr w14:paraId="0F65A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8DF5B4C">
            <w:pPr>
              <w:spacing w:line="400" w:lineRule="exact"/>
              <w:ind w:firstLine="0" w:firstLineChars="0"/>
              <w:rPr>
                <w:sz w:val="18"/>
                <w:szCs w:val="18"/>
                <w:lang w:val="en-US"/>
              </w:rPr>
            </w:pPr>
            <w:r>
              <w:rPr>
                <w:sz w:val="18"/>
                <w:szCs w:val="18"/>
                <w:lang w:val="en-US"/>
              </w:rPr>
              <w:t>商场-设备间</w:t>
            </w:r>
          </w:p>
        </w:tc>
        <w:tc>
          <w:tcPr>
            <w:tcW w:w="401" w:type="dxa"/>
            <w:vAlign w:val="center"/>
          </w:tcPr>
          <w:p w14:paraId="477D6852">
            <w:pPr>
              <w:spacing w:line="400" w:lineRule="exact"/>
              <w:ind w:firstLine="0" w:firstLineChars="0"/>
              <w:rPr>
                <w:sz w:val="18"/>
                <w:szCs w:val="18"/>
                <w:lang w:val="en-US"/>
              </w:rPr>
            </w:pPr>
            <w:r>
              <w:rPr>
                <w:sz w:val="18"/>
                <w:szCs w:val="18"/>
                <w:lang w:val="en-US"/>
              </w:rPr>
              <w:t>0</w:t>
            </w:r>
          </w:p>
        </w:tc>
        <w:tc>
          <w:tcPr>
            <w:tcW w:w="402" w:type="dxa"/>
            <w:vAlign w:val="center"/>
          </w:tcPr>
          <w:p w14:paraId="3DAF8D3B">
            <w:pPr>
              <w:spacing w:line="400" w:lineRule="exact"/>
              <w:ind w:firstLine="0" w:firstLineChars="0"/>
              <w:rPr>
                <w:sz w:val="18"/>
                <w:szCs w:val="18"/>
                <w:lang w:val="en-US"/>
              </w:rPr>
            </w:pPr>
            <w:r>
              <w:rPr>
                <w:sz w:val="18"/>
                <w:szCs w:val="18"/>
                <w:lang w:val="en-US"/>
              </w:rPr>
              <w:t>0</w:t>
            </w:r>
          </w:p>
        </w:tc>
        <w:tc>
          <w:tcPr>
            <w:tcW w:w="402" w:type="dxa"/>
            <w:vAlign w:val="center"/>
          </w:tcPr>
          <w:p w14:paraId="7288D56E">
            <w:pPr>
              <w:spacing w:line="400" w:lineRule="exact"/>
              <w:ind w:firstLine="0" w:firstLineChars="0"/>
              <w:rPr>
                <w:sz w:val="18"/>
                <w:szCs w:val="18"/>
                <w:lang w:val="en-US"/>
              </w:rPr>
            </w:pPr>
            <w:r>
              <w:rPr>
                <w:sz w:val="18"/>
                <w:szCs w:val="18"/>
                <w:lang w:val="en-US"/>
              </w:rPr>
              <w:t>0</w:t>
            </w:r>
          </w:p>
        </w:tc>
        <w:tc>
          <w:tcPr>
            <w:tcW w:w="401" w:type="dxa"/>
            <w:vAlign w:val="center"/>
          </w:tcPr>
          <w:p w14:paraId="06EF9BE5">
            <w:pPr>
              <w:spacing w:line="400" w:lineRule="exact"/>
              <w:ind w:firstLine="0" w:firstLineChars="0"/>
              <w:rPr>
                <w:sz w:val="18"/>
                <w:szCs w:val="18"/>
                <w:lang w:val="en-US"/>
              </w:rPr>
            </w:pPr>
            <w:r>
              <w:rPr>
                <w:sz w:val="18"/>
                <w:szCs w:val="18"/>
                <w:lang w:val="en-US"/>
              </w:rPr>
              <w:t>0</w:t>
            </w:r>
          </w:p>
        </w:tc>
        <w:tc>
          <w:tcPr>
            <w:tcW w:w="402" w:type="dxa"/>
            <w:vAlign w:val="center"/>
          </w:tcPr>
          <w:p w14:paraId="6827508D">
            <w:pPr>
              <w:spacing w:line="400" w:lineRule="exact"/>
              <w:ind w:firstLine="0" w:firstLineChars="0"/>
              <w:rPr>
                <w:sz w:val="18"/>
                <w:szCs w:val="18"/>
                <w:lang w:val="en-US"/>
              </w:rPr>
            </w:pPr>
            <w:r>
              <w:rPr>
                <w:sz w:val="18"/>
                <w:szCs w:val="18"/>
                <w:lang w:val="en-US"/>
              </w:rPr>
              <w:t>0</w:t>
            </w:r>
          </w:p>
        </w:tc>
        <w:tc>
          <w:tcPr>
            <w:tcW w:w="402" w:type="dxa"/>
            <w:vAlign w:val="center"/>
          </w:tcPr>
          <w:p w14:paraId="7FE771E7">
            <w:pPr>
              <w:spacing w:line="400" w:lineRule="exact"/>
              <w:ind w:firstLine="0" w:firstLineChars="0"/>
              <w:rPr>
                <w:sz w:val="18"/>
                <w:szCs w:val="18"/>
                <w:lang w:val="en-US"/>
              </w:rPr>
            </w:pPr>
            <w:r>
              <w:rPr>
                <w:sz w:val="18"/>
                <w:szCs w:val="18"/>
                <w:lang w:val="en-US"/>
              </w:rPr>
              <w:t>0</w:t>
            </w:r>
          </w:p>
        </w:tc>
        <w:tc>
          <w:tcPr>
            <w:tcW w:w="401" w:type="dxa"/>
            <w:vAlign w:val="center"/>
          </w:tcPr>
          <w:p w14:paraId="44B3F1BF">
            <w:pPr>
              <w:spacing w:line="400" w:lineRule="exact"/>
              <w:ind w:firstLine="0" w:firstLineChars="0"/>
              <w:rPr>
                <w:sz w:val="18"/>
                <w:szCs w:val="18"/>
                <w:lang w:val="en-US"/>
              </w:rPr>
            </w:pPr>
            <w:r>
              <w:rPr>
                <w:sz w:val="18"/>
                <w:szCs w:val="18"/>
                <w:lang w:val="en-US"/>
              </w:rPr>
              <w:t>0</w:t>
            </w:r>
          </w:p>
        </w:tc>
        <w:tc>
          <w:tcPr>
            <w:tcW w:w="402" w:type="dxa"/>
            <w:vAlign w:val="center"/>
          </w:tcPr>
          <w:p w14:paraId="6A70AB36">
            <w:pPr>
              <w:spacing w:line="400" w:lineRule="exact"/>
              <w:ind w:firstLine="0" w:firstLineChars="0"/>
              <w:rPr>
                <w:sz w:val="18"/>
                <w:szCs w:val="18"/>
                <w:lang w:val="en-US"/>
              </w:rPr>
            </w:pPr>
            <w:r>
              <w:rPr>
                <w:sz w:val="18"/>
                <w:szCs w:val="18"/>
                <w:lang w:val="en-US"/>
              </w:rPr>
              <w:t>0</w:t>
            </w:r>
          </w:p>
        </w:tc>
        <w:tc>
          <w:tcPr>
            <w:tcW w:w="402" w:type="dxa"/>
            <w:vAlign w:val="center"/>
          </w:tcPr>
          <w:p w14:paraId="60695005">
            <w:pPr>
              <w:spacing w:line="400" w:lineRule="exact"/>
              <w:ind w:firstLine="0" w:firstLineChars="0"/>
              <w:rPr>
                <w:sz w:val="18"/>
                <w:szCs w:val="18"/>
                <w:lang w:val="en-US"/>
              </w:rPr>
            </w:pPr>
            <w:r>
              <w:rPr>
                <w:sz w:val="18"/>
                <w:szCs w:val="18"/>
                <w:lang w:val="en-US"/>
              </w:rPr>
              <w:t>0</w:t>
            </w:r>
          </w:p>
        </w:tc>
        <w:tc>
          <w:tcPr>
            <w:tcW w:w="402" w:type="dxa"/>
            <w:vAlign w:val="center"/>
          </w:tcPr>
          <w:p w14:paraId="7FB8DDEB">
            <w:pPr>
              <w:spacing w:line="400" w:lineRule="exact"/>
              <w:ind w:firstLine="0" w:firstLineChars="0"/>
              <w:rPr>
                <w:sz w:val="18"/>
                <w:szCs w:val="18"/>
                <w:lang w:val="en-US"/>
              </w:rPr>
            </w:pPr>
            <w:r>
              <w:rPr>
                <w:sz w:val="18"/>
                <w:szCs w:val="18"/>
                <w:lang w:val="en-US"/>
              </w:rPr>
              <w:t>0</w:t>
            </w:r>
          </w:p>
        </w:tc>
        <w:tc>
          <w:tcPr>
            <w:tcW w:w="401" w:type="dxa"/>
            <w:vAlign w:val="center"/>
          </w:tcPr>
          <w:p w14:paraId="3DE9B426">
            <w:pPr>
              <w:spacing w:line="400" w:lineRule="exact"/>
              <w:ind w:firstLine="0" w:firstLineChars="0"/>
              <w:rPr>
                <w:sz w:val="18"/>
                <w:szCs w:val="18"/>
                <w:lang w:val="en-US"/>
              </w:rPr>
            </w:pPr>
            <w:r>
              <w:rPr>
                <w:sz w:val="18"/>
                <w:szCs w:val="18"/>
                <w:lang w:val="en-US"/>
              </w:rPr>
              <w:t>0</w:t>
            </w:r>
          </w:p>
        </w:tc>
        <w:tc>
          <w:tcPr>
            <w:tcW w:w="402" w:type="dxa"/>
            <w:vAlign w:val="center"/>
          </w:tcPr>
          <w:p w14:paraId="7B8D91DB">
            <w:pPr>
              <w:spacing w:line="400" w:lineRule="exact"/>
              <w:ind w:firstLine="0" w:firstLineChars="0"/>
              <w:rPr>
                <w:sz w:val="18"/>
                <w:szCs w:val="18"/>
                <w:lang w:val="en-US"/>
              </w:rPr>
            </w:pPr>
            <w:r>
              <w:rPr>
                <w:sz w:val="18"/>
                <w:szCs w:val="18"/>
                <w:lang w:val="en-US"/>
              </w:rPr>
              <w:t>0</w:t>
            </w:r>
          </w:p>
        </w:tc>
        <w:tc>
          <w:tcPr>
            <w:tcW w:w="402" w:type="dxa"/>
            <w:vAlign w:val="center"/>
          </w:tcPr>
          <w:p w14:paraId="3F9D5DDA">
            <w:pPr>
              <w:spacing w:line="400" w:lineRule="exact"/>
              <w:ind w:firstLine="0" w:firstLineChars="0"/>
              <w:rPr>
                <w:sz w:val="18"/>
                <w:szCs w:val="18"/>
                <w:lang w:val="en-US"/>
              </w:rPr>
            </w:pPr>
            <w:r>
              <w:rPr>
                <w:sz w:val="18"/>
                <w:szCs w:val="18"/>
                <w:lang w:val="en-US"/>
              </w:rPr>
              <w:t>0</w:t>
            </w:r>
          </w:p>
        </w:tc>
        <w:tc>
          <w:tcPr>
            <w:tcW w:w="401" w:type="dxa"/>
            <w:vAlign w:val="center"/>
          </w:tcPr>
          <w:p w14:paraId="3B01A7EB">
            <w:pPr>
              <w:spacing w:line="400" w:lineRule="exact"/>
              <w:ind w:firstLine="0" w:firstLineChars="0"/>
              <w:rPr>
                <w:sz w:val="18"/>
                <w:szCs w:val="18"/>
                <w:lang w:val="en-US"/>
              </w:rPr>
            </w:pPr>
            <w:r>
              <w:rPr>
                <w:sz w:val="18"/>
                <w:szCs w:val="18"/>
                <w:lang w:val="en-US"/>
              </w:rPr>
              <w:t>0</w:t>
            </w:r>
          </w:p>
        </w:tc>
        <w:tc>
          <w:tcPr>
            <w:tcW w:w="402" w:type="dxa"/>
            <w:vAlign w:val="center"/>
          </w:tcPr>
          <w:p w14:paraId="2DECB847">
            <w:pPr>
              <w:spacing w:line="400" w:lineRule="exact"/>
              <w:ind w:firstLine="0" w:firstLineChars="0"/>
              <w:rPr>
                <w:sz w:val="18"/>
                <w:szCs w:val="18"/>
                <w:lang w:val="en-US"/>
              </w:rPr>
            </w:pPr>
            <w:r>
              <w:rPr>
                <w:sz w:val="18"/>
                <w:szCs w:val="18"/>
                <w:lang w:val="en-US"/>
              </w:rPr>
              <w:t>0</w:t>
            </w:r>
          </w:p>
        </w:tc>
        <w:tc>
          <w:tcPr>
            <w:tcW w:w="402" w:type="dxa"/>
            <w:vAlign w:val="center"/>
          </w:tcPr>
          <w:p w14:paraId="4AB1D9DC">
            <w:pPr>
              <w:spacing w:line="400" w:lineRule="exact"/>
              <w:ind w:firstLine="0" w:firstLineChars="0"/>
              <w:rPr>
                <w:sz w:val="18"/>
                <w:szCs w:val="18"/>
                <w:lang w:val="en-US"/>
              </w:rPr>
            </w:pPr>
            <w:r>
              <w:rPr>
                <w:sz w:val="18"/>
                <w:szCs w:val="18"/>
                <w:lang w:val="en-US"/>
              </w:rPr>
              <w:t>0</w:t>
            </w:r>
          </w:p>
        </w:tc>
        <w:tc>
          <w:tcPr>
            <w:tcW w:w="402" w:type="dxa"/>
            <w:vAlign w:val="center"/>
          </w:tcPr>
          <w:p w14:paraId="199AFCB7">
            <w:pPr>
              <w:spacing w:line="400" w:lineRule="exact"/>
              <w:ind w:firstLine="0" w:firstLineChars="0"/>
              <w:rPr>
                <w:sz w:val="18"/>
                <w:szCs w:val="18"/>
                <w:lang w:val="en-US"/>
              </w:rPr>
            </w:pPr>
            <w:r>
              <w:rPr>
                <w:sz w:val="18"/>
                <w:szCs w:val="18"/>
                <w:lang w:val="en-US"/>
              </w:rPr>
              <w:t>0</w:t>
            </w:r>
          </w:p>
        </w:tc>
        <w:tc>
          <w:tcPr>
            <w:tcW w:w="401" w:type="dxa"/>
            <w:vAlign w:val="center"/>
          </w:tcPr>
          <w:p w14:paraId="5C52EE02">
            <w:pPr>
              <w:spacing w:line="400" w:lineRule="exact"/>
              <w:ind w:firstLine="0" w:firstLineChars="0"/>
              <w:rPr>
                <w:sz w:val="18"/>
                <w:szCs w:val="18"/>
                <w:lang w:val="en-US"/>
              </w:rPr>
            </w:pPr>
            <w:r>
              <w:rPr>
                <w:sz w:val="18"/>
                <w:szCs w:val="18"/>
                <w:lang w:val="en-US"/>
              </w:rPr>
              <w:t>0</w:t>
            </w:r>
          </w:p>
        </w:tc>
        <w:tc>
          <w:tcPr>
            <w:tcW w:w="402" w:type="dxa"/>
            <w:vAlign w:val="center"/>
          </w:tcPr>
          <w:p w14:paraId="71160F10">
            <w:pPr>
              <w:spacing w:line="400" w:lineRule="exact"/>
              <w:ind w:firstLine="0" w:firstLineChars="0"/>
              <w:rPr>
                <w:sz w:val="18"/>
                <w:szCs w:val="18"/>
                <w:lang w:val="en-US"/>
              </w:rPr>
            </w:pPr>
            <w:r>
              <w:rPr>
                <w:sz w:val="18"/>
                <w:szCs w:val="18"/>
                <w:lang w:val="en-US"/>
              </w:rPr>
              <w:t>0</w:t>
            </w:r>
          </w:p>
        </w:tc>
        <w:tc>
          <w:tcPr>
            <w:tcW w:w="402" w:type="dxa"/>
            <w:vAlign w:val="center"/>
          </w:tcPr>
          <w:p w14:paraId="4E1EC650">
            <w:pPr>
              <w:spacing w:line="400" w:lineRule="exact"/>
              <w:ind w:firstLine="0" w:firstLineChars="0"/>
              <w:rPr>
                <w:sz w:val="18"/>
                <w:szCs w:val="18"/>
                <w:lang w:val="en-US"/>
              </w:rPr>
            </w:pPr>
            <w:r>
              <w:rPr>
                <w:sz w:val="18"/>
                <w:szCs w:val="18"/>
                <w:lang w:val="en-US"/>
              </w:rPr>
              <w:t>0</w:t>
            </w:r>
          </w:p>
        </w:tc>
        <w:tc>
          <w:tcPr>
            <w:tcW w:w="401" w:type="dxa"/>
            <w:vAlign w:val="center"/>
          </w:tcPr>
          <w:p w14:paraId="198CA7BD">
            <w:pPr>
              <w:spacing w:line="400" w:lineRule="exact"/>
              <w:ind w:firstLine="0" w:firstLineChars="0"/>
              <w:rPr>
                <w:sz w:val="18"/>
                <w:szCs w:val="18"/>
                <w:lang w:val="en-US"/>
              </w:rPr>
            </w:pPr>
            <w:r>
              <w:rPr>
                <w:sz w:val="18"/>
                <w:szCs w:val="18"/>
                <w:lang w:val="en-US"/>
              </w:rPr>
              <w:t>0</w:t>
            </w:r>
          </w:p>
        </w:tc>
        <w:tc>
          <w:tcPr>
            <w:tcW w:w="402" w:type="dxa"/>
            <w:vAlign w:val="center"/>
          </w:tcPr>
          <w:p w14:paraId="33A02E2E">
            <w:pPr>
              <w:spacing w:line="400" w:lineRule="exact"/>
              <w:ind w:firstLine="0" w:firstLineChars="0"/>
              <w:rPr>
                <w:sz w:val="18"/>
                <w:szCs w:val="18"/>
                <w:lang w:val="en-US"/>
              </w:rPr>
            </w:pPr>
            <w:r>
              <w:rPr>
                <w:sz w:val="18"/>
                <w:szCs w:val="18"/>
                <w:lang w:val="en-US"/>
              </w:rPr>
              <w:t>0</w:t>
            </w:r>
          </w:p>
        </w:tc>
        <w:tc>
          <w:tcPr>
            <w:tcW w:w="402" w:type="dxa"/>
            <w:vAlign w:val="center"/>
          </w:tcPr>
          <w:p w14:paraId="27D55490">
            <w:pPr>
              <w:spacing w:line="400" w:lineRule="exact"/>
              <w:ind w:firstLine="0" w:firstLineChars="0"/>
              <w:rPr>
                <w:sz w:val="18"/>
                <w:szCs w:val="18"/>
                <w:lang w:val="en-US"/>
              </w:rPr>
            </w:pPr>
            <w:r>
              <w:rPr>
                <w:sz w:val="18"/>
                <w:szCs w:val="18"/>
                <w:lang w:val="en-US"/>
              </w:rPr>
              <w:t>0</w:t>
            </w:r>
          </w:p>
        </w:tc>
        <w:tc>
          <w:tcPr>
            <w:tcW w:w="402" w:type="dxa"/>
            <w:vAlign w:val="center"/>
          </w:tcPr>
          <w:p w14:paraId="3F14B87D">
            <w:pPr>
              <w:spacing w:line="400" w:lineRule="exact"/>
              <w:ind w:firstLine="0" w:firstLineChars="0"/>
              <w:rPr>
                <w:sz w:val="18"/>
                <w:szCs w:val="18"/>
                <w:lang w:val="en-US"/>
              </w:rPr>
            </w:pPr>
            <w:r>
              <w:rPr>
                <w:sz w:val="18"/>
                <w:szCs w:val="18"/>
                <w:lang w:val="en-US"/>
              </w:rPr>
              <w:t>0</w:t>
            </w:r>
          </w:p>
        </w:tc>
      </w:tr>
      <w:tr w14:paraId="1A92D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838D06">
            <w:pPr>
              <w:spacing w:line="400" w:lineRule="exact"/>
              <w:ind w:firstLine="0" w:firstLineChars="0"/>
              <w:rPr>
                <w:sz w:val="18"/>
                <w:szCs w:val="18"/>
                <w:lang w:val="en-US"/>
              </w:rPr>
            </w:pPr>
          </w:p>
        </w:tc>
        <w:tc>
          <w:tcPr>
            <w:tcW w:w="401" w:type="dxa"/>
            <w:vAlign w:val="center"/>
          </w:tcPr>
          <w:p w14:paraId="16F68DB2">
            <w:pPr>
              <w:spacing w:line="400" w:lineRule="exact"/>
              <w:ind w:firstLine="0" w:firstLineChars="0"/>
              <w:rPr>
                <w:sz w:val="18"/>
                <w:szCs w:val="18"/>
                <w:lang w:val="en-US"/>
              </w:rPr>
            </w:pPr>
            <w:r>
              <w:rPr>
                <w:sz w:val="18"/>
                <w:szCs w:val="18"/>
                <w:lang w:val="en-US"/>
              </w:rPr>
              <w:t>0</w:t>
            </w:r>
          </w:p>
        </w:tc>
        <w:tc>
          <w:tcPr>
            <w:tcW w:w="402" w:type="dxa"/>
            <w:vAlign w:val="center"/>
          </w:tcPr>
          <w:p w14:paraId="7E50FE6A">
            <w:pPr>
              <w:spacing w:line="400" w:lineRule="exact"/>
              <w:ind w:firstLine="0" w:firstLineChars="0"/>
              <w:rPr>
                <w:sz w:val="18"/>
                <w:szCs w:val="18"/>
                <w:lang w:val="en-US"/>
              </w:rPr>
            </w:pPr>
            <w:r>
              <w:rPr>
                <w:sz w:val="18"/>
                <w:szCs w:val="18"/>
                <w:lang w:val="en-US"/>
              </w:rPr>
              <w:t>0</w:t>
            </w:r>
          </w:p>
        </w:tc>
        <w:tc>
          <w:tcPr>
            <w:tcW w:w="402" w:type="dxa"/>
            <w:vAlign w:val="center"/>
          </w:tcPr>
          <w:p w14:paraId="33A95A77">
            <w:pPr>
              <w:spacing w:line="400" w:lineRule="exact"/>
              <w:ind w:firstLine="0" w:firstLineChars="0"/>
              <w:rPr>
                <w:sz w:val="18"/>
                <w:szCs w:val="18"/>
                <w:lang w:val="en-US"/>
              </w:rPr>
            </w:pPr>
            <w:r>
              <w:rPr>
                <w:sz w:val="18"/>
                <w:szCs w:val="18"/>
                <w:lang w:val="en-US"/>
              </w:rPr>
              <w:t>0</w:t>
            </w:r>
          </w:p>
        </w:tc>
        <w:tc>
          <w:tcPr>
            <w:tcW w:w="401" w:type="dxa"/>
            <w:vAlign w:val="center"/>
          </w:tcPr>
          <w:p w14:paraId="4628CC1F">
            <w:pPr>
              <w:spacing w:line="400" w:lineRule="exact"/>
              <w:ind w:firstLine="0" w:firstLineChars="0"/>
              <w:rPr>
                <w:sz w:val="18"/>
                <w:szCs w:val="18"/>
                <w:lang w:val="en-US"/>
              </w:rPr>
            </w:pPr>
            <w:r>
              <w:rPr>
                <w:sz w:val="18"/>
                <w:szCs w:val="18"/>
                <w:lang w:val="en-US"/>
              </w:rPr>
              <w:t>0</w:t>
            </w:r>
          </w:p>
        </w:tc>
        <w:tc>
          <w:tcPr>
            <w:tcW w:w="402" w:type="dxa"/>
            <w:vAlign w:val="center"/>
          </w:tcPr>
          <w:p w14:paraId="1D2E9AE5">
            <w:pPr>
              <w:spacing w:line="400" w:lineRule="exact"/>
              <w:ind w:firstLine="0" w:firstLineChars="0"/>
              <w:rPr>
                <w:sz w:val="18"/>
                <w:szCs w:val="18"/>
                <w:lang w:val="en-US"/>
              </w:rPr>
            </w:pPr>
            <w:r>
              <w:rPr>
                <w:sz w:val="18"/>
                <w:szCs w:val="18"/>
                <w:lang w:val="en-US"/>
              </w:rPr>
              <w:t>0</w:t>
            </w:r>
          </w:p>
        </w:tc>
        <w:tc>
          <w:tcPr>
            <w:tcW w:w="402" w:type="dxa"/>
            <w:vAlign w:val="center"/>
          </w:tcPr>
          <w:p w14:paraId="3AAAF650">
            <w:pPr>
              <w:spacing w:line="400" w:lineRule="exact"/>
              <w:ind w:firstLine="0" w:firstLineChars="0"/>
              <w:rPr>
                <w:sz w:val="18"/>
                <w:szCs w:val="18"/>
                <w:lang w:val="en-US"/>
              </w:rPr>
            </w:pPr>
            <w:r>
              <w:rPr>
                <w:sz w:val="18"/>
                <w:szCs w:val="18"/>
                <w:lang w:val="en-US"/>
              </w:rPr>
              <w:t>0</w:t>
            </w:r>
          </w:p>
        </w:tc>
        <w:tc>
          <w:tcPr>
            <w:tcW w:w="401" w:type="dxa"/>
            <w:vAlign w:val="center"/>
          </w:tcPr>
          <w:p w14:paraId="4CE9FC4F">
            <w:pPr>
              <w:spacing w:line="400" w:lineRule="exact"/>
              <w:ind w:firstLine="0" w:firstLineChars="0"/>
              <w:rPr>
                <w:sz w:val="18"/>
                <w:szCs w:val="18"/>
                <w:lang w:val="en-US"/>
              </w:rPr>
            </w:pPr>
            <w:r>
              <w:rPr>
                <w:sz w:val="18"/>
                <w:szCs w:val="18"/>
                <w:lang w:val="en-US"/>
              </w:rPr>
              <w:t>0</w:t>
            </w:r>
          </w:p>
        </w:tc>
        <w:tc>
          <w:tcPr>
            <w:tcW w:w="402" w:type="dxa"/>
            <w:vAlign w:val="center"/>
          </w:tcPr>
          <w:p w14:paraId="4F912A62">
            <w:pPr>
              <w:spacing w:line="400" w:lineRule="exact"/>
              <w:ind w:firstLine="0" w:firstLineChars="0"/>
              <w:rPr>
                <w:sz w:val="18"/>
                <w:szCs w:val="18"/>
                <w:lang w:val="en-US"/>
              </w:rPr>
            </w:pPr>
            <w:r>
              <w:rPr>
                <w:sz w:val="18"/>
                <w:szCs w:val="18"/>
                <w:lang w:val="en-US"/>
              </w:rPr>
              <w:t>0</w:t>
            </w:r>
          </w:p>
        </w:tc>
        <w:tc>
          <w:tcPr>
            <w:tcW w:w="402" w:type="dxa"/>
            <w:vAlign w:val="center"/>
          </w:tcPr>
          <w:p w14:paraId="0D51E093">
            <w:pPr>
              <w:spacing w:line="400" w:lineRule="exact"/>
              <w:ind w:firstLine="0" w:firstLineChars="0"/>
              <w:rPr>
                <w:sz w:val="18"/>
                <w:szCs w:val="18"/>
                <w:lang w:val="en-US"/>
              </w:rPr>
            </w:pPr>
            <w:r>
              <w:rPr>
                <w:sz w:val="18"/>
                <w:szCs w:val="18"/>
                <w:lang w:val="en-US"/>
              </w:rPr>
              <w:t>0</w:t>
            </w:r>
          </w:p>
        </w:tc>
        <w:tc>
          <w:tcPr>
            <w:tcW w:w="402" w:type="dxa"/>
            <w:vAlign w:val="center"/>
          </w:tcPr>
          <w:p w14:paraId="07849796">
            <w:pPr>
              <w:spacing w:line="400" w:lineRule="exact"/>
              <w:ind w:firstLine="0" w:firstLineChars="0"/>
              <w:rPr>
                <w:sz w:val="18"/>
                <w:szCs w:val="18"/>
                <w:lang w:val="en-US"/>
              </w:rPr>
            </w:pPr>
            <w:r>
              <w:rPr>
                <w:sz w:val="18"/>
                <w:szCs w:val="18"/>
                <w:lang w:val="en-US"/>
              </w:rPr>
              <w:t>0</w:t>
            </w:r>
          </w:p>
        </w:tc>
        <w:tc>
          <w:tcPr>
            <w:tcW w:w="401" w:type="dxa"/>
            <w:vAlign w:val="center"/>
          </w:tcPr>
          <w:p w14:paraId="1E275676">
            <w:pPr>
              <w:spacing w:line="400" w:lineRule="exact"/>
              <w:ind w:firstLine="0" w:firstLineChars="0"/>
              <w:rPr>
                <w:sz w:val="18"/>
                <w:szCs w:val="18"/>
                <w:lang w:val="en-US"/>
              </w:rPr>
            </w:pPr>
            <w:r>
              <w:rPr>
                <w:sz w:val="18"/>
                <w:szCs w:val="18"/>
                <w:lang w:val="en-US"/>
              </w:rPr>
              <w:t>0</w:t>
            </w:r>
          </w:p>
        </w:tc>
        <w:tc>
          <w:tcPr>
            <w:tcW w:w="402" w:type="dxa"/>
            <w:vAlign w:val="center"/>
          </w:tcPr>
          <w:p w14:paraId="3FBA4E87">
            <w:pPr>
              <w:spacing w:line="400" w:lineRule="exact"/>
              <w:ind w:firstLine="0" w:firstLineChars="0"/>
              <w:rPr>
                <w:sz w:val="18"/>
                <w:szCs w:val="18"/>
                <w:lang w:val="en-US"/>
              </w:rPr>
            </w:pPr>
            <w:r>
              <w:rPr>
                <w:sz w:val="18"/>
                <w:szCs w:val="18"/>
                <w:lang w:val="en-US"/>
              </w:rPr>
              <w:t>0</w:t>
            </w:r>
          </w:p>
        </w:tc>
        <w:tc>
          <w:tcPr>
            <w:tcW w:w="402" w:type="dxa"/>
            <w:vAlign w:val="center"/>
          </w:tcPr>
          <w:p w14:paraId="63B861D2">
            <w:pPr>
              <w:spacing w:line="400" w:lineRule="exact"/>
              <w:ind w:firstLine="0" w:firstLineChars="0"/>
              <w:rPr>
                <w:sz w:val="18"/>
                <w:szCs w:val="18"/>
                <w:lang w:val="en-US"/>
              </w:rPr>
            </w:pPr>
            <w:r>
              <w:rPr>
                <w:sz w:val="18"/>
                <w:szCs w:val="18"/>
                <w:lang w:val="en-US"/>
              </w:rPr>
              <w:t>0</w:t>
            </w:r>
          </w:p>
        </w:tc>
        <w:tc>
          <w:tcPr>
            <w:tcW w:w="401" w:type="dxa"/>
            <w:vAlign w:val="center"/>
          </w:tcPr>
          <w:p w14:paraId="7CC67C19">
            <w:pPr>
              <w:spacing w:line="400" w:lineRule="exact"/>
              <w:ind w:firstLine="0" w:firstLineChars="0"/>
              <w:rPr>
                <w:sz w:val="18"/>
                <w:szCs w:val="18"/>
                <w:lang w:val="en-US"/>
              </w:rPr>
            </w:pPr>
            <w:r>
              <w:rPr>
                <w:sz w:val="18"/>
                <w:szCs w:val="18"/>
                <w:lang w:val="en-US"/>
              </w:rPr>
              <w:t>0</w:t>
            </w:r>
          </w:p>
        </w:tc>
        <w:tc>
          <w:tcPr>
            <w:tcW w:w="402" w:type="dxa"/>
            <w:vAlign w:val="center"/>
          </w:tcPr>
          <w:p w14:paraId="4311FCFF">
            <w:pPr>
              <w:spacing w:line="400" w:lineRule="exact"/>
              <w:ind w:firstLine="0" w:firstLineChars="0"/>
              <w:rPr>
                <w:sz w:val="18"/>
                <w:szCs w:val="18"/>
                <w:lang w:val="en-US"/>
              </w:rPr>
            </w:pPr>
            <w:r>
              <w:rPr>
                <w:sz w:val="18"/>
                <w:szCs w:val="18"/>
                <w:lang w:val="en-US"/>
              </w:rPr>
              <w:t>0</w:t>
            </w:r>
          </w:p>
        </w:tc>
        <w:tc>
          <w:tcPr>
            <w:tcW w:w="402" w:type="dxa"/>
            <w:vAlign w:val="center"/>
          </w:tcPr>
          <w:p w14:paraId="0C2D1683">
            <w:pPr>
              <w:spacing w:line="400" w:lineRule="exact"/>
              <w:ind w:firstLine="0" w:firstLineChars="0"/>
              <w:rPr>
                <w:sz w:val="18"/>
                <w:szCs w:val="18"/>
                <w:lang w:val="en-US"/>
              </w:rPr>
            </w:pPr>
            <w:r>
              <w:rPr>
                <w:sz w:val="18"/>
                <w:szCs w:val="18"/>
                <w:lang w:val="en-US"/>
              </w:rPr>
              <w:t>0</w:t>
            </w:r>
          </w:p>
        </w:tc>
        <w:tc>
          <w:tcPr>
            <w:tcW w:w="402" w:type="dxa"/>
            <w:vAlign w:val="center"/>
          </w:tcPr>
          <w:p w14:paraId="21E45E35">
            <w:pPr>
              <w:spacing w:line="400" w:lineRule="exact"/>
              <w:ind w:firstLine="0" w:firstLineChars="0"/>
              <w:rPr>
                <w:sz w:val="18"/>
                <w:szCs w:val="18"/>
                <w:lang w:val="en-US"/>
              </w:rPr>
            </w:pPr>
            <w:r>
              <w:rPr>
                <w:sz w:val="18"/>
                <w:szCs w:val="18"/>
                <w:lang w:val="en-US"/>
              </w:rPr>
              <w:t>0</w:t>
            </w:r>
          </w:p>
        </w:tc>
        <w:tc>
          <w:tcPr>
            <w:tcW w:w="401" w:type="dxa"/>
            <w:vAlign w:val="center"/>
          </w:tcPr>
          <w:p w14:paraId="449165F5">
            <w:pPr>
              <w:spacing w:line="400" w:lineRule="exact"/>
              <w:ind w:firstLine="0" w:firstLineChars="0"/>
              <w:rPr>
                <w:sz w:val="18"/>
                <w:szCs w:val="18"/>
                <w:lang w:val="en-US"/>
              </w:rPr>
            </w:pPr>
            <w:r>
              <w:rPr>
                <w:sz w:val="18"/>
                <w:szCs w:val="18"/>
                <w:lang w:val="en-US"/>
              </w:rPr>
              <w:t>0</w:t>
            </w:r>
          </w:p>
        </w:tc>
        <w:tc>
          <w:tcPr>
            <w:tcW w:w="402" w:type="dxa"/>
            <w:vAlign w:val="center"/>
          </w:tcPr>
          <w:p w14:paraId="3D989056">
            <w:pPr>
              <w:spacing w:line="400" w:lineRule="exact"/>
              <w:ind w:firstLine="0" w:firstLineChars="0"/>
              <w:rPr>
                <w:sz w:val="18"/>
                <w:szCs w:val="18"/>
                <w:lang w:val="en-US"/>
              </w:rPr>
            </w:pPr>
            <w:r>
              <w:rPr>
                <w:sz w:val="18"/>
                <w:szCs w:val="18"/>
                <w:lang w:val="en-US"/>
              </w:rPr>
              <w:t>0</w:t>
            </w:r>
          </w:p>
        </w:tc>
        <w:tc>
          <w:tcPr>
            <w:tcW w:w="402" w:type="dxa"/>
            <w:vAlign w:val="center"/>
          </w:tcPr>
          <w:p w14:paraId="76D4D330">
            <w:pPr>
              <w:spacing w:line="400" w:lineRule="exact"/>
              <w:ind w:firstLine="0" w:firstLineChars="0"/>
              <w:rPr>
                <w:sz w:val="18"/>
                <w:szCs w:val="18"/>
                <w:lang w:val="en-US"/>
              </w:rPr>
            </w:pPr>
            <w:r>
              <w:rPr>
                <w:sz w:val="18"/>
                <w:szCs w:val="18"/>
                <w:lang w:val="en-US"/>
              </w:rPr>
              <w:t>0</w:t>
            </w:r>
          </w:p>
        </w:tc>
        <w:tc>
          <w:tcPr>
            <w:tcW w:w="401" w:type="dxa"/>
            <w:vAlign w:val="center"/>
          </w:tcPr>
          <w:p w14:paraId="4F06B3F3">
            <w:pPr>
              <w:spacing w:line="400" w:lineRule="exact"/>
              <w:ind w:firstLine="0" w:firstLineChars="0"/>
              <w:rPr>
                <w:sz w:val="18"/>
                <w:szCs w:val="18"/>
                <w:lang w:val="en-US"/>
              </w:rPr>
            </w:pPr>
            <w:r>
              <w:rPr>
                <w:sz w:val="18"/>
                <w:szCs w:val="18"/>
                <w:lang w:val="en-US"/>
              </w:rPr>
              <w:t>0</w:t>
            </w:r>
          </w:p>
        </w:tc>
        <w:tc>
          <w:tcPr>
            <w:tcW w:w="402" w:type="dxa"/>
            <w:vAlign w:val="center"/>
          </w:tcPr>
          <w:p w14:paraId="6417B33E">
            <w:pPr>
              <w:spacing w:line="400" w:lineRule="exact"/>
              <w:ind w:firstLine="0" w:firstLineChars="0"/>
              <w:rPr>
                <w:sz w:val="18"/>
                <w:szCs w:val="18"/>
                <w:lang w:val="en-US"/>
              </w:rPr>
            </w:pPr>
            <w:r>
              <w:rPr>
                <w:sz w:val="18"/>
                <w:szCs w:val="18"/>
                <w:lang w:val="en-US"/>
              </w:rPr>
              <w:t>0</w:t>
            </w:r>
          </w:p>
        </w:tc>
        <w:tc>
          <w:tcPr>
            <w:tcW w:w="402" w:type="dxa"/>
            <w:vAlign w:val="center"/>
          </w:tcPr>
          <w:p w14:paraId="33596C34">
            <w:pPr>
              <w:spacing w:line="400" w:lineRule="exact"/>
              <w:ind w:firstLine="0" w:firstLineChars="0"/>
              <w:rPr>
                <w:sz w:val="18"/>
                <w:szCs w:val="18"/>
                <w:lang w:val="en-US"/>
              </w:rPr>
            </w:pPr>
            <w:r>
              <w:rPr>
                <w:sz w:val="18"/>
                <w:szCs w:val="18"/>
                <w:lang w:val="en-US"/>
              </w:rPr>
              <w:t>0</w:t>
            </w:r>
          </w:p>
        </w:tc>
        <w:tc>
          <w:tcPr>
            <w:tcW w:w="402" w:type="dxa"/>
            <w:vAlign w:val="center"/>
          </w:tcPr>
          <w:p w14:paraId="5F13FEDE">
            <w:pPr>
              <w:spacing w:line="400" w:lineRule="exact"/>
              <w:ind w:firstLine="0" w:firstLineChars="0"/>
              <w:rPr>
                <w:sz w:val="18"/>
                <w:szCs w:val="18"/>
                <w:lang w:val="en-US"/>
              </w:rPr>
            </w:pPr>
            <w:r>
              <w:rPr>
                <w:sz w:val="18"/>
                <w:szCs w:val="18"/>
                <w:lang w:val="en-US"/>
              </w:rPr>
              <w:t>0</w:t>
            </w:r>
          </w:p>
        </w:tc>
      </w:tr>
      <w:tr w14:paraId="67541B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CFF0B2">
            <w:pPr>
              <w:spacing w:line="400" w:lineRule="exact"/>
              <w:ind w:firstLine="0" w:firstLineChars="0"/>
              <w:rPr>
                <w:sz w:val="18"/>
                <w:szCs w:val="18"/>
                <w:lang w:val="en-US"/>
              </w:rPr>
            </w:pPr>
            <w:r>
              <w:rPr>
                <w:sz w:val="18"/>
                <w:szCs w:val="18"/>
                <w:lang w:val="en-US"/>
              </w:rPr>
              <w:t>博物馆-走廊</w:t>
            </w:r>
          </w:p>
        </w:tc>
        <w:tc>
          <w:tcPr>
            <w:tcW w:w="401" w:type="dxa"/>
            <w:vAlign w:val="center"/>
          </w:tcPr>
          <w:p w14:paraId="65FF1ABA">
            <w:pPr>
              <w:spacing w:line="400" w:lineRule="exact"/>
              <w:ind w:firstLine="0" w:firstLineChars="0"/>
              <w:rPr>
                <w:sz w:val="18"/>
                <w:szCs w:val="18"/>
                <w:lang w:val="en-US"/>
              </w:rPr>
            </w:pPr>
            <w:r>
              <w:rPr>
                <w:sz w:val="18"/>
                <w:szCs w:val="18"/>
                <w:lang w:val="en-US"/>
              </w:rPr>
              <w:t>0</w:t>
            </w:r>
          </w:p>
        </w:tc>
        <w:tc>
          <w:tcPr>
            <w:tcW w:w="402" w:type="dxa"/>
            <w:vAlign w:val="center"/>
          </w:tcPr>
          <w:p w14:paraId="3806326A">
            <w:pPr>
              <w:spacing w:line="400" w:lineRule="exact"/>
              <w:ind w:firstLine="0" w:firstLineChars="0"/>
              <w:rPr>
                <w:sz w:val="18"/>
                <w:szCs w:val="18"/>
                <w:lang w:val="en-US"/>
              </w:rPr>
            </w:pPr>
            <w:r>
              <w:rPr>
                <w:sz w:val="18"/>
                <w:szCs w:val="18"/>
                <w:lang w:val="en-US"/>
              </w:rPr>
              <w:t>0</w:t>
            </w:r>
          </w:p>
        </w:tc>
        <w:tc>
          <w:tcPr>
            <w:tcW w:w="402" w:type="dxa"/>
            <w:vAlign w:val="center"/>
          </w:tcPr>
          <w:p w14:paraId="4981376A">
            <w:pPr>
              <w:spacing w:line="400" w:lineRule="exact"/>
              <w:ind w:firstLine="0" w:firstLineChars="0"/>
              <w:rPr>
                <w:sz w:val="18"/>
                <w:szCs w:val="18"/>
                <w:lang w:val="en-US"/>
              </w:rPr>
            </w:pPr>
            <w:r>
              <w:rPr>
                <w:sz w:val="18"/>
                <w:szCs w:val="18"/>
                <w:lang w:val="en-US"/>
              </w:rPr>
              <w:t>0</w:t>
            </w:r>
          </w:p>
        </w:tc>
        <w:tc>
          <w:tcPr>
            <w:tcW w:w="401" w:type="dxa"/>
            <w:vAlign w:val="center"/>
          </w:tcPr>
          <w:p w14:paraId="3803DE6B">
            <w:pPr>
              <w:spacing w:line="400" w:lineRule="exact"/>
              <w:ind w:firstLine="0" w:firstLineChars="0"/>
              <w:rPr>
                <w:sz w:val="18"/>
                <w:szCs w:val="18"/>
                <w:lang w:val="en-US"/>
              </w:rPr>
            </w:pPr>
            <w:r>
              <w:rPr>
                <w:sz w:val="18"/>
                <w:szCs w:val="18"/>
                <w:lang w:val="en-US"/>
              </w:rPr>
              <w:t>0</w:t>
            </w:r>
          </w:p>
        </w:tc>
        <w:tc>
          <w:tcPr>
            <w:tcW w:w="402" w:type="dxa"/>
            <w:vAlign w:val="center"/>
          </w:tcPr>
          <w:p w14:paraId="100B6654">
            <w:pPr>
              <w:spacing w:line="400" w:lineRule="exact"/>
              <w:ind w:firstLine="0" w:firstLineChars="0"/>
              <w:rPr>
                <w:sz w:val="18"/>
                <w:szCs w:val="18"/>
                <w:lang w:val="en-US"/>
              </w:rPr>
            </w:pPr>
            <w:r>
              <w:rPr>
                <w:sz w:val="18"/>
                <w:szCs w:val="18"/>
                <w:lang w:val="en-US"/>
              </w:rPr>
              <w:t>0</w:t>
            </w:r>
          </w:p>
        </w:tc>
        <w:tc>
          <w:tcPr>
            <w:tcW w:w="402" w:type="dxa"/>
            <w:vAlign w:val="center"/>
          </w:tcPr>
          <w:p w14:paraId="5E740591">
            <w:pPr>
              <w:spacing w:line="400" w:lineRule="exact"/>
              <w:ind w:firstLine="0" w:firstLineChars="0"/>
              <w:rPr>
                <w:sz w:val="18"/>
                <w:szCs w:val="18"/>
                <w:lang w:val="en-US"/>
              </w:rPr>
            </w:pPr>
            <w:r>
              <w:rPr>
                <w:sz w:val="18"/>
                <w:szCs w:val="18"/>
                <w:lang w:val="en-US"/>
              </w:rPr>
              <w:t>0</w:t>
            </w:r>
          </w:p>
        </w:tc>
        <w:tc>
          <w:tcPr>
            <w:tcW w:w="401" w:type="dxa"/>
            <w:vAlign w:val="center"/>
          </w:tcPr>
          <w:p w14:paraId="32C52609">
            <w:pPr>
              <w:spacing w:line="400" w:lineRule="exact"/>
              <w:ind w:firstLine="0" w:firstLineChars="0"/>
              <w:rPr>
                <w:sz w:val="18"/>
                <w:szCs w:val="18"/>
                <w:lang w:val="en-US"/>
              </w:rPr>
            </w:pPr>
            <w:r>
              <w:rPr>
                <w:sz w:val="18"/>
                <w:szCs w:val="18"/>
                <w:lang w:val="en-US"/>
              </w:rPr>
              <w:t>10</w:t>
            </w:r>
          </w:p>
        </w:tc>
        <w:tc>
          <w:tcPr>
            <w:tcW w:w="402" w:type="dxa"/>
            <w:vAlign w:val="center"/>
          </w:tcPr>
          <w:p w14:paraId="00C16953">
            <w:pPr>
              <w:spacing w:line="400" w:lineRule="exact"/>
              <w:ind w:firstLine="0" w:firstLineChars="0"/>
              <w:rPr>
                <w:sz w:val="18"/>
                <w:szCs w:val="18"/>
                <w:lang w:val="en-US"/>
              </w:rPr>
            </w:pPr>
            <w:r>
              <w:rPr>
                <w:sz w:val="18"/>
                <w:szCs w:val="18"/>
                <w:lang w:val="en-US"/>
              </w:rPr>
              <w:t>50</w:t>
            </w:r>
          </w:p>
        </w:tc>
        <w:tc>
          <w:tcPr>
            <w:tcW w:w="402" w:type="dxa"/>
            <w:vAlign w:val="center"/>
          </w:tcPr>
          <w:p w14:paraId="6D16C5D7">
            <w:pPr>
              <w:spacing w:line="400" w:lineRule="exact"/>
              <w:ind w:firstLine="0" w:firstLineChars="0"/>
              <w:rPr>
                <w:sz w:val="18"/>
                <w:szCs w:val="18"/>
                <w:lang w:val="en-US"/>
              </w:rPr>
            </w:pPr>
            <w:r>
              <w:rPr>
                <w:sz w:val="18"/>
                <w:szCs w:val="18"/>
                <w:lang w:val="en-US"/>
              </w:rPr>
              <w:t>95</w:t>
            </w:r>
          </w:p>
        </w:tc>
        <w:tc>
          <w:tcPr>
            <w:tcW w:w="402" w:type="dxa"/>
            <w:vAlign w:val="center"/>
          </w:tcPr>
          <w:p w14:paraId="59C51D85">
            <w:pPr>
              <w:spacing w:line="400" w:lineRule="exact"/>
              <w:ind w:firstLine="0" w:firstLineChars="0"/>
              <w:rPr>
                <w:sz w:val="18"/>
                <w:szCs w:val="18"/>
                <w:lang w:val="en-US"/>
              </w:rPr>
            </w:pPr>
            <w:r>
              <w:rPr>
                <w:sz w:val="18"/>
                <w:szCs w:val="18"/>
                <w:lang w:val="en-US"/>
              </w:rPr>
              <w:t>95</w:t>
            </w:r>
          </w:p>
        </w:tc>
        <w:tc>
          <w:tcPr>
            <w:tcW w:w="401" w:type="dxa"/>
            <w:vAlign w:val="center"/>
          </w:tcPr>
          <w:p w14:paraId="5F145959">
            <w:pPr>
              <w:spacing w:line="400" w:lineRule="exact"/>
              <w:ind w:firstLine="0" w:firstLineChars="0"/>
              <w:rPr>
                <w:sz w:val="18"/>
                <w:szCs w:val="18"/>
                <w:lang w:val="en-US"/>
              </w:rPr>
            </w:pPr>
            <w:r>
              <w:rPr>
                <w:sz w:val="18"/>
                <w:szCs w:val="18"/>
                <w:lang w:val="en-US"/>
              </w:rPr>
              <w:t>95</w:t>
            </w:r>
          </w:p>
        </w:tc>
        <w:tc>
          <w:tcPr>
            <w:tcW w:w="402" w:type="dxa"/>
            <w:vAlign w:val="center"/>
          </w:tcPr>
          <w:p w14:paraId="6470CBF7">
            <w:pPr>
              <w:spacing w:line="400" w:lineRule="exact"/>
              <w:ind w:firstLine="0" w:firstLineChars="0"/>
              <w:rPr>
                <w:sz w:val="18"/>
                <w:szCs w:val="18"/>
                <w:lang w:val="en-US"/>
              </w:rPr>
            </w:pPr>
            <w:r>
              <w:rPr>
                <w:sz w:val="18"/>
                <w:szCs w:val="18"/>
                <w:lang w:val="en-US"/>
              </w:rPr>
              <w:t>80</w:t>
            </w:r>
          </w:p>
        </w:tc>
        <w:tc>
          <w:tcPr>
            <w:tcW w:w="402" w:type="dxa"/>
            <w:vAlign w:val="center"/>
          </w:tcPr>
          <w:p w14:paraId="356C19FA">
            <w:pPr>
              <w:spacing w:line="400" w:lineRule="exact"/>
              <w:ind w:firstLine="0" w:firstLineChars="0"/>
              <w:rPr>
                <w:sz w:val="18"/>
                <w:szCs w:val="18"/>
                <w:lang w:val="en-US"/>
              </w:rPr>
            </w:pPr>
            <w:r>
              <w:rPr>
                <w:sz w:val="18"/>
                <w:szCs w:val="18"/>
                <w:lang w:val="en-US"/>
              </w:rPr>
              <w:t>80</w:t>
            </w:r>
          </w:p>
        </w:tc>
        <w:tc>
          <w:tcPr>
            <w:tcW w:w="401" w:type="dxa"/>
            <w:vAlign w:val="center"/>
          </w:tcPr>
          <w:p w14:paraId="5246809D">
            <w:pPr>
              <w:spacing w:line="400" w:lineRule="exact"/>
              <w:ind w:firstLine="0" w:firstLineChars="0"/>
              <w:rPr>
                <w:sz w:val="18"/>
                <w:szCs w:val="18"/>
                <w:lang w:val="en-US"/>
              </w:rPr>
            </w:pPr>
            <w:r>
              <w:rPr>
                <w:sz w:val="18"/>
                <w:szCs w:val="18"/>
                <w:lang w:val="en-US"/>
              </w:rPr>
              <w:t>95</w:t>
            </w:r>
          </w:p>
        </w:tc>
        <w:tc>
          <w:tcPr>
            <w:tcW w:w="402" w:type="dxa"/>
            <w:vAlign w:val="center"/>
          </w:tcPr>
          <w:p w14:paraId="2D30563B">
            <w:pPr>
              <w:spacing w:line="400" w:lineRule="exact"/>
              <w:ind w:firstLine="0" w:firstLineChars="0"/>
              <w:rPr>
                <w:sz w:val="18"/>
                <w:szCs w:val="18"/>
                <w:lang w:val="en-US"/>
              </w:rPr>
            </w:pPr>
            <w:r>
              <w:rPr>
                <w:sz w:val="18"/>
                <w:szCs w:val="18"/>
                <w:lang w:val="en-US"/>
              </w:rPr>
              <w:t>95</w:t>
            </w:r>
          </w:p>
        </w:tc>
        <w:tc>
          <w:tcPr>
            <w:tcW w:w="402" w:type="dxa"/>
            <w:vAlign w:val="center"/>
          </w:tcPr>
          <w:p w14:paraId="458EF8C5">
            <w:pPr>
              <w:spacing w:line="400" w:lineRule="exact"/>
              <w:ind w:firstLine="0" w:firstLineChars="0"/>
              <w:rPr>
                <w:sz w:val="18"/>
                <w:szCs w:val="18"/>
                <w:lang w:val="en-US"/>
              </w:rPr>
            </w:pPr>
            <w:r>
              <w:rPr>
                <w:sz w:val="18"/>
                <w:szCs w:val="18"/>
                <w:lang w:val="en-US"/>
              </w:rPr>
              <w:t>95</w:t>
            </w:r>
          </w:p>
        </w:tc>
        <w:tc>
          <w:tcPr>
            <w:tcW w:w="402" w:type="dxa"/>
            <w:vAlign w:val="center"/>
          </w:tcPr>
          <w:p w14:paraId="2598874B">
            <w:pPr>
              <w:spacing w:line="400" w:lineRule="exact"/>
              <w:ind w:firstLine="0" w:firstLineChars="0"/>
              <w:rPr>
                <w:sz w:val="18"/>
                <w:szCs w:val="18"/>
                <w:lang w:val="en-US"/>
              </w:rPr>
            </w:pPr>
            <w:r>
              <w:rPr>
                <w:sz w:val="18"/>
                <w:szCs w:val="18"/>
                <w:lang w:val="en-US"/>
              </w:rPr>
              <w:t>95</w:t>
            </w:r>
          </w:p>
        </w:tc>
        <w:tc>
          <w:tcPr>
            <w:tcW w:w="401" w:type="dxa"/>
            <w:vAlign w:val="center"/>
          </w:tcPr>
          <w:p w14:paraId="3E8EF8AE">
            <w:pPr>
              <w:spacing w:line="400" w:lineRule="exact"/>
              <w:ind w:firstLine="0" w:firstLineChars="0"/>
              <w:rPr>
                <w:sz w:val="18"/>
                <w:szCs w:val="18"/>
                <w:lang w:val="en-US"/>
              </w:rPr>
            </w:pPr>
            <w:r>
              <w:rPr>
                <w:sz w:val="18"/>
                <w:szCs w:val="18"/>
                <w:lang w:val="en-US"/>
              </w:rPr>
              <w:t>30</w:t>
            </w:r>
          </w:p>
        </w:tc>
        <w:tc>
          <w:tcPr>
            <w:tcW w:w="402" w:type="dxa"/>
            <w:vAlign w:val="center"/>
          </w:tcPr>
          <w:p w14:paraId="2FB4743A">
            <w:pPr>
              <w:spacing w:line="400" w:lineRule="exact"/>
              <w:ind w:firstLine="0" w:firstLineChars="0"/>
              <w:rPr>
                <w:sz w:val="18"/>
                <w:szCs w:val="18"/>
                <w:lang w:val="en-US"/>
              </w:rPr>
            </w:pPr>
            <w:r>
              <w:rPr>
                <w:sz w:val="18"/>
                <w:szCs w:val="18"/>
                <w:lang w:val="en-US"/>
              </w:rPr>
              <w:t>30</w:t>
            </w:r>
          </w:p>
        </w:tc>
        <w:tc>
          <w:tcPr>
            <w:tcW w:w="402" w:type="dxa"/>
            <w:vAlign w:val="center"/>
          </w:tcPr>
          <w:p w14:paraId="2248EA29">
            <w:pPr>
              <w:spacing w:line="400" w:lineRule="exact"/>
              <w:ind w:firstLine="0" w:firstLineChars="0"/>
              <w:rPr>
                <w:sz w:val="18"/>
                <w:szCs w:val="18"/>
                <w:lang w:val="en-US"/>
              </w:rPr>
            </w:pPr>
            <w:r>
              <w:rPr>
                <w:sz w:val="18"/>
                <w:szCs w:val="18"/>
                <w:lang w:val="en-US"/>
              </w:rPr>
              <w:t>0</w:t>
            </w:r>
          </w:p>
        </w:tc>
        <w:tc>
          <w:tcPr>
            <w:tcW w:w="401" w:type="dxa"/>
            <w:vAlign w:val="center"/>
          </w:tcPr>
          <w:p w14:paraId="156B0CC5">
            <w:pPr>
              <w:spacing w:line="400" w:lineRule="exact"/>
              <w:ind w:firstLine="0" w:firstLineChars="0"/>
              <w:rPr>
                <w:sz w:val="18"/>
                <w:szCs w:val="18"/>
                <w:lang w:val="en-US"/>
              </w:rPr>
            </w:pPr>
            <w:r>
              <w:rPr>
                <w:sz w:val="18"/>
                <w:szCs w:val="18"/>
                <w:lang w:val="en-US"/>
              </w:rPr>
              <w:t>0</w:t>
            </w:r>
          </w:p>
        </w:tc>
        <w:tc>
          <w:tcPr>
            <w:tcW w:w="402" w:type="dxa"/>
            <w:vAlign w:val="center"/>
          </w:tcPr>
          <w:p w14:paraId="10AE96E3">
            <w:pPr>
              <w:spacing w:line="400" w:lineRule="exact"/>
              <w:ind w:firstLine="0" w:firstLineChars="0"/>
              <w:rPr>
                <w:sz w:val="18"/>
                <w:szCs w:val="18"/>
                <w:lang w:val="en-US"/>
              </w:rPr>
            </w:pPr>
            <w:r>
              <w:rPr>
                <w:sz w:val="18"/>
                <w:szCs w:val="18"/>
                <w:lang w:val="en-US"/>
              </w:rPr>
              <w:t>0</w:t>
            </w:r>
          </w:p>
        </w:tc>
        <w:tc>
          <w:tcPr>
            <w:tcW w:w="402" w:type="dxa"/>
            <w:vAlign w:val="center"/>
          </w:tcPr>
          <w:p w14:paraId="37F3EBE7">
            <w:pPr>
              <w:spacing w:line="400" w:lineRule="exact"/>
              <w:ind w:firstLine="0" w:firstLineChars="0"/>
              <w:rPr>
                <w:sz w:val="18"/>
                <w:szCs w:val="18"/>
                <w:lang w:val="en-US"/>
              </w:rPr>
            </w:pPr>
            <w:r>
              <w:rPr>
                <w:sz w:val="18"/>
                <w:szCs w:val="18"/>
                <w:lang w:val="en-US"/>
              </w:rPr>
              <w:t>0</w:t>
            </w:r>
          </w:p>
        </w:tc>
        <w:tc>
          <w:tcPr>
            <w:tcW w:w="402" w:type="dxa"/>
            <w:vAlign w:val="center"/>
          </w:tcPr>
          <w:p w14:paraId="360ECF6B">
            <w:pPr>
              <w:spacing w:line="400" w:lineRule="exact"/>
              <w:ind w:firstLine="0" w:firstLineChars="0"/>
              <w:rPr>
                <w:sz w:val="18"/>
                <w:szCs w:val="18"/>
                <w:lang w:val="en-US"/>
              </w:rPr>
            </w:pPr>
            <w:r>
              <w:rPr>
                <w:sz w:val="18"/>
                <w:szCs w:val="18"/>
                <w:lang w:val="en-US"/>
              </w:rPr>
              <w:t>0</w:t>
            </w:r>
          </w:p>
        </w:tc>
      </w:tr>
      <w:tr w14:paraId="29E43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E599A5">
            <w:pPr>
              <w:spacing w:line="400" w:lineRule="exact"/>
              <w:ind w:firstLine="0" w:firstLineChars="0"/>
              <w:rPr>
                <w:sz w:val="18"/>
                <w:szCs w:val="18"/>
                <w:lang w:val="en-US"/>
              </w:rPr>
            </w:pPr>
          </w:p>
        </w:tc>
        <w:tc>
          <w:tcPr>
            <w:tcW w:w="401" w:type="dxa"/>
            <w:vAlign w:val="center"/>
          </w:tcPr>
          <w:p w14:paraId="6810A7E7">
            <w:pPr>
              <w:spacing w:line="400" w:lineRule="exact"/>
              <w:ind w:firstLine="0" w:firstLineChars="0"/>
              <w:rPr>
                <w:sz w:val="18"/>
                <w:szCs w:val="18"/>
                <w:lang w:val="en-US"/>
              </w:rPr>
            </w:pPr>
            <w:r>
              <w:rPr>
                <w:sz w:val="18"/>
                <w:szCs w:val="18"/>
                <w:lang w:val="en-US"/>
              </w:rPr>
              <w:t>0</w:t>
            </w:r>
          </w:p>
        </w:tc>
        <w:tc>
          <w:tcPr>
            <w:tcW w:w="402" w:type="dxa"/>
            <w:vAlign w:val="center"/>
          </w:tcPr>
          <w:p w14:paraId="313EEF9E">
            <w:pPr>
              <w:spacing w:line="400" w:lineRule="exact"/>
              <w:ind w:firstLine="0" w:firstLineChars="0"/>
              <w:rPr>
                <w:sz w:val="18"/>
                <w:szCs w:val="18"/>
                <w:lang w:val="en-US"/>
              </w:rPr>
            </w:pPr>
            <w:r>
              <w:rPr>
                <w:sz w:val="18"/>
                <w:szCs w:val="18"/>
                <w:lang w:val="en-US"/>
              </w:rPr>
              <w:t>0</w:t>
            </w:r>
          </w:p>
        </w:tc>
        <w:tc>
          <w:tcPr>
            <w:tcW w:w="402" w:type="dxa"/>
            <w:vAlign w:val="center"/>
          </w:tcPr>
          <w:p w14:paraId="4CCAE16A">
            <w:pPr>
              <w:spacing w:line="400" w:lineRule="exact"/>
              <w:ind w:firstLine="0" w:firstLineChars="0"/>
              <w:rPr>
                <w:sz w:val="18"/>
                <w:szCs w:val="18"/>
                <w:lang w:val="en-US"/>
              </w:rPr>
            </w:pPr>
            <w:r>
              <w:rPr>
                <w:sz w:val="18"/>
                <w:szCs w:val="18"/>
                <w:lang w:val="en-US"/>
              </w:rPr>
              <w:t>0</w:t>
            </w:r>
          </w:p>
        </w:tc>
        <w:tc>
          <w:tcPr>
            <w:tcW w:w="401" w:type="dxa"/>
            <w:vAlign w:val="center"/>
          </w:tcPr>
          <w:p w14:paraId="52393076">
            <w:pPr>
              <w:spacing w:line="400" w:lineRule="exact"/>
              <w:ind w:firstLine="0" w:firstLineChars="0"/>
              <w:rPr>
                <w:sz w:val="18"/>
                <w:szCs w:val="18"/>
                <w:lang w:val="en-US"/>
              </w:rPr>
            </w:pPr>
            <w:r>
              <w:rPr>
                <w:sz w:val="18"/>
                <w:szCs w:val="18"/>
                <w:lang w:val="en-US"/>
              </w:rPr>
              <w:t>0</w:t>
            </w:r>
          </w:p>
        </w:tc>
        <w:tc>
          <w:tcPr>
            <w:tcW w:w="402" w:type="dxa"/>
            <w:vAlign w:val="center"/>
          </w:tcPr>
          <w:p w14:paraId="0741C54E">
            <w:pPr>
              <w:spacing w:line="400" w:lineRule="exact"/>
              <w:ind w:firstLine="0" w:firstLineChars="0"/>
              <w:rPr>
                <w:sz w:val="18"/>
                <w:szCs w:val="18"/>
                <w:lang w:val="en-US"/>
              </w:rPr>
            </w:pPr>
            <w:r>
              <w:rPr>
                <w:sz w:val="18"/>
                <w:szCs w:val="18"/>
                <w:lang w:val="en-US"/>
              </w:rPr>
              <w:t>0</w:t>
            </w:r>
          </w:p>
        </w:tc>
        <w:tc>
          <w:tcPr>
            <w:tcW w:w="402" w:type="dxa"/>
            <w:vAlign w:val="center"/>
          </w:tcPr>
          <w:p w14:paraId="40BD7D04">
            <w:pPr>
              <w:spacing w:line="400" w:lineRule="exact"/>
              <w:ind w:firstLine="0" w:firstLineChars="0"/>
              <w:rPr>
                <w:sz w:val="18"/>
                <w:szCs w:val="18"/>
                <w:lang w:val="en-US"/>
              </w:rPr>
            </w:pPr>
            <w:r>
              <w:rPr>
                <w:sz w:val="18"/>
                <w:szCs w:val="18"/>
                <w:lang w:val="en-US"/>
              </w:rPr>
              <w:t>0</w:t>
            </w:r>
          </w:p>
        </w:tc>
        <w:tc>
          <w:tcPr>
            <w:tcW w:w="401" w:type="dxa"/>
            <w:vAlign w:val="center"/>
          </w:tcPr>
          <w:p w14:paraId="08E40267">
            <w:pPr>
              <w:spacing w:line="400" w:lineRule="exact"/>
              <w:ind w:firstLine="0" w:firstLineChars="0"/>
              <w:rPr>
                <w:sz w:val="18"/>
                <w:szCs w:val="18"/>
                <w:lang w:val="en-US"/>
              </w:rPr>
            </w:pPr>
            <w:r>
              <w:rPr>
                <w:sz w:val="18"/>
                <w:szCs w:val="18"/>
                <w:lang w:val="en-US"/>
              </w:rPr>
              <w:t>0</w:t>
            </w:r>
          </w:p>
        </w:tc>
        <w:tc>
          <w:tcPr>
            <w:tcW w:w="402" w:type="dxa"/>
            <w:vAlign w:val="center"/>
          </w:tcPr>
          <w:p w14:paraId="0B145465">
            <w:pPr>
              <w:spacing w:line="400" w:lineRule="exact"/>
              <w:ind w:firstLine="0" w:firstLineChars="0"/>
              <w:rPr>
                <w:sz w:val="18"/>
                <w:szCs w:val="18"/>
                <w:lang w:val="en-US"/>
              </w:rPr>
            </w:pPr>
            <w:r>
              <w:rPr>
                <w:sz w:val="18"/>
                <w:szCs w:val="18"/>
                <w:lang w:val="en-US"/>
              </w:rPr>
              <w:t>0</w:t>
            </w:r>
          </w:p>
        </w:tc>
        <w:tc>
          <w:tcPr>
            <w:tcW w:w="402" w:type="dxa"/>
            <w:vAlign w:val="center"/>
          </w:tcPr>
          <w:p w14:paraId="213CF37E">
            <w:pPr>
              <w:spacing w:line="400" w:lineRule="exact"/>
              <w:ind w:firstLine="0" w:firstLineChars="0"/>
              <w:rPr>
                <w:sz w:val="18"/>
                <w:szCs w:val="18"/>
                <w:lang w:val="en-US"/>
              </w:rPr>
            </w:pPr>
            <w:r>
              <w:rPr>
                <w:sz w:val="18"/>
                <w:szCs w:val="18"/>
                <w:lang w:val="en-US"/>
              </w:rPr>
              <w:t>0</w:t>
            </w:r>
          </w:p>
        </w:tc>
        <w:tc>
          <w:tcPr>
            <w:tcW w:w="402" w:type="dxa"/>
            <w:vAlign w:val="center"/>
          </w:tcPr>
          <w:p w14:paraId="5BC40FDB">
            <w:pPr>
              <w:spacing w:line="400" w:lineRule="exact"/>
              <w:ind w:firstLine="0" w:firstLineChars="0"/>
              <w:rPr>
                <w:sz w:val="18"/>
                <w:szCs w:val="18"/>
                <w:lang w:val="en-US"/>
              </w:rPr>
            </w:pPr>
            <w:r>
              <w:rPr>
                <w:sz w:val="18"/>
                <w:szCs w:val="18"/>
                <w:lang w:val="en-US"/>
              </w:rPr>
              <w:t>0</w:t>
            </w:r>
          </w:p>
        </w:tc>
        <w:tc>
          <w:tcPr>
            <w:tcW w:w="401" w:type="dxa"/>
            <w:vAlign w:val="center"/>
          </w:tcPr>
          <w:p w14:paraId="4EC39991">
            <w:pPr>
              <w:spacing w:line="400" w:lineRule="exact"/>
              <w:ind w:firstLine="0" w:firstLineChars="0"/>
              <w:rPr>
                <w:sz w:val="18"/>
                <w:szCs w:val="18"/>
                <w:lang w:val="en-US"/>
              </w:rPr>
            </w:pPr>
            <w:r>
              <w:rPr>
                <w:sz w:val="18"/>
                <w:szCs w:val="18"/>
                <w:lang w:val="en-US"/>
              </w:rPr>
              <w:t>0</w:t>
            </w:r>
          </w:p>
        </w:tc>
        <w:tc>
          <w:tcPr>
            <w:tcW w:w="402" w:type="dxa"/>
            <w:vAlign w:val="center"/>
          </w:tcPr>
          <w:p w14:paraId="3867B30C">
            <w:pPr>
              <w:spacing w:line="400" w:lineRule="exact"/>
              <w:ind w:firstLine="0" w:firstLineChars="0"/>
              <w:rPr>
                <w:sz w:val="18"/>
                <w:szCs w:val="18"/>
                <w:lang w:val="en-US"/>
              </w:rPr>
            </w:pPr>
            <w:r>
              <w:rPr>
                <w:sz w:val="18"/>
                <w:szCs w:val="18"/>
                <w:lang w:val="en-US"/>
              </w:rPr>
              <w:t>0</w:t>
            </w:r>
          </w:p>
        </w:tc>
        <w:tc>
          <w:tcPr>
            <w:tcW w:w="402" w:type="dxa"/>
            <w:vAlign w:val="center"/>
          </w:tcPr>
          <w:p w14:paraId="373096D8">
            <w:pPr>
              <w:spacing w:line="400" w:lineRule="exact"/>
              <w:ind w:firstLine="0" w:firstLineChars="0"/>
              <w:rPr>
                <w:sz w:val="18"/>
                <w:szCs w:val="18"/>
                <w:lang w:val="en-US"/>
              </w:rPr>
            </w:pPr>
            <w:r>
              <w:rPr>
                <w:sz w:val="18"/>
                <w:szCs w:val="18"/>
                <w:lang w:val="en-US"/>
              </w:rPr>
              <w:t>0</w:t>
            </w:r>
          </w:p>
        </w:tc>
        <w:tc>
          <w:tcPr>
            <w:tcW w:w="401" w:type="dxa"/>
            <w:vAlign w:val="center"/>
          </w:tcPr>
          <w:p w14:paraId="3575C2E8">
            <w:pPr>
              <w:spacing w:line="400" w:lineRule="exact"/>
              <w:ind w:firstLine="0" w:firstLineChars="0"/>
              <w:rPr>
                <w:sz w:val="18"/>
                <w:szCs w:val="18"/>
                <w:lang w:val="en-US"/>
              </w:rPr>
            </w:pPr>
            <w:r>
              <w:rPr>
                <w:sz w:val="18"/>
                <w:szCs w:val="18"/>
                <w:lang w:val="en-US"/>
              </w:rPr>
              <w:t>0</w:t>
            </w:r>
          </w:p>
        </w:tc>
        <w:tc>
          <w:tcPr>
            <w:tcW w:w="402" w:type="dxa"/>
            <w:vAlign w:val="center"/>
          </w:tcPr>
          <w:p w14:paraId="42FCA81D">
            <w:pPr>
              <w:spacing w:line="400" w:lineRule="exact"/>
              <w:ind w:firstLine="0" w:firstLineChars="0"/>
              <w:rPr>
                <w:sz w:val="18"/>
                <w:szCs w:val="18"/>
                <w:lang w:val="en-US"/>
              </w:rPr>
            </w:pPr>
            <w:r>
              <w:rPr>
                <w:sz w:val="18"/>
                <w:szCs w:val="18"/>
                <w:lang w:val="en-US"/>
              </w:rPr>
              <w:t>0</w:t>
            </w:r>
          </w:p>
        </w:tc>
        <w:tc>
          <w:tcPr>
            <w:tcW w:w="402" w:type="dxa"/>
            <w:vAlign w:val="center"/>
          </w:tcPr>
          <w:p w14:paraId="639D2400">
            <w:pPr>
              <w:spacing w:line="400" w:lineRule="exact"/>
              <w:ind w:firstLine="0" w:firstLineChars="0"/>
              <w:rPr>
                <w:sz w:val="18"/>
                <w:szCs w:val="18"/>
                <w:lang w:val="en-US"/>
              </w:rPr>
            </w:pPr>
            <w:r>
              <w:rPr>
                <w:sz w:val="18"/>
                <w:szCs w:val="18"/>
                <w:lang w:val="en-US"/>
              </w:rPr>
              <w:t>0</w:t>
            </w:r>
          </w:p>
        </w:tc>
        <w:tc>
          <w:tcPr>
            <w:tcW w:w="402" w:type="dxa"/>
            <w:vAlign w:val="center"/>
          </w:tcPr>
          <w:p w14:paraId="658E36CD">
            <w:pPr>
              <w:spacing w:line="400" w:lineRule="exact"/>
              <w:ind w:firstLine="0" w:firstLineChars="0"/>
              <w:rPr>
                <w:sz w:val="18"/>
                <w:szCs w:val="18"/>
                <w:lang w:val="en-US"/>
              </w:rPr>
            </w:pPr>
            <w:r>
              <w:rPr>
                <w:sz w:val="18"/>
                <w:szCs w:val="18"/>
                <w:lang w:val="en-US"/>
              </w:rPr>
              <w:t>0</w:t>
            </w:r>
          </w:p>
        </w:tc>
        <w:tc>
          <w:tcPr>
            <w:tcW w:w="401" w:type="dxa"/>
            <w:vAlign w:val="center"/>
          </w:tcPr>
          <w:p w14:paraId="3288D752">
            <w:pPr>
              <w:spacing w:line="400" w:lineRule="exact"/>
              <w:ind w:firstLine="0" w:firstLineChars="0"/>
              <w:rPr>
                <w:sz w:val="18"/>
                <w:szCs w:val="18"/>
                <w:lang w:val="en-US"/>
              </w:rPr>
            </w:pPr>
            <w:r>
              <w:rPr>
                <w:sz w:val="18"/>
                <w:szCs w:val="18"/>
                <w:lang w:val="en-US"/>
              </w:rPr>
              <w:t>0</w:t>
            </w:r>
          </w:p>
        </w:tc>
        <w:tc>
          <w:tcPr>
            <w:tcW w:w="402" w:type="dxa"/>
            <w:vAlign w:val="center"/>
          </w:tcPr>
          <w:p w14:paraId="26B7DE02">
            <w:pPr>
              <w:spacing w:line="400" w:lineRule="exact"/>
              <w:ind w:firstLine="0" w:firstLineChars="0"/>
              <w:rPr>
                <w:sz w:val="18"/>
                <w:szCs w:val="18"/>
                <w:lang w:val="en-US"/>
              </w:rPr>
            </w:pPr>
            <w:r>
              <w:rPr>
                <w:sz w:val="18"/>
                <w:szCs w:val="18"/>
                <w:lang w:val="en-US"/>
              </w:rPr>
              <w:t>0</w:t>
            </w:r>
          </w:p>
        </w:tc>
        <w:tc>
          <w:tcPr>
            <w:tcW w:w="402" w:type="dxa"/>
            <w:vAlign w:val="center"/>
          </w:tcPr>
          <w:p w14:paraId="074D8A31">
            <w:pPr>
              <w:spacing w:line="400" w:lineRule="exact"/>
              <w:ind w:firstLine="0" w:firstLineChars="0"/>
              <w:rPr>
                <w:sz w:val="18"/>
                <w:szCs w:val="18"/>
                <w:lang w:val="en-US"/>
              </w:rPr>
            </w:pPr>
            <w:r>
              <w:rPr>
                <w:sz w:val="18"/>
                <w:szCs w:val="18"/>
                <w:lang w:val="en-US"/>
              </w:rPr>
              <w:t>0</w:t>
            </w:r>
          </w:p>
        </w:tc>
        <w:tc>
          <w:tcPr>
            <w:tcW w:w="401" w:type="dxa"/>
            <w:vAlign w:val="center"/>
          </w:tcPr>
          <w:p w14:paraId="71DF38E8">
            <w:pPr>
              <w:spacing w:line="400" w:lineRule="exact"/>
              <w:ind w:firstLine="0" w:firstLineChars="0"/>
              <w:rPr>
                <w:sz w:val="18"/>
                <w:szCs w:val="18"/>
                <w:lang w:val="en-US"/>
              </w:rPr>
            </w:pPr>
            <w:r>
              <w:rPr>
                <w:sz w:val="18"/>
                <w:szCs w:val="18"/>
                <w:lang w:val="en-US"/>
              </w:rPr>
              <w:t>0</w:t>
            </w:r>
          </w:p>
        </w:tc>
        <w:tc>
          <w:tcPr>
            <w:tcW w:w="402" w:type="dxa"/>
            <w:vAlign w:val="center"/>
          </w:tcPr>
          <w:p w14:paraId="14F1BE53">
            <w:pPr>
              <w:spacing w:line="400" w:lineRule="exact"/>
              <w:ind w:firstLine="0" w:firstLineChars="0"/>
              <w:rPr>
                <w:sz w:val="18"/>
                <w:szCs w:val="18"/>
                <w:lang w:val="en-US"/>
              </w:rPr>
            </w:pPr>
            <w:r>
              <w:rPr>
                <w:sz w:val="18"/>
                <w:szCs w:val="18"/>
                <w:lang w:val="en-US"/>
              </w:rPr>
              <w:t>0</w:t>
            </w:r>
          </w:p>
        </w:tc>
        <w:tc>
          <w:tcPr>
            <w:tcW w:w="402" w:type="dxa"/>
            <w:vAlign w:val="center"/>
          </w:tcPr>
          <w:p w14:paraId="61938950">
            <w:pPr>
              <w:spacing w:line="400" w:lineRule="exact"/>
              <w:ind w:firstLine="0" w:firstLineChars="0"/>
              <w:rPr>
                <w:sz w:val="18"/>
                <w:szCs w:val="18"/>
                <w:lang w:val="en-US"/>
              </w:rPr>
            </w:pPr>
            <w:r>
              <w:rPr>
                <w:sz w:val="18"/>
                <w:szCs w:val="18"/>
                <w:lang w:val="en-US"/>
              </w:rPr>
              <w:t>0</w:t>
            </w:r>
          </w:p>
        </w:tc>
        <w:tc>
          <w:tcPr>
            <w:tcW w:w="402" w:type="dxa"/>
            <w:vAlign w:val="center"/>
          </w:tcPr>
          <w:p w14:paraId="494BEB20">
            <w:pPr>
              <w:spacing w:line="400" w:lineRule="exact"/>
              <w:ind w:firstLine="0" w:firstLineChars="0"/>
              <w:rPr>
                <w:sz w:val="18"/>
                <w:szCs w:val="18"/>
                <w:lang w:val="en-US"/>
              </w:rPr>
            </w:pPr>
            <w:r>
              <w:rPr>
                <w:sz w:val="18"/>
                <w:szCs w:val="18"/>
                <w:lang w:val="en-US"/>
              </w:rPr>
              <w:t>0</w:t>
            </w:r>
          </w:p>
        </w:tc>
      </w:tr>
      <w:tr w14:paraId="30611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FAE3954">
            <w:pPr>
              <w:spacing w:line="400" w:lineRule="exact"/>
              <w:ind w:firstLine="0" w:firstLineChars="0"/>
              <w:rPr>
                <w:sz w:val="18"/>
                <w:szCs w:val="18"/>
                <w:lang w:val="en-US"/>
              </w:rPr>
            </w:pPr>
            <w:r>
              <w:rPr>
                <w:sz w:val="18"/>
                <w:szCs w:val="18"/>
                <w:lang w:val="en-US"/>
              </w:rPr>
              <w:t>办公-餐厅</w:t>
            </w:r>
          </w:p>
        </w:tc>
        <w:tc>
          <w:tcPr>
            <w:tcW w:w="401" w:type="dxa"/>
            <w:vAlign w:val="center"/>
          </w:tcPr>
          <w:p w14:paraId="0E760553">
            <w:pPr>
              <w:spacing w:line="400" w:lineRule="exact"/>
              <w:ind w:firstLine="0" w:firstLineChars="0"/>
              <w:rPr>
                <w:sz w:val="18"/>
                <w:szCs w:val="18"/>
                <w:lang w:val="en-US"/>
              </w:rPr>
            </w:pPr>
            <w:r>
              <w:rPr>
                <w:sz w:val="18"/>
                <w:szCs w:val="18"/>
                <w:lang w:val="en-US"/>
              </w:rPr>
              <w:t>0</w:t>
            </w:r>
          </w:p>
        </w:tc>
        <w:tc>
          <w:tcPr>
            <w:tcW w:w="402" w:type="dxa"/>
            <w:vAlign w:val="center"/>
          </w:tcPr>
          <w:p w14:paraId="60A1C87F">
            <w:pPr>
              <w:spacing w:line="400" w:lineRule="exact"/>
              <w:ind w:firstLine="0" w:firstLineChars="0"/>
              <w:rPr>
                <w:sz w:val="18"/>
                <w:szCs w:val="18"/>
                <w:lang w:val="en-US"/>
              </w:rPr>
            </w:pPr>
            <w:r>
              <w:rPr>
                <w:sz w:val="18"/>
                <w:szCs w:val="18"/>
                <w:lang w:val="en-US"/>
              </w:rPr>
              <w:t>0</w:t>
            </w:r>
          </w:p>
        </w:tc>
        <w:tc>
          <w:tcPr>
            <w:tcW w:w="402" w:type="dxa"/>
            <w:vAlign w:val="center"/>
          </w:tcPr>
          <w:p w14:paraId="70D5FAF1">
            <w:pPr>
              <w:spacing w:line="400" w:lineRule="exact"/>
              <w:ind w:firstLine="0" w:firstLineChars="0"/>
              <w:rPr>
                <w:sz w:val="18"/>
                <w:szCs w:val="18"/>
                <w:lang w:val="en-US"/>
              </w:rPr>
            </w:pPr>
            <w:r>
              <w:rPr>
                <w:sz w:val="18"/>
                <w:szCs w:val="18"/>
                <w:lang w:val="en-US"/>
              </w:rPr>
              <w:t>0</w:t>
            </w:r>
          </w:p>
        </w:tc>
        <w:tc>
          <w:tcPr>
            <w:tcW w:w="401" w:type="dxa"/>
            <w:vAlign w:val="center"/>
          </w:tcPr>
          <w:p w14:paraId="6EAE3DD2">
            <w:pPr>
              <w:spacing w:line="400" w:lineRule="exact"/>
              <w:ind w:firstLine="0" w:firstLineChars="0"/>
              <w:rPr>
                <w:sz w:val="18"/>
                <w:szCs w:val="18"/>
                <w:lang w:val="en-US"/>
              </w:rPr>
            </w:pPr>
            <w:r>
              <w:rPr>
                <w:sz w:val="18"/>
                <w:szCs w:val="18"/>
                <w:lang w:val="en-US"/>
              </w:rPr>
              <w:t>0</w:t>
            </w:r>
          </w:p>
        </w:tc>
        <w:tc>
          <w:tcPr>
            <w:tcW w:w="402" w:type="dxa"/>
            <w:vAlign w:val="center"/>
          </w:tcPr>
          <w:p w14:paraId="5C869C63">
            <w:pPr>
              <w:spacing w:line="400" w:lineRule="exact"/>
              <w:ind w:firstLine="0" w:firstLineChars="0"/>
              <w:rPr>
                <w:sz w:val="18"/>
                <w:szCs w:val="18"/>
                <w:lang w:val="en-US"/>
              </w:rPr>
            </w:pPr>
            <w:r>
              <w:rPr>
                <w:sz w:val="18"/>
                <w:szCs w:val="18"/>
                <w:lang w:val="en-US"/>
              </w:rPr>
              <w:t>0</w:t>
            </w:r>
          </w:p>
        </w:tc>
        <w:tc>
          <w:tcPr>
            <w:tcW w:w="402" w:type="dxa"/>
            <w:vAlign w:val="center"/>
          </w:tcPr>
          <w:p w14:paraId="7CA11743">
            <w:pPr>
              <w:spacing w:line="400" w:lineRule="exact"/>
              <w:ind w:firstLine="0" w:firstLineChars="0"/>
              <w:rPr>
                <w:sz w:val="18"/>
                <w:szCs w:val="18"/>
                <w:lang w:val="en-US"/>
              </w:rPr>
            </w:pPr>
            <w:r>
              <w:rPr>
                <w:sz w:val="18"/>
                <w:szCs w:val="18"/>
                <w:lang w:val="en-US"/>
              </w:rPr>
              <w:t>0</w:t>
            </w:r>
          </w:p>
        </w:tc>
        <w:tc>
          <w:tcPr>
            <w:tcW w:w="401" w:type="dxa"/>
            <w:vAlign w:val="center"/>
          </w:tcPr>
          <w:p w14:paraId="4C95103D">
            <w:pPr>
              <w:spacing w:line="400" w:lineRule="exact"/>
              <w:ind w:firstLine="0" w:firstLineChars="0"/>
              <w:rPr>
                <w:sz w:val="18"/>
                <w:szCs w:val="18"/>
                <w:lang w:val="en-US"/>
              </w:rPr>
            </w:pPr>
            <w:r>
              <w:rPr>
                <w:sz w:val="18"/>
                <w:szCs w:val="18"/>
                <w:lang w:val="en-US"/>
              </w:rPr>
              <w:t>10</w:t>
            </w:r>
          </w:p>
        </w:tc>
        <w:tc>
          <w:tcPr>
            <w:tcW w:w="402" w:type="dxa"/>
            <w:vAlign w:val="center"/>
          </w:tcPr>
          <w:p w14:paraId="3CA574EA">
            <w:pPr>
              <w:spacing w:line="400" w:lineRule="exact"/>
              <w:ind w:firstLine="0" w:firstLineChars="0"/>
              <w:rPr>
                <w:sz w:val="18"/>
                <w:szCs w:val="18"/>
                <w:lang w:val="en-US"/>
              </w:rPr>
            </w:pPr>
            <w:r>
              <w:rPr>
                <w:sz w:val="18"/>
                <w:szCs w:val="18"/>
                <w:lang w:val="en-US"/>
              </w:rPr>
              <w:t>50</w:t>
            </w:r>
          </w:p>
        </w:tc>
        <w:tc>
          <w:tcPr>
            <w:tcW w:w="402" w:type="dxa"/>
            <w:vAlign w:val="center"/>
          </w:tcPr>
          <w:p w14:paraId="6DA9DB3F">
            <w:pPr>
              <w:spacing w:line="400" w:lineRule="exact"/>
              <w:ind w:firstLine="0" w:firstLineChars="0"/>
              <w:rPr>
                <w:sz w:val="18"/>
                <w:szCs w:val="18"/>
                <w:lang w:val="en-US"/>
              </w:rPr>
            </w:pPr>
            <w:r>
              <w:rPr>
                <w:sz w:val="18"/>
                <w:szCs w:val="18"/>
                <w:lang w:val="en-US"/>
              </w:rPr>
              <w:t>100</w:t>
            </w:r>
          </w:p>
        </w:tc>
        <w:tc>
          <w:tcPr>
            <w:tcW w:w="402" w:type="dxa"/>
            <w:vAlign w:val="center"/>
          </w:tcPr>
          <w:p w14:paraId="5DF4B8BD">
            <w:pPr>
              <w:spacing w:line="400" w:lineRule="exact"/>
              <w:ind w:firstLine="0" w:firstLineChars="0"/>
              <w:rPr>
                <w:sz w:val="18"/>
                <w:szCs w:val="18"/>
                <w:lang w:val="en-US"/>
              </w:rPr>
            </w:pPr>
            <w:r>
              <w:rPr>
                <w:sz w:val="18"/>
                <w:szCs w:val="18"/>
                <w:lang w:val="en-US"/>
              </w:rPr>
              <w:t>100</w:t>
            </w:r>
          </w:p>
        </w:tc>
        <w:tc>
          <w:tcPr>
            <w:tcW w:w="401" w:type="dxa"/>
            <w:vAlign w:val="center"/>
          </w:tcPr>
          <w:p w14:paraId="71D6FA9A">
            <w:pPr>
              <w:spacing w:line="400" w:lineRule="exact"/>
              <w:ind w:firstLine="0" w:firstLineChars="0"/>
              <w:rPr>
                <w:sz w:val="18"/>
                <w:szCs w:val="18"/>
                <w:lang w:val="en-US"/>
              </w:rPr>
            </w:pPr>
            <w:r>
              <w:rPr>
                <w:sz w:val="18"/>
                <w:szCs w:val="18"/>
                <w:lang w:val="en-US"/>
              </w:rPr>
              <w:t>100</w:t>
            </w:r>
          </w:p>
        </w:tc>
        <w:tc>
          <w:tcPr>
            <w:tcW w:w="402" w:type="dxa"/>
            <w:vAlign w:val="center"/>
          </w:tcPr>
          <w:p w14:paraId="4F2BF495">
            <w:pPr>
              <w:spacing w:line="400" w:lineRule="exact"/>
              <w:ind w:firstLine="0" w:firstLineChars="0"/>
              <w:rPr>
                <w:sz w:val="18"/>
                <w:szCs w:val="18"/>
                <w:lang w:val="en-US"/>
              </w:rPr>
            </w:pPr>
            <w:r>
              <w:rPr>
                <w:sz w:val="18"/>
                <w:szCs w:val="18"/>
                <w:lang w:val="en-US"/>
              </w:rPr>
              <w:t>30</w:t>
            </w:r>
          </w:p>
        </w:tc>
        <w:tc>
          <w:tcPr>
            <w:tcW w:w="402" w:type="dxa"/>
            <w:vAlign w:val="center"/>
          </w:tcPr>
          <w:p w14:paraId="299EC9C9">
            <w:pPr>
              <w:spacing w:line="400" w:lineRule="exact"/>
              <w:ind w:firstLine="0" w:firstLineChars="0"/>
              <w:rPr>
                <w:sz w:val="18"/>
                <w:szCs w:val="18"/>
                <w:lang w:val="en-US"/>
              </w:rPr>
            </w:pPr>
            <w:r>
              <w:rPr>
                <w:sz w:val="18"/>
                <w:szCs w:val="18"/>
                <w:lang w:val="en-US"/>
              </w:rPr>
              <w:t>100</w:t>
            </w:r>
          </w:p>
        </w:tc>
        <w:tc>
          <w:tcPr>
            <w:tcW w:w="401" w:type="dxa"/>
            <w:vAlign w:val="center"/>
          </w:tcPr>
          <w:p w14:paraId="3D7A3A32">
            <w:pPr>
              <w:spacing w:line="400" w:lineRule="exact"/>
              <w:ind w:firstLine="0" w:firstLineChars="0"/>
              <w:rPr>
                <w:sz w:val="18"/>
                <w:szCs w:val="18"/>
                <w:lang w:val="en-US"/>
              </w:rPr>
            </w:pPr>
            <w:r>
              <w:rPr>
                <w:sz w:val="18"/>
                <w:szCs w:val="18"/>
                <w:lang w:val="en-US"/>
              </w:rPr>
              <w:t>100</w:t>
            </w:r>
          </w:p>
        </w:tc>
        <w:tc>
          <w:tcPr>
            <w:tcW w:w="402" w:type="dxa"/>
            <w:vAlign w:val="center"/>
          </w:tcPr>
          <w:p w14:paraId="1CC7284A">
            <w:pPr>
              <w:spacing w:line="400" w:lineRule="exact"/>
              <w:ind w:firstLine="0" w:firstLineChars="0"/>
              <w:rPr>
                <w:sz w:val="18"/>
                <w:szCs w:val="18"/>
                <w:lang w:val="en-US"/>
              </w:rPr>
            </w:pPr>
            <w:r>
              <w:rPr>
                <w:sz w:val="18"/>
                <w:szCs w:val="18"/>
                <w:lang w:val="en-US"/>
              </w:rPr>
              <w:t>100</w:t>
            </w:r>
          </w:p>
        </w:tc>
        <w:tc>
          <w:tcPr>
            <w:tcW w:w="402" w:type="dxa"/>
            <w:vAlign w:val="center"/>
          </w:tcPr>
          <w:p w14:paraId="1E4E046D">
            <w:pPr>
              <w:spacing w:line="400" w:lineRule="exact"/>
              <w:ind w:firstLine="0" w:firstLineChars="0"/>
              <w:rPr>
                <w:sz w:val="18"/>
                <w:szCs w:val="18"/>
                <w:lang w:val="en-US"/>
              </w:rPr>
            </w:pPr>
            <w:r>
              <w:rPr>
                <w:sz w:val="18"/>
                <w:szCs w:val="18"/>
                <w:lang w:val="en-US"/>
              </w:rPr>
              <w:t>100</w:t>
            </w:r>
          </w:p>
        </w:tc>
        <w:tc>
          <w:tcPr>
            <w:tcW w:w="402" w:type="dxa"/>
            <w:vAlign w:val="center"/>
          </w:tcPr>
          <w:p w14:paraId="4E23C979">
            <w:pPr>
              <w:spacing w:line="400" w:lineRule="exact"/>
              <w:ind w:firstLine="0" w:firstLineChars="0"/>
              <w:rPr>
                <w:sz w:val="18"/>
                <w:szCs w:val="18"/>
                <w:lang w:val="en-US"/>
              </w:rPr>
            </w:pPr>
            <w:r>
              <w:rPr>
                <w:sz w:val="18"/>
                <w:szCs w:val="18"/>
                <w:lang w:val="en-US"/>
              </w:rPr>
              <w:t>50</w:t>
            </w:r>
          </w:p>
        </w:tc>
        <w:tc>
          <w:tcPr>
            <w:tcW w:w="401" w:type="dxa"/>
            <w:vAlign w:val="center"/>
          </w:tcPr>
          <w:p w14:paraId="65066782">
            <w:pPr>
              <w:spacing w:line="400" w:lineRule="exact"/>
              <w:ind w:firstLine="0" w:firstLineChars="0"/>
              <w:rPr>
                <w:sz w:val="18"/>
                <w:szCs w:val="18"/>
                <w:lang w:val="en-US"/>
              </w:rPr>
            </w:pPr>
            <w:r>
              <w:rPr>
                <w:sz w:val="18"/>
                <w:szCs w:val="18"/>
                <w:lang w:val="en-US"/>
              </w:rPr>
              <w:t>20</w:t>
            </w:r>
          </w:p>
        </w:tc>
        <w:tc>
          <w:tcPr>
            <w:tcW w:w="402" w:type="dxa"/>
            <w:vAlign w:val="center"/>
          </w:tcPr>
          <w:p w14:paraId="57CBD621">
            <w:pPr>
              <w:spacing w:line="400" w:lineRule="exact"/>
              <w:ind w:firstLine="0" w:firstLineChars="0"/>
              <w:rPr>
                <w:sz w:val="18"/>
                <w:szCs w:val="18"/>
                <w:lang w:val="en-US"/>
              </w:rPr>
            </w:pPr>
            <w:r>
              <w:rPr>
                <w:sz w:val="18"/>
                <w:szCs w:val="18"/>
                <w:lang w:val="en-US"/>
              </w:rPr>
              <w:t>10</w:t>
            </w:r>
          </w:p>
        </w:tc>
        <w:tc>
          <w:tcPr>
            <w:tcW w:w="402" w:type="dxa"/>
            <w:vAlign w:val="center"/>
          </w:tcPr>
          <w:p w14:paraId="46932624">
            <w:pPr>
              <w:spacing w:line="400" w:lineRule="exact"/>
              <w:ind w:firstLine="0" w:firstLineChars="0"/>
              <w:rPr>
                <w:sz w:val="18"/>
                <w:szCs w:val="18"/>
                <w:lang w:val="en-US"/>
              </w:rPr>
            </w:pPr>
            <w:r>
              <w:rPr>
                <w:sz w:val="18"/>
                <w:szCs w:val="18"/>
                <w:lang w:val="en-US"/>
              </w:rPr>
              <w:t>0</w:t>
            </w:r>
          </w:p>
        </w:tc>
        <w:tc>
          <w:tcPr>
            <w:tcW w:w="401" w:type="dxa"/>
            <w:vAlign w:val="center"/>
          </w:tcPr>
          <w:p w14:paraId="322505A5">
            <w:pPr>
              <w:spacing w:line="400" w:lineRule="exact"/>
              <w:ind w:firstLine="0" w:firstLineChars="0"/>
              <w:rPr>
                <w:sz w:val="18"/>
                <w:szCs w:val="18"/>
                <w:lang w:val="en-US"/>
              </w:rPr>
            </w:pPr>
            <w:r>
              <w:rPr>
                <w:sz w:val="18"/>
                <w:szCs w:val="18"/>
                <w:lang w:val="en-US"/>
              </w:rPr>
              <w:t>0</w:t>
            </w:r>
          </w:p>
        </w:tc>
        <w:tc>
          <w:tcPr>
            <w:tcW w:w="402" w:type="dxa"/>
            <w:vAlign w:val="center"/>
          </w:tcPr>
          <w:p w14:paraId="7E4F76AD">
            <w:pPr>
              <w:spacing w:line="400" w:lineRule="exact"/>
              <w:ind w:firstLine="0" w:firstLineChars="0"/>
              <w:rPr>
                <w:sz w:val="18"/>
                <w:szCs w:val="18"/>
                <w:lang w:val="en-US"/>
              </w:rPr>
            </w:pPr>
            <w:r>
              <w:rPr>
                <w:sz w:val="18"/>
                <w:szCs w:val="18"/>
                <w:lang w:val="en-US"/>
              </w:rPr>
              <w:t>0</w:t>
            </w:r>
          </w:p>
        </w:tc>
        <w:tc>
          <w:tcPr>
            <w:tcW w:w="402" w:type="dxa"/>
            <w:vAlign w:val="center"/>
          </w:tcPr>
          <w:p w14:paraId="288830B5">
            <w:pPr>
              <w:spacing w:line="400" w:lineRule="exact"/>
              <w:ind w:firstLine="0" w:firstLineChars="0"/>
              <w:rPr>
                <w:sz w:val="18"/>
                <w:szCs w:val="18"/>
                <w:lang w:val="en-US"/>
              </w:rPr>
            </w:pPr>
            <w:r>
              <w:rPr>
                <w:sz w:val="18"/>
                <w:szCs w:val="18"/>
                <w:lang w:val="en-US"/>
              </w:rPr>
              <w:t>0</w:t>
            </w:r>
          </w:p>
        </w:tc>
        <w:tc>
          <w:tcPr>
            <w:tcW w:w="402" w:type="dxa"/>
            <w:vAlign w:val="center"/>
          </w:tcPr>
          <w:p w14:paraId="13E1ADA8">
            <w:pPr>
              <w:spacing w:line="400" w:lineRule="exact"/>
              <w:ind w:firstLine="0" w:firstLineChars="0"/>
              <w:rPr>
                <w:sz w:val="18"/>
                <w:szCs w:val="18"/>
                <w:lang w:val="en-US"/>
              </w:rPr>
            </w:pPr>
            <w:r>
              <w:rPr>
                <w:sz w:val="18"/>
                <w:szCs w:val="18"/>
                <w:lang w:val="en-US"/>
              </w:rPr>
              <w:t>0</w:t>
            </w:r>
          </w:p>
        </w:tc>
      </w:tr>
      <w:tr w14:paraId="0B805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B80AD8">
            <w:pPr>
              <w:spacing w:line="400" w:lineRule="exact"/>
              <w:ind w:firstLine="0" w:firstLineChars="0"/>
              <w:rPr>
                <w:sz w:val="18"/>
                <w:szCs w:val="18"/>
                <w:lang w:val="en-US"/>
              </w:rPr>
            </w:pPr>
          </w:p>
        </w:tc>
        <w:tc>
          <w:tcPr>
            <w:tcW w:w="401" w:type="dxa"/>
            <w:vAlign w:val="center"/>
          </w:tcPr>
          <w:p w14:paraId="51B5294C">
            <w:pPr>
              <w:spacing w:line="400" w:lineRule="exact"/>
              <w:ind w:firstLine="0" w:firstLineChars="0"/>
              <w:rPr>
                <w:sz w:val="18"/>
                <w:szCs w:val="18"/>
                <w:lang w:val="en-US"/>
              </w:rPr>
            </w:pPr>
            <w:r>
              <w:rPr>
                <w:sz w:val="18"/>
                <w:szCs w:val="18"/>
                <w:lang w:val="en-US"/>
              </w:rPr>
              <w:t>0</w:t>
            </w:r>
          </w:p>
        </w:tc>
        <w:tc>
          <w:tcPr>
            <w:tcW w:w="402" w:type="dxa"/>
            <w:vAlign w:val="center"/>
          </w:tcPr>
          <w:p w14:paraId="71AD66C8">
            <w:pPr>
              <w:spacing w:line="400" w:lineRule="exact"/>
              <w:ind w:firstLine="0" w:firstLineChars="0"/>
              <w:rPr>
                <w:sz w:val="18"/>
                <w:szCs w:val="18"/>
                <w:lang w:val="en-US"/>
              </w:rPr>
            </w:pPr>
            <w:r>
              <w:rPr>
                <w:sz w:val="18"/>
                <w:szCs w:val="18"/>
                <w:lang w:val="en-US"/>
              </w:rPr>
              <w:t>0</w:t>
            </w:r>
          </w:p>
        </w:tc>
        <w:tc>
          <w:tcPr>
            <w:tcW w:w="402" w:type="dxa"/>
            <w:vAlign w:val="center"/>
          </w:tcPr>
          <w:p w14:paraId="48BFED18">
            <w:pPr>
              <w:spacing w:line="400" w:lineRule="exact"/>
              <w:ind w:firstLine="0" w:firstLineChars="0"/>
              <w:rPr>
                <w:sz w:val="18"/>
                <w:szCs w:val="18"/>
                <w:lang w:val="en-US"/>
              </w:rPr>
            </w:pPr>
            <w:r>
              <w:rPr>
                <w:sz w:val="18"/>
                <w:szCs w:val="18"/>
                <w:lang w:val="en-US"/>
              </w:rPr>
              <w:t>0</w:t>
            </w:r>
          </w:p>
        </w:tc>
        <w:tc>
          <w:tcPr>
            <w:tcW w:w="401" w:type="dxa"/>
            <w:vAlign w:val="center"/>
          </w:tcPr>
          <w:p w14:paraId="3E6636DC">
            <w:pPr>
              <w:spacing w:line="400" w:lineRule="exact"/>
              <w:ind w:firstLine="0" w:firstLineChars="0"/>
              <w:rPr>
                <w:sz w:val="18"/>
                <w:szCs w:val="18"/>
                <w:lang w:val="en-US"/>
              </w:rPr>
            </w:pPr>
            <w:r>
              <w:rPr>
                <w:sz w:val="18"/>
                <w:szCs w:val="18"/>
                <w:lang w:val="en-US"/>
              </w:rPr>
              <w:t>0</w:t>
            </w:r>
          </w:p>
        </w:tc>
        <w:tc>
          <w:tcPr>
            <w:tcW w:w="402" w:type="dxa"/>
            <w:vAlign w:val="center"/>
          </w:tcPr>
          <w:p w14:paraId="497820A1">
            <w:pPr>
              <w:spacing w:line="400" w:lineRule="exact"/>
              <w:ind w:firstLine="0" w:firstLineChars="0"/>
              <w:rPr>
                <w:sz w:val="18"/>
                <w:szCs w:val="18"/>
                <w:lang w:val="en-US"/>
              </w:rPr>
            </w:pPr>
            <w:r>
              <w:rPr>
                <w:sz w:val="18"/>
                <w:szCs w:val="18"/>
                <w:lang w:val="en-US"/>
              </w:rPr>
              <w:t>0</w:t>
            </w:r>
          </w:p>
        </w:tc>
        <w:tc>
          <w:tcPr>
            <w:tcW w:w="402" w:type="dxa"/>
            <w:vAlign w:val="center"/>
          </w:tcPr>
          <w:p w14:paraId="3CD13103">
            <w:pPr>
              <w:spacing w:line="400" w:lineRule="exact"/>
              <w:ind w:firstLine="0" w:firstLineChars="0"/>
              <w:rPr>
                <w:sz w:val="18"/>
                <w:szCs w:val="18"/>
                <w:lang w:val="en-US"/>
              </w:rPr>
            </w:pPr>
            <w:r>
              <w:rPr>
                <w:sz w:val="18"/>
                <w:szCs w:val="18"/>
                <w:lang w:val="en-US"/>
              </w:rPr>
              <w:t>0</w:t>
            </w:r>
          </w:p>
        </w:tc>
        <w:tc>
          <w:tcPr>
            <w:tcW w:w="401" w:type="dxa"/>
            <w:vAlign w:val="center"/>
          </w:tcPr>
          <w:p w14:paraId="0F408C22">
            <w:pPr>
              <w:spacing w:line="400" w:lineRule="exact"/>
              <w:ind w:firstLine="0" w:firstLineChars="0"/>
              <w:rPr>
                <w:sz w:val="18"/>
                <w:szCs w:val="18"/>
                <w:lang w:val="en-US"/>
              </w:rPr>
            </w:pPr>
            <w:r>
              <w:rPr>
                <w:sz w:val="18"/>
                <w:szCs w:val="18"/>
                <w:lang w:val="en-US"/>
              </w:rPr>
              <w:t>0</w:t>
            </w:r>
          </w:p>
        </w:tc>
        <w:tc>
          <w:tcPr>
            <w:tcW w:w="402" w:type="dxa"/>
            <w:vAlign w:val="center"/>
          </w:tcPr>
          <w:p w14:paraId="1C1DEA6B">
            <w:pPr>
              <w:spacing w:line="400" w:lineRule="exact"/>
              <w:ind w:firstLine="0" w:firstLineChars="0"/>
              <w:rPr>
                <w:sz w:val="18"/>
                <w:szCs w:val="18"/>
                <w:lang w:val="en-US"/>
              </w:rPr>
            </w:pPr>
            <w:r>
              <w:rPr>
                <w:sz w:val="18"/>
                <w:szCs w:val="18"/>
                <w:lang w:val="en-US"/>
              </w:rPr>
              <w:t>20</w:t>
            </w:r>
          </w:p>
        </w:tc>
        <w:tc>
          <w:tcPr>
            <w:tcW w:w="402" w:type="dxa"/>
            <w:vAlign w:val="center"/>
          </w:tcPr>
          <w:p w14:paraId="7F24B38B">
            <w:pPr>
              <w:spacing w:line="400" w:lineRule="exact"/>
              <w:ind w:firstLine="0" w:firstLineChars="0"/>
              <w:rPr>
                <w:sz w:val="18"/>
                <w:szCs w:val="18"/>
                <w:lang w:val="en-US"/>
              </w:rPr>
            </w:pPr>
            <w:r>
              <w:rPr>
                <w:sz w:val="18"/>
                <w:szCs w:val="18"/>
                <w:lang w:val="en-US"/>
              </w:rPr>
              <w:t>45</w:t>
            </w:r>
          </w:p>
        </w:tc>
        <w:tc>
          <w:tcPr>
            <w:tcW w:w="402" w:type="dxa"/>
            <w:vAlign w:val="center"/>
          </w:tcPr>
          <w:p w14:paraId="250B6BE8">
            <w:pPr>
              <w:spacing w:line="400" w:lineRule="exact"/>
              <w:ind w:firstLine="0" w:firstLineChars="0"/>
              <w:rPr>
                <w:sz w:val="18"/>
                <w:szCs w:val="18"/>
                <w:lang w:val="en-US"/>
              </w:rPr>
            </w:pPr>
            <w:r>
              <w:rPr>
                <w:sz w:val="18"/>
                <w:szCs w:val="18"/>
                <w:lang w:val="en-US"/>
              </w:rPr>
              <w:t>0</w:t>
            </w:r>
          </w:p>
        </w:tc>
        <w:tc>
          <w:tcPr>
            <w:tcW w:w="401" w:type="dxa"/>
            <w:vAlign w:val="center"/>
          </w:tcPr>
          <w:p w14:paraId="62277002">
            <w:pPr>
              <w:spacing w:line="400" w:lineRule="exact"/>
              <w:ind w:firstLine="0" w:firstLineChars="0"/>
              <w:rPr>
                <w:sz w:val="18"/>
                <w:szCs w:val="18"/>
                <w:lang w:val="en-US"/>
              </w:rPr>
            </w:pPr>
            <w:r>
              <w:rPr>
                <w:sz w:val="18"/>
                <w:szCs w:val="18"/>
                <w:lang w:val="en-US"/>
              </w:rPr>
              <w:t>0</w:t>
            </w:r>
          </w:p>
        </w:tc>
        <w:tc>
          <w:tcPr>
            <w:tcW w:w="402" w:type="dxa"/>
            <w:vAlign w:val="center"/>
          </w:tcPr>
          <w:p w14:paraId="15969B8C">
            <w:pPr>
              <w:spacing w:line="400" w:lineRule="exact"/>
              <w:ind w:firstLine="0" w:firstLineChars="0"/>
              <w:rPr>
                <w:sz w:val="18"/>
                <w:szCs w:val="18"/>
                <w:lang w:val="en-US"/>
              </w:rPr>
            </w:pPr>
            <w:r>
              <w:rPr>
                <w:sz w:val="18"/>
                <w:szCs w:val="18"/>
                <w:lang w:val="en-US"/>
              </w:rPr>
              <w:t>0</w:t>
            </w:r>
          </w:p>
        </w:tc>
        <w:tc>
          <w:tcPr>
            <w:tcW w:w="402" w:type="dxa"/>
            <w:vAlign w:val="center"/>
          </w:tcPr>
          <w:p w14:paraId="4E80D54B">
            <w:pPr>
              <w:spacing w:line="400" w:lineRule="exact"/>
              <w:ind w:firstLine="0" w:firstLineChars="0"/>
              <w:rPr>
                <w:sz w:val="18"/>
                <w:szCs w:val="18"/>
                <w:lang w:val="en-US"/>
              </w:rPr>
            </w:pPr>
            <w:r>
              <w:rPr>
                <w:sz w:val="18"/>
                <w:szCs w:val="18"/>
                <w:lang w:val="en-US"/>
              </w:rPr>
              <w:t>0</w:t>
            </w:r>
          </w:p>
        </w:tc>
        <w:tc>
          <w:tcPr>
            <w:tcW w:w="401" w:type="dxa"/>
            <w:vAlign w:val="center"/>
          </w:tcPr>
          <w:p w14:paraId="36B03C74">
            <w:pPr>
              <w:spacing w:line="400" w:lineRule="exact"/>
              <w:ind w:firstLine="0" w:firstLineChars="0"/>
              <w:rPr>
                <w:sz w:val="18"/>
                <w:szCs w:val="18"/>
                <w:lang w:val="en-US"/>
              </w:rPr>
            </w:pPr>
            <w:r>
              <w:rPr>
                <w:sz w:val="18"/>
                <w:szCs w:val="18"/>
                <w:lang w:val="en-US"/>
              </w:rPr>
              <w:t>0</w:t>
            </w:r>
          </w:p>
        </w:tc>
        <w:tc>
          <w:tcPr>
            <w:tcW w:w="402" w:type="dxa"/>
            <w:vAlign w:val="center"/>
          </w:tcPr>
          <w:p w14:paraId="46376B79">
            <w:pPr>
              <w:spacing w:line="400" w:lineRule="exact"/>
              <w:ind w:firstLine="0" w:firstLineChars="0"/>
              <w:rPr>
                <w:sz w:val="18"/>
                <w:szCs w:val="18"/>
                <w:lang w:val="en-US"/>
              </w:rPr>
            </w:pPr>
            <w:r>
              <w:rPr>
                <w:sz w:val="18"/>
                <w:szCs w:val="18"/>
                <w:lang w:val="en-US"/>
              </w:rPr>
              <w:t>0</w:t>
            </w:r>
          </w:p>
        </w:tc>
        <w:tc>
          <w:tcPr>
            <w:tcW w:w="402" w:type="dxa"/>
            <w:vAlign w:val="center"/>
          </w:tcPr>
          <w:p w14:paraId="3C7642B7">
            <w:pPr>
              <w:spacing w:line="400" w:lineRule="exact"/>
              <w:ind w:firstLine="0" w:firstLineChars="0"/>
              <w:rPr>
                <w:sz w:val="18"/>
                <w:szCs w:val="18"/>
                <w:lang w:val="en-US"/>
              </w:rPr>
            </w:pPr>
            <w:r>
              <w:rPr>
                <w:sz w:val="18"/>
                <w:szCs w:val="18"/>
                <w:lang w:val="en-US"/>
              </w:rPr>
              <w:t>0</w:t>
            </w:r>
          </w:p>
        </w:tc>
        <w:tc>
          <w:tcPr>
            <w:tcW w:w="402" w:type="dxa"/>
            <w:vAlign w:val="center"/>
          </w:tcPr>
          <w:p w14:paraId="60B0275B">
            <w:pPr>
              <w:spacing w:line="400" w:lineRule="exact"/>
              <w:ind w:firstLine="0" w:firstLineChars="0"/>
              <w:rPr>
                <w:sz w:val="18"/>
                <w:szCs w:val="18"/>
                <w:lang w:val="en-US"/>
              </w:rPr>
            </w:pPr>
            <w:r>
              <w:rPr>
                <w:sz w:val="18"/>
                <w:szCs w:val="18"/>
                <w:lang w:val="en-US"/>
              </w:rPr>
              <w:t>0</w:t>
            </w:r>
          </w:p>
        </w:tc>
        <w:tc>
          <w:tcPr>
            <w:tcW w:w="401" w:type="dxa"/>
            <w:vAlign w:val="center"/>
          </w:tcPr>
          <w:p w14:paraId="3E3156DA">
            <w:pPr>
              <w:spacing w:line="400" w:lineRule="exact"/>
              <w:ind w:firstLine="0" w:firstLineChars="0"/>
              <w:rPr>
                <w:sz w:val="18"/>
                <w:szCs w:val="18"/>
                <w:lang w:val="en-US"/>
              </w:rPr>
            </w:pPr>
            <w:r>
              <w:rPr>
                <w:sz w:val="18"/>
                <w:szCs w:val="18"/>
                <w:lang w:val="en-US"/>
              </w:rPr>
              <w:t>0</w:t>
            </w:r>
          </w:p>
        </w:tc>
        <w:tc>
          <w:tcPr>
            <w:tcW w:w="402" w:type="dxa"/>
            <w:vAlign w:val="center"/>
          </w:tcPr>
          <w:p w14:paraId="2D9CC5B5">
            <w:pPr>
              <w:spacing w:line="400" w:lineRule="exact"/>
              <w:ind w:firstLine="0" w:firstLineChars="0"/>
              <w:rPr>
                <w:sz w:val="18"/>
                <w:szCs w:val="18"/>
                <w:lang w:val="en-US"/>
              </w:rPr>
            </w:pPr>
            <w:r>
              <w:rPr>
                <w:sz w:val="18"/>
                <w:szCs w:val="18"/>
                <w:lang w:val="en-US"/>
              </w:rPr>
              <w:t>0</w:t>
            </w:r>
          </w:p>
        </w:tc>
        <w:tc>
          <w:tcPr>
            <w:tcW w:w="402" w:type="dxa"/>
            <w:vAlign w:val="center"/>
          </w:tcPr>
          <w:p w14:paraId="6D74EFA0">
            <w:pPr>
              <w:spacing w:line="400" w:lineRule="exact"/>
              <w:ind w:firstLine="0" w:firstLineChars="0"/>
              <w:rPr>
                <w:sz w:val="18"/>
                <w:szCs w:val="18"/>
                <w:lang w:val="en-US"/>
              </w:rPr>
            </w:pPr>
            <w:r>
              <w:rPr>
                <w:sz w:val="18"/>
                <w:szCs w:val="18"/>
                <w:lang w:val="en-US"/>
              </w:rPr>
              <w:t>0</w:t>
            </w:r>
          </w:p>
        </w:tc>
        <w:tc>
          <w:tcPr>
            <w:tcW w:w="401" w:type="dxa"/>
            <w:vAlign w:val="center"/>
          </w:tcPr>
          <w:p w14:paraId="66EEF2F8">
            <w:pPr>
              <w:spacing w:line="400" w:lineRule="exact"/>
              <w:ind w:firstLine="0" w:firstLineChars="0"/>
              <w:rPr>
                <w:sz w:val="18"/>
                <w:szCs w:val="18"/>
                <w:lang w:val="en-US"/>
              </w:rPr>
            </w:pPr>
            <w:r>
              <w:rPr>
                <w:sz w:val="18"/>
                <w:szCs w:val="18"/>
                <w:lang w:val="en-US"/>
              </w:rPr>
              <w:t>0</w:t>
            </w:r>
          </w:p>
        </w:tc>
        <w:tc>
          <w:tcPr>
            <w:tcW w:w="402" w:type="dxa"/>
            <w:vAlign w:val="center"/>
          </w:tcPr>
          <w:p w14:paraId="09BB0F9D">
            <w:pPr>
              <w:spacing w:line="400" w:lineRule="exact"/>
              <w:ind w:firstLine="0" w:firstLineChars="0"/>
              <w:rPr>
                <w:sz w:val="18"/>
                <w:szCs w:val="18"/>
                <w:lang w:val="en-US"/>
              </w:rPr>
            </w:pPr>
            <w:r>
              <w:rPr>
                <w:sz w:val="18"/>
                <w:szCs w:val="18"/>
                <w:lang w:val="en-US"/>
              </w:rPr>
              <w:t>0</w:t>
            </w:r>
          </w:p>
        </w:tc>
        <w:tc>
          <w:tcPr>
            <w:tcW w:w="402" w:type="dxa"/>
            <w:vAlign w:val="center"/>
          </w:tcPr>
          <w:p w14:paraId="21581427">
            <w:pPr>
              <w:spacing w:line="400" w:lineRule="exact"/>
              <w:ind w:firstLine="0" w:firstLineChars="0"/>
              <w:rPr>
                <w:sz w:val="18"/>
                <w:szCs w:val="18"/>
                <w:lang w:val="en-US"/>
              </w:rPr>
            </w:pPr>
            <w:r>
              <w:rPr>
                <w:sz w:val="18"/>
                <w:szCs w:val="18"/>
                <w:lang w:val="en-US"/>
              </w:rPr>
              <w:t>0</w:t>
            </w:r>
          </w:p>
        </w:tc>
        <w:tc>
          <w:tcPr>
            <w:tcW w:w="402" w:type="dxa"/>
            <w:vAlign w:val="center"/>
          </w:tcPr>
          <w:p w14:paraId="1B9A4C82">
            <w:pPr>
              <w:spacing w:line="400" w:lineRule="exact"/>
              <w:ind w:firstLine="0" w:firstLineChars="0"/>
              <w:rPr>
                <w:sz w:val="18"/>
                <w:szCs w:val="18"/>
                <w:lang w:val="en-US"/>
              </w:rPr>
            </w:pPr>
            <w:r>
              <w:rPr>
                <w:sz w:val="18"/>
                <w:szCs w:val="18"/>
                <w:lang w:val="en-US"/>
              </w:rPr>
              <w:t>0</w:t>
            </w:r>
          </w:p>
        </w:tc>
      </w:tr>
    </w:tbl>
    <w:p w14:paraId="373F71B6">
      <w:pPr>
        <w:widowControl w:val="0"/>
        <w:jc w:val="both"/>
        <w:rPr>
          <w:color w:val="000000"/>
        </w:rPr>
      </w:pPr>
    </w:p>
    <w:p w14:paraId="33440AEE">
      <w:r>
        <w:t>注：上行：工作日；下行：节假日</w:t>
      </w:r>
    </w:p>
    <w:p w14:paraId="402A5800">
      <w:pPr>
        <w:pStyle w:val="4"/>
      </w:pPr>
      <w:bookmarkStart w:id="146" w:name="_Toc19170"/>
      <w:r>
        <w:t>工作日/节假日照明开关时间表(%)</w:t>
      </w:r>
      <w:bookmarkEnd w:id="146"/>
    </w:p>
    <w:p w14:paraId="0665B92E"/>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9BAC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227AC8D">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9E9AD2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AE4D51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54095F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9719C5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F9E3EE1">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E709F0A">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D99AD9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35A0707">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036B8E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0382EC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E994CA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57CA70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B0881BE">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7609D2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0CA33F1">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FD41E2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5CB9630">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8940CD3">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9C6A42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0382B4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B8BC76D">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A0D2BF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9B1CA13">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1FFD67E">
            <w:pPr>
              <w:spacing w:line="400" w:lineRule="exact"/>
              <w:ind w:firstLine="0" w:firstLineChars="0"/>
              <w:rPr>
                <w:sz w:val="18"/>
                <w:szCs w:val="18"/>
                <w:lang w:val="en-US"/>
              </w:rPr>
            </w:pPr>
            <w:r>
              <w:rPr>
                <w:sz w:val="18"/>
                <w:szCs w:val="18"/>
                <w:lang w:val="en-US"/>
              </w:rPr>
              <w:t>24</w:t>
            </w:r>
          </w:p>
        </w:tc>
      </w:tr>
      <w:tr w14:paraId="7FFB5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906EDA3">
            <w:pPr>
              <w:spacing w:line="400" w:lineRule="exact"/>
              <w:ind w:firstLine="0" w:firstLineChars="0"/>
              <w:rPr>
                <w:sz w:val="18"/>
                <w:szCs w:val="18"/>
                <w:lang w:val="en-US"/>
              </w:rPr>
            </w:pPr>
            <w:r>
              <w:rPr>
                <w:sz w:val="18"/>
                <w:szCs w:val="18"/>
                <w:lang w:val="en-US"/>
              </w:rPr>
              <w:t>商场-会议室</w:t>
            </w:r>
          </w:p>
        </w:tc>
        <w:tc>
          <w:tcPr>
            <w:tcW w:w="401" w:type="dxa"/>
            <w:vAlign w:val="center"/>
          </w:tcPr>
          <w:p w14:paraId="0EBDFB2C">
            <w:pPr>
              <w:spacing w:line="400" w:lineRule="exact"/>
              <w:ind w:firstLine="0" w:firstLineChars="0"/>
              <w:rPr>
                <w:sz w:val="18"/>
                <w:szCs w:val="18"/>
                <w:lang w:val="en-US"/>
              </w:rPr>
            </w:pPr>
            <w:r>
              <w:rPr>
                <w:sz w:val="18"/>
                <w:szCs w:val="18"/>
                <w:lang w:val="en-US"/>
              </w:rPr>
              <w:t>10</w:t>
            </w:r>
          </w:p>
        </w:tc>
        <w:tc>
          <w:tcPr>
            <w:tcW w:w="402" w:type="dxa"/>
            <w:vAlign w:val="center"/>
          </w:tcPr>
          <w:p w14:paraId="2A6E68D5">
            <w:pPr>
              <w:spacing w:line="400" w:lineRule="exact"/>
              <w:ind w:firstLine="0" w:firstLineChars="0"/>
              <w:rPr>
                <w:sz w:val="18"/>
                <w:szCs w:val="18"/>
                <w:lang w:val="en-US"/>
              </w:rPr>
            </w:pPr>
            <w:r>
              <w:rPr>
                <w:sz w:val="18"/>
                <w:szCs w:val="18"/>
                <w:lang w:val="en-US"/>
              </w:rPr>
              <w:t>10</w:t>
            </w:r>
          </w:p>
        </w:tc>
        <w:tc>
          <w:tcPr>
            <w:tcW w:w="402" w:type="dxa"/>
            <w:vAlign w:val="center"/>
          </w:tcPr>
          <w:p w14:paraId="5E12768F">
            <w:pPr>
              <w:spacing w:line="400" w:lineRule="exact"/>
              <w:ind w:firstLine="0" w:firstLineChars="0"/>
              <w:rPr>
                <w:sz w:val="18"/>
                <w:szCs w:val="18"/>
                <w:lang w:val="en-US"/>
              </w:rPr>
            </w:pPr>
            <w:r>
              <w:rPr>
                <w:sz w:val="18"/>
                <w:szCs w:val="18"/>
                <w:lang w:val="en-US"/>
              </w:rPr>
              <w:t>10</w:t>
            </w:r>
          </w:p>
        </w:tc>
        <w:tc>
          <w:tcPr>
            <w:tcW w:w="401" w:type="dxa"/>
            <w:vAlign w:val="center"/>
          </w:tcPr>
          <w:p w14:paraId="3EFD9543">
            <w:pPr>
              <w:spacing w:line="400" w:lineRule="exact"/>
              <w:ind w:firstLine="0" w:firstLineChars="0"/>
              <w:rPr>
                <w:sz w:val="18"/>
                <w:szCs w:val="18"/>
                <w:lang w:val="en-US"/>
              </w:rPr>
            </w:pPr>
            <w:r>
              <w:rPr>
                <w:sz w:val="18"/>
                <w:szCs w:val="18"/>
                <w:lang w:val="en-US"/>
              </w:rPr>
              <w:t>10</w:t>
            </w:r>
          </w:p>
        </w:tc>
        <w:tc>
          <w:tcPr>
            <w:tcW w:w="402" w:type="dxa"/>
            <w:vAlign w:val="center"/>
          </w:tcPr>
          <w:p w14:paraId="4AA04495">
            <w:pPr>
              <w:spacing w:line="400" w:lineRule="exact"/>
              <w:ind w:firstLine="0" w:firstLineChars="0"/>
              <w:rPr>
                <w:sz w:val="18"/>
                <w:szCs w:val="18"/>
                <w:lang w:val="en-US"/>
              </w:rPr>
            </w:pPr>
            <w:r>
              <w:rPr>
                <w:sz w:val="18"/>
                <w:szCs w:val="18"/>
                <w:lang w:val="en-US"/>
              </w:rPr>
              <w:t>10</w:t>
            </w:r>
          </w:p>
        </w:tc>
        <w:tc>
          <w:tcPr>
            <w:tcW w:w="402" w:type="dxa"/>
            <w:vAlign w:val="center"/>
          </w:tcPr>
          <w:p w14:paraId="2083384C">
            <w:pPr>
              <w:spacing w:line="400" w:lineRule="exact"/>
              <w:ind w:firstLine="0" w:firstLineChars="0"/>
              <w:rPr>
                <w:sz w:val="18"/>
                <w:szCs w:val="18"/>
                <w:lang w:val="en-US"/>
              </w:rPr>
            </w:pPr>
            <w:r>
              <w:rPr>
                <w:sz w:val="18"/>
                <w:szCs w:val="18"/>
                <w:lang w:val="en-US"/>
              </w:rPr>
              <w:t>10</w:t>
            </w:r>
          </w:p>
        </w:tc>
        <w:tc>
          <w:tcPr>
            <w:tcW w:w="401" w:type="dxa"/>
            <w:vAlign w:val="center"/>
          </w:tcPr>
          <w:p w14:paraId="22A0D2CB">
            <w:pPr>
              <w:spacing w:line="400" w:lineRule="exact"/>
              <w:ind w:firstLine="0" w:firstLineChars="0"/>
              <w:rPr>
                <w:sz w:val="18"/>
                <w:szCs w:val="18"/>
                <w:lang w:val="en-US"/>
              </w:rPr>
            </w:pPr>
            <w:r>
              <w:rPr>
                <w:sz w:val="18"/>
                <w:szCs w:val="18"/>
                <w:lang w:val="en-US"/>
              </w:rPr>
              <w:t>10</w:t>
            </w:r>
          </w:p>
        </w:tc>
        <w:tc>
          <w:tcPr>
            <w:tcW w:w="402" w:type="dxa"/>
            <w:vAlign w:val="center"/>
          </w:tcPr>
          <w:p w14:paraId="63D0E1CA">
            <w:pPr>
              <w:spacing w:line="400" w:lineRule="exact"/>
              <w:ind w:firstLine="0" w:firstLineChars="0"/>
              <w:rPr>
                <w:sz w:val="18"/>
                <w:szCs w:val="18"/>
                <w:lang w:val="en-US"/>
              </w:rPr>
            </w:pPr>
            <w:r>
              <w:rPr>
                <w:sz w:val="18"/>
                <w:szCs w:val="18"/>
                <w:lang w:val="en-US"/>
              </w:rPr>
              <w:t>36</w:t>
            </w:r>
          </w:p>
        </w:tc>
        <w:tc>
          <w:tcPr>
            <w:tcW w:w="402" w:type="dxa"/>
            <w:vAlign w:val="center"/>
          </w:tcPr>
          <w:p w14:paraId="46023724">
            <w:pPr>
              <w:spacing w:line="400" w:lineRule="exact"/>
              <w:ind w:firstLine="0" w:firstLineChars="0"/>
              <w:rPr>
                <w:sz w:val="18"/>
                <w:szCs w:val="18"/>
                <w:lang w:val="en-US"/>
              </w:rPr>
            </w:pPr>
            <w:r>
              <w:rPr>
                <w:sz w:val="18"/>
                <w:szCs w:val="18"/>
                <w:lang w:val="en-US"/>
              </w:rPr>
              <w:t>62</w:t>
            </w:r>
          </w:p>
        </w:tc>
        <w:tc>
          <w:tcPr>
            <w:tcW w:w="402" w:type="dxa"/>
            <w:vAlign w:val="center"/>
          </w:tcPr>
          <w:p w14:paraId="29FF768E">
            <w:pPr>
              <w:spacing w:line="400" w:lineRule="exact"/>
              <w:ind w:firstLine="0" w:firstLineChars="0"/>
              <w:rPr>
                <w:sz w:val="18"/>
                <w:szCs w:val="18"/>
                <w:lang w:val="en-US"/>
              </w:rPr>
            </w:pPr>
            <w:r>
              <w:rPr>
                <w:sz w:val="18"/>
                <w:szCs w:val="18"/>
                <w:lang w:val="en-US"/>
              </w:rPr>
              <w:t>56</w:t>
            </w:r>
          </w:p>
        </w:tc>
        <w:tc>
          <w:tcPr>
            <w:tcW w:w="401" w:type="dxa"/>
            <w:vAlign w:val="center"/>
          </w:tcPr>
          <w:p w14:paraId="0FA7B4B8">
            <w:pPr>
              <w:spacing w:line="400" w:lineRule="exact"/>
              <w:ind w:firstLine="0" w:firstLineChars="0"/>
              <w:rPr>
                <w:sz w:val="18"/>
                <w:szCs w:val="18"/>
                <w:lang w:val="en-US"/>
              </w:rPr>
            </w:pPr>
            <w:r>
              <w:rPr>
                <w:sz w:val="18"/>
                <w:szCs w:val="18"/>
                <w:lang w:val="en-US"/>
              </w:rPr>
              <w:t>54</w:t>
            </w:r>
          </w:p>
        </w:tc>
        <w:tc>
          <w:tcPr>
            <w:tcW w:w="402" w:type="dxa"/>
            <w:vAlign w:val="center"/>
          </w:tcPr>
          <w:p w14:paraId="724C25F2">
            <w:pPr>
              <w:spacing w:line="400" w:lineRule="exact"/>
              <w:ind w:firstLine="0" w:firstLineChars="0"/>
              <w:rPr>
                <w:sz w:val="18"/>
                <w:szCs w:val="18"/>
                <w:lang w:val="en-US"/>
              </w:rPr>
            </w:pPr>
            <w:r>
              <w:rPr>
                <w:sz w:val="18"/>
                <w:szCs w:val="18"/>
                <w:lang w:val="en-US"/>
              </w:rPr>
              <w:t>43</w:t>
            </w:r>
          </w:p>
        </w:tc>
        <w:tc>
          <w:tcPr>
            <w:tcW w:w="402" w:type="dxa"/>
            <w:vAlign w:val="center"/>
          </w:tcPr>
          <w:p w14:paraId="2C896F56">
            <w:pPr>
              <w:spacing w:line="400" w:lineRule="exact"/>
              <w:ind w:firstLine="0" w:firstLineChars="0"/>
              <w:rPr>
                <w:sz w:val="18"/>
                <w:szCs w:val="18"/>
                <w:lang w:val="en-US"/>
              </w:rPr>
            </w:pPr>
            <w:r>
              <w:rPr>
                <w:sz w:val="18"/>
                <w:szCs w:val="18"/>
                <w:lang w:val="en-US"/>
              </w:rPr>
              <w:t>53</w:t>
            </w:r>
          </w:p>
        </w:tc>
        <w:tc>
          <w:tcPr>
            <w:tcW w:w="401" w:type="dxa"/>
            <w:vAlign w:val="center"/>
          </w:tcPr>
          <w:p w14:paraId="26473572">
            <w:pPr>
              <w:spacing w:line="400" w:lineRule="exact"/>
              <w:ind w:firstLine="0" w:firstLineChars="0"/>
              <w:rPr>
                <w:sz w:val="18"/>
                <w:szCs w:val="18"/>
                <w:lang w:val="en-US"/>
              </w:rPr>
            </w:pPr>
            <w:r>
              <w:rPr>
                <w:sz w:val="18"/>
                <w:szCs w:val="18"/>
                <w:lang w:val="en-US"/>
              </w:rPr>
              <w:t>55</w:t>
            </w:r>
          </w:p>
        </w:tc>
        <w:tc>
          <w:tcPr>
            <w:tcW w:w="402" w:type="dxa"/>
            <w:vAlign w:val="center"/>
          </w:tcPr>
          <w:p w14:paraId="7ED6F386">
            <w:pPr>
              <w:spacing w:line="400" w:lineRule="exact"/>
              <w:ind w:firstLine="0" w:firstLineChars="0"/>
              <w:rPr>
                <w:sz w:val="18"/>
                <w:szCs w:val="18"/>
                <w:lang w:val="en-US"/>
              </w:rPr>
            </w:pPr>
            <w:r>
              <w:rPr>
                <w:sz w:val="18"/>
                <w:szCs w:val="18"/>
                <w:lang w:val="en-US"/>
              </w:rPr>
              <w:t>58</w:t>
            </w:r>
          </w:p>
        </w:tc>
        <w:tc>
          <w:tcPr>
            <w:tcW w:w="402" w:type="dxa"/>
            <w:vAlign w:val="center"/>
          </w:tcPr>
          <w:p w14:paraId="72C917E4">
            <w:pPr>
              <w:spacing w:line="400" w:lineRule="exact"/>
              <w:ind w:firstLine="0" w:firstLineChars="0"/>
              <w:rPr>
                <w:sz w:val="18"/>
                <w:szCs w:val="18"/>
                <w:lang w:val="en-US"/>
              </w:rPr>
            </w:pPr>
            <w:r>
              <w:rPr>
                <w:sz w:val="18"/>
                <w:szCs w:val="18"/>
                <w:lang w:val="en-US"/>
              </w:rPr>
              <w:t>67</w:t>
            </w:r>
          </w:p>
        </w:tc>
        <w:tc>
          <w:tcPr>
            <w:tcW w:w="402" w:type="dxa"/>
            <w:vAlign w:val="center"/>
          </w:tcPr>
          <w:p w14:paraId="7A90D923">
            <w:pPr>
              <w:spacing w:line="400" w:lineRule="exact"/>
              <w:ind w:firstLine="0" w:firstLineChars="0"/>
              <w:rPr>
                <w:sz w:val="18"/>
                <w:szCs w:val="18"/>
                <w:lang w:val="en-US"/>
              </w:rPr>
            </w:pPr>
            <w:r>
              <w:rPr>
                <w:sz w:val="18"/>
                <w:szCs w:val="18"/>
                <w:lang w:val="en-US"/>
              </w:rPr>
              <w:t>40</w:t>
            </w:r>
          </w:p>
        </w:tc>
        <w:tc>
          <w:tcPr>
            <w:tcW w:w="401" w:type="dxa"/>
            <w:vAlign w:val="center"/>
          </w:tcPr>
          <w:p w14:paraId="693094E8">
            <w:pPr>
              <w:spacing w:line="400" w:lineRule="exact"/>
              <w:ind w:firstLine="0" w:firstLineChars="0"/>
              <w:rPr>
                <w:sz w:val="18"/>
                <w:szCs w:val="18"/>
                <w:lang w:val="en-US"/>
              </w:rPr>
            </w:pPr>
            <w:r>
              <w:rPr>
                <w:sz w:val="18"/>
                <w:szCs w:val="18"/>
                <w:lang w:val="en-US"/>
              </w:rPr>
              <w:t>18</w:t>
            </w:r>
          </w:p>
        </w:tc>
        <w:tc>
          <w:tcPr>
            <w:tcW w:w="402" w:type="dxa"/>
            <w:vAlign w:val="center"/>
          </w:tcPr>
          <w:p w14:paraId="0B181C66">
            <w:pPr>
              <w:spacing w:line="400" w:lineRule="exact"/>
              <w:ind w:firstLine="0" w:firstLineChars="0"/>
              <w:rPr>
                <w:sz w:val="18"/>
                <w:szCs w:val="18"/>
                <w:lang w:val="en-US"/>
              </w:rPr>
            </w:pPr>
            <w:r>
              <w:rPr>
                <w:sz w:val="18"/>
                <w:szCs w:val="18"/>
                <w:lang w:val="en-US"/>
              </w:rPr>
              <w:t>10</w:t>
            </w:r>
          </w:p>
        </w:tc>
        <w:tc>
          <w:tcPr>
            <w:tcW w:w="402" w:type="dxa"/>
            <w:vAlign w:val="center"/>
          </w:tcPr>
          <w:p w14:paraId="6271E2C8">
            <w:pPr>
              <w:spacing w:line="400" w:lineRule="exact"/>
              <w:ind w:firstLine="0" w:firstLineChars="0"/>
              <w:rPr>
                <w:sz w:val="18"/>
                <w:szCs w:val="18"/>
                <w:lang w:val="en-US"/>
              </w:rPr>
            </w:pPr>
            <w:r>
              <w:rPr>
                <w:sz w:val="18"/>
                <w:szCs w:val="18"/>
                <w:lang w:val="en-US"/>
              </w:rPr>
              <w:t>10</w:t>
            </w:r>
          </w:p>
        </w:tc>
        <w:tc>
          <w:tcPr>
            <w:tcW w:w="401" w:type="dxa"/>
            <w:vAlign w:val="center"/>
          </w:tcPr>
          <w:p w14:paraId="679A8673">
            <w:pPr>
              <w:spacing w:line="400" w:lineRule="exact"/>
              <w:ind w:firstLine="0" w:firstLineChars="0"/>
              <w:rPr>
                <w:sz w:val="18"/>
                <w:szCs w:val="18"/>
                <w:lang w:val="en-US"/>
              </w:rPr>
            </w:pPr>
            <w:r>
              <w:rPr>
                <w:sz w:val="18"/>
                <w:szCs w:val="18"/>
                <w:lang w:val="en-US"/>
              </w:rPr>
              <w:t>10</w:t>
            </w:r>
          </w:p>
        </w:tc>
        <w:tc>
          <w:tcPr>
            <w:tcW w:w="402" w:type="dxa"/>
            <w:vAlign w:val="center"/>
          </w:tcPr>
          <w:p w14:paraId="26EC9EF0">
            <w:pPr>
              <w:spacing w:line="400" w:lineRule="exact"/>
              <w:ind w:firstLine="0" w:firstLineChars="0"/>
              <w:rPr>
                <w:sz w:val="18"/>
                <w:szCs w:val="18"/>
                <w:lang w:val="en-US"/>
              </w:rPr>
            </w:pPr>
            <w:r>
              <w:rPr>
                <w:sz w:val="18"/>
                <w:szCs w:val="18"/>
                <w:lang w:val="en-US"/>
              </w:rPr>
              <w:t>10</w:t>
            </w:r>
          </w:p>
        </w:tc>
        <w:tc>
          <w:tcPr>
            <w:tcW w:w="402" w:type="dxa"/>
            <w:vAlign w:val="center"/>
          </w:tcPr>
          <w:p w14:paraId="07C433E2">
            <w:pPr>
              <w:spacing w:line="400" w:lineRule="exact"/>
              <w:ind w:firstLine="0" w:firstLineChars="0"/>
              <w:rPr>
                <w:sz w:val="18"/>
                <w:szCs w:val="18"/>
                <w:lang w:val="en-US"/>
              </w:rPr>
            </w:pPr>
            <w:r>
              <w:rPr>
                <w:sz w:val="18"/>
                <w:szCs w:val="18"/>
                <w:lang w:val="en-US"/>
              </w:rPr>
              <w:t>10</w:t>
            </w:r>
          </w:p>
        </w:tc>
        <w:tc>
          <w:tcPr>
            <w:tcW w:w="402" w:type="dxa"/>
            <w:vAlign w:val="center"/>
          </w:tcPr>
          <w:p w14:paraId="536FC487">
            <w:pPr>
              <w:spacing w:line="400" w:lineRule="exact"/>
              <w:ind w:firstLine="0" w:firstLineChars="0"/>
              <w:rPr>
                <w:sz w:val="18"/>
                <w:szCs w:val="18"/>
                <w:lang w:val="en-US"/>
              </w:rPr>
            </w:pPr>
            <w:r>
              <w:rPr>
                <w:sz w:val="18"/>
                <w:szCs w:val="18"/>
                <w:lang w:val="en-US"/>
              </w:rPr>
              <w:t>10</w:t>
            </w:r>
          </w:p>
        </w:tc>
      </w:tr>
      <w:tr w14:paraId="3239F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604FAC">
            <w:pPr>
              <w:spacing w:line="400" w:lineRule="exact"/>
              <w:ind w:firstLine="0" w:firstLineChars="0"/>
              <w:rPr>
                <w:sz w:val="18"/>
                <w:szCs w:val="18"/>
                <w:lang w:val="en-US"/>
              </w:rPr>
            </w:pPr>
          </w:p>
        </w:tc>
        <w:tc>
          <w:tcPr>
            <w:tcW w:w="401" w:type="dxa"/>
            <w:vAlign w:val="center"/>
          </w:tcPr>
          <w:p w14:paraId="334BC2D5">
            <w:pPr>
              <w:spacing w:line="400" w:lineRule="exact"/>
              <w:ind w:firstLine="0" w:firstLineChars="0"/>
              <w:rPr>
                <w:sz w:val="18"/>
                <w:szCs w:val="18"/>
                <w:lang w:val="en-US"/>
              </w:rPr>
            </w:pPr>
            <w:r>
              <w:rPr>
                <w:sz w:val="18"/>
                <w:szCs w:val="18"/>
                <w:lang w:val="en-US"/>
              </w:rPr>
              <w:t>0</w:t>
            </w:r>
          </w:p>
        </w:tc>
        <w:tc>
          <w:tcPr>
            <w:tcW w:w="402" w:type="dxa"/>
            <w:vAlign w:val="center"/>
          </w:tcPr>
          <w:p w14:paraId="0CA3F181">
            <w:pPr>
              <w:spacing w:line="400" w:lineRule="exact"/>
              <w:ind w:firstLine="0" w:firstLineChars="0"/>
              <w:rPr>
                <w:sz w:val="18"/>
                <w:szCs w:val="18"/>
                <w:lang w:val="en-US"/>
              </w:rPr>
            </w:pPr>
            <w:r>
              <w:rPr>
                <w:sz w:val="18"/>
                <w:szCs w:val="18"/>
                <w:lang w:val="en-US"/>
              </w:rPr>
              <w:t>0</w:t>
            </w:r>
          </w:p>
        </w:tc>
        <w:tc>
          <w:tcPr>
            <w:tcW w:w="402" w:type="dxa"/>
            <w:vAlign w:val="center"/>
          </w:tcPr>
          <w:p w14:paraId="1F55B3F3">
            <w:pPr>
              <w:spacing w:line="400" w:lineRule="exact"/>
              <w:ind w:firstLine="0" w:firstLineChars="0"/>
              <w:rPr>
                <w:sz w:val="18"/>
                <w:szCs w:val="18"/>
                <w:lang w:val="en-US"/>
              </w:rPr>
            </w:pPr>
            <w:r>
              <w:rPr>
                <w:sz w:val="18"/>
                <w:szCs w:val="18"/>
                <w:lang w:val="en-US"/>
              </w:rPr>
              <w:t>0</w:t>
            </w:r>
          </w:p>
        </w:tc>
        <w:tc>
          <w:tcPr>
            <w:tcW w:w="401" w:type="dxa"/>
            <w:vAlign w:val="center"/>
          </w:tcPr>
          <w:p w14:paraId="66F8B579">
            <w:pPr>
              <w:spacing w:line="400" w:lineRule="exact"/>
              <w:ind w:firstLine="0" w:firstLineChars="0"/>
              <w:rPr>
                <w:sz w:val="18"/>
                <w:szCs w:val="18"/>
                <w:lang w:val="en-US"/>
              </w:rPr>
            </w:pPr>
            <w:r>
              <w:rPr>
                <w:sz w:val="18"/>
                <w:szCs w:val="18"/>
                <w:lang w:val="en-US"/>
              </w:rPr>
              <w:t>0</w:t>
            </w:r>
          </w:p>
        </w:tc>
        <w:tc>
          <w:tcPr>
            <w:tcW w:w="402" w:type="dxa"/>
            <w:vAlign w:val="center"/>
          </w:tcPr>
          <w:p w14:paraId="43A9AC0E">
            <w:pPr>
              <w:spacing w:line="400" w:lineRule="exact"/>
              <w:ind w:firstLine="0" w:firstLineChars="0"/>
              <w:rPr>
                <w:sz w:val="18"/>
                <w:szCs w:val="18"/>
                <w:lang w:val="en-US"/>
              </w:rPr>
            </w:pPr>
            <w:r>
              <w:rPr>
                <w:sz w:val="18"/>
                <w:szCs w:val="18"/>
                <w:lang w:val="en-US"/>
              </w:rPr>
              <w:t>0</w:t>
            </w:r>
          </w:p>
        </w:tc>
        <w:tc>
          <w:tcPr>
            <w:tcW w:w="402" w:type="dxa"/>
            <w:vAlign w:val="center"/>
          </w:tcPr>
          <w:p w14:paraId="22C9812A">
            <w:pPr>
              <w:spacing w:line="400" w:lineRule="exact"/>
              <w:ind w:firstLine="0" w:firstLineChars="0"/>
              <w:rPr>
                <w:sz w:val="18"/>
                <w:szCs w:val="18"/>
                <w:lang w:val="en-US"/>
              </w:rPr>
            </w:pPr>
            <w:r>
              <w:rPr>
                <w:sz w:val="18"/>
                <w:szCs w:val="18"/>
                <w:lang w:val="en-US"/>
              </w:rPr>
              <w:t>0</w:t>
            </w:r>
          </w:p>
        </w:tc>
        <w:tc>
          <w:tcPr>
            <w:tcW w:w="401" w:type="dxa"/>
            <w:vAlign w:val="center"/>
          </w:tcPr>
          <w:p w14:paraId="535DD257">
            <w:pPr>
              <w:spacing w:line="400" w:lineRule="exact"/>
              <w:ind w:firstLine="0" w:firstLineChars="0"/>
              <w:rPr>
                <w:sz w:val="18"/>
                <w:szCs w:val="18"/>
                <w:lang w:val="en-US"/>
              </w:rPr>
            </w:pPr>
            <w:r>
              <w:rPr>
                <w:sz w:val="18"/>
                <w:szCs w:val="18"/>
                <w:lang w:val="en-US"/>
              </w:rPr>
              <w:t>0</w:t>
            </w:r>
          </w:p>
        </w:tc>
        <w:tc>
          <w:tcPr>
            <w:tcW w:w="402" w:type="dxa"/>
            <w:vAlign w:val="center"/>
          </w:tcPr>
          <w:p w14:paraId="077A0113">
            <w:pPr>
              <w:spacing w:line="400" w:lineRule="exact"/>
              <w:ind w:firstLine="0" w:firstLineChars="0"/>
              <w:rPr>
                <w:sz w:val="18"/>
                <w:szCs w:val="18"/>
                <w:lang w:val="en-US"/>
              </w:rPr>
            </w:pPr>
            <w:r>
              <w:rPr>
                <w:sz w:val="18"/>
                <w:szCs w:val="18"/>
                <w:lang w:val="en-US"/>
              </w:rPr>
              <w:t>0</w:t>
            </w:r>
          </w:p>
        </w:tc>
        <w:tc>
          <w:tcPr>
            <w:tcW w:w="402" w:type="dxa"/>
            <w:vAlign w:val="center"/>
          </w:tcPr>
          <w:p w14:paraId="486E41AB">
            <w:pPr>
              <w:spacing w:line="400" w:lineRule="exact"/>
              <w:ind w:firstLine="0" w:firstLineChars="0"/>
              <w:rPr>
                <w:sz w:val="18"/>
                <w:szCs w:val="18"/>
                <w:lang w:val="en-US"/>
              </w:rPr>
            </w:pPr>
            <w:r>
              <w:rPr>
                <w:sz w:val="18"/>
                <w:szCs w:val="18"/>
                <w:lang w:val="en-US"/>
              </w:rPr>
              <w:t>0</w:t>
            </w:r>
          </w:p>
        </w:tc>
        <w:tc>
          <w:tcPr>
            <w:tcW w:w="402" w:type="dxa"/>
            <w:vAlign w:val="center"/>
          </w:tcPr>
          <w:p w14:paraId="469B4B93">
            <w:pPr>
              <w:spacing w:line="400" w:lineRule="exact"/>
              <w:ind w:firstLine="0" w:firstLineChars="0"/>
              <w:rPr>
                <w:sz w:val="18"/>
                <w:szCs w:val="18"/>
                <w:lang w:val="en-US"/>
              </w:rPr>
            </w:pPr>
            <w:r>
              <w:rPr>
                <w:sz w:val="18"/>
                <w:szCs w:val="18"/>
                <w:lang w:val="en-US"/>
              </w:rPr>
              <w:t>0</w:t>
            </w:r>
          </w:p>
        </w:tc>
        <w:tc>
          <w:tcPr>
            <w:tcW w:w="401" w:type="dxa"/>
            <w:vAlign w:val="center"/>
          </w:tcPr>
          <w:p w14:paraId="14E5F716">
            <w:pPr>
              <w:spacing w:line="400" w:lineRule="exact"/>
              <w:ind w:firstLine="0" w:firstLineChars="0"/>
              <w:rPr>
                <w:sz w:val="18"/>
                <w:szCs w:val="18"/>
                <w:lang w:val="en-US"/>
              </w:rPr>
            </w:pPr>
            <w:r>
              <w:rPr>
                <w:sz w:val="18"/>
                <w:szCs w:val="18"/>
                <w:lang w:val="en-US"/>
              </w:rPr>
              <w:t>0</w:t>
            </w:r>
          </w:p>
        </w:tc>
        <w:tc>
          <w:tcPr>
            <w:tcW w:w="402" w:type="dxa"/>
            <w:vAlign w:val="center"/>
          </w:tcPr>
          <w:p w14:paraId="20C37336">
            <w:pPr>
              <w:spacing w:line="400" w:lineRule="exact"/>
              <w:ind w:firstLine="0" w:firstLineChars="0"/>
              <w:rPr>
                <w:sz w:val="18"/>
                <w:szCs w:val="18"/>
                <w:lang w:val="en-US"/>
              </w:rPr>
            </w:pPr>
            <w:r>
              <w:rPr>
                <w:sz w:val="18"/>
                <w:szCs w:val="18"/>
                <w:lang w:val="en-US"/>
              </w:rPr>
              <w:t>0</w:t>
            </w:r>
          </w:p>
        </w:tc>
        <w:tc>
          <w:tcPr>
            <w:tcW w:w="402" w:type="dxa"/>
            <w:vAlign w:val="center"/>
          </w:tcPr>
          <w:p w14:paraId="34331236">
            <w:pPr>
              <w:spacing w:line="400" w:lineRule="exact"/>
              <w:ind w:firstLine="0" w:firstLineChars="0"/>
              <w:rPr>
                <w:sz w:val="18"/>
                <w:szCs w:val="18"/>
                <w:lang w:val="en-US"/>
              </w:rPr>
            </w:pPr>
            <w:r>
              <w:rPr>
                <w:sz w:val="18"/>
                <w:szCs w:val="18"/>
                <w:lang w:val="en-US"/>
              </w:rPr>
              <w:t>0</w:t>
            </w:r>
          </w:p>
        </w:tc>
        <w:tc>
          <w:tcPr>
            <w:tcW w:w="401" w:type="dxa"/>
            <w:vAlign w:val="center"/>
          </w:tcPr>
          <w:p w14:paraId="74DD5319">
            <w:pPr>
              <w:spacing w:line="400" w:lineRule="exact"/>
              <w:ind w:firstLine="0" w:firstLineChars="0"/>
              <w:rPr>
                <w:sz w:val="18"/>
                <w:szCs w:val="18"/>
                <w:lang w:val="en-US"/>
              </w:rPr>
            </w:pPr>
            <w:r>
              <w:rPr>
                <w:sz w:val="18"/>
                <w:szCs w:val="18"/>
                <w:lang w:val="en-US"/>
              </w:rPr>
              <w:t>0</w:t>
            </w:r>
          </w:p>
        </w:tc>
        <w:tc>
          <w:tcPr>
            <w:tcW w:w="402" w:type="dxa"/>
            <w:vAlign w:val="center"/>
          </w:tcPr>
          <w:p w14:paraId="7C7E2238">
            <w:pPr>
              <w:spacing w:line="400" w:lineRule="exact"/>
              <w:ind w:firstLine="0" w:firstLineChars="0"/>
              <w:rPr>
                <w:sz w:val="18"/>
                <w:szCs w:val="18"/>
                <w:lang w:val="en-US"/>
              </w:rPr>
            </w:pPr>
            <w:r>
              <w:rPr>
                <w:sz w:val="18"/>
                <w:szCs w:val="18"/>
                <w:lang w:val="en-US"/>
              </w:rPr>
              <w:t>0</w:t>
            </w:r>
          </w:p>
        </w:tc>
        <w:tc>
          <w:tcPr>
            <w:tcW w:w="402" w:type="dxa"/>
            <w:vAlign w:val="center"/>
          </w:tcPr>
          <w:p w14:paraId="288D0441">
            <w:pPr>
              <w:spacing w:line="400" w:lineRule="exact"/>
              <w:ind w:firstLine="0" w:firstLineChars="0"/>
              <w:rPr>
                <w:sz w:val="18"/>
                <w:szCs w:val="18"/>
                <w:lang w:val="en-US"/>
              </w:rPr>
            </w:pPr>
            <w:r>
              <w:rPr>
                <w:sz w:val="18"/>
                <w:szCs w:val="18"/>
                <w:lang w:val="en-US"/>
              </w:rPr>
              <w:t>0</w:t>
            </w:r>
          </w:p>
        </w:tc>
        <w:tc>
          <w:tcPr>
            <w:tcW w:w="402" w:type="dxa"/>
            <w:vAlign w:val="center"/>
          </w:tcPr>
          <w:p w14:paraId="097B799A">
            <w:pPr>
              <w:spacing w:line="400" w:lineRule="exact"/>
              <w:ind w:firstLine="0" w:firstLineChars="0"/>
              <w:rPr>
                <w:sz w:val="18"/>
                <w:szCs w:val="18"/>
                <w:lang w:val="en-US"/>
              </w:rPr>
            </w:pPr>
            <w:r>
              <w:rPr>
                <w:sz w:val="18"/>
                <w:szCs w:val="18"/>
                <w:lang w:val="en-US"/>
              </w:rPr>
              <w:t>0</w:t>
            </w:r>
          </w:p>
        </w:tc>
        <w:tc>
          <w:tcPr>
            <w:tcW w:w="401" w:type="dxa"/>
            <w:vAlign w:val="center"/>
          </w:tcPr>
          <w:p w14:paraId="73F47A45">
            <w:pPr>
              <w:spacing w:line="400" w:lineRule="exact"/>
              <w:ind w:firstLine="0" w:firstLineChars="0"/>
              <w:rPr>
                <w:sz w:val="18"/>
                <w:szCs w:val="18"/>
                <w:lang w:val="en-US"/>
              </w:rPr>
            </w:pPr>
            <w:r>
              <w:rPr>
                <w:sz w:val="18"/>
                <w:szCs w:val="18"/>
                <w:lang w:val="en-US"/>
              </w:rPr>
              <w:t>0</w:t>
            </w:r>
          </w:p>
        </w:tc>
        <w:tc>
          <w:tcPr>
            <w:tcW w:w="402" w:type="dxa"/>
            <w:vAlign w:val="center"/>
          </w:tcPr>
          <w:p w14:paraId="7D50F23A">
            <w:pPr>
              <w:spacing w:line="400" w:lineRule="exact"/>
              <w:ind w:firstLine="0" w:firstLineChars="0"/>
              <w:rPr>
                <w:sz w:val="18"/>
                <w:szCs w:val="18"/>
                <w:lang w:val="en-US"/>
              </w:rPr>
            </w:pPr>
            <w:r>
              <w:rPr>
                <w:sz w:val="18"/>
                <w:szCs w:val="18"/>
                <w:lang w:val="en-US"/>
              </w:rPr>
              <w:t>0</w:t>
            </w:r>
          </w:p>
        </w:tc>
        <w:tc>
          <w:tcPr>
            <w:tcW w:w="402" w:type="dxa"/>
            <w:vAlign w:val="center"/>
          </w:tcPr>
          <w:p w14:paraId="77479A45">
            <w:pPr>
              <w:spacing w:line="400" w:lineRule="exact"/>
              <w:ind w:firstLine="0" w:firstLineChars="0"/>
              <w:rPr>
                <w:sz w:val="18"/>
                <w:szCs w:val="18"/>
                <w:lang w:val="en-US"/>
              </w:rPr>
            </w:pPr>
            <w:r>
              <w:rPr>
                <w:sz w:val="18"/>
                <w:szCs w:val="18"/>
                <w:lang w:val="en-US"/>
              </w:rPr>
              <w:t>0</w:t>
            </w:r>
          </w:p>
        </w:tc>
        <w:tc>
          <w:tcPr>
            <w:tcW w:w="401" w:type="dxa"/>
            <w:vAlign w:val="center"/>
          </w:tcPr>
          <w:p w14:paraId="2FF21703">
            <w:pPr>
              <w:spacing w:line="400" w:lineRule="exact"/>
              <w:ind w:firstLine="0" w:firstLineChars="0"/>
              <w:rPr>
                <w:sz w:val="18"/>
                <w:szCs w:val="18"/>
                <w:lang w:val="en-US"/>
              </w:rPr>
            </w:pPr>
            <w:r>
              <w:rPr>
                <w:sz w:val="18"/>
                <w:szCs w:val="18"/>
                <w:lang w:val="en-US"/>
              </w:rPr>
              <w:t>0</w:t>
            </w:r>
          </w:p>
        </w:tc>
        <w:tc>
          <w:tcPr>
            <w:tcW w:w="402" w:type="dxa"/>
            <w:vAlign w:val="center"/>
          </w:tcPr>
          <w:p w14:paraId="1FB22A75">
            <w:pPr>
              <w:spacing w:line="400" w:lineRule="exact"/>
              <w:ind w:firstLine="0" w:firstLineChars="0"/>
              <w:rPr>
                <w:sz w:val="18"/>
                <w:szCs w:val="18"/>
                <w:lang w:val="en-US"/>
              </w:rPr>
            </w:pPr>
            <w:r>
              <w:rPr>
                <w:sz w:val="18"/>
                <w:szCs w:val="18"/>
                <w:lang w:val="en-US"/>
              </w:rPr>
              <w:t>0</w:t>
            </w:r>
          </w:p>
        </w:tc>
        <w:tc>
          <w:tcPr>
            <w:tcW w:w="402" w:type="dxa"/>
            <w:vAlign w:val="center"/>
          </w:tcPr>
          <w:p w14:paraId="232F7DC7">
            <w:pPr>
              <w:spacing w:line="400" w:lineRule="exact"/>
              <w:ind w:firstLine="0" w:firstLineChars="0"/>
              <w:rPr>
                <w:sz w:val="18"/>
                <w:szCs w:val="18"/>
                <w:lang w:val="en-US"/>
              </w:rPr>
            </w:pPr>
            <w:r>
              <w:rPr>
                <w:sz w:val="18"/>
                <w:szCs w:val="18"/>
                <w:lang w:val="en-US"/>
              </w:rPr>
              <w:t>0</w:t>
            </w:r>
          </w:p>
        </w:tc>
        <w:tc>
          <w:tcPr>
            <w:tcW w:w="402" w:type="dxa"/>
            <w:vAlign w:val="center"/>
          </w:tcPr>
          <w:p w14:paraId="6E2EDA39">
            <w:pPr>
              <w:spacing w:line="400" w:lineRule="exact"/>
              <w:ind w:firstLine="0" w:firstLineChars="0"/>
              <w:rPr>
                <w:sz w:val="18"/>
                <w:szCs w:val="18"/>
                <w:lang w:val="en-US"/>
              </w:rPr>
            </w:pPr>
            <w:r>
              <w:rPr>
                <w:sz w:val="18"/>
                <w:szCs w:val="18"/>
                <w:lang w:val="en-US"/>
              </w:rPr>
              <w:t>0</w:t>
            </w:r>
          </w:p>
        </w:tc>
      </w:tr>
      <w:tr w14:paraId="67496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E9E5FE">
            <w:pPr>
              <w:spacing w:line="400" w:lineRule="exact"/>
              <w:ind w:firstLine="0" w:firstLineChars="0"/>
              <w:rPr>
                <w:sz w:val="18"/>
                <w:szCs w:val="18"/>
                <w:lang w:val="en-US"/>
              </w:rPr>
            </w:pPr>
            <w:r>
              <w:rPr>
                <w:sz w:val="18"/>
                <w:szCs w:val="18"/>
                <w:lang w:val="en-US"/>
              </w:rPr>
              <w:t>商场-共享空间</w:t>
            </w:r>
          </w:p>
        </w:tc>
        <w:tc>
          <w:tcPr>
            <w:tcW w:w="401" w:type="dxa"/>
            <w:vAlign w:val="center"/>
          </w:tcPr>
          <w:p w14:paraId="2FAE1F3C">
            <w:pPr>
              <w:spacing w:line="400" w:lineRule="exact"/>
              <w:ind w:firstLine="0" w:firstLineChars="0"/>
              <w:rPr>
                <w:sz w:val="18"/>
                <w:szCs w:val="18"/>
                <w:lang w:val="en-US"/>
              </w:rPr>
            </w:pPr>
            <w:r>
              <w:rPr>
                <w:sz w:val="18"/>
                <w:szCs w:val="18"/>
                <w:lang w:val="en-US"/>
              </w:rPr>
              <w:t>10</w:t>
            </w:r>
          </w:p>
        </w:tc>
        <w:tc>
          <w:tcPr>
            <w:tcW w:w="402" w:type="dxa"/>
            <w:vAlign w:val="center"/>
          </w:tcPr>
          <w:p w14:paraId="440083C0">
            <w:pPr>
              <w:spacing w:line="400" w:lineRule="exact"/>
              <w:ind w:firstLine="0" w:firstLineChars="0"/>
              <w:rPr>
                <w:sz w:val="18"/>
                <w:szCs w:val="18"/>
                <w:lang w:val="en-US"/>
              </w:rPr>
            </w:pPr>
            <w:r>
              <w:rPr>
                <w:sz w:val="18"/>
                <w:szCs w:val="18"/>
                <w:lang w:val="en-US"/>
              </w:rPr>
              <w:t>10</w:t>
            </w:r>
          </w:p>
        </w:tc>
        <w:tc>
          <w:tcPr>
            <w:tcW w:w="402" w:type="dxa"/>
            <w:vAlign w:val="center"/>
          </w:tcPr>
          <w:p w14:paraId="51880F1A">
            <w:pPr>
              <w:spacing w:line="400" w:lineRule="exact"/>
              <w:ind w:firstLine="0" w:firstLineChars="0"/>
              <w:rPr>
                <w:sz w:val="18"/>
                <w:szCs w:val="18"/>
                <w:lang w:val="en-US"/>
              </w:rPr>
            </w:pPr>
            <w:r>
              <w:rPr>
                <w:sz w:val="18"/>
                <w:szCs w:val="18"/>
                <w:lang w:val="en-US"/>
              </w:rPr>
              <w:t>10</w:t>
            </w:r>
          </w:p>
        </w:tc>
        <w:tc>
          <w:tcPr>
            <w:tcW w:w="401" w:type="dxa"/>
            <w:vAlign w:val="center"/>
          </w:tcPr>
          <w:p w14:paraId="23183452">
            <w:pPr>
              <w:spacing w:line="400" w:lineRule="exact"/>
              <w:ind w:firstLine="0" w:firstLineChars="0"/>
              <w:rPr>
                <w:sz w:val="18"/>
                <w:szCs w:val="18"/>
                <w:lang w:val="en-US"/>
              </w:rPr>
            </w:pPr>
            <w:r>
              <w:rPr>
                <w:sz w:val="18"/>
                <w:szCs w:val="18"/>
                <w:lang w:val="en-US"/>
              </w:rPr>
              <w:t>10</w:t>
            </w:r>
          </w:p>
        </w:tc>
        <w:tc>
          <w:tcPr>
            <w:tcW w:w="402" w:type="dxa"/>
            <w:vAlign w:val="center"/>
          </w:tcPr>
          <w:p w14:paraId="7AFC552C">
            <w:pPr>
              <w:spacing w:line="400" w:lineRule="exact"/>
              <w:ind w:firstLine="0" w:firstLineChars="0"/>
              <w:rPr>
                <w:sz w:val="18"/>
                <w:szCs w:val="18"/>
                <w:lang w:val="en-US"/>
              </w:rPr>
            </w:pPr>
            <w:r>
              <w:rPr>
                <w:sz w:val="18"/>
                <w:szCs w:val="18"/>
                <w:lang w:val="en-US"/>
              </w:rPr>
              <w:t>10</w:t>
            </w:r>
          </w:p>
        </w:tc>
        <w:tc>
          <w:tcPr>
            <w:tcW w:w="402" w:type="dxa"/>
            <w:vAlign w:val="center"/>
          </w:tcPr>
          <w:p w14:paraId="3C86FB13">
            <w:pPr>
              <w:spacing w:line="400" w:lineRule="exact"/>
              <w:ind w:firstLine="0" w:firstLineChars="0"/>
              <w:rPr>
                <w:sz w:val="18"/>
                <w:szCs w:val="18"/>
                <w:lang w:val="en-US"/>
              </w:rPr>
            </w:pPr>
            <w:r>
              <w:rPr>
                <w:sz w:val="18"/>
                <w:szCs w:val="18"/>
                <w:lang w:val="en-US"/>
              </w:rPr>
              <w:t>10</w:t>
            </w:r>
          </w:p>
        </w:tc>
        <w:tc>
          <w:tcPr>
            <w:tcW w:w="401" w:type="dxa"/>
            <w:vAlign w:val="center"/>
          </w:tcPr>
          <w:p w14:paraId="4E574B21">
            <w:pPr>
              <w:spacing w:line="400" w:lineRule="exact"/>
              <w:ind w:firstLine="0" w:firstLineChars="0"/>
              <w:rPr>
                <w:sz w:val="18"/>
                <w:szCs w:val="18"/>
                <w:lang w:val="en-US"/>
              </w:rPr>
            </w:pPr>
            <w:r>
              <w:rPr>
                <w:sz w:val="18"/>
                <w:szCs w:val="18"/>
                <w:lang w:val="en-US"/>
              </w:rPr>
              <w:t>10</w:t>
            </w:r>
          </w:p>
        </w:tc>
        <w:tc>
          <w:tcPr>
            <w:tcW w:w="402" w:type="dxa"/>
            <w:vAlign w:val="center"/>
          </w:tcPr>
          <w:p w14:paraId="4AC1600E">
            <w:pPr>
              <w:spacing w:line="400" w:lineRule="exact"/>
              <w:ind w:firstLine="0" w:firstLineChars="0"/>
              <w:rPr>
                <w:sz w:val="18"/>
                <w:szCs w:val="18"/>
                <w:lang w:val="en-US"/>
              </w:rPr>
            </w:pPr>
            <w:r>
              <w:rPr>
                <w:sz w:val="18"/>
                <w:szCs w:val="18"/>
                <w:lang w:val="en-US"/>
              </w:rPr>
              <w:t>50</w:t>
            </w:r>
          </w:p>
        </w:tc>
        <w:tc>
          <w:tcPr>
            <w:tcW w:w="402" w:type="dxa"/>
            <w:vAlign w:val="center"/>
          </w:tcPr>
          <w:p w14:paraId="2A22296B">
            <w:pPr>
              <w:spacing w:line="400" w:lineRule="exact"/>
              <w:ind w:firstLine="0" w:firstLineChars="0"/>
              <w:rPr>
                <w:sz w:val="18"/>
                <w:szCs w:val="18"/>
                <w:lang w:val="en-US"/>
              </w:rPr>
            </w:pPr>
            <w:r>
              <w:rPr>
                <w:sz w:val="18"/>
                <w:szCs w:val="18"/>
                <w:lang w:val="en-US"/>
              </w:rPr>
              <w:t>60</w:t>
            </w:r>
          </w:p>
        </w:tc>
        <w:tc>
          <w:tcPr>
            <w:tcW w:w="402" w:type="dxa"/>
            <w:vAlign w:val="center"/>
          </w:tcPr>
          <w:p w14:paraId="017CBB5B">
            <w:pPr>
              <w:spacing w:line="400" w:lineRule="exact"/>
              <w:ind w:firstLine="0" w:firstLineChars="0"/>
              <w:rPr>
                <w:sz w:val="18"/>
                <w:szCs w:val="18"/>
                <w:lang w:val="en-US"/>
              </w:rPr>
            </w:pPr>
            <w:r>
              <w:rPr>
                <w:sz w:val="18"/>
                <w:szCs w:val="18"/>
                <w:lang w:val="en-US"/>
              </w:rPr>
              <w:t>60</w:t>
            </w:r>
          </w:p>
        </w:tc>
        <w:tc>
          <w:tcPr>
            <w:tcW w:w="401" w:type="dxa"/>
            <w:vAlign w:val="center"/>
          </w:tcPr>
          <w:p w14:paraId="638AAFDD">
            <w:pPr>
              <w:spacing w:line="400" w:lineRule="exact"/>
              <w:ind w:firstLine="0" w:firstLineChars="0"/>
              <w:rPr>
                <w:sz w:val="18"/>
                <w:szCs w:val="18"/>
                <w:lang w:val="en-US"/>
              </w:rPr>
            </w:pPr>
            <w:r>
              <w:rPr>
                <w:sz w:val="18"/>
                <w:szCs w:val="18"/>
                <w:lang w:val="en-US"/>
              </w:rPr>
              <w:t>60</w:t>
            </w:r>
          </w:p>
        </w:tc>
        <w:tc>
          <w:tcPr>
            <w:tcW w:w="402" w:type="dxa"/>
            <w:vAlign w:val="center"/>
          </w:tcPr>
          <w:p w14:paraId="64E84899">
            <w:pPr>
              <w:spacing w:line="400" w:lineRule="exact"/>
              <w:ind w:firstLine="0" w:firstLineChars="0"/>
              <w:rPr>
                <w:sz w:val="18"/>
                <w:szCs w:val="18"/>
                <w:lang w:val="en-US"/>
              </w:rPr>
            </w:pPr>
            <w:r>
              <w:rPr>
                <w:sz w:val="18"/>
                <w:szCs w:val="18"/>
                <w:lang w:val="en-US"/>
              </w:rPr>
              <w:t>60</w:t>
            </w:r>
          </w:p>
        </w:tc>
        <w:tc>
          <w:tcPr>
            <w:tcW w:w="402" w:type="dxa"/>
            <w:vAlign w:val="center"/>
          </w:tcPr>
          <w:p w14:paraId="7A19C5A5">
            <w:pPr>
              <w:spacing w:line="400" w:lineRule="exact"/>
              <w:ind w:firstLine="0" w:firstLineChars="0"/>
              <w:rPr>
                <w:sz w:val="18"/>
                <w:szCs w:val="18"/>
                <w:lang w:val="en-US"/>
              </w:rPr>
            </w:pPr>
            <w:r>
              <w:rPr>
                <w:sz w:val="18"/>
                <w:szCs w:val="18"/>
                <w:lang w:val="en-US"/>
              </w:rPr>
              <w:t>60</w:t>
            </w:r>
          </w:p>
        </w:tc>
        <w:tc>
          <w:tcPr>
            <w:tcW w:w="401" w:type="dxa"/>
            <w:vAlign w:val="center"/>
          </w:tcPr>
          <w:p w14:paraId="0AC358D7">
            <w:pPr>
              <w:spacing w:line="400" w:lineRule="exact"/>
              <w:ind w:firstLine="0" w:firstLineChars="0"/>
              <w:rPr>
                <w:sz w:val="18"/>
                <w:szCs w:val="18"/>
                <w:lang w:val="en-US"/>
              </w:rPr>
            </w:pPr>
            <w:r>
              <w:rPr>
                <w:sz w:val="18"/>
                <w:szCs w:val="18"/>
                <w:lang w:val="en-US"/>
              </w:rPr>
              <w:t>60</w:t>
            </w:r>
          </w:p>
        </w:tc>
        <w:tc>
          <w:tcPr>
            <w:tcW w:w="402" w:type="dxa"/>
            <w:vAlign w:val="center"/>
          </w:tcPr>
          <w:p w14:paraId="676C41ED">
            <w:pPr>
              <w:spacing w:line="400" w:lineRule="exact"/>
              <w:ind w:firstLine="0" w:firstLineChars="0"/>
              <w:rPr>
                <w:sz w:val="18"/>
                <w:szCs w:val="18"/>
                <w:lang w:val="en-US"/>
              </w:rPr>
            </w:pPr>
            <w:r>
              <w:rPr>
                <w:sz w:val="18"/>
                <w:szCs w:val="18"/>
                <w:lang w:val="en-US"/>
              </w:rPr>
              <w:t>60</w:t>
            </w:r>
          </w:p>
        </w:tc>
        <w:tc>
          <w:tcPr>
            <w:tcW w:w="402" w:type="dxa"/>
            <w:vAlign w:val="center"/>
          </w:tcPr>
          <w:p w14:paraId="651652C3">
            <w:pPr>
              <w:spacing w:line="400" w:lineRule="exact"/>
              <w:ind w:firstLine="0" w:firstLineChars="0"/>
              <w:rPr>
                <w:sz w:val="18"/>
                <w:szCs w:val="18"/>
                <w:lang w:val="en-US"/>
              </w:rPr>
            </w:pPr>
            <w:r>
              <w:rPr>
                <w:sz w:val="18"/>
                <w:szCs w:val="18"/>
                <w:lang w:val="en-US"/>
              </w:rPr>
              <w:t>60</w:t>
            </w:r>
          </w:p>
        </w:tc>
        <w:tc>
          <w:tcPr>
            <w:tcW w:w="402" w:type="dxa"/>
            <w:vAlign w:val="center"/>
          </w:tcPr>
          <w:p w14:paraId="51488C63">
            <w:pPr>
              <w:spacing w:line="400" w:lineRule="exact"/>
              <w:ind w:firstLine="0" w:firstLineChars="0"/>
              <w:rPr>
                <w:sz w:val="18"/>
                <w:szCs w:val="18"/>
                <w:lang w:val="en-US"/>
              </w:rPr>
            </w:pPr>
            <w:r>
              <w:rPr>
                <w:sz w:val="18"/>
                <w:szCs w:val="18"/>
                <w:lang w:val="en-US"/>
              </w:rPr>
              <w:t>80</w:t>
            </w:r>
          </w:p>
        </w:tc>
        <w:tc>
          <w:tcPr>
            <w:tcW w:w="401" w:type="dxa"/>
            <w:vAlign w:val="center"/>
          </w:tcPr>
          <w:p w14:paraId="31365E0A">
            <w:pPr>
              <w:spacing w:line="400" w:lineRule="exact"/>
              <w:ind w:firstLine="0" w:firstLineChars="0"/>
              <w:rPr>
                <w:sz w:val="18"/>
                <w:szCs w:val="18"/>
                <w:lang w:val="en-US"/>
              </w:rPr>
            </w:pPr>
            <w:r>
              <w:rPr>
                <w:sz w:val="18"/>
                <w:szCs w:val="18"/>
                <w:lang w:val="en-US"/>
              </w:rPr>
              <w:t>90</w:t>
            </w:r>
          </w:p>
        </w:tc>
        <w:tc>
          <w:tcPr>
            <w:tcW w:w="402" w:type="dxa"/>
            <w:vAlign w:val="center"/>
          </w:tcPr>
          <w:p w14:paraId="6B02DFF1">
            <w:pPr>
              <w:spacing w:line="400" w:lineRule="exact"/>
              <w:ind w:firstLine="0" w:firstLineChars="0"/>
              <w:rPr>
                <w:sz w:val="18"/>
                <w:szCs w:val="18"/>
                <w:lang w:val="en-US"/>
              </w:rPr>
            </w:pPr>
            <w:r>
              <w:rPr>
                <w:sz w:val="18"/>
                <w:szCs w:val="18"/>
                <w:lang w:val="en-US"/>
              </w:rPr>
              <w:t>100</w:t>
            </w:r>
          </w:p>
        </w:tc>
        <w:tc>
          <w:tcPr>
            <w:tcW w:w="402" w:type="dxa"/>
            <w:vAlign w:val="center"/>
          </w:tcPr>
          <w:p w14:paraId="0DDD53DF">
            <w:pPr>
              <w:spacing w:line="400" w:lineRule="exact"/>
              <w:ind w:firstLine="0" w:firstLineChars="0"/>
              <w:rPr>
                <w:sz w:val="18"/>
                <w:szCs w:val="18"/>
                <w:lang w:val="en-US"/>
              </w:rPr>
            </w:pPr>
            <w:r>
              <w:rPr>
                <w:sz w:val="18"/>
                <w:szCs w:val="18"/>
                <w:lang w:val="en-US"/>
              </w:rPr>
              <w:t>100</w:t>
            </w:r>
          </w:p>
        </w:tc>
        <w:tc>
          <w:tcPr>
            <w:tcW w:w="401" w:type="dxa"/>
            <w:vAlign w:val="center"/>
          </w:tcPr>
          <w:p w14:paraId="739C9B85">
            <w:pPr>
              <w:spacing w:line="400" w:lineRule="exact"/>
              <w:ind w:firstLine="0" w:firstLineChars="0"/>
              <w:rPr>
                <w:sz w:val="18"/>
                <w:szCs w:val="18"/>
                <w:lang w:val="en-US"/>
              </w:rPr>
            </w:pPr>
            <w:r>
              <w:rPr>
                <w:sz w:val="18"/>
                <w:szCs w:val="18"/>
                <w:lang w:val="en-US"/>
              </w:rPr>
              <w:t>100</w:t>
            </w:r>
          </w:p>
        </w:tc>
        <w:tc>
          <w:tcPr>
            <w:tcW w:w="402" w:type="dxa"/>
            <w:vAlign w:val="center"/>
          </w:tcPr>
          <w:p w14:paraId="6B0E12F4">
            <w:pPr>
              <w:spacing w:line="400" w:lineRule="exact"/>
              <w:ind w:firstLine="0" w:firstLineChars="0"/>
              <w:rPr>
                <w:sz w:val="18"/>
                <w:szCs w:val="18"/>
                <w:lang w:val="en-US"/>
              </w:rPr>
            </w:pPr>
            <w:r>
              <w:rPr>
                <w:sz w:val="18"/>
                <w:szCs w:val="18"/>
                <w:lang w:val="en-US"/>
              </w:rPr>
              <w:t>10</w:t>
            </w:r>
          </w:p>
        </w:tc>
        <w:tc>
          <w:tcPr>
            <w:tcW w:w="402" w:type="dxa"/>
            <w:vAlign w:val="center"/>
          </w:tcPr>
          <w:p w14:paraId="08A71FE3">
            <w:pPr>
              <w:spacing w:line="400" w:lineRule="exact"/>
              <w:ind w:firstLine="0" w:firstLineChars="0"/>
              <w:rPr>
                <w:sz w:val="18"/>
                <w:szCs w:val="18"/>
                <w:lang w:val="en-US"/>
              </w:rPr>
            </w:pPr>
            <w:r>
              <w:rPr>
                <w:sz w:val="18"/>
                <w:szCs w:val="18"/>
                <w:lang w:val="en-US"/>
              </w:rPr>
              <w:t>10</w:t>
            </w:r>
          </w:p>
        </w:tc>
        <w:tc>
          <w:tcPr>
            <w:tcW w:w="402" w:type="dxa"/>
            <w:vAlign w:val="center"/>
          </w:tcPr>
          <w:p w14:paraId="2BA8112B">
            <w:pPr>
              <w:spacing w:line="400" w:lineRule="exact"/>
              <w:ind w:firstLine="0" w:firstLineChars="0"/>
              <w:rPr>
                <w:sz w:val="18"/>
                <w:szCs w:val="18"/>
                <w:lang w:val="en-US"/>
              </w:rPr>
            </w:pPr>
            <w:r>
              <w:rPr>
                <w:sz w:val="18"/>
                <w:szCs w:val="18"/>
                <w:lang w:val="en-US"/>
              </w:rPr>
              <w:t>10</w:t>
            </w:r>
          </w:p>
        </w:tc>
      </w:tr>
      <w:tr w14:paraId="5F9D0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22B576">
            <w:pPr>
              <w:spacing w:line="400" w:lineRule="exact"/>
              <w:ind w:firstLine="0" w:firstLineChars="0"/>
              <w:rPr>
                <w:sz w:val="18"/>
                <w:szCs w:val="18"/>
                <w:lang w:val="en-US"/>
              </w:rPr>
            </w:pPr>
          </w:p>
        </w:tc>
        <w:tc>
          <w:tcPr>
            <w:tcW w:w="401" w:type="dxa"/>
            <w:vAlign w:val="center"/>
          </w:tcPr>
          <w:p w14:paraId="5A17725C">
            <w:pPr>
              <w:spacing w:line="400" w:lineRule="exact"/>
              <w:ind w:firstLine="0" w:firstLineChars="0"/>
              <w:rPr>
                <w:sz w:val="18"/>
                <w:szCs w:val="18"/>
                <w:lang w:val="en-US"/>
              </w:rPr>
            </w:pPr>
            <w:r>
              <w:rPr>
                <w:sz w:val="18"/>
                <w:szCs w:val="18"/>
                <w:lang w:val="en-US"/>
              </w:rPr>
              <w:t>10</w:t>
            </w:r>
          </w:p>
        </w:tc>
        <w:tc>
          <w:tcPr>
            <w:tcW w:w="402" w:type="dxa"/>
            <w:vAlign w:val="center"/>
          </w:tcPr>
          <w:p w14:paraId="45698B72">
            <w:pPr>
              <w:spacing w:line="400" w:lineRule="exact"/>
              <w:ind w:firstLine="0" w:firstLineChars="0"/>
              <w:rPr>
                <w:sz w:val="18"/>
                <w:szCs w:val="18"/>
                <w:lang w:val="en-US"/>
              </w:rPr>
            </w:pPr>
            <w:r>
              <w:rPr>
                <w:sz w:val="18"/>
                <w:szCs w:val="18"/>
                <w:lang w:val="en-US"/>
              </w:rPr>
              <w:t>10</w:t>
            </w:r>
          </w:p>
        </w:tc>
        <w:tc>
          <w:tcPr>
            <w:tcW w:w="402" w:type="dxa"/>
            <w:vAlign w:val="center"/>
          </w:tcPr>
          <w:p w14:paraId="2D33D572">
            <w:pPr>
              <w:spacing w:line="400" w:lineRule="exact"/>
              <w:ind w:firstLine="0" w:firstLineChars="0"/>
              <w:rPr>
                <w:sz w:val="18"/>
                <w:szCs w:val="18"/>
                <w:lang w:val="en-US"/>
              </w:rPr>
            </w:pPr>
            <w:r>
              <w:rPr>
                <w:sz w:val="18"/>
                <w:szCs w:val="18"/>
                <w:lang w:val="en-US"/>
              </w:rPr>
              <w:t>10</w:t>
            </w:r>
          </w:p>
        </w:tc>
        <w:tc>
          <w:tcPr>
            <w:tcW w:w="401" w:type="dxa"/>
            <w:vAlign w:val="center"/>
          </w:tcPr>
          <w:p w14:paraId="066B66D1">
            <w:pPr>
              <w:spacing w:line="400" w:lineRule="exact"/>
              <w:ind w:firstLine="0" w:firstLineChars="0"/>
              <w:rPr>
                <w:sz w:val="18"/>
                <w:szCs w:val="18"/>
                <w:lang w:val="en-US"/>
              </w:rPr>
            </w:pPr>
            <w:r>
              <w:rPr>
                <w:sz w:val="18"/>
                <w:szCs w:val="18"/>
                <w:lang w:val="en-US"/>
              </w:rPr>
              <w:t>10</w:t>
            </w:r>
          </w:p>
        </w:tc>
        <w:tc>
          <w:tcPr>
            <w:tcW w:w="402" w:type="dxa"/>
            <w:vAlign w:val="center"/>
          </w:tcPr>
          <w:p w14:paraId="6007B208">
            <w:pPr>
              <w:spacing w:line="400" w:lineRule="exact"/>
              <w:ind w:firstLine="0" w:firstLineChars="0"/>
              <w:rPr>
                <w:sz w:val="18"/>
                <w:szCs w:val="18"/>
                <w:lang w:val="en-US"/>
              </w:rPr>
            </w:pPr>
            <w:r>
              <w:rPr>
                <w:sz w:val="18"/>
                <w:szCs w:val="18"/>
                <w:lang w:val="en-US"/>
              </w:rPr>
              <w:t>10</w:t>
            </w:r>
          </w:p>
        </w:tc>
        <w:tc>
          <w:tcPr>
            <w:tcW w:w="402" w:type="dxa"/>
            <w:vAlign w:val="center"/>
          </w:tcPr>
          <w:p w14:paraId="7C4903EF">
            <w:pPr>
              <w:spacing w:line="400" w:lineRule="exact"/>
              <w:ind w:firstLine="0" w:firstLineChars="0"/>
              <w:rPr>
                <w:sz w:val="18"/>
                <w:szCs w:val="18"/>
                <w:lang w:val="en-US"/>
              </w:rPr>
            </w:pPr>
            <w:r>
              <w:rPr>
                <w:sz w:val="18"/>
                <w:szCs w:val="18"/>
                <w:lang w:val="en-US"/>
              </w:rPr>
              <w:t>10</w:t>
            </w:r>
          </w:p>
        </w:tc>
        <w:tc>
          <w:tcPr>
            <w:tcW w:w="401" w:type="dxa"/>
            <w:vAlign w:val="center"/>
          </w:tcPr>
          <w:p w14:paraId="067785DB">
            <w:pPr>
              <w:spacing w:line="400" w:lineRule="exact"/>
              <w:ind w:firstLine="0" w:firstLineChars="0"/>
              <w:rPr>
                <w:sz w:val="18"/>
                <w:szCs w:val="18"/>
                <w:lang w:val="en-US"/>
              </w:rPr>
            </w:pPr>
            <w:r>
              <w:rPr>
                <w:sz w:val="18"/>
                <w:szCs w:val="18"/>
                <w:lang w:val="en-US"/>
              </w:rPr>
              <w:t>10</w:t>
            </w:r>
          </w:p>
        </w:tc>
        <w:tc>
          <w:tcPr>
            <w:tcW w:w="402" w:type="dxa"/>
            <w:vAlign w:val="center"/>
          </w:tcPr>
          <w:p w14:paraId="19AA4BDD">
            <w:pPr>
              <w:spacing w:line="400" w:lineRule="exact"/>
              <w:ind w:firstLine="0" w:firstLineChars="0"/>
              <w:rPr>
                <w:sz w:val="18"/>
                <w:szCs w:val="18"/>
                <w:lang w:val="en-US"/>
              </w:rPr>
            </w:pPr>
            <w:r>
              <w:rPr>
                <w:sz w:val="18"/>
                <w:szCs w:val="18"/>
                <w:lang w:val="en-US"/>
              </w:rPr>
              <w:t>50</w:t>
            </w:r>
          </w:p>
        </w:tc>
        <w:tc>
          <w:tcPr>
            <w:tcW w:w="402" w:type="dxa"/>
            <w:vAlign w:val="center"/>
          </w:tcPr>
          <w:p w14:paraId="7297984C">
            <w:pPr>
              <w:spacing w:line="400" w:lineRule="exact"/>
              <w:ind w:firstLine="0" w:firstLineChars="0"/>
              <w:rPr>
                <w:sz w:val="18"/>
                <w:szCs w:val="18"/>
                <w:lang w:val="en-US"/>
              </w:rPr>
            </w:pPr>
            <w:r>
              <w:rPr>
                <w:sz w:val="18"/>
                <w:szCs w:val="18"/>
                <w:lang w:val="en-US"/>
              </w:rPr>
              <w:t>60</w:t>
            </w:r>
          </w:p>
        </w:tc>
        <w:tc>
          <w:tcPr>
            <w:tcW w:w="402" w:type="dxa"/>
            <w:vAlign w:val="center"/>
          </w:tcPr>
          <w:p w14:paraId="02F0263C">
            <w:pPr>
              <w:spacing w:line="400" w:lineRule="exact"/>
              <w:ind w:firstLine="0" w:firstLineChars="0"/>
              <w:rPr>
                <w:sz w:val="18"/>
                <w:szCs w:val="18"/>
                <w:lang w:val="en-US"/>
              </w:rPr>
            </w:pPr>
            <w:r>
              <w:rPr>
                <w:sz w:val="18"/>
                <w:szCs w:val="18"/>
                <w:lang w:val="en-US"/>
              </w:rPr>
              <w:t>60</w:t>
            </w:r>
          </w:p>
        </w:tc>
        <w:tc>
          <w:tcPr>
            <w:tcW w:w="401" w:type="dxa"/>
            <w:vAlign w:val="center"/>
          </w:tcPr>
          <w:p w14:paraId="173B0B44">
            <w:pPr>
              <w:spacing w:line="400" w:lineRule="exact"/>
              <w:ind w:firstLine="0" w:firstLineChars="0"/>
              <w:rPr>
                <w:sz w:val="18"/>
                <w:szCs w:val="18"/>
                <w:lang w:val="en-US"/>
              </w:rPr>
            </w:pPr>
            <w:r>
              <w:rPr>
                <w:sz w:val="18"/>
                <w:szCs w:val="18"/>
                <w:lang w:val="en-US"/>
              </w:rPr>
              <w:t>60</w:t>
            </w:r>
          </w:p>
        </w:tc>
        <w:tc>
          <w:tcPr>
            <w:tcW w:w="402" w:type="dxa"/>
            <w:vAlign w:val="center"/>
          </w:tcPr>
          <w:p w14:paraId="6767B37C">
            <w:pPr>
              <w:spacing w:line="400" w:lineRule="exact"/>
              <w:ind w:firstLine="0" w:firstLineChars="0"/>
              <w:rPr>
                <w:sz w:val="18"/>
                <w:szCs w:val="18"/>
                <w:lang w:val="en-US"/>
              </w:rPr>
            </w:pPr>
            <w:r>
              <w:rPr>
                <w:sz w:val="18"/>
                <w:szCs w:val="18"/>
                <w:lang w:val="en-US"/>
              </w:rPr>
              <w:t>60</w:t>
            </w:r>
          </w:p>
        </w:tc>
        <w:tc>
          <w:tcPr>
            <w:tcW w:w="402" w:type="dxa"/>
            <w:vAlign w:val="center"/>
          </w:tcPr>
          <w:p w14:paraId="1B62DD97">
            <w:pPr>
              <w:spacing w:line="400" w:lineRule="exact"/>
              <w:ind w:firstLine="0" w:firstLineChars="0"/>
              <w:rPr>
                <w:sz w:val="18"/>
                <w:szCs w:val="18"/>
                <w:lang w:val="en-US"/>
              </w:rPr>
            </w:pPr>
            <w:r>
              <w:rPr>
                <w:sz w:val="18"/>
                <w:szCs w:val="18"/>
                <w:lang w:val="en-US"/>
              </w:rPr>
              <w:t>60</w:t>
            </w:r>
          </w:p>
        </w:tc>
        <w:tc>
          <w:tcPr>
            <w:tcW w:w="401" w:type="dxa"/>
            <w:vAlign w:val="center"/>
          </w:tcPr>
          <w:p w14:paraId="66380B46">
            <w:pPr>
              <w:spacing w:line="400" w:lineRule="exact"/>
              <w:ind w:firstLine="0" w:firstLineChars="0"/>
              <w:rPr>
                <w:sz w:val="18"/>
                <w:szCs w:val="18"/>
                <w:lang w:val="en-US"/>
              </w:rPr>
            </w:pPr>
            <w:r>
              <w:rPr>
                <w:sz w:val="18"/>
                <w:szCs w:val="18"/>
                <w:lang w:val="en-US"/>
              </w:rPr>
              <w:t>60</w:t>
            </w:r>
          </w:p>
        </w:tc>
        <w:tc>
          <w:tcPr>
            <w:tcW w:w="402" w:type="dxa"/>
            <w:vAlign w:val="center"/>
          </w:tcPr>
          <w:p w14:paraId="624AF255">
            <w:pPr>
              <w:spacing w:line="400" w:lineRule="exact"/>
              <w:ind w:firstLine="0" w:firstLineChars="0"/>
              <w:rPr>
                <w:sz w:val="18"/>
                <w:szCs w:val="18"/>
                <w:lang w:val="en-US"/>
              </w:rPr>
            </w:pPr>
            <w:r>
              <w:rPr>
                <w:sz w:val="18"/>
                <w:szCs w:val="18"/>
                <w:lang w:val="en-US"/>
              </w:rPr>
              <w:t>60</w:t>
            </w:r>
          </w:p>
        </w:tc>
        <w:tc>
          <w:tcPr>
            <w:tcW w:w="402" w:type="dxa"/>
            <w:vAlign w:val="center"/>
          </w:tcPr>
          <w:p w14:paraId="7438A691">
            <w:pPr>
              <w:spacing w:line="400" w:lineRule="exact"/>
              <w:ind w:firstLine="0" w:firstLineChars="0"/>
              <w:rPr>
                <w:sz w:val="18"/>
                <w:szCs w:val="18"/>
                <w:lang w:val="en-US"/>
              </w:rPr>
            </w:pPr>
            <w:r>
              <w:rPr>
                <w:sz w:val="18"/>
                <w:szCs w:val="18"/>
                <w:lang w:val="en-US"/>
              </w:rPr>
              <w:t>60</w:t>
            </w:r>
          </w:p>
        </w:tc>
        <w:tc>
          <w:tcPr>
            <w:tcW w:w="402" w:type="dxa"/>
            <w:vAlign w:val="center"/>
          </w:tcPr>
          <w:p w14:paraId="15293B23">
            <w:pPr>
              <w:spacing w:line="400" w:lineRule="exact"/>
              <w:ind w:firstLine="0" w:firstLineChars="0"/>
              <w:rPr>
                <w:sz w:val="18"/>
                <w:szCs w:val="18"/>
                <w:lang w:val="en-US"/>
              </w:rPr>
            </w:pPr>
            <w:r>
              <w:rPr>
                <w:sz w:val="18"/>
                <w:szCs w:val="18"/>
                <w:lang w:val="en-US"/>
              </w:rPr>
              <w:t>80</w:t>
            </w:r>
          </w:p>
        </w:tc>
        <w:tc>
          <w:tcPr>
            <w:tcW w:w="401" w:type="dxa"/>
            <w:vAlign w:val="center"/>
          </w:tcPr>
          <w:p w14:paraId="6CF110AC">
            <w:pPr>
              <w:spacing w:line="400" w:lineRule="exact"/>
              <w:ind w:firstLine="0" w:firstLineChars="0"/>
              <w:rPr>
                <w:sz w:val="18"/>
                <w:szCs w:val="18"/>
                <w:lang w:val="en-US"/>
              </w:rPr>
            </w:pPr>
            <w:r>
              <w:rPr>
                <w:sz w:val="18"/>
                <w:szCs w:val="18"/>
                <w:lang w:val="en-US"/>
              </w:rPr>
              <w:t>90</w:t>
            </w:r>
          </w:p>
        </w:tc>
        <w:tc>
          <w:tcPr>
            <w:tcW w:w="402" w:type="dxa"/>
            <w:vAlign w:val="center"/>
          </w:tcPr>
          <w:p w14:paraId="5073B6A1">
            <w:pPr>
              <w:spacing w:line="400" w:lineRule="exact"/>
              <w:ind w:firstLine="0" w:firstLineChars="0"/>
              <w:rPr>
                <w:sz w:val="18"/>
                <w:szCs w:val="18"/>
                <w:lang w:val="en-US"/>
              </w:rPr>
            </w:pPr>
            <w:r>
              <w:rPr>
                <w:sz w:val="18"/>
                <w:szCs w:val="18"/>
                <w:lang w:val="en-US"/>
              </w:rPr>
              <w:t>100</w:t>
            </w:r>
          </w:p>
        </w:tc>
        <w:tc>
          <w:tcPr>
            <w:tcW w:w="402" w:type="dxa"/>
            <w:vAlign w:val="center"/>
          </w:tcPr>
          <w:p w14:paraId="1FF0B12C">
            <w:pPr>
              <w:spacing w:line="400" w:lineRule="exact"/>
              <w:ind w:firstLine="0" w:firstLineChars="0"/>
              <w:rPr>
                <w:sz w:val="18"/>
                <w:szCs w:val="18"/>
                <w:lang w:val="en-US"/>
              </w:rPr>
            </w:pPr>
            <w:r>
              <w:rPr>
                <w:sz w:val="18"/>
                <w:szCs w:val="18"/>
                <w:lang w:val="en-US"/>
              </w:rPr>
              <w:t>100</w:t>
            </w:r>
          </w:p>
        </w:tc>
        <w:tc>
          <w:tcPr>
            <w:tcW w:w="401" w:type="dxa"/>
            <w:vAlign w:val="center"/>
          </w:tcPr>
          <w:p w14:paraId="686F8B4B">
            <w:pPr>
              <w:spacing w:line="400" w:lineRule="exact"/>
              <w:ind w:firstLine="0" w:firstLineChars="0"/>
              <w:rPr>
                <w:sz w:val="18"/>
                <w:szCs w:val="18"/>
                <w:lang w:val="en-US"/>
              </w:rPr>
            </w:pPr>
            <w:r>
              <w:rPr>
                <w:sz w:val="18"/>
                <w:szCs w:val="18"/>
                <w:lang w:val="en-US"/>
              </w:rPr>
              <w:t>100</w:t>
            </w:r>
          </w:p>
        </w:tc>
        <w:tc>
          <w:tcPr>
            <w:tcW w:w="402" w:type="dxa"/>
            <w:vAlign w:val="center"/>
          </w:tcPr>
          <w:p w14:paraId="45568F6D">
            <w:pPr>
              <w:spacing w:line="400" w:lineRule="exact"/>
              <w:ind w:firstLine="0" w:firstLineChars="0"/>
              <w:rPr>
                <w:sz w:val="18"/>
                <w:szCs w:val="18"/>
                <w:lang w:val="en-US"/>
              </w:rPr>
            </w:pPr>
            <w:r>
              <w:rPr>
                <w:sz w:val="18"/>
                <w:szCs w:val="18"/>
                <w:lang w:val="en-US"/>
              </w:rPr>
              <w:t>10</w:t>
            </w:r>
          </w:p>
        </w:tc>
        <w:tc>
          <w:tcPr>
            <w:tcW w:w="402" w:type="dxa"/>
            <w:vAlign w:val="center"/>
          </w:tcPr>
          <w:p w14:paraId="563469BC">
            <w:pPr>
              <w:spacing w:line="400" w:lineRule="exact"/>
              <w:ind w:firstLine="0" w:firstLineChars="0"/>
              <w:rPr>
                <w:sz w:val="18"/>
                <w:szCs w:val="18"/>
                <w:lang w:val="en-US"/>
              </w:rPr>
            </w:pPr>
            <w:r>
              <w:rPr>
                <w:sz w:val="18"/>
                <w:szCs w:val="18"/>
                <w:lang w:val="en-US"/>
              </w:rPr>
              <w:t>10</w:t>
            </w:r>
          </w:p>
        </w:tc>
        <w:tc>
          <w:tcPr>
            <w:tcW w:w="402" w:type="dxa"/>
            <w:vAlign w:val="center"/>
          </w:tcPr>
          <w:p w14:paraId="043B771C">
            <w:pPr>
              <w:spacing w:line="400" w:lineRule="exact"/>
              <w:ind w:firstLine="0" w:firstLineChars="0"/>
              <w:rPr>
                <w:sz w:val="18"/>
                <w:szCs w:val="18"/>
                <w:lang w:val="en-US"/>
              </w:rPr>
            </w:pPr>
            <w:r>
              <w:rPr>
                <w:sz w:val="18"/>
                <w:szCs w:val="18"/>
                <w:lang w:val="en-US"/>
              </w:rPr>
              <w:t>10</w:t>
            </w:r>
          </w:p>
        </w:tc>
      </w:tr>
      <w:tr w14:paraId="7EDF2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7DEE267">
            <w:pPr>
              <w:spacing w:line="400" w:lineRule="exact"/>
              <w:ind w:firstLine="0" w:firstLineChars="0"/>
              <w:rPr>
                <w:sz w:val="18"/>
                <w:szCs w:val="18"/>
                <w:lang w:val="en-US"/>
              </w:rPr>
            </w:pPr>
            <w:r>
              <w:rPr>
                <w:sz w:val="18"/>
                <w:szCs w:val="18"/>
                <w:lang w:val="en-US"/>
              </w:rPr>
              <w:t>商场-卫生间</w:t>
            </w:r>
          </w:p>
        </w:tc>
        <w:tc>
          <w:tcPr>
            <w:tcW w:w="401" w:type="dxa"/>
            <w:vAlign w:val="center"/>
          </w:tcPr>
          <w:p w14:paraId="04FF0076">
            <w:pPr>
              <w:spacing w:line="400" w:lineRule="exact"/>
              <w:ind w:firstLine="0" w:firstLineChars="0"/>
              <w:rPr>
                <w:sz w:val="18"/>
                <w:szCs w:val="18"/>
                <w:lang w:val="en-US"/>
              </w:rPr>
            </w:pPr>
            <w:r>
              <w:rPr>
                <w:sz w:val="18"/>
                <w:szCs w:val="18"/>
                <w:lang w:val="en-US"/>
              </w:rPr>
              <w:t>10</w:t>
            </w:r>
          </w:p>
        </w:tc>
        <w:tc>
          <w:tcPr>
            <w:tcW w:w="402" w:type="dxa"/>
            <w:vAlign w:val="center"/>
          </w:tcPr>
          <w:p w14:paraId="1736E65B">
            <w:pPr>
              <w:spacing w:line="400" w:lineRule="exact"/>
              <w:ind w:firstLine="0" w:firstLineChars="0"/>
              <w:rPr>
                <w:sz w:val="18"/>
                <w:szCs w:val="18"/>
                <w:lang w:val="en-US"/>
              </w:rPr>
            </w:pPr>
            <w:r>
              <w:rPr>
                <w:sz w:val="18"/>
                <w:szCs w:val="18"/>
                <w:lang w:val="en-US"/>
              </w:rPr>
              <w:t>10</w:t>
            </w:r>
          </w:p>
        </w:tc>
        <w:tc>
          <w:tcPr>
            <w:tcW w:w="402" w:type="dxa"/>
            <w:vAlign w:val="center"/>
          </w:tcPr>
          <w:p w14:paraId="34F3B893">
            <w:pPr>
              <w:spacing w:line="400" w:lineRule="exact"/>
              <w:ind w:firstLine="0" w:firstLineChars="0"/>
              <w:rPr>
                <w:sz w:val="18"/>
                <w:szCs w:val="18"/>
                <w:lang w:val="en-US"/>
              </w:rPr>
            </w:pPr>
            <w:r>
              <w:rPr>
                <w:sz w:val="18"/>
                <w:szCs w:val="18"/>
                <w:lang w:val="en-US"/>
              </w:rPr>
              <w:t>10</w:t>
            </w:r>
          </w:p>
        </w:tc>
        <w:tc>
          <w:tcPr>
            <w:tcW w:w="401" w:type="dxa"/>
            <w:vAlign w:val="center"/>
          </w:tcPr>
          <w:p w14:paraId="0E5795D6">
            <w:pPr>
              <w:spacing w:line="400" w:lineRule="exact"/>
              <w:ind w:firstLine="0" w:firstLineChars="0"/>
              <w:rPr>
                <w:sz w:val="18"/>
                <w:szCs w:val="18"/>
                <w:lang w:val="en-US"/>
              </w:rPr>
            </w:pPr>
            <w:r>
              <w:rPr>
                <w:sz w:val="18"/>
                <w:szCs w:val="18"/>
                <w:lang w:val="en-US"/>
              </w:rPr>
              <w:t>10</w:t>
            </w:r>
          </w:p>
        </w:tc>
        <w:tc>
          <w:tcPr>
            <w:tcW w:w="402" w:type="dxa"/>
            <w:vAlign w:val="center"/>
          </w:tcPr>
          <w:p w14:paraId="4119CFBA">
            <w:pPr>
              <w:spacing w:line="400" w:lineRule="exact"/>
              <w:ind w:firstLine="0" w:firstLineChars="0"/>
              <w:rPr>
                <w:sz w:val="18"/>
                <w:szCs w:val="18"/>
                <w:lang w:val="en-US"/>
              </w:rPr>
            </w:pPr>
            <w:r>
              <w:rPr>
                <w:sz w:val="18"/>
                <w:szCs w:val="18"/>
                <w:lang w:val="en-US"/>
              </w:rPr>
              <w:t>10</w:t>
            </w:r>
          </w:p>
        </w:tc>
        <w:tc>
          <w:tcPr>
            <w:tcW w:w="402" w:type="dxa"/>
            <w:vAlign w:val="center"/>
          </w:tcPr>
          <w:p w14:paraId="3AFB8609">
            <w:pPr>
              <w:spacing w:line="400" w:lineRule="exact"/>
              <w:ind w:firstLine="0" w:firstLineChars="0"/>
              <w:rPr>
                <w:sz w:val="18"/>
                <w:szCs w:val="18"/>
                <w:lang w:val="en-US"/>
              </w:rPr>
            </w:pPr>
            <w:r>
              <w:rPr>
                <w:sz w:val="18"/>
                <w:szCs w:val="18"/>
                <w:lang w:val="en-US"/>
              </w:rPr>
              <w:t>10</w:t>
            </w:r>
          </w:p>
        </w:tc>
        <w:tc>
          <w:tcPr>
            <w:tcW w:w="401" w:type="dxa"/>
            <w:vAlign w:val="center"/>
          </w:tcPr>
          <w:p w14:paraId="67D794BE">
            <w:pPr>
              <w:spacing w:line="400" w:lineRule="exact"/>
              <w:ind w:firstLine="0" w:firstLineChars="0"/>
              <w:rPr>
                <w:sz w:val="18"/>
                <w:szCs w:val="18"/>
                <w:lang w:val="en-US"/>
              </w:rPr>
            </w:pPr>
            <w:r>
              <w:rPr>
                <w:sz w:val="18"/>
                <w:szCs w:val="18"/>
                <w:lang w:val="en-US"/>
              </w:rPr>
              <w:t>10</w:t>
            </w:r>
          </w:p>
        </w:tc>
        <w:tc>
          <w:tcPr>
            <w:tcW w:w="402" w:type="dxa"/>
            <w:vAlign w:val="center"/>
          </w:tcPr>
          <w:p w14:paraId="52091C59">
            <w:pPr>
              <w:spacing w:line="400" w:lineRule="exact"/>
              <w:ind w:firstLine="0" w:firstLineChars="0"/>
              <w:rPr>
                <w:sz w:val="18"/>
                <w:szCs w:val="18"/>
                <w:lang w:val="en-US"/>
              </w:rPr>
            </w:pPr>
            <w:r>
              <w:rPr>
                <w:sz w:val="18"/>
                <w:szCs w:val="18"/>
                <w:lang w:val="en-US"/>
              </w:rPr>
              <w:t>50</w:t>
            </w:r>
          </w:p>
        </w:tc>
        <w:tc>
          <w:tcPr>
            <w:tcW w:w="402" w:type="dxa"/>
            <w:vAlign w:val="center"/>
          </w:tcPr>
          <w:p w14:paraId="3C6E34F4">
            <w:pPr>
              <w:spacing w:line="400" w:lineRule="exact"/>
              <w:ind w:firstLine="0" w:firstLineChars="0"/>
              <w:rPr>
                <w:sz w:val="18"/>
                <w:szCs w:val="18"/>
                <w:lang w:val="en-US"/>
              </w:rPr>
            </w:pPr>
            <w:r>
              <w:rPr>
                <w:sz w:val="18"/>
                <w:szCs w:val="18"/>
                <w:lang w:val="en-US"/>
              </w:rPr>
              <w:t>60</w:t>
            </w:r>
          </w:p>
        </w:tc>
        <w:tc>
          <w:tcPr>
            <w:tcW w:w="402" w:type="dxa"/>
            <w:vAlign w:val="center"/>
          </w:tcPr>
          <w:p w14:paraId="3AC47E22">
            <w:pPr>
              <w:spacing w:line="400" w:lineRule="exact"/>
              <w:ind w:firstLine="0" w:firstLineChars="0"/>
              <w:rPr>
                <w:sz w:val="18"/>
                <w:szCs w:val="18"/>
                <w:lang w:val="en-US"/>
              </w:rPr>
            </w:pPr>
            <w:r>
              <w:rPr>
                <w:sz w:val="18"/>
                <w:szCs w:val="18"/>
                <w:lang w:val="en-US"/>
              </w:rPr>
              <w:t>60</w:t>
            </w:r>
          </w:p>
        </w:tc>
        <w:tc>
          <w:tcPr>
            <w:tcW w:w="401" w:type="dxa"/>
            <w:vAlign w:val="center"/>
          </w:tcPr>
          <w:p w14:paraId="517A2E1C">
            <w:pPr>
              <w:spacing w:line="400" w:lineRule="exact"/>
              <w:ind w:firstLine="0" w:firstLineChars="0"/>
              <w:rPr>
                <w:sz w:val="18"/>
                <w:szCs w:val="18"/>
                <w:lang w:val="en-US"/>
              </w:rPr>
            </w:pPr>
            <w:r>
              <w:rPr>
                <w:sz w:val="18"/>
                <w:szCs w:val="18"/>
                <w:lang w:val="en-US"/>
              </w:rPr>
              <w:t>60</w:t>
            </w:r>
          </w:p>
        </w:tc>
        <w:tc>
          <w:tcPr>
            <w:tcW w:w="402" w:type="dxa"/>
            <w:vAlign w:val="center"/>
          </w:tcPr>
          <w:p w14:paraId="109AC974">
            <w:pPr>
              <w:spacing w:line="400" w:lineRule="exact"/>
              <w:ind w:firstLine="0" w:firstLineChars="0"/>
              <w:rPr>
                <w:sz w:val="18"/>
                <w:szCs w:val="18"/>
                <w:lang w:val="en-US"/>
              </w:rPr>
            </w:pPr>
            <w:r>
              <w:rPr>
                <w:sz w:val="18"/>
                <w:szCs w:val="18"/>
                <w:lang w:val="en-US"/>
              </w:rPr>
              <w:t>60</w:t>
            </w:r>
          </w:p>
        </w:tc>
        <w:tc>
          <w:tcPr>
            <w:tcW w:w="402" w:type="dxa"/>
            <w:vAlign w:val="center"/>
          </w:tcPr>
          <w:p w14:paraId="21149269">
            <w:pPr>
              <w:spacing w:line="400" w:lineRule="exact"/>
              <w:ind w:firstLine="0" w:firstLineChars="0"/>
              <w:rPr>
                <w:sz w:val="18"/>
                <w:szCs w:val="18"/>
                <w:lang w:val="en-US"/>
              </w:rPr>
            </w:pPr>
            <w:r>
              <w:rPr>
                <w:sz w:val="18"/>
                <w:szCs w:val="18"/>
                <w:lang w:val="en-US"/>
              </w:rPr>
              <w:t>60</w:t>
            </w:r>
          </w:p>
        </w:tc>
        <w:tc>
          <w:tcPr>
            <w:tcW w:w="401" w:type="dxa"/>
            <w:vAlign w:val="center"/>
          </w:tcPr>
          <w:p w14:paraId="75FAFF04">
            <w:pPr>
              <w:spacing w:line="400" w:lineRule="exact"/>
              <w:ind w:firstLine="0" w:firstLineChars="0"/>
              <w:rPr>
                <w:sz w:val="18"/>
                <w:szCs w:val="18"/>
                <w:lang w:val="en-US"/>
              </w:rPr>
            </w:pPr>
            <w:r>
              <w:rPr>
                <w:sz w:val="18"/>
                <w:szCs w:val="18"/>
                <w:lang w:val="en-US"/>
              </w:rPr>
              <w:t>60</w:t>
            </w:r>
          </w:p>
        </w:tc>
        <w:tc>
          <w:tcPr>
            <w:tcW w:w="402" w:type="dxa"/>
            <w:vAlign w:val="center"/>
          </w:tcPr>
          <w:p w14:paraId="3B4426E9">
            <w:pPr>
              <w:spacing w:line="400" w:lineRule="exact"/>
              <w:ind w:firstLine="0" w:firstLineChars="0"/>
              <w:rPr>
                <w:sz w:val="18"/>
                <w:szCs w:val="18"/>
                <w:lang w:val="en-US"/>
              </w:rPr>
            </w:pPr>
            <w:r>
              <w:rPr>
                <w:sz w:val="18"/>
                <w:szCs w:val="18"/>
                <w:lang w:val="en-US"/>
              </w:rPr>
              <w:t>60</w:t>
            </w:r>
          </w:p>
        </w:tc>
        <w:tc>
          <w:tcPr>
            <w:tcW w:w="402" w:type="dxa"/>
            <w:vAlign w:val="center"/>
          </w:tcPr>
          <w:p w14:paraId="1A30BCE8">
            <w:pPr>
              <w:spacing w:line="400" w:lineRule="exact"/>
              <w:ind w:firstLine="0" w:firstLineChars="0"/>
              <w:rPr>
                <w:sz w:val="18"/>
                <w:szCs w:val="18"/>
                <w:lang w:val="en-US"/>
              </w:rPr>
            </w:pPr>
            <w:r>
              <w:rPr>
                <w:sz w:val="18"/>
                <w:szCs w:val="18"/>
                <w:lang w:val="en-US"/>
              </w:rPr>
              <w:t>60</w:t>
            </w:r>
          </w:p>
        </w:tc>
        <w:tc>
          <w:tcPr>
            <w:tcW w:w="402" w:type="dxa"/>
            <w:vAlign w:val="center"/>
          </w:tcPr>
          <w:p w14:paraId="4BA4DC41">
            <w:pPr>
              <w:spacing w:line="400" w:lineRule="exact"/>
              <w:ind w:firstLine="0" w:firstLineChars="0"/>
              <w:rPr>
                <w:sz w:val="18"/>
                <w:szCs w:val="18"/>
                <w:lang w:val="en-US"/>
              </w:rPr>
            </w:pPr>
            <w:r>
              <w:rPr>
                <w:sz w:val="18"/>
                <w:szCs w:val="18"/>
                <w:lang w:val="en-US"/>
              </w:rPr>
              <w:t>80</w:t>
            </w:r>
          </w:p>
        </w:tc>
        <w:tc>
          <w:tcPr>
            <w:tcW w:w="401" w:type="dxa"/>
            <w:vAlign w:val="center"/>
          </w:tcPr>
          <w:p w14:paraId="2AA0EAE7">
            <w:pPr>
              <w:spacing w:line="400" w:lineRule="exact"/>
              <w:ind w:firstLine="0" w:firstLineChars="0"/>
              <w:rPr>
                <w:sz w:val="18"/>
                <w:szCs w:val="18"/>
                <w:lang w:val="en-US"/>
              </w:rPr>
            </w:pPr>
            <w:r>
              <w:rPr>
                <w:sz w:val="18"/>
                <w:szCs w:val="18"/>
                <w:lang w:val="en-US"/>
              </w:rPr>
              <w:t>90</w:t>
            </w:r>
          </w:p>
        </w:tc>
        <w:tc>
          <w:tcPr>
            <w:tcW w:w="402" w:type="dxa"/>
            <w:vAlign w:val="center"/>
          </w:tcPr>
          <w:p w14:paraId="356BA7F7">
            <w:pPr>
              <w:spacing w:line="400" w:lineRule="exact"/>
              <w:ind w:firstLine="0" w:firstLineChars="0"/>
              <w:rPr>
                <w:sz w:val="18"/>
                <w:szCs w:val="18"/>
                <w:lang w:val="en-US"/>
              </w:rPr>
            </w:pPr>
            <w:r>
              <w:rPr>
                <w:sz w:val="18"/>
                <w:szCs w:val="18"/>
                <w:lang w:val="en-US"/>
              </w:rPr>
              <w:t>100</w:t>
            </w:r>
          </w:p>
        </w:tc>
        <w:tc>
          <w:tcPr>
            <w:tcW w:w="402" w:type="dxa"/>
            <w:vAlign w:val="center"/>
          </w:tcPr>
          <w:p w14:paraId="106E3335">
            <w:pPr>
              <w:spacing w:line="400" w:lineRule="exact"/>
              <w:ind w:firstLine="0" w:firstLineChars="0"/>
              <w:rPr>
                <w:sz w:val="18"/>
                <w:szCs w:val="18"/>
                <w:lang w:val="en-US"/>
              </w:rPr>
            </w:pPr>
            <w:r>
              <w:rPr>
                <w:sz w:val="18"/>
                <w:szCs w:val="18"/>
                <w:lang w:val="en-US"/>
              </w:rPr>
              <w:t>100</w:t>
            </w:r>
          </w:p>
        </w:tc>
        <w:tc>
          <w:tcPr>
            <w:tcW w:w="401" w:type="dxa"/>
            <w:vAlign w:val="center"/>
          </w:tcPr>
          <w:p w14:paraId="427CD4C4">
            <w:pPr>
              <w:spacing w:line="400" w:lineRule="exact"/>
              <w:ind w:firstLine="0" w:firstLineChars="0"/>
              <w:rPr>
                <w:sz w:val="18"/>
                <w:szCs w:val="18"/>
                <w:lang w:val="en-US"/>
              </w:rPr>
            </w:pPr>
            <w:r>
              <w:rPr>
                <w:sz w:val="18"/>
                <w:szCs w:val="18"/>
                <w:lang w:val="en-US"/>
              </w:rPr>
              <w:t>100</w:t>
            </w:r>
          </w:p>
        </w:tc>
        <w:tc>
          <w:tcPr>
            <w:tcW w:w="402" w:type="dxa"/>
            <w:vAlign w:val="center"/>
          </w:tcPr>
          <w:p w14:paraId="3C85ADE3">
            <w:pPr>
              <w:spacing w:line="400" w:lineRule="exact"/>
              <w:ind w:firstLine="0" w:firstLineChars="0"/>
              <w:rPr>
                <w:sz w:val="18"/>
                <w:szCs w:val="18"/>
                <w:lang w:val="en-US"/>
              </w:rPr>
            </w:pPr>
            <w:r>
              <w:rPr>
                <w:sz w:val="18"/>
                <w:szCs w:val="18"/>
                <w:lang w:val="en-US"/>
              </w:rPr>
              <w:t>10</w:t>
            </w:r>
          </w:p>
        </w:tc>
        <w:tc>
          <w:tcPr>
            <w:tcW w:w="402" w:type="dxa"/>
            <w:vAlign w:val="center"/>
          </w:tcPr>
          <w:p w14:paraId="3805FAC9">
            <w:pPr>
              <w:spacing w:line="400" w:lineRule="exact"/>
              <w:ind w:firstLine="0" w:firstLineChars="0"/>
              <w:rPr>
                <w:sz w:val="18"/>
                <w:szCs w:val="18"/>
                <w:lang w:val="en-US"/>
              </w:rPr>
            </w:pPr>
            <w:r>
              <w:rPr>
                <w:sz w:val="18"/>
                <w:szCs w:val="18"/>
                <w:lang w:val="en-US"/>
              </w:rPr>
              <w:t>10</w:t>
            </w:r>
          </w:p>
        </w:tc>
        <w:tc>
          <w:tcPr>
            <w:tcW w:w="402" w:type="dxa"/>
            <w:vAlign w:val="center"/>
          </w:tcPr>
          <w:p w14:paraId="44B5DA4C">
            <w:pPr>
              <w:spacing w:line="400" w:lineRule="exact"/>
              <w:ind w:firstLine="0" w:firstLineChars="0"/>
              <w:rPr>
                <w:sz w:val="18"/>
                <w:szCs w:val="18"/>
                <w:lang w:val="en-US"/>
              </w:rPr>
            </w:pPr>
            <w:r>
              <w:rPr>
                <w:sz w:val="18"/>
                <w:szCs w:val="18"/>
                <w:lang w:val="en-US"/>
              </w:rPr>
              <w:t>10</w:t>
            </w:r>
          </w:p>
        </w:tc>
      </w:tr>
      <w:tr w14:paraId="7F6CA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332BAF">
            <w:pPr>
              <w:spacing w:line="400" w:lineRule="exact"/>
              <w:ind w:firstLine="0" w:firstLineChars="0"/>
              <w:rPr>
                <w:sz w:val="18"/>
                <w:szCs w:val="18"/>
                <w:lang w:val="en-US"/>
              </w:rPr>
            </w:pPr>
          </w:p>
        </w:tc>
        <w:tc>
          <w:tcPr>
            <w:tcW w:w="401" w:type="dxa"/>
            <w:vAlign w:val="center"/>
          </w:tcPr>
          <w:p w14:paraId="59EAB3F7">
            <w:pPr>
              <w:spacing w:line="400" w:lineRule="exact"/>
              <w:ind w:firstLine="0" w:firstLineChars="0"/>
              <w:rPr>
                <w:sz w:val="18"/>
                <w:szCs w:val="18"/>
                <w:lang w:val="en-US"/>
              </w:rPr>
            </w:pPr>
            <w:r>
              <w:rPr>
                <w:sz w:val="18"/>
                <w:szCs w:val="18"/>
                <w:lang w:val="en-US"/>
              </w:rPr>
              <w:t>10</w:t>
            </w:r>
          </w:p>
        </w:tc>
        <w:tc>
          <w:tcPr>
            <w:tcW w:w="402" w:type="dxa"/>
            <w:vAlign w:val="center"/>
          </w:tcPr>
          <w:p w14:paraId="4A6DD3D2">
            <w:pPr>
              <w:spacing w:line="400" w:lineRule="exact"/>
              <w:ind w:firstLine="0" w:firstLineChars="0"/>
              <w:rPr>
                <w:sz w:val="18"/>
                <w:szCs w:val="18"/>
                <w:lang w:val="en-US"/>
              </w:rPr>
            </w:pPr>
            <w:r>
              <w:rPr>
                <w:sz w:val="18"/>
                <w:szCs w:val="18"/>
                <w:lang w:val="en-US"/>
              </w:rPr>
              <w:t>10</w:t>
            </w:r>
          </w:p>
        </w:tc>
        <w:tc>
          <w:tcPr>
            <w:tcW w:w="402" w:type="dxa"/>
            <w:vAlign w:val="center"/>
          </w:tcPr>
          <w:p w14:paraId="2AEDB816">
            <w:pPr>
              <w:spacing w:line="400" w:lineRule="exact"/>
              <w:ind w:firstLine="0" w:firstLineChars="0"/>
              <w:rPr>
                <w:sz w:val="18"/>
                <w:szCs w:val="18"/>
                <w:lang w:val="en-US"/>
              </w:rPr>
            </w:pPr>
            <w:r>
              <w:rPr>
                <w:sz w:val="18"/>
                <w:szCs w:val="18"/>
                <w:lang w:val="en-US"/>
              </w:rPr>
              <w:t>10</w:t>
            </w:r>
          </w:p>
        </w:tc>
        <w:tc>
          <w:tcPr>
            <w:tcW w:w="401" w:type="dxa"/>
            <w:vAlign w:val="center"/>
          </w:tcPr>
          <w:p w14:paraId="5F753372">
            <w:pPr>
              <w:spacing w:line="400" w:lineRule="exact"/>
              <w:ind w:firstLine="0" w:firstLineChars="0"/>
              <w:rPr>
                <w:sz w:val="18"/>
                <w:szCs w:val="18"/>
                <w:lang w:val="en-US"/>
              </w:rPr>
            </w:pPr>
            <w:r>
              <w:rPr>
                <w:sz w:val="18"/>
                <w:szCs w:val="18"/>
                <w:lang w:val="en-US"/>
              </w:rPr>
              <w:t>10</w:t>
            </w:r>
          </w:p>
        </w:tc>
        <w:tc>
          <w:tcPr>
            <w:tcW w:w="402" w:type="dxa"/>
            <w:vAlign w:val="center"/>
          </w:tcPr>
          <w:p w14:paraId="636496B5">
            <w:pPr>
              <w:spacing w:line="400" w:lineRule="exact"/>
              <w:ind w:firstLine="0" w:firstLineChars="0"/>
              <w:rPr>
                <w:sz w:val="18"/>
                <w:szCs w:val="18"/>
                <w:lang w:val="en-US"/>
              </w:rPr>
            </w:pPr>
            <w:r>
              <w:rPr>
                <w:sz w:val="18"/>
                <w:szCs w:val="18"/>
                <w:lang w:val="en-US"/>
              </w:rPr>
              <w:t>10</w:t>
            </w:r>
          </w:p>
        </w:tc>
        <w:tc>
          <w:tcPr>
            <w:tcW w:w="402" w:type="dxa"/>
            <w:vAlign w:val="center"/>
          </w:tcPr>
          <w:p w14:paraId="6CDC7803">
            <w:pPr>
              <w:spacing w:line="400" w:lineRule="exact"/>
              <w:ind w:firstLine="0" w:firstLineChars="0"/>
              <w:rPr>
                <w:sz w:val="18"/>
                <w:szCs w:val="18"/>
                <w:lang w:val="en-US"/>
              </w:rPr>
            </w:pPr>
            <w:r>
              <w:rPr>
                <w:sz w:val="18"/>
                <w:szCs w:val="18"/>
                <w:lang w:val="en-US"/>
              </w:rPr>
              <w:t>10</w:t>
            </w:r>
          </w:p>
        </w:tc>
        <w:tc>
          <w:tcPr>
            <w:tcW w:w="401" w:type="dxa"/>
            <w:vAlign w:val="center"/>
          </w:tcPr>
          <w:p w14:paraId="38E482EA">
            <w:pPr>
              <w:spacing w:line="400" w:lineRule="exact"/>
              <w:ind w:firstLine="0" w:firstLineChars="0"/>
              <w:rPr>
                <w:sz w:val="18"/>
                <w:szCs w:val="18"/>
                <w:lang w:val="en-US"/>
              </w:rPr>
            </w:pPr>
            <w:r>
              <w:rPr>
                <w:sz w:val="18"/>
                <w:szCs w:val="18"/>
                <w:lang w:val="en-US"/>
              </w:rPr>
              <w:t>10</w:t>
            </w:r>
          </w:p>
        </w:tc>
        <w:tc>
          <w:tcPr>
            <w:tcW w:w="402" w:type="dxa"/>
            <w:vAlign w:val="center"/>
          </w:tcPr>
          <w:p w14:paraId="3F594BFF">
            <w:pPr>
              <w:spacing w:line="400" w:lineRule="exact"/>
              <w:ind w:firstLine="0" w:firstLineChars="0"/>
              <w:rPr>
                <w:sz w:val="18"/>
                <w:szCs w:val="18"/>
                <w:lang w:val="en-US"/>
              </w:rPr>
            </w:pPr>
            <w:r>
              <w:rPr>
                <w:sz w:val="18"/>
                <w:szCs w:val="18"/>
                <w:lang w:val="en-US"/>
              </w:rPr>
              <w:t>50</w:t>
            </w:r>
          </w:p>
        </w:tc>
        <w:tc>
          <w:tcPr>
            <w:tcW w:w="402" w:type="dxa"/>
            <w:vAlign w:val="center"/>
          </w:tcPr>
          <w:p w14:paraId="5901746F">
            <w:pPr>
              <w:spacing w:line="400" w:lineRule="exact"/>
              <w:ind w:firstLine="0" w:firstLineChars="0"/>
              <w:rPr>
                <w:sz w:val="18"/>
                <w:szCs w:val="18"/>
                <w:lang w:val="en-US"/>
              </w:rPr>
            </w:pPr>
            <w:r>
              <w:rPr>
                <w:sz w:val="18"/>
                <w:szCs w:val="18"/>
                <w:lang w:val="en-US"/>
              </w:rPr>
              <w:t>60</w:t>
            </w:r>
          </w:p>
        </w:tc>
        <w:tc>
          <w:tcPr>
            <w:tcW w:w="402" w:type="dxa"/>
            <w:vAlign w:val="center"/>
          </w:tcPr>
          <w:p w14:paraId="633A2369">
            <w:pPr>
              <w:spacing w:line="400" w:lineRule="exact"/>
              <w:ind w:firstLine="0" w:firstLineChars="0"/>
              <w:rPr>
                <w:sz w:val="18"/>
                <w:szCs w:val="18"/>
                <w:lang w:val="en-US"/>
              </w:rPr>
            </w:pPr>
            <w:r>
              <w:rPr>
                <w:sz w:val="18"/>
                <w:szCs w:val="18"/>
                <w:lang w:val="en-US"/>
              </w:rPr>
              <w:t>60</w:t>
            </w:r>
          </w:p>
        </w:tc>
        <w:tc>
          <w:tcPr>
            <w:tcW w:w="401" w:type="dxa"/>
            <w:vAlign w:val="center"/>
          </w:tcPr>
          <w:p w14:paraId="7A52E372">
            <w:pPr>
              <w:spacing w:line="400" w:lineRule="exact"/>
              <w:ind w:firstLine="0" w:firstLineChars="0"/>
              <w:rPr>
                <w:sz w:val="18"/>
                <w:szCs w:val="18"/>
                <w:lang w:val="en-US"/>
              </w:rPr>
            </w:pPr>
            <w:r>
              <w:rPr>
                <w:sz w:val="18"/>
                <w:szCs w:val="18"/>
                <w:lang w:val="en-US"/>
              </w:rPr>
              <w:t>60</w:t>
            </w:r>
          </w:p>
        </w:tc>
        <w:tc>
          <w:tcPr>
            <w:tcW w:w="402" w:type="dxa"/>
            <w:vAlign w:val="center"/>
          </w:tcPr>
          <w:p w14:paraId="23B7D700">
            <w:pPr>
              <w:spacing w:line="400" w:lineRule="exact"/>
              <w:ind w:firstLine="0" w:firstLineChars="0"/>
              <w:rPr>
                <w:sz w:val="18"/>
                <w:szCs w:val="18"/>
                <w:lang w:val="en-US"/>
              </w:rPr>
            </w:pPr>
            <w:r>
              <w:rPr>
                <w:sz w:val="18"/>
                <w:szCs w:val="18"/>
                <w:lang w:val="en-US"/>
              </w:rPr>
              <w:t>60</w:t>
            </w:r>
          </w:p>
        </w:tc>
        <w:tc>
          <w:tcPr>
            <w:tcW w:w="402" w:type="dxa"/>
            <w:vAlign w:val="center"/>
          </w:tcPr>
          <w:p w14:paraId="35DB27F0">
            <w:pPr>
              <w:spacing w:line="400" w:lineRule="exact"/>
              <w:ind w:firstLine="0" w:firstLineChars="0"/>
              <w:rPr>
                <w:sz w:val="18"/>
                <w:szCs w:val="18"/>
                <w:lang w:val="en-US"/>
              </w:rPr>
            </w:pPr>
            <w:r>
              <w:rPr>
                <w:sz w:val="18"/>
                <w:szCs w:val="18"/>
                <w:lang w:val="en-US"/>
              </w:rPr>
              <w:t>60</w:t>
            </w:r>
          </w:p>
        </w:tc>
        <w:tc>
          <w:tcPr>
            <w:tcW w:w="401" w:type="dxa"/>
            <w:vAlign w:val="center"/>
          </w:tcPr>
          <w:p w14:paraId="7F89E758">
            <w:pPr>
              <w:spacing w:line="400" w:lineRule="exact"/>
              <w:ind w:firstLine="0" w:firstLineChars="0"/>
              <w:rPr>
                <w:sz w:val="18"/>
                <w:szCs w:val="18"/>
                <w:lang w:val="en-US"/>
              </w:rPr>
            </w:pPr>
            <w:r>
              <w:rPr>
                <w:sz w:val="18"/>
                <w:szCs w:val="18"/>
                <w:lang w:val="en-US"/>
              </w:rPr>
              <w:t>60</w:t>
            </w:r>
          </w:p>
        </w:tc>
        <w:tc>
          <w:tcPr>
            <w:tcW w:w="402" w:type="dxa"/>
            <w:vAlign w:val="center"/>
          </w:tcPr>
          <w:p w14:paraId="4471B1A3">
            <w:pPr>
              <w:spacing w:line="400" w:lineRule="exact"/>
              <w:ind w:firstLine="0" w:firstLineChars="0"/>
              <w:rPr>
                <w:sz w:val="18"/>
                <w:szCs w:val="18"/>
                <w:lang w:val="en-US"/>
              </w:rPr>
            </w:pPr>
            <w:r>
              <w:rPr>
                <w:sz w:val="18"/>
                <w:szCs w:val="18"/>
                <w:lang w:val="en-US"/>
              </w:rPr>
              <w:t>60</w:t>
            </w:r>
          </w:p>
        </w:tc>
        <w:tc>
          <w:tcPr>
            <w:tcW w:w="402" w:type="dxa"/>
            <w:vAlign w:val="center"/>
          </w:tcPr>
          <w:p w14:paraId="1F73227D">
            <w:pPr>
              <w:spacing w:line="400" w:lineRule="exact"/>
              <w:ind w:firstLine="0" w:firstLineChars="0"/>
              <w:rPr>
                <w:sz w:val="18"/>
                <w:szCs w:val="18"/>
                <w:lang w:val="en-US"/>
              </w:rPr>
            </w:pPr>
            <w:r>
              <w:rPr>
                <w:sz w:val="18"/>
                <w:szCs w:val="18"/>
                <w:lang w:val="en-US"/>
              </w:rPr>
              <w:t>60</w:t>
            </w:r>
          </w:p>
        </w:tc>
        <w:tc>
          <w:tcPr>
            <w:tcW w:w="402" w:type="dxa"/>
            <w:vAlign w:val="center"/>
          </w:tcPr>
          <w:p w14:paraId="2C062501">
            <w:pPr>
              <w:spacing w:line="400" w:lineRule="exact"/>
              <w:ind w:firstLine="0" w:firstLineChars="0"/>
              <w:rPr>
                <w:sz w:val="18"/>
                <w:szCs w:val="18"/>
                <w:lang w:val="en-US"/>
              </w:rPr>
            </w:pPr>
            <w:r>
              <w:rPr>
                <w:sz w:val="18"/>
                <w:szCs w:val="18"/>
                <w:lang w:val="en-US"/>
              </w:rPr>
              <w:t>80</w:t>
            </w:r>
          </w:p>
        </w:tc>
        <w:tc>
          <w:tcPr>
            <w:tcW w:w="401" w:type="dxa"/>
            <w:vAlign w:val="center"/>
          </w:tcPr>
          <w:p w14:paraId="6A15F903">
            <w:pPr>
              <w:spacing w:line="400" w:lineRule="exact"/>
              <w:ind w:firstLine="0" w:firstLineChars="0"/>
              <w:rPr>
                <w:sz w:val="18"/>
                <w:szCs w:val="18"/>
                <w:lang w:val="en-US"/>
              </w:rPr>
            </w:pPr>
            <w:r>
              <w:rPr>
                <w:sz w:val="18"/>
                <w:szCs w:val="18"/>
                <w:lang w:val="en-US"/>
              </w:rPr>
              <w:t>90</w:t>
            </w:r>
          </w:p>
        </w:tc>
        <w:tc>
          <w:tcPr>
            <w:tcW w:w="402" w:type="dxa"/>
            <w:vAlign w:val="center"/>
          </w:tcPr>
          <w:p w14:paraId="6A4A6A0A">
            <w:pPr>
              <w:spacing w:line="400" w:lineRule="exact"/>
              <w:ind w:firstLine="0" w:firstLineChars="0"/>
              <w:rPr>
                <w:sz w:val="18"/>
                <w:szCs w:val="18"/>
                <w:lang w:val="en-US"/>
              </w:rPr>
            </w:pPr>
            <w:r>
              <w:rPr>
                <w:sz w:val="18"/>
                <w:szCs w:val="18"/>
                <w:lang w:val="en-US"/>
              </w:rPr>
              <w:t>100</w:t>
            </w:r>
          </w:p>
        </w:tc>
        <w:tc>
          <w:tcPr>
            <w:tcW w:w="402" w:type="dxa"/>
            <w:vAlign w:val="center"/>
          </w:tcPr>
          <w:p w14:paraId="2AA1F134">
            <w:pPr>
              <w:spacing w:line="400" w:lineRule="exact"/>
              <w:ind w:firstLine="0" w:firstLineChars="0"/>
              <w:rPr>
                <w:sz w:val="18"/>
                <w:szCs w:val="18"/>
                <w:lang w:val="en-US"/>
              </w:rPr>
            </w:pPr>
            <w:r>
              <w:rPr>
                <w:sz w:val="18"/>
                <w:szCs w:val="18"/>
                <w:lang w:val="en-US"/>
              </w:rPr>
              <w:t>100</w:t>
            </w:r>
          </w:p>
        </w:tc>
        <w:tc>
          <w:tcPr>
            <w:tcW w:w="401" w:type="dxa"/>
            <w:vAlign w:val="center"/>
          </w:tcPr>
          <w:p w14:paraId="50C6E759">
            <w:pPr>
              <w:spacing w:line="400" w:lineRule="exact"/>
              <w:ind w:firstLine="0" w:firstLineChars="0"/>
              <w:rPr>
                <w:sz w:val="18"/>
                <w:szCs w:val="18"/>
                <w:lang w:val="en-US"/>
              </w:rPr>
            </w:pPr>
            <w:r>
              <w:rPr>
                <w:sz w:val="18"/>
                <w:szCs w:val="18"/>
                <w:lang w:val="en-US"/>
              </w:rPr>
              <w:t>100</w:t>
            </w:r>
          </w:p>
        </w:tc>
        <w:tc>
          <w:tcPr>
            <w:tcW w:w="402" w:type="dxa"/>
            <w:vAlign w:val="center"/>
          </w:tcPr>
          <w:p w14:paraId="41804651">
            <w:pPr>
              <w:spacing w:line="400" w:lineRule="exact"/>
              <w:ind w:firstLine="0" w:firstLineChars="0"/>
              <w:rPr>
                <w:sz w:val="18"/>
                <w:szCs w:val="18"/>
                <w:lang w:val="en-US"/>
              </w:rPr>
            </w:pPr>
            <w:r>
              <w:rPr>
                <w:sz w:val="18"/>
                <w:szCs w:val="18"/>
                <w:lang w:val="en-US"/>
              </w:rPr>
              <w:t>10</w:t>
            </w:r>
          </w:p>
        </w:tc>
        <w:tc>
          <w:tcPr>
            <w:tcW w:w="402" w:type="dxa"/>
            <w:vAlign w:val="center"/>
          </w:tcPr>
          <w:p w14:paraId="7D3844B5">
            <w:pPr>
              <w:spacing w:line="400" w:lineRule="exact"/>
              <w:ind w:firstLine="0" w:firstLineChars="0"/>
              <w:rPr>
                <w:sz w:val="18"/>
                <w:szCs w:val="18"/>
                <w:lang w:val="en-US"/>
              </w:rPr>
            </w:pPr>
            <w:r>
              <w:rPr>
                <w:sz w:val="18"/>
                <w:szCs w:val="18"/>
                <w:lang w:val="en-US"/>
              </w:rPr>
              <w:t>10</w:t>
            </w:r>
          </w:p>
        </w:tc>
        <w:tc>
          <w:tcPr>
            <w:tcW w:w="402" w:type="dxa"/>
            <w:vAlign w:val="center"/>
          </w:tcPr>
          <w:p w14:paraId="29BC44AA">
            <w:pPr>
              <w:spacing w:line="400" w:lineRule="exact"/>
              <w:ind w:firstLine="0" w:firstLineChars="0"/>
              <w:rPr>
                <w:sz w:val="18"/>
                <w:szCs w:val="18"/>
                <w:lang w:val="en-US"/>
              </w:rPr>
            </w:pPr>
            <w:r>
              <w:rPr>
                <w:sz w:val="18"/>
                <w:szCs w:val="18"/>
                <w:lang w:val="en-US"/>
              </w:rPr>
              <w:t>10</w:t>
            </w:r>
          </w:p>
        </w:tc>
      </w:tr>
      <w:tr w14:paraId="61EBE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1DC02A">
            <w:pPr>
              <w:spacing w:line="400" w:lineRule="exact"/>
              <w:ind w:firstLine="0" w:firstLineChars="0"/>
              <w:rPr>
                <w:sz w:val="18"/>
                <w:szCs w:val="18"/>
                <w:lang w:val="en-US"/>
              </w:rPr>
            </w:pPr>
            <w:r>
              <w:rPr>
                <w:sz w:val="18"/>
                <w:szCs w:val="18"/>
                <w:lang w:val="en-US"/>
              </w:rPr>
              <w:t>办公-多媒体区</w:t>
            </w:r>
          </w:p>
        </w:tc>
        <w:tc>
          <w:tcPr>
            <w:tcW w:w="401" w:type="dxa"/>
            <w:vAlign w:val="center"/>
          </w:tcPr>
          <w:p w14:paraId="72C0A5A2">
            <w:pPr>
              <w:spacing w:line="400" w:lineRule="exact"/>
              <w:ind w:firstLine="0" w:firstLineChars="0"/>
              <w:rPr>
                <w:sz w:val="18"/>
                <w:szCs w:val="18"/>
                <w:lang w:val="en-US"/>
              </w:rPr>
            </w:pPr>
            <w:r>
              <w:rPr>
                <w:sz w:val="18"/>
                <w:szCs w:val="18"/>
                <w:lang w:val="en-US"/>
              </w:rPr>
              <w:t>10</w:t>
            </w:r>
          </w:p>
        </w:tc>
        <w:tc>
          <w:tcPr>
            <w:tcW w:w="402" w:type="dxa"/>
            <w:vAlign w:val="center"/>
          </w:tcPr>
          <w:p w14:paraId="3304B3B0">
            <w:pPr>
              <w:spacing w:line="400" w:lineRule="exact"/>
              <w:ind w:firstLine="0" w:firstLineChars="0"/>
              <w:rPr>
                <w:sz w:val="18"/>
                <w:szCs w:val="18"/>
                <w:lang w:val="en-US"/>
              </w:rPr>
            </w:pPr>
            <w:r>
              <w:rPr>
                <w:sz w:val="18"/>
                <w:szCs w:val="18"/>
                <w:lang w:val="en-US"/>
              </w:rPr>
              <w:t>10</w:t>
            </w:r>
          </w:p>
        </w:tc>
        <w:tc>
          <w:tcPr>
            <w:tcW w:w="402" w:type="dxa"/>
            <w:vAlign w:val="center"/>
          </w:tcPr>
          <w:p w14:paraId="5830ACCB">
            <w:pPr>
              <w:spacing w:line="400" w:lineRule="exact"/>
              <w:ind w:firstLine="0" w:firstLineChars="0"/>
              <w:rPr>
                <w:sz w:val="18"/>
                <w:szCs w:val="18"/>
                <w:lang w:val="en-US"/>
              </w:rPr>
            </w:pPr>
            <w:r>
              <w:rPr>
                <w:sz w:val="18"/>
                <w:szCs w:val="18"/>
                <w:lang w:val="en-US"/>
              </w:rPr>
              <w:t>10</w:t>
            </w:r>
          </w:p>
        </w:tc>
        <w:tc>
          <w:tcPr>
            <w:tcW w:w="401" w:type="dxa"/>
            <w:vAlign w:val="center"/>
          </w:tcPr>
          <w:p w14:paraId="46F8E511">
            <w:pPr>
              <w:spacing w:line="400" w:lineRule="exact"/>
              <w:ind w:firstLine="0" w:firstLineChars="0"/>
              <w:rPr>
                <w:sz w:val="18"/>
                <w:szCs w:val="18"/>
                <w:lang w:val="en-US"/>
              </w:rPr>
            </w:pPr>
            <w:r>
              <w:rPr>
                <w:sz w:val="18"/>
                <w:szCs w:val="18"/>
                <w:lang w:val="en-US"/>
              </w:rPr>
              <w:t>10</w:t>
            </w:r>
          </w:p>
        </w:tc>
        <w:tc>
          <w:tcPr>
            <w:tcW w:w="402" w:type="dxa"/>
            <w:vAlign w:val="center"/>
          </w:tcPr>
          <w:p w14:paraId="7D0EFA1A">
            <w:pPr>
              <w:spacing w:line="400" w:lineRule="exact"/>
              <w:ind w:firstLine="0" w:firstLineChars="0"/>
              <w:rPr>
                <w:sz w:val="18"/>
                <w:szCs w:val="18"/>
                <w:lang w:val="en-US"/>
              </w:rPr>
            </w:pPr>
            <w:r>
              <w:rPr>
                <w:sz w:val="18"/>
                <w:szCs w:val="18"/>
                <w:lang w:val="en-US"/>
              </w:rPr>
              <w:t>10</w:t>
            </w:r>
          </w:p>
        </w:tc>
        <w:tc>
          <w:tcPr>
            <w:tcW w:w="402" w:type="dxa"/>
            <w:vAlign w:val="center"/>
          </w:tcPr>
          <w:p w14:paraId="08A9997E">
            <w:pPr>
              <w:spacing w:line="400" w:lineRule="exact"/>
              <w:ind w:firstLine="0" w:firstLineChars="0"/>
              <w:rPr>
                <w:sz w:val="18"/>
                <w:szCs w:val="18"/>
                <w:lang w:val="en-US"/>
              </w:rPr>
            </w:pPr>
            <w:r>
              <w:rPr>
                <w:sz w:val="18"/>
                <w:szCs w:val="18"/>
                <w:lang w:val="en-US"/>
              </w:rPr>
              <w:t>10</w:t>
            </w:r>
          </w:p>
        </w:tc>
        <w:tc>
          <w:tcPr>
            <w:tcW w:w="401" w:type="dxa"/>
            <w:vAlign w:val="center"/>
          </w:tcPr>
          <w:p w14:paraId="4C8434A4">
            <w:pPr>
              <w:spacing w:line="400" w:lineRule="exact"/>
              <w:ind w:firstLine="0" w:firstLineChars="0"/>
              <w:rPr>
                <w:sz w:val="18"/>
                <w:szCs w:val="18"/>
                <w:lang w:val="en-US"/>
              </w:rPr>
            </w:pPr>
            <w:r>
              <w:rPr>
                <w:sz w:val="18"/>
                <w:szCs w:val="18"/>
                <w:lang w:val="en-US"/>
              </w:rPr>
              <w:t>10</w:t>
            </w:r>
          </w:p>
        </w:tc>
        <w:tc>
          <w:tcPr>
            <w:tcW w:w="402" w:type="dxa"/>
            <w:vAlign w:val="center"/>
          </w:tcPr>
          <w:p w14:paraId="0A832C36">
            <w:pPr>
              <w:spacing w:line="400" w:lineRule="exact"/>
              <w:ind w:firstLine="0" w:firstLineChars="0"/>
              <w:rPr>
                <w:sz w:val="18"/>
                <w:szCs w:val="18"/>
                <w:lang w:val="en-US"/>
              </w:rPr>
            </w:pPr>
            <w:r>
              <w:rPr>
                <w:sz w:val="18"/>
                <w:szCs w:val="18"/>
                <w:lang w:val="en-US"/>
              </w:rPr>
              <w:t>36</w:t>
            </w:r>
          </w:p>
        </w:tc>
        <w:tc>
          <w:tcPr>
            <w:tcW w:w="402" w:type="dxa"/>
            <w:vAlign w:val="center"/>
          </w:tcPr>
          <w:p w14:paraId="40CBDE71">
            <w:pPr>
              <w:spacing w:line="400" w:lineRule="exact"/>
              <w:ind w:firstLine="0" w:firstLineChars="0"/>
              <w:rPr>
                <w:sz w:val="18"/>
                <w:szCs w:val="18"/>
                <w:lang w:val="en-US"/>
              </w:rPr>
            </w:pPr>
            <w:r>
              <w:rPr>
                <w:sz w:val="18"/>
                <w:szCs w:val="18"/>
                <w:lang w:val="en-US"/>
              </w:rPr>
              <w:t>62</w:t>
            </w:r>
          </w:p>
        </w:tc>
        <w:tc>
          <w:tcPr>
            <w:tcW w:w="402" w:type="dxa"/>
            <w:vAlign w:val="center"/>
          </w:tcPr>
          <w:p w14:paraId="58104671">
            <w:pPr>
              <w:spacing w:line="400" w:lineRule="exact"/>
              <w:ind w:firstLine="0" w:firstLineChars="0"/>
              <w:rPr>
                <w:sz w:val="18"/>
                <w:szCs w:val="18"/>
                <w:lang w:val="en-US"/>
              </w:rPr>
            </w:pPr>
            <w:r>
              <w:rPr>
                <w:sz w:val="18"/>
                <w:szCs w:val="18"/>
                <w:lang w:val="en-US"/>
              </w:rPr>
              <w:t>56</w:t>
            </w:r>
          </w:p>
        </w:tc>
        <w:tc>
          <w:tcPr>
            <w:tcW w:w="401" w:type="dxa"/>
            <w:vAlign w:val="center"/>
          </w:tcPr>
          <w:p w14:paraId="5102C84E">
            <w:pPr>
              <w:spacing w:line="400" w:lineRule="exact"/>
              <w:ind w:firstLine="0" w:firstLineChars="0"/>
              <w:rPr>
                <w:sz w:val="18"/>
                <w:szCs w:val="18"/>
                <w:lang w:val="en-US"/>
              </w:rPr>
            </w:pPr>
            <w:r>
              <w:rPr>
                <w:sz w:val="18"/>
                <w:szCs w:val="18"/>
                <w:lang w:val="en-US"/>
              </w:rPr>
              <w:t>54</w:t>
            </w:r>
          </w:p>
        </w:tc>
        <w:tc>
          <w:tcPr>
            <w:tcW w:w="402" w:type="dxa"/>
            <w:vAlign w:val="center"/>
          </w:tcPr>
          <w:p w14:paraId="7B118072">
            <w:pPr>
              <w:spacing w:line="400" w:lineRule="exact"/>
              <w:ind w:firstLine="0" w:firstLineChars="0"/>
              <w:rPr>
                <w:sz w:val="18"/>
                <w:szCs w:val="18"/>
                <w:lang w:val="en-US"/>
              </w:rPr>
            </w:pPr>
            <w:r>
              <w:rPr>
                <w:sz w:val="18"/>
                <w:szCs w:val="18"/>
                <w:lang w:val="en-US"/>
              </w:rPr>
              <w:t>43</w:t>
            </w:r>
          </w:p>
        </w:tc>
        <w:tc>
          <w:tcPr>
            <w:tcW w:w="402" w:type="dxa"/>
            <w:vAlign w:val="center"/>
          </w:tcPr>
          <w:p w14:paraId="59EEF2EA">
            <w:pPr>
              <w:spacing w:line="400" w:lineRule="exact"/>
              <w:ind w:firstLine="0" w:firstLineChars="0"/>
              <w:rPr>
                <w:sz w:val="18"/>
                <w:szCs w:val="18"/>
                <w:lang w:val="en-US"/>
              </w:rPr>
            </w:pPr>
            <w:r>
              <w:rPr>
                <w:sz w:val="18"/>
                <w:szCs w:val="18"/>
                <w:lang w:val="en-US"/>
              </w:rPr>
              <w:t>53</w:t>
            </w:r>
          </w:p>
        </w:tc>
        <w:tc>
          <w:tcPr>
            <w:tcW w:w="401" w:type="dxa"/>
            <w:vAlign w:val="center"/>
          </w:tcPr>
          <w:p w14:paraId="106D0BA8">
            <w:pPr>
              <w:spacing w:line="400" w:lineRule="exact"/>
              <w:ind w:firstLine="0" w:firstLineChars="0"/>
              <w:rPr>
                <w:sz w:val="18"/>
                <w:szCs w:val="18"/>
                <w:lang w:val="en-US"/>
              </w:rPr>
            </w:pPr>
            <w:r>
              <w:rPr>
                <w:sz w:val="18"/>
                <w:szCs w:val="18"/>
                <w:lang w:val="en-US"/>
              </w:rPr>
              <w:t>55</w:t>
            </w:r>
          </w:p>
        </w:tc>
        <w:tc>
          <w:tcPr>
            <w:tcW w:w="402" w:type="dxa"/>
            <w:vAlign w:val="center"/>
          </w:tcPr>
          <w:p w14:paraId="58DC6043">
            <w:pPr>
              <w:spacing w:line="400" w:lineRule="exact"/>
              <w:ind w:firstLine="0" w:firstLineChars="0"/>
              <w:rPr>
                <w:sz w:val="18"/>
                <w:szCs w:val="18"/>
                <w:lang w:val="en-US"/>
              </w:rPr>
            </w:pPr>
            <w:r>
              <w:rPr>
                <w:sz w:val="18"/>
                <w:szCs w:val="18"/>
                <w:lang w:val="en-US"/>
              </w:rPr>
              <w:t>58</w:t>
            </w:r>
          </w:p>
        </w:tc>
        <w:tc>
          <w:tcPr>
            <w:tcW w:w="402" w:type="dxa"/>
            <w:vAlign w:val="center"/>
          </w:tcPr>
          <w:p w14:paraId="160158D1">
            <w:pPr>
              <w:spacing w:line="400" w:lineRule="exact"/>
              <w:ind w:firstLine="0" w:firstLineChars="0"/>
              <w:rPr>
                <w:sz w:val="18"/>
                <w:szCs w:val="18"/>
                <w:lang w:val="en-US"/>
              </w:rPr>
            </w:pPr>
            <w:r>
              <w:rPr>
                <w:sz w:val="18"/>
                <w:szCs w:val="18"/>
                <w:lang w:val="en-US"/>
              </w:rPr>
              <w:t>67</w:t>
            </w:r>
          </w:p>
        </w:tc>
        <w:tc>
          <w:tcPr>
            <w:tcW w:w="402" w:type="dxa"/>
            <w:vAlign w:val="center"/>
          </w:tcPr>
          <w:p w14:paraId="43E9105E">
            <w:pPr>
              <w:spacing w:line="400" w:lineRule="exact"/>
              <w:ind w:firstLine="0" w:firstLineChars="0"/>
              <w:rPr>
                <w:sz w:val="18"/>
                <w:szCs w:val="18"/>
                <w:lang w:val="en-US"/>
              </w:rPr>
            </w:pPr>
            <w:r>
              <w:rPr>
                <w:sz w:val="18"/>
                <w:szCs w:val="18"/>
                <w:lang w:val="en-US"/>
              </w:rPr>
              <w:t>40</w:t>
            </w:r>
          </w:p>
        </w:tc>
        <w:tc>
          <w:tcPr>
            <w:tcW w:w="401" w:type="dxa"/>
            <w:vAlign w:val="center"/>
          </w:tcPr>
          <w:p w14:paraId="66A7457F">
            <w:pPr>
              <w:spacing w:line="400" w:lineRule="exact"/>
              <w:ind w:firstLine="0" w:firstLineChars="0"/>
              <w:rPr>
                <w:sz w:val="18"/>
                <w:szCs w:val="18"/>
                <w:lang w:val="en-US"/>
              </w:rPr>
            </w:pPr>
            <w:r>
              <w:rPr>
                <w:sz w:val="18"/>
                <w:szCs w:val="18"/>
                <w:lang w:val="en-US"/>
              </w:rPr>
              <w:t>18</w:t>
            </w:r>
          </w:p>
        </w:tc>
        <w:tc>
          <w:tcPr>
            <w:tcW w:w="402" w:type="dxa"/>
            <w:vAlign w:val="center"/>
          </w:tcPr>
          <w:p w14:paraId="5C691689">
            <w:pPr>
              <w:spacing w:line="400" w:lineRule="exact"/>
              <w:ind w:firstLine="0" w:firstLineChars="0"/>
              <w:rPr>
                <w:sz w:val="18"/>
                <w:szCs w:val="18"/>
                <w:lang w:val="en-US"/>
              </w:rPr>
            </w:pPr>
            <w:r>
              <w:rPr>
                <w:sz w:val="18"/>
                <w:szCs w:val="18"/>
                <w:lang w:val="en-US"/>
              </w:rPr>
              <w:t>10</w:t>
            </w:r>
          </w:p>
        </w:tc>
        <w:tc>
          <w:tcPr>
            <w:tcW w:w="402" w:type="dxa"/>
            <w:vAlign w:val="center"/>
          </w:tcPr>
          <w:p w14:paraId="27E9FCF2">
            <w:pPr>
              <w:spacing w:line="400" w:lineRule="exact"/>
              <w:ind w:firstLine="0" w:firstLineChars="0"/>
              <w:rPr>
                <w:sz w:val="18"/>
                <w:szCs w:val="18"/>
                <w:lang w:val="en-US"/>
              </w:rPr>
            </w:pPr>
            <w:r>
              <w:rPr>
                <w:sz w:val="18"/>
                <w:szCs w:val="18"/>
                <w:lang w:val="en-US"/>
              </w:rPr>
              <w:t>10</w:t>
            </w:r>
          </w:p>
        </w:tc>
        <w:tc>
          <w:tcPr>
            <w:tcW w:w="401" w:type="dxa"/>
            <w:vAlign w:val="center"/>
          </w:tcPr>
          <w:p w14:paraId="4C1F8D5A">
            <w:pPr>
              <w:spacing w:line="400" w:lineRule="exact"/>
              <w:ind w:firstLine="0" w:firstLineChars="0"/>
              <w:rPr>
                <w:sz w:val="18"/>
                <w:szCs w:val="18"/>
                <w:lang w:val="en-US"/>
              </w:rPr>
            </w:pPr>
            <w:r>
              <w:rPr>
                <w:sz w:val="18"/>
                <w:szCs w:val="18"/>
                <w:lang w:val="en-US"/>
              </w:rPr>
              <w:t>10</w:t>
            </w:r>
          </w:p>
        </w:tc>
        <w:tc>
          <w:tcPr>
            <w:tcW w:w="402" w:type="dxa"/>
            <w:vAlign w:val="center"/>
          </w:tcPr>
          <w:p w14:paraId="1823E39A">
            <w:pPr>
              <w:spacing w:line="400" w:lineRule="exact"/>
              <w:ind w:firstLine="0" w:firstLineChars="0"/>
              <w:rPr>
                <w:sz w:val="18"/>
                <w:szCs w:val="18"/>
                <w:lang w:val="en-US"/>
              </w:rPr>
            </w:pPr>
            <w:r>
              <w:rPr>
                <w:sz w:val="18"/>
                <w:szCs w:val="18"/>
                <w:lang w:val="en-US"/>
              </w:rPr>
              <w:t>10</w:t>
            </w:r>
          </w:p>
        </w:tc>
        <w:tc>
          <w:tcPr>
            <w:tcW w:w="402" w:type="dxa"/>
            <w:vAlign w:val="center"/>
          </w:tcPr>
          <w:p w14:paraId="3406D78B">
            <w:pPr>
              <w:spacing w:line="400" w:lineRule="exact"/>
              <w:ind w:firstLine="0" w:firstLineChars="0"/>
              <w:rPr>
                <w:sz w:val="18"/>
                <w:szCs w:val="18"/>
                <w:lang w:val="en-US"/>
              </w:rPr>
            </w:pPr>
            <w:r>
              <w:rPr>
                <w:sz w:val="18"/>
                <w:szCs w:val="18"/>
                <w:lang w:val="en-US"/>
              </w:rPr>
              <w:t>10</w:t>
            </w:r>
          </w:p>
        </w:tc>
        <w:tc>
          <w:tcPr>
            <w:tcW w:w="402" w:type="dxa"/>
            <w:vAlign w:val="center"/>
          </w:tcPr>
          <w:p w14:paraId="57B3585C">
            <w:pPr>
              <w:spacing w:line="400" w:lineRule="exact"/>
              <w:ind w:firstLine="0" w:firstLineChars="0"/>
              <w:rPr>
                <w:sz w:val="18"/>
                <w:szCs w:val="18"/>
                <w:lang w:val="en-US"/>
              </w:rPr>
            </w:pPr>
            <w:r>
              <w:rPr>
                <w:sz w:val="18"/>
                <w:szCs w:val="18"/>
                <w:lang w:val="en-US"/>
              </w:rPr>
              <w:t>10</w:t>
            </w:r>
          </w:p>
        </w:tc>
      </w:tr>
      <w:tr w14:paraId="35126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67FE38">
            <w:pPr>
              <w:spacing w:line="400" w:lineRule="exact"/>
              <w:ind w:firstLine="0" w:firstLineChars="0"/>
              <w:rPr>
                <w:sz w:val="18"/>
                <w:szCs w:val="18"/>
                <w:lang w:val="en-US"/>
              </w:rPr>
            </w:pPr>
          </w:p>
        </w:tc>
        <w:tc>
          <w:tcPr>
            <w:tcW w:w="401" w:type="dxa"/>
            <w:vAlign w:val="center"/>
          </w:tcPr>
          <w:p w14:paraId="58A66335">
            <w:pPr>
              <w:spacing w:line="400" w:lineRule="exact"/>
              <w:ind w:firstLine="0" w:firstLineChars="0"/>
              <w:rPr>
                <w:sz w:val="18"/>
                <w:szCs w:val="18"/>
                <w:lang w:val="en-US"/>
              </w:rPr>
            </w:pPr>
            <w:r>
              <w:rPr>
                <w:sz w:val="18"/>
                <w:szCs w:val="18"/>
                <w:lang w:val="en-US"/>
              </w:rPr>
              <w:t>0</w:t>
            </w:r>
          </w:p>
        </w:tc>
        <w:tc>
          <w:tcPr>
            <w:tcW w:w="402" w:type="dxa"/>
            <w:vAlign w:val="center"/>
          </w:tcPr>
          <w:p w14:paraId="249CD365">
            <w:pPr>
              <w:spacing w:line="400" w:lineRule="exact"/>
              <w:ind w:firstLine="0" w:firstLineChars="0"/>
              <w:rPr>
                <w:sz w:val="18"/>
                <w:szCs w:val="18"/>
                <w:lang w:val="en-US"/>
              </w:rPr>
            </w:pPr>
            <w:r>
              <w:rPr>
                <w:sz w:val="18"/>
                <w:szCs w:val="18"/>
                <w:lang w:val="en-US"/>
              </w:rPr>
              <w:t>0</w:t>
            </w:r>
          </w:p>
        </w:tc>
        <w:tc>
          <w:tcPr>
            <w:tcW w:w="402" w:type="dxa"/>
            <w:vAlign w:val="center"/>
          </w:tcPr>
          <w:p w14:paraId="2C505C0D">
            <w:pPr>
              <w:spacing w:line="400" w:lineRule="exact"/>
              <w:ind w:firstLine="0" w:firstLineChars="0"/>
              <w:rPr>
                <w:sz w:val="18"/>
                <w:szCs w:val="18"/>
                <w:lang w:val="en-US"/>
              </w:rPr>
            </w:pPr>
            <w:r>
              <w:rPr>
                <w:sz w:val="18"/>
                <w:szCs w:val="18"/>
                <w:lang w:val="en-US"/>
              </w:rPr>
              <w:t>0</w:t>
            </w:r>
          </w:p>
        </w:tc>
        <w:tc>
          <w:tcPr>
            <w:tcW w:w="401" w:type="dxa"/>
            <w:vAlign w:val="center"/>
          </w:tcPr>
          <w:p w14:paraId="2C1CB8A2">
            <w:pPr>
              <w:spacing w:line="400" w:lineRule="exact"/>
              <w:ind w:firstLine="0" w:firstLineChars="0"/>
              <w:rPr>
                <w:sz w:val="18"/>
                <w:szCs w:val="18"/>
                <w:lang w:val="en-US"/>
              </w:rPr>
            </w:pPr>
            <w:r>
              <w:rPr>
                <w:sz w:val="18"/>
                <w:szCs w:val="18"/>
                <w:lang w:val="en-US"/>
              </w:rPr>
              <w:t>0</w:t>
            </w:r>
          </w:p>
        </w:tc>
        <w:tc>
          <w:tcPr>
            <w:tcW w:w="402" w:type="dxa"/>
            <w:vAlign w:val="center"/>
          </w:tcPr>
          <w:p w14:paraId="43839B1B">
            <w:pPr>
              <w:spacing w:line="400" w:lineRule="exact"/>
              <w:ind w:firstLine="0" w:firstLineChars="0"/>
              <w:rPr>
                <w:sz w:val="18"/>
                <w:szCs w:val="18"/>
                <w:lang w:val="en-US"/>
              </w:rPr>
            </w:pPr>
            <w:r>
              <w:rPr>
                <w:sz w:val="18"/>
                <w:szCs w:val="18"/>
                <w:lang w:val="en-US"/>
              </w:rPr>
              <w:t>0</w:t>
            </w:r>
          </w:p>
        </w:tc>
        <w:tc>
          <w:tcPr>
            <w:tcW w:w="402" w:type="dxa"/>
            <w:vAlign w:val="center"/>
          </w:tcPr>
          <w:p w14:paraId="3867E277">
            <w:pPr>
              <w:spacing w:line="400" w:lineRule="exact"/>
              <w:ind w:firstLine="0" w:firstLineChars="0"/>
              <w:rPr>
                <w:sz w:val="18"/>
                <w:szCs w:val="18"/>
                <w:lang w:val="en-US"/>
              </w:rPr>
            </w:pPr>
            <w:r>
              <w:rPr>
                <w:sz w:val="18"/>
                <w:szCs w:val="18"/>
                <w:lang w:val="en-US"/>
              </w:rPr>
              <w:t>0</w:t>
            </w:r>
          </w:p>
        </w:tc>
        <w:tc>
          <w:tcPr>
            <w:tcW w:w="401" w:type="dxa"/>
            <w:vAlign w:val="center"/>
          </w:tcPr>
          <w:p w14:paraId="771E1A70">
            <w:pPr>
              <w:spacing w:line="400" w:lineRule="exact"/>
              <w:ind w:firstLine="0" w:firstLineChars="0"/>
              <w:rPr>
                <w:sz w:val="18"/>
                <w:szCs w:val="18"/>
                <w:lang w:val="en-US"/>
              </w:rPr>
            </w:pPr>
            <w:r>
              <w:rPr>
                <w:sz w:val="18"/>
                <w:szCs w:val="18"/>
                <w:lang w:val="en-US"/>
              </w:rPr>
              <w:t>0</w:t>
            </w:r>
          </w:p>
        </w:tc>
        <w:tc>
          <w:tcPr>
            <w:tcW w:w="402" w:type="dxa"/>
            <w:vAlign w:val="center"/>
          </w:tcPr>
          <w:p w14:paraId="0248D700">
            <w:pPr>
              <w:spacing w:line="400" w:lineRule="exact"/>
              <w:ind w:firstLine="0" w:firstLineChars="0"/>
              <w:rPr>
                <w:sz w:val="18"/>
                <w:szCs w:val="18"/>
                <w:lang w:val="en-US"/>
              </w:rPr>
            </w:pPr>
            <w:r>
              <w:rPr>
                <w:sz w:val="18"/>
                <w:szCs w:val="18"/>
                <w:lang w:val="en-US"/>
              </w:rPr>
              <w:t>0</w:t>
            </w:r>
          </w:p>
        </w:tc>
        <w:tc>
          <w:tcPr>
            <w:tcW w:w="402" w:type="dxa"/>
            <w:vAlign w:val="center"/>
          </w:tcPr>
          <w:p w14:paraId="49469E49">
            <w:pPr>
              <w:spacing w:line="400" w:lineRule="exact"/>
              <w:ind w:firstLine="0" w:firstLineChars="0"/>
              <w:rPr>
                <w:sz w:val="18"/>
                <w:szCs w:val="18"/>
                <w:lang w:val="en-US"/>
              </w:rPr>
            </w:pPr>
            <w:r>
              <w:rPr>
                <w:sz w:val="18"/>
                <w:szCs w:val="18"/>
                <w:lang w:val="en-US"/>
              </w:rPr>
              <w:t>0</w:t>
            </w:r>
          </w:p>
        </w:tc>
        <w:tc>
          <w:tcPr>
            <w:tcW w:w="402" w:type="dxa"/>
            <w:vAlign w:val="center"/>
          </w:tcPr>
          <w:p w14:paraId="365B9596">
            <w:pPr>
              <w:spacing w:line="400" w:lineRule="exact"/>
              <w:ind w:firstLine="0" w:firstLineChars="0"/>
              <w:rPr>
                <w:sz w:val="18"/>
                <w:szCs w:val="18"/>
                <w:lang w:val="en-US"/>
              </w:rPr>
            </w:pPr>
            <w:r>
              <w:rPr>
                <w:sz w:val="18"/>
                <w:szCs w:val="18"/>
                <w:lang w:val="en-US"/>
              </w:rPr>
              <w:t>0</w:t>
            </w:r>
          </w:p>
        </w:tc>
        <w:tc>
          <w:tcPr>
            <w:tcW w:w="401" w:type="dxa"/>
            <w:vAlign w:val="center"/>
          </w:tcPr>
          <w:p w14:paraId="7443CAF8">
            <w:pPr>
              <w:spacing w:line="400" w:lineRule="exact"/>
              <w:ind w:firstLine="0" w:firstLineChars="0"/>
              <w:rPr>
                <w:sz w:val="18"/>
                <w:szCs w:val="18"/>
                <w:lang w:val="en-US"/>
              </w:rPr>
            </w:pPr>
            <w:r>
              <w:rPr>
                <w:sz w:val="18"/>
                <w:szCs w:val="18"/>
                <w:lang w:val="en-US"/>
              </w:rPr>
              <w:t>0</w:t>
            </w:r>
          </w:p>
        </w:tc>
        <w:tc>
          <w:tcPr>
            <w:tcW w:w="402" w:type="dxa"/>
            <w:vAlign w:val="center"/>
          </w:tcPr>
          <w:p w14:paraId="65FACDE8">
            <w:pPr>
              <w:spacing w:line="400" w:lineRule="exact"/>
              <w:ind w:firstLine="0" w:firstLineChars="0"/>
              <w:rPr>
                <w:sz w:val="18"/>
                <w:szCs w:val="18"/>
                <w:lang w:val="en-US"/>
              </w:rPr>
            </w:pPr>
            <w:r>
              <w:rPr>
                <w:sz w:val="18"/>
                <w:szCs w:val="18"/>
                <w:lang w:val="en-US"/>
              </w:rPr>
              <w:t>0</w:t>
            </w:r>
          </w:p>
        </w:tc>
        <w:tc>
          <w:tcPr>
            <w:tcW w:w="402" w:type="dxa"/>
            <w:vAlign w:val="center"/>
          </w:tcPr>
          <w:p w14:paraId="29125FC1">
            <w:pPr>
              <w:spacing w:line="400" w:lineRule="exact"/>
              <w:ind w:firstLine="0" w:firstLineChars="0"/>
              <w:rPr>
                <w:sz w:val="18"/>
                <w:szCs w:val="18"/>
                <w:lang w:val="en-US"/>
              </w:rPr>
            </w:pPr>
            <w:r>
              <w:rPr>
                <w:sz w:val="18"/>
                <w:szCs w:val="18"/>
                <w:lang w:val="en-US"/>
              </w:rPr>
              <w:t>0</w:t>
            </w:r>
          </w:p>
        </w:tc>
        <w:tc>
          <w:tcPr>
            <w:tcW w:w="401" w:type="dxa"/>
            <w:vAlign w:val="center"/>
          </w:tcPr>
          <w:p w14:paraId="0DBD4F5F">
            <w:pPr>
              <w:spacing w:line="400" w:lineRule="exact"/>
              <w:ind w:firstLine="0" w:firstLineChars="0"/>
              <w:rPr>
                <w:sz w:val="18"/>
                <w:szCs w:val="18"/>
                <w:lang w:val="en-US"/>
              </w:rPr>
            </w:pPr>
            <w:r>
              <w:rPr>
                <w:sz w:val="18"/>
                <w:szCs w:val="18"/>
                <w:lang w:val="en-US"/>
              </w:rPr>
              <w:t>0</w:t>
            </w:r>
          </w:p>
        </w:tc>
        <w:tc>
          <w:tcPr>
            <w:tcW w:w="402" w:type="dxa"/>
            <w:vAlign w:val="center"/>
          </w:tcPr>
          <w:p w14:paraId="1FB15D90">
            <w:pPr>
              <w:spacing w:line="400" w:lineRule="exact"/>
              <w:ind w:firstLine="0" w:firstLineChars="0"/>
              <w:rPr>
                <w:sz w:val="18"/>
                <w:szCs w:val="18"/>
                <w:lang w:val="en-US"/>
              </w:rPr>
            </w:pPr>
            <w:r>
              <w:rPr>
                <w:sz w:val="18"/>
                <w:szCs w:val="18"/>
                <w:lang w:val="en-US"/>
              </w:rPr>
              <w:t>0</w:t>
            </w:r>
          </w:p>
        </w:tc>
        <w:tc>
          <w:tcPr>
            <w:tcW w:w="402" w:type="dxa"/>
            <w:vAlign w:val="center"/>
          </w:tcPr>
          <w:p w14:paraId="02F2E9B4">
            <w:pPr>
              <w:spacing w:line="400" w:lineRule="exact"/>
              <w:ind w:firstLine="0" w:firstLineChars="0"/>
              <w:rPr>
                <w:sz w:val="18"/>
                <w:szCs w:val="18"/>
                <w:lang w:val="en-US"/>
              </w:rPr>
            </w:pPr>
            <w:r>
              <w:rPr>
                <w:sz w:val="18"/>
                <w:szCs w:val="18"/>
                <w:lang w:val="en-US"/>
              </w:rPr>
              <w:t>0</w:t>
            </w:r>
          </w:p>
        </w:tc>
        <w:tc>
          <w:tcPr>
            <w:tcW w:w="402" w:type="dxa"/>
            <w:vAlign w:val="center"/>
          </w:tcPr>
          <w:p w14:paraId="2A0D2267">
            <w:pPr>
              <w:spacing w:line="400" w:lineRule="exact"/>
              <w:ind w:firstLine="0" w:firstLineChars="0"/>
              <w:rPr>
                <w:sz w:val="18"/>
                <w:szCs w:val="18"/>
                <w:lang w:val="en-US"/>
              </w:rPr>
            </w:pPr>
            <w:r>
              <w:rPr>
                <w:sz w:val="18"/>
                <w:szCs w:val="18"/>
                <w:lang w:val="en-US"/>
              </w:rPr>
              <w:t>0</w:t>
            </w:r>
          </w:p>
        </w:tc>
        <w:tc>
          <w:tcPr>
            <w:tcW w:w="401" w:type="dxa"/>
            <w:vAlign w:val="center"/>
          </w:tcPr>
          <w:p w14:paraId="3B88574E">
            <w:pPr>
              <w:spacing w:line="400" w:lineRule="exact"/>
              <w:ind w:firstLine="0" w:firstLineChars="0"/>
              <w:rPr>
                <w:sz w:val="18"/>
                <w:szCs w:val="18"/>
                <w:lang w:val="en-US"/>
              </w:rPr>
            </w:pPr>
            <w:r>
              <w:rPr>
                <w:sz w:val="18"/>
                <w:szCs w:val="18"/>
                <w:lang w:val="en-US"/>
              </w:rPr>
              <w:t>0</w:t>
            </w:r>
          </w:p>
        </w:tc>
        <w:tc>
          <w:tcPr>
            <w:tcW w:w="402" w:type="dxa"/>
            <w:vAlign w:val="center"/>
          </w:tcPr>
          <w:p w14:paraId="5F86B3EC">
            <w:pPr>
              <w:spacing w:line="400" w:lineRule="exact"/>
              <w:ind w:firstLine="0" w:firstLineChars="0"/>
              <w:rPr>
                <w:sz w:val="18"/>
                <w:szCs w:val="18"/>
                <w:lang w:val="en-US"/>
              </w:rPr>
            </w:pPr>
            <w:r>
              <w:rPr>
                <w:sz w:val="18"/>
                <w:szCs w:val="18"/>
                <w:lang w:val="en-US"/>
              </w:rPr>
              <w:t>0</w:t>
            </w:r>
          </w:p>
        </w:tc>
        <w:tc>
          <w:tcPr>
            <w:tcW w:w="402" w:type="dxa"/>
            <w:vAlign w:val="center"/>
          </w:tcPr>
          <w:p w14:paraId="0861E2DD">
            <w:pPr>
              <w:spacing w:line="400" w:lineRule="exact"/>
              <w:ind w:firstLine="0" w:firstLineChars="0"/>
              <w:rPr>
                <w:sz w:val="18"/>
                <w:szCs w:val="18"/>
                <w:lang w:val="en-US"/>
              </w:rPr>
            </w:pPr>
            <w:r>
              <w:rPr>
                <w:sz w:val="18"/>
                <w:szCs w:val="18"/>
                <w:lang w:val="en-US"/>
              </w:rPr>
              <w:t>0</w:t>
            </w:r>
          </w:p>
        </w:tc>
        <w:tc>
          <w:tcPr>
            <w:tcW w:w="401" w:type="dxa"/>
            <w:vAlign w:val="center"/>
          </w:tcPr>
          <w:p w14:paraId="72AA4104">
            <w:pPr>
              <w:spacing w:line="400" w:lineRule="exact"/>
              <w:ind w:firstLine="0" w:firstLineChars="0"/>
              <w:rPr>
                <w:sz w:val="18"/>
                <w:szCs w:val="18"/>
                <w:lang w:val="en-US"/>
              </w:rPr>
            </w:pPr>
            <w:r>
              <w:rPr>
                <w:sz w:val="18"/>
                <w:szCs w:val="18"/>
                <w:lang w:val="en-US"/>
              </w:rPr>
              <w:t>0</w:t>
            </w:r>
          </w:p>
        </w:tc>
        <w:tc>
          <w:tcPr>
            <w:tcW w:w="402" w:type="dxa"/>
            <w:vAlign w:val="center"/>
          </w:tcPr>
          <w:p w14:paraId="3A033A9F">
            <w:pPr>
              <w:spacing w:line="400" w:lineRule="exact"/>
              <w:ind w:firstLine="0" w:firstLineChars="0"/>
              <w:rPr>
                <w:sz w:val="18"/>
                <w:szCs w:val="18"/>
                <w:lang w:val="en-US"/>
              </w:rPr>
            </w:pPr>
            <w:r>
              <w:rPr>
                <w:sz w:val="18"/>
                <w:szCs w:val="18"/>
                <w:lang w:val="en-US"/>
              </w:rPr>
              <w:t>0</w:t>
            </w:r>
          </w:p>
        </w:tc>
        <w:tc>
          <w:tcPr>
            <w:tcW w:w="402" w:type="dxa"/>
            <w:vAlign w:val="center"/>
          </w:tcPr>
          <w:p w14:paraId="46DA5B30">
            <w:pPr>
              <w:spacing w:line="400" w:lineRule="exact"/>
              <w:ind w:firstLine="0" w:firstLineChars="0"/>
              <w:rPr>
                <w:sz w:val="18"/>
                <w:szCs w:val="18"/>
                <w:lang w:val="en-US"/>
              </w:rPr>
            </w:pPr>
            <w:r>
              <w:rPr>
                <w:sz w:val="18"/>
                <w:szCs w:val="18"/>
                <w:lang w:val="en-US"/>
              </w:rPr>
              <w:t>0</w:t>
            </w:r>
          </w:p>
        </w:tc>
        <w:tc>
          <w:tcPr>
            <w:tcW w:w="402" w:type="dxa"/>
            <w:vAlign w:val="center"/>
          </w:tcPr>
          <w:p w14:paraId="64787BCB">
            <w:pPr>
              <w:spacing w:line="400" w:lineRule="exact"/>
              <w:ind w:firstLine="0" w:firstLineChars="0"/>
              <w:rPr>
                <w:sz w:val="18"/>
                <w:szCs w:val="18"/>
                <w:lang w:val="en-US"/>
              </w:rPr>
            </w:pPr>
            <w:r>
              <w:rPr>
                <w:sz w:val="18"/>
                <w:szCs w:val="18"/>
                <w:lang w:val="en-US"/>
              </w:rPr>
              <w:t>0</w:t>
            </w:r>
          </w:p>
        </w:tc>
      </w:tr>
      <w:tr w14:paraId="3DFBC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903326D">
            <w:pPr>
              <w:spacing w:line="400" w:lineRule="exact"/>
              <w:ind w:firstLine="0" w:firstLineChars="0"/>
              <w:rPr>
                <w:sz w:val="18"/>
                <w:szCs w:val="18"/>
                <w:lang w:val="en-US"/>
              </w:rPr>
            </w:pPr>
            <w:r>
              <w:rPr>
                <w:sz w:val="18"/>
                <w:szCs w:val="18"/>
                <w:lang w:val="en-US"/>
              </w:rPr>
              <w:t>商场-大厅</w:t>
            </w:r>
          </w:p>
        </w:tc>
        <w:tc>
          <w:tcPr>
            <w:tcW w:w="401" w:type="dxa"/>
            <w:vAlign w:val="center"/>
          </w:tcPr>
          <w:p w14:paraId="3EA452ED">
            <w:pPr>
              <w:spacing w:line="400" w:lineRule="exact"/>
              <w:ind w:firstLine="0" w:firstLineChars="0"/>
              <w:rPr>
                <w:sz w:val="18"/>
                <w:szCs w:val="18"/>
                <w:lang w:val="en-US"/>
              </w:rPr>
            </w:pPr>
            <w:r>
              <w:rPr>
                <w:sz w:val="18"/>
                <w:szCs w:val="18"/>
                <w:lang w:val="en-US"/>
              </w:rPr>
              <w:t>10</w:t>
            </w:r>
          </w:p>
        </w:tc>
        <w:tc>
          <w:tcPr>
            <w:tcW w:w="402" w:type="dxa"/>
            <w:vAlign w:val="center"/>
          </w:tcPr>
          <w:p w14:paraId="73F3A58A">
            <w:pPr>
              <w:spacing w:line="400" w:lineRule="exact"/>
              <w:ind w:firstLine="0" w:firstLineChars="0"/>
              <w:rPr>
                <w:sz w:val="18"/>
                <w:szCs w:val="18"/>
                <w:lang w:val="en-US"/>
              </w:rPr>
            </w:pPr>
            <w:r>
              <w:rPr>
                <w:sz w:val="18"/>
                <w:szCs w:val="18"/>
                <w:lang w:val="en-US"/>
              </w:rPr>
              <w:t>10</w:t>
            </w:r>
          </w:p>
        </w:tc>
        <w:tc>
          <w:tcPr>
            <w:tcW w:w="402" w:type="dxa"/>
            <w:vAlign w:val="center"/>
          </w:tcPr>
          <w:p w14:paraId="0FC0B73F">
            <w:pPr>
              <w:spacing w:line="400" w:lineRule="exact"/>
              <w:ind w:firstLine="0" w:firstLineChars="0"/>
              <w:rPr>
                <w:sz w:val="18"/>
                <w:szCs w:val="18"/>
                <w:lang w:val="en-US"/>
              </w:rPr>
            </w:pPr>
            <w:r>
              <w:rPr>
                <w:sz w:val="18"/>
                <w:szCs w:val="18"/>
                <w:lang w:val="en-US"/>
              </w:rPr>
              <w:t>10</w:t>
            </w:r>
          </w:p>
        </w:tc>
        <w:tc>
          <w:tcPr>
            <w:tcW w:w="401" w:type="dxa"/>
            <w:vAlign w:val="center"/>
          </w:tcPr>
          <w:p w14:paraId="6EF583A4">
            <w:pPr>
              <w:spacing w:line="400" w:lineRule="exact"/>
              <w:ind w:firstLine="0" w:firstLineChars="0"/>
              <w:rPr>
                <w:sz w:val="18"/>
                <w:szCs w:val="18"/>
                <w:lang w:val="en-US"/>
              </w:rPr>
            </w:pPr>
            <w:r>
              <w:rPr>
                <w:sz w:val="18"/>
                <w:szCs w:val="18"/>
                <w:lang w:val="en-US"/>
              </w:rPr>
              <w:t>10</w:t>
            </w:r>
          </w:p>
        </w:tc>
        <w:tc>
          <w:tcPr>
            <w:tcW w:w="402" w:type="dxa"/>
            <w:vAlign w:val="center"/>
          </w:tcPr>
          <w:p w14:paraId="2F5984E5">
            <w:pPr>
              <w:spacing w:line="400" w:lineRule="exact"/>
              <w:ind w:firstLine="0" w:firstLineChars="0"/>
              <w:rPr>
                <w:sz w:val="18"/>
                <w:szCs w:val="18"/>
                <w:lang w:val="en-US"/>
              </w:rPr>
            </w:pPr>
            <w:r>
              <w:rPr>
                <w:sz w:val="18"/>
                <w:szCs w:val="18"/>
                <w:lang w:val="en-US"/>
              </w:rPr>
              <w:t>10</w:t>
            </w:r>
          </w:p>
        </w:tc>
        <w:tc>
          <w:tcPr>
            <w:tcW w:w="402" w:type="dxa"/>
            <w:vAlign w:val="center"/>
          </w:tcPr>
          <w:p w14:paraId="5FEFD535">
            <w:pPr>
              <w:spacing w:line="400" w:lineRule="exact"/>
              <w:ind w:firstLine="0" w:firstLineChars="0"/>
              <w:rPr>
                <w:sz w:val="18"/>
                <w:szCs w:val="18"/>
                <w:lang w:val="en-US"/>
              </w:rPr>
            </w:pPr>
            <w:r>
              <w:rPr>
                <w:sz w:val="18"/>
                <w:szCs w:val="18"/>
                <w:lang w:val="en-US"/>
              </w:rPr>
              <w:t>10</w:t>
            </w:r>
          </w:p>
        </w:tc>
        <w:tc>
          <w:tcPr>
            <w:tcW w:w="401" w:type="dxa"/>
            <w:vAlign w:val="center"/>
          </w:tcPr>
          <w:p w14:paraId="38E88CAC">
            <w:pPr>
              <w:spacing w:line="400" w:lineRule="exact"/>
              <w:ind w:firstLine="0" w:firstLineChars="0"/>
              <w:rPr>
                <w:sz w:val="18"/>
                <w:szCs w:val="18"/>
                <w:lang w:val="en-US"/>
              </w:rPr>
            </w:pPr>
            <w:r>
              <w:rPr>
                <w:sz w:val="18"/>
                <w:szCs w:val="18"/>
                <w:lang w:val="en-US"/>
              </w:rPr>
              <w:t>10</w:t>
            </w:r>
          </w:p>
        </w:tc>
        <w:tc>
          <w:tcPr>
            <w:tcW w:w="402" w:type="dxa"/>
            <w:vAlign w:val="center"/>
          </w:tcPr>
          <w:p w14:paraId="3E4C97A4">
            <w:pPr>
              <w:spacing w:line="400" w:lineRule="exact"/>
              <w:ind w:firstLine="0" w:firstLineChars="0"/>
              <w:rPr>
                <w:sz w:val="18"/>
                <w:szCs w:val="18"/>
                <w:lang w:val="en-US"/>
              </w:rPr>
            </w:pPr>
            <w:r>
              <w:rPr>
                <w:sz w:val="18"/>
                <w:szCs w:val="18"/>
                <w:lang w:val="en-US"/>
              </w:rPr>
              <w:t>50</w:t>
            </w:r>
          </w:p>
        </w:tc>
        <w:tc>
          <w:tcPr>
            <w:tcW w:w="402" w:type="dxa"/>
            <w:vAlign w:val="center"/>
          </w:tcPr>
          <w:p w14:paraId="66083418">
            <w:pPr>
              <w:spacing w:line="400" w:lineRule="exact"/>
              <w:ind w:firstLine="0" w:firstLineChars="0"/>
              <w:rPr>
                <w:sz w:val="18"/>
                <w:szCs w:val="18"/>
                <w:lang w:val="en-US"/>
              </w:rPr>
            </w:pPr>
            <w:r>
              <w:rPr>
                <w:sz w:val="18"/>
                <w:szCs w:val="18"/>
                <w:lang w:val="en-US"/>
              </w:rPr>
              <w:t>60</w:t>
            </w:r>
          </w:p>
        </w:tc>
        <w:tc>
          <w:tcPr>
            <w:tcW w:w="402" w:type="dxa"/>
            <w:vAlign w:val="center"/>
          </w:tcPr>
          <w:p w14:paraId="060D1A16">
            <w:pPr>
              <w:spacing w:line="400" w:lineRule="exact"/>
              <w:ind w:firstLine="0" w:firstLineChars="0"/>
              <w:rPr>
                <w:sz w:val="18"/>
                <w:szCs w:val="18"/>
                <w:lang w:val="en-US"/>
              </w:rPr>
            </w:pPr>
            <w:r>
              <w:rPr>
                <w:sz w:val="18"/>
                <w:szCs w:val="18"/>
                <w:lang w:val="en-US"/>
              </w:rPr>
              <w:t>60</w:t>
            </w:r>
          </w:p>
        </w:tc>
        <w:tc>
          <w:tcPr>
            <w:tcW w:w="401" w:type="dxa"/>
            <w:vAlign w:val="center"/>
          </w:tcPr>
          <w:p w14:paraId="6DCBE51B">
            <w:pPr>
              <w:spacing w:line="400" w:lineRule="exact"/>
              <w:ind w:firstLine="0" w:firstLineChars="0"/>
              <w:rPr>
                <w:sz w:val="18"/>
                <w:szCs w:val="18"/>
                <w:lang w:val="en-US"/>
              </w:rPr>
            </w:pPr>
            <w:r>
              <w:rPr>
                <w:sz w:val="18"/>
                <w:szCs w:val="18"/>
                <w:lang w:val="en-US"/>
              </w:rPr>
              <w:t>60</w:t>
            </w:r>
          </w:p>
        </w:tc>
        <w:tc>
          <w:tcPr>
            <w:tcW w:w="402" w:type="dxa"/>
            <w:vAlign w:val="center"/>
          </w:tcPr>
          <w:p w14:paraId="1ED55B93">
            <w:pPr>
              <w:spacing w:line="400" w:lineRule="exact"/>
              <w:ind w:firstLine="0" w:firstLineChars="0"/>
              <w:rPr>
                <w:sz w:val="18"/>
                <w:szCs w:val="18"/>
                <w:lang w:val="en-US"/>
              </w:rPr>
            </w:pPr>
            <w:r>
              <w:rPr>
                <w:sz w:val="18"/>
                <w:szCs w:val="18"/>
                <w:lang w:val="en-US"/>
              </w:rPr>
              <w:t>60</w:t>
            </w:r>
          </w:p>
        </w:tc>
        <w:tc>
          <w:tcPr>
            <w:tcW w:w="402" w:type="dxa"/>
            <w:vAlign w:val="center"/>
          </w:tcPr>
          <w:p w14:paraId="73EF2F5A">
            <w:pPr>
              <w:spacing w:line="400" w:lineRule="exact"/>
              <w:ind w:firstLine="0" w:firstLineChars="0"/>
              <w:rPr>
                <w:sz w:val="18"/>
                <w:szCs w:val="18"/>
                <w:lang w:val="en-US"/>
              </w:rPr>
            </w:pPr>
            <w:r>
              <w:rPr>
                <w:sz w:val="18"/>
                <w:szCs w:val="18"/>
                <w:lang w:val="en-US"/>
              </w:rPr>
              <w:t>60</w:t>
            </w:r>
          </w:p>
        </w:tc>
        <w:tc>
          <w:tcPr>
            <w:tcW w:w="401" w:type="dxa"/>
            <w:vAlign w:val="center"/>
          </w:tcPr>
          <w:p w14:paraId="759DCC08">
            <w:pPr>
              <w:spacing w:line="400" w:lineRule="exact"/>
              <w:ind w:firstLine="0" w:firstLineChars="0"/>
              <w:rPr>
                <w:sz w:val="18"/>
                <w:szCs w:val="18"/>
                <w:lang w:val="en-US"/>
              </w:rPr>
            </w:pPr>
            <w:r>
              <w:rPr>
                <w:sz w:val="18"/>
                <w:szCs w:val="18"/>
                <w:lang w:val="en-US"/>
              </w:rPr>
              <w:t>60</w:t>
            </w:r>
          </w:p>
        </w:tc>
        <w:tc>
          <w:tcPr>
            <w:tcW w:w="402" w:type="dxa"/>
            <w:vAlign w:val="center"/>
          </w:tcPr>
          <w:p w14:paraId="736E6A68">
            <w:pPr>
              <w:spacing w:line="400" w:lineRule="exact"/>
              <w:ind w:firstLine="0" w:firstLineChars="0"/>
              <w:rPr>
                <w:sz w:val="18"/>
                <w:szCs w:val="18"/>
                <w:lang w:val="en-US"/>
              </w:rPr>
            </w:pPr>
            <w:r>
              <w:rPr>
                <w:sz w:val="18"/>
                <w:szCs w:val="18"/>
                <w:lang w:val="en-US"/>
              </w:rPr>
              <w:t>60</w:t>
            </w:r>
          </w:p>
        </w:tc>
        <w:tc>
          <w:tcPr>
            <w:tcW w:w="402" w:type="dxa"/>
            <w:vAlign w:val="center"/>
          </w:tcPr>
          <w:p w14:paraId="06496EBD">
            <w:pPr>
              <w:spacing w:line="400" w:lineRule="exact"/>
              <w:ind w:firstLine="0" w:firstLineChars="0"/>
              <w:rPr>
                <w:sz w:val="18"/>
                <w:szCs w:val="18"/>
                <w:lang w:val="en-US"/>
              </w:rPr>
            </w:pPr>
            <w:r>
              <w:rPr>
                <w:sz w:val="18"/>
                <w:szCs w:val="18"/>
                <w:lang w:val="en-US"/>
              </w:rPr>
              <w:t>60</w:t>
            </w:r>
          </w:p>
        </w:tc>
        <w:tc>
          <w:tcPr>
            <w:tcW w:w="402" w:type="dxa"/>
            <w:vAlign w:val="center"/>
          </w:tcPr>
          <w:p w14:paraId="00D450AF">
            <w:pPr>
              <w:spacing w:line="400" w:lineRule="exact"/>
              <w:ind w:firstLine="0" w:firstLineChars="0"/>
              <w:rPr>
                <w:sz w:val="18"/>
                <w:szCs w:val="18"/>
                <w:lang w:val="en-US"/>
              </w:rPr>
            </w:pPr>
            <w:r>
              <w:rPr>
                <w:sz w:val="18"/>
                <w:szCs w:val="18"/>
                <w:lang w:val="en-US"/>
              </w:rPr>
              <w:t>80</w:t>
            </w:r>
          </w:p>
        </w:tc>
        <w:tc>
          <w:tcPr>
            <w:tcW w:w="401" w:type="dxa"/>
            <w:vAlign w:val="center"/>
          </w:tcPr>
          <w:p w14:paraId="639260F3">
            <w:pPr>
              <w:spacing w:line="400" w:lineRule="exact"/>
              <w:ind w:firstLine="0" w:firstLineChars="0"/>
              <w:rPr>
                <w:sz w:val="18"/>
                <w:szCs w:val="18"/>
                <w:lang w:val="en-US"/>
              </w:rPr>
            </w:pPr>
            <w:r>
              <w:rPr>
                <w:sz w:val="18"/>
                <w:szCs w:val="18"/>
                <w:lang w:val="en-US"/>
              </w:rPr>
              <w:t>90</w:t>
            </w:r>
          </w:p>
        </w:tc>
        <w:tc>
          <w:tcPr>
            <w:tcW w:w="402" w:type="dxa"/>
            <w:vAlign w:val="center"/>
          </w:tcPr>
          <w:p w14:paraId="0EE509D5">
            <w:pPr>
              <w:spacing w:line="400" w:lineRule="exact"/>
              <w:ind w:firstLine="0" w:firstLineChars="0"/>
              <w:rPr>
                <w:sz w:val="18"/>
                <w:szCs w:val="18"/>
                <w:lang w:val="en-US"/>
              </w:rPr>
            </w:pPr>
            <w:r>
              <w:rPr>
                <w:sz w:val="18"/>
                <w:szCs w:val="18"/>
                <w:lang w:val="en-US"/>
              </w:rPr>
              <w:t>100</w:t>
            </w:r>
          </w:p>
        </w:tc>
        <w:tc>
          <w:tcPr>
            <w:tcW w:w="402" w:type="dxa"/>
            <w:vAlign w:val="center"/>
          </w:tcPr>
          <w:p w14:paraId="20C11524">
            <w:pPr>
              <w:spacing w:line="400" w:lineRule="exact"/>
              <w:ind w:firstLine="0" w:firstLineChars="0"/>
              <w:rPr>
                <w:sz w:val="18"/>
                <w:szCs w:val="18"/>
                <w:lang w:val="en-US"/>
              </w:rPr>
            </w:pPr>
            <w:r>
              <w:rPr>
                <w:sz w:val="18"/>
                <w:szCs w:val="18"/>
                <w:lang w:val="en-US"/>
              </w:rPr>
              <w:t>100</w:t>
            </w:r>
          </w:p>
        </w:tc>
        <w:tc>
          <w:tcPr>
            <w:tcW w:w="401" w:type="dxa"/>
            <w:vAlign w:val="center"/>
          </w:tcPr>
          <w:p w14:paraId="7640D745">
            <w:pPr>
              <w:spacing w:line="400" w:lineRule="exact"/>
              <w:ind w:firstLine="0" w:firstLineChars="0"/>
              <w:rPr>
                <w:sz w:val="18"/>
                <w:szCs w:val="18"/>
                <w:lang w:val="en-US"/>
              </w:rPr>
            </w:pPr>
            <w:r>
              <w:rPr>
                <w:sz w:val="18"/>
                <w:szCs w:val="18"/>
                <w:lang w:val="en-US"/>
              </w:rPr>
              <w:t>100</w:t>
            </w:r>
          </w:p>
        </w:tc>
        <w:tc>
          <w:tcPr>
            <w:tcW w:w="402" w:type="dxa"/>
            <w:vAlign w:val="center"/>
          </w:tcPr>
          <w:p w14:paraId="6CEEA9A9">
            <w:pPr>
              <w:spacing w:line="400" w:lineRule="exact"/>
              <w:ind w:firstLine="0" w:firstLineChars="0"/>
              <w:rPr>
                <w:sz w:val="18"/>
                <w:szCs w:val="18"/>
                <w:lang w:val="en-US"/>
              </w:rPr>
            </w:pPr>
            <w:r>
              <w:rPr>
                <w:sz w:val="18"/>
                <w:szCs w:val="18"/>
                <w:lang w:val="en-US"/>
              </w:rPr>
              <w:t>10</w:t>
            </w:r>
          </w:p>
        </w:tc>
        <w:tc>
          <w:tcPr>
            <w:tcW w:w="402" w:type="dxa"/>
            <w:vAlign w:val="center"/>
          </w:tcPr>
          <w:p w14:paraId="27CE888F">
            <w:pPr>
              <w:spacing w:line="400" w:lineRule="exact"/>
              <w:ind w:firstLine="0" w:firstLineChars="0"/>
              <w:rPr>
                <w:sz w:val="18"/>
                <w:szCs w:val="18"/>
                <w:lang w:val="en-US"/>
              </w:rPr>
            </w:pPr>
            <w:r>
              <w:rPr>
                <w:sz w:val="18"/>
                <w:szCs w:val="18"/>
                <w:lang w:val="en-US"/>
              </w:rPr>
              <w:t>10</w:t>
            </w:r>
          </w:p>
        </w:tc>
        <w:tc>
          <w:tcPr>
            <w:tcW w:w="402" w:type="dxa"/>
            <w:vAlign w:val="center"/>
          </w:tcPr>
          <w:p w14:paraId="0373544C">
            <w:pPr>
              <w:spacing w:line="400" w:lineRule="exact"/>
              <w:ind w:firstLine="0" w:firstLineChars="0"/>
              <w:rPr>
                <w:sz w:val="18"/>
                <w:szCs w:val="18"/>
                <w:lang w:val="en-US"/>
              </w:rPr>
            </w:pPr>
            <w:r>
              <w:rPr>
                <w:sz w:val="18"/>
                <w:szCs w:val="18"/>
                <w:lang w:val="en-US"/>
              </w:rPr>
              <w:t>10</w:t>
            </w:r>
          </w:p>
        </w:tc>
      </w:tr>
      <w:tr w14:paraId="6030C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B4EA21">
            <w:pPr>
              <w:spacing w:line="400" w:lineRule="exact"/>
              <w:ind w:firstLine="0" w:firstLineChars="0"/>
              <w:rPr>
                <w:sz w:val="18"/>
                <w:szCs w:val="18"/>
                <w:lang w:val="en-US"/>
              </w:rPr>
            </w:pPr>
          </w:p>
        </w:tc>
        <w:tc>
          <w:tcPr>
            <w:tcW w:w="401" w:type="dxa"/>
            <w:vAlign w:val="center"/>
          </w:tcPr>
          <w:p w14:paraId="1AE4C380">
            <w:pPr>
              <w:spacing w:line="400" w:lineRule="exact"/>
              <w:ind w:firstLine="0" w:firstLineChars="0"/>
              <w:rPr>
                <w:sz w:val="18"/>
                <w:szCs w:val="18"/>
                <w:lang w:val="en-US"/>
              </w:rPr>
            </w:pPr>
            <w:r>
              <w:rPr>
                <w:sz w:val="18"/>
                <w:szCs w:val="18"/>
                <w:lang w:val="en-US"/>
              </w:rPr>
              <w:t>10</w:t>
            </w:r>
          </w:p>
        </w:tc>
        <w:tc>
          <w:tcPr>
            <w:tcW w:w="402" w:type="dxa"/>
            <w:vAlign w:val="center"/>
          </w:tcPr>
          <w:p w14:paraId="597EF67C">
            <w:pPr>
              <w:spacing w:line="400" w:lineRule="exact"/>
              <w:ind w:firstLine="0" w:firstLineChars="0"/>
              <w:rPr>
                <w:sz w:val="18"/>
                <w:szCs w:val="18"/>
                <w:lang w:val="en-US"/>
              </w:rPr>
            </w:pPr>
            <w:r>
              <w:rPr>
                <w:sz w:val="18"/>
                <w:szCs w:val="18"/>
                <w:lang w:val="en-US"/>
              </w:rPr>
              <w:t>10</w:t>
            </w:r>
          </w:p>
        </w:tc>
        <w:tc>
          <w:tcPr>
            <w:tcW w:w="402" w:type="dxa"/>
            <w:vAlign w:val="center"/>
          </w:tcPr>
          <w:p w14:paraId="75694810">
            <w:pPr>
              <w:spacing w:line="400" w:lineRule="exact"/>
              <w:ind w:firstLine="0" w:firstLineChars="0"/>
              <w:rPr>
                <w:sz w:val="18"/>
                <w:szCs w:val="18"/>
                <w:lang w:val="en-US"/>
              </w:rPr>
            </w:pPr>
            <w:r>
              <w:rPr>
                <w:sz w:val="18"/>
                <w:szCs w:val="18"/>
                <w:lang w:val="en-US"/>
              </w:rPr>
              <w:t>10</w:t>
            </w:r>
          </w:p>
        </w:tc>
        <w:tc>
          <w:tcPr>
            <w:tcW w:w="401" w:type="dxa"/>
            <w:vAlign w:val="center"/>
          </w:tcPr>
          <w:p w14:paraId="1FEF788B">
            <w:pPr>
              <w:spacing w:line="400" w:lineRule="exact"/>
              <w:ind w:firstLine="0" w:firstLineChars="0"/>
              <w:rPr>
                <w:sz w:val="18"/>
                <w:szCs w:val="18"/>
                <w:lang w:val="en-US"/>
              </w:rPr>
            </w:pPr>
            <w:r>
              <w:rPr>
                <w:sz w:val="18"/>
                <w:szCs w:val="18"/>
                <w:lang w:val="en-US"/>
              </w:rPr>
              <w:t>10</w:t>
            </w:r>
          </w:p>
        </w:tc>
        <w:tc>
          <w:tcPr>
            <w:tcW w:w="402" w:type="dxa"/>
            <w:vAlign w:val="center"/>
          </w:tcPr>
          <w:p w14:paraId="36A80E0A">
            <w:pPr>
              <w:spacing w:line="400" w:lineRule="exact"/>
              <w:ind w:firstLine="0" w:firstLineChars="0"/>
              <w:rPr>
                <w:sz w:val="18"/>
                <w:szCs w:val="18"/>
                <w:lang w:val="en-US"/>
              </w:rPr>
            </w:pPr>
            <w:r>
              <w:rPr>
                <w:sz w:val="18"/>
                <w:szCs w:val="18"/>
                <w:lang w:val="en-US"/>
              </w:rPr>
              <w:t>10</w:t>
            </w:r>
          </w:p>
        </w:tc>
        <w:tc>
          <w:tcPr>
            <w:tcW w:w="402" w:type="dxa"/>
            <w:vAlign w:val="center"/>
          </w:tcPr>
          <w:p w14:paraId="4EC5A608">
            <w:pPr>
              <w:spacing w:line="400" w:lineRule="exact"/>
              <w:ind w:firstLine="0" w:firstLineChars="0"/>
              <w:rPr>
                <w:sz w:val="18"/>
                <w:szCs w:val="18"/>
                <w:lang w:val="en-US"/>
              </w:rPr>
            </w:pPr>
            <w:r>
              <w:rPr>
                <w:sz w:val="18"/>
                <w:szCs w:val="18"/>
                <w:lang w:val="en-US"/>
              </w:rPr>
              <w:t>10</w:t>
            </w:r>
          </w:p>
        </w:tc>
        <w:tc>
          <w:tcPr>
            <w:tcW w:w="401" w:type="dxa"/>
            <w:vAlign w:val="center"/>
          </w:tcPr>
          <w:p w14:paraId="7DEF5102">
            <w:pPr>
              <w:spacing w:line="400" w:lineRule="exact"/>
              <w:ind w:firstLine="0" w:firstLineChars="0"/>
              <w:rPr>
                <w:sz w:val="18"/>
                <w:szCs w:val="18"/>
                <w:lang w:val="en-US"/>
              </w:rPr>
            </w:pPr>
            <w:r>
              <w:rPr>
                <w:sz w:val="18"/>
                <w:szCs w:val="18"/>
                <w:lang w:val="en-US"/>
              </w:rPr>
              <w:t>10</w:t>
            </w:r>
          </w:p>
        </w:tc>
        <w:tc>
          <w:tcPr>
            <w:tcW w:w="402" w:type="dxa"/>
            <w:vAlign w:val="center"/>
          </w:tcPr>
          <w:p w14:paraId="274D306C">
            <w:pPr>
              <w:spacing w:line="400" w:lineRule="exact"/>
              <w:ind w:firstLine="0" w:firstLineChars="0"/>
              <w:rPr>
                <w:sz w:val="18"/>
                <w:szCs w:val="18"/>
                <w:lang w:val="en-US"/>
              </w:rPr>
            </w:pPr>
            <w:r>
              <w:rPr>
                <w:sz w:val="18"/>
                <w:szCs w:val="18"/>
                <w:lang w:val="en-US"/>
              </w:rPr>
              <w:t>50</w:t>
            </w:r>
          </w:p>
        </w:tc>
        <w:tc>
          <w:tcPr>
            <w:tcW w:w="402" w:type="dxa"/>
            <w:vAlign w:val="center"/>
          </w:tcPr>
          <w:p w14:paraId="506B0FC5">
            <w:pPr>
              <w:spacing w:line="400" w:lineRule="exact"/>
              <w:ind w:firstLine="0" w:firstLineChars="0"/>
              <w:rPr>
                <w:sz w:val="18"/>
                <w:szCs w:val="18"/>
                <w:lang w:val="en-US"/>
              </w:rPr>
            </w:pPr>
            <w:r>
              <w:rPr>
                <w:sz w:val="18"/>
                <w:szCs w:val="18"/>
                <w:lang w:val="en-US"/>
              </w:rPr>
              <w:t>60</w:t>
            </w:r>
          </w:p>
        </w:tc>
        <w:tc>
          <w:tcPr>
            <w:tcW w:w="402" w:type="dxa"/>
            <w:vAlign w:val="center"/>
          </w:tcPr>
          <w:p w14:paraId="2FA7C8E2">
            <w:pPr>
              <w:spacing w:line="400" w:lineRule="exact"/>
              <w:ind w:firstLine="0" w:firstLineChars="0"/>
              <w:rPr>
                <w:sz w:val="18"/>
                <w:szCs w:val="18"/>
                <w:lang w:val="en-US"/>
              </w:rPr>
            </w:pPr>
            <w:r>
              <w:rPr>
                <w:sz w:val="18"/>
                <w:szCs w:val="18"/>
                <w:lang w:val="en-US"/>
              </w:rPr>
              <w:t>60</w:t>
            </w:r>
          </w:p>
        </w:tc>
        <w:tc>
          <w:tcPr>
            <w:tcW w:w="401" w:type="dxa"/>
            <w:vAlign w:val="center"/>
          </w:tcPr>
          <w:p w14:paraId="67C7377E">
            <w:pPr>
              <w:spacing w:line="400" w:lineRule="exact"/>
              <w:ind w:firstLine="0" w:firstLineChars="0"/>
              <w:rPr>
                <w:sz w:val="18"/>
                <w:szCs w:val="18"/>
                <w:lang w:val="en-US"/>
              </w:rPr>
            </w:pPr>
            <w:r>
              <w:rPr>
                <w:sz w:val="18"/>
                <w:szCs w:val="18"/>
                <w:lang w:val="en-US"/>
              </w:rPr>
              <w:t>60</w:t>
            </w:r>
          </w:p>
        </w:tc>
        <w:tc>
          <w:tcPr>
            <w:tcW w:w="402" w:type="dxa"/>
            <w:vAlign w:val="center"/>
          </w:tcPr>
          <w:p w14:paraId="20023725">
            <w:pPr>
              <w:spacing w:line="400" w:lineRule="exact"/>
              <w:ind w:firstLine="0" w:firstLineChars="0"/>
              <w:rPr>
                <w:sz w:val="18"/>
                <w:szCs w:val="18"/>
                <w:lang w:val="en-US"/>
              </w:rPr>
            </w:pPr>
            <w:r>
              <w:rPr>
                <w:sz w:val="18"/>
                <w:szCs w:val="18"/>
                <w:lang w:val="en-US"/>
              </w:rPr>
              <w:t>60</w:t>
            </w:r>
          </w:p>
        </w:tc>
        <w:tc>
          <w:tcPr>
            <w:tcW w:w="402" w:type="dxa"/>
            <w:vAlign w:val="center"/>
          </w:tcPr>
          <w:p w14:paraId="7CEE09CA">
            <w:pPr>
              <w:spacing w:line="400" w:lineRule="exact"/>
              <w:ind w:firstLine="0" w:firstLineChars="0"/>
              <w:rPr>
                <w:sz w:val="18"/>
                <w:szCs w:val="18"/>
                <w:lang w:val="en-US"/>
              </w:rPr>
            </w:pPr>
            <w:r>
              <w:rPr>
                <w:sz w:val="18"/>
                <w:szCs w:val="18"/>
                <w:lang w:val="en-US"/>
              </w:rPr>
              <w:t>60</w:t>
            </w:r>
          </w:p>
        </w:tc>
        <w:tc>
          <w:tcPr>
            <w:tcW w:w="401" w:type="dxa"/>
            <w:vAlign w:val="center"/>
          </w:tcPr>
          <w:p w14:paraId="73346AA3">
            <w:pPr>
              <w:spacing w:line="400" w:lineRule="exact"/>
              <w:ind w:firstLine="0" w:firstLineChars="0"/>
              <w:rPr>
                <w:sz w:val="18"/>
                <w:szCs w:val="18"/>
                <w:lang w:val="en-US"/>
              </w:rPr>
            </w:pPr>
            <w:r>
              <w:rPr>
                <w:sz w:val="18"/>
                <w:szCs w:val="18"/>
                <w:lang w:val="en-US"/>
              </w:rPr>
              <w:t>60</w:t>
            </w:r>
          </w:p>
        </w:tc>
        <w:tc>
          <w:tcPr>
            <w:tcW w:w="402" w:type="dxa"/>
            <w:vAlign w:val="center"/>
          </w:tcPr>
          <w:p w14:paraId="2E5D4144">
            <w:pPr>
              <w:spacing w:line="400" w:lineRule="exact"/>
              <w:ind w:firstLine="0" w:firstLineChars="0"/>
              <w:rPr>
                <w:sz w:val="18"/>
                <w:szCs w:val="18"/>
                <w:lang w:val="en-US"/>
              </w:rPr>
            </w:pPr>
            <w:r>
              <w:rPr>
                <w:sz w:val="18"/>
                <w:szCs w:val="18"/>
                <w:lang w:val="en-US"/>
              </w:rPr>
              <w:t>60</w:t>
            </w:r>
          </w:p>
        </w:tc>
        <w:tc>
          <w:tcPr>
            <w:tcW w:w="402" w:type="dxa"/>
            <w:vAlign w:val="center"/>
          </w:tcPr>
          <w:p w14:paraId="679BAA38">
            <w:pPr>
              <w:spacing w:line="400" w:lineRule="exact"/>
              <w:ind w:firstLine="0" w:firstLineChars="0"/>
              <w:rPr>
                <w:sz w:val="18"/>
                <w:szCs w:val="18"/>
                <w:lang w:val="en-US"/>
              </w:rPr>
            </w:pPr>
            <w:r>
              <w:rPr>
                <w:sz w:val="18"/>
                <w:szCs w:val="18"/>
                <w:lang w:val="en-US"/>
              </w:rPr>
              <w:t>60</w:t>
            </w:r>
          </w:p>
        </w:tc>
        <w:tc>
          <w:tcPr>
            <w:tcW w:w="402" w:type="dxa"/>
            <w:vAlign w:val="center"/>
          </w:tcPr>
          <w:p w14:paraId="61FEE0CE">
            <w:pPr>
              <w:spacing w:line="400" w:lineRule="exact"/>
              <w:ind w:firstLine="0" w:firstLineChars="0"/>
              <w:rPr>
                <w:sz w:val="18"/>
                <w:szCs w:val="18"/>
                <w:lang w:val="en-US"/>
              </w:rPr>
            </w:pPr>
            <w:r>
              <w:rPr>
                <w:sz w:val="18"/>
                <w:szCs w:val="18"/>
                <w:lang w:val="en-US"/>
              </w:rPr>
              <w:t>80</w:t>
            </w:r>
          </w:p>
        </w:tc>
        <w:tc>
          <w:tcPr>
            <w:tcW w:w="401" w:type="dxa"/>
            <w:vAlign w:val="center"/>
          </w:tcPr>
          <w:p w14:paraId="4ADDD874">
            <w:pPr>
              <w:spacing w:line="400" w:lineRule="exact"/>
              <w:ind w:firstLine="0" w:firstLineChars="0"/>
              <w:rPr>
                <w:sz w:val="18"/>
                <w:szCs w:val="18"/>
                <w:lang w:val="en-US"/>
              </w:rPr>
            </w:pPr>
            <w:r>
              <w:rPr>
                <w:sz w:val="18"/>
                <w:szCs w:val="18"/>
                <w:lang w:val="en-US"/>
              </w:rPr>
              <w:t>90</w:t>
            </w:r>
          </w:p>
        </w:tc>
        <w:tc>
          <w:tcPr>
            <w:tcW w:w="402" w:type="dxa"/>
            <w:vAlign w:val="center"/>
          </w:tcPr>
          <w:p w14:paraId="26BFBBE6">
            <w:pPr>
              <w:spacing w:line="400" w:lineRule="exact"/>
              <w:ind w:firstLine="0" w:firstLineChars="0"/>
              <w:rPr>
                <w:sz w:val="18"/>
                <w:szCs w:val="18"/>
                <w:lang w:val="en-US"/>
              </w:rPr>
            </w:pPr>
            <w:r>
              <w:rPr>
                <w:sz w:val="18"/>
                <w:szCs w:val="18"/>
                <w:lang w:val="en-US"/>
              </w:rPr>
              <w:t>100</w:t>
            </w:r>
          </w:p>
        </w:tc>
        <w:tc>
          <w:tcPr>
            <w:tcW w:w="402" w:type="dxa"/>
            <w:vAlign w:val="center"/>
          </w:tcPr>
          <w:p w14:paraId="097541CB">
            <w:pPr>
              <w:spacing w:line="400" w:lineRule="exact"/>
              <w:ind w:firstLine="0" w:firstLineChars="0"/>
              <w:rPr>
                <w:sz w:val="18"/>
                <w:szCs w:val="18"/>
                <w:lang w:val="en-US"/>
              </w:rPr>
            </w:pPr>
            <w:r>
              <w:rPr>
                <w:sz w:val="18"/>
                <w:szCs w:val="18"/>
                <w:lang w:val="en-US"/>
              </w:rPr>
              <w:t>100</w:t>
            </w:r>
          </w:p>
        </w:tc>
        <w:tc>
          <w:tcPr>
            <w:tcW w:w="401" w:type="dxa"/>
            <w:vAlign w:val="center"/>
          </w:tcPr>
          <w:p w14:paraId="2D68BD18">
            <w:pPr>
              <w:spacing w:line="400" w:lineRule="exact"/>
              <w:ind w:firstLine="0" w:firstLineChars="0"/>
              <w:rPr>
                <w:sz w:val="18"/>
                <w:szCs w:val="18"/>
                <w:lang w:val="en-US"/>
              </w:rPr>
            </w:pPr>
            <w:r>
              <w:rPr>
                <w:sz w:val="18"/>
                <w:szCs w:val="18"/>
                <w:lang w:val="en-US"/>
              </w:rPr>
              <w:t>100</w:t>
            </w:r>
          </w:p>
        </w:tc>
        <w:tc>
          <w:tcPr>
            <w:tcW w:w="402" w:type="dxa"/>
            <w:vAlign w:val="center"/>
          </w:tcPr>
          <w:p w14:paraId="388293A6">
            <w:pPr>
              <w:spacing w:line="400" w:lineRule="exact"/>
              <w:ind w:firstLine="0" w:firstLineChars="0"/>
              <w:rPr>
                <w:sz w:val="18"/>
                <w:szCs w:val="18"/>
                <w:lang w:val="en-US"/>
              </w:rPr>
            </w:pPr>
            <w:r>
              <w:rPr>
                <w:sz w:val="18"/>
                <w:szCs w:val="18"/>
                <w:lang w:val="en-US"/>
              </w:rPr>
              <w:t>10</w:t>
            </w:r>
          </w:p>
        </w:tc>
        <w:tc>
          <w:tcPr>
            <w:tcW w:w="402" w:type="dxa"/>
            <w:vAlign w:val="center"/>
          </w:tcPr>
          <w:p w14:paraId="77828927">
            <w:pPr>
              <w:spacing w:line="400" w:lineRule="exact"/>
              <w:ind w:firstLine="0" w:firstLineChars="0"/>
              <w:rPr>
                <w:sz w:val="18"/>
                <w:szCs w:val="18"/>
                <w:lang w:val="en-US"/>
              </w:rPr>
            </w:pPr>
            <w:r>
              <w:rPr>
                <w:sz w:val="18"/>
                <w:szCs w:val="18"/>
                <w:lang w:val="en-US"/>
              </w:rPr>
              <w:t>10</w:t>
            </w:r>
          </w:p>
        </w:tc>
        <w:tc>
          <w:tcPr>
            <w:tcW w:w="402" w:type="dxa"/>
            <w:vAlign w:val="center"/>
          </w:tcPr>
          <w:p w14:paraId="3895B3C6">
            <w:pPr>
              <w:spacing w:line="400" w:lineRule="exact"/>
              <w:ind w:firstLine="0" w:firstLineChars="0"/>
              <w:rPr>
                <w:sz w:val="18"/>
                <w:szCs w:val="18"/>
                <w:lang w:val="en-US"/>
              </w:rPr>
            </w:pPr>
            <w:r>
              <w:rPr>
                <w:sz w:val="18"/>
                <w:szCs w:val="18"/>
                <w:lang w:val="en-US"/>
              </w:rPr>
              <w:t>10</w:t>
            </w:r>
          </w:p>
        </w:tc>
      </w:tr>
      <w:tr w14:paraId="20B09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ABE7F07">
            <w:pPr>
              <w:spacing w:line="400" w:lineRule="exact"/>
              <w:ind w:firstLine="0" w:firstLineChars="0"/>
              <w:rPr>
                <w:sz w:val="18"/>
                <w:szCs w:val="18"/>
                <w:lang w:val="en-US"/>
              </w:rPr>
            </w:pPr>
            <w:r>
              <w:rPr>
                <w:sz w:val="18"/>
                <w:szCs w:val="18"/>
                <w:lang w:val="en-US"/>
              </w:rPr>
              <w:t>博物馆-大厅</w:t>
            </w:r>
          </w:p>
        </w:tc>
        <w:tc>
          <w:tcPr>
            <w:tcW w:w="401" w:type="dxa"/>
            <w:vAlign w:val="center"/>
          </w:tcPr>
          <w:p w14:paraId="1EC8E4D7">
            <w:pPr>
              <w:spacing w:line="400" w:lineRule="exact"/>
              <w:ind w:firstLine="0" w:firstLineChars="0"/>
              <w:rPr>
                <w:sz w:val="18"/>
                <w:szCs w:val="18"/>
                <w:lang w:val="en-US"/>
              </w:rPr>
            </w:pPr>
            <w:r>
              <w:rPr>
                <w:sz w:val="18"/>
                <w:szCs w:val="18"/>
                <w:lang w:val="en-US"/>
              </w:rPr>
              <w:t>10</w:t>
            </w:r>
          </w:p>
        </w:tc>
        <w:tc>
          <w:tcPr>
            <w:tcW w:w="402" w:type="dxa"/>
            <w:vAlign w:val="center"/>
          </w:tcPr>
          <w:p w14:paraId="772D8C0D">
            <w:pPr>
              <w:spacing w:line="400" w:lineRule="exact"/>
              <w:ind w:firstLine="0" w:firstLineChars="0"/>
              <w:rPr>
                <w:sz w:val="18"/>
                <w:szCs w:val="18"/>
                <w:lang w:val="en-US"/>
              </w:rPr>
            </w:pPr>
            <w:r>
              <w:rPr>
                <w:sz w:val="18"/>
                <w:szCs w:val="18"/>
                <w:lang w:val="en-US"/>
              </w:rPr>
              <w:t>10</w:t>
            </w:r>
          </w:p>
        </w:tc>
        <w:tc>
          <w:tcPr>
            <w:tcW w:w="402" w:type="dxa"/>
            <w:vAlign w:val="center"/>
          </w:tcPr>
          <w:p w14:paraId="78E63EA7">
            <w:pPr>
              <w:spacing w:line="400" w:lineRule="exact"/>
              <w:ind w:firstLine="0" w:firstLineChars="0"/>
              <w:rPr>
                <w:sz w:val="18"/>
                <w:szCs w:val="18"/>
                <w:lang w:val="en-US"/>
              </w:rPr>
            </w:pPr>
            <w:r>
              <w:rPr>
                <w:sz w:val="18"/>
                <w:szCs w:val="18"/>
                <w:lang w:val="en-US"/>
              </w:rPr>
              <w:t>10</w:t>
            </w:r>
          </w:p>
        </w:tc>
        <w:tc>
          <w:tcPr>
            <w:tcW w:w="401" w:type="dxa"/>
            <w:vAlign w:val="center"/>
          </w:tcPr>
          <w:p w14:paraId="13526C65">
            <w:pPr>
              <w:spacing w:line="400" w:lineRule="exact"/>
              <w:ind w:firstLine="0" w:firstLineChars="0"/>
              <w:rPr>
                <w:sz w:val="18"/>
                <w:szCs w:val="18"/>
                <w:lang w:val="en-US"/>
              </w:rPr>
            </w:pPr>
            <w:r>
              <w:rPr>
                <w:sz w:val="18"/>
                <w:szCs w:val="18"/>
                <w:lang w:val="en-US"/>
              </w:rPr>
              <w:t>10</w:t>
            </w:r>
          </w:p>
        </w:tc>
        <w:tc>
          <w:tcPr>
            <w:tcW w:w="402" w:type="dxa"/>
            <w:vAlign w:val="center"/>
          </w:tcPr>
          <w:p w14:paraId="19A6CE49">
            <w:pPr>
              <w:spacing w:line="400" w:lineRule="exact"/>
              <w:ind w:firstLine="0" w:firstLineChars="0"/>
              <w:rPr>
                <w:sz w:val="18"/>
                <w:szCs w:val="18"/>
                <w:lang w:val="en-US"/>
              </w:rPr>
            </w:pPr>
            <w:r>
              <w:rPr>
                <w:sz w:val="18"/>
                <w:szCs w:val="18"/>
                <w:lang w:val="en-US"/>
              </w:rPr>
              <w:t>10</w:t>
            </w:r>
          </w:p>
        </w:tc>
        <w:tc>
          <w:tcPr>
            <w:tcW w:w="402" w:type="dxa"/>
            <w:vAlign w:val="center"/>
          </w:tcPr>
          <w:p w14:paraId="585EDBD8">
            <w:pPr>
              <w:spacing w:line="400" w:lineRule="exact"/>
              <w:ind w:firstLine="0" w:firstLineChars="0"/>
              <w:rPr>
                <w:sz w:val="18"/>
                <w:szCs w:val="18"/>
                <w:lang w:val="en-US"/>
              </w:rPr>
            </w:pPr>
            <w:r>
              <w:rPr>
                <w:sz w:val="18"/>
                <w:szCs w:val="18"/>
                <w:lang w:val="en-US"/>
              </w:rPr>
              <w:t>10</w:t>
            </w:r>
          </w:p>
        </w:tc>
        <w:tc>
          <w:tcPr>
            <w:tcW w:w="401" w:type="dxa"/>
            <w:vAlign w:val="center"/>
          </w:tcPr>
          <w:p w14:paraId="2651C0F7">
            <w:pPr>
              <w:spacing w:line="400" w:lineRule="exact"/>
              <w:ind w:firstLine="0" w:firstLineChars="0"/>
              <w:rPr>
                <w:sz w:val="18"/>
                <w:szCs w:val="18"/>
                <w:lang w:val="en-US"/>
              </w:rPr>
            </w:pPr>
            <w:r>
              <w:rPr>
                <w:sz w:val="18"/>
                <w:szCs w:val="18"/>
                <w:lang w:val="en-US"/>
              </w:rPr>
              <w:t>10</w:t>
            </w:r>
          </w:p>
        </w:tc>
        <w:tc>
          <w:tcPr>
            <w:tcW w:w="402" w:type="dxa"/>
            <w:vAlign w:val="center"/>
          </w:tcPr>
          <w:p w14:paraId="72934D60">
            <w:pPr>
              <w:spacing w:line="400" w:lineRule="exact"/>
              <w:ind w:firstLine="0" w:firstLineChars="0"/>
              <w:rPr>
                <w:sz w:val="18"/>
                <w:szCs w:val="18"/>
                <w:lang w:val="en-US"/>
              </w:rPr>
            </w:pPr>
            <w:r>
              <w:rPr>
                <w:sz w:val="18"/>
                <w:szCs w:val="18"/>
                <w:lang w:val="en-US"/>
              </w:rPr>
              <w:t>36</w:t>
            </w:r>
          </w:p>
        </w:tc>
        <w:tc>
          <w:tcPr>
            <w:tcW w:w="402" w:type="dxa"/>
            <w:vAlign w:val="center"/>
          </w:tcPr>
          <w:p w14:paraId="0730DB0D">
            <w:pPr>
              <w:spacing w:line="400" w:lineRule="exact"/>
              <w:ind w:firstLine="0" w:firstLineChars="0"/>
              <w:rPr>
                <w:sz w:val="18"/>
                <w:szCs w:val="18"/>
                <w:lang w:val="en-US"/>
              </w:rPr>
            </w:pPr>
            <w:r>
              <w:rPr>
                <w:sz w:val="18"/>
                <w:szCs w:val="18"/>
                <w:lang w:val="en-US"/>
              </w:rPr>
              <w:t>62</w:t>
            </w:r>
          </w:p>
        </w:tc>
        <w:tc>
          <w:tcPr>
            <w:tcW w:w="402" w:type="dxa"/>
            <w:vAlign w:val="center"/>
          </w:tcPr>
          <w:p w14:paraId="0E4805D0">
            <w:pPr>
              <w:spacing w:line="400" w:lineRule="exact"/>
              <w:ind w:firstLine="0" w:firstLineChars="0"/>
              <w:rPr>
                <w:sz w:val="18"/>
                <w:szCs w:val="18"/>
                <w:lang w:val="en-US"/>
              </w:rPr>
            </w:pPr>
            <w:r>
              <w:rPr>
                <w:sz w:val="18"/>
                <w:szCs w:val="18"/>
                <w:lang w:val="en-US"/>
              </w:rPr>
              <w:t>56</w:t>
            </w:r>
          </w:p>
        </w:tc>
        <w:tc>
          <w:tcPr>
            <w:tcW w:w="401" w:type="dxa"/>
            <w:vAlign w:val="center"/>
          </w:tcPr>
          <w:p w14:paraId="5AFC2602">
            <w:pPr>
              <w:spacing w:line="400" w:lineRule="exact"/>
              <w:ind w:firstLine="0" w:firstLineChars="0"/>
              <w:rPr>
                <w:sz w:val="18"/>
                <w:szCs w:val="18"/>
                <w:lang w:val="en-US"/>
              </w:rPr>
            </w:pPr>
            <w:r>
              <w:rPr>
                <w:sz w:val="18"/>
                <w:szCs w:val="18"/>
                <w:lang w:val="en-US"/>
              </w:rPr>
              <w:t>54</w:t>
            </w:r>
          </w:p>
        </w:tc>
        <w:tc>
          <w:tcPr>
            <w:tcW w:w="402" w:type="dxa"/>
            <w:vAlign w:val="center"/>
          </w:tcPr>
          <w:p w14:paraId="7F54418E">
            <w:pPr>
              <w:spacing w:line="400" w:lineRule="exact"/>
              <w:ind w:firstLine="0" w:firstLineChars="0"/>
              <w:rPr>
                <w:sz w:val="18"/>
                <w:szCs w:val="18"/>
                <w:lang w:val="en-US"/>
              </w:rPr>
            </w:pPr>
            <w:r>
              <w:rPr>
                <w:sz w:val="18"/>
                <w:szCs w:val="18"/>
                <w:lang w:val="en-US"/>
              </w:rPr>
              <w:t>43</w:t>
            </w:r>
          </w:p>
        </w:tc>
        <w:tc>
          <w:tcPr>
            <w:tcW w:w="402" w:type="dxa"/>
            <w:vAlign w:val="center"/>
          </w:tcPr>
          <w:p w14:paraId="7ECC8B4A">
            <w:pPr>
              <w:spacing w:line="400" w:lineRule="exact"/>
              <w:ind w:firstLine="0" w:firstLineChars="0"/>
              <w:rPr>
                <w:sz w:val="18"/>
                <w:szCs w:val="18"/>
                <w:lang w:val="en-US"/>
              </w:rPr>
            </w:pPr>
            <w:r>
              <w:rPr>
                <w:sz w:val="18"/>
                <w:szCs w:val="18"/>
                <w:lang w:val="en-US"/>
              </w:rPr>
              <w:t>53</w:t>
            </w:r>
          </w:p>
        </w:tc>
        <w:tc>
          <w:tcPr>
            <w:tcW w:w="401" w:type="dxa"/>
            <w:vAlign w:val="center"/>
          </w:tcPr>
          <w:p w14:paraId="2087C8BE">
            <w:pPr>
              <w:spacing w:line="400" w:lineRule="exact"/>
              <w:ind w:firstLine="0" w:firstLineChars="0"/>
              <w:rPr>
                <w:sz w:val="18"/>
                <w:szCs w:val="18"/>
                <w:lang w:val="en-US"/>
              </w:rPr>
            </w:pPr>
            <w:r>
              <w:rPr>
                <w:sz w:val="18"/>
                <w:szCs w:val="18"/>
                <w:lang w:val="en-US"/>
              </w:rPr>
              <w:t>55</w:t>
            </w:r>
          </w:p>
        </w:tc>
        <w:tc>
          <w:tcPr>
            <w:tcW w:w="402" w:type="dxa"/>
            <w:vAlign w:val="center"/>
          </w:tcPr>
          <w:p w14:paraId="25BEF7F7">
            <w:pPr>
              <w:spacing w:line="400" w:lineRule="exact"/>
              <w:ind w:firstLine="0" w:firstLineChars="0"/>
              <w:rPr>
                <w:sz w:val="18"/>
                <w:szCs w:val="18"/>
                <w:lang w:val="en-US"/>
              </w:rPr>
            </w:pPr>
            <w:r>
              <w:rPr>
                <w:sz w:val="18"/>
                <w:szCs w:val="18"/>
                <w:lang w:val="en-US"/>
              </w:rPr>
              <w:t>58</w:t>
            </w:r>
          </w:p>
        </w:tc>
        <w:tc>
          <w:tcPr>
            <w:tcW w:w="402" w:type="dxa"/>
            <w:vAlign w:val="center"/>
          </w:tcPr>
          <w:p w14:paraId="2E9511EE">
            <w:pPr>
              <w:spacing w:line="400" w:lineRule="exact"/>
              <w:ind w:firstLine="0" w:firstLineChars="0"/>
              <w:rPr>
                <w:sz w:val="18"/>
                <w:szCs w:val="18"/>
                <w:lang w:val="en-US"/>
              </w:rPr>
            </w:pPr>
            <w:r>
              <w:rPr>
                <w:sz w:val="18"/>
                <w:szCs w:val="18"/>
                <w:lang w:val="en-US"/>
              </w:rPr>
              <w:t>67</w:t>
            </w:r>
          </w:p>
        </w:tc>
        <w:tc>
          <w:tcPr>
            <w:tcW w:w="402" w:type="dxa"/>
            <w:vAlign w:val="center"/>
          </w:tcPr>
          <w:p w14:paraId="2B2F9970">
            <w:pPr>
              <w:spacing w:line="400" w:lineRule="exact"/>
              <w:ind w:firstLine="0" w:firstLineChars="0"/>
              <w:rPr>
                <w:sz w:val="18"/>
                <w:szCs w:val="18"/>
                <w:lang w:val="en-US"/>
              </w:rPr>
            </w:pPr>
            <w:r>
              <w:rPr>
                <w:sz w:val="18"/>
                <w:szCs w:val="18"/>
                <w:lang w:val="en-US"/>
              </w:rPr>
              <w:t>40</w:t>
            </w:r>
          </w:p>
        </w:tc>
        <w:tc>
          <w:tcPr>
            <w:tcW w:w="401" w:type="dxa"/>
            <w:vAlign w:val="center"/>
          </w:tcPr>
          <w:p w14:paraId="46284A3D">
            <w:pPr>
              <w:spacing w:line="400" w:lineRule="exact"/>
              <w:ind w:firstLine="0" w:firstLineChars="0"/>
              <w:rPr>
                <w:sz w:val="18"/>
                <w:szCs w:val="18"/>
                <w:lang w:val="en-US"/>
              </w:rPr>
            </w:pPr>
            <w:r>
              <w:rPr>
                <w:sz w:val="18"/>
                <w:szCs w:val="18"/>
                <w:lang w:val="en-US"/>
              </w:rPr>
              <w:t>18</w:t>
            </w:r>
          </w:p>
        </w:tc>
        <w:tc>
          <w:tcPr>
            <w:tcW w:w="402" w:type="dxa"/>
            <w:vAlign w:val="center"/>
          </w:tcPr>
          <w:p w14:paraId="1579C9E0">
            <w:pPr>
              <w:spacing w:line="400" w:lineRule="exact"/>
              <w:ind w:firstLine="0" w:firstLineChars="0"/>
              <w:rPr>
                <w:sz w:val="18"/>
                <w:szCs w:val="18"/>
                <w:lang w:val="en-US"/>
              </w:rPr>
            </w:pPr>
            <w:r>
              <w:rPr>
                <w:sz w:val="18"/>
                <w:szCs w:val="18"/>
                <w:lang w:val="en-US"/>
              </w:rPr>
              <w:t>10</w:t>
            </w:r>
          </w:p>
        </w:tc>
        <w:tc>
          <w:tcPr>
            <w:tcW w:w="402" w:type="dxa"/>
            <w:vAlign w:val="center"/>
          </w:tcPr>
          <w:p w14:paraId="079D2CAC">
            <w:pPr>
              <w:spacing w:line="400" w:lineRule="exact"/>
              <w:ind w:firstLine="0" w:firstLineChars="0"/>
              <w:rPr>
                <w:sz w:val="18"/>
                <w:szCs w:val="18"/>
                <w:lang w:val="en-US"/>
              </w:rPr>
            </w:pPr>
            <w:r>
              <w:rPr>
                <w:sz w:val="18"/>
                <w:szCs w:val="18"/>
                <w:lang w:val="en-US"/>
              </w:rPr>
              <w:t>10</w:t>
            </w:r>
          </w:p>
        </w:tc>
        <w:tc>
          <w:tcPr>
            <w:tcW w:w="401" w:type="dxa"/>
            <w:vAlign w:val="center"/>
          </w:tcPr>
          <w:p w14:paraId="67DEF35F">
            <w:pPr>
              <w:spacing w:line="400" w:lineRule="exact"/>
              <w:ind w:firstLine="0" w:firstLineChars="0"/>
              <w:rPr>
                <w:sz w:val="18"/>
                <w:szCs w:val="18"/>
                <w:lang w:val="en-US"/>
              </w:rPr>
            </w:pPr>
            <w:r>
              <w:rPr>
                <w:sz w:val="18"/>
                <w:szCs w:val="18"/>
                <w:lang w:val="en-US"/>
              </w:rPr>
              <w:t>10</w:t>
            </w:r>
          </w:p>
        </w:tc>
        <w:tc>
          <w:tcPr>
            <w:tcW w:w="402" w:type="dxa"/>
            <w:vAlign w:val="center"/>
          </w:tcPr>
          <w:p w14:paraId="00D1A1F2">
            <w:pPr>
              <w:spacing w:line="400" w:lineRule="exact"/>
              <w:ind w:firstLine="0" w:firstLineChars="0"/>
              <w:rPr>
                <w:sz w:val="18"/>
                <w:szCs w:val="18"/>
                <w:lang w:val="en-US"/>
              </w:rPr>
            </w:pPr>
            <w:r>
              <w:rPr>
                <w:sz w:val="18"/>
                <w:szCs w:val="18"/>
                <w:lang w:val="en-US"/>
              </w:rPr>
              <w:t>10</w:t>
            </w:r>
          </w:p>
        </w:tc>
        <w:tc>
          <w:tcPr>
            <w:tcW w:w="402" w:type="dxa"/>
            <w:vAlign w:val="center"/>
          </w:tcPr>
          <w:p w14:paraId="374F685A">
            <w:pPr>
              <w:spacing w:line="400" w:lineRule="exact"/>
              <w:ind w:firstLine="0" w:firstLineChars="0"/>
              <w:rPr>
                <w:sz w:val="18"/>
                <w:szCs w:val="18"/>
                <w:lang w:val="en-US"/>
              </w:rPr>
            </w:pPr>
            <w:r>
              <w:rPr>
                <w:sz w:val="18"/>
                <w:szCs w:val="18"/>
                <w:lang w:val="en-US"/>
              </w:rPr>
              <w:t>10</w:t>
            </w:r>
          </w:p>
        </w:tc>
        <w:tc>
          <w:tcPr>
            <w:tcW w:w="402" w:type="dxa"/>
            <w:vAlign w:val="center"/>
          </w:tcPr>
          <w:p w14:paraId="132D376B">
            <w:pPr>
              <w:spacing w:line="400" w:lineRule="exact"/>
              <w:ind w:firstLine="0" w:firstLineChars="0"/>
              <w:rPr>
                <w:sz w:val="18"/>
                <w:szCs w:val="18"/>
                <w:lang w:val="en-US"/>
              </w:rPr>
            </w:pPr>
            <w:r>
              <w:rPr>
                <w:sz w:val="18"/>
                <w:szCs w:val="18"/>
                <w:lang w:val="en-US"/>
              </w:rPr>
              <w:t>10</w:t>
            </w:r>
          </w:p>
        </w:tc>
      </w:tr>
      <w:tr w14:paraId="18444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CABAE7">
            <w:pPr>
              <w:spacing w:line="400" w:lineRule="exact"/>
              <w:ind w:firstLine="0" w:firstLineChars="0"/>
              <w:rPr>
                <w:sz w:val="18"/>
                <w:szCs w:val="18"/>
                <w:lang w:val="en-US"/>
              </w:rPr>
            </w:pPr>
          </w:p>
        </w:tc>
        <w:tc>
          <w:tcPr>
            <w:tcW w:w="401" w:type="dxa"/>
            <w:vAlign w:val="center"/>
          </w:tcPr>
          <w:p w14:paraId="43D5AFED">
            <w:pPr>
              <w:spacing w:line="400" w:lineRule="exact"/>
              <w:ind w:firstLine="0" w:firstLineChars="0"/>
              <w:rPr>
                <w:sz w:val="18"/>
                <w:szCs w:val="18"/>
                <w:lang w:val="en-US"/>
              </w:rPr>
            </w:pPr>
            <w:r>
              <w:rPr>
                <w:sz w:val="18"/>
                <w:szCs w:val="18"/>
                <w:lang w:val="en-US"/>
              </w:rPr>
              <w:t>0</w:t>
            </w:r>
          </w:p>
        </w:tc>
        <w:tc>
          <w:tcPr>
            <w:tcW w:w="402" w:type="dxa"/>
            <w:vAlign w:val="center"/>
          </w:tcPr>
          <w:p w14:paraId="54EBDAC8">
            <w:pPr>
              <w:spacing w:line="400" w:lineRule="exact"/>
              <w:ind w:firstLine="0" w:firstLineChars="0"/>
              <w:rPr>
                <w:sz w:val="18"/>
                <w:szCs w:val="18"/>
                <w:lang w:val="en-US"/>
              </w:rPr>
            </w:pPr>
            <w:r>
              <w:rPr>
                <w:sz w:val="18"/>
                <w:szCs w:val="18"/>
                <w:lang w:val="en-US"/>
              </w:rPr>
              <w:t>0</w:t>
            </w:r>
          </w:p>
        </w:tc>
        <w:tc>
          <w:tcPr>
            <w:tcW w:w="402" w:type="dxa"/>
            <w:vAlign w:val="center"/>
          </w:tcPr>
          <w:p w14:paraId="4557E3A0">
            <w:pPr>
              <w:spacing w:line="400" w:lineRule="exact"/>
              <w:ind w:firstLine="0" w:firstLineChars="0"/>
              <w:rPr>
                <w:sz w:val="18"/>
                <w:szCs w:val="18"/>
                <w:lang w:val="en-US"/>
              </w:rPr>
            </w:pPr>
            <w:r>
              <w:rPr>
                <w:sz w:val="18"/>
                <w:szCs w:val="18"/>
                <w:lang w:val="en-US"/>
              </w:rPr>
              <w:t>0</w:t>
            </w:r>
          </w:p>
        </w:tc>
        <w:tc>
          <w:tcPr>
            <w:tcW w:w="401" w:type="dxa"/>
            <w:vAlign w:val="center"/>
          </w:tcPr>
          <w:p w14:paraId="319313BD">
            <w:pPr>
              <w:spacing w:line="400" w:lineRule="exact"/>
              <w:ind w:firstLine="0" w:firstLineChars="0"/>
              <w:rPr>
                <w:sz w:val="18"/>
                <w:szCs w:val="18"/>
                <w:lang w:val="en-US"/>
              </w:rPr>
            </w:pPr>
            <w:r>
              <w:rPr>
                <w:sz w:val="18"/>
                <w:szCs w:val="18"/>
                <w:lang w:val="en-US"/>
              </w:rPr>
              <w:t>0</w:t>
            </w:r>
          </w:p>
        </w:tc>
        <w:tc>
          <w:tcPr>
            <w:tcW w:w="402" w:type="dxa"/>
            <w:vAlign w:val="center"/>
          </w:tcPr>
          <w:p w14:paraId="61DAF82F">
            <w:pPr>
              <w:spacing w:line="400" w:lineRule="exact"/>
              <w:ind w:firstLine="0" w:firstLineChars="0"/>
              <w:rPr>
                <w:sz w:val="18"/>
                <w:szCs w:val="18"/>
                <w:lang w:val="en-US"/>
              </w:rPr>
            </w:pPr>
            <w:r>
              <w:rPr>
                <w:sz w:val="18"/>
                <w:szCs w:val="18"/>
                <w:lang w:val="en-US"/>
              </w:rPr>
              <w:t>0</w:t>
            </w:r>
          </w:p>
        </w:tc>
        <w:tc>
          <w:tcPr>
            <w:tcW w:w="402" w:type="dxa"/>
            <w:vAlign w:val="center"/>
          </w:tcPr>
          <w:p w14:paraId="7A92EEC9">
            <w:pPr>
              <w:spacing w:line="400" w:lineRule="exact"/>
              <w:ind w:firstLine="0" w:firstLineChars="0"/>
              <w:rPr>
                <w:sz w:val="18"/>
                <w:szCs w:val="18"/>
                <w:lang w:val="en-US"/>
              </w:rPr>
            </w:pPr>
            <w:r>
              <w:rPr>
                <w:sz w:val="18"/>
                <w:szCs w:val="18"/>
                <w:lang w:val="en-US"/>
              </w:rPr>
              <w:t>0</w:t>
            </w:r>
          </w:p>
        </w:tc>
        <w:tc>
          <w:tcPr>
            <w:tcW w:w="401" w:type="dxa"/>
            <w:vAlign w:val="center"/>
          </w:tcPr>
          <w:p w14:paraId="550E4DBC">
            <w:pPr>
              <w:spacing w:line="400" w:lineRule="exact"/>
              <w:ind w:firstLine="0" w:firstLineChars="0"/>
              <w:rPr>
                <w:sz w:val="18"/>
                <w:szCs w:val="18"/>
                <w:lang w:val="en-US"/>
              </w:rPr>
            </w:pPr>
            <w:r>
              <w:rPr>
                <w:sz w:val="18"/>
                <w:szCs w:val="18"/>
                <w:lang w:val="en-US"/>
              </w:rPr>
              <w:t>0</w:t>
            </w:r>
          </w:p>
        </w:tc>
        <w:tc>
          <w:tcPr>
            <w:tcW w:w="402" w:type="dxa"/>
            <w:vAlign w:val="center"/>
          </w:tcPr>
          <w:p w14:paraId="18E0DD42">
            <w:pPr>
              <w:spacing w:line="400" w:lineRule="exact"/>
              <w:ind w:firstLine="0" w:firstLineChars="0"/>
              <w:rPr>
                <w:sz w:val="18"/>
                <w:szCs w:val="18"/>
                <w:lang w:val="en-US"/>
              </w:rPr>
            </w:pPr>
            <w:r>
              <w:rPr>
                <w:sz w:val="18"/>
                <w:szCs w:val="18"/>
                <w:lang w:val="en-US"/>
              </w:rPr>
              <w:t>0</w:t>
            </w:r>
          </w:p>
        </w:tc>
        <w:tc>
          <w:tcPr>
            <w:tcW w:w="402" w:type="dxa"/>
            <w:vAlign w:val="center"/>
          </w:tcPr>
          <w:p w14:paraId="2DC06C32">
            <w:pPr>
              <w:spacing w:line="400" w:lineRule="exact"/>
              <w:ind w:firstLine="0" w:firstLineChars="0"/>
              <w:rPr>
                <w:sz w:val="18"/>
                <w:szCs w:val="18"/>
                <w:lang w:val="en-US"/>
              </w:rPr>
            </w:pPr>
            <w:r>
              <w:rPr>
                <w:sz w:val="18"/>
                <w:szCs w:val="18"/>
                <w:lang w:val="en-US"/>
              </w:rPr>
              <w:t>0</w:t>
            </w:r>
          </w:p>
        </w:tc>
        <w:tc>
          <w:tcPr>
            <w:tcW w:w="402" w:type="dxa"/>
            <w:vAlign w:val="center"/>
          </w:tcPr>
          <w:p w14:paraId="6AFEA719">
            <w:pPr>
              <w:spacing w:line="400" w:lineRule="exact"/>
              <w:ind w:firstLine="0" w:firstLineChars="0"/>
              <w:rPr>
                <w:sz w:val="18"/>
                <w:szCs w:val="18"/>
                <w:lang w:val="en-US"/>
              </w:rPr>
            </w:pPr>
            <w:r>
              <w:rPr>
                <w:sz w:val="18"/>
                <w:szCs w:val="18"/>
                <w:lang w:val="en-US"/>
              </w:rPr>
              <w:t>0</w:t>
            </w:r>
          </w:p>
        </w:tc>
        <w:tc>
          <w:tcPr>
            <w:tcW w:w="401" w:type="dxa"/>
            <w:vAlign w:val="center"/>
          </w:tcPr>
          <w:p w14:paraId="0444BECD">
            <w:pPr>
              <w:spacing w:line="400" w:lineRule="exact"/>
              <w:ind w:firstLine="0" w:firstLineChars="0"/>
              <w:rPr>
                <w:sz w:val="18"/>
                <w:szCs w:val="18"/>
                <w:lang w:val="en-US"/>
              </w:rPr>
            </w:pPr>
            <w:r>
              <w:rPr>
                <w:sz w:val="18"/>
                <w:szCs w:val="18"/>
                <w:lang w:val="en-US"/>
              </w:rPr>
              <w:t>0</w:t>
            </w:r>
          </w:p>
        </w:tc>
        <w:tc>
          <w:tcPr>
            <w:tcW w:w="402" w:type="dxa"/>
            <w:vAlign w:val="center"/>
          </w:tcPr>
          <w:p w14:paraId="010B5353">
            <w:pPr>
              <w:spacing w:line="400" w:lineRule="exact"/>
              <w:ind w:firstLine="0" w:firstLineChars="0"/>
              <w:rPr>
                <w:sz w:val="18"/>
                <w:szCs w:val="18"/>
                <w:lang w:val="en-US"/>
              </w:rPr>
            </w:pPr>
            <w:r>
              <w:rPr>
                <w:sz w:val="18"/>
                <w:szCs w:val="18"/>
                <w:lang w:val="en-US"/>
              </w:rPr>
              <w:t>0</w:t>
            </w:r>
          </w:p>
        </w:tc>
        <w:tc>
          <w:tcPr>
            <w:tcW w:w="402" w:type="dxa"/>
            <w:vAlign w:val="center"/>
          </w:tcPr>
          <w:p w14:paraId="41D676B2">
            <w:pPr>
              <w:spacing w:line="400" w:lineRule="exact"/>
              <w:ind w:firstLine="0" w:firstLineChars="0"/>
              <w:rPr>
                <w:sz w:val="18"/>
                <w:szCs w:val="18"/>
                <w:lang w:val="en-US"/>
              </w:rPr>
            </w:pPr>
            <w:r>
              <w:rPr>
                <w:sz w:val="18"/>
                <w:szCs w:val="18"/>
                <w:lang w:val="en-US"/>
              </w:rPr>
              <w:t>0</w:t>
            </w:r>
          </w:p>
        </w:tc>
        <w:tc>
          <w:tcPr>
            <w:tcW w:w="401" w:type="dxa"/>
            <w:vAlign w:val="center"/>
          </w:tcPr>
          <w:p w14:paraId="42317325">
            <w:pPr>
              <w:spacing w:line="400" w:lineRule="exact"/>
              <w:ind w:firstLine="0" w:firstLineChars="0"/>
              <w:rPr>
                <w:sz w:val="18"/>
                <w:szCs w:val="18"/>
                <w:lang w:val="en-US"/>
              </w:rPr>
            </w:pPr>
            <w:r>
              <w:rPr>
                <w:sz w:val="18"/>
                <w:szCs w:val="18"/>
                <w:lang w:val="en-US"/>
              </w:rPr>
              <w:t>0</w:t>
            </w:r>
          </w:p>
        </w:tc>
        <w:tc>
          <w:tcPr>
            <w:tcW w:w="402" w:type="dxa"/>
            <w:vAlign w:val="center"/>
          </w:tcPr>
          <w:p w14:paraId="7FD82E11">
            <w:pPr>
              <w:spacing w:line="400" w:lineRule="exact"/>
              <w:ind w:firstLine="0" w:firstLineChars="0"/>
              <w:rPr>
                <w:sz w:val="18"/>
                <w:szCs w:val="18"/>
                <w:lang w:val="en-US"/>
              </w:rPr>
            </w:pPr>
            <w:r>
              <w:rPr>
                <w:sz w:val="18"/>
                <w:szCs w:val="18"/>
                <w:lang w:val="en-US"/>
              </w:rPr>
              <w:t>0</w:t>
            </w:r>
          </w:p>
        </w:tc>
        <w:tc>
          <w:tcPr>
            <w:tcW w:w="402" w:type="dxa"/>
            <w:vAlign w:val="center"/>
          </w:tcPr>
          <w:p w14:paraId="07D4AF12">
            <w:pPr>
              <w:spacing w:line="400" w:lineRule="exact"/>
              <w:ind w:firstLine="0" w:firstLineChars="0"/>
              <w:rPr>
                <w:sz w:val="18"/>
                <w:szCs w:val="18"/>
                <w:lang w:val="en-US"/>
              </w:rPr>
            </w:pPr>
            <w:r>
              <w:rPr>
                <w:sz w:val="18"/>
                <w:szCs w:val="18"/>
                <w:lang w:val="en-US"/>
              </w:rPr>
              <w:t>0</w:t>
            </w:r>
          </w:p>
        </w:tc>
        <w:tc>
          <w:tcPr>
            <w:tcW w:w="402" w:type="dxa"/>
            <w:vAlign w:val="center"/>
          </w:tcPr>
          <w:p w14:paraId="7180B1E9">
            <w:pPr>
              <w:spacing w:line="400" w:lineRule="exact"/>
              <w:ind w:firstLine="0" w:firstLineChars="0"/>
              <w:rPr>
                <w:sz w:val="18"/>
                <w:szCs w:val="18"/>
                <w:lang w:val="en-US"/>
              </w:rPr>
            </w:pPr>
            <w:r>
              <w:rPr>
                <w:sz w:val="18"/>
                <w:szCs w:val="18"/>
                <w:lang w:val="en-US"/>
              </w:rPr>
              <w:t>0</w:t>
            </w:r>
          </w:p>
        </w:tc>
        <w:tc>
          <w:tcPr>
            <w:tcW w:w="401" w:type="dxa"/>
            <w:vAlign w:val="center"/>
          </w:tcPr>
          <w:p w14:paraId="0ED8CFD4">
            <w:pPr>
              <w:spacing w:line="400" w:lineRule="exact"/>
              <w:ind w:firstLine="0" w:firstLineChars="0"/>
              <w:rPr>
                <w:sz w:val="18"/>
                <w:szCs w:val="18"/>
                <w:lang w:val="en-US"/>
              </w:rPr>
            </w:pPr>
            <w:r>
              <w:rPr>
                <w:sz w:val="18"/>
                <w:szCs w:val="18"/>
                <w:lang w:val="en-US"/>
              </w:rPr>
              <w:t>0</w:t>
            </w:r>
          </w:p>
        </w:tc>
        <w:tc>
          <w:tcPr>
            <w:tcW w:w="402" w:type="dxa"/>
            <w:vAlign w:val="center"/>
          </w:tcPr>
          <w:p w14:paraId="4D071D96">
            <w:pPr>
              <w:spacing w:line="400" w:lineRule="exact"/>
              <w:ind w:firstLine="0" w:firstLineChars="0"/>
              <w:rPr>
                <w:sz w:val="18"/>
                <w:szCs w:val="18"/>
                <w:lang w:val="en-US"/>
              </w:rPr>
            </w:pPr>
            <w:r>
              <w:rPr>
                <w:sz w:val="18"/>
                <w:szCs w:val="18"/>
                <w:lang w:val="en-US"/>
              </w:rPr>
              <w:t>0</w:t>
            </w:r>
          </w:p>
        </w:tc>
        <w:tc>
          <w:tcPr>
            <w:tcW w:w="402" w:type="dxa"/>
            <w:vAlign w:val="center"/>
          </w:tcPr>
          <w:p w14:paraId="14A97C9A">
            <w:pPr>
              <w:spacing w:line="400" w:lineRule="exact"/>
              <w:ind w:firstLine="0" w:firstLineChars="0"/>
              <w:rPr>
                <w:sz w:val="18"/>
                <w:szCs w:val="18"/>
                <w:lang w:val="en-US"/>
              </w:rPr>
            </w:pPr>
            <w:r>
              <w:rPr>
                <w:sz w:val="18"/>
                <w:szCs w:val="18"/>
                <w:lang w:val="en-US"/>
              </w:rPr>
              <w:t>0</w:t>
            </w:r>
          </w:p>
        </w:tc>
        <w:tc>
          <w:tcPr>
            <w:tcW w:w="401" w:type="dxa"/>
            <w:vAlign w:val="center"/>
          </w:tcPr>
          <w:p w14:paraId="5CBD7F9B">
            <w:pPr>
              <w:spacing w:line="400" w:lineRule="exact"/>
              <w:ind w:firstLine="0" w:firstLineChars="0"/>
              <w:rPr>
                <w:sz w:val="18"/>
                <w:szCs w:val="18"/>
                <w:lang w:val="en-US"/>
              </w:rPr>
            </w:pPr>
            <w:r>
              <w:rPr>
                <w:sz w:val="18"/>
                <w:szCs w:val="18"/>
                <w:lang w:val="en-US"/>
              </w:rPr>
              <w:t>0</w:t>
            </w:r>
          </w:p>
        </w:tc>
        <w:tc>
          <w:tcPr>
            <w:tcW w:w="402" w:type="dxa"/>
            <w:vAlign w:val="center"/>
          </w:tcPr>
          <w:p w14:paraId="3C8CF198">
            <w:pPr>
              <w:spacing w:line="400" w:lineRule="exact"/>
              <w:ind w:firstLine="0" w:firstLineChars="0"/>
              <w:rPr>
                <w:sz w:val="18"/>
                <w:szCs w:val="18"/>
                <w:lang w:val="en-US"/>
              </w:rPr>
            </w:pPr>
            <w:r>
              <w:rPr>
                <w:sz w:val="18"/>
                <w:szCs w:val="18"/>
                <w:lang w:val="en-US"/>
              </w:rPr>
              <w:t>0</w:t>
            </w:r>
          </w:p>
        </w:tc>
        <w:tc>
          <w:tcPr>
            <w:tcW w:w="402" w:type="dxa"/>
            <w:vAlign w:val="center"/>
          </w:tcPr>
          <w:p w14:paraId="4F81EF71">
            <w:pPr>
              <w:spacing w:line="400" w:lineRule="exact"/>
              <w:ind w:firstLine="0" w:firstLineChars="0"/>
              <w:rPr>
                <w:sz w:val="18"/>
                <w:szCs w:val="18"/>
                <w:lang w:val="en-US"/>
              </w:rPr>
            </w:pPr>
            <w:r>
              <w:rPr>
                <w:sz w:val="18"/>
                <w:szCs w:val="18"/>
                <w:lang w:val="en-US"/>
              </w:rPr>
              <w:t>0</w:t>
            </w:r>
          </w:p>
        </w:tc>
        <w:tc>
          <w:tcPr>
            <w:tcW w:w="402" w:type="dxa"/>
            <w:vAlign w:val="center"/>
          </w:tcPr>
          <w:p w14:paraId="178FFBD2">
            <w:pPr>
              <w:spacing w:line="400" w:lineRule="exact"/>
              <w:ind w:firstLine="0" w:firstLineChars="0"/>
              <w:rPr>
                <w:sz w:val="18"/>
                <w:szCs w:val="18"/>
                <w:lang w:val="en-US"/>
              </w:rPr>
            </w:pPr>
            <w:r>
              <w:rPr>
                <w:sz w:val="18"/>
                <w:szCs w:val="18"/>
                <w:lang w:val="en-US"/>
              </w:rPr>
              <w:t>0</w:t>
            </w:r>
          </w:p>
        </w:tc>
      </w:tr>
      <w:tr w14:paraId="00DD8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33B49B">
            <w:pPr>
              <w:spacing w:line="400" w:lineRule="exact"/>
              <w:ind w:firstLine="0" w:firstLineChars="0"/>
              <w:rPr>
                <w:sz w:val="18"/>
                <w:szCs w:val="18"/>
                <w:lang w:val="en-US"/>
              </w:rPr>
            </w:pPr>
            <w:r>
              <w:rPr>
                <w:sz w:val="18"/>
                <w:szCs w:val="18"/>
                <w:lang w:val="en-US"/>
              </w:rPr>
              <w:t>博物馆-展览馆</w:t>
            </w:r>
          </w:p>
        </w:tc>
        <w:tc>
          <w:tcPr>
            <w:tcW w:w="401" w:type="dxa"/>
            <w:vAlign w:val="center"/>
          </w:tcPr>
          <w:p w14:paraId="0ABAD5DD">
            <w:pPr>
              <w:spacing w:line="400" w:lineRule="exact"/>
              <w:ind w:firstLine="0" w:firstLineChars="0"/>
              <w:rPr>
                <w:sz w:val="18"/>
                <w:szCs w:val="18"/>
                <w:lang w:val="en-US"/>
              </w:rPr>
            </w:pPr>
            <w:r>
              <w:rPr>
                <w:sz w:val="18"/>
                <w:szCs w:val="18"/>
                <w:lang w:val="en-US"/>
              </w:rPr>
              <w:t>10</w:t>
            </w:r>
          </w:p>
        </w:tc>
        <w:tc>
          <w:tcPr>
            <w:tcW w:w="402" w:type="dxa"/>
            <w:vAlign w:val="center"/>
          </w:tcPr>
          <w:p w14:paraId="61253DB1">
            <w:pPr>
              <w:spacing w:line="400" w:lineRule="exact"/>
              <w:ind w:firstLine="0" w:firstLineChars="0"/>
              <w:rPr>
                <w:sz w:val="18"/>
                <w:szCs w:val="18"/>
                <w:lang w:val="en-US"/>
              </w:rPr>
            </w:pPr>
            <w:r>
              <w:rPr>
                <w:sz w:val="18"/>
                <w:szCs w:val="18"/>
                <w:lang w:val="en-US"/>
              </w:rPr>
              <w:t>10</w:t>
            </w:r>
          </w:p>
        </w:tc>
        <w:tc>
          <w:tcPr>
            <w:tcW w:w="402" w:type="dxa"/>
            <w:vAlign w:val="center"/>
          </w:tcPr>
          <w:p w14:paraId="6F8C1658">
            <w:pPr>
              <w:spacing w:line="400" w:lineRule="exact"/>
              <w:ind w:firstLine="0" w:firstLineChars="0"/>
              <w:rPr>
                <w:sz w:val="18"/>
                <w:szCs w:val="18"/>
                <w:lang w:val="en-US"/>
              </w:rPr>
            </w:pPr>
            <w:r>
              <w:rPr>
                <w:sz w:val="18"/>
                <w:szCs w:val="18"/>
                <w:lang w:val="en-US"/>
              </w:rPr>
              <w:t>10</w:t>
            </w:r>
          </w:p>
        </w:tc>
        <w:tc>
          <w:tcPr>
            <w:tcW w:w="401" w:type="dxa"/>
            <w:vAlign w:val="center"/>
          </w:tcPr>
          <w:p w14:paraId="00249089">
            <w:pPr>
              <w:spacing w:line="400" w:lineRule="exact"/>
              <w:ind w:firstLine="0" w:firstLineChars="0"/>
              <w:rPr>
                <w:sz w:val="18"/>
                <w:szCs w:val="18"/>
                <w:lang w:val="en-US"/>
              </w:rPr>
            </w:pPr>
            <w:r>
              <w:rPr>
                <w:sz w:val="18"/>
                <w:szCs w:val="18"/>
                <w:lang w:val="en-US"/>
              </w:rPr>
              <w:t>10</w:t>
            </w:r>
          </w:p>
        </w:tc>
        <w:tc>
          <w:tcPr>
            <w:tcW w:w="402" w:type="dxa"/>
            <w:vAlign w:val="center"/>
          </w:tcPr>
          <w:p w14:paraId="280C838A">
            <w:pPr>
              <w:spacing w:line="400" w:lineRule="exact"/>
              <w:ind w:firstLine="0" w:firstLineChars="0"/>
              <w:rPr>
                <w:sz w:val="18"/>
                <w:szCs w:val="18"/>
                <w:lang w:val="en-US"/>
              </w:rPr>
            </w:pPr>
            <w:r>
              <w:rPr>
                <w:sz w:val="18"/>
                <w:szCs w:val="18"/>
                <w:lang w:val="en-US"/>
              </w:rPr>
              <w:t>10</w:t>
            </w:r>
          </w:p>
        </w:tc>
        <w:tc>
          <w:tcPr>
            <w:tcW w:w="402" w:type="dxa"/>
            <w:vAlign w:val="center"/>
          </w:tcPr>
          <w:p w14:paraId="1E4BAEA2">
            <w:pPr>
              <w:spacing w:line="400" w:lineRule="exact"/>
              <w:ind w:firstLine="0" w:firstLineChars="0"/>
              <w:rPr>
                <w:sz w:val="18"/>
                <w:szCs w:val="18"/>
                <w:lang w:val="en-US"/>
              </w:rPr>
            </w:pPr>
            <w:r>
              <w:rPr>
                <w:sz w:val="18"/>
                <w:szCs w:val="18"/>
                <w:lang w:val="en-US"/>
              </w:rPr>
              <w:t>10</w:t>
            </w:r>
          </w:p>
        </w:tc>
        <w:tc>
          <w:tcPr>
            <w:tcW w:w="401" w:type="dxa"/>
            <w:vAlign w:val="center"/>
          </w:tcPr>
          <w:p w14:paraId="248FC0D8">
            <w:pPr>
              <w:spacing w:line="400" w:lineRule="exact"/>
              <w:ind w:firstLine="0" w:firstLineChars="0"/>
              <w:rPr>
                <w:sz w:val="18"/>
                <w:szCs w:val="18"/>
                <w:lang w:val="en-US"/>
              </w:rPr>
            </w:pPr>
            <w:r>
              <w:rPr>
                <w:sz w:val="18"/>
                <w:szCs w:val="18"/>
                <w:lang w:val="en-US"/>
              </w:rPr>
              <w:t>10</w:t>
            </w:r>
          </w:p>
        </w:tc>
        <w:tc>
          <w:tcPr>
            <w:tcW w:w="402" w:type="dxa"/>
            <w:vAlign w:val="center"/>
          </w:tcPr>
          <w:p w14:paraId="25FFA6C3">
            <w:pPr>
              <w:spacing w:line="400" w:lineRule="exact"/>
              <w:ind w:firstLine="0" w:firstLineChars="0"/>
              <w:rPr>
                <w:sz w:val="18"/>
                <w:szCs w:val="18"/>
                <w:lang w:val="en-US"/>
              </w:rPr>
            </w:pPr>
            <w:r>
              <w:rPr>
                <w:sz w:val="18"/>
                <w:szCs w:val="18"/>
                <w:lang w:val="en-US"/>
              </w:rPr>
              <w:t>36</w:t>
            </w:r>
          </w:p>
        </w:tc>
        <w:tc>
          <w:tcPr>
            <w:tcW w:w="402" w:type="dxa"/>
            <w:vAlign w:val="center"/>
          </w:tcPr>
          <w:p w14:paraId="39C08B40">
            <w:pPr>
              <w:spacing w:line="400" w:lineRule="exact"/>
              <w:ind w:firstLine="0" w:firstLineChars="0"/>
              <w:rPr>
                <w:sz w:val="18"/>
                <w:szCs w:val="18"/>
                <w:lang w:val="en-US"/>
              </w:rPr>
            </w:pPr>
            <w:r>
              <w:rPr>
                <w:sz w:val="18"/>
                <w:szCs w:val="18"/>
                <w:lang w:val="en-US"/>
              </w:rPr>
              <w:t>62</w:t>
            </w:r>
          </w:p>
        </w:tc>
        <w:tc>
          <w:tcPr>
            <w:tcW w:w="402" w:type="dxa"/>
            <w:vAlign w:val="center"/>
          </w:tcPr>
          <w:p w14:paraId="7802C3CE">
            <w:pPr>
              <w:spacing w:line="400" w:lineRule="exact"/>
              <w:ind w:firstLine="0" w:firstLineChars="0"/>
              <w:rPr>
                <w:sz w:val="18"/>
                <w:szCs w:val="18"/>
                <w:lang w:val="en-US"/>
              </w:rPr>
            </w:pPr>
            <w:r>
              <w:rPr>
                <w:sz w:val="18"/>
                <w:szCs w:val="18"/>
                <w:lang w:val="en-US"/>
              </w:rPr>
              <w:t>56</w:t>
            </w:r>
          </w:p>
        </w:tc>
        <w:tc>
          <w:tcPr>
            <w:tcW w:w="401" w:type="dxa"/>
            <w:vAlign w:val="center"/>
          </w:tcPr>
          <w:p w14:paraId="5E34AD12">
            <w:pPr>
              <w:spacing w:line="400" w:lineRule="exact"/>
              <w:ind w:firstLine="0" w:firstLineChars="0"/>
              <w:rPr>
                <w:sz w:val="18"/>
                <w:szCs w:val="18"/>
                <w:lang w:val="en-US"/>
              </w:rPr>
            </w:pPr>
            <w:r>
              <w:rPr>
                <w:sz w:val="18"/>
                <w:szCs w:val="18"/>
                <w:lang w:val="en-US"/>
              </w:rPr>
              <w:t>54</w:t>
            </w:r>
          </w:p>
        </w:tc>
        <w:tc>
          <w:tcPr>
            <w:tcW w:w="402" w:type="dxa"/>
            <w:vAlign w:val="center"/>
          </w:tcPr>
          <w:p w14:paraId="4B97413F">
            <w:pPr>
              <w:spacing w:line="400" w:lineRule="exact"/>
              <w:ind w:firstLine="0" w:firstLineChars="0"/>
              <w:rPr>
                <w:sz w:val="18"/>
                <w:szCs w:val="18"/>
                <w:lang w:val="en-US"/>
              </w:rPr>
            </w:pPr>
            <w:r>
              <w:rPr>
                <w:sz w:val="18"/>
                <w:szCs w:val="18"/>
                <w:lang w:val="en-US"/>
              </w:rPr>
              <w:t>43</w:t>
            </w:r>
          </w:p>
        </w:tc>
        <w:tc>
          <w:tcPr>
            <w:tcW w:w="402" w:type="dxa"/>
            <w:vAlign w:val="center"/>
          </w:tcPr>
          <w:p w14:paraId="08428519">
            <w:pPr>
              <w:spacing w:line="400" w:lineRule="exact"/>
              <w:ind w:firstLine="0" w:firstLineChars="0"/>
              <w:rPr>
                <w:sz w:val="18"/>
                <w:szCs w:val="18"/>
                <w:lang w:val="en-US"/>
              </w:rPr>
            </w:pPr>
            <w:r>
              <w:rPr>
                <w:sz w:val="18"/>
                <w:szCs w:val="18"/>
                <w:lang w:val="en-US"/>
              </w:rPr>
              <w:t>53</w:t>
            </w:r>
          </w:p>
        </w:tc>
        <w:tc>
          <w:tcPr>
            <w:tcW w:w="401" w:type="dxa"/>
            <w:vAlign w:val="center"/>
          </w:tcPr>
          <w:p w14:paraId="10641128">
            <w:pPr>
              <w:spacing w:line="400" w:lineRule="exact"/>
              <w:ind w:firstLine="0" w:firstLineChars="0"/>
              <w:rPr>
                <w:sz w:val="18"/>
                <w:szCs w:val="18"/>
                <w:lang w:val="en-US"/>
              </w:rPr>
            </w:pPr>
            <w:r>
              <w:rPr>
                <w:sz w:val="18"/>
                <w:szCs w:val="18"/>
                <w:lang w:val="en-US"/>
              </w:rPr>
              <w:t>55</w:t>
            </w:r>
          </w:p>
        </w:tc>
        <w:tc>
          <w:tcPr>
            <w:tcW w:w="402" w:type="dxa"/>
            <w:vAlign w:val="center"/>
          </w:tcPr>
          <w:p w14:paraId="6DE74B43">
            <w:pPr>
              <w:spacing w:line="400" w:lineRule="exact"/>
              <w:ind w:firstLine="0" w:firstLineChars="0"/>
              <w:rPr>
                <w:sz w:val="18"/>
                <w:szCs w:val="18"/>
                <w:lang w:val="en-US"/>
              </w:rPr>
            </w:pPr>
            <w:r>
              <w:rPr>
                <w:sz w:val="18"/>
                <w:szCs w:val="18"/>
                <w:lang w:val="en-US"/>
              </w:rPr>
              <w:t>58</w:t>
            </w:r>
          </w:p>
        </w:tc>
        <w:tc>
          <w:tcPr>
            <w:tcW w:w="402" w:type="dxa"/>
            <w:vAlign w:val="center"/>
          </w:tcPr>
          <w:p w14:paraId="2E4A4FFE">
            <w:pPr>
              <w:spacing w:line="400" w:lineRule="exact"/>
              <w:ind w:firstLine="0" w:firstLineChars="0"/>
              <w:rPr>
                <w:sz w:val="18"/>
                <w:szCs w:val="18"/>
                <w:lang w:val="en-US"/>
              </w:rPr>
            </w:pPr>
            <w:r>
              <w:rPr>
                <w:sz w:val="18"/>
                <w:szCs w:val="18"/>
                <w:lang w:val="en-US"/>
              </w:rPr>
              <w:t>67</w:t>
            </w:r>
          </w:p>
        </w:tc>
        <w:tc>
          <w:tcPr>
            <w:tcW w:w="402" w:type="dxa"/>
            <w:vAlign w:val="center"/>
          </w:tcPr>
          <w:p w14:paraId="0C6C850B">
            <w:pPr>
              <w:spacing w:line="400" w:lineRule="exact"/>
              <w:ind w:firstLine="0" w:firstLineChars="0"/>
              <w:rPr>
                <w:sz w:val="18"/>
                <w:szCs w:val="18"/>
                <w:lang w:val="en-US"/>
              </w:rPr>
            </w:pPr>
            <w:r>
              <w:rPr>
                <w:sz w:val="18"/>
                <w:szCs w:val="18"/>
                <w:lang w:val="en-US"/>
              </w:rPr>
              <w:t>40</w:t>
            </w:r>
          </w:p>
        </w:tc>
        <w:tc>
          <w:tcPr>
            <w:tcW w:w="401" w:type="dxa"/>
            <w:vAlign w:val="center"/>
          </w:tcPr>
          <w:p w14:paraId="2F038891">
            <w:pPr>
              <w:spacing w:line="400" w:lineRule="exact"/>
              <w:ind w:firstLine="0" w:firstLineChars="0"/>
              <w:rPr>
                <w:sz w:val="18"/>
                <w:szCs w:val="18"/>
                <w:lang w:val="en-US"/>
              </w:rPr>
            </w:pPr>
            <w:r>
              <w:rPr>
                <w:sz w:val="18"/>
                <w:szCs w:val="18"/>
                <w:lang w:val="en-US"/>
              </w:rPr>
              <w:t>18</w:t>
            </w:r>
          </w:p>
        </w:tc>
        <w:tc>
          <w:tcPr>
            <w:tcW w:w="402" w:type="dxa"/>
            <w:vAlign w:val="center"/>
          </w:tcPr>
          <w:p w14:paraId="1D79A8B1">
            <w:pPr>
              <w:spacing w:line="400" w:lineRule="exact"/>
              <w:ind w:firstLine="0" w:firstLineChars="0"/>
              <w:rPr>
                <w:sz w:val="18"/>
                <w:szCs w:val="18"/>
                <w:lang w:val="en-US"/>
              </w:rPr>
            </w:pPr>
            <w:r>
              <w:rPr>
                <w:sz w:val="18"/>
                <w:szCs w:val="18"/>
                <w:lang w:val="en-US"/>
              </w:rPr>
              <w:t>10</w:t>
            </w:r>
          </w:p>
        </w:tc>
        <w:tc>
          <w:tcPr>
            <w:tcW w:w="402" w:type="dxa"/>
            <w:vAlign w:val="center"/>
          </w:tcPr>
          <w:p w14:paraId="4E3615A7">
            <w:pPr>
              <w:spacing w:line="400" w:lineRule="exact"/>
              <w:ind w:firstLine="0" w:firstLineChars="0"/>
              <w:rPr>
                <w:sz w:val="18"/>
                <w:szCs w:val="18"/>
                <w:lang w:val="en-US"/>
              </w:rPr>
            </w:pPr>
            <w:r>
              <w:rPr>
                <w:sz w:val="18"/>
                <w:szCs w:val="18"/>
                <w:lang w:val="en-US"/>
              </w:rPr>
              <w:t>10</w:t>
            </w:r>
          </w:p>
        </w:tc>
        <w:tc>
          <w:tcPr>
            <w:tcW w:w="401" w:type="dxa"/>
            <w:vAlign w:val="center"/>
          </w:tcPr>
          <w:p w14:paraId="393E6F6A">
            <w:pPr>
              <w:spacing w:line="400" w:lineRule="exact"/>
              <w:ind w:firstLine="0" w:firstLineChars="0"/>
              <w:rPr>
                <w:sz w:val="18"/>
                <w:szCs w:val="18"/>
                <w:lang w:val="en-US"/>
              </w:rPr>
            </w:pPr>
            <w:r>
              <w:rPr>
                <w:sz w:val="18"/>
                <w:szCs w:val="18"/>
                <w:lang w:val="en-US"/>
              </w:rPr>
              <w:t>10</w:t>
            </w:r>
          </w:p>
        </w:tc>
        <w:tc>
          <w:tcPr>
            <w:tcW w:w="402" w:type="dxa"/>
            <w:vAlign w:val="center"/>
          </w:tcPr>
          <w:p w14:paraId="6E823041">
            <w:pPr>
              <w:spacing w:line="400" w:lineRule="exact"/>
              <w:ind w:firstLine="0" w:firstLineChars="0"/>
              <w:rPr>
                <w:sz w:val="18"/>
                <w:szCs w:val="18"/>
                <w:lang w:val="en-US"/>
              </w:rPr>
            </w:pPr>
            <w:r>
              <w:rPr>
                <w:sz w:val="18"/>
                <w:szCs w:val="18"/>
                <w:lang w:val="en-US"/>
              </w:rPr>
              <w:t>10</w:t>
            </w:r>
          </w:p>
        </w:tc>
        <w:tc>
          <w:tcPr>
            <w:tcW w:w="402" w:type="dxa"/>
            <w:vAlign w:val="center"/>
          </w:tcPr>
          <w:p w14:paraId="3741898C">
            <w:pPr>
              <w:spacing w:line="400" w:lineRule="exact"/>
              <w:ind w:firstLine="0" w:firstLineChars="0"/>
              <w:rPr>
                <w:sz w:val="18"/>
                <w:szCs w:val="18"/>
                <w:lang w:val="en-US"/>
              </w:rPr>
            </w:pPr>
            <w:r>
              <w:rPr>
                <w:sz w:val="18"/>
                <w:szCs w:val="18"/>
                <w:lang w:val="en-US"/>
              </w:rPr>
              <w:t>10</w:t>
            </w:r>
          </w:p>
        </w:tc>
        <w:tc>
          <w:tcPr>
            <w:tcW w:w="402" w:type="dxa"/>
            <w:vAlign w:val="center"/>
          </w:tcPr>
          <w:p w14:paraId="33CF9DAD">
            <w:pPr>
              <w:spacing w:line="400" w:lineRule="exact"/>
              <w:ind w:firstLine="0" w:firstLineChars="0"/>
              <w:rPr>
                <w:sz w:val="18"/>
                <w:szCs w:val="18"/>
                <w:lang w:val="en-US"/>
              </w:rPr>
            </w:pPr>
            <w:r>
              <w:rPr>
                <w:sz w:val="18"/>
                <w:szCs w:val="18"/>
                <w:lang w:val="en-US"/>
              </w:rPr>
              <w:t>10</w:t>
            </w:r>
          </w:p>
        </w:tc>
      </w:tr>
      <w:tr w14:paraId="468E2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F2B8F7">
            <w:pPr>
              <w:spacing w:line="400" w:lineRule="exact"/>
              <w:ind w:firstLine="0" w:firstLineChars="0"/>
              <w:rPr>
                <w:sz w:val="18"/>
                <w:szCs w:val="18"/>
                <w:lang w:val="en-US"/>
              </w:rPr>
            </w:pPr>
          </w:p>
        </w:tc>
        <w:tc>
          <w:tcPr>
            <w:tcW w:w="401" w:type="dxa"/>
            <w:vAlign w:val="center"/>
          </w:tcPr>
          <w:p w14:paraId="3DB810EC">
            <w:pPr>
              <w:spacing w:line="400" w:lineRule="exact"/>
              <w:ind w:firstLine="0" w:firstLineChars="0"/>
              <w:rPr>
                <w:sz w:val="18"/>
                <w:szCs w:val="18"/>
                <w:lang w:val="en-US"/>
              </w:rPr>
            </w:pPr>
            <w:r>
              <w:rPr>
                <w:sz w:val="18"/>
                <w:szCs w:val="18"/>
                <w:lang w:val="en-US"/>
              </w:rPr>
              <w:t>0</w:t>
            </w:r>
          </w:p>
        </w:tc>
        <w:tc>
          <w:tcPr>
            <w:tcW w:w="402" w:type="dxa"/>
            <w:vAlign w:val="center"/>
          </w:tcPr>
          <w:p w14:paraId="521558AA">
            <w:pPr>
              <w:spacing w:line="400" w:lineRule="exact"/>
              <w:ind w:firstLine="0" w:firstLineChars="0"/>
              <w:rPr>
                <w:sz w:val="18"/>
                <w:szCs w:val="18"/>
                <w:lang w:val="en-US"/>
              </w:rPr>
            </w:pPr>
            <w:r>
              <w:rPr>
                <w:sz w:val="18"/>
                <w:szCs w:val="18"/>
                <w:lang w:val="en-US"/>
              </w:rPr>
              <w:t>0</w:t>
            </w:r>
          </w:p>
        </w:tc>
        <w:tc>
          <w:tcPr>
            <w:tcW w:w="402" w:type="dxa"/>
            <w:vAlign w:val="center"/>
          </w:tcPr>
          <w:p w14:paraId="1290CD71">
            <w:pPr>
              <w:spacing w:line="400" w:lineRule="exact"/>
              <w:ind w:firstLine="0" w:firstLineChars="0"/>
              <w:rPr>
                <w:sz w:val="18"/>
                <w:szCs w:val="18"/>
                <w:lang w:val="en-US"/>
              </w:rPr>
            </w:pPr>
            <w:r>
              <w:rPr>
                <w:sz w:val="18"/>
                <w:szCs w:val="18"/>
                <w:lang w:val="en-US"/>
              </w:rPr>
              <w:t>0</w:t>
            </w:r>
          </w:p>
        </w:tc>
        <w:tc>
          <w:tcPr>
            <w:tcW w:w="401" w:type="dxa"/>
            <w:vAlign w:val="center"/>
          </w:tcPr>
          <w:p w14:paraId="3243152A">
            <w:pPr>
              <w:spacing w:line="400" w:lineRule="exact"/>
              <w:ind w:firstLine="0" w:firstLineChars="0"/>
              <w:rPr>
                <w:sz w:val="18"/>
                <w:szCs w:val="18"/>
                <w:lang w:val="en-US"/>
              </w:rPr>
            </w:pPr>
            <w:r>
              <w:rPr>
                <w:sz w:val="18"/>
                <w:szCs w:val="18"/>
                <w:lang w:val="en-US"/>
              </w:rPr>
              <w:t>0</w:t>
            </w:r>
          </w:p>
        </w:tc>
        <w:tc>
          <w:tcPr>
            <w:tcW w:w="402" w:type="dxa"/>
            <w:vAlign w:val="center"/>
          </w:tcPr>
          <w:p w14:paraId="11B4F08D">
            <w:pPr>
              <w:spacing w:line="400" w:lineRule="exact"/>
              <w:ind w:firstLine="0" w:firstLineChars="0"/>
              <w:rPr>
                <w:sz w:val="18"/>
                <w:szCs w:val="18"/>
                <w:lang w:val="en-US"/>
              </w:rPr>
            </w:pPr>
            <w:r>
              <w:rPr>
                <w:sz w:val="18"/>
                <w:szCs w:val="18"/>
                <w:lang w:val="en-US"/>
              </w:rPr>
              <w:t>0</w:t>
            </w:r>
          </w:p>
        </w:tc>
        <w:tc>
          <w:tcPr>
            <w:tcW w:w="402" w:type="dxa"/>
            <w:vAlign w:val="center"/>
          </w:tcPr>
          <w:p w14:paraId="0BC0FEE8">
            <w:pPr>
              <w:spacing w:line="400" w:lineRule="exact"/>
              <w:ind w:firstLine="0" w:firstLineChars="0"/>
              <w:rPr>
                <w:sz w:val="18"/>
                <w:szCs w:val="18"/>
                <w:lang w:val="en-US"/>
              </w:rPr>
            </w:pPr>
            <w:r>
              <w:rPr>
                <w:sz w:val="18"/>
                <w:szCs w:val="18"/>
                <w:lang w:val="en-US"/>
              </w:rPr>
              <w:t>0</w:t>
            </w:r>
          </w:p>
        </w:tc>
        <w:tc>
          <w:tcPr>
            <w:tcW w:w="401" w:type="dxa"/>
            <w:vAlign w:val="center"/>
          </w:tcPr>
          <w:p w14:paraId="1022884E">
            <w:pPr>
              <w:spacing w:line="400" w:lineRule="exact"/>
              <w:ind w:firstLine="0" w:firstLineChars="0"/>
              <w:rPr>
                <w:sz w:val="18"/>
                <w:szCs w:val="18"/>
                <w:lang w:val="en-US"/>
              </w:rPr>
            </w:pPr>
            <w:r>
              <w:rPr>
                <w:sz w:val="18"/>
                <w:szCs w:val="18"/>
                <w:lang w:val="en-US"/>
              </w:rPr>
              <w:t>0</w:t>
            </w:r>
          </w:p>
        </w:tc>
        <w:tc>
          <w:tcPr>
            <w:tcW w:w="402" w:type="dxa"/>
            <w:vAlign w:val="center"/>
          </w:tcPr>
          <w:p w14:paraId="7BA7ACCD">
            <w:pPr>
              <w:spacing w:line="400" w:lineRule="exact"/>
              <w:ind w:firstLine="0" w:firstLineChars="0"/>
              <w:rPr>
                <w:sz w:val="18"/>
                <w:szCs w:val="18"/>
                <w:lang w:val="en-US"/>
              </w:rPr>
            </w:pPr>
            <w:r>
              <w:rPr>
                <w:sz w:val="18"/>
                <w:szCs w:val="18"/>
                <w:lang w:val="en-US"/>
              </w:rPr>
              <w:t>0</w:t>
            </w:r>
          </w:p>
        </w:tc>
        <w:tc>
          <w:tcPr>
            <w:tcW w:w="402" w:type="dxa"/>
            <w:vAlign w:val="center"/>
          </w:tcPr>
          <w:p w14:paraId="0B149423">
            <w:pPr>
              <w:spacing w:line="400" w:lineRule="exact"/>
              <w:ind w:firstLine="0" w:firstLineChars="0"/>
              <w:rPr>
                <w:sz w:val="18"/>
                <w:szCs w:val="18"/>
                <w:lang w:val="en-US"/>
              </w:rPr>
            </w:pPr>
            <w:r>
              <w:rPr>
                <w:sz w:val="18"/>
                <w:szCs w:val="18"/>
                <w:lang w:val="en-US"/>
              </w:rPr>
              <w:t>0</w:t>
            </w:r>
          </w:p>
        </w:tc>
        <w:tc>
          <w:tcPr>
            <w:tcW w:w="402" w:type="dxa"/>
            <w:vAlign w:val="center"/>
          </w:tcPr>
          <w:p w14:paraId="6B884FB0">
            <w:pPr>
              <w:spacing w:line="400" w:lineRule="exact"/>
              <w:ind w:firstLine="0" w:firstLineChars="0"/>
              <w:rPr>
                <w:sz w:val="18"/>
                <w:szCs w:val="18"/>
                <w:lang w:val="en-US"/>
              </w:rPr>
            </w:pPr>
            <w:r>
              <w:rPr>
                <w:sz w:val="18"/>
                <w:szCs w:val="18"/>
                <w:lang w:val="en-US"/>
              </w:rPr>
              <w:t>0</w:t>
            </w:r>
          </w:p>
        </w:tc>
        <w:tc>
          <w:tcPr>
            <w:tcW w:w="401" w:type="dxa"/>
            <w:vAlign w:val="center"/>
          </w:tcPr>
          <w:p w14:paraId="64A3371A">
            <w:pPr>
              <w:spacing w:line="400" w:lineRule="exact"/>
              <w:ind w:firstLine="0" w:firstLineChars="0"/>
              <w:rPr>
                <w:sz w:val="18"/>
                <w:szCs w:val="18"/>
                <w:lang w:val="en-US"/>
              </w:rPr>
            </w:pPr>
            <w:r>
              <w:rPr>
                <w:sz w:val="18"/>
                <w:szCs w:val="18"/>
                <w:lang w:val="en-US"/>
              </w:rPr>
              <w:t>0</w:t>
            </w:r>
          </w:p>
        </w:tc>
        <w:tc>
          <w:tcPr>
            <w:tcW w:w="402" w:type="dxa"/>
            <w:vAlign w:val="center"/>
          </w:tcPr>
          <w:p w14:paraId="4F839951">
            <w:pPr>
              <w:spacing w:line="400" w:lineRule="exact"/>
              <w:ind w:firstLine="0" w:firstLineChars="0"/>
              <w:rPr>
                <w:sz w:val="18"/>
                <w:szCs w:val="18"/>
                <w:lang w:val="en-US"/>
              </w:rPr>
            </w:pPr>
            <w:r>
              <w:rPr>
                <w:sz w:val="18"/>
                <w:szCs w:val="18"/>
                <w:lang w:val="en-US"/>
              </w:rPr>
              <w:t>0</w:t>
            </w:r>
          </w:p>
        </w:tc>
        <w:tc>
          <w:tcPr>
            <w:tcW w:w="402" w:type="dxa"/>
            <w:vAlign w:val="center"/>
          </w:tcPr>
          <w:p w14:paraId="0124E955">
            <w:pPr>
              <w:spacing w:line="400" w:lineRule="exact"/>
              <w:ind w:firstLine="0" w:firstLineChars="0"/>
              <w:rPr>
                <w:sz w:val="18"/>
                <w:szCs w:val="18"/>
                <w:lang w:val="en-US"/>
              </w:rPr>
            </w:pPr>
            <w:r>
              <w:rPr>
                <w:sz w:val="18"/>
                <w:szCs w:val="18"/>
                <w:lang w:val="en-US"/>
              </w:rPr>
              <w:t>0</w:t>
            </w:r>
          </w:p>
        </w:tc>
        <w:tc>
          <w:tcPr>
            <w:tcW w:w="401" w:type="dxa"/>
            <w:vAlign w:val="center"/>
          </w:tcPr>
          <w:p w14:paraId="111C72FF">
            <w:pPr>
              <w:spacing w:line="400" w:lineRule="exact"/>
              <w:ind w:firstLine="0" w:firstLineChars="0"/>
              <w:rPr>
                <w:sz w:val="18"/>
                <w:szCs w:val="18"/>
                <w:lang w:val="en-US"/>
              </w:rPr>
            </w:pPr>
            <w:r>
              <w:rPr>
                <w:sz w:val="18"/>
                <w:szCs w:val="18"/>
                <w:lang w:val="en-US"/>
              </w:rPr>
              <w:t>0</w:t>
            </w:r>
          </w:p>
        </w:tc>
        <w:tc>
          <w:tcPr>
            <w:tcW w:w="402" w:type="dxa"/>
            <w:vAlign w:val="center"/>
          </w:tcPr>
          <w:p w14:paraId="3888C1AE">
            <w:pPr>
              <w:spacing w:line="400" w:lineRule="exact"/>
              <w:ind w:firstLine="0" w:firstLineChars="0"/>
              <w:rPr>
                <w:sz w:val="18"/>
                <w:szCs w:val="18"/>
                <w:lang w:val="en-US"/>
              </w:rPr>
            </w:pPr>
            <w:r>
              <w:rPr>
                <w:sz w:val="18"/>
                <w:szCs w:val="18"/>
                <w:lang w:val="en-US"/>
              </w:rPr>
              <w:t>0</w:t>
            </w:r>
          </w:p>
        </w:tc>
        <w:tc>
          <w:tcPr>
            <w:tcW w:w="402" w:type="dxa"/>
            <w:vAlign w:val="center"/>
          </w:tcPr>
          <w:p w14:paraId="1121638C">
            <w:pPr>
              <w:spacing w:line="400" w:lineRule="exact"/>
              <w:ind w:firstLine="0" w:firstLineChars="0"/>
              <w:rPr>
                <w:sz w:val="18"/>
                <w:szCs w:val="18"/>
                <w:lang w:val="en-US"/>
              </w:rPr>
            </w:pPr>
            <w:r>
              <w:rPr>
                <w:sz w:val="18"/>
                <w:szCs w:val="18"/>
                <w:lang w:val="en-US"/>
              </w:rPr>
              <w:t>0</w:t>
            </w:r>
          </w:p>
        </w:tc>
        <w:tc>
          <w:tcPr>
            <w:tcW w:w="402" w:type="dxa"/>
            <w:vAlign w:val="center"/>
          </w:tcPr>
          <w:p w14:paraId="6EF474CE">
            <w:pPr>
              <w:spacing w:line="400" w:lineRule="exact"/>
              <w:ind w:firstLine="0" w:firstLineChars="0"/>
              <w:rPr>
                <w:sz w:val="18"/>
                <w:szCs w:val="18"/>
                <w:lang w:val="en-US"/>
              </w:rPr>
            </w:pPr>
            <w:r>
              <w:rPr>
                <w:sz w:val="18"/>
                <w:szCs w:val="18"/>
                <w:lang w:val="en-US"/>
              </w:rPr>
              <w:t>0</w:t>
            </w:r>
          </w:p>
        </w:tc>
        <w:tc>
          <w:tcPr>
            <w:tcW w:w="401" w:type="dxa"/>
            <w:vAlign w:val="center"/>
          </w:tcPr>
          <w:p w14:paraId="25FBE971">
            <w:pPr>
              <w:spacing w:line="400" w:lineRule="exact"/>
              <w:ind w:firstLine="0" w:firstLineChars="0"/>
              <w:rPr>
                <w:sz w:val="18"/>
                <w:szCs w:val="18"/>
                <w:lang w:val="en-US"/>
              </w:rPr>
            </w:pPr>
            <w:r>
              <w:rPr>
                <w:sz w:val="18"/>
                <w:szCs w:val="18"/>
                <w:lang w:val="en-US"/>
              </w:rPr>
              <w:t>0</w:t>
            </w:r>
          </w:p>
        </w:tc>
        <w:tc>
          <w:tcPr>
            <w:tcW w:w="402" w:type="dxa"/>
            <w:vAlign w:val="center"/>
          </w:tcPr>
          <w:p w14:paraId="0E258C43">
            <w:pPr>
              <w:spacing w:line="400" w:lineRule="exact"/>
              <w:ind w:firstLine="0" w:firstLineChars="0"/>
              <w:rPr>
                <w:sz w:val="18"/>
                <w:szCs w:val="18"/>
                <w:lang w:val="en-US"/>
              </w:rPr>
            </w:pPr>
            <w:r>
              <w:rPr>
                <w:sz w:val="18"/>
                <w:szCs w:val="18"/>
                <w:lang w:val="en-US"/>
              </w:rPr>
              <w:t>0</w:t>
            </w:r>
          </w:p>
        </w:tc>
        <w:tc>
          <w:tcPr>
            <w:tcW w:w="402" w:type="dxa"/>
            <w:vAlign w:val="center"/>
          </w:tcPr>
          <w:p w14:paraId="0779FDB9">
            <w:pPr>
              <w:spacing w:line="400" w:lineRule="exact"/>
              <w:ind w:firstLine="0" w:firstLineChars="0"/>
              <w:rPr>
                <w:sz w:val="18"/>
                <w:szCs w:val="18"/>
                <w:lang w:val="en-US"/>
              </w:rPr>
            </w:pPr>
            <w:r>
              <w:rPr>
                <w:sz w:val="18"/>
                <w:szCs w:val="18"/>
                <w:lang w:val="en-US"/>
              </w:rPr>
              <w:t>0</w:t>
            </w:r>
          </w:p>
        </w:tc>
        <w:tc>
          <w:tcPr>
            <w:tcW w:w="401" w:type="dxa"/>
            <w:vAlign w:val="center"/>
          </w:tcPr>
          <w:p w14:paraId="60C91F23">
            <w:pPr>
              <w:spacing w:line="400" w:lineRule="exact"/>
              <w:ind w:firstLine="0" w:firstLineChars="0"/>
              <w:rPr>
                <w:sz w:val="18"/>
                <w:szCs w:val="18"/>
                <w:lang w:val="en-US"/>
              </w:rPr>
            </w:pPr>
            <w:r>
              <w:rPr>
                <w:sz w:val="18"/>
                <w:szCs w:val="18"/>
                <w:lang w:val="en-US"/>
              </w:rPr>
              <w:t>0</w:t>
            </w:r>
          </w:p>
        </w:tc>
        <w:tc>
          <w:tcPr>
            <w:tcW w:w="402" w:type="dxa"/>
            <w:vAlign w:val="center"/>
          </w:tcPr>
          <w:p w14:paraId="6837CEF7">
            <w:pPr>
              <w:spacing w:line="400" w:lineRule="exact"/>
              <w:ind w:firstLine="0" w:firstLineChars="0"/>
              <w:rPr>
                <w:sz w:val="18"/>
                <w:szCs w:val="18"/>
                <w:lang w:val="en-US"/>
              </w:rPr>
            </w:pPr>
            <w:r>
              <w:rPr>
                <w:sz w:val="18"/>
                <w:szCs w:val="18"/>
                <w:lang w:val="en-US"/>
              </w:rPr>
              <w:t>0</w:t>
            </w:r>
          </w:p>
        </w:tc>
        <w:tc>
          <w:tcPr>
            <w:tcW w:w="402" w:type="dxa"/>
            <w:vAlign w:val="center"/>
          </w:tcPr>
          <w:p w14:paraId="653FB4F1">
            <w:pPr>
              <w:spacing w:line="400" w:lineRule="exact"/>
              <w:ind w:firstLine="0" w:firstLineChars="0"/>
              <w:rPr>
                <w:sz w:val="18"/>
                <w:szCs w:val="18"/>
                <w:lang w:val="en-US"/>
              </w:rPr>
            </w:pPr>
            <w:r>
              <w:rPr>
                <w:sz w:val="18"/>
                <w:szCs w:val="18"/>
                <w:lang w:val="en-US"/>
              </w:rPr>
              <w:t>0</w:t>
            </w:r>
          </w:p>
        </w:tc>
        <w:tc>
          <w:tcPr>
            <w:tcW w:w="402" w:type="dxa"/>
            <w:vAlign w:val="center"/>
          </w:tcPr>
          <w:p w14:paraId="12E5F32C">
            <w:pPr>
              <w:spacing w:line="400" w:lineRule="exact"/>
              <w:ind w:firstLine="0" w:firstLineChars="0"/>
              <w:rPr>
                <w:sz w:val="18"/>
                <w:szCs w:val="18"/>
                <w:lang w:val="en-US"/>
              </w:rPr>
            </w:pPr>
            <w:r>
              <w:rPr>
                <w:sz w:val="18"/>
                <w:szCs w:val="18"/>
                <w:lang w:val="en-US"/>
              </w:rPr>
              <w:t>0</w:t>
            </w:r>
          </w:p>
        </w:tc>
      </w:tr>
      <w:tr w14:paraId="64E8A1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8DB549">
            <w:pPr>
              <w:spacing w:line="400" w:lineRule="exact"/>
              <w:ind w:firstLine="0" w:firstLineChars="0"/>
              <w:rPr>
                <w:sz w:val="18"/>
                <w:szCs w:val="18"/>
                <w:lang w:val="en-US"/>
              </w:rPr>
            </w:pPr>
            <w:r>
              <w:rPr>
                <w:sz w:val="18"/>
                <w:szCs w:val="18"/>
                <w:lang w:val="en-US"/>
              </w:rPr>
              <w:t>博物馆-库房</w:t>
            </w:r>
          </w:p>
        </w:tc>
        <w:tc>
          <w:tcPr>
            <w:tcW w:w="401" w:type="dxa"/>
            <w:vAlign w:val="center"/>
          </w:tcPr>
          <w:p w14:paraId="29F291E8">
            <w:pPr>
              <w:spacing w:line="400" w:lineRule="exact"/>
              <w:ind w:firstLine="0" w:firstLineChars="0"/>
              <w:rPr>
                <w:sz w:val="18"/>
                <w:szCs w:val="18"/>
                <w:lang w:val="en-US"/>
              </w:rPr>
            </w:pPr>
            <w:r>
              <w:rPr>
                <w:sz w:val="18"/>
                <w:szCs w:val="18"/>
                <w:lang w:val="en-US"/>
              </w:rPr>
              <w:t>100</w:t>
            </w:r>
          </w:p>
        </w:tc>
        <w:tc>
          <w:tcPr>
            <w:tcW w:w="402" w:type="dxa"/>
            <w:vAlign w:val="center"/>
          </w:tcPr>
          <w:p w14:paraId="474653C9">
            <w:pPr>
              <w:spacing w:line="400" w:lineRule="exact"/>
              <w:ind w:firstLine="0" w:firstLineChars="0"/>
              <w:rPr>
                <w:sz w:val="18"/>
                <w:szCs w:val="18"/>
                <w:lang w:val="en-US"/>
              </w:rPr>
            </w:pPr>
            <w:r>
              <w:rPr>
                <w:sz w:val="18"/>
                <w:szCs w:val="18"/>
                <w:lang w:val="en-US"/>
              </w:rPr>
              <w:t>100</w:t>
            </w:r>
          </w:p>
        </w:tc>
        <w:tc>
          <w:tcPr>
            <w:tcW w:w="402" w:type="dxa"/>
            <w:vAlign w:val="center"/>
          </w:tcPr>
          <w:p w14:paraId="41A0800A">
            <w:pPr>
              <w:spacing w:line="400" w:lineRule="exact"/>
              <w:ind w:firstLine="0" w:firstLineChars="0"/>
              <w:rPr>
                <w:sz w:val="18"/>
                <w:szCs w:val="18"/>
                <w:lang w:val="en-US"/>
              </w:rPr>
            </w:pPr>
            <w:r>
              <w:rPr>
                <w:sz w:val="18"/>
                <w:szCs w:val="18"/>
                <w:lang w:val="en-US"/>
              </w:rPr>
              <w:t>100</w:t>
            </w:r>
          </w:p>
        </w:tc>
        <w:tc>
          <w:tcPr>
            <w:tcW w:w="401" w:type="dxa"/>
            <w:vAlign w:val="center"/>
          </w:tcPr>
          <w:p w14:paraId="06E5A8BE">
            <w:pPr>
              <w:spacing w:line="400" w:lineRule="exact"/>
              <w:ind w:firstLine="0" w:firstLineChars="0"/>
              <w:rPr>
                <w:sz w:val="18"/>
                <w:szCs w:val="18"/>
                <w:lang w:val="en-US"/>
              </w:rPr>
            </w:pPr>
            <w:r>
              <w:rPr>
                <w:sz w:val="18"/>
                <w:szCs w:val="18"/>
                <w:lang w:val="en-US"/>
              </w:rPr>
              <w:t>100</w:t>
            </w:r>
          </w:p>
        </w:tc>
        <w:tc>
          <w:tcPr>
            <w:tcW w:w="402" w:type="dxa"/>
            <w:vAlign w:val="center"/>
          </w:tcPr>
          <w:p w14:paraId="03ACC1E3">
            <w:pPr>
              <w:spacing w:line="400" w:lineRule="exact"/>
              <w:ind w:firstLine="0" w:firstLineChars="0"/>
              <w:rPr>
                <w:sz w:val="18"/>
                <w:szCs w:val="18"/>
                <w:lang w:val="en-US"/>
              </w:rPr>
            </w:pPr>
            <w:r>
              <w:rPr>
                <w:sz w:val="18"/>
                <w:szCs w:val="18"/>
                <w:lang w:val="en-US"/>
              </w:rPr>
              <w:t>100</w:t>
            </w:r>
          </w:p>
        </w:tc>
        <w:tc>
          <w:tcPr>
            <w:tcW w:w="402" w:type="dxa"/>
            <w:vAlign w:val="center"/>
          </w:tcPr>
          <w:p w14:paraId="16E6072D">
            <w:pPr>
              <w:spacing w:line="400" w:lineRule="exact"/>
              <w:ind w:firstLine="0" w:firstLineChars="0"/>
              <w:rPr>
                <w:sz w:val="18"/>
                <w:szCs w:val="18"/>
                <w:lang w:val="en-US"/>
              </w:rPr>
            </w:pPr>
            <w:r>
              <w:rPr>
                <w:sz w:val="18"/>
                <w:szCs w:val="18"/>
                <w:lang w:val="en-US"/>
              </w:rPr>
              <w:t>100</w:t>
            </w:r>
          </w:p>
        </w:tc>
        <w:tc>
          <w:tcPr>
            <w:tcW w:w="401" w:type="dxa"/>
            <w:vAlign w:val="center"/>
          </w:tcPr>
          <w:p w14:paraId="0A058F62">
            <w:pPr>
              <w:spacing w:line="400" w:lineRule="exact"/>
              <w:ind w:firstLine="0" w:firstLineChars="0"/>
              <w:rPr>
                <w:sz w:val="18"/>
                <w:szCs w:val="18"/>
                <w:lang w:val="en-US"/>
              </w:rPr>
            </w:pPr>
            <w:r>
              <w:rPr>
                <w:sz w:val="18"/>
                <w:szCs w:val="18"/>
                <w:lang w:val="en-US"/>
              </w:rPr>
              <w:t>100</w:t>
            </w:r>
          </w:p>
        </w:tc>
        <w:tc>
          <w:tcPr>
            <w:tcW w:w="402" w:type="dxa"/>
            <w:vAlign w:val="center"/>
          </w:tcPr>
          <w:p w14:paraId="45F0257D">
            <w:pPr>
              <w:spacing w:line="400" w:lineRule="exact"/>
              <w:ind w:firstLine="0" w:firstLineChars="0"/>
              <w:rPr>
                <w:sz w:val="18"/>
                <w:szCs w:val="18"/>
                <w:lang w:val="en-US"/>
              </w:rPr>
            </w:pPr>
            <w:r>
              <w:rPr>
                <w:sz w:val="18"/>
                <w:szCs w:val="18"/>
                <w:lang w:val="en-US"/>
              </w:rPr>
              <w:t>100</w:t>
            </w:r>
          </w:p>
        </w:tc>
        <w:tc>
          <w:tcPr>
            <w:tcW w:w="402" w:type="dxa"/>
            <w:vAlign w:val="center"/>
          </w:tcPr>
          <w:p w14:paraId="3241D947">
            <w:pPr>
              <w:spacing w:line="400" w:lineRule="exact"/>
              <w:ind w:firstLine="0" w:firstLineChars="0"/>
              <w:rPr>
                <w:sz w:val="18"/>
                <w:szCs w:val="18"/>
                <w:lang w:val="en-US"/>
              </w:rPr>
            </w:pPr>
            <w:r>
              <w:rPr>
                <w:sz w:val="18"/>
                <w:szCs w:val="18"/>
                <w:lang w:val="en-US"/>
              </w:rPr>
              <w:t>100</w:t>
            </w:r>
          </w:p>
        </w:tc>
        <w:tc>
          <w:tcPr>
            <w:tcW w:w="402" w:type="dxa"/>
            <w:vAlign w:val="center"/>
          </w:tcPr>
          <w:p w14:paraId="231D6CD4">
            <w:pPr>
              <w:spacing w:line="400" w:lineRule="exact"/>
              <w:ind w:firstLine="0" w:firstLineChars="0"/>
              <w:rPr>
                <w:sz w:val="18"/>
                <w:szCs w:val="18"/>
                <w:lang w:val="en-US"/>
              </w:rPr>
            </w:pPr>
            <w:r>
              <w:rPr>
                <w:sz w:val="18"/>
                <w:szCs w:val="18"/>
                <w:lang w:val="en-US"/>
              </w:rPr>
              <w:t>100</w:t>
            </w:r>
          </w:p>
        </w:tc>
        <w:tc>
          <w:tcPr>
            <w:tcW w:w="401" w:type="dxa"/>
            <w:vAlign w:val="center"/>
          </w:tcPr>
          <w:p w14:paraId="1B5412EE">
            <w:pPr>
              <w:spacing w:line="400" w:lineRule="exact"/>
              <w:ind w:firstLine="0" w:firstLineChars="0"/>
              <w:rPr>
                <w:sz w:val="18"/>
                <w:szCs w:val="18"/>
                <w:lang w:val="en-US"/>
              </w:rPr>
            </w:pPr>
            <w:r>
              <w:rPr>
                <w:sz w:val="18"/>
                <w:szCs w:val="18"/>
                <w:lang w:val="en-US"/>
              </w:rPr>
              <w:t>100</w:t>
            </w:r>
          </w:p>
        </w:tc>
        <w:tc>
          <w:tcPr>
            <w:tcW w:w="402" w:type="dxa"/>
            <w:vAlign w:val="center"/>
          </w:tcPr>
          <w:p w14:paraId="33F519F6">
            <w:pPr>
              <w:spacing w:line="400" w:lineRule="exact"/>
              <w:ind w:firstLine="0" w:firstLineChars="0"/>
              <w:rPr>
                <w:sz w:val="18"/>
                <w:szCs w:val="18"/>
                <w:lang w:val="en-US"/>
              </w:rPr>
            </w:pPr>
            <w:r>
              <w:rPr>
                <w:sz w:val="18"/>
                <w:szCs w:val="18"/>
                <w:lang w:val="en-US"/>
              </w:rPr>
              <w:t>100</w:t>
            </w:r>
          </w:p>
        </w:tc>
        <w:tc>
          <w:tcPr>
            <w:tcW w:w="402" w:type="dxa"/>
            <w:vAlign w:val="center"/>
          </w:tcPr>
          <w:p w14:paraId="0F1CF769">
            <w:pPr>
              <w:spacing w:line="400" w:lineRule="exact"/>
              <w:ind w:firstLine="0" w:firstLineChars="0"/>
              <w:rPr>
                <w:sz w:val="18"/>
                <w:szCs w:val="18"/>
                <w:lang w:val="en-US"/>
              </w:rPr>
            </w:pPr>
            <w:r>
              <w:rPr>
                <w:sz w:val="18"/>
                <w:szCs w:val="18"/>
                <w:lang w:val="en-US"/>
              </w:rPr>
              <w:t>100</w:t>
            </w:r>
          </w:p>
        </w:tc>
        <w:tc>
          <w:tcPr>
            <w:tcW w:w="401" w:type="dxa"/>
            <w:vAlign w:val="center"/>
          </w:tcPr>
          <w:p w14:paraId="609AA5DE">
            <w:pPr>
              <w:spacing w:line="400" w:lineRule="exact"/>
              <w:ind w:firstLine="0" w:firstLineChars="0"/>
              <w:rPr>
                <w:sz w:val="18"/>
                <w:szCs w:val="18"/>
                <w:lang w:val="en-US"/>
              </w:rPr>
            </w:pPr>
            <w:r>
              <w:rPr>
                <w:sz w:val="18"/>
                <w:szCs w:val="18"/>
                <w:lang w:val="en-US"/>
              </w:rPr>
              <w:t>100</w:t>
            </w:r>
          </w:p>
        </w:tc>
        <w:tc>
          <w:tcPr>
            <w:tcW w:w="402" w:type="dxa"/>
            <w:vAlign w:val="center"/>
          </w:tcPr>
          <w:p w14:paraId="2D49E304">
            <w:pPr>
              <w:spacing w:line="400" w:lineRule="exact"/>
              <w:ind w:firstLine="0" w:firstLineChars="0"/>
              <w:rPr>
                <w:sz w:val="18"/>
                <w:szCs w:val="18"/>
                <w:lang w:val="en-US"/>
              </w:rPr>
            </w:pPr>
            <w:r>
              <w:rPr>
                <w:sz w:val="18"/>
                <w:szCs w:val="18"/>
                <w:lang w:val="en-US"/>
              </w:rPr>
              <w:t>100</w:t>
            </w:r>
          </w:p>
        </w:tc>
        <w:tc>
          <w:tcPr>
            <w:tcW w:w="402" w:type="dxa"/>
            <w:vAlign w:val="center"/>
          </w:tcPr>
          <w:p w14:paraId="144E233A">
            <w:pPr>
              <w:spacing w:line="400" w:lineRule="exact"/>
              <w:ind w:firstLine="0" w:firstLineChars="0"/>
              <w:rPr>
                <w:sz w:val="18"/>
                <w:szCs w:val="18"/>
                <w:lang w:val="en-US"/>
              </w:rPr>
            </w:pPr>
            <w:r>
              <w:rPr>
                <w:sz w:val="18"/>
                <w:szCs w:val="18"/>
                <w:lang w:val="en-US"/>
              </w:rPr>
              <w:t>100</w:t>
            </w:r>
          </w:p>
        </w:tc>
        <w:tc>
          <w:tcPr>
            <w:tcW w:w="402" w:type="dxa"/>
            <w:vAlign w:val="center"/>
          </w:tcPr>
          <w:p w14:paraId="4E04F490">
            <w:pPr>
              <w:spacing w:line="400" w:lineRule="exact"/>
              <w:ind w:firstLine="0" w:firstLineChars="0"/>
              <w:rPr>
                <w:sz w:val="18"/>
                <w:szCs w:val="18"/>
                <w:lang w:val="en-US"/>
              </w:rPr>
            </w:pPr>
            <w:r>
              <w:rPr>
                <w:sz w:val="18"/>
                <w:szCs w:val="18"/>
                <w:lang w:val="en-US"/>
              </w:rPr>
              <w:t>100</w:t>
            </w:r>
          </w:p>
        </w:tc>
        <w:tc>
          <w:tcPr>
            <w:tcW w:w="401" w:type="dxa"/>
            <w:vAlign w:val="center"/>
          </w:tcPr>
          <w:p w14:paraId="41F7AEB4">
            <w:pPr>
              <w:spacing w:line="400" w:lineRule="exact"/>
              <w:ind w:firstLine="0" w:firstLineChars="0"/>
              <w:rPr>
                <w:sz w:val="18"/>
                <w:szCs w:val="18"/>
                <w:lang w:val="en-US"/>
              </w:rPr>
            </w:pPr>
            <w:r>
              <w:rPr>
                <w:sz w:val="18"/>
                <w:szCs w:val="18"/>
                <w:lang w:val="en-US"/>
              </w:rPr>
              <w:t>100</w:t>
            </w:r>
          </w:p>
        </w:tc>
        <w:tc>
          <w:tcPr>
            <w:tcW w:w="402" w:type="dxa"/>
            <w:vAlign w:val="center"/>
          </w:tcPr>
          <w:p w14:paraId="2DE8B1CE">
            <w:pPr>
              <w:spacing w:line="400" w:lineRule="exact"/>
              <w:ind w:firstLine="0" w:firstLineChars="0"/>
              <w:rPr>
                <w:sz w:val="18"/>
                <w:szCs w:val="18"/>
                <w:lang w:val="en-US"/>
              </w:rPr>
            </w:pPr>
            <w:r>
              <w:rPr>
                <w:sz w:val="18"/>
                <w:szCs w:val="18"/>
                <w:lang w:val="en-US"/>
              </w:rPr>
              <w:t>100</w:t>
            </w:r>
          </w:p>
        </w:tc>
        <w:tc>
          <w:tcPr>
            <w:tcW w:w="402" w:type="dxa"/>
            <w:vAlign w:val="center"/>
          </w:tcPr>
          <w:p w14:paraId="376F83DA">
            <w:pPr>
              <w:spacing w:line="400" w:lineRule="exact"/>
              <w:ind w:firstLine="0" w:firstLineChars="0"/>
              <w:rPr>
                <w:sz w:val="18"/>
                <w:szCs w:val="18"/>
                <w:lang w:val="en-US"/>
              </w:rPr>
            </w:pPr>
            <w:r>
              <w:rPr>
                <w:sz w:val="18"/>
                <w:szCs w:val="18"/>
                <w:lang w:val="en-US"/>
              </w:rPr>
              <w:t>100</w:t>
            </w:r>
          </w:p>
        </w:tc>
        <w:tc>
          <w:tcPr>
            <w:tcW w:w="401" w:type="dxa"/>
            <w:vAlign w:val="center"/>
          </w:tcPr>
          <w:p w14:paraId="0BE5657E">
            <w:pPr>
              <w:spacing w:line="400" w:lineRule="exact"/>
              <w:ind w:firstLine="0" w:firstLineChars="0"/>
              <w:rPr>
                <w:sz w:val="18"/>
                <w:szCs w:val="18"/>
                <w:lang w:val="en-US"/>
              </w:rPr>
            </w:pPr>
            <w:r>
              <w:rPr>
                <w:sz w:val="18"/>
                <w:szCs w:val="18"/>
                <w:lang w:val="en-US"/>
              </w:rPr>
              <w:t>100</w:t>
            </w:r>
          </w:p>
        </w:tc>
        <w:tc>
          <w:tcPr>
            <w:tcW w:w="402" w:type="dxa"/>
            <w:vAlign w:val="center"/>
          </w:tcPr>
          <w:p w14:paraId="4CA92A92">
            <w:pPr>
              <w:spacing w:line="400" w:lineRule="exact"/>
              <w:ind w:firstLine="0" w:firstLineChars="0"/>
              <w:rPr>
                <w:sz w:val="18"/>
                <w:szCs w:val="18"/>
                <w:lang w:val="en-US"/>
              </w:rPr>
            </w:pPr>
            <w:r>
              <w:rPr>
                <w:sz w:val="18"/>
                <w:szCs w:val="18"/>
                <w:lang w:val="en-US"/>
              </w:rPr>
              <w:t>100</w:t>
            </w:r>
          </w:p>
        </w:tc>
        <w:tc>
          <w:tcPr>
            <w:tcW w:w="402" w:type="dxa"/>
            <w:vAlign w:val="center"/>
          </w:tcPr>
          <w:p w14:paraId="6A82F12E">
            <w:pPr>
              <w:spacing w:line="400" w:lineRule="exact"/>
              <w:ind w:firstLine="0" w:firstLineChars="0"/>
              <w:rPr>
                <w:sz w:val="18"/>
                <w:szCs w:val="18"/>
                <w:lang w:val="en-US"/>
              </w:rPr>
            </w:pPr>
            <w:r>
              <w:rPr>
                <w:sz w:val="18"/>
                <w:szCs w:val="18"/>
                <w:lang w:val="en-US"/>
              </w:rPr>
              <w:t>100</w:t>
            </w:r>
          </w:p>
        </w:tc>
        <w:tc>
          <w:tcPr>
            <w:tcW w:w="402" w:type="dxa"/>
            <w:vAlign w:val="center"/>
          </w:tcPr>
          <w:p w14:paraId="00E278F9">
            <w:pPr>
              <w:spacing w:line="400" w:lineRule="exact"/>
              <w:ind w:firstLine="0" w:firstLineChars="0"/>
              <w:rPr>
                <w:sz w:val="18"/>
                <w:szCs w:val="18"/>
                <w:lang w:val="en-US"/>
              </w:rPr>
            </w:pPr>
            <w:r>
              <w:rPr>
                <w:sz w:val="18"/>
                <w:szCs w:val="18"/>
                <w:lang w:val="en-US"/>
              </w:rPr>
              <w:t>100</w:t>
            </w:r>
          </w:p>
        </w:tc>
      </w:tr>
      <w:tr w14:paraId="5A5204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CF941E">
            <w:pPr>
              <w:spacing w:line="400" w:lineRule="exact"/>
              <w:ind w:firstLine="0" w:firstLineChars="0"/>
              <w:rPr>
                <w:sz w:val="18"/>
                <w:szCs w:val="18"/>
                <w:lang w:val="en-US"/>
              </w:rPr>
            </w:pPr>
          </w:p>
        </w:tc>
        <w:tc>
          <w:tcPr>
            <w:tcW w:w="401" w:type="dxa"/>
            <w:vAlign w:val="center"/>
          </w:tcPr>
          <w:p w14:paraId="2BF84D8B">
            <w:pPr>
              <w:spacing w:line="400" w:lineRule="exact"/>
              <w:ind w:firstLine="0" w:firstLineChars="0"/>
              <w:rPr>
                <w:sz w:val="18"/>
                <w:szCs w:val="18"/>
                <w:lang w:val="en-US"/>
              </w:rPr>
            </w:pPr>
            <w:r>
              <w:rPr>
                <w:sz w:val="18"/>
                <w:szCs w:val="18"/>
                <w:lang w:val="en-US"/>
              </w:rPr>
              <w:t>100</w:t>
            </w:r>
          </w:p>
        </w:tc>
        <w:tc>
          <w:tcPr>
            <w:tcW w:w="402" w:type="dxa"/>
            <w:vAlign w:val="center"/>
          </w:tcPr>
          <w:p w14:paraId="166E6F57">
            <w:pPr>
              <w:spacing w:line="400" w:lineRule="exact"/>
              <w:ind w:firstLine="0" w:firstLineChars="0"/>
              <w:rPr>
                <w:sz w:val="18"/>
                <w:szCs w:val="18"/>
                <w:lang w:val="en-US"/>
              </w:rPr>
            </w:pPr>
            <w:r>
              <w:rPr>
                <w:sz w:val="18"/>
                <w:szCs w:val="18"/>
                <w:lang w:val="en-US"/>
              </w:rPr>
              <w:t>100</w:t>
            </w:r>
          </w:p>
        </w:tc>
        <w:tc>
          <w:tcPr>
            <w:tcW w:w="402" w:type="dxa"/>
            <w:vAlign w:val="center"/>
          </w:tcPr>
          <w:p w14:paraId="49026A0F">
            <w:pPr>
              <w:spacing w:line="400" w:lineRule="exact"/>
              <w:ind w:firstLine="0" w:firstLineChars="0"/>
              <w:rPr>
                <w:sz w:val="18"/>
                <w:szCs w:val="18"/>
                <w:lang w:val="en-US"/>
              </w:rPr>
            </w:pPr>
            <w:r>
              <w:rPr>
                <w:sz w:val="18"/>
                <w:szCs w:val="18"/>
                <w:lang w:val="en-US"/>
              </w:rPr>
              <w:t>100</w:t>
            </w:r>
          </w:p>
        </w:tc>
        <w:tc>
          <w:tcPr>
            <w:tcW w:w="401" w:type="dxa"/>
            <w:vAlign w:val="center"/>
          </w:tcPr>
          <w:p w14:paraId="18BD34EB">
            <w:pPr>
              <w:spacing w:line="400" w:lineRule="exact"/>
              <w:ind w:firstLine="0" w:firstLineChars="0"/>
              <w:rPr>
                <w:sz w:val="18"/>
                <w:szCs w:val="18"/>
                <w:lang w:val="en-US"/>
              </w:rPr>
            </w:pPr>
            <w:r>
              <w:rPr>
                <w:sz w:val="18"/>
                <w:szCs w:val="18"/>
                <w:lang w:val="en-US"/>
              </w:rPr>
              <w:t>100</w:t>
            </w:r>
          </w:p>
        </w:tc>
        <w:tc>
          <w:tcPr>
            <w:tcW w:w="402" w:type="dxa"/>
            <w:vAlign w:val="center"/>
          </w:tcPr>
          <w:p w14:paraId="08A0AACA">
            <w:pPr>
              <w:spacing w:line="400" w:lineRule="exact"/>
              <w:ind w:firstLine="0" w:firstLineChars="0"/>
              <w:rPr>
                <w:sz w:val="18"/>
                <w:szCs w:val="18"/>
                <w:lang w:val="en-US"/>
              </w:rPr>
            </w:pPr>
            <w:r>
              <w:rPr>
                <w:sz w:val="18"/>
                <w:szCs w:val="18"/>
                <w:lang w:val="en-US"/>
              </w:rPr>
              <w:t>100</w:t>
            </w:r>
          </w:p>
        </w:tc>
        <w:tc>
          <w:tcPr>
            <w:tcW w:w="402" w:type="dxa"/>
            <w:vAlign w:val="center"/>
          </w:tcPr>
          <w:p w14:paraId="60177C9B">
            <w:pPr>
              <w:spacing w:line="400" w:lineRule="exact"/>
              <w:ind w:firstLine="0" w:firstLineChars="0"/>
              <w:rPr>
                <w:sz w:val="18"/>
                <w:szCs w:val="18"/>
                <w:lang w:val="en-US"/>
              </w:rPr>
            </w:pPr>
            <w:r>
              <w:rPr>
                <w:sz w:val="18"/>
                <w:szCs w:val="18"/>
                <w:lang w:val="en-US"/>
              </w:rPr>
              <w:t>100</w:t>
            </w:r>
          </w:p>
        </w:tc>
        <w:tc>
          <w:tcPr>
            <w:tcW w:w="401" w:type="dxa"/>
            <w:vAlign w:val="center"/>
          </w:tcPr>
          <w:p w14:paraId="1CF287DE">
            <w:pPr>
              <w:spacing w:line="400" w:lineRule="exact"/>
              <w:ind w:firstLine="0" w:firstLineChars="0"/>
              <w:rPr>
                <w:sz w:val="18"/>
                <w:szCs w:val="18"/>
                <w:lang w:val="en-US"/>
              </w:rPr>
            </w:pPr>
            <w:r>
              <w:rPr>
                <w:sz w:val="18"/>
                <w:szCs w:val="18"/>
                <w:lang w:val="en-US"/>
              </w:rPr>
              <w:t>100</w:t>
            </w:r>
          </w:p>
        </w:tc>
        <w:tc>
          <w:tcPr>
            <w:tcW w:w="402" w:type="dxa"/>
            <w:vAlign w:val="center"/>
          </w:tcPr>
          <w:p w14:paraId="176EF44E">
            <w:pPr>
              <w:spacing w:line="400" w:lineRule="exact"/>
              <w:ind w:firstLine="0" w:firstLineChars="0"/>
              <w:rPr>
                <w:sz w:val="18"/>
                <w:szCs w:val="18"/>
                <w:lang w:val="en-US"/>
              </w:rPr>
            </w:pPr>
            <w:r>
              <w:rPr>
                <w:sz w:val="18"/>
                <w:szCs w:val="18"/>
                <w:lang w:val="en-US"/>
              </w:rPr>
              <w:t>100</w:t>
            </w:r>
          </w:p>
        </w:tc>
        <w:tc>
          <w:tcPr>
            <w:tcW w:w="402" w:type="dxa"/>
            <w:vAlign w:val="center"/>
          </w:tcPr>
          <w:p w14:paraId="3A6BC11C">
            <w:pPr>
              <w:spacing w:line="400" w:lineRule="exact"/>
              <w:ind w:firstLine="0" w:firstLineChars="0"/>
              <w:rPr>
                <w:sz w:val="18"/>
                <w:szCs w:val="18"/>
                <w:lang w:val="en-US"/>
              </w:rPr>
            </w:pPr>
            <w:r>
              <w:rPr>
                <w:sz w:val="18"/>
                <w:szCs w:val="18"/>
                <w:lang w:val="en-US"/>
              </w:rPr>
              <w:t>100</w:t>
            </w:r>
          </w:p>
        </w:tc>
        <w:tc>
          <w:tcPr>
            <w:tcW w:w="402" w:type="dxa"/>
            <w:vAlign w:val="center"/>
          </w:tcPr>
          <w:p w14:paraId="167DC6D4">
            <w:pPr>
              <w:spacing w:line="400" w:lineRule="exact"/>
              <w:ind w:firstLine="0" w:firstLineChars="0"/>
              <w:rPr>
                <w:sz w:val="18"/>
                <w:szCs w:val="18"/>
                <w:lang w:val="en-US"/>
              </w:rPr>
            </w:pPr>
            <w:r>
              <w:rPr>
                <w:sz w:val="18"/>
                <w:szCs w:val="18"/>
                <w:lang w:val="en-US"/>
              </w:rPr>
              <w:t>100</w:t>
            </w:r>
          </w:p>
        </w:tc>
        <w:tc>
          <w:tcPr>
            <w:tcW w:w="401" w:type="dxa"/>
            <w:vAlign w:val="center"/>
          </w:tcPr>
          <w:p w14:paraId="28432B8A">
            <w:pPr>
              <w:spacing w:line="400" w:lineRule="exact"/>
              <w:ind w:firstLine="0" w:firstLineChars="0"/>
              <w:rPr>
                <w:sz w:val="18"/>
                <w:szCs w:val="18"/>
                <w:lang w:val="en-US"/>
              </w:rPr>
            </w:pPr>
            <w:r>
              <w:rPr>
                <w:sz w:val="18"/>
                <w:szCs w:val="18"/>
                <w:lang w:val="en-US"/>
              </w:rPr>
              <w:t>100</w:t>
            </w:r>
          </w:p>
        </w:tc>
        <w:tc>
          <w:tcPr>
            <w:tcW w:w="402" w:type="dxa"/>
            <w:vAlign w:val="center"/>
          </w:tcPr>
          <w:p w14:paraId="33D841DC">
            <w:pPr>
              <w:spacing w:line="400" w:lineRule="exact"/>
              <w:ind w:firstLine="0" w:firstLineChars="0"/>
              <w:rPr>
                <w:sz w:val="18"/>
                <w:szCs w:val="18"/>
                <w:lang w:val="en-US"/>
              </w:rPr>
            </w:pPr>
            <w:r>
              <w:rPr>
                <w:sz w:val="18"/>
                <w:szCs w:val="18"/>
                <w:lang w:val="en-US"/>
              </w:rPr>
              <w:t>100</w:t>
            </w:r>
          </w:p>
        </w:tc>
        <w:tc>
          <w:tcPr>
            <w:tcW w:w="402" w:type="dxa"/>
            <w:vAlign w:val="center"/>
          </w:tcPr>
          <w:p w14:paraId="5DB9AD62">
            <w:pPr>
              <w:spacing w:line="400" w:lineRule="exact"/>
              <w:ind w:firstLine="0" w:firstLineChars="0"/>
              <w:rPr>
                <w:sz w:val="18"/>
                <w:szCs w:val="18"/>
                <w:lang w:val="en-US"/>
              </w:rPr>
            </w:pPr>
            <w:r>
              <w:rPr>
                <w:sz w:val="18"/>
                <w:szCs w:val="18"/>
                <w:lang w:val="en-US"/>
              </w:rPr>
              <w:t>100</w:t>
            </w:r>
          </w:p>
        </w:tc>
        <w:tc>
          <w:tcPr>
            <w:tcW w:w="401" w:type="dxa"/>
            <w:vAlign w:val="center"/>
          </w:tcPr>
          <w:p w14:paraId="7C9BDCC3">
            <w:pPr>
              <w:spacing w:line="400" w:lineRule="exact"/>
              <w:ind w:firstLine="0" w:firstLineChars="0"/>
              <w:rPr>
                <w:sz w:val="18"/>
                <w:szCs w:val="18"/>
                <w:lang w:val="en-US"/>
              </w:rPr>
            </w:pPr>
            <w:r>
              <w:rPr>
                <w:sz w:val="18"/>
                <w:szCs w:val="18"/>
                <w:lang w:val="en-US"/>
              </w:rPr>
              <w:t>100</w:t>
            </w:r>
          </w:p>
        </w:tc>
        <w:tc>
          <w:tcPr>
            <w:tcW w:w="402" w:type="dxa"/>
            <w:vAlign w:val="center"/>
          </w:tcPr>
          <w:p w14:paraId="72D9014B">
            <w:pPr>
              <w:spacing w:line="400" w:lineRule="exact"/>
              <w:ind w:firstLine="0" w:firstLineChars="0"/>
              <w:rPr>
                <w:sz w:val="18"/>
                <w:szCs w:val="18"/>
                <w:lang w:val="en-US"/>
              </w:rPr>
            </w:pPr>
            <w:r>
              <w:rPr>
                <w:sz w:val="18"/>
                <w:szCs w:val="18"/>
                <w:lang w:val="en-US"/>
              </w:rPr>
              <w:t>100</w:t>
            </w:r>
          </w:p>
        </w:tc>
        <w:tc>
          <w:tcPr>
            <w:tcW w:w="402" w:type="dxa"/>
            <w:vAlign w:val="center"/>
          </w:tcPr>
          <w:p w14:paraId="107FA3A3">
            <w:pPr>
              <w:spacing w:line="400" w:lineRule="exact"/>
              <w:ind w:firstLine="0" w:firstLineChars="0"/>
              <w:rPr>
                <w:sz w:val="18"/>
                <w:szCs w:val="18"/>
                <w:lang w:val="en-US"/>
              </w:rPr>
            </w:pPr>
            <w:r>
              <w:rPr>
                <w:sz w:val="18"/>
                <w:szCs w:val="18"/>
                <w:lang w:val="en-US"/>
              </w:rPr>
              <w:t>100</w:t>
            </w:r>
          </w:p>
        </w:tc>
        <w:tc>
          <w:tcPr>
            <w:tcW w:w="402" w:type="dxa"/>
            <w:vAlign w:val="center"/>
          </w:tcPr>
          <w:p w14:paraId="0EB8FFEB">
            <w:pPr>
              <w:spacing w:line="400" w:lineRule="exact"/>
              <w:ind w:firstLine="0" w:firstLineChars="0"/>
              <w:rPr>
                <w:sz w:val="18"/>
                <w:szCs w:val="18"/>
                <w:lang w:val="en-US"/>
              </w:rPr>
            </w:pPr>
            <w:r>
              <w:rPr>
                <w:sz w:val="18"/>
                <w:szCs w:val="18"/>
                <w:lang w:val="en-US"/>
              </w:rPr>
              <w:t>100</w:t>
            </w:r>
          </w:p>
        </w:tc>
        <w:tc>
          <w:tcPr>
            <w:tcW w:w="401" w:type="dxa"/>
            <w:vAlign w:val="center"/>
          </w:tcPr>
          <w:p w14:paraId="71DCA8F2">
            <w:pPr>
              <w:spacing w:line="400" w:lineRule="exact"/>
              <w:ind w:firstLine="0" w:firstLineChars="0"/>
              <w:rPr>
                <w:sz w:val="18"/>
                <w:szCs w:val="18"/>
                <w:lang w:val="en-US"/>
              </w:rPr>
            </w:pPr>
            <w:r>
              <w:rPr>
                <w:sz w:val="18"/>
                <w:szCs w:val="18"/>
                <w:lang w:val="en-US"/>
              </w:rPr>
              <w:t>100</w:t>
            </w:r>
          </w:p>
        </w:tc>
        <w:tc>
          <w:tcPr>
            <w:tcW w:w="402" w:type="dxa"/>
            <w:vAlign w:val="center"/>
          </w:tcPr>
          <w:p w14:paraId="5272C656">
            <w:pPr>
              <w:spacing w:line="400" w:lineRule="exact"/>
              <w:ind w:firstLine="0" w:firstLineChars="0"/>
              <w:rPr>
                <w:sz w:val="18"/>
                <w:szCs w:val="18"/>
                <w:lang w:val="en-US"/>
              </w:rPr>
            </w:pPr>
            <w:r>
              <w:rPr>
                <w:sz w:val="18"/>
                <w:szCs w:val="18"/>
                <w:lang w:val="en-US"/>
              </w:rPr>
              <w:t>100</w:t>
            </w:r>
          </w:p>
        </w:tc>
        <w:tc>
          <w:tcPr>
            <w:tcW w:w="402" w:type="dxa"/>
            <w:vAlign w:val="center"/>
          </w:tcPr>
          <w:p w14:paraId="2AA3E5BA">
            <w:pPr>
              <w:spacing w:line="400" w:lineRule="exact"/>
              <w:ind w:firstLine="0" w:firstLineChars="0"/>
              <w:rPr>
                <w:sz w:val="18"/>
                <w:szCs w:val="18"/>
                <w:lang w:val="en-US"/>
              </w:rPr>
            </w:pPr>
            <w:r>
              <w:rPr>
                <w:sz w:val="18"/>
                <w:szCs w:val="18"/>
                <w:lang w:val="en-US"/>
              </w:rPr>
              <w:t>100</w:t>
            </w:r>
          </w:p>
        </w:tc>
        <w:tc>
          <w:tcPr>
            <w:tcW w:w="401" w:type="dxa"/>
            <w:vAlign w:val="center"/>
          </w:tcPr>
          <w:p w14:paraId="460ED8F6">
            <w:pPr>
              <w:spacing w:line="400" w:lineRule="exact"/>
              <w:ind w:firstLine="0" w:firstLineChars="0"/>
              <w:rPr>
                <w:sz w:val="18"/>
                <w:szCs w:val="18"/>
                <w:lang w:val="en-US"/>
              </w:rPr>
            </w:pPr>
            <w:r>
              <w:rPr>
                <w:sz w:val="18"/>
                <w:szCs w:val="18"/>
                <w:lang w:val="en-US"/>
              </w:rPr>
              <w:t>100</w:t>
            </w:r>
          </w:p>
        </w:tc>
        <w:tc>
          <w:tcPr>
            <w:tcW w:w="402" w:type="dxa"/>
            <w:vAlign w:val="center"/>
          </w:tcPr>
          <w:p w14:paraId="68B0DF63">
            <w:pPr>
              <w:spacing w:line="400" w:lineRule="exact"/>
              <w:ind w:firstLine="0" w:firstLineChars="0"/>
              <w:rPr>
                <w:sz w:val="18"/>
                <w:szCs w:val="18"/>
                <w:lang w:val="en-US"/>
              </w:rPr>
            </w:pPr>
            <w:r>
              <w:rPr>
                <w:sz w:val="18"/>
                <w:szCs w:val="18"/>
                <w:lang w:val="en-US"/>
              </w:rPr>
              <w:t>100</w:t>
            </w:r>
          </w:p>
        </w:tc>
        <w:tc>
          <w:tcPr>
            <w:tcW w:w="402" w:type="dxa"/>
            <w:vAlign w:val="center"/>
          </w:tcPr>
          <w:p w14:paraId="4992E1ED">
            <w:pPr>
              <w:spacing w:line="400" w:lineRule="exact"/>
              <w:ind w:firstLine="0" w:firstLineChars="0"/>
              <w:rPr>
                <w:sz w:val="18"/>
                <w:szCs w:val="18"/>
                <w:lang w:val="en-US"/>
              </w:rPr>
            </w:pPr>
            <w:r>
              <w:rPr>
                <w:sz w:val="18"/>
                <w:szCs w:val="18"/>
                <w:lang w:val="en-US"/>
              </w:rPr>
              <w:t>100</w:t>
            </w:r>
          </w:p>
        </w:tc>
        <w:tc>
          <w:tcPr>
            <w:tcW w:w="402" w:type="dxa"/>
            <w:vAlign w:val="center"/>
          </w:tcPr>
          <w:p w14:paraId="05CB342D">
            <w:pPr>
              <w:spacing w:line="400" w:lineRule="exact"/>
              <w:ind w:firstLine="0" w:firstLineChars="0"/>
              <w:rPr>
                <w:sz w:val="18"/>
                <w:szCs w:val="18"/>
                <w:lang w:val="en-US"/>
              </w:rPr>
            </w:pPr>
            <w:r>
              <w:rPr>
                <w:sz w:val="18"/>
                <w:szCs w:val="18"/>
                <w:lang w:val="en-US"/>
              </w:rPr>
              <w:t>100</w:t>
            </w:r>
          </w:p>
        </w:tc>
      </w:tr>
      <w:tr w14:paraId="19C3A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E5F0DC">
            <w:pPr>
              <w:spacing w:line="400" w:lineRule="exact"/>
              <w:ind w:firstLine="0" w:firstLineChars="0"/>
              <w:rPr>
                <w:sz w:val="18"/>
                <w:szCs w:val="18"/>
                <w:lang w:val="en-US"/>
              </w:rPr>
            </w:pPr>
            <w:r>
              <w:rPr>
                <w:sz w:val="18"/>
                <w:szCs w:val="18"/>
                <w:lang w:val="en-US"/>
              </w:rPr>
              <w:t>商场-普通办公室</w:t>
            </w:r>
          </w:p>
        </w:tc>
        <w:tc>
          <w:tcPr>
            <w:tcW w:w="401" w:type="dxa"/>
            <w:vAlign w:val="center"/>
          </w:tcPr>
          <w:p w14:paraId="4D7C223F">
            <w:pPr>
              <w:spacing w:line="400" w:lineRule="exact"/>
              <w:ind w:firstLine="0" w:firstLineChars="0"/>
              <w:rPr>
                <w:sz w:val="18"/>
                <w:szCs w:val="18"/>
                <w:lang w:val="en-US"/>
              </w:rPr>
            </w:pPr>
            <w:r>
              <w:rPr>
                <w:sz w:val="18"/>
                <w:szCs w:val="18"/>
                <w:lang w:val="en-US"/>
              </w:rPr>
              <w:t>10</w:t>
            </w:r>
          </w:p>
        </w:tc>
        <w:tc>
          <w:tcPr>
            <w:tcW w:w="402" w:type="dxa"/>
            <w:vAlign w:val="center"/>
          </w:tcPr>
          <w:p w14:paraId="5BFCC453">
            <w:pPr>
              <w:spacing w:line="400" w:lineRule="exact"/>
              <w:ind w:firstLine="0" w:firstLineChars="0"/>
              <w:rPr>
                <w:sz w:val="18"/>
                <w:szCs w:val="18"/>
                <w:lang w:val="en-US"/>
              </w:rPr>
            </w:pPr>
            <w:r>
              <w:rPr>
                <w:sz w:val="18"/>
                <w:szCs w:val="18"/>
                <w:lang w:val="en-US"/>
              </w:rPr>
              <w:t>10</w:t>
            </w:r>
          </w:p>
        </w:tc>
        <w:tc>
          <w:tcPr>
            <w:tcW w:w="402" w:type="dxa"/>
            <w:vAlign w:val="center"/>
          </w:tcPr>
          <w:p w14:paraId="56E61ACA">
            <w:pPr>
              <w:spacing w:line="400" w:lineRule="exact"/>
              <w:ind w:firstLine="0" w:firstLineChars="0"/>
              <w:rPr>
                <w:sz w:val="18"/>
                <w:szCs w:val="18"/>
                <w:lang w:val="en-US"/>
              </w:rPr>
            </w:pPr>
            <w:r>
              <w:rPr>
                <w:sz w:val="18"/>
                <w:szCs w:val="18"/>
                <w:lang w:val="en-US"/>
              </w:rPr>
              <w:t>10</w:t>
            </w:r>
          </w:p>
        </w:tc>
        <w:tc>
          <w:tcPr>
            <w:tcW w:w="401" w:type="dxa"/>
            <w:vAlign w:val="center"/>
          </w:tcPr>
          <w:p w14:paraId="05A37BA9">
            <w:pPr>
              <w:spacing w:line="400" w:lineRule="exact"/>
              <w:ind w:firstLine="0" w:firstLineChars="0"/>
              <w:rPr>
                <w:sz w:val="18"/>
                <w:szCs w:val="18"/>
                <w:lang w:val="en-US"/>
              </w:rPr>
            </w:pPr>
            <w:r>
              <w:rPr>
                <w:sz w:val="18"/>
                <w:szCs w:val="18"/>
                <w:lang w:val="en-US"/>
              </w:rPr>
              <w:t>10</w:t>
            </w:r>
          </w:p>
        </w:tc>
        <w:tc>
          <w:tcPr>
            <w:tcW w:w="402" w:type="dxa"/>
            <w:vAlign w:val="center"/>
          </w:tcPr>
          <w:p w14:paraId="523D6058">
            <w:pPr>
              <w:spacing w:line="400" w:lineRule="exact"/>
              <w:ind w:firstLine="0" w:firstLineChars="0"/>
              <w:rPr>
                <w:sz w:val="18"/>
                <w:szCs w:val="18"/>
                <w:lang w:val="en-US"/>
              </w:rPr>
            </w:pPr>
            <w:r>
              <w:rPr>
                <w:sz w:val="18"/>
                <w:szCs w:val="18"/>
                <w:lang w:val="en-US"/>
              </w:rPr>
              <w:t>10</w:t>
            </w:r>
          </w:p>
        </w:tc>
        <w:tc>
          <w:tcPr>
            <w:tcW w:w="402" w:type="dxa"/>
            <w:vAlign w:val="center"/>
          </w:tcPr>
          <w:p w14:paraId="2690C5E2">
            <w:pPr>
              <w:spacing w:line="400" w:lineRule="exact"/>
              <w:ind w:firstLine="0" w:firstLineChars="0"/>
              <w:rPr>
                <w:sz w:val="18"/>
                <w:szCs w:val="18"/>
                <w:lang w:val="en-US"/>
              </w:rPr>
            </w:pPr>
            <w:r>
              <w:rPr>
                <w:sz w:val="18"/>
                <w:szCs w:val="18"/>
                <w:lang w:val="en-US"/>
              </w:rPr>
              <w:t>10</w:t>
            </w:r>
          </w:p>
        </w:tc>
        <w:tc>
          <w:tcPr>
            <w:tcW w:w="401" w:type="dxa"/>
            <w:vAlign w:val="center"/>
          </w:tcPr>
          <w:p w14:paraId="3A050DCC">
            <w:pPr>
              <w:spacing w:line="400" w:lineRule="exact"/>
              <w:ind w:firstLine="0" w:firstLineChars="0"/>
              <w:rPr>
                <w:sz w:val="18"/>
                <w:szCs w:val="18"/>
                <w:lang w:val="en-US"/>
              </w:rPr>
            </w:pPr>
            <w:r>
              <w:rPr>
                <w:sz w:val="18"/>
                <w:szCs w:val="18"/>
                <w:lang w:val="en-US"/>
              </w:rPr>
              <w:t>10</w:t>
            </w:r>
          </w:p>
        </w:tc>
        <w:tc>
          <w:tcPr>
            <w:tcW w:w="402" w:type="dxa"/>
            <w:vAlign w:val="center"/>
          </w:tcPr>
          <w:p w14:paraId="646566B0">
            <w:pPr>
              <w:spacing w:line="400" w:lineRule="exact"/>
              <w:ind w:firstLine="0" w:firstLineChars="0"/>
              <w:rPr>
                <w:sz w:val="18"/>
                <w:szCs w:val="18"/>
                <w:lang w:val="en-US"/>
              </w:rPr>
            </w:pPr>
            <w:r>
              <w:rPr>
                <w:sz w:val="18"/>
                <w:szCs w:val="18"/>
                <w:lang w:val="en-US"/>
              </w:rPr>
              <w:t>36</w:t>
            </w:r>
          </w:p>
        </w:tc>
        <w:tc>
          <w:tcPr>
            <w:tcW w:w="402" w:type="dxa"/>
            <w:vAlign w:val="center"/>
          </w:tcPr>
          <w:p w14:paraId="75726BE0">
            <w:pPr>
              <w:spacing w:line="400" w:lineRule="exact"/>
              <w:ind w:firstLine="0" w:firstLineChars="0"/>
              <w:rPr>
                <w:sz w:val="18"/>
                <w:szCs w:val="18"/>
                <w:lang w:val="en-US"/>
              </w:rPr>
            </w:pPr>
            <w:r>
              <w:rPr>
                <w:sz w:val="18"/>
                <w:szCs w:val="18"/>
                <w:lang w:val="en-US"/>
              </w:rPr>
              <w:t>62</w:t>
            </w:r>
          </w:p>
        </w:tc>
        <w:tc>
          <w:tcPr>
            <w:tcW w:w="402" w:type="dxa"/>
            <w:vAlign w:val="center"/>
          </w:tcPr>
          <w:p w14:paraId="0A1D4876">
            <w:pPr>
              <w:spacing w:line="400" w:lineRule="exact"/>
              <w:ind w:firstLine="0" w:firstLineChars="0"/>
              <w:rPr>
                <w:sz w:val="18"/>
                <w:szCs w:val="18"/>
                <w:lang w:val="en-US"/>
              </w:rPr>
            </w:pPr>
            <w:r>
              <w:rPr>
                <w:sz w:val="18"/>
                <w:szCs w:val="18"/>
                <w:lang w:val="en-US"/>
              </w:rPr>
              <w:t>56</w:t>
            </w:r>
          </w:p>
        </w:tc>
        <w:tc>
          <w:tcPr>
            <w:tcW w:w="401" w:type="dxa"/>
            <w:vAlign w:val="center"/>
          </w:tcPr>
          <w:p w14:paraId="4C476F1B">
            <w:pPr>
              <w:spacing w:line="400" w:lineRule="exact"/>
              <w:ind w:firstLine="0" w:firstLineChars="0"/>
              <w:rPr>
                <w:sz w:val="18"/>
                <w:szCs w:val="18"/>
                <w:lang w:val="en-US"/>
              </w:rPr>
            </w:pPr>
            <w:r>
              <w:rPr>
                <w:sz w:val="18"/>
                <w:szCs w:val="18"/>
                <w:lang w:val="en-US"/>
              </w:rPr>
              <w:t>54</w:t>
            </w:r>
          </w:p>
        </w:tc>
        <w:tc>
          <w:tcPr>
            <w:tcW w:w="402" w:type="dxa"/>
            <w:vAlign w:val="center"/>
          </w:tcPr>
          <w:p w14:paraId="3954906D">
            <w:pPr>
              <w:spacing w:line="400" w:lineRule="exact"/>
              <w:ind w:firstLine="0" w:firstLineChars="0"/>
              <w:rPr>
                <w:sz w:val="18"/>
                <w:szCs w:val="18"/>
                <w:lang w:val="en-US"/>
              </w:rPr>
            </w:pPr>
            <w:r>
              <w:rPr>
                <w:sz w:val="18"/>
                <w:szCs w:val="18"/>
                <w:lang w:val="en-US"/>
              </w:rPr>
              <w:t>43</w:t>
            </w:r>
          </w:p>
        </w:tc>
        <w:tc>
          <w:tcPr>
            <w:tcW w:w="402" w:type="dxa"/>
            <w:vAlign w:val="center"/>
          </w:tcPr>
          <w:p w14:paraId="6C84D230">
            <w:pPr>
              <w:spacing w:line="400" w:lineRule="exact"/>
              <w:ind w:firstLine="0" w:firstLineChars="0"/>
              <w:rPr>
                <w:sz w:val="18"/>
                <w:szCs w:val="18"/>
                <w:lang w:val="en-US"/>
              </w:rPr>
            </w:pPr>
            <w:r>
              <w:rPr>
                <w:sz w:val="18"/>
                <w:szCs w:val="18"/>
                <w:lang w:val="en-US"/>
              </w:rPr>
              <w:t>53</w:t>
            </w:r>
          </w:p>
        </w:tc>
        <w:tc>
          <w:tcPr>
            <w:tcW w:w="401" w:type="dxa"/>
            <w:vAlign w:val="center"/>
          </w:tcPr>
          <w:p w14:paraId="4D38DCBA">
            <w:pPr>
              <w:spacing w:line="400" w:lineRule="exact"/>
              <w:ind w:firstLine="0" w:firstLineChars="0"/>
              <w:rPr>
                <w:sz w:val="18"/>
                <w:szCs w:val="18"/>
                <w:lang w:val="en-US"/>
              </w:rPr>
            </w:pPr>
            <w:r>
              <w:rPr>
                <w:sz w:val="18"/>
                <w:szCs w:val="18"/>
                <w:lang w:val="en-US"/>
              </w:rPr>
              <w:t>55</w:t>
            </w:r>
          </w:p>
        </w:tc>
        <w:tc>
          <w:tcPr>
            <w:tcW w:w="402" w:type="dxa"/>
            <w:vAlign w:val="center"/>
          </w:tcPr>
          <w:p w14:paraId="0C1050C7">
            <w:pPr>
              <w:spacing w:line="400" w:lineRule="exact"/>
              <w:ind w:firstLine="0" w:firstLineChars="0"/>
              <w:rPr>
                <w:sz w:val="18"/>
                <w:szCs w:val="18"/>
                <w:lang w:val="en-US"/>
              </w:rPr>
            </w:pPr>
            <w:r>
              <w:rPr>
                <w:sz w:val="18"/>
                <w:szCs w:val="18"/>
                <w:lang w:val="en-US"/>
              </w:rPr>
              <w:t>58</w:t>
            </w:r>
          </w:p>
        </w:tc>
        <w:tc>
          <w:tcPr>
            <w:tcW w:w="402" w:type="dxa"/>
            <w:vAlign w:val="center"/>
          </w:tcPr>
          <w:p w14:paraId="186734AB">
            <w:pPr>
              <w:spacing w:line="400" w:lineRule="exact"/>
              <w:ind w:firstLine="0" w:firstLineChars="0"/>
              <w:rPr>
                <w:sz w:val="18"/>
                <w:szCs w:val="18"/>
                <w:lang w:val="en-US"/>
              </w:rPr>
            </w:pPr>
            <w:r>
              <w:rPr>
                <w:sz w:val="18"/>
                <w:szCs w:val="18"/>
                <w:lang w:val="en-US"/>
              </w:rPr>
              <w:t>67</w:t>
            </w:r>
          </w:p>
        </w:tc>
        <w:tc>
          <w:tcPr>
            <w:tcW w:w="402" w:type="dxa"/>
            <w:vAlign w:val="center"/>
          </w:tcPr>
          <w:p w14:paraId="1DB8FE2A">
            <w:pPr>
              <w:spacing w:line="400" w:lineRule="exact"/>
              <w:ind w:firstLine="0" w:firstLineChars="0"/>
              <w:rPr>
                <w:sz w:val="18"/>
                <w:szCs w:val="18"/>
                <w:lang w:val="en-US"/>
              </w:rPr>
            </w:pPr>
            <w:r>
              <w:rPr>
                <w:sz w:val="18"/>
                <w:szCs w:val="18"/>
                <w:lang w:val="en-US"/>
              </w:rPr>
              <w:t>40</w:t>
            </w:r>
          </w:p>
        </w:tc>
        <w:tc>
          <w:tcPr>
            <w:tcW w:w="401" w:type="dxa"/>
            <w:vAlign w:val="center"/>
          </w:tcPr>
          <w:p w14:paraId="352ADC5A">
            <w:pPr>
              <w:spacing w:line="400" w:lineRule="exact"/>
              <w:ind w:firstLine="0" w:firstLineChars="0"/>
              <w:rPr>
                <w:sz w:val="18"/>
                <w:szCs w:val="18"/>
                <w:lang w:val="en-US"/>
              </w:rPr>
            </w:pPr>
            <w:r>
              <w:rPr>
                <w:sz w:val="18"/>
                <w:szCs w:val="18"/>
                <w:lang w:val="en-US"/>
              </w:rPr>
              <w:t>18</w:t>
            </w:r>
          </w:p>
        </w:tc>
        <w:tc>
          <w:tcPr>
            <w:tcW w:w="402" w:type="dxa"/>
            <w:vAlign w:val="center"/>
          </w:tcPr>
          <w:p w14:paraId="24E35D9C">
            <w:pPr>
              <w:spacing w:line="400" w:lineRule="exact"/>
              <w:ind w:firstLine="0" w:firstLineChars="0"/>
              <w:rPr>
                <w:sz w:val="18"/>
                <w:szCs w:val="18"/>
                <w:lang w:val="en-US"/>
              </w:rPr>
            </w:pPr>
            <w:r>
              <w:rPr>
                <w:sz w:val="18"/>
                <w:szCs w:val="18"/>
                <w:lang w:val="en-US"/>
              </w:rPr>
              <w:t>10</w:t>
            </w:r>
          </w:p>
        </w:tc>
        <w:tc>
          <w:tcPr>
            <w:tcW w:w="402" w:type="dxa"/>
            <w:vAlign w:val="center"/>
          </w:tcPr>
          <w:p w14:paraId="51EBB7A9">
            <w:pPr>
              <w:spacing w:line="400" w:lineRule="exact"/>
              <w:ind w:firstLine="0" w:firstLineChars="0"/>
              <w:rPr>
                <w:sz w:val="18"/>
                <w:szCs w:val="18"/>
                <w:lang w:val="en-US"/>
              </w:rPr>
            </w:pPr>
            <w:r>
              <w:rPr>
                <w:sz w:val="18"/>
                <w:szCs w:val="18"/>
                <w:lang w:val="en-US"/>
              </w:rPr>
              <w:t>10</w:t>
            </w:r>
          </w:p>
        </w:tc>
        <w:tc>
          <w:tcPr>
            <w:tcW w:w="401" w:type="dxa"/>
            <w:vAlign w:val="center"/>
          </w:tcPr>
          <w:p w14:paraId="48A3489B">
            <w:pPr>
              <w:spacing w:line="400" w:lineRule="exact"/>
              <w:ind w:firstLine="0" w:firstLineChars="0"/>
              <w:rPr>
                <w:sz w:val="18"/>
                <w:szCs w:val="18"/>
                <w:lang w:val="en-US"/>
              </w:rPr>
            </w:pPr>
            <w:r>
              <w:rPr>
                <w:sz w:val="18"/>
                <w:szCs w:val="18"/>
                <w:lang w:val="en-US"/>
              </w:rPr>
              <w:t>10</w:t>
            </w:r>
          </w:p>
        </w:tc>
        <w:tc>
          <w:tcPr>
            <w:tcW w:w="402" w:type="dxa"/>
            <w:vAlign w:val="center"/>
          </w:tcPr>
          <w:p w14:paraId="053EB98D">
            <w:pPr>
              <w:spacing w:line="400" w:lineRule="exact"/>
              <w:ind w:firstLine="0" w:firstLineChars="0"/>
              <w:rPr>
                <w:sz w:val="18"/>
                <w:szCs w:val="18"/>
                <w:lang w:val="en-US"/>
              </w:rPr>
            </w:pPr>
            <w:r>
              <w:rPr>
                <w:sz w:val="18"/>
                <w:szCs w:val="18"/>
                <w:lang w:val="en-US"/>
              </w:rPr>
              <w:t>10</w:t>
            </w:r>
          </w:p>
        </w:tc>
        <w:tc>
          <w:tcPr>
            <w:tcW w:w="402" w:type="dxa"/>
            <w:vAlign w:val="center"/>
          </w:tcPr>
          <w:p w14:paraId="2BD90435">
            <w:pPr>
              <w:spacing w:line="400" w:lineRule="exact"/>
              <w:ind w:firstLine="0" w:firstLineChars="0"/>
              <w:rPr>
                <w:sz w:val="18"/>
                <w:szCs w:val="18"/>
                <w:lang w:val="en-US"/>
              </w:rPr>
            </w:pPr>
            <w:r>
              <w:rPr>
                <w:sz w:val="18"/>
                <w:szCs w:val="18"/>
                <w:lang w:val="en-US"/>
              </w:rPr>
              <w:t>10</w:t>
            </w:r>
          </w:p>
        </w:tc>
        <w:tc>
          <w:tcPr>
            <w:tcW w:w="402" w:type="dxa"/>
            <w:vAlign w:val="center"/>
          </w:tcPr>
          <w:p w14:paraId="5CE7F8CD">
            <w:pPr>
              <w:spacing w:line="400" w:lineRule="exact"/>
              <w:ind w:firstLine="0" w:firstLineChars="0"/>
              <w:rPr>
                <w:sz w:val="18"/>
                <w:szCs w:val="18"/>
                <w:lang w:val="en-US"/>
              </w:rPr>
            </w:pPr>
            <w:r>
              <w:rPr>
                <w:sz w:val="18"/>
                <w:szCs w:val="18"/>
                <w:lang w:val="en-US"/>
              </w:rPr>
              <w:t>10</w:t>
            </w:r>
          </w:p>
        </w:tc>
      </w:tr>
      <w:tr w14:paraId="4D056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9A153AE">
            <w:pPr>
              <w:spacing w:line="400" w:lineRule="exact"/>
              <w:ind w:firstLine="0" w:firstLineChars="0"/>
              <w:rPr>
                <w:sz w:val="18"/>
                <w:szCs w:val="18"/>
                <w:lang w:val="en-US"/>
              </w:rPr>
            </w:pPr>
          </w:p>
        </w:tc>
        <w:tc>
          <w:tcPr>
            <w:tcW w:w="401" w:type="dxa"/>
            <w:vAlign w:val="center"/>
          </w:tcPr>
          <w:p w14:paraId="780C425E">
            <w:pPr>
              <w:spacing w:line="400" w:lineRule="exact"/>
              <w:ind w:firstLine="0" w:firstLineChars="0"/>
              <w:rPr>
                <w:sz w:val="18"/>
                <w:szCs w:val="18"/>
                <w:lang w:val="en-US"/>
              </w:rPr>
            </w:pPr>
            <w:r>
              <w:rPr>
                <w:sz w:val="18"/>
                <w:szCs w:val="18"/>
                <w:lang w:val="en-US"/>
              </w:rPr>
              <w:t>0</w:t>
            </w:r>
          </w:p>
        </w:tc>
        <w:tc>
          <w:tcPr>
            <w:tcW w:w="402" w:type="dxa"/>
            <w:vAlign w:val="center"/>
          </w:tcPr>
          <w:p w14:paraId="5305F4A5">
            <w:pPr>
              <w:spacing w:line="400" w:lineRule="exact"/>
              <w:ind w:firstLine="0" w:firstLineChars="0"/>
              <w:rPr>
                <w:sz w:val="18"/>
                <w:szCs w:val="18"/>
                <w:lang w:val="en-US"/>
              </w:rPr>
            </w:pPr>
            <w:r>
              <w:rPr>
                <w:sz w:val="18"/>
                <w:szCs w:val="18"/>
                <w:lang w:val="en-US"/>
              </w:rPr>
              <w:t>0</w:t>
            </w:r>
          </w:p>
        </w:tc>
        <w:tc>
          <w:tcPr>
            <w:tcW w:w="402" w:type="dxa"/>
            <w:vAlign w:val="center"/>
          </w:tcPr>
          <w:p w14:paraId="10621584">
            <w:pPr>
              <w:spacing w:line="400" w:lineRule="exact"/>
              <w:ind w:firstLine="0" w:firstLineChars="0"/>
              <w:rPr>
                <w:sz w:val="18"/>
                <w:szCs w:val="18"/>
                <w:lang w:val="en-US"/>
              </w:rPr>
            </w:pPr>
            <w:r>
              <w:rPr>
                <w:sz w:val="18"/>
                <w:szCs w:val="18"/>
                <w:lang w:val="en-US"/>
              </w:rPr>
              <w:t>0</w:t>
            </w:r>
          </w:p>
        </w:tc>
        <w:tc>
          <w:tcPr>
            <w:tcW w:w="401" w:type="dxa"/>
            <w:vAlign w:val="center"/>
          </w:tcPr>
          <w:p w14:paraId="3037D857">
            <w:pPr>
              <w:spacing w:line="400" w:lineRule="exact"/>
              <w:ind w:firstLine="0" w:firstLineChars="0"/>
              <w:rPr>
                <w:sz w:val="18"/>
                <w:szCs w:val="18"/>
                <w:lang w:val="en-US"/>
              </w:rPr>
            </w:pPr>
            <w:r>
              <w:rPr>
                <w:sz w:val="18"/>
                <w:szCs w:val="18"/>
                <w:lang w:val="en-US"/>
              </w:rPr>
              <w:t>0</w:t>
            </w:r>
          </w:p>
        </w:tc>
        <w:tc>
          <w:tcPr>
            <w:tcW w:w="402" w:type="dxa"/>
            <w:vAlign w:val="center"/>
          </w:tcPr>
          <w:p w14:paraId="024AB759">
            <w:pPr>
              <w:spacing w:line="400" w:lineRule="exact"/>
              <w:ind w:firstLine="0" w:firstLineChars="0"/>
              <w:rPr>
                <w:sz w:val="18"/>
                <w:szCs w:val="18"/>
                <w:lang w:val="en-US"/>
              </w:rPr>
            </w:pPr>
            <w:r>
              <w:rPr>
                <w:sz w:val="18"/>
                <w:szCs w:val="18"/>
                <w:lang w:val="en-US"/>
              </w:rPr>
              <w:t>0</w:t>
            </w:r>
          </w:p>
        </w:tc>
        <w:tc>
          <w:tcPr>
            <w:tcW w:w="402" w:type="dxa"/>
            <w:vAlign w:val="center"/>
          </w:tcPr>
          <w:p w14:paraId="178092F9">
            <w:pPr>
              <w:spacing w:line="400" w:lineRule="exact"/>
              <w:ind w:firstLine="0" w:firstLineChars="0"/>
              <w:rPr>
                <w:sz w:val="18"/>
                <w:szCs w:val="18"/>
                <w:lang w:val="en-US"/>
              </w:rPr>
            </w:pPr>
            <w:r>
              <w:rPr>
                <w:sz w:val="18"/>
                <w:szCs w:val="18"/>
                <w:lang w:val="en-US"/>
              </w:rPr>
              <w:t>0</w:t>
            </w:r>
          </w:p>
        </w:tc>
        <w:tc>
          <w:tcPr>
            <w:tcW w:w="401" w:type="dxa"/>
            <w:vAlign w:val="center"/>
          </w:tcPr>
          <w:p w14:paraId="6C9E583F">
            <w:pPr>
              <w:spacing w:line="400" w:lineRule="exact"/>
              <w:ind w:firstLine="0" w:firstLineChars="0"/>
              <w:rPr>
                <w:sz w:val="18"/>
                <w:szCs w:val="18"/>
                <w:lang w:val="en-US"/>
              </w:rPr>
            </w:pPr>
            <w:r>
              <w:rPr>
                <w:sz w:val="18"/>
                <w:szCs w:val="18"/>
                <w:lang w:val="en-US"/>
              </w:rPr>
              <w:t>0</w:t>
            </w:r>
          </w:p>
        </w:tc>
        <w:tc>
          <w:tcPr>
            <w:tcW w:w="402" w:type="dxa"/>
            <w:vAlign w:val="center"/>
          </w:tcPr>
          <w:p w14:paraId="2EC4FEDC">
            <w:pPr>
              <w:spacing w:line="400" w:lineRule="exact"/>
              <w:ind w:firstLine="0" w:firstLineChars="0"/>
              <w:rPr>
                <w:sz w:val="18"/>
                <w:szCs w:val="18"/>
                <w:lang w:val="en-US"/>
              </w:rPr>
            </w:pPr>
            <w:r>
              <w:rPr>
                <w:sz w:val="18"/>
                <w:szCs w:val="18"/>
                <w:lang w:val="en-US"/>
              </w:rPr>
              <w:t>0</w:t>
            </w:r>
          </w:p>
        </w:tc>
        <w:tc>
          <w:tcPr>
            <w:tcW w:w="402" w:type="dxa"/>
            <w:vAlign w:val="center"/>
          </w:tcPr>
          <w:p w14:paraId="28AE1A92">
            <w:pPr>
              <w:spacing w:line="400" w:lineRule="exact"/>
              <w:ind w:firstLine="0" w:firstLineChars="0"/>
              <w:rPr>
                <w:sz w:val="18"/>
                <w:szCs w:val="18"/>
                <w:lang w:val="en-US"/>
              </w:rPr>
            </w:pPr>
            <w:r>
              <w:rPr>
                <w:sz w:val="18"/>
                <w:szCs w:val="18"/>
                <w:lang w:val="en-US"/>
              </w:rPr>
              <w:t>0</w:t>
            </w:r>
          </w:p>
        </w:tc>
        <w:tc>
          <w:tcPr>
            <w:tcW w:w="402" w:type="dxa"/>
            <w:vAlign w:val="center"/>
          </w:tcPr>
          <w:p w14:paraId="4BB8DEA3">
            <w:pPr>
              <w:spacing w:line="400" w:lineRule="exact"/>
              <w:ind w:firstLine="0" w:firstLineChars="0"/>
              <w:rPr>
                <w:sz w:val="18"/>
                <w:szCs w:val="18"/>
                <w:lang w:val="en-US"/>
              </w:rPr>
            </w:pPr>
            <w:r>
              <w:rPr>
                <w:sz w:val="18"/>
                <w:szCs w:val="18"/>
                <w:lang w:val="en-US"/>
              </w:rPr>
              <w:t>0</w:t>
            </w:r>
          </w:p>
        </w:tc>
        <w:tc>
          <w:tcPr>
            <w:tcW w:w="401" w:type="dxa"/>
            <w:vAlign w:val="center"/>
          </w:tcPr>
          <w:p w14:paraId="6F5D8558">
            <w:pPr>
              <w:spacing w:line="400" w:lineRule="exact"/>
              <w:ind w:firstLine="0" w:firstLineChars="0"/>
              <w:rPr>
                <w:sz w:val="18"/>
                <w:szCs w:val="18"/>
                <w:lang w:val="en-US"/>
              </w:rPr>
            </w:pPr>
            <w:r>
              <w:rPr>
                <w:sz w:val="18"/>
                <w:szCs w:val="18"/>
                <w:lang w:val="en-US"/>
              </w:rPr>
              <w:t>0</w:t>
            </w:r>
          </w:p>
        </w:tc>
        <w:tc>
          <w:tcPr>
            <w:tcW w:w="402" w:type="dxa"/>
            <w:vAlign w:val="center"/>
          </w:tcPr>
          <w:p w14:paraId="0062C027">
            <w:pPr>
              <w:spacing w:line="400" w:lineRule="exact"/>
              <w:ind w:firstLine="0" w:firstLineChars="0"/>
              <w:rPr>
                <w:sz w:val="18"/>
                <w:szCs w:val="18"/>
                <w:lang w:val="en-US"/>
              </w:rPr>
            </w:pPr>
            <w:r>
              <w:rPr>
                <w:sz w:val="18"/>
                <w:szCs w:val="18"/>
                <w:lang w:val="en-US"/>
              </w:rPr>
              <w:t>0</w:t>
            </w:r>
          </w:p>
        </w:tc>
        <w:tc>
          <w:tcPr>
            <w:tcW w:w="402" w:type="dxa"/>
            <w:vAlign w:val="center"/>
          </w:tcPr>
          <w:p w14:paraId="275F42C9">
            <w:pPr>
              <w:spacing w:line="400" w:lineRule="exact"/>
              <w:ind w:firstLine="0" w:firstLineChars="0"/>
              <w:rPr>
                <w:sz w:val="18"/>
                <w:szCs w:val="18"/>
                <w:lang w:val="en-US"/>
              </w:rPr>
            </w:pPr>
            <w:r>
              <w:rPr>
                <w:sz w:val="18"/>
                <w:szCs w:val="18"/>
                <w:lang w:val="en-US"/>
              </w:rPr>
              <w:t>0</w:t>
            </w:r>
          </w:p>
        </w:tc>
        <w:tc>
          <w:tcPr>
            <w:tcW w:w="401" w:type="dxa"/>
            <w:vAlign w:val="center"/>
          </w:tcPr>
          <w:p w14:paraId="06C6FF8C">
            <w:pPr>
              <w:spacing w:line="400" w:lineRule="exact"/>
              <w:ind w:firstLine="0" w:firstLineChars="0"/>
              <w:rPr>
                <w:sz w:val="18"/>
                <w:szCs w:val="18"/>
                <w:lang w:val="en-US"/>
              </w:rPr>
            </w:pPr>
            <w:r>
              <w:rPr>
                <w:sz w:val="18"/>
                <w:szCs w:val="18"/>
                <w:lang w:val="en-US"/>
              </w:rPr>
              <w:t>0</w:t>
            </w:r>
          </w:p>
        </w:tc>
        <w:tc>
          <w:tcPr>
            <w:tcW w:w="402" w:type="dxa"/>
            <w:vAlign w:val="center"/>
          </w:tcPr>
          <w:p w14:paraId="5E2D5468">
            <w:pPr>
              <w:spacing w:line="400" w:lineRule="exact"/>
              <w:ind w:firstLine="0" w:firstLineChars="0"/>
              <w:rPr>
                <w:sz w:val="18"/>
                <w:szCs w:val="18"/>
                <w:lang w:val="en-US"/>
              </w:rPr>
            </w:pPr>
            <w:r>
              <w:rPr>
                <w:sz w:val="18"/>
                <w:szCs w:val="18"/>
                <w:lang w:val="en-US"/>
              </w:rPr>
              <w:t>0</w:t>
            </w:r>
          </w:p>
        </w:tc>
        <w:tc>
          <w:tcPr>
            <w:tcW w:w="402" w:type="dxa"/>
            <w:vAlign w:val="center"/>
          </w:tcPr>
          <w:p w14:paraId="5A45A091">
            <w:pPr>
              <w:spacing w:line="400" w:lineRule="exact"/>
              <w:ind w:firstLine="0" w:firstLineChars="0"/>
              <w:rPr>
                <w:sz w:val="18"/>
                <w:szCs w:val="18"/>
                <w:lang w:val="en-US"/>
              </w:rPr>
            </w:pPr>
            <w:r>
              <w:rPr>
                <w:sz w:val="18"/>
                <w:szCs w:val="18"/>
                <w:lang w:val="en-US"/>
              </w:rPr>
              <w:t>0</w:t>
            </w:r>
          </w:p>
        </w:tc>
        <w:tc>
          <w:tcPr>
            <w:tcW w:w="402" w:type="dxa"/>
            <w:vAlign w:val="center"/>
          </w:tcPr>
          <w:p w14:paraId="5955C384">
            <w:pPr>
              <w:spacing w:line="400" w:lineRule="exact"/>
              <w:ind w:firstLine="0" w:firstLineChars="0"/>
              <w:rPr>
                <w:sz w:val="18"/>
                <w:szCs w:val="18"/>
                <w:lang w:val="en-US"/>
              </w:rPr>
            </w:pPr>
            <w:r>
              <w:rPr>
                <w:sz w:val="18"/>
                <w:szCs w:val="18"/>
                <w:lang w:val="en-US"/>
              </w:rPr>
              <w:t>0</w:t>
            </w:r>
          </w:p>
        </w:tc>
        <w:tc>
          <w:tcPr>
            <w:tcW w:w="401" w:type="dxa"/>
            <w:vAlign w:val="center"/>
          </w:tcPr>
          <w:p w14:paraId="1BE4C7B7">
            <w:pPr>
              <w:spacing w:line="400" w:lineRule="exact"/>
              <w:ind w:firstLine="0" w:firstLineChars="0"/>
              <w:rPr>
                <w:sz w:val="18"/>
                <w:szCs w:val="18"/>
                <w:lang w:val="en-US"/>
              </w:rPr>
            </w:pPr>
            <w:r>
              <w:rPr>
                <w:sz w:val="18"/>
                <w:szCs w:val="18"/>
                <w:lang w:val="en-US"/>
              </w:rPr>
              <w:t>0</w:t>
            </w:r>
          </w:p>
        </w:tc>
        <w:tc>
          <w:tcPr>
            <w:tcW w:w="402" w:type="dxa"/>
            <w:vAlign w:val="center"/>
          </w:tcPr>
          <w:p w14:paraId="5F217B29">
            <w:pPr>
              <w:spacing w:line="400" w:lineRule="exact"/>
              <w:ind w:firstLine="0" w:firstLineChars="0"/>
              <w:rPr>
                <w:sz w:val="18"/>
                <w:szCs w:val="18"/>
                <w:lang w:val="en-US"/>
              </w:rPr>
            </w:pPr>
            <w:r>
              <w:rPr>
                <w:sz w:val="18"/>
                <w:szCs w:val="18"/>
                <w:lang w:val="en-US"/>
              </w:rPr>
              <w:t>0</w:t>
            </w:r>
          </w:p>
        </w:tc>
        <w:tc>
          <w:tcPr>
            <w:tcW w:w="402" w:type="dxa"/>
            <w:vAlign w:val="center"/>
          </w:tcPr>
          <w:p w14:paraId="7AA3C464">
            <w:pPr>
              <w:spacing w:line="400" w:lineRule="exact"/>
              <w:ind w:firstLine="0" w:firstLineChars="0"/>
              <w:rPr>
                <w:sz w:val="18"/>
                <w:szCs w:val="18"/>
                <w:lang w:val="en-US"/>
              </w:rPr>
            </w:pPr>
            <w:r>
              <w:rPr>
                <w:sz w:val="18"/>
                <w:szCs w:val="18"/>
                <w:lang w:val="en-US"/>
              </w:rPr>
              <w:t>0</w:t>
            </w:r>
          </w:p>
        </w:tc>
        <w:tc>
          <w:tcPr>
            <w:tcW w:w="401" w:type="dxa"/>
            <w:vAlign w:val="center"/>
          </w:tcPr>
          <w:p w14:paraId="3BE33204">
            <w:pPr>
              <w:spacing w:line="400" w:lineRule="exact"/>
              <w:ind w:firstLine="0" w:firstLineChars="0"/>
              <w:rPr>
                <w:sz w:val="18"/>
                <w:szCs w:val="18"/>
                <w:lang w:val="en-US"/>
              </w:rPr>
            </w:pPr>
            <w:r>
              <w:rPr>
                <w:sz w:val="18"/>
                <w:szCs w:val="18"/>
                <w:lang w:val="en-US"/>
              </w:rPr>
              <w:t>0</w:t>
            </w:r>
          </w:p>
        </w:tc>
        <w:tc>
          <w:tcPr>
            <w:tcW w:w="402" w:type="dxa"/>
            <w:vAlign w:val="center"/>
          </w:tcPr>
          <w:p w14:paraId="538824CD">
            <w:pPr>
              <w:spacing w:line="400" w:lineRule="exact"/>
              <w:ind w:firstLine="0" w:firstLineChars="0"/>
              <w:rPr>
                <w:sz w:val="18"/>
                <w:szCs w:val="18"/>
                <w:lang w:val="en-US"/>
              </w:rPr>
            </w:pPr>
            <w:r>
              <w:rPr>
                <w:sz w:val="18"/>
                <w:szCs w:val="18"/>
                <w:lang w:val="en-US"/>
              </w:rPr>
              <w:t>0</w:t>
            </w:r>
          </w:p>
        </w:tc>
        <w:tc>
          <w:tcPr>
            <w:tcW w:w="402" w:type="dxa"/>
            <w:vAlign w:val="center"/>
          </w:tcPr>
          <w:p w14:paraId="1156D08E">
            <w:pPr>
              <w:spacing w:line="400" w:lineRule="exact"/>
              <w:ind w:firstLine="0" w:firstLineChars="0"/>
              <w:rPr>
                <w:sz w:val="18"/>
                <w:szCs w:val="18"/>
                <w:lang w:val="en-US"/>
              </w:rPr>
            </w:pPr>
            <w:r>
              <w:rPr>
                <w:sz w:val="18"/>
                <w:szCs w:val="18"/>
                <w:lang w:val="en-US"/>
              </w:rPr>
              <w:t>0</w:t>
            </w:r>
          </w:p>
        </w:tc>
        <w:tc>
          <w:tcPr>
            <w:tcW w:w="402" w:type="dxa"/>
            <w:vAlign w:val="center"/>
          </w:tcPr>
          <w:p w14:paraId="6E073354">
            <w:pPr>
              <w:spacing w:line="400" w:lineRule="exact"/>
              <w:ind w:firstLine="0" w:firstLineChars="0"/>
              <w:rPr>
                <w:sz w:val="18"/>
                <w:szCs w:val="18"/>
                <w:lang w:val="en-US"/>
              </w:rPr>
            </w:pPr>
            <w:r>
              <w:rPr>
                <w:sz w:val="18"/>
                <w:szCs w:val="18"/>
                <w:lang w:val="en-US"/>
              </w:rPr>
              <w:t>0</w:t>
            </w:r>
          </w:p>
        </w:tc>
      </w:tr>
      <w:tr w14:paraId="105ED5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3DD097">
            <w:pPr>
              <w:spacing w:line="400" w:lineRule="exact"/>
              <w:ind w:firstLine="0" w:firstLineChars="0"/>
              <w:rPr>
                <w:sz w:val="18"/>
                <w:szCs w:val="18"/>
                <w:lang w:val="en-US"/>
              </w:rPr>
            </w:pPr>
            <w:r>
              <w:rPr>
                <w:sz w:val="18"/>
                <w:szCs w:val="18"/>
                <w:lang w:val="en-US"/>
              </w:rPr>
              <w:t>商场-楼梯间</w:t>
            </w:r>
          </w:p>
        </w:tc>
        <w:tc>
          <w:tcPr>
            <w:tcW w:w="401" w:type="dxa"/>
            <w:vAlign w:val="center"/>
          </w:tcPr>
          <w:p w14:paraId="700D93C4">
            <w:pPr>
              <w:spacing w:line="400" w:lineRule="exact"/>
              <w:ind w:firstLine="0" w:firstLineChars="0"/>
              <w:rPr>
                <w:sz w:val="18"/>
                <w:szCs w:val="18"/>
                <w:lang w:val="en-US"/>
              </w:rPr>
            </w:pPr>
            <w:r>
              <w:rPr>
                <w:sz w:val="18"/>
                <w:szCs w:val="18"/>
                <w:lang w:val="en-US"/>
              </w:rPr>
              <w:t>10</w:t>
            </w:r>
          </w:p>
        </w:tc>
        <w:tc>
          <w:tcPr>
            <w:tcW w:w="402" w:type="dxa"/>
            <w:vAlign w:val="center"/>
          </w:tcPr>
          <w:p w14:paraId="49FB5762">
            <w:pPr>
              <w:spacing w:line="400" w:lineRule="exact"/>
              <w:ind w:firstLine="0" w:firstLineChars="0"/>
              <w:rPr>
                <w:sz w:val="18"/>
                <w:szCs w:val="18"/>
                <w:lang w:val="en-US"/>
              </w:rPr>
            </w:pPr>
            <w:r>
              <w:rPr>
                <w:sz w:val="18"/>
                <w:szCs w:val="18"/>
                <w:lang w:val="en-US"/>
              </w:rPr>
              <w:t>10</w:t>
            </w:r>
          </w:p>
        </w:tc>
        <w:tc>
          <w:tcPr>
            <w:tcW w:w="402" w:type="dxa"/>
            <w:vAlign w:val="center"/>
          </w:tcPr>
          <w:p w14:paraId="4CBBCA65">
            <w:pPr>
              <w:spacing w:line="400" w:lineRule="exact"/>
              <w:ind w:firstLine="0" w:firstLineChars="0"/>
              <w:rPr>
                <w:sz w:val="18"/>
                <w:szCs w:val="18"/>
                <w:lang w:val="en-US"/>
              </w:rPr>
            </w:pPr>
            <w:r>
              <w:rPr>
                <w:sz w:val="18"/>
                <w:szCs w:val="18"/>
                <w:lang w:val="en-US"/>
              </w:rPr>
              <w:t>10</w:t>
            </w:r>
          </w:p>
        </w:tc>
        <w:tc>
          <w:tcPr>
            <w:tcW w:w="401" w:type="dxa"/>
            <w:vAlign w:val="center"/>
          </w:tcPr>
          <w:p w14:paraId="4887B64E">
            <w:pPr>
              <w:spacing w:line="400" w:lineRule="exact"/>
              <w:ind w:firstLine="0" w:firstLineChars="0"/>
              <w:rPr>
                <w:sz w:val="18"/>
                <w:szCs w:val="18"/>
                <w:lang w:val="en-US"/>
              </w:rPr>
            </w:pPr>
            <w:r>
              <w:rPr>
                <w:sz w:val="18"/>
                <w:szCs w:val="18"/>
                <w:lang w:val="en-US"/>
              </w:rPr>
              <w:t>10</w:t>
            </w:r>
          </w:p>
        </w:tc>
        <w:tc>
          <w:tcPr>
            <w:tcW w:w="402" w:type="dxa"/>
            <w:vAlign w:val="center"/>
          </w:tcPr>
          <w:p w14:paraId="50EAA3DF">
            <w:pPr>
              <w:spacing w:line="400" w:lineRule="exact"/>
              <w:ind w:firstLine="0" w:firstLineChars="0"/>
              <w:rPr>
                <w:sz w:val="18"/>
                <w:szCs w:val="18"/>
                <w:lang w:val="en-US"/>
              </w:rPr>
            </w:pPr>
            <w:r>
              <w:rPr>
                <w:sz w:val="18"/>
                <w:szCs w:val="18"/>
                <w:lang w:val="en-US"/>
              </w:rPr>
              <w:t>10</w:t>
            </w:r>
          </w:p>
        </w:tc>
        <w:tc>
          <w:tcPr>
            <w:tcW w:w="402" w:type="dxa"/>
            <w:vAlign w:val="center"/>
          </w:tcPr>
          <w:p w14:paraId="41ECB9BE">
            <w:pPr>
              <w:spacing w:line="400" w:lineRule="exact"/>
              <w:ind w:firstLine="0" w:firstLineChars="0"/>
              <w:rPr>
                <w:sz w:val="18"/>
                <w:szCs w:val="18"/>
                <w:lang w:val="en-US"/>
              </w:rPr>
            </w:pPr>
            <w:r>
              <w:rPr>
                <w:sz w:val="18"/>
                <w:szCs w:val="18"/>
                <w:lang w:val="en-US"/>
              </w:rPr>
              <w:t>10</w:t>
            </w:r>
          </w:p>
        </w:tc>
        <w:tc>
          <w:tcPr>
            <w:tcW w:w="401" w:type="dxa"/>
            <w:vAlign w:val="center"/>
          </w:tcPr>
          <w:p w14:paraId="33855D32">
            <w:pPr>
              <w:spacing w:line="400" w:lineRule="exact"/>
              <w:ind w:firstLine="0" w:firstLineChars="0"/>
              <w:rPr>
                <w:sz w:val="18"/>
                <w:szCs w:val="18"/>
                <w:lang w:val="en-US"/>
              </w:rPr>
            </w:pPr>
            <w:r>
              <w:rPr>
                <w:sz w:val="18"/>
                <w:szCs w:val="18"/>
                <w:lang w:val="en-US"/>
              </w:rPr>
              <w:t>10</w:t>
            </w:r>
          </w:p>
        </w:tc>
        <w:tc>
          <w:tcPr>
            <w:tcW w:w="402" w:type="dxa"/>
            <w:vAlign w:val="center"/>
          </w:tcPr>
          <w:p w14:paraId="00AACB11">
            <w:pPr>
              <w:spacing w:line="400" w:lineRule="exact"/>
              <w:ind w:firstLine="0" w:firstLineChars="0"/>
              <w:rPr>
                <w:sz w:val="18"/>
                <w:szCs w:val="18"/>
                <w:lang w:val="en-US"/>
              </w:rPr>
            </w:pPr>
            <w:r>
              <w:rPr>
                <w:sz w:val="18"/>
                <w:szCs w:val="18"/>
                <w:lang w:val="en-US"/>
              </w:rPr>
              <w:t>50</w:t>
            </w:r>
          </w:p>
        </w:tc>
        <w:tc>
          <w:tcPr>
            <w:tcW w:w="402" w:type="dxa"/>
            <w:vAlign w:val="center"/>
          </w:tcPr>
          <w:p w14:paraId="277F4D57">
            <w:pPr>
              <w:spacing w:line="400" w:lineRule="exact"/>
              <w:ind w:firstLine="0" w:firstLineChars="0"/>
              <w:rPr>
                <w:sz w:val="18"/>
                <w:szCs w:val="18"/>
                <w:lang w:val="en-US"/>
              </w:rPr>
            </w:pPr>
            <w:r>
              <w:rPr>
                <w:sz w:val="18"/>
                <w:szCs w:val="18"/>
                <w:lang w:val="en-US"/>
              </w:rPr>
              <w:t>60</w:t>
            </w:r>
          </w:p>
        </w:tc>
        <w:tc>
          <w:tcPr>
            <w:tcW w:w="402" w:type="dxa"/>
            <w:vAlign w:val="center"/>
          </w:tcPr>
          <w:p w14:paraId="27EC68D9">
            <w:pPr>
              <w:spacing w:line="400" w:lineRule="exact"/>
              <w:ind w:firstLine="0" w:firstLineChars="0"/>
              <w:rPr>
                <w:sz w:val="18"/>
                <w:szCs w:val="18"/>
                <w:lang w:val="en-US"/>
              </w:rPr>
            </w:pPr>
            <w:r>
              <w:rPr>
                <w:sz w:val="18"/>
                <w:szCs w:val="18"/>
                <w:lang w:val="en-US"/>
              </w:rPr>
              <w:t>60</w:t>
            </w:r>
          </w:p>
        </w:tc>
        <w:tc>
          <w:tcPr>
            <w:tcW w:w="401" w:type="dxa"/>
            <w:vAlign w:val="center"/>
          </w:tcPr>
          <w:p w14:paraId="0BD7E290">
            <w:pPr>
              <w:spacing w:line="400" w:lineRule="exact"/>
              <w:ind w:firstLine="0" w:firstLineChars="0"/>
              <w:rPr>
                <w:sz w:val="18"/>
                <w:szCs w:val="18"/>
                <w:lang w:val="en-US"/>
              </w:rPr>
            </w:pPr>
            <w:r>
              <w:rPr>
                <w:sz w:val="18"/>
                <w:szCs w:val="18"/>
                <w:lang w:val="en-US"/>
              </w:rPr>
              <w:t>60</w:t>
            </w:r>
          </w:p>
        </w:tc>
        <w:tc>
          <w:tcPr>
            <w:tcW w:w="402" w:type="dxa"/>
            <w:vAlign w:val="center"/>
          </w:tcPr>
          <w:p w14:paraId="2FFE848B">
            <w:pPr>
              <w:spacing w:line="400" w:lineRule="exact"/>
              <w:ind w:firstLine="0" w:firstLineChars="0"/>
              <w:rPr>
                <w:sz w:val="18"/>
                <w:szCs w:val="18"/>
                <w:lang w:val="en-US"/>
              </w:rPr>
            </w:pPr>
            <w:r>
              <w:rPr>
                <w:sz w:val="18"/>
                <w:szCs w:val="18"/>
                <w:lang w:val="en-US"/>
              </w:rPr>
              <w:t>60</w:t>
            </w:r>
          </w:p>
        </w:tc>
        <w:tc>
          <w:tcPr>
            <w:tcW w:w="402" w:type="dxa"/>
            <w:vAlign w:val="center"/>
          </w:tcPr>
          <w:p w14:paraId="58C19715">
            <w:pPr>
              <w:spacing w:line="400" w:lineRule="exact"/>
              <w:ind w:firstLine="0" w:firstLineChars="0"/>
              <w:rPr>
                <w:sz w:val="18"/>
                <w:szCs w:val="18"/>
                <w:lang w:val="en-US"/>
              </w:rPr>
            </w:pPr>
            <w:r>
              <w:rPr>
                <w:sz w:val="18"/>
                <w:szCs w:val="18"/>
                <w:lang w:val="en-US"/>
              </w:rPr>
              <w:t>60</w:t>
            </w:r>
          </w:p>
        </w:tc>
        <w:tc>
          <w:tcPr>
            <w:tcW w:w="401" w:type="dxa"/>
            <w:vAlign w:val="center"/>
          </w:tcPr>
          <w:p w14:paraId="209BE8CD">
            <w:pPr>
              <w:spacing w:line="400" w:lineRule="exact"/>
              <w:ind w:firstLine="0" w:firstLineChars="0"/>
              <w:rPr>
                <w:sz w:val="18"/>
                <w:szCs w:val="18"/>
                <w:lang w:val="en-US"/>
              </w:rPr>
            </w:pPr>
            <w:r>
              <w:rPr>
                <w:sz w:val="18"/>
                <w:szCs w:val="18"/>
                <w:lang w:val="en-US"/>
              </w:rPr>
              <w:t>60</w:t>
            </w:r>
          </w:p>
        </w:tc>
        <w:tc>
          <w:tcPr>
            <w:tcW w:w="402" w:type="dxa"/>
            <w:vAlign w:val="center"/>
          </w:tcPr>
          <w:p w14:paraId="3FBBD940">
            <w:pPr>
              <w:spacing w:line="400" w:lineRule="exact"/>
              <w:ind w:firstLine="0" w:firstLineChars="0"/>
              <w:rPr>
                <w:sz w:val="18"/>
                <w:szCs w:val="18"/>
                <w:lang w:val="en-US"/>
              </w:rPr>
            </w:pPr>
            <w:r>
              <w:rPr>
                <w:sz w:val="18"/>
                <w:szCs w:val="18"/>
                <w:lang w:val="en-US"/>
              </w:rPr>
              <w:t>60</w:t>
            </w:r>
          </w:p>
        </w:tc>
        <w:tc>
          <w:tcPr>
            <w:tcW w:w="402" w:type="dxa"/>
            <w:vAlign w:val="center"/>
          </w:tcPr>
          <w:p w14:paraId="1B9A81C1">
            <w:pPr>
              <w:spacing w:line="400" w:lineRule="exact"/>
              <w:ind w:firstLine="0" w:firstLineChars="0"/>
              <w:rPr>
                <w:sz w:val="18"/>
                <w:szCs w:val="18"/>
                <w:lang w:val="en-US"/>
              </w:rPr>
            </w:pPr>
            <w:r>
              <w:rPr>
                <w:sz w:val="18"/>
                <w:szCs w:val="18"/>
                <w:lang w:val="en-US"/>
              </w:rPr>
              <w:t>60</w:t>
            </w:r>
          </w:p>
        </w:tc>
        <w:tc>
          <w:tcPr>
            <w:tcW w:w="402" w:type="dxa"/>
            <w:vAlign w:val="center"/>
          </w:tcPr>
          <w:p w14:paraId="57AF920A">
            <w:pPr>
              <w:spacing w:line="400" w:lineRule="exact"/>
              <w:ind w:firstLine="0" w:firstLineChars="0"/>
              <w:rPr>
                <w:sz w:val="18"/>
                <w:szCs w:val="18"/>
                <w:lang w:val="en-US"/>
              </w:rPr>
            </w:pPr>
            <w:r>
              <w:rPr>
                <w:sz w:val="18"/>
                <w:szCs w:val="18"/>
                <w:lang w:val="en-US"/>
              </w:rPr>
              <w:t>80</w:t>
            </w:r>
          </w:p>
        </w:tc>
        <w:tc>
          <w:tcPr>
            <w:tcW w:w="401" w:type="dxa"/>
            <w:vAlign w:val="center"/>
          </w:tcPr>
          <w:p w14:paraId="08248B46">
            <w:pPr>
              <w:spacing w:line="400" w:lineRule="exact"/>
              <w:ind w:firstLine="0" w:firstLineChars="0"/>
              <w:rPr>
                <w:sz w:val="18"/>
                <w:szCs w:val="18"/>
                <w:lang w:val="en-US"/>
              </w:rPr>
            </w:pPr>
            <w:r>
              <w:rPr>
                <w:sz w:val="18"/>
                <w:szCs w:val="18"/>
                <w:lang w:val="en-US"/>
              </w:rPr>
              <w:t>90</w:t>
            </w:r>
          </w:p>
        </w:tc>
        <w:tc>
          <w:tcPr>
            <w:tcW w:w="402" w:type="dxa"/>
            <w:vAlign w:val="center"/>
          </w:tcPr>
          <w:p w14:paraId="47EEA7AB">
            <w:pPr>
              <w:spacing w:line="400" w:lineRule="exact"/>
              <w:ind w:firstLine="0" w:firstLineChars="0"/>
              <w:rPr>
                <w:sz w:val="18"/>
                <w:szCs w:val="18"/>
                <w:lang w:val="en-US"/>
              </w:rPr>
            </w:pPr>
            <w:r>
              <w:rPr>
                <w:sz w:val="18"/>
                <w:szCs w:val="18"/>
                <w:lang w:val="en-US"/>
              </w:rPr>
              <w:t>100</w:t>
            </w:r>
          </w:p>
        </w:tc>
        <w:tc>
          <w:tcPr>
            <w:tcW w:w="402" w:type="dxa"/>
            <w:vAlign w:val="center"/>
          </w:tcPr>
          <w:p w14:paraId="4D59E1D6">
            <w:pPr>
              <w:spacing w:line="400" w:lineRule="exact"/>
              <w:ind w:firstLine="0" w:firstLineChars="0"/>
              <w:rPr>
                <w:sz w:val="18"/>
                <w:szCs w:val="18"/>
                <w:lang w:val="en-US"/>
              </w:rPr>
            </w:pPr>
            <w:r>
              <w:rPr>
                <w:sz w:val="18"/>
                <w:szCs w:val="18"/>
                <w:lang w:val="en-US"/>
              </w:rPr>
              <w:t>100</w:t>
            </w:r>
          </w:p>
        </w:tc>
        <w:tc>
          <w:tcPr>
            <w:tcW w:w="401" w:type="dxa"/>
            <w:vAlign w:val="center"/>
          </w:tcPr>
          <w:p w14:paraId="3326CB77">
            <w:pPr>
              <w:spacing w:line="400" w:lineRule="exact"/>
              <w:ind w:firstLine="0" w:firstLineChars="0"/>
              <w:rPr>
                <w:sz w:val="18"/>
                <w:szCs w:val="18"/>
                <w:lang w:val="en-US"/>
              </w:rPr>
            </w:pPr>
            <w:r>
              <w:rPr>
                <w:sz w:val="18"/>
                <w:szCs w:val="18"/>
                <w:lang w:val="en-US"/>
              </w:rPr>
              <w:t>100</w:t>
            </w:r>
          </w:p>
        </w:tc>
        <w:tc>
          <w:tcPr>
            <w:tcW w:w="402" w:type="dxa"/>
            <w:vAlign w:val="center"/>
          </w:tcPr>
          <w:p w14:paraId="5C970170">
            <w:pPr>
              <w:spacing w:line="400" w:lineRule="exact"/>
              <w:ind w:firstLine="0" w:firstLineChars="0"/>
              <w:rPr>
                <w:sz w:val="18"/>
                <w:szCs w:val="18"/>
                <w:lang w:val="en-US"/>
              </w:rPr>
            </w:pPr>
            <w:r>
              <w:rPr>
                <w:sz w:val="18"/>
                <w:szCs w:val="18"/>
                <w:lang w:val="en-US"/>
              </w:rPr>
              <w:t>10</w:t>
            </w:r>
          </w:p>
        </w:tc>
        <w:tc>
          <w:tcPr>
            <w:tcW w:w="402" w:type="dxa"/>
            <w:vAlign w:val="center"/>
          </w:tcPr>
          <w:p w14:paraId="54B79627">
            <w:pPr>
              <w:spacing w:line="400" w:lineRule="exact"/>
              <w:ind w:firstLine="0" w:firstLineChars="0"/>
              <w:rPr>
                <w:sz w:val="18"/>
                <w:szCs w:val="18"/>
                <w:lang w:val="en-US"/>
              </w:rPr>
            </w:pPr>
            <w:r>
              <w:rPr>
                <w:sz w:val="18"/>
                <w:szCs w:val="18"/>
                <w:lang w:val="en-US"/>
              </w:rPr>
              <w:t>10</w:t>
            </w:r>
          </w:p>
        </w:tc>
        <w:tc>
          <w:tcPr>
            <w:tcW w:w="402" w:type="dxa"/>
            <w:vAlign w:val="center"/>
          </w:tcPr>
          <w:p w14:paraId="6D088134">
            <w:pPr>
              <w:spacing w:line="400" w:lineRule="exact"/>
              <w:ind w:firstLine="0" w:firstLineChars="0"/>
              <w:rPr>
                <w:sz w:val="18"/>
                <w:szCs w:val="18"/>
                <w:lang w:val="en-US"/>
              </w:rPr>
            </w:pPr>
            <w:r>
              <w:rPr>
                <w:sz w:val="18"/>
                <w:szCs w:val="18"/>
                <w:lang w:val="en-US"/>
              </w:rPr>
              <w:t>10</w:t>
            </w:r>
          </w:p>
        </w:tc>
      </w:tr>
      <w:tr w14:paraId="673A8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507C33">
            <w:pPr>
              <w:spacing w:line="400" w:lineRule="exact"/>
              <w:ind w:firstLine="0" w:firstLineChars="0"/>
              <w:rPr>
                <w:sz w:val="18"/>
                <w:szCs w:val="18"/>
                <w:lang w:val="en-US"/>
              </w:rPr>
            </w:pPr>
          </w:p>
        </w:tc>
        <w:tc>
          <w:tcPr>
            <w:tcW w:w="401" w:type="dxa"/>
            <w:vAlign w:val="center"/>
          </w:tcPr>
          <w:p w14:paraId="7A0D2250">
            <w:pPr>
              <w:spacing w:line="400" w:lineRule="exact"/>
              <w:ind w:firstLine="0" w:firstLineChars="0"/>
              <w:rPr>
                <w:sz w:val="18"/>
                <w:szCs w:val="18"/>
                <w:lang w:val="en-US"/>
              </w:rPr>
            </w:pPr>
            <w:r>
              <w:rPr>
                <w:sz w:val="18"/>
                <w:szCs w:val="18"/>
                <w:lang w:val="en-US"/>
              </w:rPr>
              <w:t>10</w:t>
            </w:r>
          </w:p>
        </w:tc>
        <w:tc>
          <w:tcPr>
            <w:tcW w:w="402" w:type="dxa"/>
            <w:vAlign w:val="center"/>
          </w:tcPr>
          <w:p w14:paraId="3D75BFBE">
            <w:pPr>
              <w:spacing w:line="400" w:lineRule="exact"/>
              <w:ind w:firstLine="0" w:firstLineChars="0"/>
              <w:rPr>
                <w:sz w:val="18"/>
                <w:szCs w:val="18"/>
                <w:lang w:val="en-US"/>
              </w:rPr>
            </w:pPr>
            <w:r>
              <w:rPr>
                <w:sz w:val="18"/>
                <w:szCs w:val="18"/>
                <w:lang w:val="en-US"/>
              </w:rPr>
              <w:t>10</w:t>
            </w:r>
          </w:p>
        </w:tc>
        <w:tc>
          <w:tcPr>
            <w:tcW w:w="402" w:type="dxa"/>
            <w:vAlign w:val="center"/>
          </w:tcPr>
          <w:p w14:paraId="103C3B25">
            <w:pPr>
              <w:spacing w:line="400" w:lineRule="exact"/>
              <w:ind w:firstLine="0" w:firstLineChars="0"/>
              <w:rPr>
                <w:sz w:val="18"/>
                <w:szCs w:val="18"/>
                <w:lang w:val="en-US"/>
              </w:rPr>
            </w:pPr>
            <w:r>
              <w:rPr>
                <w:sz w:val="18"/>
                <w:szCs w:val="18"/>
                <w:lang w:val="en-US"/>
              </w:rPr>
              <w:t>10</w:t>
            </w:r>
          </w:p>
        </w:tc>
        <w:tc>
          <w:tcPr>
            <w:tcW w:w="401" w:type="dxa"/>
            <w:vAlign w:val="center"/>
          </w:tcPr>
          <w:p w14:paraId="34A7DEFE">
            <w:pPr>
              <w:spacing w:line="400" w:lineRule="exact"/>
              <w:ind w:firstLine="0" w:firstLineChars="0"/>
              <w:rPr>
                <w:sz w:val="18"/>
                <w:szCs w:val="18"/>
                <w:lang w:val="en-US"/>
              </w:rPr>
            </w:pPr>
            <w:r>
              <w:rPr>
                <w:sz w:val="18"/>
                <w:szCs w:val="18"/>
                <w:lang w:val="en-US"/>
              </w:rPr>
              <w:t>10</w:t>
            </w:r>
          </w:p>
        </w:tc>
        <w:tc>
          <w:tcPr>
            <w:tcW w:w="402" w:type="dxa"/>
            <w:vAlign w:val="center"/>
          </w:tcPr>
          <w:p w14:paraId="6280FC6E">
            <w:pPr>
              <w:spacing w:line="400" w:lineRule="exact"/>
              <w:ind w:firstLine="0" w:firstLineChars="0"/>
              <w:rPr>
                <w:sz w:val="18"/>
                <w:szCs w:val="18"/>
                <w:lang w:val="en-US"/>
              </w:rPr>
            </w:pPr>
            <w:r>
              <w:rPr>
                <w:sz w:val="18"/>
                <w:szCs w:val="18"/>
                <w:lang w:val="en-US"/>
              </w:rPr>
              <w:t>10</w:t>
            </w:r>
          </w:p>
        </w:tc>
        <w:tc>
          <w:tcPr>
            <w:tcW w:w="402" w:type="dxa"/>
            <w:vAlign w:val="center"/>
          </w:tcPr>
          <w:p w14:paraId="1C9DD6B4">
            <w:pPr>
              <w:spacing w:line="400" w:lineRule="exact"/>
              <w:ind w:firstLine="0" w:firstLineChars="0"/>
              <w:rPr>
                <w:sz w:val="18"/>
                <w:szCs w:val="18"/>
                <w:lang w:val="en-US"/>
              </w:rPr>
            </w:pPr>
            <w:r>
              <w:rPr>
                <w:sz w:val="18"/>
                <w:szCs w:val="18"/>
                <w:lang w:val="en-US"/>
              </w:rPr>
              <w:t>10</w:t>
            </w:r>
          </w:p>
        </w:tc>
        <w:tc>
          <w:tcPr>
            <w:tcW w:w="401" w:type="dxa"/>
            <w:vAlign w:val="center"/>
          </w:tcPr>
          <w:p w14:paraId="2964C470">
            <w:pPr>
              <w:spacing w:line="400" w:lineRule="exact"/>
              <w:ind w:firstLine="0" w:firstLineChars="0"/>
              <w:rPr>
                <w:sz w:val="18"/>
                <w:szCs w:val="18"/>
                <w:lang w:val="en-US"/>
              </w:rPr>
            </w:pPr>
            <w:r>
              <w:rPr>
                <w:sz w:val="18"/>
                <w:szCs w:val="18"/>
                <w:lang w:val="en-US"/>
              </w:rPr>
              <w:t>10</w:t>
            </w:r>
          </w:p>
        </w:tc>
        <w:tc>
          <w:tcPr>
            <w:tcW w:w="402" w:type="dxa"/>
            <w:vAlign w:val="center"/>
          </w:tcPr>
          <w:p w14:paraId="39233BB2">
            <w:pPr>
              <w:spacing w:line="400" w:lineRule="exact"/>
              <w:ind w:firstLine="0" w:firstLineChars="0"/>
              <w:rPr>
                <w:sz w:val="18"/>
                <w:szCs w:val="18"/>
                <w:lang w:val="en-US"/>
              </w:rPr>
            </w:pPr>
            <w:r>
              <w:rPr>
                <w:sz w:val="18"/>
                <w:szCs w:val="18"/>
                <w:lang w:val="en-US"/>
              </w:rPr>
              <w:t>50</w:t>
            </w:r>
          </w:p>
        </w:tc>
        <w:tc>
          <w:tcPr>
            <w:tcW w:w="402" w:type="dxa"/>
            <w:vAlign w:val="center"/>
          </w:tcPr>
          <w:p w14:paraId="53A22D26">
            <w:pPr>
              <w:spacing w:line="400" w:lineRule="exact"/>
              <w:ind w:firstLine="0" w:firstLineChars="0"/>
              <w:rPr>
                <w:sz w:val="18"/>
                <w:szCs w:val="18"/>
                <w:lang w:val="en-US"/>
              </w:rPr>
            </w:pPr>
            <w:r>
              <w:rPr>
                <w:sz w:val="18"/>
                <w:szCs w:val="18"/>
                <w:lang w:val="en-US"/>
              </w:rPr>
              <w:t>60</w:t>
            </w:r>
          </w:p>
        </w:tc>
        <w:tc>
          <w:tcPr>
            <w:tcW w:w="402" w:type="dxa"/>
            <w:vAlign w:val="center"/>
          </w:tcPr>
          <w:p w14:paraId="0C793C3F">
            <w:pPr>
              <w:spacing w:line="400" w:lineRule="exact"/>
              <w:ind w:firstLine="0" w:firstLineChars="0"/>
              <w:rPr>
                <w:sz w:val="18"/>
                <w:szCs w:val="18"/>
                <w:lang w:val="en-US"/>
              </w:rPr>
            </w:pPr>
            <w:r>
              <w:rPr>
                <w:sz w:val="18"/>
                <w:szCs w:val="18"/>
                <w:lang w:val="en-US"/>
              </w:rPr>
              <w:t>60</w:t>
            </w:r>
          </w:p>
        </w:tc>
        <w:tc>
          <w:tcPr>
            <w:tcW w:w="401" w:type="dxa"/>
            <w:vAlign w:val="center"/>
          </w:tcPr>
          <w:p w14:paraId="0CC6C494">
            <w:pPr>
              <w:spacing w:line="400" w:lineRule="exact"/>
              <w:ind w:firstLine="0" w:firstLineChars="0"/>
              <w:rPr>
                <w:sz w:val="18"/>
                <w:szCs w:val="18"/>
                <w:lang w:val="en-US"/>
              </w:rPr>
            </w:pPr>
            <w:r>
              <w:rPr>
                <w:sz w:val="18"/>
                <w:szCs w:val="18"/>
                <w:lang w:val="en-US"/>
              </w:rPr>
              <w:t>60</w:t>
            </w:r>
          </w:p>
        </w:tc>
        <w:tc>
          <w:tcPr>
            <w:tcW w:w="402" w:type="dxa"/>
            <w:vAlign w:val="center"/>
          </w:tcPr>
          <w:p w14:paraId="1A6A6BBD">
            <w:pPr>
              <w:spacing w:line="400" w:lineRule="exact"/>
              <w:ind w:firstLine="0" w:firstLineChars="0"/>
              <w:rPr>
                <w:sz w:val="18"/>
                <w:szCs w:val="18"/>
                <w:lang w:val="en-US"/>
              </w:rPr>
            </w:pPr>
            <w:r>
              <w:rPr>
                <w:sz w:val="18"/>
                <w:szCs w:val="18"/>
                <w:lang w:val="en-US"/>
              </w:rPr>
              <w:t>60</w:t>
            </w:r>
          </w:p>
        </w:tc>
        <w:tc>
          <w:tcPr>
            <w:tcW w:w="402" w:type="dxa"/>
            <w:vAlign w:val="center"/>
          </w:tcPr>
          <w:p w14:paraId="3F6EFDA4">
            <w:pPr>
              <w:spacing w:line="400" w:lineRule="exact"/>
              <w:ind w:firstLine="0" w:firstLineChars="0"/>
              <w:rPr>
                <w:sz w:val="18"/>
                <w:szCs w:val="18"/>
                <w:lang w:val="en-US"/>
              </w:rPr>
            </w:pPr>
            <w:r>
              <w:rPr>
                <w:sz w:val="18"/>
                <w:szCs w:val="18"/>
                <w:lang w:val="en-US"/>
              </w:rPr>
              <w:t>60</w:t>
            </w:r>
          </w:p>
        </w:tc>
        <w:tc>
          <w:tcPr>
            <w:tcW w:w="401" w:type="dxa"/>
            <w:vAlign w:val="center"/>
          </w:tcPr>
          <w:p w14:paraId="6E684E1E">
            <w:pPr>
              <w:spacing w:line="400" w:lineRule="exact"/>
              <w:ind w:firstLine="0" w:firstLineChars="0"/>
              <w:rPr>
                <w:sz w:val="18"/>
                <w:szCs w:val="18"/>
                <w:lang w:val="en-US"/>
              </w:rPr>
            </w:pPr>
            <w:r>
              <w:rPr>
                <w:sz w:val="18"/>
                <w:szCs w:val="18"/>
                <w:lang w:val="en-US"/>
              </w:rPr>
              <w:t>60</w:t>
            </w:r>
          </w:p>
        </w:tc>
        <w:tc>
          <w:tcPr>
            <w:tcW w:w="402" w:type="dxa"/>
            <w:vAlign w:val="center"/>
          </w:tcPr>
          <w:p w14:paraId="55149566">
            <w:pPr>
              <w:spacing w:line="400" w:lineRule="exact"/>
              <w:ind w:firstLine="0" w:firstLineChars="0"/>
              <w:rPr>
                <w:sz w:val="18"/>
                <w:szCs w:val="18"/>
                <w:lang w:val="en-US"/>
              </w:rPr>
            </w:pPr>
            <w:r>
              <w:rPr>
                <w:sz w:val="18"/>
                <w:szCs w:val="18"/>
                <w:lang w:val="en-US"/>
              </w:rPr>
              <w:t>60</w:t>
            </w:r>
          </w:p>
        </w:tc>
        <w:tc>
          <w:tcPr>
            <w:tcW w:w="402" w:type="dxa"/>
            <w:vAlign w:val="center"/>
          </w:tcPr>
          <w:p w14:paraId="06AF82D0">
            <w:pPr>
              <w:spacing w:line="400" w:lineRule="exact"/>
              <w:ind w:firstLine="0" w:firstLineChars="0"/>
              <w:rPr>
                <w:sz w:val="18"/>
                <w:szCs w:val="18"/>
                <w:lang w:val="en-US"/>
              </w:rPr>
            </w:pPr>
            <w:r>
              <w:rPr>
                <w:sz w:val="18"/>
                <w:szCs w:val="18"/>
                <w:lang w:val="en-US"/>
              </w:rPr>
              <w:t>60</w:t>
            </w:r>
          </w:p>
        </w:tc>
        <w:tc>
          <w:tcPr>
            <w:tcW w:w="402" w:type="dxa"/>
            <w:vAlign w:val="center"/>
          </w:tcPr>
          <w:p w14:paraId="4225E9D1">
            <w:pPr>
              <w:spacing w:line="400" w:lineRule="exact"/>
              <w:ind w:firstLine="0" w:firstLineChars="0"/>
              <w:rPr>
                <w:sz w:val="18"/>
                <w:szCs w:val="18"/>
                <w:lang w:val="en-US"/>
              </w:rPr>
            </w:pPr>
            <w:r>
              <w:rPr>
                <w:sz w:val="18"/>
                <w:szCs w:val="18"/>
                <w:lang w:val="en-US"/>
              </w:rPr>
              <w:t>80</w:t>
            </w:r>
          </w:p>
        </w:tc>
        <w:tc>
          <w:tcPr>
            <w:tcW w:w="401" w:type="dxa"/>
            <w:vAlign w:val="center"/>
          </w:tcPr>
          <w:p w14:paraId="7B27FC3F">
            <w:pPr>
              <w:spacing w:line="400" w:lineRule="exact"/>
              <w:ind w:firstLine="0" w:firstLineChars="0"/>
              <w:rPr>
                <w:sz w:val="18"/>
                <w:szCs w:val="18"/>
                <w:lang w:val="en-US"/>
              </w:rPr>
            </w:pPr>
            <w:r>
              <w:rPr>
                <w:sz w:val="18"/>
                <w:szCs w:val="18"/>
                <w:lang w:val="en-US"/>
              </w:rPr>
              <w:t>90</w:t>
            </w:r>
          </w:p>
        </w:tc>
        <w:tc>
          <w:tcPr>
            <w:tcW w:w="402" w:type="dxa"/>
            <w:vAlign w:val="center"/>
          </w:tcPr>
          <w:p w14:paraId="774A4073">
            <w:pPr>
              <w:spacing w:line="400" w:lineRule="exact"/>
              <w:ind w:firstLine="0" w:firstLineChars="0"/>
              <w:rPr>
                <w:sz w:val="18"/>
                <w:szCs w:val="18"/>
                <w:lang w:val="en-US"/>
              </w:rPr>
            </w:pPr>
            <w:r>
              <w:rPr>
                <w:sz w:val="18"/>
                <w:szCs w:val="18"/>
                <w:lang w:val="en-US"/>
              </w:rPr>
              <w:t>100</w:t>
            </w:r>
          </w:p>
        </w:tc>
        <w:tc>
          <w:tcPr>
            <w:tcW w:w="402" w:type="dxa"/>
            <w:vAlign w:val="center"/>
          </w:tcPr>
          <w:p w14:paraId="29E90B57">
            <w:pPr>
              <w:spacing w:line="400" w:lineRule="exact"/>
              <w:ind w:firstLine="0" w:firstLineChars="0"/>
              <w:rPr>
                <w:sz w:val="18"/>
                <w:szCs w:val="18"/>
                <w:lang w:val="en-US"/>
              </w:rPr>
            </w:pPr>
            <w:r>
              <w:rPr>
                <w:sz w:val="18"/>
                <w:szCs w:val="18"/>
                <w:lang w:val="en-US"/>
              </w:rPr>
              <w:t>100</w:t>
            </w:r>
          </w:p>
        </w:tc>
        <w:tc>
          <w:tcPr>
            <w:tcW w:w="401" w:type="dxa"/>
            <w:vAlign w:val="center"/>
          </w:tcPr>
          <w:p w14:paraId="69359364">
            <w:pPr>
              <w:spacing w:line="400" w:lineRule="exact"/>
              <w:ind w:firstLine="0" w:firstLineChars="0"/>
              <w:rPr>
                <w:sz w:val="18"/>
                <w:szCs w:val="18"/>
                <w:lang w:val="en-US"/>
              </w:rPr>
            </w:pPr>
            <w:r>
              <w:rPr>
                <w:sz w:val="18"/>
                <w:szCs w:val="18"/>
                <w:lang w:val="en-US"/>
              </w:rPr>
              <w:t>100</w:t>
            </w:r>
          </w:p>
        </w:tc>
        <w:tc>
          <w:tcPr>
            <w:tcW w:w="402" w:type="dxa"/>
            <w:vAlign w:val="center"/>
          </w:tcPr>
          <w:p w14:paraId="76B6EF12">
            <w:pPr>
              <w:spacing w:line="400" w:lineRule="exact"/>
              <w:ind w:firstLine="0" w:firstLineChars="0"/>
              <w:rPr>
                <w:sz w:val="18"/>
                <w:szCs w:val="18"/>
                <w:lang w:val="en-US"/>
              </w:rPr>
            </w:pPr>
            <w:r>
              <w:rPr>
                <w:sz w:val="18"/>
                <w:szCs w:val="18"/>
                <w:lang w:val="en-US"/>
              </w:rPr>
              <w:t>10</w:t>
            </w:r>
          </w:p>
        </w:tc>
        <w:tc>
          <w:tcPr>
            <w:tcW w:w="402" w:type="dxa"/>
            <w:vAlign w:val="center"/>
          </w:tcPr>
          <w:p w14:paraId="3A680452">
            <w:pPr>
              <w:spacing w:line="400" w:lineRule="exact"/>
              <w:ind w:firstLine="0" w:firstLineChars="0"/>
              <w:rPr>
                <w:sz w:val="18"/>
                <w:szCs w:val="18"/>
                <w:lang w:val="en-US"/>
              </w:rPr>
            </w:pPr>
            <w:r>
              <w:rPr>
                <w:sz w:val="18"/>
                <w:szCs w:val="18"/>
                <w:lang w:val="en-US"/>
              </w:rPr>
              <w:t>10</w:t>
            </w:r>
          </w:p>
        </w:tc>
        <w:tc>
          <w:tcPr>
            <w:tcW w:w="402" w:type="dxa"/>
            <w:vAlign w:val="center"/>
          </w:tcPr>
          <w:p w14:paraId="3BFE6509">
            <w:pPr>
              <w:spacing w:line="400" w:lineRule="exact"/>
              <w:ind w:firstLine="0" w:firstLineChars="0"/>
              <w:rPr>
                <w:sz w:val="18"/>
                <w:szCs w:val="18"/>
                <w:lang w:val="en-US"/>
              </w:rPr>
            </w:pPr>
            <w:r>
              <w:rPr>
                <w:sz w:val="18"/>
                <w:szCs w:val="18"/>
                <w:lang w:val="en-US"/>
              </w:rPr>
              <w:t>10</w:t>
            </w:r>
          </w:p>
        </w:tc>
      </w:tr>
      <w:tr w14:paraId="14BA1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B34E9C0">
            <w:pPr>
              <w:spacing w:line="400" w:lineRule="exact"/>
              <w:ind w:firstLine="0" w:firstLineChars="0"/>
              <w:rPr>
                <w:sz w:val="18"/>
                <w:szCs w:val="18"/>
                <w:lang w:val="en-US"/>
              </w:rPr>
            </w:pPr>
            <w:r>
              <w:rPr>
                <w:sz w:val="18"/>
                <w:szCs w:val="18"/>
                <w:lang w:val="en-US"/>
              </w:rPr>
              <w:t>博物馆-楼梯间</w:t>
            </w:r>
          </w:p>
        </w:tc>
        <w:tc>
          <w:tcPr>
            <w:tcW w:w="401" w:type="dxa"/>
            <w:vAlign w:val="center"/>
          </w:tcPr>
          <w:p w14:paraId="52BF1DBB">
            <w:pPr>
              <w:spacing w:line="400" w:lineRule="exact"/>
              <w:ind w:firstLine="0" w:firstLineChars="0"/>
              <w:rPr>
                <w:sz w:val="18"/>
                <w:szCs w:val="18"/>
                <w:lang w:val="en-US"/>
              </w:rPr>
            </w:pPr>
            <w:r>
              <w:rPr>
                <w:sz w:val="18"/>
                <w:szCs w:val="18"/>
                <w:lang w:val="en-US"/>
              </w:rPr>
              <w:t>100</w:t>
            </w:r>
          </w:p>
        </w:tc>
        <w:tc>
          <w:tcPr>
            <w:tcW w:w="402" w:type="dxa"/>
            <w:vAlign w:val="center"/>
          </w:tcPr>
          <w:p w14:paraId="47DFCC50">
            <w:pPr>
              <w:spacing w:line="400" w:lineRule="exact"/>
              <w:ind w:firstLine="0" w:firstLineChars="0"/>
              <w:rPr>
                <w:sz w:val="18"/>
                <w:szCs w:val="18"/>
                <w:lang w:val="en-US"/>
              </w:rPr>
            </w:pPr>
            <w:r>
              <w:rPr>
                <w:sz w:val="18"/>
                <w:szCs w:val="18"/>
                <w:lang w:val="en-US"/>
              </w:rPr>
              <w:t>100</w:t>
            </w:r>
          </w:p>
        </w:tc>
        <w:tc>
          <w:tcPr>
            <w:tcW w:w="402" w:type="dxa"/>
            <w:vAlign w:val="center"/>
          </w:tcPr>
          <w:p w14:paraId="46CB55C8">
            <w:pPr>
              <w:spacing w:line="400" w:lineRule="exact"/>
              <w:ind w:firstLine="0" w:firstLineChars="0"/>
              <w:rPr>
                <w:sz w:val="18"/>
                <w:szCs w:val="18"/>
                <w:lang w:val="en-US"/>
              </w:rPr>
            </w:pPr>
            <w:r>
              <w:rPr>
                <w:sz w:val="18"/>
                <w:szCs w:val="18"/>
                <w:lang w:val="en-US"/>
              </w:rPr>
              <w:t>100</w:t>
            </w:r>
          </w:p>
        </w:tc>
        <w:tc>
          <w:tcPr>
            <w:tcW w:w="401" w:type="dxa"/>
            <w:vAlign w:val="center"/>
          </w:tcPr>
          <w:p w14:paraId="445BA8B9">
            <w:pPr>
              <w:spacing w:line="400" w:lineRule="exact"/>
              <w:ind w:firstLine="0" w:firstLineChars="0"/>
              <w:rPr>
                <w:sz w:val="18"/>
                <w:szCs w:val="18"/>
                <w:lang w:val="en-US"/>
              </w:rPr>
            </w:pPr>
            <w:r>
              <w:rPr>
                <w:sz w:val="18"/>
                <w:szCs w:val="18"/>
                <w:lang w:val="en-US"/>
              </w:rPr>
              <w:t>100</w:t>
            </w:r>
          </w:p>
        </w:tc>
        <w:tc>
          <w:tcPr>
            <w:tcW w:w="402" w:type="dxa"/>
            <w:vAlign w:val="center"/>
          </w:tcPr>
          <w:p w14:paraId="7A71F6C0">
            <w:pPr>
              <w:spacing w:line="400" w:lineRule="exact"/>
              <w:ind w:firstLine="0" w:firstLineChars="0"/>
              <w:rPr>
                <w:sz w:val="18"/>
                <w:szCs w:val="18"/>
                <w:lang w:val="en-US"/>
              </w:rPr>
            </w:pPr>
            <w:r>
              <w:rPr>
                <w:sz w:val="18"/>
                <w:szCs w:val="18"/>
                <w:lang w:val="en-US"/>
              </w:rPr>
              <w:t>100</w:t>
            </w:r>
          </w:p>
        </w:tc>
        <w:tc>
          <w:tcPr>
            <w:tcW w:w="402" w:type="dxa"/>
            <w:vAlign w:val="center"/>
          </w:tcPr>
          <w:p w14:paraId="34EF9F78">
            <w:pPr>
              <w:spacing w:line="400" w:lineRule="exact"/>
              <w:ind w:firstLine="0" w:firstLineChars="0"/>
              <w:rPr>
                <w:sz w:val="18"/>
                <w:szCs w:val="18"/>
                <w:lang w:val="en-US"/>
              </w:rPr>
            </w:pPr>
            <w:r>
              <w:rPr>
                <w:sz w:val="18"/>
                <w:szCs w:val="18"/>
                <w:lang w:val="en-US"/>
              </w:rPr>
              <w:t>100</w:t>
            </w:r>
          </w:p>
        </w:tc>
        <w:tc>
          <w:tcPr>
            <w:tcW w:w="401" w:type="dxa"/>
            <w:vAlign w:val="center"/>
          </w:tcPr>
          <w:p w14:paraId="54402EEF">
            <w:pPr>
              <w:spacing w:line="400" w:lineRule="exact"/>
              <w:ind w:firstLine="0" w:firstLineChars="0"/>
              <w:rPr>
                <w:sz w:val="18"/>
                <w:szCs w:val="18"/>
                <w:lang w:val="en-US"/>
              </w:rPr>
            </w:pPr>
            <w:r>
              <w:rPr>
                <w:sz w:val="18"/>
                <w:szCs w:val="18"/>
                <w:lang w:val="en-US"/>
              </w:rPr>
              <w:t>100</w:t>
            </w:r>
          </w:p>
        </w:tc>
        <w:tc>
          <w:tcPr>
            <w:tcW w:w="402" w:type="dxa"/>
            <w:vAlign w:val="center"/>
          </w:tcPr>
          <w:p w14:paraId="00013B7F">
            <w:pPr>
              <w:spacing w:line="400" w:lineRule="exact"/>
              <w:ind w:firstLine="0" w:firstLineChars="0"/>
              <w:rPr>
                <w:sz w:val="18"/>
                <w:szCs w:val="18"/>
                <w:lang w:val="en-US"/>
              </w:rPr>
            </w:pPr>
            <w:r>
              <w:rPr>
                <w:sz w:val="18"/>
                <w:szCs w:val="18"/>
                <w:lang w:val="en-US"/>
              </w:rPr>
              <w:t>100</w:t>
            </w:r>
          </w:p>
        </w:tc>
        <w:tc>
          <w:tcPr>
            <w:tcW w:w="402" w:type="dxa"/>
            <w:vAlign w:val="center"/>
          </w:tcPr>
          <w:p w14:paraId="22950495">
            <w:pPr>
              <w:spacing w:line="400" w:lineRule="exact"/>
              <w:ind w:firstLine="0" w:firstLineChars="0"/>
              <w:rPr>
                <w:sz w:val="18"/>
                <w:szCs w:val="18"/>
                <w:lang w:val="en-US"/>
              </w:rPr>
            </w:pPr>
            <w:r>
              <w:rPr>
                <w:sz w:val="18"/>
                <w:szCs w:val="18"/>
                <w:lang w:val="en-US"/>
              </w:rPr>
              <w:t>100</w:t>
            </w:r>
          </w:p>
        </w:tc>
        <w:tc>
          <w:tcPr>
            <w:tcW w:w="402" w:type="dxa"/>
            <w:vAlign w:val="center"/>
          </w:tcPr>
          <w:p w14:paraId="4B9111EA">
            <w:pPr>
              <w:spacing w:line="400" w:lineRule="exact"/>
              <w:ind w:firstLine="0" w:firstLineChars="0"/>
              <w:rPr>
                <w:sz w:val="18"/>
                <w:szCs w:val="18"/>
                <w:lang w:val="en-US"/>
              </w:rPr>
            </w:pPr>
            <w:r>
              <w:rPr>
                <w:sz w:val="18"/>
                <w:szCs w:val="18"/>
                <w:lang w:val="en-US"/>
              </w:rPr>
              <w:t>100</w:t>
            </w:r>
          </w:p>
        </w:tc>
        <w:tc>
          <w:tcPr>
            <w:tcW w:w="401" w:type="dxa"/>
            <w:vAlign w:val="center"/>
          </w:tcPr>
          <w:p w14:paraId="12833108">
            <w:pPr>
              <w:spacing w:line="400" w:lineRule="exact"/>
              <w:ind w:firstLine="0" w:firstLineChars="0"/>
              <w:rPr>
                <w:sz w:val="18"/>
                <w:szCs w:val="18"/>
                <w:lang w:val="en-US"/>
              </w:rPr>
            </w:pPr>
            <w:r>
              <w:rPr>
                <w:sz w:val="18"/>
                <w:szCs w:val="18"/>
                <w:lang w:val="en-US"/>
              </w:rPr>
              <w:t>100</w:t>
            </w:r>
          </w:p>
        </w:tc>
        <w:tc>
          <w:tcPr>
            <w:tcW w:w="402" w:type="dxa"/>
            <w:vAlign w:val="center"/>
          </w:tcPr>
          <w:p w14:paraId="4FFAE537">
            <w:pPr>
              <w:spacing w:line="400" w:lineRule="exact"/>
              <w:ind w:firstLine="0" w:firstLineChars="0"/>
              <w:rPr>
                <w:sz w:val="18"/>
                <w:szCs w:val="18"/>
                <w:lang w:val="en-US"/>
              </w:rPr>
            </w:pPr>
            <w:r>
              <w:rPr>
                <w:sz w:val="18"/>
                <w:szCs w:val="18"/>
                <w:lang w:val="en-US"/>
              </w:rPr>
              <w:t>100</w:t>
            </w:r>
          </w:p>
        </w:tc>
        <w:tc>
          <w:tcPr>
            <w:tcW w:w="402" w:type="dxa"/>
            <w:vAlign w:val="center"/>
          </w:tcPr>
          <w:p w14:paraId="1F4E85B4">
            <w:pPr>
              <w:spacing w:line="400" w:lineRule="exact"/>
              <w:ind w:firstLine="0" w:firstLineChars="0"/>
              <w:rPr>
                <w:sz w:val="18"/>
                <w:szCs w:val="18"/>
                <w:lang w:val="en-US"/>
              </w:rPr>
            </w:pPr>
            <w:r>
              <w:rPr>
                <w:sz w:val="18"/>
                <w:szCs w:val="18"/>
                <w:lang w:val="en-US"/>
              </w:rPr>
              <w:t>100</w:t>
            </w:r>
          </w:p>
        </w:tc>
        <w:tc>
          <w:tcPr>
            <w:tcW w:w="401" w:type="dxa"/>
            <w:vAlign w:val="center"/>
          </w:tcPr>
          <w:p w14:paraId="7EC3F24E">
            <w:pPr>
              <w:spacing w:line="400" w:lineRule="exact"/>
              <w:ind w:firstLine="0" w:firstLineChars="0"/>
              <w:rPr>
                <w:sz w:val="18"/>
                <w:szCs w:val="18"/>
                <w:lang w:val="en-US"/>
              </w:rPr>
            </w:pPr>
            <w:r>
              <w:rPr>
                <w:sz w:val="18"/>
                <w:szCs w:val="18"/>
                <w:lang w:val="en-US"/>
              </w:rPr>
              <w:t>100</w:t>
            </w:r>
          </w:p>
        </w:tc>
        <w:tc>
          <w:tcPr>
            <w:tcW w:w="402" w:type="dxa"/>
            <w:vAlign w:val="center"/>
          </w:tcPr>
          <w:p w14:paraId="60E295BE">
            <w:pPr>
              <w:spacing w:line="400" w:lineRule="exact"/>
              <w:ind w:firstLine="0" w:firstLineChars="0"/>
              <w:rPr>
                <w:sz w:val="18"/>
                <w:szCs w:val="18"/>
                <w:lang w:val="en-US"/>
              </w:rPr>
            </w:pPr>
            <w:r>
              <w:rPr>
                <w:sz w:val="18"/>
                <w:szCs w:val="18"/>
                <w:lang w:val="en-US"/>
              </w:rPr>
              <w:t>100</w:t>
            </w:r>
          </w:p>
        </w:tc>
        <w:tc>
          <w:tcPr>
            <w:tcW w:w="402" w:type="dxa"/>
            <w:vAlign w:val="center"/>
          </w:tcPr>
          <w:p w14:paraId="449ADD61">
            <w:pPr>
              <w:spacing w:line="400" w:lineRule="exact"/>
              <w:ind w:firstLine="0" w:firstLineChars="0"/>
              <w:rPr>
                <w:sz w:val="18"/>
                <w:szCs w:val="18"/>
                <w:lang w:val="en-US"/>
              </w:rPr>
            </w:pPr>
            <w:r>
              <w:rPr>
                <w:sz w:val="18"/>
                <w:szCs w:val="18"/>
                <w:lang w:val="en-US"/>
              </w:rPr>
              <w:t>100</w:t>
            </w:r>
          </w:p>
        </w:tc>
        <w:tc>
          <w:tcPr>
            <w:tcW w:w="402" w:type="dxa"/>
            <w:vAlign w:val="center"/>
          </w:tcPr>
          <w:p w14:paraId="3B0A12C9">
            <w:pPr>
              <w:spacing w:line="400" w:lineRule="exact"/>
              <w:ind w:firstLine="0" w:firstLineChars="0"/>
              <w:rPr>
                <w:sz w:val="18"/>
                <w:szCs w:val="18"/>
                <w:lang w:val="en-US"/>
              </w:rPr>
            </w:pPr>
            <w:r>
              <w:rPr>
                <w:sz w:val="18"/>
                <w:szCs w:val="18"/>
                <w:lang w:val="en-US"/>
              </w:rPr>
              <w:t>100</w:t>
            </w:r>
          </w:p>
        </w:tc>
        <w:tc>
          <w:tcPr>
            <w:tcW w:w="401" w:type="dxa"/>
            <w:vAlign w:val="center"/>
          </w:tcPr>
          <w:p w14:paraId="110CA32C">
            <w:pPr>
              <w:spacing w:line="400" w:lineRule="exact"/>
              <w:ind w:firstLine="0" w:firstLineChars="0"/>
              <w:rPr>
                <w:sz w:val="18"/>
                <w:szCs w:val="18"/>
                <w:lang w:val="en-US"/>
              </w:rPr>
            </w:pPr>
            <w:r>
              <w:rPr>
                <w:sz w:val="18"/>
                <w:szCs w:val="18"/>
                <w:lang w:val="en-US"/>
              </w:rPr>
              <w:t>100</w:t>
            </w:r>
          </w:p>
        </w:tc>
        <w:tc>
          <w:tcPr>
            <w:tcW w:w="402" w:type="dxa"/>
            <w:vAlign w:val="center"/>
          </w:tcPr>
          <w:p w14:paraId="7D9D62F7">
            <w:pPr>
              <w:spacing w:line="400" w:lineRule="exact"/>
              <w:ind w:firstLine="0" w:firstLineChars="0"/>
              <w:rPr>
                <w:sz w:val="18"/>
                <w:szCs w:val="18"/>
                <w:lang w:val="en-US"/>
              </w:rPr>
            </w:pPr>
            <w:r>
              <w:rPr>
                <w:sz w:val="18"/>
                <w:szCs w:val="18"/>
                <w:lang w:val="en-US"/>
              </w:rPr>
              <w:t>100</w:t>
            </w:r>
          </w:p>
        </w:tc>
        <w:tc>
          <w:tcPr>
            <w:tcW w:w="402" w:type="dxa"/>
            <w:vAlign w:val="center"/>
          </w:tcPr>
          <w:p w14:paraId="1E2999E3">
            <w:pPr>
              <w:spacing w:line="400" w:lineRule="exact"/>
              <w:ind w:firstLine="0" w:firstLineChars="0"/>
              <w:rPr>
                <w:sz w:val="18"/>
                <w:szCs w:val="18"/>
                <w:lang w:val="en-US"/>
              </w:rPr>
            </w:pPr>
            <w:r>
              <w:rPr>
                <w:sz w:val="18"/>
                <w:szCs w:val="18"/>
                <w:lang w:val="en-US"/>
              </w:rPr>
              <w:t>100</w:t>
            </w:r>
          </w:p>
        </w:tc>
        <w:tc>
          <w:tcPr>
            <w:tcW w:w="401" w:type="dxa"/>
            <w:vAlign w:val="center"/>
          </w:tcPr>
          <w:p w14:paraId="6F1D0977">
            <w:pPr>
              <w:spacing w:line="400" w:lineRule="exact"/>
              <w:ind w:firstLine="0" w:firstLineChars="0"/>
              <w:rPr>
                <w:sz w:val="18"/>
                <w:szCs w:val="18"/>
                <w:lang w:val="en-US"/>
              </w:rPr>
            </w:pPr>
            <w:r>
              <w:rPr>
                <w:sz w:val="18"/>
                <w:szCs w:val="18"/>
                <w:lang w:val="en-US"/>
              </w:rPr>
              <w:t>100</w:t>
            </w:r>
          </w:p>
        </w:tc>
        <w:tc>
          <w:tcPr>
            <w:tcW w:w="402" w:type="dxa"/>
            <w:vAlign w:val="center"/>
          </w:tcPr>
          <w:p w14:paraId="660BDD3D">
            <w:pPr>
              <w:spacing w:line="400" w:lineRule="exact"/>
              <w:ind w:firstLine="0" w:firstLineChars="0"/>
              <w:rPr>
                <w:sz w:val="18"/>
                <w:szCs w:val="18"/>
                <w:lang w:val="en-US"/>
              </w:rPr>
            </w:pPr>
            <w:r>
              <w:rPr>
                <w:sz w:val="18"/>
                <w:szCs w:val="18"/>
                <w:lang w:val="en-US"/>
              </w:rPr>
              <w:t>100</w:t>
            </w:r>
          </w:p>
        </w:tc>
        <w:tc>
          <w:tcPr>
            <w:tcW w:w="402" w:type="dxa"/>
            <w:vAlign w:val="center"/>
          </w:tcPr>
          <w:p w14:paraId="58177914">
            <w:pPr>
              <w:spacing w:line="400" w:lineRule="exact"/>
              <w:ind w:firstLine="0" w:firstLineChars="0"/>
              <w:rPr>
                <w:sz w:val="18"/>
                <w:szCs w:val="18"/>
                <w:lang w:val="en-US"/>
              </w:rPr>
            </w:pPr>
            <w:r>
              <w:rPr>
                <w:sz w:val="18"/>
                <w:szCs w:val="18"/>
                <w:lang w:val="en-US"/>
              </w:rPr>
              <w:t>100</w:t>
            </w:r>
          </w:p>
        </w:tc>
        <w:tc>
          <w:tcPr>
            <w:tcW w:w="402" w:type="dxa"/>
            <w:vAlign w:val="center"/>
          </w:tcPr>
          <w:p w14:paraId="1B41E8F0">
            <w:pPr>
              <w:spacing w:line="400" w:lineRule="exact"/>
              <w:ind w:firstLine="0" w:firstLineChars="0"/>
              <w:rPr>
                <w:sz w:val="18"/>
                <w:szCs w:val="18"/>
                <w:lang w:val="en-US"/>
              </w:rPr>
            </w:pPr>
            <w:r>
              <w:rPr>
                <w:sz w:val="18"/>
                <w:szCs w:val="18"/>
                <w:lang w:val="en-US"/>
              </w:rPr>
              <w:t>100</w:t>
            </w:r>
          </w:p>
        </w:tc>
      </w:tr>
      <w:tr w14:paraId="57875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934190">
            <w:pPr>
              <w:spacing w:line="400" w:lineRule="exact"/>
              <w:ind w:firstLine="0" w:firstLineChars="0"/>
              <w:rPr>
                <w:sz w:val="18"/>
                <w:szCs w:val="18"/>
                <w:lang w:val="en-US"/>
              </w:rPr>
            </w:pPr>
          </w:p>
        </w:tc>
        <w:tc>
          <w:tcPr>
            <w:tcW w:w="401" w:type="dxa"/>
            <w:vAlign w:val="center"/>
          </w:tcPr>
          <w:p w14:paraId="0F59E8E5">
            <w:pPr>
              <w:spacing w:line="400" w:lineRule="exact"/>
              <w:ind w:firstLine="0" w:firstLineChars="0"/>
              <w:rPr>
                <w:sz w:val="18"/>
                <w:szCs w:val="18"/>
                <w:lang w:val="en-US"/>
              </w:rPr>
            </w:pPr>
            <w:r>
              <w:rPr>
                <w:sz w:val="18"/>
                <w:szCs w:val="18"/>
                <w:lang w:val="en-US"/>
              </w:rPr>
              <w:t>100</w:t>
            </w:r>
          </w:p>
        </w:tc>
        <w:tc>
          <w:tcPr>
            <w:tcW w:w="402" w:type="dxa"/>
            <w:vAlign w:val="center"/>
          </w:tcPr>
          <w:p w14:paraId="15E7207D">
            <w:pPr>
              <w:spacing w:line="400" w:lineRule="exact"/>
              <w:ind w:firstLine="0" w:firstLineChars="0"/>
              <w:rPr>
                <w:sz w:val="18"/>
                <w:szCs w:val="18"/>
                <w:lang w:val="en-US"/>
              </w:rPr>
            </w:pPr>
            <w:r>
              <w:rPr>
                <w:sz w:val="18"/>
                <w:szCs w:val="18"/>
                <w:lang w:val="en-US"/>
              </w:rPr>
              <w:t>100</w:t>
            </w:r>
          </w:p>
        </w:tc>
        <w:tc>
          <w:tcPr>
            <w:tcW w:w="402" w:type="dxa"/>
            <w:vAlign w:val="center"/>
          </w:tcPr>
          <w:p w14:paraId="4A1A32A0">
            <w:pPr>
              <w:spacing w:line="400" w:lineRule="exact"/>
              <w:ind w:firstLine="0" w:firstLineChars="0"/>
              <w:rPr>
                <w:sz w:val="18"/>
                <w:szCs w:val="18"/>
                <w:lang w:val="en-US"/>
              </w:rPr>
            </w:pPr>
            <w:r>
              <w:rPr>
                <w:sz w:val="18"/>
                <w:szCs w:val="18"/>
                <w:lang w:val="en-US"/>
              </w:rPr>
              <w:t>100</w:t>
            </w:r>
          </w:p>
        </w:tc>
        <w:tc>
          <w:tcPr>
            <w:tcW w:w="401" w:type="dxa"/>
            <w:vAlign w:val="center"/>
          </w:tcPr>
          <w:p w14:paraId="668618EF">
            <w:pPr>
              <w:spacing w:line="400" w:lineRule="exact"/>
              <w:ind w:firstLine="0" w:firstLineChars="0"/>
              <w:rPr>
                <w:sz w:val="18"/>
                <w:szCs w:val="18"/>
                <w:lang w:val="en-US"/>
              </w:rPr>
            </w:pPr>
            <w:r>
              <w:rPr>
                <w:sz w:val="18"/>
                <w:szCs w:val="18"/>
                <w:lang w:val="en-US"/>
              </w:rPr>
              <w:t>100</w:t>
            </w:r>
          </w:p>
        </w:tc>
        <w:tc>
          <w:tcPr>
            <w:tcW w:w="402" w:type="dxa"/>
            <w:vAlign w:val="center"/>
          </w:tcPr>
          <w:p w14:paraId="370BA87F">
            <w:pPr>
              <w:spacing w:line="400" w:lineRule="exact"/>
              <w:ind w:firstLine="0" w:firstLineChars="0"/>
              <w:rPr>
                <w:sz w:val="18"/>
                <w:szCs w:val="18"/>
                <w:lang w:val="en-US"/>
              </w:rPr>
            </w:pPr>
            <w:r>
              <w:rPr>
                <w:sz w:val="18"/>
                <w:szCs w:val="18"/>
                <w:lang w:val="en-US"/>
              </w:rPr>
              <w:t>100</w:t>
            </w:r>
          </w:p>
        </w:tc>
        <w:tc>
          <w:tcPr>
            <w:tcW w:w="402" w:type="dxa"/>
            <w:vAlign w:val="center"/>
          </w:tcPr>
          <w:p w14:paraId="6E673966">
            <w:pPr>
              <w:spacing w:line="400" w:lineRule="exact"/>
              <w:ind w:firstLine="0" w:firstLineChars="0"/>
              <w:rPr>
                <w:sz w:val="18"/>
                <w:szCs w:val="18"/>
                <w:lang w:val="en-US"/>
              </w:rPr>
            </w:pPr>
            <w:r>
              <w:rPr>
                <w:sz w:val="18"/>
                <w:szCs w:val="18"/>
                <w:lang w:val="en-US"/>
              </w:rPr>
              <w:t>100</w:t>
            </w:r>
          </w:p>
        </w:tc>
        <w:tc>
          <w:tcPr>
            <w:tcW w:w="401" w:type="dxa"/>
            <w:vAlign w:val="center"/>
          </w:tcPr>
          <w:p w14:paraId="618FA1C8">
            <w:pPr>
              <w:spacing w:line="400" w:lineRule="exact"/>
              <w:ind w:firstLine="0" w:firstLineChars="0"/>
              <w:rPr>
                <w:sz w:val="18"/>
                <w:szCs w:val="18"/>
                <w:lang w:val="en-US"/>
              </w:rPr>
            </w:pPr>
            <w:r>
              <w:rPr>
                <w:sz w:val="18"/>
                <w:szCs w:val="18"/>
                <w:lang w:val="en-US"/>
              </w:rPr>
              <w:t>100</w:t>
            </w:r>
          </w:p>
        </w:tc>
        <w:tc>
          <w:tcPr>
            <w:tcW w:w="402" w:type="dxa"/>
            <w:vAlign w:val="center"/>
          </w:tcPr>
          <w:p w14:paraId="6D555EFC">
            <w:pPr>
              <w:spacing w:line="400" w:lineRule="exact"/>
              <w:ind w:firstLine="0" w:firstLineChars="0"/>
              <w:rPr>
                <w:sz w:val="18"/>
                <w:szCs w:val="18"/>
                <w:lang w:val="en-US"/>
              </w:rPr>
            </w:pPr>
            <w:r>
              <w:rPr>
                <w:sz w:val="18"/>
                <w:szCs w:val="18"/>
                <w:lang w:val="en-US"/>
              </w:rPr>
              <w:t>100</w:t>
            </w:r>
          </w:p>
        </w:tc>
        <w:tc>
          <w:tcPr>
            <w:tcW w:w="402" w:type="dxa"/>
            <w:vAlign w:val="center"/>
          </w:tcPr>
          <w:p w14:paraId="1CCA0E77">
            <w:pPr>
              <w:spacing w:line="400" w:lineRule="exact"/>
              <w:ind w:firstLine="0" w:firstLineChars="0"/>
              <w:rPr>
                <w:sz w:val="18"/>
                <w:szCs w:val="18"/>
                <w:lang w:val="en-US"/>
              </w:rPr>
            </w:pPr>
            <w:r>
              <w:rPr>
                <w:sz w:val="18"/>
                <w:szCs w:val="18"/>
                <w:lang w:val="en-US"/>
              </w:rPr>
              <w:t>100</w:t>
            </w:r>
          </w:p>
        </w:tc>
        <w:tc>
          <w:tcPr>
            <w:tcW w:w="402" w:type="dxa"/>
            <w:vAlign w:val="center"/>
          </w:tcPr>
          <w:p w14:paraId="4067BE22">
            <w:pPr>
              <w:spacing w:line="400" w:lineRule="exact"/>
              <w:ind w:firstLine="0" w:firstLineChars="0"/>
              <w:rPr>
                <w:sz w:val="18"/>
                <w:szCs w:val="18"/>
                <w:lang w:val="en-US"/>
              </w:rPr>
            </w:pPr>
            <w:r>
              <w:rPr>
                <w:sz w:val="18"/>
                <w:szCs w:val="18"/>
                <w:lang w:val="en-US"/>
              </w:rPr>
              <w:t>100</w:t>
            </w:r>
          </w:p>
        </w:tc>
        <w:tc>
          <w:tcPr>
            <w:tcW w:w="401" w:type="dxa"/>
            <w:vAlign w:val="center"/>
          </w:tcPr>
          <w:p w14:paraId="7634892B">
            <w:pPr>
              <w:spacing w:line="400" w:lineRule="exact"/>
              <w:ind w:firstLine="0" w:firstLineChars="0"/>
              <w:rPr>
                <w:sz w:val="18"/>
                <w:szCs w:val="18"/>
                <w:lang w:val="en-US"/>
              </w:rPr>
            </w:pPr>
            <w:r>
              <w:rPr>
                <w:sz w:val="18"/>
                <w:szCs w:val="18"/>
                <w:lang w:val="en-US"/>
              </w:rPr>
              <w:t>100</w:t>
            </w:r>
          </w:p>
        </w:tc>
        <w:tc>
          <w:tcPr>
            <w:tcW w:w="402" w:type="dxa"/>
            <w:vAlign w:val="center"/>
          </w:tcPr>
          <w:p w14:paraId="75E9FA3B">
            <w:pPr>
              <w:spacing w:line="400" w:lineRule="exact"/>
              <w:ind w:firstLine="0" w:firstLineChars="0"/>
              <w:rPr>
                <w:sz w:val="18"/>
                <w:szCs w:val="18"/>
                <w:lang w:val="en-US"/>
              </w:rPr>
            </w:pPr>
            <w:r>
              <w:rPr>
                <w:sz w:val="18"/>
                <w:szCs w:val="18"/>
                <w:lang w:val="en-US"/>
              </w:rPr>
              <w:t>100</w:t>
            </w:r>
          </w:p>
        </w:tc>
        <w:tc>
          <w:tcPr>
            <w:tcW w:w="402" w:type="dxa"/>
            <w:vAlign w:val="center"/>
          </w:tcPr>
          <w:p w14:paraId="12FDABAF">
            <w:pPr>
              <w:spacing w:line="400" w:lineRule="exact"/>
              <w:ind w:firstLine="0" w:firstLineChars="0"/>
              <w:rPr>
                <w:sz w:val="18"/>
                <w:szCs w:val="18"/>
                <w:lang w:val="en-US"/>
              </w:rPr>
            </w:pPr>
            <w:r>
              <w:rPr>
                <w:sz w:val="18"/>
                <w:szCs w:val="18"/>
                <w:lang w:val="en-US"/>
              </w:rPr>
              <w:t>100</w:t>
            </w:r>
          </w:p>
        </w:tc>
        <w:tc>
          <w:tcPr>
            <w:tcW w:w="401" w:type="dxa"/>
            <w:vAlign w:val="center"/>
          </w:tcPr>
          <w:p w14:paraId="60A19F51">
            <w:pPr>
              <w:spacing w:line="400" w:lineRule="exact"/>
              <w:ind w:firstLine="0" w:firstLineChars="0"/>
              <w:rPr>
                <w:sz w:val="18"/>
                <w:szCs w:val="18"/>
                <w:lang w:val="en-US"/>
              </w:rPr>
            </w:pPr>
            <w:r>
              <w:rPr>
                <w:sz w:val="18"/>
                <w:szCs w:val="18"/>
                <w:lang w:val="en-US"/>
              </w:rPr>
              <w:t>100</w:t>
            </w:r>
          </w:p>
        </w:tc>
        <w:tc>
          <w:tcPr>
            <w:tcW w:w="402" w:type="dxa"/>
            <w:vAlign w:val="center"/>
          </w:tcPr>
          <w:p w14:paraId="44D8329F">
            <w:pPr>
              <w:spacing w:line="400" w:lineRule="exact"/>
              <w:ind w:firstLine="0" w:firstLineChars="0"/>
              <w:rPr>
                <w:sz w:val="18"/>
                <w:szCs w:val="18"/>
                <w:lang w:val="en-US"/>
              </w:rPr>
            </w:pPr>
            <w:r>
              <w:rPr>
                <w:sz w:val="18"/>
                <w:szCs w:val="18"/>
                <w:lang w:val="en-US"/>
              </w:rPr>
              <w:t>100</w:t>
            </w:r>
          </w:p>
        </w:tc>
        <w:tc>
          <w:tcPr>
            <w:tcW w:w="402" w:type="dxa"/>
            <w:vAlign w:val="center"/>
          </w:tcPr>
          <w:p w14:paraId="563B4535">
            <w:pPr>
              <w:spacing w:line="400" w:lineRule="exact"/>
              <w:ind w:firstLine="0" w:firstLineChars="0"/>
              <w:rPr>
                <w:sz w:val="18"/>
                <w:szCs w:val="18"/>
                <w:lang w:val="en-US"/>
              </w:rPr>
            </w:pPr>
            <w:r>
              <w:rPr>
                <w:sz w:val="18"/>
                <w:szCs w:val="18"/>
                <w:lang w:val="en-US"/>
              </w:rPr>
              <w:t>100</w:t>
            </w:r>
          </w:p>
        </w:tc>
        <w:tc>
          <w:tcPr>
            <w:tcW w:w="402" w:type="dxa"/>
            <w:vAlign w:val="center"/>
          </w:tcPr>
          <w:p w14:paraId="1A42D096">
            <w:pPr>
              <w:spacing w:line="400" w:lineRule="exact"/>
              <w:ind w:firstLine="0" w:firstLineChars="0"/>
              <w:rPr>
                <w:sz w:val="18"/>
                <w:szCs w:val="18"/>
                <w:lang w:val="en-US"/>
              </w:rPr>
            </w:pPr>
            <w:r>
              <w:rPr>
                <w:sz w:val="18"/>
                <w:szCs w:val="18"/>
                <w:lang w:val="en-US"/>
              </w:rPr>
              <w:t>100</w:t>
            </w:r>
          </w:p>
        </w:tc>
        <w:tc>
          <w:tcPr>
            <w:tcW w:w="401" w:type="dxa"/>
            <w:vAlign w:val="center"/>
          </w:tcPr>
          <w:p w14:paraId="1910AB05">
            <w:pPr>
              <w:spacing w:line="400" w:lineRule="exact"/>
              <w:ind w:firstLine="0" w:firstLineChars="0"/>
              <w:rPr>
                <w:sz w:val="18"/>
                <w:szCs w:val="18"/>
                <w:lang w:val="en-US"/>
              </w:rPr>
            </w:pPr>
            <w:r>
              <w:rPr>
                <w:sz w:val="18"/>
                <w:szCs w:val="18"/>
                <w:lang w:val="en-US"/>
              </w:rPr>
              <w:t>100</w:t>
            </w:r>
          </w:p>
        </w:tc>
        <w:tc>
          <w:tcPr>
            <w:tcW w:w="402" w:type="dxa"/>
            <w:vAlign w:val="center"/>
          </w:tcPr>
          <w:p w14:paraId="2F022C62">
            <w:pPr>
              <w:spacing w:line="400" w:lineRule="exact"/>
              <w:ind w:firstLine="0" w:firstLineChars="0"/>
              <w:rPr>
                <w:sz w:val="18"/>
                <w:szCs w:val="18"/>
                <w:lang w:val="en-US"/>
              </w:rPr>
            </w:pPr>
            <w:r>
              <w:rPr>
                <w:sz w:val="18"/>
                <w:szCs w:val="18"/>
                <w:lang w:val="en-US"/>
              </w:rPr>
              <w:t>100</w:t>
            </w:r>
          </w:p>
        </w:tc>
        <w:tc>
          <w:tcPr>
            <w:tcW w:w="402" w:type="dxa"/>
            <w:vAlign w:val="center"/>
          </w:tcPr>
          <w:p w14:paraId="674F4CA6">
            <w:pPr>
              <w:spacing w:line="400" w:lineRule="exact"/>
              <w:ind w:firstLine="0" w:firstLineChars="0"/>
              <w:rPr>
                <w:sz w:val="18"/>
                <w:szCs w:val="18"/>
                <w:lang w:val="en-US"/>
              </w:rPr>
            </w:pPr>
            <w:r>
              <w:rPr>
                <w:sz w:val="18"/>
                <w:szCs w:val="18"/>
                <w:lang w:val="en-US"/>
              </w:rPr>
              <w:t>100</w:t>
            </w:r>
          </w:p>
        </w:tc>
        <w:tc>
          <w:tcPr>
            <w:tcW w:w="401" w:type="dxa"/>
            <w:vAlign w:val="center"/>
          </w:tcPr>
          <w:p w14:paraId="33EE8E13">
            <w:pPr>
              <w:spacing w:line="400" w:lineRule="exact"/>
              <w:ind w:firstLine="0" w:firstLineChars="0"/>
              <w:rPr>
                <w:sz w:val="18"/>
                <w:szCs w:val="18"/>
                <w:lang w:val="en-US"/>
              </w:rPr>
            </w:pPr>
            <w:r>
              <w:rPr>
                <w:sz w:val="18"/>
                <w:szCs w:val="18"/>
                <w:lang w:val="en-US"/>
              </w:rPr>
              <w:t>100</w:t>
            </w:r>
          </w:p>
        </w:tc>
        <w:tc>
          <w:tcPr>
            <w:tcW w:w="402" w:type="dxa"/>
            <w:vAlign w:val="center"/>
          </w:tcPr>
          <w:p w14:paraId="7D1CF583">
            <w:pPr>
              <w:spacing w:line="400" w:lineRule="exact"/>
              <w:ind w:firstLine="0" w:firstLineChars="0"/>
              <w:rPr>
                <w:sz w:val="18"/>
                <w:szCs w:val="18"/>
                <w:lang w:val="en-US"/>
              </w:rPr>
            </w:pPr>
            <w:r>
              <w:rPr>
                <w:sz w:val="18"/>
                <w:szCs w:val="18"/>
                <w:lang w:val="en-US"/>
              </w:rPr>
              <w:t>100</w:t>
            </w:r>
          </w:p>
        </w:tc>
        <w:tc>
          <w:tcPr>
            <w:tcW w:w="402" w:type="dxa"/>
            <w:vAlign w:val="center"/>
          </w:tcPr>
          <w:p w14:paraId="1AFA0438">
            <w:pPr>
              <w:spacing w:line="400" w:lineRule="exact"/>
              <w:ind w:firstLine="0" w:firstLineChars="0"/>
              <w:rPr>
                <w:sz w:val="18"/>
                <w:szCs w:val="18"/>
                <w:lang w:val="en-US"/>
              </w:rPr>
            </w:pPr>
            <w:r>
              <w:rPr>
                <w:sz w:val="18"/>
                <w:szCs w:val="18"/>
                <w:lang w:val="en-US"/>
              </w:rPr>
              <w:t>100</w:t>
            </w:r>
          </w:p>
        </w:tc>
        <w:tc>
          <w:tcPr>
            <w:tcW w:w="402" w:type="dxa"/>
            <w:vAlign w:val="center"/>
          </w:tcPr>
          <w:p w14:paraId="38549E81">
            <w:pPr>
              <w:spacing w:line="400" w:lineRule="exact"/>
              <w:ind w:firstLine="0" w:firstLineChars="0"/>
              <w:rPr>
                <w:sz w:val="18"/>
                <w:szCs w:val="18"/>
                <w:lang w:val="en-US"/>
              </w:rPr>
            </w:pPr>
            <w:r>
              <w:rPr>
                <w:sz w:val="18"/>
                <w:szCs w:val="18"/>
                <w:lang w:val="en-US"/>
              </w:rPr>
              <w:t>100</w:t>
            </w:r>
          </w:p>
        </w:tc>
      </w:tr>
      <w:tr w14:paraId="7A800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1EDDBE">
            <w:pPr>
              <w:spacing w:line="400" w:lineRule="exact"/>
              <w:ind w:firstLine="0" w:firstLineChars="0"/>
              <w:rPr>
                <w:sz w:val="18"/>
                <w:szCs w:val="18"/>
                <w:lang w:val="en-US"/>
              </w:rPr>
            </w:pPr>
            <w:r>
              <w:rPr>
                <w:sz w:val="18"/>
                <w:szCs w:val="18"/>
                <w:lang w:val="en-US"/>
              </w:rPr>
              <w:t>博物馆-空房间</w:t>
            </w:r>
          </w:p>
        </w:tc>
        <w:tc>
          <w:tcPr>
            <w:tcW w:w="401" w:type="dxa"/>
            <w:vAlign w:val="center"/>
          </w:tcPr>
          <w:p w14:paraId="777447CD">
            <w:pPr>
              <w:spacing w:line="400" w:lineRule="exact"/>
              <w:ind w:firstLine="0" w:firstLineChars="0"/>
              <w:rPr>
                <w:sz w:val="18"/>
                <w:szCs w:val="18"/>
                <w:lang w:val="en-US"/>
              </w:rPr>
            </w:pPr>
            <w:r>
              <w:rPr>
                <w:sz w:val="18"/>
                <w:szCs w:val="18"/>
                <w:lang w:val="en-US"/>
              </w:rPr>
              <w:t>0</w:t>
            </w:r>
          </w:p>
        </w:tc>
        <w:tc>
          <w:tcPr>
            <w:tcW w:w="402" w:type="dxa"/>
            <w:vAlign w:val="center"/>
          </w:tcPr>
          <w:p w14:paraId="69DCF4C0">
            <w:pPr>
              <w:spacing w:line="400" w:lineRule="exact"/>
              <w:ind w:firstLine="0" w:firstLineChars="0"/>
              <w:rPr>
                <w:sz w:val="18"/>
                <w:szCs w:val="18"/>
                <w:lang w:val="en-US"/>
              </w:rPr>
            </w:pPr>
            <w:r>
              <w:rPr>
                <w:sz w:val="18"/>
                <w:szCs w:val="18"/>
                <w:lang w:val="en-US"/>
              </w:rPr>
              <w:t>0</w:t>
            </w:r>
          </w:p>
        </w:tc>
        <w:tc>
          <w:tcPr>
            <w:tcW w:w="402" w:type="dxa"/>
            <w:vAlign w:val="center"/>
          </w:tcPr>
          <w:p w14:paraId="36EB1BDF">
            <w:pPr>
              <w:spacing w:line="400" w:lineRule="exact"/>
              <w:ind w:firstLine="0" w:firstLineChars="0"/>
              <w:rPr>
                <w:sz w:val="18"/>
                <w:szCs w:val="18"/>
                <w:lang w:val="en-US"/>
              </w:rPr>
            </w:pPr>
            <w:r>
              <w:rPr>
                <w:sz w:val="18"/>
                <w:szCs w:val="18"/>
                <w:lang w:val="en-US"/>
              </w:rPr>
              <w:t>0</w:t>
            </w:r>
          </w:p>
        </w:tc>
        <w:tc>
          <w:tcPr>
            <w:tcW w:w="401" w:type="dxa"/>
            <w:vAlign w:val="center"/>
          </w:tcPr>
          <w:p w14:paraId="25D73724">
            <w:pPr>
              <w:spacing w:line="400" w:lineRule="exact"/>
              <w:ind w:firstLine="0" w:firstLineChars="0"/>
              <w:rPr>
                <w:sz w:val="18"/>
                <w:szCs w:val="18"/>
                <w:lang w:val="en-US"/>
              </w:rPr>
            </w:pPr>
            <w:r>
              <w:rPr>
                <w:sz w:val="18"/>
                <w:szCs w:val="18"/>
                <w:lang w:val="en-US"/>
              </w:rPr>
              <w:t>0</w:t>
            </w:r>
          </w:p>
        </w:tc>
        <w:tc>
          <w:tcPr>
            <w:tcW w:w="402" w:type="dxa"/>
            <w:vAlign w:val="center"/>
          </w:tcPr>
          <w:p w14:paraId="1F283EBC">
            <w:pPr>
              <w:spacing w:line="400" w:lineRule="exact"/>
              <w:ind w:firstLine="0" w:firstLineChars="0"/>
              <w:rPr>
                <w:sz w:val="18"/>
                <w:szCs w:val="18"/>
                <w:lang w:val="en-US"/>
              </w:rPr>
            </w:pPr>
            <w:r>
              <w:rPr>
                <w:sz w:val="18"/>
                <w:szCs w:val="18"/>
                <w:lang w:val="en-US"/>
              </w:rPr>
              <w:t>0</w:t>
            </w:r>
          </w:p>
        </w:tc>
        <w:tc>
          <w:tcPr>
            <w:tcW w:w="402" w:type="dxa"/>
            <w:vAlign w:val="center"/>
          </w:tcPr>
          <w:p w14:paraId="669B2A3B">
            <w:pPr>
              <w:spacing w:line="400" w:lineRule="exact"/>
              <w:ind w:firstLine="0" w:firstLineChars="0"/>
              <w:rPr>
                <w:sz w:val="18"/>
                <w:szCs w:val="18"/>
                <w:lang w:val="en-US"/>
              </w:rPr>
            </w:pPr>
            <w:r>
              <w:rPr>
                <w:sz w:val="18"/>
                <w:szCs w:val="18"/>
                <w:lang w:val="en-US"/>
              </w:rPr>
              <w:t>0</w:t>
            </w:r>
          </w:p>
        </w:tc>
        <w:tc>
          <w:tcPr>
            <w:tcW w:w="401" w:type="dxa"/>
            <w:vAlign w:val="center"/>
          </w:tcPr>
          <w:p w14:paraId="477FA34D">
            <w:pPr>
              <w:spacing w:line="400" w:lineRule="exact"/>
              <w:ind w:firstLine="0" w:firstLineChars="0"/>
              <w:rPr>
                <w:sz w:val="18"/>
                <w:szCs w:val="18"/>
                <w:lang w:val="en-US"/>
              </w:rPr>
            </w:pPr>
            <w:r>
              <w:rPr>
                <w:sz w:val="18"/>
                <w:szCs w:val="18"/>
                <w:lang w:val="en-US"/>
              </w:rPr>
              <w:t>0</w:t>
            </w:r>
          </w:p>
        </w:tc>
        <w:tc>
          <w:tcPr>
            <w:tcW w:w="402" w:type="dxa"/>
            <w:vAlign w:val="center"/>
          </w:tcPr>
          <w:p w14:paraId="1376F228">
            <w:pPr>
              <w:spacing w:line="400" w:lineRule="exact"/>
              <w:ind w:firstLine="0" w:firstLineChars="0"/>
              <w:rPr>
                <w:sz w:val="18"/>
                <w:szCs w:val="18"/>
                <w:lang w:val="en-US"/>
              </w:rPr>
            </w:pPr>
            <w:r>
              <w:rPr>
                <w:sz w:val="18"/>
                <w:szCs w:val="18"/>
                <w:lang w:val="en-US"/>
              </w:rPr>
              <w:t>0</w:t>
            </w:r>
          </w:p>
        </w:tc>
        <w:tc>
          <w:tcPr>
            <w:tcW w:w="402" w:type="dxa"/>
            <w:vAlign w:val="center"/>
          </w:tcPr>
          <w:p w14:paraId="56C6F101">
            <w:pPr>
              <w:spacing w:line="400" w:lineRule="exact"/>
              <w:ind w:firstLine="0" w:firstLineChars="0"/>
              <w:rPr>
                <w:sz w:val="18"/>
                <w:szCs w:val="18"/>
                <w:lang w:val="en-US"/>
              </w:rPr>
            </w:pPr>
            <w:r>
              <w:rPr>
                <w:sz w:val="18"/>
                <w:szCs w:val="18"/>
                <w:lang w:val="en-US"/>
              </w:rPr>
              <w:t>0</w:t>
            </w:r>
          </w:p>
        </w:tc>
        <w:tc>
          <w:tcPr>
            <w:tcW w:w="402" w:type="dxa"/>
            <w:vAlign w:val="center"/>
          </w:tcPr>
          <w:p w14:paraId="773118D0">
            <w:pPr>
              <w:spacing w:line="400" w:lineRule="exact"/>
              <w:ind w:firstLine="0" w:firstLineChars="0"/>
              <w:rPr>
                <w:sz w:val="18"/>
                <w:szCs w:val="18"/>
                <w:lang w:val="en-US"/>
              </w:rPr>
            </w:pPr>
            <w:r>
              <w:rPr>
                <w:sz w:val="18"/>
                <w:szCs w:val="18"/>
                <w:lang w:val="en-US"/>
              </w:rPr>
              <w:t>0</w:t>
            </w:r>
          </w:p>
        </w:tc>
        <w:tc>
          <w:tcPr>
            <w:tcW w:w="401" w:type="dxa"/>
            <w:vAlign w:val="center"/>
          </w:tcPr>
          <w:p w14:paraId="74FE2F18">
            <w:pPr>
              <w:spacing w:line="400" w:lineRule="exact"/>
              <w:ind w:firstLine="0" w:firstLineChars="0"/>
              <w:rPr>
                <w:sz w:val="18"/>
                <w:szCs w:val="18"/>
                <w:lang w:val="en-US"/>
              </w:rPr>
            </w:pPr>
            <w:r>
              <w:rPr>
                <w:sz w:val="18"/>
                <w:szCs w:val="18"/>
                <w:lang w:val="en-US"/>
              </w:rPr>
              <w:t>0</w:t>
            </w:r>
          </w:p>
        </w:tc>
        <w:tc>
          <w:tcPr>
            <w:tcW w:w="402" w:type="dxa"/>
            <w:vAlign w:val="center"/>
          </w:tcPr>
          <w:p w14:paraId="40C713B9">
            <w:pPr>
              <w:spacing w:line="400" w:lineRule="exact"/>
              <w:ind w:firstLine="0" w:firstLineChars="0"/>
              <w:rPr>
                <w:sz w:val="18"/>
                <w:szCs w:val="18"/>
                <w:lang w:val="en-US"/>
              </w:rPr>
            </w:pPr>
            <w:r>
              <w:rPr>
                <w:sz w:val="18"/>
                <w:szCs w:val="18"/>
                <w:lang w:val="en-US"/>
              </w:rPr>
              <w:t>0</w:t>
            </w:r>
          </w:p>
        </w:tc>
        <w:tc>
          <w:tcPr>
            <w:tcW w:w="402" w:type="dxa"/>
            <w:vAlign w:val="center"/>
          </w:tcPr>
          <w:p w14:paraId="21E7724E">
            <w:pPr>
              <w:spacing w:line="400" w:lineRule="exact"/>
              <w:ind w:firstLine="0" w:firstLineChars="0"/>
              <w:rPr>
                <w:sz w:val="18"/>
                <w:szCs w:val="18"/>
                <w:lang w:val="en-US"/>
              </w:rPr>
            </w:pPr>
            <w:r>
              <w:rPr>
                <w:sz w:val="18"/>
                <w:szCs w:val="18"/>
                <w:lang w:val="en-US"/>
              </w:rPr>
              <w:t>0</w:t>
            </w:r>
          </w:p>
        </w:tc>
        <w:tc>
          <w:tcPr>
            <w:tcW w:w="401" w:type="dxa"/>
            <w:vAlign w:val="center"/>
          </w:tcPr>
          <w:p w14:paraId="26B9B9EF">
            <w:pPr>
              <w:spacing w:line="400" w:lineRule="exact"/>
              <w:ind w:firstLine="0" w:firstLineChars="0"/>
              <w:rPr>
                <w:sz w:val="18"/>
                <w:szCs w:val="18"/>
                <w:lang w:val="en-US"/>
              </w:rPr>
            </w:pPr>
            <w:r>
              <w:rPr>
                <w:sz w:val="18"/>
                <w:szCs w:val="18"/>
                <w:lang w:val="en-US"/>
              </w:rPr>
              <w:t>0</w:t>
            </w:r>
          </w:p>
        </w:tc>
        <w:tc>
          <w:tcPr>
            <w:tcW w:w="402" w:type="dxa"/>
            <w:vAlign w:val="center"/>
          </w:tcPr>
          <w:p w14:paraId="7258A551">
            <w:pPr>
              <w:spacing w:line="400" w:lineRule="exact"/>
              <w:ind w:firstLine="0" w:firstLineChars="0"/>
              <w:rPr>
                <w:sz w:val="18"/>
                <w:szCs w:val="18"/>
                <w:lang w:val="en-US"/>
              </w:rPr>
            </w:pPr>
            <w:r>
              <w:rPr>
                <w:sz w:val="18"/>
                <w:szCs w:val="18"/>
                <w:lang w:val="en-US"/>
              </w:rPr>
              <w:t>0</w:t>
            </w:r>
          </w:p>
        </w:tc>
        <w:tc>
          <w:tcPr>
            <w:tcW w:w="402" w:type="dxa"/>
            <w:vAlign w:val="center"/>
          </w:tcPr>
          <w:p w14:paraId="587AB182">
            <w:pPr>
              <w:spacing w:line="400" w:lineRule="exact"/>
              <w:ind w:firstLine="0" w:firstLineChars="0"/>
              <w:rPr>
                <w:sz w:val="18"/>
                <w:szCs w:val="18"/>
                <w:lang w:val="en-US"/>
              </w:rPr>
            </w:pPr>
            <w:r>
              <w:rPr>
                <w:sz w:val="18"/>
                <w:szCs w:val="18"/>
                <w:lang w:val="en-US"/>
              </w:rPr>
              <w:t>0</w:t>
            </w:r>
          </w:p>
        </w:tc>
        <w:tc>
          <w:tcPr>
            <w:tcW w:w="402" w:type="dxa"/>
            <w:vAlign w:val="center"/>
          </w:tcPr>
          <w:p w14:paraId="5231C883">
            <w:pPr>
              <w:spacing w:line="400" w:lineRule="exact"/>
              <w:ind w:firstLine="0" w:firstLineChars="0"/>
              <w:rPr>
                <w:sz w:val="18"/>
                <w:szCs w:val="18"/>
                <w:lang w:val="en-US"/>
              </w:rPr>
            </w:pPr>
            <w:r>
              <w:rPr>
                <w:sz w:val="18"/>
                <w:szCs w:val="18"/>
                <w:lang w:val="en-US"/>
              </w:rPr>
              <w:t>0</w:t>
            </w:r>
          </w:p>
        </w:tc>
        <w:tc>
          <w:tcPr>
            <w:tcW w:w="401" w:type="dxa"/>
            <w:vAlign w:val="center"/>
          </w:tcPr>
          <w:p w14:paraId="2738F816">
            <w:pPr>
              <w:spacing w:line="400" w:lineRule="exact"/>
              <w:ind w:firstLine="0" w:firstLineChars="0"/>
              <w:rPr>
                <w:sz w:val="18"/>
                <w:szCs w:val="18"/>
                <w:lang w:val="en-US"/>
              </w:rPr>
            </w:pPr>
            <w:r>
              <w:rPr>
                <w:sz w:val="18"/>
                <w:szCs w:val="18"/>
                <w:lang w:val="en-US"/>
              </w:rPr>
              <w:t>0</w:t>
            </w:r>
          </w:p>
        </w:tc>
        <w:tc>
          <w:tcPr>
            <w:tcW w:w="402" w:type="dxa"/>
            <w:vAlign w:val="center"/>
          </w:tcPr>
          <w:p w14:paraId="5D156B2B">
            <w:pPr>
              <w:spacing w:line="400" w:lineRule="exact"/>
              <w:ind w:firstLine="0" w:firstLineChars="0"/>
              <w:rPr>
                <w:sz w:val="18"/>
                <w:szCs w:val="18"/>
                <w:lang w:val="en-US"/>
              </w:rPr>
            </w:pPr>
            <w:r>
              <w:rPr>
                <w:sz w:val="18"/>
                <w:szCs w:val="18"/>
                <w:lang w:val="en-US"/>
              </w:rPr>
              <w:t>0</w:t>
            </w:r>
          </w:p>
        </w:tc>
        <w:tc>
          <w:tcPr>
            <w:tcW w:w="402" w:type="dxa"/>
            <w:vAlign w:val="center"/>
          </w:tcPr>
          <w:p w14:paraId="45F8E8C1">
            <w:pPr>
              <w:spacing w:line="400" w:lineRule="exact"/>
              <w:ind w:firstLine="0" w:firstLineChars="0"/>
              <w:rPr>
                <w:sz w:val="18"/>
                <w:szCs w:val="18"/>
                <w:lang w:val="en-US"/>
              </w:rPr>
            </w:pPr>
            <w:r>
              <w:rPr>
                <w:sz w:val="18"/>
                <w:szCs w:val="18"/>
                <w:lang w:val="en-US"/>
              </w:rPr>
              <w:t>0</w:t>
            </w:r>
          </w:p>
        </w:tc>
        <w:tc>
          <w:tcPr>
            <w:tcW w:w="401" w:type="dxa"/>
            <w:vAlign w:val="center"/>
          </w:tcPr>
          <w:p w14:paraId="46E296F8">
            <w:pPr>
              <w:spacing w:line="400" w:lineRule="exact"/>
              <w:ind w:firstLine="0" w:firstLineChars="0"/>
              <w:rPr>
                <w:sz w:val="18"/>
                <w:szCs w:val="18"/>
                <w:lang w:val="en-US"/>
              </w:rPr>
            </w:pPr>
            <w:r>
              <w:rPr>
                <w:sz w:val="18"/>
                <w:szCs w:val="18"/>
                <w:lang w:val="en-US"/>
              </w:rPr>
              <w:t>0</w:t>
            </w:r>
          </w:p>
        </w:tc>
        <w:tc>
          <w:tcPr>
            <w:tcW w:w="402" w:type="dxa"/>
            <w:vAlign w:val="center"/>
          </w:tcPr>
          <w:p w14:paraId="65B216EE">
            <w:pPr>
              <w:spacing w:line="400" w:lineRule="exact"/>
              <w:ind w:firstLine="0" w:firstLineChars="0"/>
              <w:rPr>
                <w:sz w:val="18"/>
                <w:szCs w:val="18"/>
                <w:lang w:val="en-US"/>
              </w:rPr>
            </w:pPr>
            <w:r>
              <w:rPr>
                <w:sz w:val="18"/>
                <w:szCs w:val="18"/>
                <w:lang w:val="en-US"/>
              </w:rPr>
              <w:t>0</w:t>
            </w:r>
          </w:p>
        </w:tc>
        <w:tc>
          <w:tcPr>
            <w:tcW w:w="402" w:type="dxa"/>
            <w:vAlign w:val="center"/>
          </w:tcPr>
          <w:p w14:paraId="070D0312">
            <w:pPr>
              <w:spacing w:line="400" w:lineRule="exact"/>
              <w:ind w:firstLine="0" w:firstLineChars="0"/>
              <w:rPr>
                <w:sz w:val="18"/>
                <w:szCs w:val="18"/>
                <w:lang w:val="en-US"/>
              </w:rPr>
            </w:pPr>
            <w:r>
              <w:rPr>
                <w:sz w:val="18"/>
                <w:szCs w:val="18"/>
                <w:lang w:val="en-US"/>
              </w:rPr>
              <w:t>0</w:t>
            </w:r>
          </w:p>
        </w:tc>
        <w:tc>
          <w:tcPr>
            <w:tcW w:w="402" w:type="dxa"/>
            <w:vAlign w:val="center"/>
          </w:tcPr>
          <w:p w14:paraId="51275A32">
            <w:pPr>
              <w:spacing w:line="400" w:lineRule="exact"/>
              <w:ind w:firstLine="0" w:firstLineChars="0"/>
              <w:rPr>
                <w:sz w:val="18"/>
                <w:szCs w:val="18"/>
                <w:lang w:val="en-US"/>
              </w:rPr>
            </w:pPr>
            <w:r>
              <w:rPr>
                <w:sz w:val="18"/>
                <w:szCs w:val="18"/>
                <w:lang w:val="en-US"/>
              </w:rPr>
              <w:t>0</w:t>
            </w:r>
          </w:p>
        </w:tc>
      </w:tr>
      <w:tr w14:paraId="0DB11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F05793D">
            <w:pPr>
              <w:spacing w:line="400" w:lineRule="exact"/>
              <w:ind w:firstLine="0" w:firstLineChars="0"/>
              <w:rPr>
                <w:sz w:val="18"/>
                <w:szCs w:val="18"/>
                <w:lang w:val="en-US"/>
              </w:rPr>
            </w:pPr>
          </w:p>
        </w:tc>
        <w:tc>
          <w:tcPr>
            <w:tcW w:w="401" w:type="dxa"/>
            <w:vAlign w:val="center"/>
          </w:tcPr>
          <w:p w14:paraId="35AD46DB">
            <w:pPr>
              <w:spacing w:line="400" w:lineRule="exact"/>
              <w:ind w:firstLine="0" w:firstLineChars="0"/>
              <w:rPr>
                <w:sz w:val="18"/>
                <w:szCs w:val="18"/>
                <w:lang w:val="en-US"/>
              </w:rPr>
            </w:pPr>
            <w:r>
              <w:rPr>
                <w:sz w:val="18"/>
                <w:szCs w:val="18"/>
                <w:lang w:val="en-US"/>
              </w:rPr>
              <w:t>0</w:t>
            </w:r>
          </w:p>
        </w:tc>
        <w:tc>
          <w:tcPr>
            <w:tcW w:w="402" w:type="dxa"/>
            <w:vAlign w:val="center"/>
          </w:tcPr>
          <w:p w14:paraId="739FCEA8">
            <w:pPr>
              <w:spacing w:line="400" w:lineRule="exact"/>
              <w:ind w:firstLine="0" w:firstLineChars="0"/>
              <w:rPr>
                <w:sz w:val="18"/>
                <w:szCs w:val="18"/>
                <w:lang w:val="en-US"/>
              </w:rPr>
            </w:pPr>
            <w:r>
              <w:rPr>
                <w:sz w:val="18"/>
                <w:szCs w:val="18"/>
                <w:lang w:val="en-US"/>
              </w:rPr>
              <w:t>0</w:t>
            </w:r>
          </w:p>
        </w:tc>
        <w:tc>
          <w:tcPr>
            <w:tcW w:w="402" w:type="dxa"/>
            <w:vAlign w:val="center"/>
          </w:tcPr>
          <w:p w14:paraId="33FEA41A">
            <w:pPr>
              <w:spacing w:line="400" w:lineRule="exact"/>
              <w:ind w:firstLine="0" w:firstLineChars="0"/>
              <w:rPr>
                <w:sz w:val="18"/>
                <w:szCs w:val="18"/>
                <w:lang w:val="en-US"/>
              </w:rPr>
            </w:pPr>
            <w:r>
              <w:rPr>
                <w:sz w:val="18"/>
                <w:szCs w:val="18"/>
                <w:lang w:val="en-US"/>
              </w:rPr>
              <w:t>0</w:t>
            </w:r>
          </w:p>
        </w:tc>
        <w:tc>
          <w:tcPr>
            <w:tcW w:w="401" w:type="dxa"/>
            <w:vAlign w:val="center"/>
          </w:tcPr>
          <w:p w14:paraId="5D47C8DD">
            <w:pPr>
              <w:spacing w:line="400" w:lineRule="exact"/>
              <w:ind w:firstLine="0" w:firstLineChars="0"/>
              <w:rPr>
                <w:sz w:val="18"/>
                <w:szCs w:val="18"/>
                <w:lang w:val="en-US"/>
              </w:rPr>
            </w:pPr>
            <w:r>
              <w:rPr>
                <w:sz w:val="18"/>
                <w:szCs w:val="18"/>
                <w:lang w:val="en-US"/>
              </w:rPr>
              <w:t>0</w:t>
            </w:r>
          </w:p>
        </w:tc>
        <w:tc>
          <w:tcPr>
            <w:tcW w:w="402" w:type="dxa"/>
            <w:vAlign w:val="center"/>
          </w:tcPr>
          <w:p w14:paraId="584CCD7F">
            <w:pPr>
              <w:spacing w:line="400" w:lineRule="exact"/>
              <w:ind w:firstLine="0" w:firstLineChars="0"/>
              <w:rPr>
                <w:sz w:val="18"/>
                <w:szCs w:val="18"/>
                <w:lang w:val="en-US"/>
              </w:rPr>
            </w:pPr>
            <w:r>
              <w:rPr>
                <w:sz w:val="18"/>
                <w:szCs w:val="18"/>
                <w:lang w:val="en-US"/>
              </w:rPr>
              <w:t>0</w:t>
            </w:r>
          </w:p>
        </w:tc>
        <w:tc>
          <w:tcPr>
            <w:tcW w:w="402" w:type="dxa"/>
            <w:vAlign w:val="center"/>
          </w:tcPr>
          <w:p w14:paraId="1F34DB50">
            <w:pPr>
              <w:spacing w:line="400" w:lineRule="exact"/>
              <w:ind w:firstLine="0" w:firstLineChars="0"/>
              <w:rPr>
                <w:sz w:val="18"/>
                <w:szCs w:val="18"/>
                <w:lang w:val="en-US"/>
              </w:rPr>
            </w:pPr>
            <w:r>
              <w:rPr>
                <w:sz w:val="18"/>
                <w:szCs w:val="18"/>
                <w:lang w:val="en-US"/>
              </w:rPr>
              <w:t>0</w:t>
            </w:r>
          </w:p>
        </w:tc>
        <w:tc>
          <w:tcPr>
            <w:tcW w:w="401" w:type="dxa"/>
            <w:vAlign w:val="center"/>
          </w:tcPr>
          <w:p w14:paraId="5E4395BD">
            <w:pPr>
              <w:spacing w:line="400" w:lineRule="exact"/>
              <w:ind w:firstLine="0" w:firstLineChars="0"/>
              <w:rPr>
                <w:sz w:val="18"/>
                <w:szCs w:val="18"/>
                <w:lang w:val="en-US"/>
              </w:rPr>
            </w:pPr>
            <w:r>
              <w:rPr>
                <w:sz w:val="18"/>
                <w:szCs w:val="18"/>
                <w:lang w:val="en-US"/>
              </w:rPr>
              <w:t>0</w:t>
            </w:r>
          </w:p>
        </w:tc>
        <w:tc>
          <w:tcPr>
            <w:tcW w:w="402" w:type="dxa"/>
            <w:vAlign w:val="center"/>
          </w:tcPr>
          <w:p w14:paraId="1BE6E8ED">
            <w:pPr>
              <w:spacing w:line="400" w:lineRule="exact"/>
              <w:ind w:firstLine="0" w:firstLineChars="0"/>
              <w:rPr>
                <w:sz w:val="18"/>
                <w:szCs w:val="18"/>
                <w:lang w:val="en-US"/>
              </w:rPr>
            </w:pPr>
            <w:r>
              <w:rPr>
                <w:sz w:val="18"/>
                <w:szCs w:val="18"/>
                <w:lang w:val="en-US"/>
              </w:rPr>
              <w:t>0</w:t>
            </w:r>
          </w:p>
        </w:tc>
        <w:tc>
          <w:tcPr>
            <w:tcW w:w="402" w:type="dxa"/>
            <w:vAlign w:val="center"/>
          </w:tcPr>
          <w:p w14:paraId="3D327542">
            <w:pPr>
              <w:spacing w:line="400" w:lineRule="exact"/>
              <w:ind w:firstLine="0" w:firstLineChars="0"/>
              <w:rPr>
                <w:sz w:val="18"/>
                <w:szCs w:val="18"/>
                <w:lang w:val="en-US"/>
              </w:rPr>
            </w:pPr>
            <w:r>
              <w:rPr>
                <w:sz w:val="18"/>
                <w:szCs w:val="18"/>
                <w:lang w:val="en-US"/>
              </w:rPr>
              <w:t>0</w:t>
            </w:r>
          </w:p>
        </w:tc>
        <w:tc>
          <w:tcPr>
            <w:tcW w:w="402" w:type="dxa"/>
            <w:vAlign w:val="center"/>
          </w:tcPr>
          <w:p w14:paraId="69368E57">
            <w:pPr>
              <w:spacing w:line="400" w:lineRule="exact"/>
              <w:ind w:firstLine="0" w:firstLineChars="0"/>
              <w:rPr>
                <w:sz w:val="18"/>
                <w:szCs w:val="18"/>
                <w:lang w:val="en-US"/>
              </w:rPr>
            </w:pPr>
            <w:r>
              <w:rPr>
                <w:sz w:val="18"/>
                <w:szCs w:val="18"/>
                <w:lang w:val="en-US"/>
              </w:rPr>
              <w:t>0</w:t>
            </w:r>
          </w:p>
        </w:tc>
        <w:tc>
          <w:tcPr>
            <w:tcW w:w="401" w:type="dxa"/>
            <w:vAlign w:val="center"/>
          </w:tcPr>
          <w:p w14:paraId="0C245D49">
            <w:pPr>
              <w:spacing w:line="400" w:lineRule="exact"/>
              <w:ind w:firstLine="0" w:firstLineChars="0"/>
              <w:rPr>
                <w:sz w:val="18"/>
                <w:szCs w:val="18"/>
                <w:lang w:val="en-US"/>
              </w:rPr>
            </w:pPr>
            <w:r>
              <w:rPr>
                <w:sz w:val="18"/>
                <w:szCs w:val="18"/>
                <w:lang w:val="en-US"/>
              </w:rPr>
              <w:t>0</w:t>
            </w:r>
          </w:p>
        </w:tc>
        <w:tc>
          <w:tcPr>
            <w:tcW w:w="402" w:type="dxa"/>
            <w:vAlign w:val="center"/>
          </w:tcPr>
          <w:p w14:paraId="3491A8D4">
            <w:pPr>
              <w:spacing w:line="400" w:lineRule="exact"/>
              <w:ind w:firstLine="0" w:firstLineChars="0"/>
              <w:rPr>
                <w:sz w:val="18"/>
                <w:szCs w:val="18"/>
                <w:lang w:val="en-US"/>
              </w:rPr>
            </w:pPr>
            <w:r>
              <w:rPr>
                <w:sz w:val="18"/>
                <w:szCs w:val="18"/>
                <w:lang w:val="en-US"/>
              </w:rPr>
              <w:t>0</w:t>
            </w:r>
          </w:p>
        </w:tc>
        <w:tc>
          <w:tcPr>
            <w:tcW w:w="402" w:type="dxa"/>
            <w:vAlign w:val="center"/>
          </w:tcPr>
          <w:p w14:paraId="24AEEF9F">
            <w:pPr>
              <w:spacing w:line="400" w:lineRule="exact"/>
              <w:ind w:firstLine="0" w:firstLineChars="0"/>
              <w:rPr>
                <w:sz w:val="18"/>
                <w:szCs w:val="18"/>
                <w:lang w:val="en-US"/>
              </w:rPr>
            </w:pPr>
            <w:r>
              <w:rPr>
                <w:sz w:val="18"/>
                <w:szCs w:val="18"/>
                <w:lang w:val="en-US"/>
              </w:rPr>
              <w:t>0</w:t>
            </w:r>
          </w:p>
        </w:tc>
        <w:tc>
          <w:tcPr>
            <w:tcW w:w="401" w:type="dxa"/>
            <w:vAlign w:val="center"/>
          </w:tcPr>
          <w:p w14:paraId="7FCD19C8">
            <w:pPr>
              <w:spacing w:line="400" w:lineRule="exact"/>
              <w:ind w:firstLine="0" w:firstLineChars="0"/>
              <w:rPr>
                <w:sz w:val="18"/>
                <w:szCs w:val="18"/>
                <w:lang w:val="en-US"/>
              </w:rPr>
            </w:pPr>
            <w:r>
              <w:rPr>
                <w:sz w:val="18"/>
                <w:szCs w:val="18"/>
                <w:lang w:val="en-US"/>
              </w:rPr>
              <w:t>0</w:t>
            </w:r>
          </w:p>
        </w:tc>
        <w:tc>
          <w:tcPr>
            <w:tcW w:w="402" w:type="dxa"/>
            <w:vAlign w:val="center"/>
          </w:tcPr>
          <w:p w14:paraId="6E4B9F32">
            <w:pPr>
              <w:spacing w:line="400" w:lineRule="exact"/>
              <w:ind w:firstLine="0" w:firstLineChars="0"/>
              <w:rPr>
                <w:sz w:val="18"/>
                <w:szCs w:val="18"/>
                <w:lang w:val="en-US"/>
              </w:rPr>
            </w:pPr>
            <w:r>
              <w:rPr>
                <w:sz w:val="18"/>
                <w:szCs w:val="18"/>
                <w:lang w:val="en-US"/>
              </w:rPr>
              <w:t>0</w:t>
            </w:r>
          </w:p>
        </w:tc>
        <w:tc>
          <w:tcPr>
            <w:tcW w:w="402" w:type="dxa"/>
            <w:vAlign w:val="center"/>
          </w:tcPr>
          <w:p w14:paraId="52F3C9FE">
            <w:pPr>
              <w:spacing w:line="400" w:lineRule="exact"/>
              <w:ind w:firstLine="0" w:firstLineChars="0"/>
              <w:rPr>
                <w:sz w:val="18"/>
                <w:szCs w:val="18"/>
                <w:lang w:val="en-US"/>
              </w:rPr>
            </w:pPr>
            <w:r>
              <w:rPr>
                <w:sz w:val="18"/>
                <w:szCs w:val="18"/>
                <w:lang w:val="en-US"/>
              </w:rPr>
              <w:t>0</w:t>
            </w:r>
          </w:p>
        </w:tc>
        <w:tc>
          <w:tcPr>
            <w:tcW w:w="402" w:type="dxa"/>
            <w:vAlign w:val="center"/>
          </w:tcPr>
          <w:p w14:paraId="5C709D2F">
            <w:pPr>
              <w:spacing w:line="400" w:lineRule="exact"/>
              <w:ind w:firstLine="0" w:firstLineChars="0"/>
              <w:rPr>
                <w:sz w:val="18"/>
                <w:szCs w:val="18"/>
                <w:lang w:val="en-US"/>
              </w:rPr>
            </w:pPr>
            <w:r>
              <w:rPr>
                <w:sz w:val="18"/>
                <w:szCs w:val="18"/>
                <w:lang w:val="en-US"/>
              </w:rPr>
              <w:t>0</w:t>
            </w:r>
          </w:p>
        </w:tc>
        <w:tc>
          <w:tcPr>
            <w:tcW w:w="401" w:type="dxa"/>
            <w:vAlign w:val="center"/>
          </w:tcPr>
          <w:p w14:paraId="2DF5D821">
            <w:pPr>
              <w:spacing w:line="400" w:lineRule="exact"/>
              <w:ind w:firstLine="0" w:firstLineChars="0"/>
              <w:rPr>
                <w:sz w:val="18"/>
                <w:szCs w:val="18"/>
                <w:lang w:val="en-US"/>
              </w:rPr>
            </w:pPr>
            <w:r>
              <w:rPr>
                <w:sz w:val="18"/>
                <w:szCs w:val="18"/>
                <w:lang w:val="en-US"/>
              </w:rPr>
              <w:t>0</w:t>
            </w:r>
          </w:p>
        </w:tc>
        <w:tc>
          <w:tcPr>
            <w:tcW w:w="402" w:type="dxa"/>
            <w:vAlign w:val="center"/>
          </w:tcPr>
          <w:p w14:paraId="326C49C1">
            <w:pPr>
              <w:spacing w:line="400" w:lineRule="exact"/>
              <w:ind w:firstLine="0" w:firstLineChars="0"/>
              <w:rPr>
                <w:sz w:val="18"/>
                <w:szCs w:val="18"/>
                <w:lang w:val="en-US"/>
              </w:rPr>
            </w:pPr>
            <w:r>
              <w:rPr>
                <w:sz w:val="18"/>
                <w:szCs w:val="18"/>
                <w:lang w:val="en-US"/>
              </w:rPr>
              <w:t>0</w:t>
            </w:r>
          </w:p>
        </w:tc>
        <w:tc>
          <w:tcPr>
            <w:tcW w:w="402" w:type="dxa"/>
            <w:vAlign w:val="center"/>
          </w:tcPr>
          <w:p w14:paraId="6B13D865">
            <w:pPr>
              <w:spacing w:line="400" w:lineRule="exact"/>
              <w:ind w:firstLine="0" w:firstLineChars="0"/>
              <w:rPr>
                <w:sz w:val="18"/>
                <w:szCs w:val="18"/>
                <w:lang w:val="en-US"/>
              </w:rPr>
            </w:pPr>
            <w:r>
              <w:rPr>
                <w:sz w:val="18"/>
                <w:szCs w:val="18"/>
                <w:lang w:val="en-US"/>
              </w:rPr>
              <w:t>0</w:t>
            </w:r>
          </w:p>
        </w:tc>
        <w:tc>
          <w:tcPr>
            <w:tcW w:w="401" w:type="dxa"/>
            <w:vAlign w:val="center"/>
          </w:tcPr>
          <w:p w14:paraId="4E760D5E">
            <w:pPr>
              <w:spacing w:line="400" w:lineRule="exact"/>
              <w:ind w:firstLine="0" w:firstLineChars="0"/>
              <w:rPr>
                <w:sz w:val="18"/>
                <w:szCs w:val="18"/>
                <w:lang w:val="en-US"/>
              </w:rPr>
            </w:pPr>
            <w:r>
              <w:rPr>
                <w:sz w:val="18"/>
                <w:szCs w:val="18"/>
                <w:lang w:val="en-US"/>
              </w:rPr>
              <w:t>0</w:t>
            </w:r>
          </w:p>
        </w:tc>
        <w:tc>
          <w:tcPr>
            <w:tcW w:w="402" w:type="dxa"/>
            <w:vAlign w:val="center"/>
          </w:tcPr>
          <w:p w14:paraId="2B23C0AF">
            <w:pPr>
              <w:spacing w:line="400" w:lineRule="exact"/>
              <w:ind w:firstLine="0" w:firstLineChars="0"/>
              <w:rPr>
                <w:sz w:val="18"/>
                <w:szCs w:val="18"/>
                <w:lang w:val="en-US"/>
              </w:rPr>
            </w:pPr>
            <w:r>
              <w:rPr>
                <w:sz w:val="18"/>
                <w:szCs w:val="18"/>
                <w:lang w:val="en-US"/>
              </w:rPr>
              <w:t>0</w:t>
            </w:r>
          </w:p>
        </w:tc>
        <w:tc>
          <w:tcPr>
            <w:tcW w:w="402" w:type="dxa"/>
            <w:vAlign w:val="center"/>
          </w:tcPr>
          <w:p w14:paraId="0391A70F">
            <w:pPr>
              <w:spacing w:line="400" w:lineRule="exact"/>
              <w:ind w:firstLine="0" w:firstLineChars="0"/>
              <w:rPr>
                <w:sz w:val="18"/>
                <w:szCs w:val="18"/>
                <w:lang w:val="en-US"/>
              </w:rPr>
            </w:pPr>
            <w:r>
              <w:rPr>
                <w:sz w:val="18"/>
                <w:szCs w:val="18"/>
                <w:lang w:val="en-US"/>
              </w:rPr>
              <w:t>0</w:t>
            </w:r>
          </w:p>
        </w:tc>
        <w:tc>
          <w:tcPr>
            <w:tcW w:w="402" w:type="dxa"/>
            <w:vAlign w:val="center"/>
          </w:tcPr>
          <w:p w14:paraId="75398AFF">
            <w:pPr>
              <w:spacing w:line="400" w:lineRule="exact"/>
              <w:ind w:firstLine="0" w:firstLineChars="0"/>
              <w:rPr>
                <w:sz w:val="18"/>
                <w:szCs w:val="18"/>
                <w:lang w:val="en-US"/>
              </w:rPr>
            </w:pPr>
            <w:r>
              <w:rPr>
                <w:sz w:val="18"/>
                <w:szCs w:val="18"/>
                <w:lang w:val="en-US"/>
              </w:rPr>
              <w:t>0</w:t>
            </w:r>
          </w:p>
        </w:tc>
      </w:tr>
      <w:tr w14:paraId="6CFDC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1F50787">
            <w:pPr>
              <w:spacing w:line="400" w:lineRule="exact"/>
              <w:ind w:firstLine="0" w:firstLineChars="0"/>
              <w:rPr>
                <w:sz w:val="18"/>
                <w:szCs w:val="18"/>
                <w:lang w:val="en-US"/>
              </w:rPr>
            </w:pPr>
            <w:r>
              <w:rPr>
                <w:sz w:val="18"/>
                <w:szCs w:val="18"/>
                <w:lang w:val="en-US"/>
              </w:rPr>
              <w:t>博物馆-设备间</w:t>
            </w:r>
          </w:p>
        </w:tc>
        <w:tc>
          <w:tcPr>
            <w:tcW w:w="401" w:type="dxa"/>
            <w:vAlign w:val="center"/>
          </w:tcPr>
          <w:p w14:paraId="06D913FB">
            <w:pPr>
              <w:spacing w:line="400" w:lineRule="exact"/>
              <w:ind w:firstLine="0" w:firstLineChars="0"/>
              <w:rPr>
                <w:sz w:val="18"/>
                <w:szCs w:val="18"/>
                <w:lang w:val="en-US"/>
              </w:rPr>
            </w:pPr>
            <w:r>
              <w:rPr>
                <w:sz w:val="18"/>
                <w:szCs w:val="18"/>
                <w:lang w:val="en-US"/>
              </w:rPr>
              <w:t>100</w:t>
            </w:r>
          </w:p>
        </w:tc>
        <w:tc>
          <w:tcPr>
            <w:tcW w:w="402" w:type="dxa"/>
            <w:vAlign w:val="center"/>
          </w:tcPr>
          <w:p w14:paraId="2BA780CE">
            <w:pPr>
              <w:spacing w:line="400" w:lineRule="exact"/>
              <w:ind w:firstLine="0" w:firstLineChars="0"/>
              <w:rPr>
                <w:sz w:val="18"/>
                <w:szCs w:val="18"/>
                <w:lang w:val="en-US"/>
              </w:rPr>
            </w:pPr>
            <w:r>
              <w:rPr>
                <w:sz w:val="18"/>
                <w:szCs w:val="18"/>
                <w:lang w:val="en-US"/>
              </w:rPr>
              <w:t>100</w:t>
            </w:r>
          </w:p>
        </w:tc>
        <w:tc>
          <w:tcPr>
            <w:tcW w:w="402" w:type="dxa"/>
            <w:vAlign w:val="center"/>
          </w:tcPr>
          <w:p w14:paraId="2C5FE8BC">
            <w:pPr>
              <w:spacing w:line="400" w:lineRule="exact"/>
              <w:ind w:firstLine="0" w:firstLineChars="0"/>
              <w:rPr>
                <w:sz w:val="18"/>
                <w:szCs w:val="18"/>
                <w:lang w:val="en-US"/>
              </w:rPr>
            </w:pPr>
            <w:r>
              <w:rPr>
                <w:sz w:val="18"/>
                <w:szCs w:val="18"/>
                <w:lang w:val="en-US"/>
              </w:rPr>
              <w:t>100</w:t>
            </w:r>
          </w:p>
        </w:tc>
        <w:tc>
          <w:tcPr>
            <w:tcW w:w="401" w:type="dxa"/>
            <w:vAlign w:val="center"/>
          </w:tcPr>
          <w:p w14:paraId="5421697F">
            <w:pPr>
              <w:spacing w:line="400" w:lineRule="exact"/>
              <w:ind w:firstLine="0" w:firstLineChars="0"/>
              <w:rPr>
                <w:sz w:val="18"/>
                <w:szCs w:val="18"/>
                <w:lang w:val="en-US"/>
              </w:rPr>
            </w:pPr>
            <w:r>
              <w:rPr>
                <w:sz w:val="18"/>
                <w:szCs w:val="18"/>
                <w:lang w:val="en-US"/>
              </w:rPr>
              <w:t>100</w:t>
            </w:r>
          </w:p>
        </w:tc>
        <w:tc>
          <w:tcPr>
            <w:tcW w:w="402" w:type="dxa"/>
            <w:vAlign w:val="center"/>
          </w:tcPr>
          <w:p w14:paraId="3A8E8C46">
            <w:pPr>
              <w:spacing w:line="400" w:lineRule="exact"/>
              <w:ind w:firstLine="0" w:firstLineChars="0"/>
              <w:rPr>
                <w:sz w:val="18"/>
                <w:szCs w:val="18"/>
                <w:lang w:val="en-US"/>
              </w:rPr>
            </w:pPr>
            <w:r>
              <w:rPr>
                <w:sz w:val="18"/>
                <w:szCs w:val="18"/>
                <w:lang w:val="en-US"/>
              </w:rPr>
              <w:t>100</w:t>
            </w:r>
          </w:p>
        </w:tc>
        <w:tc>
          <w:tcPr>
            <w:tcW w:w="402" w:type="dxa"/>
            <w:vAlign w:val="center"/>
          </w:tcPr>
          <w:p w14:paraId="0D620D9C">
            <w:pPr>
              <w:spacing w:line="400" w:lineRule="exact"/>
              <w:ind w:firstLine="0" w:firstLineChars="0"/>
              <w:rPr>
                <w:sz w:val="18"/>
                <w:szCs w:val="18"/>
                <w:lang w:val="en-US"/>
              </w:rPr>
            </w:pPr>
            <w:r>
              <w:rPr>
                <w:sz w:val="18"/>
                <w:szCs w:val="18"/>
                <w:lang w:val="en-US"/>
              </w:rPr>
              <w:t>100</w:t>
            </w:r>
          </w:p>
        </w:tc>
        <w:tc>
          <w:tcPr>
            <w:tcW w:w="401" w:type="dxa"/>
            <w:vAlign w:val="center"/>
          </w:tcPr>
          <w:p w14:paraId="55433E11">
            <w:pPr>
              <w:spacing w:line="400" w:lineRule="exact"/>
              <w:ind w:firstLine="0" w:firstLineChars="0"/>
              <w:rPr>
                <w:sz w:val="18"/>
                <w:szCs w:val="18"/>
                <w:lang w:val="en-US"/>
              </w:rPr>
            </w:pPr>
            <w:r>
              <w:rPr>
                <w:sz w:val="18"/>
                <w:szCs w:val="18"/>
                <w:lang w:val="en-US"/>
              </w:rPr>
              <w:t>100</w:t>
            </w:r>
          </w:p>
        </w:tc>
        <w:tc>
          <w:tcPr>
            <w:tcW w:w="402" w:type="dxa"/>
            <w:vAlign w:val="center"/>
          </w:tcPr>
          <w:p w14:paraId="7707F8AF">
            <w:pPr>
              <w:spacing w:line="400" w:lineRule="exact"/>
              <w:ind w:firstLine="0" w:firstLineChars="0"/>
              <w:rPr>
                <w:sz w:val="18"/>
                <w:szCs w:val="18"/>
                <w:lang w:val="en-US"/>
              </w:rPr>
            </w:pPr>
            <w:r>
              <w:rPr>
                <w:sz w:val="18"/>
                <w:szCs w:val="18"/>
                <w:lang w:val="en-US"/>
              </w:rPr>
              <w:t>100</w:t>
            </w:r>
          </w:p>
        </w:tc>
        <w:tc>
          <w:tcPr>
            <w:tcW w:w="402" w:type="dxa"/>
            <w:vAlign w:val="center"/>
          </w:tcPr>
          <w:p w14:paraId="4F81CC55">
            <w:pPr>
              <w:spacing w:line="400" w:lineRule="exact"/>
              <w:ind w:firstLine="0" w:firstLineChars="0"/>
              <w:rPr>
                <w:sz w:val="18"/>
                <w:szCs w:val="18"/>
                <w:lang w:val="en-US"/>
              </w:rPr>
            </w:pPr>
            <w:r>
              <w:rPr>
                <w:sz w:val="18"/>
                <w:szCs w:val="18"/>
                <w:lang w:val="en-US"/>
              </w:rPr>
              <w:t>100</w:t>
            </w:r>
          </w:p>
        </w:tc>
        <w:tc>
          <w:tcPr>
            <w:tcW w:w="402" w:type="dxa"/>
            <w:vAlign w:val="center"/>
          </w:tcPr>
          <w:p w14:paraId="204F0C55">
            <w:pPr>
              <w:spacing w:line="400" w:lineRule="exact"/>
              <w:ind w:firstLine="0" w:firstLineChars="0"/>
              <w:rPr>
                <w:sz w:val="18"/>
                <w:szCs w:val="18"/>
                <w:lang w:val="en-US"/>
              </w:rPr>
            </w:pPr>
            <w:r>
              <w:rPr>
                <w:sz w:val="18"/>
                <w:szCs w:val="18"/>
                <w:lang w:val="en-US"/>
              </w:rPr>
              <w:t>100</w:t>
            </w:r>
          </w:p>
        </w:tc>
        <w:tc>
          <w:tcPr>
            <w:tcW w:w="401" w:type="dxa"/>
            <w:vAlign w:val="center"/>
          </w:tcPr>
          <w:p w14:paraId="1A59066F">
            <w:pPr>
              <w:spacing w:line="400" w:lineRule="exact"/>
              <w:ind w:firstLine="0" w:firstLineChars="0"/>
              <w:rPr>
                <w:sz w:val="18"/>
                <w:szCs w:val="18"/>
                <w:lang w:val="en-US"/>
              </w:rPr>
            </w:pPr>
            <w:r>
              <w:rPr>
                <w:sz w:val="18"/>
                <w:szCs w:val="18"/>
                <w:lang w:val="en-US"/>
              </w:rPr>
              <w:t>100</w:t>
            </w:r>
          </w:p>
        </w:tc>
        <w:tc>
          <w:tcPr>
            <w:tcW w:w="402" w:type="dxa"/>
            <w:vAlign w:val="center"/>
          </w:tcPr>
          <w:p w14:paraId="5FE4E4D1">
            <w:pPr>
              <w:spacing w:line="400" w:lineRule="exact"/>
              <w:ind w:firstLine="0" w:firstLineChars="0"/>
              <w:rPr>
                <w:sz w:val="18"/>
                <w:szCs w:val="18"/>
                <w:lang w:val="en-US"/>
              </w:rPr>
            </w:pPr>
            <w:r>
              <w:rPr>
                <w:sz w:val="18"/>
                <w:szCs w:val="18"/>
                <w:lang w:val="en-US"/>
              </w:rPr>
              <w:t>100</w:t>
            </w:r>
          </w:p>
        </w:tc>
        <w:tc>
          <w:tcPr>
            <w:tcW w:w="402" w:type="dxa"/>
            <w:vAlign w:val="center"/>
          </w:tcPr>
          <w:p w14:paraId="24FCAC65">
            <w:pPr>
              <w:spacing w:line="400" w:lineRule="exact"/>
              <w:ind w:firstLine="0" w:firstLineChars="0"/>
              <w:rPr>
                <w:sz w:val="18"/>
                <w:szCs w:val="18"/>
                <w:lang w:val="en-US"/>
              </w:rPr>
            </w:pPr>
            <w:r>
              <w:rPr>
                <w:sz w:val="18"/>
                <w:szCs w:val="18"/>
                <w:lang w:val="en-US"/>
              </w:rPr>
              <w:t>100</w:t>
            </w:r>
          </w:p>
        </w:tc>
        <w:tc>
          <w:tcPr>
            <w:tcW w:w="401" w:type="dxa"/>
            <w:vAlign w:val="center"/>
          </w:tcPr>
          <w:p w14:paraId="55921142">
            <w:pPr>
              <w:spacing w:line="400" w:lineRule="exact"/>
              <w:ind w:firstLine="0" w:firstLineChars="0"/>
              <w:rPr>
                <w:sz w:val="18"/>
                <w:szCs w:val="18"/>
                <w:lang w:val="en-US"/>
              </w:rPr>
            </w:pPr>
            <w:r>
              <w:rPr>
                <w:sz w:val="18"/>
                <w:szCs w:val="18"/>
                <w:lang w:val="en-US"/>
              </w:rPr>
              <w:t>100</w:t>
            </w:r>
          </w:p>
        </w:tc>
        <w:tc>
          <w:tcPr>
            <w:tcW w:w="402" w:type="dxa"/>
            <w:vAlign w:val="center"/>
          </w:tcPr>
          <w:p w14:paraId="4F6098D4">
            <w:pPr>
              <w:spacing w:line="400" w:lineRule="exact"/>
              <w:ind w:firstLine="0" w:firstLineChars="0"/>
              <w:rPr>
                <w:sz w:val="18"/>
                <w:szCs w:val="18"/>
                <w:lang w:val="en-US"/>
              </w:rPr>
            </w:pPr>
            <w:r>
              <w:rPr>
                <w:sz w:val="18"/>
                <w:szCs w:val="18"/>
                <w:lang w:val="en-US"/>
              </w:rPr>
              <w:t>100</w:t>
            </w:r>
          </w:p>
        </w:tc>
        <w:tc>
          <w:tcPr>
            <w:tcW w:w="402" w:type="dxa"/>
            <w:vAlign w:val="center"/>
          </w:tcPr>
          <w:p w14:paraId="22BB9D91">
            <w:pPr>
              <w:spacing w:line="400" w:lineRule="exact"/>
              <w:ind w:firstLine="0" w:firstLineChars="0"/>
              <w:rPr>
                <w:sz w:val="18"/>
                <w:szCs w:val="18"/>
                <w:lang w:val="en-US"/>
              </w:rPr>
            </w:pPr>
            <w:r>
              <w:rPr>
                <w:sz w:val="18"/>
                <w:szCs w:val="18"/>
                <w:lang w:val="en-US"/>
              </w:rPr>
              <w:t>100</w:t>
            </w:r>
          </w:p>
        </w:tc>
        <w:tc>
          <w:tcPr>
            <w:tcW w:w="402" w:type="dxa"/>
            <w:vAlign w:val="center"/>
          </w:tcPr>
          <w:p w14:paraId="358EAE26">
            <w:pPr>
              <w:spacing w:line="400" w:lineRule="exact"/>
              <w:ind w:firstLine="0" w:firstLineChars="0"/>
              <w:rPr>
                <w:sz w:val="18"/>
                <w:szCs w:val="18"/>
                <w:lang w:val="en-US"/>
              </w:rPr>
            </w:pPr>
            <w:r>
              <w:rPr>
                <w:sz w:val="18"/>
                <w:szCs w:val="18"/>
                <w:lang w:val="en-US"/>
              </w:rPr>
              <w:t>100</w:t>
            </w:r>
          </w:p>
        </w:tc>
        <w:tc>
          <w:tcPr>
            <w:tcW w:w="401" w:type="dxa"/>
            <w:vAlign w:val="center"/>
          </w:tcPr>
          <w:p w14:paraId="2C45A76D">
            <w:pPr>
              <w:spacing w:line="400" w:lineRule="exact"/>
              <w:ind w:firstLine="0" w:firstLineChars="0"/>
              <w:rPr>
                <w:sz w:val="18"/>
                <w:szCs w:val="18"/>
                <w:lang w:val="en-US"/>
              </w:rPr>
            </w:pPr>
            <w:r>
              <w:rPr>
                <w:sz w:val="18"/>
                <w:szCs w:val="18"/>
                <w:lang w:val="en-US"/>
              </w:rPr>
              <w:t>100</w:t>
            </w:r>
          </w:p>
        </w:tc>
        <w:tc>
          <w:tcPr>
            <w:tcW w:w="402" w:type="dxa"/>
            <w:vAlign w:val="center"/>
          </w:tcPr>
          <w:p w14:paraId="61EF7D13">
            <w:pPr>
              <w:spacing w:line="400" w:lineRule="exact"/>
              <w:ind w:firstLine="0" w:firstLineChars="0"/>
              <w:rPr>
                <w:sz w:val="18"/>
                <w:szCs w:val="18"/>
                <w:lang w:val="en-US"/>
              </w:rPr>
            </w:pPr>
            <w:r>
              <w:rPr>
                <w:sz w:val="18"/>
                <w:szCs w:val="18"/>
                <w:lang w:val="en-US"/>
              </w:rPr>
              <w:t>100</w:t>
            </w:r>
          </w:p>
        </w:tc>
        <w:tc>
          <w:tcPr>
            <w:tcW w:w="402" w:type="dxa"/>
            <w:vAlign w:val="center"/>
          </w:tcPr>
          <w:p w14:paraId="33937F6B">
            <w:pPr>
              <w:spacing w:line="400" w:lineRule="exact"/>
              <w:ind w:firstLine="0" w:firstLineChars="0"/>
              <w:rPr>
                <w:sz w:val="18"/>
                <w:szCs w:val="18"/>
                <w:lang w:val="en-US"/>
              </w:rPr>
            </w:pPr>
            <w:r>
              <w:rPr>
                <w:sz w:val="18"/>
                <w:szCs w:val="18"/>
                <w:lang w:val="en-US"/>
              </w:rPr>
              <w:t>100</w:t>
            </w:r>
          </w:p>
        </w:tc>
        <w:tc>
          <w:tcPr>
            <w:tcW w:w="401" w:type="dxa"/>
            <w:vAlign w:val="center"/>
          </w:tcPr>
          <w:p w14:paraId="28AFA828">
            <w:pPr>
              <w:spacing w:line="400" w:lineRule="exact"/>
              <w:ind w:firstLine="0" w:firstLineChars="0"/>
              <w:rPr>
                <w:sz w:val="18"/>
                <w:szCs w:val="18"/>
                <w:lang w:val="en-US"/>
              </w:rPr>
            </w:pPr>
            <w:r>
              <w:rPr>
                <w:sz w:val="18"/>
                <w:szCs w:val="18"/>
                <w:lang w:val="en-US"/>
              </w:rPr>
              <w:t>100</w:t>
            </w:r>
          </w:p>
        </w:tc>
        <w:tc>
          <w:tcPr>
            <w:tcW w:w="402" w:type="dxa"/>
            <w:vAlign w:val="center"/>
          </w:tcPr>
          <w:p w14:paraId="5FBD2783">
            <w:pPr>
              <w:spacing w:line="400" w:lineRule="exact"/>
              <w:ind w:firstLine="0" w:firstLineChars="0"/>
              <w:rPr>
                <w:sz w:val="18"/>
                <w:szCs w:val="18"/>
                <w:lang w:val="en-US"/>
              </w:rPr>
            </w:pPr>
            <w:r>
              <w:rPr>
                <w:sz w:val="18"/>
                <w:szCs w:val="18"/>
                <w:lang w:val="en-US"/>
              </w:rPr>
              <w:t>100</w:t>
            </w:r>
          </w:p>
        </w:tc>
        <w:tc>
          <w:tcPr>
            <w:tcW w:w="402" w:type="dxa"/>
            <w:vAlign w:val="center"/>
          </w:tcPr>
          <w:p w14:paraId="5CB8AAFF">
            <w:pPr>
              <w:spacing w:line="400" w:lineRule="exact"/>
              <w:ind w:firstLine="0" w:firstLineChars="0"/>
              <w:rPr>
                <w:sz w:val="18"/>
                <w:szCs w:val="18"/>
                <w:lang w:val="en-US"/>
              </w:rPr>
            </w:pPr>
            <w:r>
              <w:rPr>
                <w:sz w:val="18"/>
                <w:szCs w:val="18"/>
                <w:lang w:val="en-US"/>
              </w:rPr>
              <w:t>100</w:t>
            </w:r>
          </w:p>
        </w:tc>
        <w:tc>
          <w:tcPr>
            <w:tcW w:w="402" w:type="dxa"/>
            <w:vAlign w:val="center"/>
          </w:tcPr>
          <w:p w14:paraId="4A8217AD">
            <w:pPr>
              <w:spacing w:line="400" w:lineRule="exact"/>
              <w:ind w:firstLine="0" w:firstLineChars="0"/>
              <w:rPr>
                <w:sz w:val="18"/>
                <w:szCs w:val="18"/>
                <w:lang w:val="en-US"/>
              </w:rPr>
            </w:pPr>
            <w:r>
              <w:rPr>
                <w:sz w:val="18"/>
                <w:szCs w:val="18"/>
                <w:lang w:val="en-US"/>
              </w:rPr>
              <w:t>100</w:t>
            </w:r>
          </w:p>
        </w:tc>
      </w:tr>
      <w:tr w14:paraId="55F81A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07662D">
            <w:pPr>
              <w:spacing w:line="400" w:lineRule="exact"/>
              <w:ind w:firstLine="0" w:firstLineChars="0"/>
              <w:rPr>
                <w:sz w:val="18"/>
                <w:szCs w:val="18"/>
                <w:lang w:val="en-US"/>
              </w:rPr>
            </w:pPr>
          </w:p>
        </w:tc>
        <w:tc>
          <w:tcPr>
            <w:tcW w:w="401" w:type="dxa"/>
            <w:vAlign w:val="center"/>
          </w:tcPr>
          <w:p w14:paraId="79889D36">
            <w:pPr>
              <w:spacing w:line="400" w:lineRule="exact"/>
              <w:ind w:firstLine="0" w:firstLineChars="0"/>
              <w:rPr>
                <w:sz w:val="18"/>
                <w:szCs w:val="18"/>
                <w:lang w:val="en-US"/>
              </w:rPr>
            </w:pPr>
            <w:r>
              <w:rPr>
                <w:sz w:val="18"/>
                <w:szCs w:val="18"/>
                <w:lang w:val="en-US"/>
              </w:rPr>
              <w:t>100</w:t>
            </w:r>
          </w:p>
        </w:tc>
        <w:tc>
          <w:tcPr>
            <w:tcW w:w="402" w:type="dxa"/>
            <w:vAlign w:val="center"/>
          </w:tcPr>
          <w:p w14:paraId="43AB7417">
            <w:pPr>
              <w:spacing w:line="400" w:lineRule="exact"/>
              <w:ind w:firstLine="0" w:firstLineChars="0"/>
              <w:rPr>
                <w:sz w:val="18"/>
                <w:szCs w:val="18"/>
                <w:lang w:val="en-US"/>
              </w:rPr>
            </w:pPr>
            <w:r>
              <w:rPr>
                <w:sz w:val="18"/>
                <w:szCs w:val="18"/>
                <w:lang w:val="en-US"/>
              </w:rPr>
              <w:t>100</w:t>
            </w:r>
          </w:p>
        </w:tc>
        <w:tc>
          <w:tcPr>
            <w:tcW w:w="402" w:type="dxa"/>
            <w:vAlign w:val="center"/>
          </w:tcPr>
          <w:p w14:paraId="06D39D42">
            <w:pPr>
              <w:spacing w:line="400" w:lineRule="exact"/>
              <w:ind w:firstLine="0" w:firstLineChars="0"/>
              <w:rPr>
                <w:sz w:val="18"/>
                <w:szCs w:val="18"/>
                <w:lang w:val="en-US"/>
              </w:rPr>
            </w:pPr>
            <w:r>
              <w:rPr>
                <w:sz w:val="18"/>
                <w:szCs w:val="18"/>
                <w:lang w:val="en-US"/>
              </w:rPr>
              <w:t>100</w:t>
            </w:r>
          </w:p>
        </w:tc>
        <w:tc>
          <w:tcPr>
            <w:tcW w:w="401" w:type="dxa"/>
            <w:vAlign w:val="center"/>
          </w:tcPr>
          <w:p w14:paraId="01E72C47">
            <w:pPr>
              <w:spacing w:line="400" w:lineRule="exact"/>
              <w:ind w:firstLine="0" w:firstLineChars="0"/>
              <w:rPr>
                <w:sz w:val="18"/>
                <w:szCs w:val="18"/>
                <w:lang w:val="en-US"/>
              </w:rPr>
            </w:pPr>
            <w:r>
              <w:rPr>
                <w:sz w:val="18"/>
                <w:szCs w:val="18"/>
                <w:lang w:val="en-US"/>
              </w:rPr>
              <w:t>100</w:t>
            </w:r>
          </w:p>
        </w:tc>
        <w:tc>
          <w:tcPr>
            <w:tcW w:w="402" w:type="dxa"/>
            <w:vAlign w:val="center"/>
          </w:tcPr>
          <w:p w14:paraId="15302AD5">
            <w:pPr>
              <w:spacing w:line="400" w:lineRule="exact"/>
              <w:ind w:firstLine="0" w:firstLineChars="0"/>
              <w:rPr>
                <w:sz w:val="18"/>
                <w:szCs w:val="18"/>
                <w:lang w:val="en-US"/>
              </w:rPr>
            </w:pPr>
            <w:r>
              <w:rPr>
                <w:sz w:val="18"/>
                <w:szCs w:val="18"/>
                <w:lang w:val="en-US"/>
              </w:rPr>
              <w:t>100</w:t>
            </w:r>
          </w:p>
        </w:tc>
        <w:tc>
          <w:tcPr>
            <w:tcW w:w="402" w:type="dxa"/>
            <w:vAlign w:val="center"/>
          </w:tcPr>
          <w:p w14:paraId="3E1557D6">
            <w:pPr>
              <w:spacing w:line="400" w:lineRule="exact"/>
              <w:ind w:firstLine="0" w:firstLineChars="0"/>
              <w:rPr>
                <w:sz w:val="18"/>
                <w:szCs w:val="18"/>
                <w:lang w:val="en-US"/>
              </w:rPr>
            </w:pPr>
            <w:r>
              <w:rPr>
                <w:sz w:val="18"/>
                <w:szCs w:val="18"/>
                <w:lang w:val="en-US"/>
              </w:rPr>
              <w:t>100</w:t>
            </w:r>
          </w:p>
        </w:tc>
        <w:tc>
          <w:tcPr>
            <w:tcW w:w="401" w:type="dxa"/>
            <w:vAlign w:val="center"/>
          </w:tcPr>
          <w:p w14:paraId="0C44263F">
            <w:pPr>
              <w:spacing w:line="400" w:lineRule="exact"/>
              <w:ind w:firstLine="0" w:firstLineChars="0"/>
              <w:rPr>
                <w:sz w:val="18"/>
                <w:szCs w:val="18"/>
                <w:lang w:val="en-US"/>
              </w:rPr>
            </w:pPr>
            <w:r>
              <w:rPr>
                <w:sz w:val="18"/>
                <w:szCs w:val="18"/>
                <w:lang w:val="en-US"/>
              </w:rPr>
              <w:t>100</w:t>
            </w:r>
          </w:p>
        </w:tc>
        <w:tc>
          <w:tcPr>
            <w:tcW w:w="402" w:type="dxa"/>
            <w:vAlign w:val="center"/>
          </w:tcPr>
          <w:p w14:paraId="1E563F7A">
            <w:pPr>
              <w:spacing w:line="400" w:lineRule="exact"/>
              <w:ind w:firstLine="0" w:firstLineChars="0"/>
              <w:rPr>
                <w:sz w:val="18"/>
                <w:szCs w:val="18"/>
                <w:lang w:val="en-US"/>
              </w:rPr>
            </w:pPr>
            <w:r>
              <w:rPr>
                <w:sz w:val="18"/>
                <w:szCs w:val="18"/>
                <w:lang w:val="en-US"/>
              </w:rPr>
              <w:t>100</w:t>
            </w:r>
          </w:p>
        </w:tc>
        <w:tc>
          <w:tcPr>
            <w:tcW w:w="402" w:type="dxa"/>
            <w:vAlign w:val="center"/>
          </w:tcPr>
          <w:p w14:paraId="704EB551">
            <w:pPr>
              <w:spacing w:line="400" w:lineRule="exact"/>
              <w:ind w:firstLine="0" w:firstLineChars="0"/>
              <w:rPr>
                <w:sz w:val="18"/>
                <w:szCs w:val="18"/>
                <w:lang w:val="en-US"/>
              </w:rPr>
            </w:pPr>
            <w:r>
              <w:rPr>
                <w:sz w:val="18"/>
                <w:szCs w:val="18"/>
                <w:lang w:val="en-US"/>
              </w:rPr>
              <w:t>100</w:t>
            </w:r>
          </w:p>
        </w:tc>
        <w:tc>
          <w:tcPr>
            <w:tcW w:w="402" w:type="dxa"/>
            <w:vAlign w:val="center"/>
          </w:tcPr>
          <w:p w14:paraId="0ED7E49B">
            <w:pPr>
              <w:spacing w:line="400" w:lineRule="exact"/>
              <w:ind w:firstLine="0" w:firstLineChars="0"/>
              <w:rPr>
                <w:sz w:val="18"/>
                <w:szCs w:val="18"/>
                <w:lang w:val="en-US"/>
              </w:rPr>
            </w:pPr>
            <w:r>
              <w:rPr>
                <w:sz w:val="18"/>
                <w:szCs w:val="18"/>
                <w:lang w:val="en-US"/>
              </w:rPr>
              <w:t>100</w:t>
            </w:r>
          </w:p>
        </w:tc>
        <w:tc>
          <w:tcPr>
            <w:tcW w:w="401" w:type="dxa"/>
            <w:vAlign w:val="center"/>
          </w:tcPr>
          <w:p w14:paraId="0F61B538">
            <w:pPr>
              <w:spacing w:line="400" w:lineRule="exact"/>
              <w:ind w:firstLine="0" w:firstLineChars="0"/>
              <w:rPr>
                <w:sz w:val="18"/>
                <w:szCs w:val="18"/>
                <w:lang w:val="en-US"/>
              </w:rPr>
            </w:pPr>
            <w:r>
              <w:rPr>
                <w:sz w:val="18"/>
                <w:szCs w:val="18"/>
                <w:lang w:val="en-US"/>
              </w:rPr>
              <w:t>100</w:t>
            </w:r>
          </w:p>
        </w:tc>
        <w:tc>
          <w:tcPr>
            <w:tcW w:w="402" w:type="dxa"/>
            <w:vAlign w:val="center"/>
          </w:tcPr>
          <w:p w14:paraId="02030911">
            <w:pPr>
              <w:spacing w:line="400" w:lineRule="exact"/>
              <w:ind w:firstLine="0" w:firstLineChars="0"/>
              <w:rPr>
                <w:sz w:val="18"/>
                <w:szCs w:val="18"/>
                <w:lang w:val="en-US"/>
              </w:rPr>
            </w:pPr>
            <w:r>
              <w:rPr>
                <w:sz w:val="18"/>
                <w:szCs w:val="18"/>
                <w:lang w:val="en-US"/>
              </w:rPr>
              <w:t>100</w:t>
            </w:r>
          </w:p>
        </w:tc>
        <w:tc>
          <w:tcPr>
            <w:tcW w:w="402" w:type="dxa"/>
            <w:vAlign w:val="center"/>
          </w:tcPr>
          <w:p w14:paraId="3134B925">
            <w:pPr>
              <w:spacing w:line="400" w:lineRule="exact"/>
              <w:ind w:firstLine="0" w:firstLineChars="0"/>
              <w:rPr>
                <w:sz w:val="18"/>
                <w:szCs w:val="18"/>
                <w:lang w:val="en-US"/>
              </w:rPr>
            </w:pPr>
            <w:r>
              <w:rPr>
                <w:sz w:val="18"/>
                <w:szCs w:val="18"/>
                <w:lang w:val="en-US"/>
              </w:rPr>
              <w:t>100</w:t>
            </w:r>
          </w:p>
        </w:tc>
        <w:tc>
          <w:tcPr>
            <w:tcW w:w="401" w:type="dxa"/>
            <w:vAlign w:val="center"/>
          </w:tcPr>
          <w:p w14:paraId="0DB22BFB">
            <w:pPr>
              <w:spacing w:line="400" w:lineRule="exact"/>
              <w:ind w:firstLine="0" w:firstLineChars="0"/>
              <w:rPr>
                <w:sz w:val="18"/>
                <w:szCs w:val="18"/>
                <w:lang w:val="en-US"/>
              </w:rPr>
            </w:pPr>
            <w:r>
              <w:rPr>
                <w:sz w:val="18"/>
                <w:szCs w:val="18"/>
                <w:lang w:val="en-US"/>
              </w:rPr>
              <w:t>100</w:t>
            </w:r>
          </w:p>
        </w:tc>
        <w:tc>
          <w:tcPr>
            <w:tcW w:w="402" w:type="dxa"/>
            <w:vAlign w:val="center"/>
          </w:tcPr>
          <w:p w14:paraId="6847DABD">
            <w:pPr>
              <w:spacing w:line="400" w:lineRule="exact"/>
              <w:ind w:firstLine="0" w:firstLineChars="0"/>
              <w:rPr>
                <w:sz w:val="18"/>
                <w:szCs w:val="18"/>
                <w:lang w:val="en-US"/>
              </w:rPr>
            </w:pPr>
            <w:r>
              <w:rPr>
                <w:sz w:val="18"/>
                <w:szCs w:val="18"/>
                <w:lang w:val="en-US"/>
              </w:rPr>
              <w:t>100</w:t>
            </w:r>
          </w:p>
        </w:tc>
        <w:tc>
          <w:tcPr>
            <w:tcW w:w="402" w:type="dxa"/>
            <w:vAlign w:val="center"/>
          </w:tcPr>
          <w:p w14:paraId="17CA727E">
            <w:pPr>
              <w:spacing w:line="400" w:lineRule="exact"/>
              <w:ind w:firstLine="0" w:firstLineChars="0"/>
              <w:rPr>
                <w:sz w:val="18"/>
                <w:szCs w:val="18"/>
                <w:lang w:val="en-US"/>
              </w:rPr>
            </w:pPr>
            <w:r>
              <w:rPr>
                <w:sz w:val="18"/>
                <w:szCs w:val="18"/>
                <w:lang w:val="en-US"/>
              </w:rPr>
              <w:t>100</w:t>
            </w:r>
          </w:p>
        </w:tc>
        <w:tc>
          <w:tcPr>
            <w:tcW w:w="402" w:type="dxa"/>
            <w:vAlign w:val="center"/>
          </w:tcPr>
          <w:p w14:paraId="0DBF7A6C">
            <w:pPr>
              <w:spacing w:line="400" w:lineRule="exact"/>
              <w:ind w:firstLine="0" w:firstLineChars="0"/>
              <w:rPr>
                <w:sz w:val="18"/>
                <w:szCs w:val="18"/>
                <w:lang w:val="en-US"/>
              </w:rPr>
            </w:pPr>
            <w:r>
              <w:rPr>
                <w:sz w:val="18"/>
                <w:szCs w:val="18"/>
                <w:lang w:val="en-US"/>
              </w:rPr>
              <w:t>100</w:t>
            </w:r>
          </w:p>
        </w:tc>
        <w:tc>
          <w:tcPr>
            <w:tcW w:w="401" w:type="dxa"/>
            <w:vAlign w:val="center"/>
          </w:tcPr>
          <w:p w14:paraId="008D14F5">
            <w:pPr>
              <w:spacing w:line="400" w:lineRule="exact"/>
              <w:ind w:firstLine="0" w:firstLineChars="0"/>
              <w:rPr>
                <w:sz w:val="18"/>
                <w:szCs w:val="18"/>
                <w:lang w:val="en-US"/>
              </w:rPr>
            </w:pPr>
            <w:r>
              <w:rPr>
                <w:sz w:val="18"/>
                <w:szCs w:val="18"/>
                <w:lang w:val="en-US"/>
              </w:rPr>
              <w:t>100</w:t>
            </w:r>
          </w:p>
        </w:tc>
        <w:tc>
          <w:tcPr>
            <w:tcW w:w="402" w:type="dxa"/>
            <w:vAlign w:val="center"/>
          </w:tcPr>
          <w:p w14:paraId="5FDC9461">
            <w:pPr>
              <w:spacing w:line="400" w:lineRule="exact"/>
              <w:ind w:firstLine="0" w:firstLineChars="0"/>
              <w:rPr>
                <w:sz w:val="18"/>
                <w:szCs w:val="18"/>
                <w:lang w:val="en-US"/>
              </w:rPr>
            </w:pPr>
            <w:r>
              <w:rPr>
                <w:sz w:val="18"/>
                <w:szCs w:val="18"/>
                <w:lang w:val="en-US"/>
              </w:rPr>
              <w:t>100</w:t>
            </w:r>
          </w:p>
        </w:tc>
        <w:tc>
          <w:tcPr>
            <w:tcW w:w="402" w:type="dxa"/>
            <w:vAlign w:val="center"/>
          </w:tcPr>
          <w:p w14:paraId="4F541CDB">
            <w:pPr>
              <w:spacing w:line="400" w:lineRule="exact"/>
              <w:ind w:firstLine="0" w:firstLineChars="0"/>
              <w:rPr>
                <w:sz w:val="18"/>
                <w:szCs w:val="18"/>
                <w:lang w:val="en-US"/>
              </w:rPr>
            </w:pPr>
            <w:r>
              <w:rPr>
                <w:sz w:val="18"/>
                <w:szCs w:val="18"/>
                <w:lang w:val="en-US"/>
              </w:rPr>
              <w:t>100</w:t>
            </w:r>
          </w:p>
        </w:tc>
        <w:tc>
          <w:tcPr>
            <w:tcW w:w="401" w:type="dxa"/>
            <w:vAlign w:val="center"/>
          </w:tcPr>
          <w:p w14:paraId="37BC57B6">
            <w:pPr>
              <w:spacing w:line="400" w:lineRule="exact"/>
              <w:ind w:firstLine="0" w:firstLineChars="0"/>
              <w:rPr>
                <w:sz w:val="18"/>
                <w:szCs w:val="18"/>
                <w:lang w:val="en-US"/>
              </w:rPr>
            </w:pPr>
            <w:r>
              <w:rPr>
                <w:sz w:val="18"/>
                <w:szCs w:val="18"/>
                <w:lang w:val="en-US"/>
              </w:rPr>
              <w:t>100</w:t>
            </w:r>
          </w:p>
        </w:tc>
        <w:tc>
          <w:tcPr>
            <w:tcW w:w="402" w:type="dxa"/>
            <w:vAlign w:val="center"/>
          </w:tcPr>
          <w:p w14:paraId="4F220909">
            <w:pPr>
              <w:spacing w:line="400" w:lineRule="exact"/>
              <w:ind w:firstLine="0" w:firstLineChars="0"/>
              <w:rPr>
                <w:sz w:val="18"/>
                <w:szCs w:val="18"/>
                <w:lang w:val="en-US"/>
              </w:rPr>
            </w:pPr>
            <w:r>
              <w:rPr>
                <w:sz w:val="18"/>
                <w:szCs w:val="18"/>
                <w:lang w:val="en-US"/>
              </w:rPr>
              <w:t>100</w:t>
            </w:r>
          </w:p>
        </w:tc>
        <w:tc>
          <w:tcPr>
            <w:tcW w:w="402" w:type="dxa"/>
            <w:vAlign w:val="center"/>
          </w:tcPr>
          <w:p w14:paraId="733F9C68">
            <w:pPr>
              <w:spacing w:line="400" w:lineRule="exact"/>
              <w:ind w:firstLine="0" w:firstLineChars="0"/>
              <w:rPr>
                <w:sz w:val="18"/>
                <w:szCs w:val="18"/>
                <w:lang w:val="en-US"/>
              </w:rPr>
            </w:pPr>
            <w:r>
              <w:rPr>
                <w:sz w:val="18"/>
                <w:szCs w:val="18"/>
                <w:lang w:val="en-US"/>
              </w:rPr>
              <w:t>100</w:t>
            </w:r>
          </w:p>
        </w:tc>
        <w:tc>
          <w:tcPr>
            <w:tcW w:w="402" w:type="dxa"/>
            <w:vAlign w:val="center"/>
          </w:tcPr>
          <w:p w14:paraId="560C9741">
            <w:pPr>
              <w:spacing w:line="400" w:lineRule="exact"/>
              <w:ind w:firstLine="0" w:firstLineChars="0"/>
              <w:rPr>
                <w:sz w:val="18"/>
                <w:szCs w:val="18"/>
                <w:lang w:val="en-US"/>
              </w:rPr>
            </w:pPr>
            <w:r>
              <w:rPr>
                <w:sz w:val="18"/>
                <w:szCs w:val="18"/>
                <w:lang w:val="en-US"/>
              </w:rPr>
              <w:t>100</w:t>
            </w:r>
          </w:p>
        </w:tc>
      </w:tr>
      <w:tr w14:paraId="65304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5F7A89">
            <w:pPr>
              <w:spacing w:line="400" w:lineRule="exact"/>
              <w:ind w:firstLine="0" w:firstLineChars="0"/>
              <w:rPr>
                <w:sz w:val="18"/>
                <w:szCs w:val="18"/>
                <w:lang w:val="en-US"/>
              </w:rPr>
            </w:pPr>
            <w:r>
              <w:rPr>
                <w:sz w:val="18"/>
                <w:szCs w:val="18"/>
                <w:lang w:val="en-US"/>
              </w:rPr>
              <w:t>商场-设备间</w:t>
            </w:r>
          </w:p>
        </w:tc>
        <w:tc>
          <w:tcPr>
            <w:tcW w:w="401" w:type="dxa"/>
            <w:vAlign w:val="center"/>
          </w:tcPr>
          <w:p w14:paraId="05962CEA">
            <w:pPr>
              <w:spacing w:line="400" w:lineRule="exact"/>
              <w:ind w:firstLine="0" w:firstLineChars="0"/>
              <w:rPr>
                <w:sz w:val="18"/>
                <w:szCs w:val="18"/>
                <w:lang w:val="en-US"/>
              </w:rPr>
            </w:pPr>
            <w:r>
              <w:rPr>
                <w:sz w:val="18"/>
                <w:szCs w:val="18"/>
                <w:lang w:val="en-US"/>
              </w:rPr>
              <w:t>100</w:t>
            </w:r>
          </w:p>
        </w:tc>
        <w:tc>
          <w:tcPr>
            <w:tcW w:w="402" w:type="dxa"/>
            <w:vAlign w:val="center"/>
          </w:tcPr>
          <w:p w14:paraId="5A000133">
            <w:pPr>
              <w:spacing w:line="400" w:lineRule="exact"/>
              <w:ind w:firstLine="0" w:firstLineChars="0"/>
              <w:rPr>
                <w:sz w:val="18"/>
                <w:szCs w:val="18"/>
                <w:lang w:val="en-US"/>
              </w:rPr>
            </w:pPr>
            <w:r>
              <w:rPr>
                <w:sz w:val="18"/>
                <w:szCs w:val="18"/>
                <w:lang w:val="en-US"/>
              </w:rPr>
              <w:t>100</w:t>
            </w:r>
          </w:p>
        </w:tc>
        <w:tc>
          <w:tcPr>
            <w:tcW w:w="402" w:type="dxa"/>
            <w:vAlign w:val="center"/>
          </w:tcPr>
          <w:p w14:paraId="67F440BD">
            <w:pPr>
              <w:spacing w:line="400" w:lineRule="exact"/>
              <w:ind w:firstLine="0" w:firstLineChars="0"/>
              <w:rPr>
                <w:sz w:val="18"/>
                <w:szCs w:val="18"/>
                <w:lang w:val="en-US"/>
              </w:rPr>
            </w:pPr>
            <w:r>
              <w:rPr>
                <w:sz w:val="18"/>
                <w:szCs w:val="18"/>
                <w:lang w:val="en-US"/>
              </w:rPr>
              <w:t>100</w:t>
            </w:r>
          </w:p>
        </w:tc>
        <w:tc>
          <w:tcPr>
            <w:tcW w:w="401" w:type="dxa"/>
            <w:vAlign w:val="center"/>
          </w:tcPr>
          <w:p w14:paraId="1A6588D3">
            <w:pPr>
              <w:spacing w:line="400" w:lineRule="exact"/>
              <w:ind w:firstLine="0" w:firstLineChars="0"/>
              <w:rPr>
                <w:sz w:val="18"/>
                <w:szCs w:val="18"/>
                <w:lang w:val="en-US"/>
              </w:rPr>
            </w:pPr>
            <w:r>
              <w:rPr>
                <w:sz w:val="18"/>
                <w:szCs w:val="18"/>
                <w:lang w:val="en-US"/>
              </w:rPr>
              <w:t>100</w:t>
            </w:r>
          </w:p>
        </w:tc>
        <w:tc>
          <w:tcPr>
            <w:tcW w:w="402" w:type="dxa"/>
            <w:vAlign w:val="center"/>
          </w:tcPr>
          <w:p w14:paraId="120C54DF">
            <w:pPr>
              <w:spacing w:line="400" w:lineRule="exact"/>
              <w:ind w:firstLine="0" w:firstLineChars="0"/>
              <w:rPr>
                <w:sz w:val="18"/>
                <w:szCs w:val="18"/>
                <w:lang w:val="en-US"/>
              </w:rPr>
            </w:pPr>
            <w:r>
              <w:rPr>
                <w:sz w:val="18"/>
                <w:szCs w:val="18"/>
                <w:lang w:val="en-US"/>
              </w:rPr>
              <w:t>100</w:t>
            </w:r>
          </w:p>
        </w:tc>
        <w:tc>
          <w:tcPr>
            <w:tcW w:w="402" w:type="dxa"/>
            <w:vAlign w:val="center"/>
          </w:tcPr>
          <w:p w14:paraId="51C734A8">
            <w:pPr>
              <w:spacing w:line="400" w:lineRule="exact"/>
              <w:ind w:firstLine="0" w:firstLineChars="0"/>
              <w:rPr>
                <w:sz w:val="18"/>
                <w:szCs w:val="18"/>
                <w:lang w:val="en-US"/>
              </w:rPr>
            </w:pPr>
            <w:r>
              <w:rPr>
                <w:sz w:val="18"/>
                <w:szCs w:val="18"/>
                <w:lang w:val="en-US"/>
              </w:rPr>
              <w:t>100</w:t>
            </w:r>
          </w:p>
        </w:tc>
        <w:tc>
          <w:tcPr>
            <w:tcW w:w="401" w:type="dxa"/>
            <w:vAlign w:val="center"/>
          </w:tcPr>
          <w:p w14:paraId="25E84914">
            <w:pPr>
              <w:spacing w:line="400" w:lineRule="exact"/>
              <w:ind w:firstLine="0" w:firstLineChars="0"/>
              <w:rPr>
                <w:sz w:val="18"/>
                <w:szCs w:val="18"/>
                <w:lang w:val="en-US"/>
              </w:rPr>
            </w:pPr>
            <w:r>
              <w:rPr>
                <w:sz w:val="18"/>
                <w:szCs w:val="18"/>
                <w:lang w:val="en-US"/>
              </w:rPr>
              <w:t>100</w:t>
            </w:r>
          </w:p>
        </w:tc>
        <w:tc>
          <w:tcPr>
            <w:tcW w:w="402" w:type="dxa"/>
            <w:vAlign w:val="center"/>
          </w:tcPr>
          <w:p w14:paraId="4FE3B3DC">
            <w:pPr>
              <w:spacing w:line="400" w:lineRule="exact"/>
              <w:ind w:firstLine="0" w:firstLineChars="0"/>
              <w:rPr>
                <w:sz w:val="18"/>
                <w:szCs w:val="18"/>
                <w:lang w:val="en-US"/>
              </w:rPr>
            </w:pPr>
            <w:r>
              <w:rPr>
                <w:sz w:val="18"/>
                <w:szCs w:val="18"/>
                <w:lang w:val="en-US"/>
              </w:rPr>
              <w:t>100</w:t>
            </w:r>
          </w:p>
        </w:tc>
        <w:tc>
          <w:tcPr>
            <w:tcW w:w="402" w:type="dxa"/>
            <w:vAlign w:val="center"/>
          </w:tcPr>
          <w:p w14:paraId="5033B559">
            <w:pPr>
              <w:spacing w:line="400" w:lineRule="exact"/>
              <w:ind w:firstLine="0" w:firstLineChars="0"/>
              <w:rPr>
                <w:sz w:val="18"/>
                <w:szCs w:val="18"/>
                <w:lang w:val="en-US"/>
              </w:rPr>
            </w:pPr>
            <w:r>
              <w:rPr>
                <w:sz w:val="18"/>
                <w:szCs w:val="18"/>
                <w:lang w:val="en-US"/>
              </w:rPr>
              <w:t>100</w:t>
            </w:r>
          </w:p>
        </w:tc>
        <w:tc>
          <w:tcPr>
            <w:tcW w:w="402" w:type="dxa"/>
            <w:vAlign w:val="center"/>
          </w:tcPr>
          <w:p w14:paraId="4A475E37">
            <w:pPr>
              <w:spacing w:line="400" w:lineRule="exact"/>
              <w:ind w:firstLine="0" w:firstLineChars="0"/>
              <w:rPr>
                <w:sz w:val="18"/>
                <w:szCs w:val="18"/>
                <w:lang w:val="en-US"/>
              </w:rPr>
            </w:pPr>
            <w:r>
              <w:rPr>
                <w:sz w:val="18"/>
                <w:szCs w:val="18"/>
                <w:lang w:val="en-US"/>
              </w:rPr>
              <w:t>100</w:t>
            </w:r>
          </w:p>
        </w:tc>
        <w:tc>
          <w:tcPr>
            <w:tcW w:w="401" w:type="dxa"/>
            <w:vAlign w:val="center"/>
          </w:tcPr>
          <w:p w14:paraId="52B50D0B">
            <w:pPr>
              <w:spacing w:line="400" w:lineRule="exact"/>
              <w:ind w:firstLine="0" w:firstLineChars="0"/>
              <w:rPr>
                <w:sz w:val="18"/>
                <w:szCs w:val="18"/>
                <w:lang w:val="en-US"/>
              </w:rPr>
            </w:pPr>
            <w:r>
              <w:rPr>
                <w:sz w:val="18"/>
                <w:szCs w:val="18"/>
                <w:lang w:val="en-US"/>
              </w:rPr>
              <w:t>100</w:t>
            </w:r>
          </w:p>
        </w:tc>
        <w:tc>
          <w:tcPr>
            <w:tcW w:w="402" w:type="dxa"/>
            <w:vAlign w:val="center"/>
          </w:tcPr>
          <w:p w14:paraId="1EE7C177">
            <w:pPr>
              <w:spacing w:line="400" w:lineRule="exact"/>
              <w:ind w:firstLine="0" w:firstLineChars="0"/>
              <w:rPr>
                <w:sz w:val="18"/>
                <w:szCs w:val="18"/>
                <w:lang w:val="en-US"/>
              </w:rPr>
            </w:pPr>
            <w:r>
              <w:rPr>
                <w:sz w:val="18"/>
                <w:szCs w:val="18"/>
                <w:lang w:val="en-US"/>
              </w:rPr>
              <w:t>100</w:t>
            </w:r>
          </w:p>
        </w:tc>
        <w:tc>
          <w:tcPr>
            <w:tcW w:w="402" w:type="dxa"/>
            <w:vAlign w:val="center"/>
          </w:tcPr>
          <w:p w14:paraId="3B7EB92B">
            <w:pPr>
              <w:spacing w:line="400" w:lineRule="exact"/>
              <w:ind w:firstLine="0" w:firstLineChars="0"/>
              <w:rPr>
                <w:sz w:val="18"/>
                <w:szCs w:val="18"/>
                <w:lang w:val="en-US"/>
              </w:rPr>
            </w:pPr>
            <w:r>
              <w:rPr>
                <w:sz w:val="18"/>
                <w:szCs w:val="18"/>
                <w:lang w:val="en-US"/>
              </w:rPr>
              <w:t>100</w:t>
            </w:r>
          </w:p>
        </w:tc>
        <w:tc>
          <w:tcPr>
            <w:tcW w:w="401" w:type="dxa"/>
            <w:vAlign w:val="center"/>
          </w:tcPr>
          <w:p w14:paraId="309348E7">
            <w:pPr>
              <w:spacing w:line="400" w:lineRule="exact"/>
              <w:ind w:firstLine="0" w:firstLineChars="0"/>
              <w:rPr>
                <w:sz w:val="18"/>
                <w:szCs w:val="18"/>
                <w:lang w:val="en-US"/>
              </w:rPr>
            </w:pPr>
            <w:r>
              <w:rPr>
                <w:sz w:val="18"/>
                <w:szCs w:val="18"/>
                <w:lang w:val="en-US"/>
              </w:rPr>
              <w:t>100</w:t>
            </w:r>
          </w:p>
        </w:tc>
        <w:tc>
          <w:tcPr>
            <w:tcW w:w="402" w:type="dxa"/>
            <w:vAlign w:val="center"/>
          </w:tcPr>
          <w:p w14:paraId="712B9A9A">
            <w:pPr>
              <w:spacing w:line="400" w:lineRule="exact"/>
              <w:ind w:firstLine="0" w:firstLineChars="0"/>
              <w:rPr>
                <w:sz w:val="18"/>
                <w:szCs w:val="18"/>
                <w:lang w:val="en-US"/>
              </w:rPr>
            </w:pPr>
            <w:r>
              <w:rPr>
                <w:sz w:val="18"/>
                <w:szCs w:val="18"/>
                <w:lang w:val="en-US"/>
              </w:rPr>
              <w:t>100</w:t>
            </w:r>
          </w:p>
        </w:tc>
        <w:tc>
          <w:tcPr>
            <w:tcW w:w="402" w:type="dxa"/>
            <w:vAlign w:val="center"/>
          </w:tcPr>
          <w:p w14:paraId="70635909">
            <w:pPr>
              <w:spacing w:line="400" w:lineRule="exact"/>
              <w:ind w:firstLine="0" w:firstLineChars="0"/>
              <w:rPr>
                <w:sz w:val="18"/>
                <w:szCs w:val="18"/>
                <w:lang w:val="en-US"/>
              </w:rPr>
            </w:pPr>
            <w:r>
              <w:rPr>
                <w:sz w:val="18"/>
                <w:szCs w:val="18"/>
                <w:lang w:val="en-US"/>
              </w:rPr>
              <w:t>100</w:t>
            </w:r>
          </w:p>
        </w:tc>
        <w:tc>
          <w:tcPr>
            <w:tcW w:w="402" w:type="dxa"/>
            <w:vAlign w:val="center"/>
          </w:tcPr>
          <w:p w14:paraId="453CC076">
            <w:pPr>
              <w:spacing w:line="400" w:lineRule="exact"/>
              <w:ind w:firstLine="0" w:firstLineChars="0"/>
              <w:rPr>
                <w:sz w:val="18"/>
                <w:szCs w:val="18"/>
                <w:lang w:val="en-US"/>
              </w:rPr>
            </w:pPr>
            <w:r>
              <w:rPr>
                <w:sz w:val="18"/>
                <w:szCs w:val="18"/>
                <w:lang w:val="en-US"/>
              </w:rPr>
              <w:t>100</w:t>
            </w:r>
          </w:p>
        </w:tc>
        <w:tc>
          <w:tcPr>
            <w:tcW w:w="401" w:type="dxa"/>
            <w:vAlign w:val="center"/>
          </w:tcPr>
          <w:p w14:paraId="309D15C2">
            <w:pPr>
              <w:spacing w:line="400" w:lineRule="exact"/>
              <w:ind w:firstLine="0" w:firstLineChars="0"/>
              <w:rPr>
                <w:sz w:val="18"/>
                <w:szCs w:val="18"/>
                <w:lang w:val="en-US"/>
              </w:rPr>
            </w:pPr>
            <w:r>
              <w:rPr>
                <w:sz w:val="18"/>
                <w:szCs w:val="18"/>
                <w:lang w:val="en-US"/>
              </w:rPr>
              <w:t>100</w:t>
            </w:r>
          </w:p>
        </w:tc>
        <w:tc>
          <w:tcPr>
            <w:tcW w:w="402" w:type="dxa"/>
            <w:vAlign w:val="center"/>
          </w:tcPr>
          <w:p w14:paraId="137FC81D">
            <w:pPr>
              <w:spacing w:line="400" w:lineRule="exact"/>
              <w:ind w:firstLine="0" w:firstLineChars="0"/>
              <w:rPr>
                <w:sz w:val="18"/>
                <w:szCs w:val="18"/>
                <w:lang w:val="en-US"/>
              </w:rPr>
            </w:pPr>
            <w:r>
              <w:rPr>
                <w:sz w:val="18"/>
                <w:szCs w:val="18"/>
                <w:lang w:val="en-US"/>
              </w:rPr>
              <w:t>100</w:t>
            </w:r>
          </w:p>
        </w:tc>
        <w:tc>
          <w:tcPr>
            <w:tcW w:w="402" w:type="dxa"/>
            <w:vAlign w:val="center"/>
          </w:tcPr>
          <w:p w14:paraId="23CC5BA7">
            <w:pPr>
              <w:spacing w:line="400" w:lineRule="exact"/>
              <w:ind w:firstLine="0" w:firstLineChars="0"/>
              <w:rPr>
                <w:sz w:val="18"/>
                <w:szCs w:val="18"/>
                <w:lang w:val="en-US"/>
              </w:rPr>
            </w:pPr>
            <w:r>
              <w:rPr>
                <w:sz w:val="18"/>
                <w:szCs w:val="18"/>
                <w:lang w:val="en-US"/>
              </w:rPr>
              <w:t>100</w:t>
            </w:r>
          </w:p>
        </w:tc>
        <w:tc>
          <w:tcPr>
            <w:tcW w:w="401" w:type="dxa"/>
            <w:vAlign w:val="center"/>
          </w:tcPr>
          <w:p w14:paraId="0C4FC894">
            <w:pPr>
              <w:spacing w:line="400" w:lineRule="exact"/>
              <w:ind w:firstLine="0" w:firstLineChars="0"/>
              <w:rPr>
                <w:sz w:val="18"/>
                <w:szCs w:val="18"/>
                <w:lang w:val="en-US"/>
              </w:rPr>
            </w:pPr>
            <w:r>
              <w:rPr>
                <w:sz w:val="18"/>
                <w:szCs w:val="18"/>
                <w:lang w:val="en-US"/>
              </w:rPr>
              <w:t>100</w:t>
            </w:r>
          </w:p>
        </w:tc>
        <w:tc>
          <w:tcPr>
            <w:tcW w:w="402" w:type="dxa"/>
            <w:vAlign w:val="center"/>
          </w:tcPr>
          <w:p w14:paraId="5DE1F309">
            <w:pPr>
              <w:spacing w:line="400" w:lineRule="exact"/>
              <w:ind w:firstLine="0" w:firstLineChars="0"/>
              <w:rPr>
                <w:sz w:val="18"/>
                <w:szCs w:val="18"/>
                <w:lang w:val="en-US"/>
              </w:rPr>
            </w:pPr>
            <w:r>
              <w:rPr>
                <w:sz w:val="18"/>
                <w:szCs w:val="18"/>
                <w:lang w:val="en-US"/>
              </w:rPr>
              <w:t>100</w:t>
            </w:r>
          </w:p>
        </w:tc>
        <w:tc>
          <w:tcPr>
            <w:tcW w:w="402" w:type="dxa"/>
            <w:vAlign w:val="center"/>
          </w:tcPr>
          <w:p w14:paraId="12FE4C5D">
            <w:pPr>
              <w:spacing w:line="400" w:lineRule="exact"/>
              <w:ind w:firstLine="0" w:firstLineChars="0"/>
              <w:rPr>
                <w:sz w:val="18"/>
                <w:szCs w:val="18"/>
                <w:lang w:val="en-US"/>
              </w:rPr>
            </w:pPr>
            <w:r>
              <w:rPr>
                <w:sz w:val="18"/>
                <w:szCs w:val="18"/>
                <w:lang w:val="en-US"/>
              </w:rPr>
              <w:t>100</w:t>
            </w:r>
          </w:p>
        </w:tc>
        <w:tc>
          <w:tcPr>
            <w:tcW w:w="402" w:type="dxa"/>
            <w:vAlign w:val="center"/>
          </w:tcPr>
          <w:p w14:paraId="7D59278C">
            <w:pPr>
              <w:spacing w:line="400" w:lineRule="exact"/>
              <w:ind w:firstLine="0" w:firstLineChars="0"/>
              <w:rPr>
                <w:sz w:val="18"/>
                <w:szCs w:val="18"/>
                <w:lang w:val="en-US"/>
              </w:rPr>
            </w:pPr>
            <w:r>
              <w:rPr>
                <w:sz w:val="18"/>
                <w:szCs w:val="18"/>
                <w:lang w:val="en-US"/>
              </w:rPr>
              <w:t>100</w:t>
            </w:r>
          </w:p>
        </w:tc>
      </w:tr>
      <w:tr w14:paraId="7FF67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26EEFF">
            <w:pPr>
              <w:spacing w:line="400" w:lineRule="exact"/>
              <w:ind w:firstLine="0" w:firstLineChars="0"/>
              <w:rPr>
                <w:sz w:val="18"/>
                <w:szCs w:val="18"/>
                <w:lang w:val="en-US"/>
              </w:rPr>
            </w:pPr>
          </w:p>
        </w:tc>
        <w:tc>
          <w:tcPr>
            <w:tcW w:w="401" w:type="dxa"/>
            <w:vAlign w:val="center"/>
          </w:tcPr>
          <w:p w14:paraId="200A277A">
            <w:pPr>
              <w:spacing w:line="400" w:lineRule="exact"/>
              <w:ind w:firstLine="0" w:firstLineChars="0"/>
              <w:rPr>
                <w:sz w:val="18"/>
                <w:szCs w:val="18"/>
                <w:lang w:val="en-US"/>
              </w:rPr>
            </w:pPr>
            <w:r>
              <w:rPr>
                <w:sz w:val="18"/>
                <w:szCs w:val="18"/>
                <w:lang w:val="en-US"/>
              </w:rPr>
              <w:t>100</w:t>
            </w:r>
          </w:p>
        </w:tc>
        <w:tc>
          <w:tcPr>
            <w:tcW w:w="402" w:type="dxa"/>
            <w:vAlign w:val="center"/>
          </w:tcPr>
          <w:p w14:paraId="63E90ADA">
            <w:pPr>
              <w:spacing w:line="400" w:lineRule="exact"/>
              <w:ind w:firstLine="0" w:firstLineChars="0"/>
              <w:rPr>
                <w:sz w:val="18"/>
                <w:szCs w:val="18"/>
                <w:lang w:val="en-US"/>
              </w:rPr>
            </w:pPr>
            <w:r>
              <w:rPr>
                <w:sz w:val="18"/>
                <w:szCs w:val="18"/>
                <w:lang w:val="en-US"/>
              </w:rPr>
              <w:t>100</w:t>
            </w:r>
          </w:p>
        </w:tc>
        <w:tc>
          <w:tcPr>
            <w:tcW w:w="402" w:type="dxa"/>
            <w:vAlign w:val="center"/>
          </w:tcPr>
          <w:p w14:paraId="5CC41DE2">
            <w:pPr>
              <w:spacing w:line="400" w:lineRule="exact"/>
              <w:ind w:firstLine="0" w:firstLineChars="0"/>
              <w:rPr>
                <w:sz w:val="18"/>
                <w:szCs w:val="18"/>
                <w:lang w:val="en-US"/>
              </w:rPr>
            </w:pPr>
            <w:r>
              <w:rPr>
                <w:sz w:val="18"/>
                <w:szCs w:val="18"/>
                <w:lang w:val="en-US"/>
              </w:rPr>
              <w:t>100</w:t>
            </w:r>
          </w:p>
        </w:tc>
        <w:tc>
          <w:tcPr>
            <w:tcW w:w="401" w:type="dxa"/>
            <w:vAlign w:val="center"/>
          </w:tcPr>
          <w:p w14:paraId="6E93A580">
            <w:pPr>
              <w:spacing w:line="400" w:lineRule="exact"/>
              <w:ind w:firstLine="0" w:firstLineChars="0"/>
              <w:rPr>
                <w:sz w:val="18"/>
                <w:szCs w:val="18"/>
                <w:lang w:val="en-US"/>
              </w:rPr>
            </w:pPr>
            <w:r>
              <w:rPr>
                <w:sz w:val="18"/>
                <w:szCs w:val="18"/>
                <w:lang w:val="en-US"/>
              </w:rPr>
              <w:t>100</w:t>
            </w:r>
          </w:p>
        </w:tc>
        <w:tc>
          <w:tcPr>
            <w:tcW w:w="402" w:type="dxa"/>
            <w:vAlign w:val="center"/>
          </w:tcPr>
          <w:p w14:paraId="25B1DD58">
            <w:pPr>
              <w:spacing w:line="400" w:lineRule="exact"/>
              <w:ind w:firstLine="0" w:firstLineChars="0"/>
              <w:rPr>
                <w:sz w:val="18"/>
                <w:szCs w:val="18"/>
                <w:lang w:val="en-US"/>
              </w:rPr>
            </w:pPr>
            <w:r>
              <w:rPr>
                <w:sz w:val="18"/>
                <w:szCs w:val="18"/>
                <w:lang w:val="en-US"/>
              </w:rPr>
              <w:t>100</w:t>
            </w:r>
          </w:p>
        </w:tc>
        <w:tc>
          <w:tcPr>
            <w:tcW w:w="402" w:type="dxa"/>
            <w:vAlign w:val="center"/>
          </w:tcPr>
          <w:p w14:paraId="37134410">
            <w:pPr>
              <w:spacing w:line="400" w:lineRule="exact"/>
              <w:ind w:firstLine="0" w:firstLineChars="0"/>
              <w:rPr>
                <w:sz w:val="18"/>
                <w:szCs w:val="18"/>
                <w:lang w:val="en-US"/>
              </w:rPr>
            </w:pPr>
            <w:r>
              <w:rPr>
                <w:sz w:val="18"/>
                <w:szCs w:val="18"/>
                <w:lang w:val="en-US"/>
              </w:rPr>
              <w:t>100</w:t>
            </w:r>
          </w:p>
        </w:tc>
        <w:tc>
          <w:tcPr>
            <w:tcW w:w="401" w:type="dxa"/>
            <w:vAlign w:val="center"/>
          </w:tcPr>
          <w:p w14:paraId="0AD92A11">
            <w:pPr>
              <w:spacing w:line="400" w:lineRule="exact"/>
              <w:ind w:firstLine="0" w:firstLineChars="0"/>
              <w:rPr>
                <w:sz w:val="18"/>
                <w:szCs w:val="18"/>
                <w:lang w:val="en-US"/>
              </w:rPr>
            </w:pPr>
            <w:r>
              <w:rPr>
                <w:sz w:val="18"/>
                <w:szCs w:val="18"/>
                <w:lang w:val="en-US"/>
              </w:rPr>
              <w:t>100</w:t>
            </w:r>
          </w:p>
        </w:tc>
        <w:tc>
          <w:tcPr>
            <w:tcW w:w="402" w:type="dxa"/>
            <w:vAlign w:val="center"/>
          </w:tcPr>
          <w:p w14:paraId="1A4FF53F">
            <w:pPr>
              <w:spacing w:line="400" w:lineRule="exact"/>
              <w:ind w:firstLine="0" w:firstLineChars="0"/>
              <w:rPr>
                <w:sz w:val="18"/>
                <w:szCs w:val="18"/>
                <w:lang w:val="en-US"/>
              </w:rPr>
            </w:pPr>
            <w:r>
              <w:rPr>
                <w:sz w:val="18"/>
                <w:szCs w:val="18"/>
                <w:lang w:val="en-US"/>
              </w:rPr>
              <w:t>100</w:t>
            </w:r>
          </w:p>
        </w:tc>
        <w:tc>
          <w:tcPr>
            <w:tcW w:w="402" w:type="dxa"/>
            <w:vAlign w:val="center"/>
          </w:tcPr>
          <w:p w14:paraId="4C46EAFF">
            <w:pPr>
              <w:spacing w:line="400" w:lineRule="exact"/>
              <w:ind w:firstLine="0" w:firstLineChars="0"/>
              <w:rPr>
                <w:sz w:val="18"/>
                <w:szCs w:val="18"/>
                <w:lang w:val="en-US"/>
              </w:rPr>
            </w:pPr>
            <w:r>
              <w:rPr>
                <w:sz w:val="18"/>
                <w:szCs w:val="18"/>
                <w:lang w:val="en-US"/>
              </w:rPr>
              <w:t>100</w:t>
            </w:r>
          </w:p>
        </w:tc>
        <w:tc>
          <w:tcPr>
            <w:tcW w:w="402" w:type="dxa"/>
            <w:vAlign w:val="center"/>
          </w:tcPr>
          <w:p w14:paraId="1771F6F4">
            <w:pPr>
              <w:spacing w:line="400" w:lineRule="exact"/>
              <w:ind w:firstLine="0" w:firstLineChars="0"/>
              <w:rPr>
                <w:sz w:val="18"/>
                <w:szCs w:val="18"/>
                <w:lang w:val="en-US"/>
              </w:rPr>
            </w:pPr>
            <w:r>
              <w:rPr>
                <w:sz w:val="18"/>
                <w:szCs w:val="18"/>
                <w:lang w:val="en-US"/>
              </w:rPr>
              <w:t>100</w:t>
            </w:r>
          </w:p>
        </w:tc>
        <w:tc>
          <w:tcPr>
            <w:tcW w:w="401" w:type="dxa"/>
            <w:vAlign w:val="center"/>
          </w:tcPr>
          <w:p w14:paraId="2B2C6FE4">
            <w:pPr>
              <w:spacing w:line="400" w:lineRule="exact"/>
              <w:ind w:firstLine="0" w:firstLineChars="0"/>
              <w:rPr>
                <w:sz w:val="18"/>
                <w:szCs w:val="18"/>
                <w:lang w:val="en-US"/>
              </w:rPr>
            </w:pPr>
            <w:r>
              <w:rPr>
                <w:sz w:val="18"/>
                <w:szCs w:val="18"/>
                <w:lang w:val="en-US"/>
              </w:rPr>
              <w:t>100</w:t>
            </w:r>
          </w:p>
        </w:tc>
        <w:tc>
          <w:tcPr>
            <w:tcW w:w="402" w:type="dxa"/>
            <w:vAlign w:val="center"/>
          </w:tcPr>
          <w:p w14:paraId="25719BA8">
            <w:pPr>
              <w:spacing w:line="400" w:lineRule="exact"/>
              <w:ind w:firstLine="0" w:firstLineChars="0"/>
              <w:rPr>
                <w:sz w:val="18"/>
                <w:szCs w:val="18"/>
                <w:lang w:val="en-US"/>
              </w:rPr>
            </w:pPr>
            <w:r>
              <w:rPr>
                <w:sz w:val="18"/>
                <w:szCs w:val="18"/>
                <w:lang w:val="en-US"/>
              </w:rPr>
              <w:t>100</w:t>
            </w:r>
          </w:p>
        </w:tc>
        <w:tc>
          <w:tcPr>
            <w:tcW w:w="402" w:type="dxa"/>
            <w:vAlign w:val="center"/>
          </w:tcPr>
          <w:p w14:paraId="1B61EE87">
            <w:pPr>
              <w:spacing w:line="400" w:lineRule="exact"/>
              <w:ind w:firstLine="0" w:firstLineChars="0"/>
              <w:rPr>
                <w:sz w:val="18"/>
                <w:szCs w:val="18"/>
                <w:lang w:val="en-US"/>
              </w:rPr>
            </w:pPr>
            <w:r>
              <w:rPr>
                <w:sz w:val="18"/>
                <w:szCs w:val="18"/>
                <w:lang w:val="en-US"/>
              </w:rPr>
              <w:t>100</w:t>
            </w:r>
          </w:p>
        </w:tc>
        <w:tc>
          <w:tcPr>
            <w:tcW w:w="401" w:type="dxa"/>
            <w:vAlign w:val="center"/>
          </w:tcPr>
          <w:p w14:paraId="17B58F90">
            <w:pPr>
              <w:spacing w:line="400" w:lineRule="exact"/>
              <w:ind w:firstLine="0" w:firstLineChars="0"/>
              <w:rPr>
                <w:sz w:val="18"/>
                <w:szCs w:val="18"/>
                <w:lang w:val="en-US"/>
              </w:rPr>
            </w:pPr>
            <w:r>
              <w:rPr>
                <w:sz w:val="18"/>
                <w:szCs w:val="18"/>
                <w:lang w:val="en-US"/>
              </w:rPr>
              <w:t>100</w:t>
            </w:r>
          </w:p>
        </w:tc>
        <w:tc>
          <w:tcPr>
            <w:tcW w:w="402" w:type="dxa"/>
            <w:vAlign w:val="center"/>
          </w:tcPr>
          <w:p w14:paraId="4F54A3B6">
            <w:pPr>
              <w:spacing w:line="400" w:lineRule="exact"/>
              <w:ind w:firstLine="0" w:firstLineChars="0"/>
              <w:rPr>
                <w:sz w:val="18"/>
                <w:szCs w:val="18"/>
                <w:lang w:val="en-US"/>
              </w:rPr>
            </w:pPr>
            <w:r>
              <w:rPr>
                <w:sz w:val="18"/>
                <w:szCs w:val="18"/>
                <w:lang w:val="en-US"/>
              </w:rPr>
              <w:t>100</w:t>
            </w:r>
          </w:p>
        </w:tc>
        <w:tc>
          <w:tcPr>
            <w:tcW w:w="402" w:type="dxa"/>
            <w:vAlign w:val="center"/>
          </w:tcPr>
          <w:p w14:paraId="1B0EE491">
            <w:pPr>
              <w:spacing w:line="400" w:lineRule="exact"/>
              <w:ind w:firstLine="0" w:firstLineChars="0"/>
              <w:rPr>
                <w:sz w:val="18"/>
                <w:szCs w:val="18"/>
                <w:lang w:val="en-US"/>
              </w:rPr>
            </w:pPr>
            <w:r>
              <w:rPr>
                <w:sz w:val="18"/>
                <w:szCs w:val="18"/>
                <w:lang w:val="en-US"/>
              </w:rPr>
              <w:t>100</w:t>
            </w:r>
          </w:p>
        </w:tc>
        <w:tc>
          <w:tcPr>
            <w:tcW w:w="402" w:type="dxa"/>
            <w:vAlign w:val="center"/>
          </w:tcPr>
          <w:p w14:paraId="34C96C32">
            <w:pPr>
              <w:spacing w:line="400" w:lineRule="exact"/>
              <w:ind w:firstLine="0" w:firstLineChars="0"/>
              <w:rPr>
                <w:sz w:val="18"/>
                <w:szCs w:val="18"/>
                <w:lang w:val="en-US"/>
              </w:rPr>
            </w:pPr>
            <w:r>
              <w:rPr>
                <w:sz w:val="18"/>
                <w:szCs w:val="18"/>
                <w:lang w:val="en-US"/>
              </w:rPr>
              <w:t>100</w:t>
            </w:r>
          </w:p>
        </w:tc>
        <w:tc>
          <w:tcPr>
            <w:tcW w:w="401" w:type="dxa"/>
            <w:vAlign w:val="center"/>
          </w:tcPr>
          <w:p w14:paraId="709801A9">
            <w:pPr>
              <w:spacing w:line="400" w:lineRule="exact"/>
              <w:ind w:firstLine="0" w:firstLineChars="0"/>
              <w:rPr>
                <w:sz w:val="18"/>
                <w:szCs w:val="18"/>
                <w:lang w:val="en-US"/>
              </w:rPr>
            </w:pPr>
            <w:r>
              <w:rPr>
                <w:sz w:val="18"/>
                <w:szCs w:val="18"/>
                <w:lang w:val="en-US"/>
              </w:rPr>
              <w:t>100</w:t>
            </w:r>
          </w:p>
        </w:tc>
        <w:tc>
          <w:tcPr>
            <w:tcW w:w="402" w:type="dxa"/>
            <w:vAlign w:val="center"/>
          </w:tcPr>
          <w:p w14:paraId="4D0010E5">
            <w:pPr>
              <w:spacing w:line="400" w:lineRule="exact"/>
              <w:ind w:firstLine="0" w:firstLineChars="0"/>
              <w:rPr>
                <w:sz w:val="18"/>
                <w:szCs w:val="18"/>
                <w:lang w:val="en-US"/>
              </w:rPr>
            </w:pPr>
            <w:r>
              <w:rPr>
                <w:sz w:val="18"/>
                <w:szCs w:val="18"/>
                <w:lang w:val="en-US"/>
              </w:rPr>
              <w:t>100</w:t>
            </w:r>
          </w:p>
        </w:tc>
        <w:tc>
          <w:tcPr>
            <w:tcW w:w="402" w:type="dxa"/>
            <w:vAlign w:val="center"/>
          </w:tcPr>
          <w:p w14:paraId="02263E0D">
            <w:pPr>
              <w:spacing w:line="400" w:lineRule="exact"/>
              <w:ind w:firstLine="0" w:firstLineChars="0"/>
              <w:rPr>
                <w:sz w:val="18"/>
                <w:szCs w:val="18"/>
                <w:lang w:val="en-US"/>
              </w:rPr>
            </w:pPr>
            <w:r>
              <w:rPr>
                <w:sz w:val="18"/>
                <w:szCs w:val="18"/>
                <w:lang w:val="en-US"/>
              </w:rPr>
              <w:t>100</w:t>
            </w:r>
          </w:p>
        </w:tc>
        <w:tc>
          <w:tcPr>
            <w:tcW w:w="401" w:type="dxa"/>
            <w:vAlign w:val="center"/>
          </w:tcPr>
          <w:p w14:paraId="53B4CCA5">
            <w:pPr>
              <w:spacing w:line="400" w:lineRule="exact"/>
              <w:ind w:firstLine="0" w:firstLineChars="0"/>
              <w:rPr>
                <w:sz w:val="18"/>
                <w:szCs w:val="18"/>
                <w:lang w:val="en-US"/>
              </w:rPr>
            </w:pPr>
            <w:r>
              <w:rPr>
                <w:sz w:val="18"/>
                <w:szCs w:val="18"/>
                <w:lang w:val="en-US"/>
              </w:rPr>
              <w:t>100</w:t>
            </w:r>
          </w:p>
        </w:tc>
        <w:tc>
          <w:tcPr>
            <w:tcW w:w="402" w:type="dxa"/>
            <w:vAlign w:val="center"/>
          </w:tcPr>
          <w:p w14:paraId="253890D1">
            <w:pPr>
              <w:spacing w:line="400" w:lineRule="exact"/>
              <w:ind w:firstLine="0" w:firstLineChars="0"/>
              <w:rPr>
                <w:sz w:val="18"/>
                <w:szCs w:val="18"/>
                <w:lang w:val="en-US"/>
              </w:rPr>
            </w:pPr>
            <w:r>
              <w:rPr>
                <w:sz w:val="18"/>
                <w:szCs w:val="18"/>
                <w:lang w:val="en-US"/>
              </w:rPr>
              <w:t>100</w:t>
            </w:r>
          </w:p>
        </w:tc>
        <w:tc>
          <w:tcPr>
            <w:tcW w:w="402" w:type="dxa"/>
            <w:vAlign w:val="center"/>
          </w:tcPr>
          <w:p w14:paraId="41A292A4">
            <w:pPr>
              <w:spacing w:line="400" w:lineRule="exact"/>
              <w:ind w:firstLine="0" w:firstLineChars="0"/>
              <w:rPr>
                <w:sz w:val="18"/>
                <w:szCs w:val="18"/>
                <w:lang w:val="en-US"/>
              </w:rPr>
            </w:pPr>
            <w:r>
              <w:rPr>
                <w:sz w:val="18"/>
                <w:szCs w:val="18"/>
                <w:lang w:val="en-US"/>
              </w:rPr>
              <w:t>100</w:t>
            </w:r>
          </w:p>
        </w:tc>
        <w:tc>
          <w:tcPr>
            <w:tcW w:w="402" w:type="dxa"/>
            <w:vAlign w:val="center"/>
          </w:tcPr>
          <w:p w14:paraId="067E1C65">
            <w:pPr>
              <w:spacing w:line="400" w:lineRule="exact"/>
              <w:ind w:firstLine="0" w:firstLineChars="0"/>
              <w:rPr>
                <w:sz w:val="18"/>
                <w:szCs w:val="18"/>
                <w:lang w:val="en-US"/>
              </w:rPr>
            </w:pPr>
            <w:r>
              <w:rPr>
                <w:sz w:val="18"/>
                <w:szCs w:val="18"/>
                <w:lang w:val="en-US"/>
              </w:rPr>
              <w:t>100</w:t>
            </w:r>
          </w:p>
        </w:tc>
      </w:tr>
      <w:tr w14:paraId="6C45C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474CC48">
            <w:pPr>
              <w:spacing w:line="400" w:lineRule="exact"/>
              <w:ind w:firstLine="0" w:firstLineChars="0"/>
              <w:rPr>
                <w:sz w:val="18"/>
                <w:szCs w:val="18"/>
                <w:lang w:val="en-US"/>
              </w:rPr>
            </w:pPr>
            <w:r>
              <w:rPr>
                <w:sz w:val="18"/>
                <w:szCs w:val="18"/>
                <w:lang w:val="en-US"/>
              </w:rPr>
              <w:t>博物馆-走廊</w:t>
            </w:r>
          </w:p>
        </w:tc>
        <w:tc>
          <w:tcPr>
            <w:tcW w:w="401" w:type="dxa"/>
            <w:vAlign w:val="center"/>
          </w:tcPr>
          <w:p w14:paraId="0F088B10">
            <w:pPr>
              <w:spacing w:line="400" w:lineRule="exact"/>
              <w:ind w:firstLine="0" w:firstLineChars="0"/>
              <w:rPr>
                <w:sz w:val="18"/>
                <w:szCs w:val="18"/>
                <w:lang w:val="en-US"/>
              </w:rPr>
            </w:pPr>
            <w:r>
              <w:rPr>
                <w:sz w:val="18"/>
                <w:szCs w:val="18"/>
                <w:lang w:val="en-US"/>
              </w:rPr>
              <w:t>0</w:t>
            </w:r>
          </w:p>
        </w:tc>
        <w:tc>
          <w:tcPr>
            <w:tcW w:w="402" w:type="dxa"/>
            <w:vAlign w:val="center"/>
          </w:tcPr>
          <w:p w14:paraId="5A935E60">
            <w:pPr>
              <w:spacing w:line="400" w:lineRule="exact"/>
              <w:ind w:firstLine="0" w:firstLineChars="0"/>
              <w:rPr>
                <w:sz w:val="18"/>
                <w:szCs w:val="18"/>
                <w:lang w:val="en-US"/>
              </w:rPr>
            </w:pPr>
            <w:r>
              <w:rPr>
                <w:sz w:val="18"/>
                <w:szCs w:val="18"/>
                <w:lang w:val="en-US"/>
              </w:rPr>
              <w:t>0</w:t>
            </w:r>
          </w:p>
        </w:tc>
        <w:tc>
          <w:tcPr>
            <w:tcW w:w="402" w:type="dxa"/>
            <w:vAlign w:val="center"/>
          </w:tcPr>
          <w:p w14:paraId="4CB3B3F8">
            <w:pPr>
              <w:spacing w:line="400" w:lineRule="exact"/>
              <w:ind w:firstLine="0" w:firstLineChars="0"/>
              <w:rPr>
                <w:sz w:val="18"/>
                <w:szCs w:val="18"/>
                <w:lang w:val="en-US"/>
              </w:rPr>
            </w:pPr>
            <w:r>
              <w:rPr>
                <w:sz w:val="18"/>
                <w:szCs w:val="18"/>
                <w:lang w:val="en-US"/>
              </w:rPr>
              <w:t>0</w:t>
            </w:r>
          </w:p>
        </w:tc>
        <w:tc>
          <w:tcPr>
            <w:tcW w:w="401" w:type="dxa"/>
            <w:vAlign w:val="center"/>
          </w:tcPr>
          <w:p w14:paraId="54D8ADDF">
            <w:pPr>
              <w:spacing w:line="400" w:lineRule="exact"/>
              <w:ind w:firstLine="0" w:firstLineChars="0"/>
              <w:rPr>
                <w:sz w:val="18"/>
                <w:szCs w:val="18"/>
                <w:lang w:val="en-US"/>
              </w:rPr>
            </w:pPr>
            <w:r>
              <w:rPr>
                <w:sz w:val="18"/>
                <w:szCs w:val="18"/>
                <w:lang w:val="en-US"/>
              </w:rPr>
              <w:t>0</w:t>
            </w:r>
          </w:p>
        </w:tc>
        <w:tc>
          <w:tcPr>
            <w:tcW w:w="402" w:type="dxa"/>
            <w:vAlign w:val="center"/>
          </w:tcPr>
          <w:p w14:paraId="35461050">
            <w:pPr>
              <w:spacing w:line="400" w:lineRule="exact"/>
              <w:ind w:firstLine="0" w:firstLineChars="0"/>
              <w:rPr>
                <w:sz w:val="18"/>
                <w:szCs w:val="18"/>
                <w:lang w:val="en-US"/>
              </w:rPr>
            </w:pPr>
            <w:r>
              <w:rPr>
                <w:sz w:val="18"/>
                <w:szCs w:val="18"/>
                <w:lang w:val="en-US"/>
              </w:rPr>
              <w:t>0</w:t>
            </w:r>
          </w:p>
        </w:tc>
        <w:tc>
          <w:tcPr>
            <w:tcW w:w="402" w:type="dxa"/>
            <w:vAlign w:val="center"/>
          </w:tcPr>
          <w:p w14:paraId="1238CBCA">
            <w:pPr>
              <w:spacing w:line="400" w:lineRule="exact"/>
              <w:ind w:firstLine="0" w:firstLineChars="0"/>
              <w:rPr>
                <w:sz w:val="18"/>
                <w:szCs w:val="18"/>
                <w:lang w:val="en-US"/>
              </w:rPr>
            </w:pPr>
            <w:r>
              <w:rPr>
                <w:sz w:val="18"/>
                <w:szCs w:val="18"/>
                <w:lang w:val="en-US"/>
              </w:rPr>
              <w:t>0</w:t>
            </w:r>
          </w:p>
        </w:tc>
        <w:tc>
          <w:tcPr>
            <w:tcW w:w="401" w:type="dxa"/>
            <w:vAlign w:val="center"/>
          </w:tcPr>
          <w:p w14:paraId="7644E9A3">
            <w:pPr>
              <w:spacing w:line="400" w:lineRule="exact"/>
              <w:ind w:firstLine="0" w:firstLineChars="0"/>
              <w:rPr>
                <w:sz w:val="18"/>
                <w:szCs w:val="18"/>
                <w:lang w:val="en-US"/>
              </w:rPr>
            </w:pPr>
            <w:r>
              <w:rPr>
                <w:sz w:val="18"/>
                <w:szCs w:val="18"/>
                <w:lang w:val="en-US"/>
              </w:rPr>
              <w:t>10</w:t>
            </w:r>
          </w:p>
        </w:tc>
        <w:tc>
          <w:tcPr>
            <w:tcW w:w="402" w:type="dxa"/>
            <w:vAlign w:val="center"/>
          </w:tcPr>
          <w:p w14:paraId="79894EB1">
            <w:pPr>
              <w:spacing w:line="400" w:lineRule="exact"/>
              <w:ind w:firstLine="0" w:firstLineChars="0"/>
              <w:rPr>
                <w:sz w:val="18"/>
                <w:szCs w:val="18"/>
                <w:lang w:val="en-US"/>
              </w:rPr>
            </w:pPr>
            <w:r>
              <w:rPr>
                <w:sz w:val="18"/>
                <w:szCs w:val="18"/>
                <w:lang w:val="en-US"/>
              </w:rPr>
              <w:t>50</w:t>
            </w:r>
          </w:p>
        </w:tc>
        <w:tc>
          <w:tcPr>
            <w:tcW w:w="402" w:type="dxa"/>
            <w:vAlign w:val="center"/>
          </w:tcPr>
          <w:p w14:paraId="580A55B7">
            <w:pPr>
              <w:spacing w:line="400" w:lineRule="exact"/>
              <w:ind w:firstLine="0" w:firstLineChars="0"/>
              <w:rPr>
                <w:sz w:val="18"/>
                <w:szCs w:val="18"/>
                <w:lang w:val="en-US"/>
              </w:rPr>
            </w:pPr>
            <w:r>
              <w:rPr>
                <w:sz w:val="18"/>
                <w:szCs w:val="18"/>
                <w:lang w:val="en-US"/>
              </w:rPr>
              <w:t>95</w:t>
            </w:r>
          </w:p>
        </w:tc>
        <w:tc>
          <w:tcPr>
            <w:tcW w:w="402" w:type="dxa"/>
            <w:vAlign w:val="center"/>
          </w:tcPr>
          <w:p w14:paraId="3DE23CDA">
            <w:pPr>
              <w:spacing w:line="400" w:lineRule="exact"/>
              <w:ind w:firstLine="0" w:firstLineChars="0"/>
              <w:rPr>
                <w:sz w:val="18"/>
                <w:szCs w:val="18"/>
                <w:lang w:val="en-US"/>
              </w:rPr>
            </w:pPr>
            <w:r>
              <w:rPr>
                <w:sz w:val="18"/>
                <w:szCs w:val="18"/>
                <w:lang w:val="en-US"/>
              </w:rPr>
              <w:t>95</w:t>
            </w:r>
          </w:p>
        </w:tc>
        <w:tc>
          <w:tcPr>
            <w:tcW w:w="401" w:type="dxa"/>
            <w:vAlign w:val="center"/>
          </w:tcPr>
          <w:p w14:paraId="687406EB">
            <w:pPr>
              <w:spacing w:line="400" w:lineRule="exact"/>
              <w:ind w:firstLine="0" w:firstLineChars="0"/>
              <w:rPr>
                <w:sz w:val="18"/>
                <w:szCs w:val="18"/>
                <w:lang w:val="en-US"/>
              </w:rPr>
            </w:pPr>
            <w:r>
              <w:rPr>
                <w:sz w:val="18"/>
                <w:szCs w:val="18"/>
                <w:lang w:val="en-US"/>
              </w:rPr>
              <w:t>95</w:t>
            </w:r>
          </w:p>
        </w:tc>
        <w:tc>
          <w:tcPr>
            <w:tcW w:w="402" w:type="dxa"/>
            <w:vAlign w:val="center"/>
          </w:tcPr>
          <w:p w14:paraId="39CE27DB">
            <w:pPr>
              <w:spacing w:line="400" w:lineRule="exact"/>
              <w:ind w:firstLine="0" w:firstLineChars="0"/>
              <w:rPr>
                <w:sz w:val="18"/>
                <w:szCs w:val="18"/>
                <w:lang w:val="en-US"/>
              </w:rPr>
            </w:pPr>
            <w:r>
              <w:rPr>
                <w:sz w:val="18"/>
                <w:szCs w:val="18"/>
                <w:lang w:val="en-US"/>
              </w:rPr>
              <w:t>80</w:t>
            </w:r>
          </w:p>
        </w:tc>
        <w:tc>
          <w:tcPr>
            <w:tcW w:w="402" w:type="dxa"/>
            <w:vAlign w:val="center"/>
          </w:tcPr>
          <w:p w14:paraId="0D44050D">
            <w:pPr>
              <w:spacing w:line="400" w:lineRule="exact"/>
              <w:ind w:firstLine="0" w:firstLineChars="0"/>
              <w:rPr>
                <w:sz w:val="18"/>
                <w:szCs w:val="18"/>
                <w:lang w:val="en-US"/>
              </w:rPr>
            </w:pPr>
            <w:r>
              <w:rPr>
                <w:sz w:val="18"/>
                <w:szCs w:val="18"/>
                <w:lang w:val="en-US"/>
              </w:rPr>
              <w:t>80</w:t>
            </w:r>
          </w:p>
        </w:tc>
        <w:tc>
          <w:tcPr>
            <w:tcW w:w="401" w:type="dxa"/>
            <w:vAlign w:val="center"/>
          </w:tcPr>
          <w:p w14:paraId="4FE7E957">
            <w:pPr>
              <w:spacing w:line="400" w:lineRule="exact"/>
              <w:ind w:firstLine="0" w:firstLineChars="0"/>
              <w:rPr>
                <w:sz w:val="18"/>
                <w:szCs w:val="18"/>
                <w:lang w:val="en-US"/>
              </w:rPr>
            </w:pPr>
            <w:r>
              <w:rPr>
                <w:sz w:val="18"/>
                <w:szCs w:val="18"/>
                <w:lang w:val="en-US"/>
              </w:rPr>
              <w:t>95</w:t>
            </w:r>
          </w:p>
        </w:tc>
        <w:tc>
          <w:tcPr>
            <w:tcW w:w="402" w:type="dxa"/>
            <w:vAlign w:val="center"/>
          </w:tcPr>
          <w:p w14:paraId="3EB16805">
            <w:pPr>
              <w:spacing w:line="400" w:lineRule="exact"/>
              <w:ind w:firstLine="0" w:firstLineChars="0"/>
              <w:rPr>
                <w:sz w:val="18"/>
                <w:szCs w:val="18"/>
                <w:lang w:val="en-US"/>
              </w:rPr>
            </w:pPr>
            <w:r>
              <w:rPr>
                <w:sz w:val="18"/>
                <w:szCs w:val="18"/>
                <w:lang w:val="en-US"/>
              </w:rPr>
              <w:t>95</w:t>
            </w:r>
          </w:p>
        </w:tc>
        <w:tc>
          <w:tcPr>
            <w:tcW w:w="402" w:type="dxa"/>
            <w:vAlign w:val="center"/>
          </w:tcPr>
          <w:p w14:paraId="6EF46631">
            <w:pPr>
              <w:spacing w:line="400" w:lineRule="exact"/>
              <w:ind w:firstLine="0" w:firstLineChars="0"/>
              <w:rPr>
                <w:sz w:val="18"/>
                <w:szCs w:val="18"/>
                <w:lang w:val="en-US"/>
              </w:rPr>
            </w:pPr>
            <w:r>
              <w:rPr>
                <w:sz w:val="18"/>
                <w:szCs w:val="18"/>
                <w:lang w:val="en-US"/>
              </w:rPr>
              <w:t>95</w:t>
            </w:r>
          </w:p>
        </w:tc>
        <w:tc>
          <w:tcPr>
            <w:tcW w:w="402" w:type="dxa"/>
            <w:vAlign w:val="center"/>
          </w:tcPr>
          <w:p w14:paraId="51889B72">
            <w:pPr>
              <w:spacing w:line="400" w:lineRule="exact"/>
              <w:ind w:firstLine="0" w:firstLineChars="0"/>
              <w:rPr>
                <w:sz w:val="18"/>
                <w:szCs w:val="18"/>
                <w:lang w:val="en-US"/>
              </w:rPr>
            </w:pPr>
            <w:r>
              <w:rPr>
                <w:sz w:val="18"/>
                <w:szCs w:val="18"/>
                <w:lang w:val="en-US"/>
              </w:rPr>
              <w:t>95</w:t>
            </w:r>
          </w:p>
        </w:tc>
        <w:tc>
          <w:tcPr>
            <w:tcW w:w="401" w:type="dxa"/>
            <w:vAlign w:val="center"/>
          </w:tcPr>
          <w:p w14:paraId="58A4BEEF">
            <w:pPr>
              <w:spacing w:line="400" w:lineRule="exact"/>
              <w:ind w:firstLine="0" w:firstLineChars="0"/>
              <w:rPr>
                <w:sz w:val="18"/>
                <w:szCs w:val="18"/>
                <w:lang w:val="en-US"/>
              </w:rPr>
            </w:pPr>
            <w:r>
              <w:rPr>
                <w:sz w:val="18"/>
                <w:szCs w:val="18"/>
                <w:lang w:val="en-US"/>
              </w:rPr>
              <w:t>30</w:t>
            </w:r>
          </w:p>
        </w:tc>
        <w:tc>
          <w:tcPr>
            <w:tcW w:w="402" w:type="dxa"/>
            <w:vAlign w:val="center"/>
          </w:tcPr>
          <w:p w14:paraId="48CEE432">
            <w:pPr>
              <w:spacing w:line="400" w:lineRule="exact"/>
              <w:ind w:firstLine="0" w:firstLineChars="0"/>
              <w:rPr>
                <w:sz w:val="18"/>
                <w:szCs w:val="18"/>
                <w:lang w:val="en-US"/>
              </w:rPr>
            </w:pPr>
            <w:r>
              <w:rPr>
                <w:sz w:val="18"/>
                <w:szCs w:val="18"/>
                <w:lang w:val="en-US"/>
              </w:rPr>
              <w:t>30</w:t>
            </w:r>
          </w:p>
        </w:tc>
        <w:tc>
          <w:tcPr>
            <w:tcW w:w="402" w:type="dxa"/>
            <w:vAlign w:val="center"/>
          </w:tcPr>
          <w:p w14:paraId="2121F53F">
            <w:pPr>
              <w:spacing w:line="400" w:lineRule="exact"/>
              <w:ind w:firstLine="0" w:firstLineChars="0"/>
              <w:rPr>
                <w:sz w:val="18"/>
                <w:szCs w:val="18"/>
                <w:lang w:val="en-US"/>
              </w:rPr>
            </w:pPr>
            <w:r>
              <w:rPr>
                <w:sz w:val="18"/>
                <w:szCs w:val="18"/>
                <w:lang w:val="en-US"/>
              </w:rPr>
              <w:t>0</w:t>
            </w:r>
          </w:p>
        </w:tc>
        <w:tc>
          <w:tcPr>
            <w:tcW w:w="401" w:type="dxa"/>
            <w:vAlign w:val="center"/>
          </w:tcPr>
          <w:p w14:paraId="71AEDC81">
            <w:pPr>
              <w:spacing w:line="400" w:lineRule="exact"/>
              <w:ind w:firstLine="0" w:firstLineChars="0"/>
              <w:rPr>
                <w:sz w:val="18"/>
                <w:szCs w:val="18"/>
                <w:lang w:val="en-US"/>
              </w:rPr>
            </w:pPr>
            <w:r>
              <w:rPr>
                <w:sz w:val="18"/>
                <w:szCs w:val="18"/>
                <w:lang w:val="en-US"/>
              </w:rPr>
              <w:t>0</w:t>
            </w:r>
          </w:p>
        </w:tc>
        <w:tc>
          <w:tcPr>
            <w:tcW w:w="402" w:type="dxa"/>
            <w:vAlign w:val="center"/>
          </w:tcPr>
          <w:p w14:paraId="15B6D8CD">
            <w:pPr>
              <w:spacing w:line="400" w:lineRule="exact"/>
              <w:ind w:firstLine="0" w:firstLineChars="0"/>
              <w:rPr>
                <w:sz w:val="18"/>
                <w:szCs w:val="18"/>
                <w:lang w:val="en-US"/>
              </w:rPr>
            </w:pPr>
            <w:r>
              <w:rPr>
                <w:sz w:val="18"/>
                <w:szCs w:val="18"/>
                <w:lang w:val="en-US"/>
              </w:rPr>
              <w:t>0</w:t>
            </w:r>
          </w:p>
        </w:tc>
        <w:tc>
          <w:tcPr>
            <w:tcW w:w="402" w:type="dxa"/>
            <w:vAlign w:val="center"/>
          </w:tcPr>
          <w:p w14:paraId="1623E4BB">
            <w:pPr>
              <w:spacing w:line="400" w:lineRule="exact"/>
              <w:ind w:firstLine="0" w:firstLineChars="0"/>
              <w:rPr>
                <w:sz w:val="18"/>
                <w:szCs w:val="18"/>
                <w:lang w:val="en-US"/>
              </w:rPr>
            </w:pPr>
            <w:r>
              <w:rPr>
                <w:sz w:val="18"/>
                <w:szCs w:val="18"/>
                <w:lang w:val="en-US"/>
              </w:rPr>
              <w:t>0</w:t>
            </w:r>
          </w:p>
        </w:tc>
        <w:tc>
          <w:tcPr>
            <w:tcW w:w="402" w:type="dxa"/>
            <w:vAlign w:val="center"/>
          </w:tcPr>
          <w:p w14:paraId="2B2EC82B">
            <w:pPr>
              <w:spacing w:line="400" w:lineRule="exact"/>
              <w:ind w:firstLine="0" w:firstLineChars="0"/>
              <w:rPr>
                <w:sz w:val="18"/>
                <w:szCs w:val="18"/>
                <w:lang w:val="en-US"/>
              </w:rPr>
            </w:pPr>
            <w:r>
              <w:rPr>
                <w:sz w:val="18"/>
                <w:szCs w:val="18"/>
                <w:lang w:val="en-US"/>
              </w:rPr>
              <w:t>0</w:t>
            </w:r>
          </w:p>
        </w:tc>
      </w:tr>
      <w:tr w14:paraId="301A6A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CD56DC">
            <w:pPr>
              <w:spacing w:line="400" w:lineRule="exact"/>
              <w:ind w:firstLine="0" w:firstLineChars="0"/>
              <w:rPr>
                <w:sz w:val="18"/>
                <w:szCs w:val="18"/>
                <w:lang w:val="en-US"/>
              </w:rPr>
            </w:pPr>
          </w:p>
        </w:tc>
        <w:tc>
          <w:tcPr>
            <w:tcW w:w="401" w:type="dxa"/>
            <w:vAlign w:val="center"/>
          </w:tcPr>
          <w:p w14:paraId="32CED30B">
            <w:pPr>
              <w:spacing w:line="400" w:lineRule="exact"/>
              <w:ind w:firstLine="0" w:firstLineChars="0"/>
              <w:rPr>
                <w:sz w:val="18"/>
                <w:szCs w:val="18"/>
                <w:lang w:val="en-US"/>
              </w:rPr>
            </w:pPr>
            <w:r>
              <w:rPr>
                <w:sz w:val="18"/>
                <w:szCs w:val="18"/>
                <w:lang w:val="en-US"/>
              </w:rPr>
              <w:t>0</w:t>
            </w:r>
          </w:p>
        </w:tc>
        <w:tc>
          <w:tcPr>
            <w:tcW w:w="402" w:type="dxa"/>
            <w:vAlign w:val="center"/>
          </w:tcPr>
          <w:p w14:paraId="3E8E3279">
            <w:pPr>
              <w:spacing w:line="400" w:lineRule="exact"/>
              <w:ind w:firstLine="0" w:firstLineChars="0"/>
              <w:rPr>
                <w:sz w:val="18"/>
                <w:szCs w:val="18"/>
                <w:lang w:val="en-US"/>
              </w:rPr>
            </w:pPr>
            <w:r>
              <w:rPr>
                <w:sz w:val="18"/>
                <w:szCs w:val="18"/>
                <w:lang w:val="en-US"/>
              </w:rPr>
              <w:t>0</w:t>
            </w:r>
          </w:p>
        </w:tc>
        <w:tc>
          <w:tcPr>
            <w:tcW w:w="402" w:type="dxa"/>
            <w:vAlign w:val="center"/>
          </w:tcPr>
          <w:p w14:paraId="22CD9755">
            <w:pPr>
              <w:spacing w:line="400" w:lineRule="exact"/>
              <w:ind w:firstLine="0" w:firstLineChars="0"/>
              <w:rPr>
                <w:sz w:val="18"/>
                <w:szCs w:val="18"/>
                <w:lang w:val="en-US"/>
              </w:rPr>
            </w:pPr>
            <w:r>
              <w:rPr>
                <w:sz w:val="18"/>
                <w:szCs w:val="18"/>
                <w:lang w:val="en-US"/>
              </w:rPr>
              <w:t>0</w:t>
            </w:r>
          </w:p>
        </w:tc>
        <w:tc>
          <w:tcPr>
            <w:tcW w:w="401" w:type="dxa"/>
            <w:vAlign w:val="center"/>
          </w:tcPr>
          <w:p w14:paraId="11DD2D36">
            <w:pPr>
              <w:spacing w:line="400" w:lineRule="exact"/>
              <w:ind w:firstLine="0" w:firstLineChars="0"/>
              <w:rPr>
                <w:sz w:val="18"/>
                <w:szCs w:val="18"/>
                <w:lang w:val="en-US"/>
              </w:rPr>
            </w:pPr>
            <w:r>
              <w:rPr>
                <w:sz w:val="18"/>
                <w:szCs w:val="18"/>
                <w:lang w:val="en-US"/>
              </w:rPr>
              <w:t>0</w:t>
            </w:r>
          </w:p>
        </w:tc>
        <w:tc>
          <w:tcPr>
            <w:tcW w:w="402" w:type="dxa"/>
            <w:vAlign w:val="center"/>
          </w:tcPr>
          <w:p w14:paraId="20CC0082">
            <w:pPr>
              <w:spacing w:line="400" w:lineRule="exact"/>
              <w:ind w:firstLine="0" w:firstLineChars="0"/>
              <w:rPr>
                <w:sz w:val="18"/>
                <w:szCs w:val="18"/>
                <w:lang w:val="en-US"/>
              </w:rPr>
            </w:pPr>
            <w:r>
              <w:rPr>
                <w:sz w:val="18"/>
                <w:szCs w:val="18"/>
                <w:lang w:val="en-US"/>
              </w:rPr>
              <w:t>0</w:t>
            </w:r>
          </w:p>
        </w:tc>
        <w:tc>
          <w:tcPr>
            <w:tcW w:w="402" w:type="dxa"/>
            <w:vAlign w:val="center"/>
          </w:tcPr>
          <w:p w14:paraId="228CB683">
            <w:pPr>
              <w:spacing w:line="400" w:lineRule="exact"/>
              <w:ind w:firstLine="0" w:firstLineChars="0"/>
              <w:rPr>
                <w:sz w:val="18"/>
                <w:szCs w:val="18"/>
                <w:lang w:val="en-US"/>
              </w:rPr>
            </w:pPr>
            <w:r>
              <w:rPr>
                <w:sz w:val="18"/>
                <w:szCs w:val="18"/>
                <w:lang w:val="en-US"/>
              </w:rPr>
              <w:t>0</w:t>
            </w:r>
          </w:p>
        </w:tc>
        <w:tc>
          <w:tcPr>
            <w:tcW w:w="401" w:type="dxa"/>
            <w:vAlign w:val="center"/>
          </w:tcPr>
          <w:p w14:paraId="6CE703A6">
            <w:pPr>
              <w:spacing w:line="400" w:lineRule="exact"/>
              <w:ind w:firstLine="0" w:firstLineChars="0"/>
              <w:rPr>
                <w:sz w:val="18"/>
                <w:szCs w:val="18"/>
                <w:lang w:val="en-US"/>
              </w:rPr>
            </w:pPr>
            <w:r>
              <w:rPr>
                <w:sz w:val="18"/>
                <w:szCs w:val="18"/>
                <w:lang w:val="en-US"/>
              </w:rPr>
              <w:t>0</w:t>
            </w:r>
          </w:p>
        </w:tc>
        <w:tc>
          <w:tcPr>
            <w:tcW w:w="402" w:type="dxa"/>
            <w:vAlign w:val="center"/>
          </w:tcPr>
          <w:p w14:paraId="1A546C3D">
            <w:pPr>
              <w:spacing w:line="400" w:lineRule="exact"/>
              <w:ind w:firstLine="0" w:firstLineChars="0"/>
              <w:rPr>
                <w:sz w:val="18"/>
                <w:szCs w:val="18"/>
                <w:lang w:val="en-US"/>
              </w:rPr>
            </w:pPr>
            <w:r>
              <w:rPr>
                <w:sz w:val="18"/>
                <w:szCs w:val="18"/>
                <w:lang w:val="en-US"/>
              </w:rPr>
              <w:t>0</w:t>
            </w:r>
          </w:p>
        </w:tc>
        <w:tc>
          <w:tcPr>
            <w:tcW w:w="402" w:type="dxa"/>
            <w:vAlign w:val="center"/>
          </w:tcPr>
          <w:p w14:paraId="0A5A205D">
            <w:pPr>
              <w:spacing w:line="400" w:lineRule="exact"/>
              <w:ind w:firstLine="0" w:firstLineChars="0"/>
              <w:rPr>
                <w:sz w:val="18"/>
                <w:szCs w:val="18"/>
                <w:lang w:val="en-US"/>
              </w:rPr>
            </w:pPr>
            <w:r>
              <w:rPr>
                <w:sz w:val="18"/>
                <w:szCs w:val="18"/>
                <w:lang w:val="en-US"/>
              </w:rPr>
              <w:t>0</w:t>
            </w:r>
          </w:p>
        </w:tc>
        <w:tc>
          <w:tcPr>
            <w:tcW w:w="402" w:type="dxa"/>
            <w:vAlign w:val="center"/>
          </w:tcPr>
          <w:p w14:paraId="3D58361A">
            <w:pPr>
              <w:spacing w:line="400" w:lineRule="exact"/>
              <w:ind w:firstLine="0" w:firstLineChars="0"/>
              <w:rPr>
                <w:sz w:val="18"/>
                <w:szCs w:val="18"/>
                <w:lang w:val="en-US"/>
              </w:rPr>
            </w:pPr>
            <w:r>
              <w:rPr>
                <w:sz w:val="18"/>
                <w:szCs w:val="18"/>
                <w:lang w:val="en-US"/>
              </w:rPr>
              <w:t>0</w:t>
            </w:r>
          </w:p>
        </w:tc>
        <w:tc>
          <w:tcPr>
            <w:tcW w:w="401" w:type="dxa"/>
            <w:vAlign w:val="center"/>
          </w:tcPr>
          <w:p w14:paraId="6A3581B4">
            <w:pPr>
              <w:spacing w:line="400" w:lineRule="exact"/>
              <w:ind w:firstLine="0" w:firstLineChars="0"/>
              <w:rPr>
                <w:sz w:val="18"/>
                <w:szCs w:val="18"/>
                <w:lang w:val="en-US"/>
              </w:rPr>
            </w:pPr>
            <w:r>
              <w:rPr>
                <w:sz w:val="18"/>
                <w:szCs w:val="18"/>
                <w:lang w:val="en-US"/>
              </w:rPr>
              <w:t>0</w:t>
            </w:r>
          </w:p>
        </w:tc>
        <w:tc>
          <w:tcPr>
            <w:tcW w:w="402" w:type="dxa"/>
            <w:vAlign w:val="center"/>
          </w:tcPr>
          <w:p w14:paraId="536F6514">
            <w:pPr>
              <w:spacing w:line="400" w:lineRule="exact"/>
              <w:ind w:firstLine="0" w:firstLineChars="0"/>
              <w:rPr>
                <w:sz w:val="18"/>
                <w:szCs w:val="18"/>
                <w:lang w:val="en-US"/>
              </w:rPr>
            </w:pPr>
            <w:r>
              <w:rPr>
                <w:sz w:val="18"/>
                <w:szCs w:val="18"/>
                <w:lang w:val="en-US"/>
              </w:rPr>
              <w:t>0</w:t>
            </w:r>
          </w:p>
        </w:tc>
        <w:tc>
          <w:tcPr>
            <w:tcW w:w="402" w:type="dxa"/>
            <w:vAlign w:val="center"/>
          </w:tcPr>
          <w:p w14:paraId="5F34D648">
            <w:pPr>
              <w:spacing w:line="400" w:lineRule="exact"/>
              <w:ind w:firstLine="0" w:firstLineChars="0"/>
              <w:rPr>
                <w:sz w:val="18"/>
                <w:szCs w:val="18"/>
                <w:lang w:val="en-US"/>
              </w:rPr>
            </w:pPr>
            <w:r>
              <w:rPr>
                <w:sz w:val="18"/>
                <w:szCs w:val="18"/>
                <w:lang w:val="en-US"/>
              </w:rPr>
              <w:t>0</w:t>
            </w:r>
          </w:p>
        </w:tc>
        <w:tc>
          <w:tcPr>
            <w:tcW w:w="401" w:type="dxa"/>
            <w:vAlign w:val="center"/>
          </w:tcPr>
          <w:p w14:paraId="375F714C">
            <w:pPr>
              <w:spacing w:line="400" w:lineRule="exact"/>
              <w:ind w:firstLine="0" w:firstLineChars="0"/>
              <w:rPr>
                <w:sz w:val="18"/>
                <w:szCs w:val="18"/>
                <w:lang w:val="en-US"/>
              </w:rPr>
            </w:pPr>
            <w:r>
              <w:rPr>
                <w:sz w:val="18"/>
                <w:szCs w:val="18"/>
                <w:lang w:val="en-US"/>
              </w:rPr>
              <w:t>0</w:t>
            </w:r>
          </w:p>
        </w:tc>
        <w:tc>
          <w:tcPr>
            <w:tcW w:w="402" w:type="dxa"/>
            <w:vAlign w:val="center"/>
          </w:tcPr>
          <w:p w14:paraId="13955958">
            <w:pPr>
              <w:spacing w:line="400" w:lineRule="exact"/>
              <w:ind w:firstLine="0" w:firstLineChars="0"/>
              <w:rPr>
                <w:sz w:val="18"/>
                <w:szCs w:val="18"/>
                <w:lang w:val="en-US"/>
              </w:rPr>
            </w:pPr>
            <w:r>
              <w:rPr>
                <w:sz w:val="18"/>
                <w:szCs w:val="18"/>
                <w:lang w:val="en-US"/>
              </w:rPr>
              <w:t>0</w:t>
            </w:r>
          </w:p>
        </w:tc>
        <w:tc>
          <w:tcPr>
            <w:tcW w:w="402" w:type="dxa"/>
            <w:vAlign w:val="center"/>
          </w:tcPr>
          <w:p w14:paraId="6651EA77">
            <w:pPr>
              <w:spacing w:line="400" w:lineRule="exact"/>
              <w:ind w:firstLine="0" w:firstLineChars="0"/>
              <w:rPr>
                <w:sz w:val="18"/>
                <w:szCs w:val="18"/>
                <w:lang w:val="en-US"/>
              </w:rPr>
            </w:pPr>
            <w:r>
              <w:rPr>
                <w:sz w:val="18"/>
                <w:szCs w:val="18"/>
                <w:lang w:val="en-US"/>
              </w:rPr>
              <w:t>0</w:t>
            </w:r>
          </w:p>
        </w:tc>
        <w:tc>
          <w:tcPr>
            <w:tcW w:w="402" w:type="dxa"/>
            <w:vAlign w:val="center"/>
          </w:tcPr>
          <w:p w14:paraId="00E59979">
            <w:pPr>
              <w:spacing w:line="400" w:lineRule="exact"/>
              <w:ind w:firstLine="0" w:firstLineChars="0"/>
              <w:rPr>
                <w:sz w:val="18"/>
                <w:szCs w:val="18"/>
                <w:lang w:val="en-US"/>
              </w:rPr>
            </w:pPr>
            <w:r>
              <w:rPr>
                <w:sz w:val="18"/>
                <w:szCs w:val="18"/>
                <w:lang w:val="en-US"/>
              </w:rPr>
              <w:t>0</w:t>
            </w:r>
          </w:p>
        </w:tc>
        <w:tc>
          <w:tcPr>
            <w:tcW w:w="401" w:type="dxa"/>
            <w:vAlign w:val="center"/>
          </w:tcPr>
          <w:p w14:paraId="488B00E5">
            <w:pPr>
              <w:spacing w:line="400" w:lineRule="exact"/>
              <w:ind w:firstLine="0" w:firstLineChars="0"/>
              <w:rPr>
                <w:sz w:val="18"/>
                <w:szCs w:val="18"/>
                <w:lang w:val="en-US"/>
              </w:rPr>
            </w:pPr>
            <w:r>
              <w:rPr>
                <w:sz w:val="18"/>
                <w:szCs w:val="18"/>
                <w:lang w:val="en-US"/>
              </w:rPr>
              <w:t>0</w:t>
            </w:r>
          </w:p>
        </w:tc>
        <w:tc>
          <w:tcPr>
            <w:tcW w:w="402" w:type="dxa"/>
            <w:vAlign w:val="center"/>
          </w:tcPr>
          <w:p w14:paraId="2B33815F">
            <w:pPr>
              <w:spacing w:line="400" w:lineRule="exact"/>
              <w:ind w:firstLine="0" w:firstLineChars="0"/>
              <w:rPr>
                <w:sz w:val="18"/>
                <w:szCs w:val="18"/>
                <w:lang w:val="en-US"/>
              </w:rPr>
            </w:pPr>
            <w:r>
              <w:rPr>
                <w:sz w:val="18"/>
                <w:szCs w:val="18"/>
                <w:lang w:val="en-US"/>
              </w:rPr>
              <w:t>0</w:t>
            </w:r>
          </w:p>
        </w:tc>
        <w:tc>
          <w:tcPr>
            <w:tcW w:w="402" w:type="dxa"/>
            <w:vAlign w:val="center"/>
          </w:tcPr>
          <w:p w14:paraId="199CEEEB">
            <w:pPr>
              <w:spacing w:line="400" w:lineRule="exact"/>
              <w:ind w:firstLine="0" w:firstLineChars="0"/>
              <w:rPr>
                <w:sz w:val="18"/>
                <w:szCs w:val="18"/>
                <w:lang w:val="en-US"/>
              </w:rPr>
            </w:pPr>
            <w:r>
              <w:rPr>
                <w:sz w:val="18"/>
                <w:szCs w:val="18"/>
                <w:lang w:val="en-US"/>
              </w:rPr>
              <w:t>0</w:t>
            </w:r>
          </w:p>
        </w:tc>
        <w:tc>
          <w:tcPr>
            <w:tcW w:w="401" w:type="dxa"/>
            <w:vAlign w:val="center"/>
          </w:tcPr>
          <w:p w14:paraId="609C9DA0">
            <w:pPr>
              <w:spacing w:line="400" w:lineRule="exact"/>
              <w:ind w:firstLine="0" w:firstLineChars="0"/>
              <w:rPr>
                <w:sz w:val="18"/>
                <w:szCs w:val="18"/>
                <w:lang w:val="en-US"/>
              </w:rPr>
            </w:pPr>
            <w:r>
              <w:rPr>
                <w:sz w:val="18"/>
                <w:szCs w:val="18"/>
                <w:lang w:val="en-US"/>
              </w:rPr>
              <w:t>0</w:t>
            </w:r>
          </w:p>
        </w:tc>
        <w:tc>
          <w:tcPr>
            <w:tcW w:w="402" w:type="dxa"/>
            <w:vAlign w:val="center"/>
          </w:tcPr>
          <w:p w14:paraId="1F34BB23">
            <w:pPr>
              <w:spacing w:line="400" w:lineRule="exact"/>
              <w:ind w:firstLine="0" w:firstLineChars="0"/>
              <w:rPr>
                <w:sz w:val="18"/>
                <w:szCs w:val="18"/>
                <w:lang w:val="en-US"/>
              </w:rPr>
            </w:pPr>
            <w:r>
              <w:rPr>
                <w:sz w:val="18"/>
                <w:szCs w:val="18"/>
                <w:lang w:val="en-US"/>
              </w:rPr>
              <w:t>0</w:t>
            </w:r>
          </w:p>
        </w:tc>
        <w:tc>
          <w:tcPr>
            <w:tcW w:w="402" w:type="dxa"/>
            <w:vAlign w:val="center"/>
          </w:tcPr>
          <w:p w14:paraId="5007F952">
            <w:pPr>
              <w:spacing w:line="400" w:lineRule="exact"/>
              <w:ind w:firstLine="0" w:firstLineChars="0"/>
              <w:rPr>
                <w:sz w:val="18"/>
                <w:szCs w:val="18"/>
                <w:lang w:val="en-US"/>
              </w:rPr>
            </w:pPr>
            <w:r>
              <w:rPr>
                <w:sz w:val="18"/>
                <w:szCs w:val="18"/>
                <w:lang w:val="en-US"/>
              </w:rPr>
              <w:t>0</w:t>
            </w:r>
          </w:p>
        </w:tc>
        <w:tc>
          <w:tcPr>
            <w:tcW w:w="402" w:type="dxa"/>
            <w:vAlign w:val="center"/>
          </w:tcPr>
          <w:p w14:paraId="4FC14678">
            <w:pPr>
              <w:spacing w:line="400" w:lineRule="exact"/>
              <w:ind w:firstLine="0" w:firstLineChars="0"/>
              <w:rPr>
                <w:sz w:val="18"/>
                <w:szCs w:val="18"/>
                <w:lang w:val="en-US"/>
              </w:rPr>
            </w:pPr>
            <w:r>
              <w:rPr>
                <w:sz w:val="18"/>
                <w:szCs w:val="18"/>
                <w:lang w:val="en-US"/>
              </w:rPr>
              <w:t>0</w:t>
            </w:r>
          </w:p>
        </w:tc>
      </w:tr>
      <w:tr w14:paraId="2893E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B00C69C">
            <w:pPr>
              <w:spacing w:line="400" w:lineRule="exact"/>
              <w:ind w:firstLine="0" w:firstLineChars="0"/>
              <w:rPr>
                <w:sz w:val="18"/>
                <w:szCs w:val="18"/>
                <w:lang w:val="en-US"/>
              </w:rPr>
            </w:pPr>
            <w:r>
              <w:rPr>
                <w:sz w:val="18"/>
                <w:szCs w:val="18"/>
                <w:lang w:val="en-US"/>
              </w:rPr>
              <w:t>办公-餐厅</w:t>
            </w:r>
          </w:p>
        </w:tc>
        <w:tc>
          <w:tcPr>
            <w:tcW w:w="401" w:type="dxa"/>
            <w:vAlign w:val="center"/>
          </w:tcPr>
          <w:p w14:paraId="4086C785">
            <w:pPr>
              <w:spacing w:line="400" w:lineRule="exact"/>
              <w:ind w:firstLine="0" w:firstLineChars="0"/>
              <w:rPr>
                <w:sz w:val="18"/>
                <w:szCs w:val="18"/>
                <w:lang w:val="en-US"/>
              </w:rPr>
            </w:pPr>
            <w:r>
              <w:rPr>
                <w:sz w:val="18"/>
                <w:szCs w:val="18"/>
                <w:lang w:val="en-US"/>
              </w:rPr>
              <w:t>10</w:t>
            </w:r>
          </w:p>
        </w:tc>
        <w:tc>
          <w:tcPr>
            <w:tcW w:w="402" w:type="dxa"/>
            <w:vAlign w:val="center"/>
          </w:tcPr>
          <w:p w14:paraId="3C732B90">
            <w:pPr>
              <w:spacing w:line="400" w:lineRule="exact"/>
              <w:ind w:firstLine="0" w:firstLineChars="0"/>
              <w:rPr>
                <w:sz w:val="18"/>
                <w:szCs w:val="18"/>
                <w:lang w:val="en-US"/>
              </w:rPr>
            </w:pPr>
            <w:r>
              <w:rPr>
                <w:sz w:val="18"/>
                <w:szCs w:val="18"/>
                <w:lang w:val="en-US"/>
              </w:rPr>
              <w:t>10</w:t>
            </w:r>
          </w:p>
        </w:tc>
        <w:tc>
          <w:tcPr>
            <w:tcW w:w="402" w:type="dxa"/>
            <w:vAlign w:val="center"/>
          </w:tcPr>
          <w:p w14:paraId="048E7416">
            <w:pPr>
              <w:spacing w:line="400" w:lineRule="exact"/>
              <w:ind w:firstLine="0" w:firstLineChars="0"/>
              <w:rPr>
                <w:sz w:val="18"/>
                <w:szCs w:val="18"/>
                <w:lang w:val="en-US"/>
              </w:rPr>
            </w:pPr>
            <w:r>
              <w:rPr>
                <w:sz w:val="18"/>
                <w:szCs w:val="18"/>
                <w:lang w:val="en-US"/>
              </w:rPr>
              <w:t>10</w:t>
            </w:r>
          </w:p>
        </w:tc>
        <w:tc>
          <w:tcPr>
            <w:tcW w:w="401" w:type="dxa"/>
            <w:vAlign w:val="center"/>
          </w:tcPr>
          <w:p w14:paraId="2CF95927">
            <w:pPr>
              <w:spacing w:line="400" w:lineRule="exact"/>
              <w:ind w:firstLine="0" w:firstLineChars="0"/>
              <w:rPr>
                <w:sz w:val="18"/>
                <w:szCs w:val="18"/>
                <w:lang w:val="en-US"/>
              </w:rPr>
            </w:pPr>
            <w:r>
              <w:rPr>
                <w:sz w:val="18"/>
                <w:szCs w:val="18"/>
                <w:lang w:val="en-US"/>
              </w:rPr>
              <w:t>10</w:t>
            </w:r>
          </w:p>
        </w:tc>
        <w:tc>
          <w:tcPr>
            <w:tcW w:w="402" w:type="dxa"/>
            <w:vAlign w:val="center"/>
          </w:tcPr>
          <w:p w14:paraId="4D861EF4">
            <w:pPr>
              <w:spacing w:line="400" w:lineRule="exact"/>
              <w:ind w:firstLine="0" w:firstLineChars="0"/>
              <w:rPr>
                <w:sz w:val="18"/>
                <w:szCs w:val="18"/>
                <w:lang w:val="en-US"/>
              </w:rPr>
            </w:pPr>
            <w:r>
              <w:rPr>
                <w:sz w:val="18"/>
                <w:szCs w:val="18"/>
                <w:lang w:val="en-US"/>
              </w:rPr>
              <w:t>10</w:t>
            </w:r>
          </w:p>
        </w:tc>
        <w:tc>
          <w:tcPr>
            <w:tcW w:w="402" w:type="dxa"/>
            <w:vAlign w:val="center"/>
          </w:tcPr>
          <w:p w14:paraId="229AB1B3">
            <w:pPr>
              <w:spacing w:line="400" w:lineRule="exact"/>
              <w:ind w:firstLine="0" w:firstLineChars="0"/>
              <w:rPr>
                <w:sz w:val="18"/>
                <w:szCs w:val="18"/>
                <w:lang w:val="en-US"/>
              </w:rPr>
            </w:pPr>
            <w:r>
              <w:rPr>
                <w:sz w:val="18"/>
                <w:szCs w:val="18"/>
                <w:lang w:val="en-US"/>
              </w:rPr>
              <w:t>10</w:t>
            </w:r>
          </w:p>
        </w:tc>
        <w:tc>
          <w:tcPr>
            <w:tcW w:w="401" w:type="dxa"/>
            <w:vAlign w:val="center"/>
          </w:tcPr>
          <w:p w14:paraId="354389CE">
            <w:pPr>
              <w:spacing w:line="400" w:lineRule="exact"/>
              <w:ind w:firstLine="0" w:firstLineChars="0"/>
              <w:rPr>
                <w:sz w:val="18"/>
                <w:szCs w:val="18"/>
                <w:lang w:val="en-US"/>
              </w:rPr>
            </w:pPr>
            <w:r>
              <w:rPr>
                <w:sz w:val="18"/>
                <w:szCs w:val="18"/>
                <w:lang w:val="en-US"/>
              </w:rPr>
              <w:t>10</w:t>
            </w:r>
          </w:p>
        </w:tc>
        <w:tc>
          <w:tcPr>
            <w:tcW w:w="402" w:type="dxa"/>
            <w:vAlign w:val="center"/>
          </w:tcPr>
          <w:p w14:paraId="6D14E9B3">
            <w:pPr>
              <w:spacing w:line="400" w:lineRule="exact"/>
              <w:ind w:firstLine="0" w:firstLineChars="0"/>
              <w:rPr>
                <w:sz w:val="18"/>
                <w:szCs w:val="18"/>
                <w:lang w:val="en-US"/>
              </w:rPr>
            </w:pPr>
            <w:r>
              <w:rPr>
                <w:sz w:val="18"/>
                <w:szCs w:val="18"/>
                <w:lang w:val="en-US"/>
              </w:rPr>
              <w:t>36</w:t>
            </w:r>
          </w:p>
        </w:tc>
        <w:tc>
          <w:tcPr>
            <w:tcW w:w="402" w:type="dxa"/>
            <w:vAlign w:val="center"/>
          </w:tcPr>
          <w:p w14:paraId="5DDF8033">
            <w:pPr>
              <w:spacing w:line="400" w:lineRule="exact"/>
              <w:ind w:firstLine="0" w:firstLineChars="0"/>
              <w:rPr>
                <w:sz w:val="18"/>
                <w:szCs w:val="18"/>
                <w:lang w:val="en-US"/>
              </w:rPr>
            </w:pPr>
            <w:r>
              <w:rPr>
                <w:sz w:val="18"/>
                <w:szCs w:val="18"/>
                <w:lang w:val="en-US"/>
              </w:rPr>
              <w:t>62</w:t>
            </w:r>
          </w:p>
        </w:tc>
        <w:tc>
          <w:tcPr>
            <w:tcW w:w="402" w:type="dxa"/>
            <w:vAlign w:val="center"/>
          </w:tcPr>
          <w:p w14:paraId="39A4F0C6">
            <w:pPr>
              <w:spacing w:line="400" w:lineRule="exact"/>
              <w:ind w:firstLine="0" w:firstLineChars="0"/>
              <w:rPr>
                <w:sz w:val="18"/>
                <w:szCs w:val="18"/>
                <w:lang w:val="en-US"/>
              </w:rPr>
            </w:pPr>
            <w:r>
              <w:rPr>
                <w:sz w:val="18"/>
                <w:szCs w:val="18"/>
                <w:lang w:val="en-US"/>
              </w:rPr>
              <w:t>56</w:t>
            </w:r>
          </w:p>
        </w:tc>
        <w:tc>
          <w:tcPr>
            <w:tcW w:w="401" w:type="dxa"/>
            <w:vAlign w:val="center"/>
          </w:tcPr>
          <w:p w14:paraId="586287A0">
            <w:pPr>
              <w:spacing w:line="400" w:lineRule="exact"/>
              <w:ind w:firstLine="0" w:firstLineChars="0"/>
              <w:rPr>
                <w:sz w:val="18"/>
                <w:szCs w:val="18"/>
                <w:lang w:val="en-US"/>
              </w:rPr>
            </w:pPr>
            <w:r>
              <w:rPr>
                <w:sz w:val="18"/>
                <w:szCs w:val="18"/>
                <w:lang w:val="en-US"/>
              </w:rPr>
              <w:t>54</w:t>
            </w:r>
          </w:p>
        </w:tc>
        <w:tc>
          <w:tcPr>
            <w:tcW w:w="402" w:type="dxa"/>
            <w:vAlign w:val="center"/>
          </w:tcPr>
          <w:p w14:paraId="3FB84FC1">
            <w:pPr>
              <w:spacing w:line="400" w:lineRule="exact"/>
              <w:ind w:firstLine="0" w:firstLineChars="0"/>
              <w:rPr>
                <w:sz w:val="18"/>
                <w:szCs w:val="18"/>
                <w:lang w:val="en-US"/>
              </w:rPr>
            </w:pPr>
            <w:r>
              <w:rPr>
                <w:sz w:val="18"/>
                <w:szCs w:val="18"/>
                <w:lang w:val="en-US"/>
              </w:rPr>
              <w:t>43</w:t>
            </w:r>
          </w:p>
        </w:tc>
        <w:tc>
          <w:tcPr>
            <w:tcW w:w="402" w:type="dxa"/>
            <w:vAlign w:val="center"/>
          </w:tcPr>
          <w:p w14:paraId="6E64626A">
            <w:pPr>
              <w:spacing w:line="400" w:lineRule="exact"/>
              <w:ind w:firstLine="0" w:firstLineChars="0"/>
              <w:rPr>
                <w:sz w:val="18"/>
                <w:szCs w:val="18"/>
                <w:lang w:val="en-US"/>
              </w:rPr>
            </w:pPr>
            <w:r>
              <w:rPr>
                <w:sz w:val="18"/>
                <w:szCs w:val="18"/>
                <w:lang w:val="en-US"/>
              </w:rPr>
              <w:t>53</w:t>
            </w:r>
          </w:p>
        </w:tc>
        <w:tc>
          <w:tcPr>
            <w:tcW w:w="401" w:type="dxa"/>
            <w:vAlign w:val="center"/>
          </w:tcPr>
          <w:p w14:paraId="54C4B60B">
            <w:pPr>
              <w:spacing w:line="400" w:lineRule="exact"/>
              <w:ind w:firstLine="0" w:firstLineChars="0"/>
              <w:rPr>
                <w:sz w:val="18"/>
                <w:szCs w:val="18"/>
                <w:lang w:val="en-US"/>
              </w:rPr>
            </w:pPr>
            <w:r>
              <w:rPr>
                <w:sz w:val="18"/>
                <w:szCs w:val="18"/>
                <w:lang w:val="en-US"/>
              </w:rPr>
              <w:t>55</w:t>
            </w:r>
          </w:p>
        </w:tc>
        <w:tc>
          <w:tcPr>
            <w:tcW w:w="402" w:type="dxa"/>
            <w:vAlign w:val="center"/>
          </w:tcPr>
          <w:p w14:paraId="14D8F3F3">
            <w:pPr>
              <w:spacing w:line="400" w:lineRule="exact"/>
              <w:ind w:firstLine="0" w:firstLineChars="0"/>
              <w:rPr>
                <w:sz w:val="18"/>
                <w:szCs w:val="18"/>
                <w:lang w:val="en-US"/>
              </w:rPr>
            </w:pPr>
            <w:r>
              <w:rPr>
                <w:sz w:val="18"/>
                <w:szCs w:val="18"/>
                <w:lang w:val="en-US"/>
              </w:rPr>
              <w:t>58</w:t>
            </w:r>
          </w:p>
        </w:tc>
        <w:tc>
          <w:tcPr>
            <w:tcW w:w="402" w:type="dxa"/>
            <w:vAlign w:val="center"/>
          </w:tcPr>
          <w:p w14:paraId="2DD59DB5">
            <w:pPr>
              <w:spacing w:line="400" w:lineRule="exact"/>
              <w:ind w:firstLine="0" w:firstLineChars="0"/>
              <w:rPr>
                <w:sz w:val="18"/>
                <w:szCs w:val="18"/>
                <w:lang w:val="en-US"/>
              </w:rPr>
            </w:pPr>
            <w:r>
              <w:rPr>
                <w:sz w:val="18"/>
                <w:szCs w:val="18"/>
                <w:lang w:val="en-US"/>
              </w:rPr>
              <w:t>67</w:t>
            </w:r>
          </w:p>
        </w:tc>
        <w:tc>
          <w:tcPr>
            <w:tcW w:w="402" w:type="dxa"/>
            <w:vAlign w:val="center"/>
          </w:tcPr>
          <w:p w14:paraId="250DFFEA">
            <w:pPr>
              <w:spacing w:line="400" w:lineRule="exact"/>
              <w:ind w:firstLine="0" w:firstLineChars="0"/>
              <w:rPr>
                <w:sz w:val="18"/>
                <w:szCs w:val="18"/>
                <w:lang w:val="en-US"/>
              </w:rPr>
            </w:pPr>
            <w:r>
              <w:rPr>
                <w:sz w:val="18"/>
                <w:szCs w:val="18"/>
                <w:lang w:val="en-US"/>
              </w:rPr>
              <w:t>40</w:t>
            </w:r>
          </w:p>
        </w:tc>
        <w:tc>
          <w:tcPr>
            <w:tcW w:w="401" w:type="dxa"/>
            <w:vAlign w:val="center"/>
          </w:tcPr>
          <w:p w14:paraId="6E0C24D8">
            <w:pPr>
              <w:spacing w:line="400" w:lineRule="exact"/>
              <w:ind w:firstLine="0" w:firstLineChars="0"/>
              <w:rPr>
                <w:sz w:val="18"/>
                <w:szCs w:val="18"/>
                <w:lang w:val="en-US"/>
              </w:rPr>
            </w:pPr>
            <w:r>
              <w:rPr>
                <w:sz w:val="18"/>
                <w:szCs w:val="18"/>
                <w:lang w:val="en-US"/>
              </w:rPr>
              <w:t>18</w:t>
            </w:r>
          </w:p>
        </w:tc>
        <w:tc>
          <w:tcPr>
            <w:tcW w:w="402" w:type="dxa"/>
            <w:vAlign w:val="center"/>
          </w:tcPr>
          <w:p w14:paraId="41C33449">
            <w:pPr>
              <w:spacing w:line="400" w:lineRule="exact"/>
              <w:ind w:firstLine="0" w:firstLineChars="0"/>
              <w:rPr>
                <w:sz w:val="18"/>
                <w:szCs w:val="18"/>
                <w:lang w:val="en-US"/>
              </w:rPr>
            </w:pPr>
            <w:r>
              <w:rPr>
                <w:sz w:val="18"/>
                <w:szCs w:val="18"/>
                <w:lang w:val="en-US"/>
              </w:rPr>
              <w:t>10</w:t>
            </w:r>
          </w:p>
        </w:tc>
        <w:tc>
          <w:tcPr>
            <w:tcW w:w="402" w:type="dxa"/>
            <w:vAlign w:val="center"/>
          </w:tcPr>
          <w:p w14:paraId="34E43990">
            <w:pPr>
              <w:spacing w:line="400" w:lineRule="exact"/>
              <w:ind w:firstLine="0" w:firstLineChars="0"/>
              <w:rPr>
                <w:sz w:val="18"/>
                <w:szCs w:val="18"/>
                <w:lang w:val="en-US"/>
              </w:rPr>
            </w:pPr>
            <w:r>
              <w:rPr>
                <w:sz w:val="18"/>
                <w:szCs w:val="18"/>
                <w:lang w:val="en-US"/>
              </w:rPr>
              <w:t>10</w:t>
            </w:r>
          </w:p>
        </w:tc>
        <w:tc>
          <w:tcPr>
            <w:tcW w:w="401" w:type="dxa"/>
            <w:vAlign w:val="center"/>
          </w:tcPr>
          <w:p w14:paraId="3EEC2292">
            <w:pPr>
              <w:spacing w:line="400" w:lineRule="exact"/>
              <w:ind w:firstLine="0" w:firstLineChars="0"/>
              <w:rPr>
                <w:sz w:val="18"/>
                <w:szCs w:val="18"/>
                <w:lang w:val="en-US"/>
              </w:rPr>
            </w:pPr>
            <w:r>
              <w:rPr>
                <w:sz w:val="18"/>
                <w:szCs w:val="18"/>
                <w:lang w:val="en-US"/>
              </w:rPr>
              <w:t>10</w:t>
            </w:r>
          </w:p>
        </w:tc>
        <w:tc>
          <w:tcPr>
            <w:tcW w:w="402" w:type="dxa"/>
            <w:vAlign w:val="center"/>
          </w:tcPr>
          <w:p w14:paraId="43C596B5">
            <w:pPr>
              <w:spacing w:line="400" w:lineRule="exact"/>
              <w:ind w:firstLine="0" w:firstLineChars="0"/>
              <w:rPr>
                <w:sz w:val="18"/>
                <w:szCs w:val="18"/>
                <w:lang w:val="en-US"/>
              </w:rPr>
            </w:pPr>
            <w:r>
              <w:rPr>
                <w:sz w:val="18"/>
                <w:szCs w:val="18"/>
                <w:lang w:val="en-US"/>
              </w:rPr>
              <w:t>10</w:t>
            </w:r>
          </w:p>
        </w:tc>
        <w:tc>
          <w:tcPr>
            <w:tcW w:w="402" w:type="dxa"/>
            <w:vAlign w:val="center"/>
          </w:tcPr>
          <w:p w14:paraId="2DA1A32A">
            <w:pPr>
              <w:spacing w:line="400" w:lineRule="exact"/>
              <w:ind w:firstLine="0" w:firstLineChars="0"/>
              <w:rPr>
                <w:sz w:val="18"/>
                <w:szCs w:val="18"/>
                <w:lang w:val="en-US"/>
              </w:rPr>
            </w:pPr>
            <w:r>
              <w:rPr>
                <w:sz w:val="18"/>
                <w:szCs w:val="18"/>
                <w:lang w:val="en-US"/>
              </w:rPr>
              <w:t>10</w:t>
            </w:r>
          </w:p>
        </w:tc>
        <w:tc>
          <w:tcPr>
            <w:tcW w:w="402" w:type="dxa"/>
            <w:vAlign w:val="center"/>
          </w:tcPr>
          <w:p w14:paraId="3A221AB6">
            <w:pPr>
              <w:spacing w:line="400" w:lineRule="exact"/>
              <w:ind w:firstLine="0" w:firstLineChars="0"/>
              <w:rPr>
                <w:sz w:val="18"/>
                <w:szCs w:val="18"/>
                <w:lang w:val="en-US"/>
              </w:rPr>
            </w:pPr>
            <w:r>
              <w:rPr>
                <w:sz w:val="18"/>
                <w:szCs w:val="18"/>
                <w:lang w:val="en-US"/>
              </w:rPr>
              <w:t>10</w:t>
            </w:r>
          </w:p>
        </w:tc>
      </w:tr>
      <w:tr w14:paraId="2B245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38E82E">
            <w:pPr>
              <w:spacing w:line="400" w:lineRule="exact"/>
              <w:ind w:firstLine="0" w:firstLineChars="0"/>
              <w:rPr>
                <w:sz w:val="18"/>
                <w:szCs w:val="18"/>
                <w:lang w:val="en-US"/>
              </w:rPr>
            </w:pPr>
          </w:p>
        </w:tc>
        <w:tc>
          <w:tcPr>
            <w:tcW w:w="401" w:type="dxa"/>
            <w:vAlign w:val="center"/>
          </w:tcPr>
          <w:p w14:paraId="6E1693FE">
            <w:pPr>
              <w:spacing w:line="400" w:lineRule="exact"/>
              <w:ind w:firstLine="0" w:firstLineChars="0"/>
              <w:rPr>
                <w:sz w:val="18"/>
                <w:szCs w:val="18"/>
                <w:lang w:val="en-US"/>
              </w:rPr>
            </w:pPr>
            <w:r>
              <w:rPr>
                <w:sz w:val="18"/>
                <w:szCs w:val="18"/>
                <w:lang w:val="en-US"/>
              </w:rPr>
              <w:t>0</w:t>
            </w:r>
          </w:p>
        </w:tc>
        <w:tc>
          <w:tcPr>
            <w:tcW w:w="402" w:type="dxa"/>
            <w:vAlign w:val="center"/>
          </w:tcPr>
          <w:p w14:paraId="173D9047">
            <w:pPr>
              <w:spacing w:line="400" w:lineRule="exact"/>
              <w:ind w:firstLine="0" w:firstLineChars="0"/>
              <w:rPr>
                <w:sz w:val="18"/>
                <w:szCs w:val="18"/>
                <w:lang w:val="en-US"/>
              </w:rPr>
            </w:pPr>
            <w:r>
              <w:rPr>
                <w:sz w:val="18"/>
                <w:szCs w:val="18"/>
                <w:lang w:val="en-US"/>
              </w:rPr>
              <w:t>0</w:t>
            </w:r>
          </w:p>
        </w:tc>
        <w:tc>
          <w:tcPr>
            <w:tcW w:w="402" w:type="dxa"/>
            <w:vAlign w:val="center"/>
          </w:tcPr>
          <w:p w14:paraId="492C1E1B">
            <w:pPr>
              <w:spacing w:line="400" w:lineRule="exact"/>
              <w:ind w:firstLine="0" w:firstLineChars="0"/>
              <w:rPr>
                <w:sz w:val="18"/>
                <w:szCs w:val="18"/>
                <w:lang w:val="en-US"/>
              </w:rPr>
            </w:pPr>
            <w:r>
              <w:rPr>
                <w:sz w:val="18"/>
                <w:szCs w:val="18"/>
                <w:lang w:val="en-US"/>
              </w:rPr>
              <w:t>0</w:t>
            </w:r>
          </w:p>
        </w:tc>
        <w:tc>
          <w:tcPr>
            <w:tcW w:w="401" w:type="dxa"/>
            <w:vAlign w:val="center"/>
          </w:tcPr>
          <w:p w14:paraId="6DA1596F">
            <w:pPr>
              <w:spacing w:line="400" w:lineRule="exact"/>
              <w:ind w:firstLine="0" w:firstLineChars="0"/>
              <w:rPr>
                <w:sz w:val="18"/>
                <w:szCs w:val="18"/>
                <w:lang w:val="en-US"/>
              </w:rPr>
            </w:pPr>
            <w:r>
              <w:rPr>
                <w:sz w:val="18"/>
                <w:szCs w:val="18"/>
                <w:lang w:val="en-US"/>
              </w:rPr>
              <w:t>0</w:t>
            </w:r>
          </w:p>
        </w:tc>
        <w:tc>
          <w:tcPr>
            <w:tcW w:w="402" w:type="dxa"/>
            <w:vAlign w:val="center"/>
          </w:tcPr>
          <w:p w14:paraId="30FD8EED">
            <w:pPr>
              <w:spacing w:line="400" w:lineRule="exact"/>
              <w:ind w:firstLine="0" w:firstLineChars="0"/>
              <w:rPr>
                <w:sz w:val="18"/>
                <w:szCs w:val="18"/>
                <w:lang w:val="en-US"/>
              </w:rPr>
            </w:pPr>
            <w:r>
              <w:rPr>
                <w:sz w:val="18"/>
                <w:szCs w:val="18"/>
                <w:lang w:val="en-US"/>
              </w:rPr>
              <w:t>0</w:t>
            </w:r>
          </w:p>
        </w:tc>
        <w:tc>
          <w:tcPr>
            <w:tcW w:w="402" w:type="dxa"/>
            <w:vAlign w:val="center"/>
          </w:tcPr>
          <w:p w14:paraId="05086D18">
            <w:pPr>
              <w:spacing w:line="400" w:lineRule="exact"/>
              <w:ind w:firstLine="0" w:firstLineChars="0"/>
              <w:rPr>
                <w:sz w:val="18"/>
                <w:szCs w:val="18"/>
                <w:lang w:val="en-US"/>
              </w:rPr>
            </w:pPr>
            <w:r>
              <w:rPr>
                <w:sz w:val="18"/>
                <w:szCs w:val="18"/>
                <w:lang w:val="en-US"/>
              </w:rPr>
              <w:t>0</w:t>
            </w:r>
          </w:p>
        </w:tc>
        <w:tc>
          <w:tcPr>
            <w:tcW w:w="401" w:type="dxa"/>
            <w:vAlign w:val="center"/>
          </w:tcPr>
          <w:p w14:paraId="4D026901">
            <w:pPr>
              <w:spacing w:line="400" w:lineRule="exact"/>
              <w:ind w:firstLine="0" w:firstLineChars="0"/>
              <w:rPr>
                <w:sz w:val="18"/>
                <w:szCs w:val="18"/>
                <w:lang w:val="en-US"/>
              </w:rPr>
            </w:pPr>
            <w:r>
              <w:rPr>
                <w:sz w:val="18"/>
                <w:szCs w:val="18"/>
                <w:lang w:val="en-US"/>
              </w:rPr>
              <w:t>0</w:t>
            </w:r>
          </w:p>
        </w:tc>
        <w:tc>
          <w:tcPr>
            <w:tcW w:w="402" w:type="dxa"/>
            <w:vAlign w:val="center"/>
          </w:tcPr>
          <w:p w14:paraId="4A7A8276">
            <w:pPr>
              <w:spacing w:line="400" w:lineRule="exact"/>
              <w:ind w:firstLine="0" w:firstLineChars="0"/>
              <w:rPr>
                <w:sz w:val="18"/>
                <w:szCs w:val="18"/>
                <w:lang w:val="en-US"/>
              </w:rPr>
            </w:pPr>
            <w:r>
              <w:rPr>
                <w:sz w:val="18"/>
                <w:szCs w:val="18"/>
                <w:lang w:val="en-US"/>
              </w:rPr>
              <w:t>0</w:t>
            </w:r>
          </w:p>
        </w:tc>
        <w:tc>
          <w:tcPr>
            <w:tcW w:w="402" w:type="dxa"/>
            <w:vAlign w:val="center"/>
          </w:tcPr>
          <w:p w14:paraId="5A99E815">
            <w:pPr>
              <w:spacing w:line="400" w:lineRule="exact"/>
              <w:ind w:firstLine="0" w:firstLineChars="0"/>
              <w:rPr>
                <w:sz w:val="18"/>
                <w:szCs w:val="18"/>
                <w:lang w:val="en-US"/>
              </w:rPr>
            </w:pPr>
            <w:r>
              <w:rPr>
                <w:sz w:val="18"/>
                <w:szCs w:val="18"/>
                <w:lang w:val="en-US"/>
              </w:rPr>
              <w:t>0</w:t>
            </w:r>
          </w:p>
        </w:tc>
        <w:tc>
          <w:tcPr>
            <w:tcW w:w="402" w:type="dxa"/>
            <w:vAlign w:val="center"/>
          </w:tcPr>
          <w:p w14:paraId="0ACCF365">
            <w:pPr>
              <w:spacing w:line="400" w:lineRule="exact"/>
              <w:ind w:firstLine="0" w:firstLineChars="0"/>
              <w:rPr>
                <w:sz w:val="18"/>
                <w:szCs w:val="18"/>
                <w:lang w:val="en-US"/>
              </w:rPr>
            </w:pPr>
            <w:r>
              <w:rPr>
                <w:sz w:val="18"/>
                <w:szCs w:val="18"/>
                <w:lang w:val="en-US"/>
              </w:rPr>
              <w:t>0</w:t>
            </w:r>
          </w:p>
        </w:tc>
        <w:tc>
          <w:tcPr>
            <w:tcW w:w="401" w:type="dxa"/>
            <w:vAlign w:val="center"/>
          </w:tcPr>
          <w:p w14:paraId="45A25AB3">
            <w:pPr>
              <w:spacing w:line="400" w:lineRule="exact"/>
              <w:ind w:firstLine="0" w:firstLineChars="0"/>
              <w:rPr>
                <w:sz w:val="18"/>
                <w:szCs w:val="18"/>
                <w:lang w:val="en-US"/>
              </w:rPr>
            </w:pPr>
            <w:r>
              <w:rPr>
                <w:sz w:val="18"/>
                <w:szCs w:val="18"/>
                <w:lang w:val="en-US"/>
              </w:rPr>
              <w:t>0</w:t>
            </w:r>
          </w:p>
        </w:tc>
        <w:tc>
          <w:tcPr>
            <w:tcW w:w="402" w:type="dxa"/>
            <w:vAlign w:val="center"/>
          </w:tcPr>
          <w:p w14:paraId="3E47ED17">
            <w:pPr>
              <w:spacing w:line="400" w:lineRule="exact"/>
              <w:ind w:firstLine="0" w:firstLineChars="0"/>
              <w:rPr>
                <w:sz w:val="18"/>
                <w:szCs w:val="18"/>
                <w:lang w:val="en-US"/>
              </w:rPr>
            </w:pPr>
            <w:r>
              <w:rPr>
                <w:sz w:val="18"/>
                <w:szCs w:val="18"/>
                <w:lang w:val="en-US"/>
              </w:rPr>
              <w:t>0</w:t>
            </w:r>
          </w:p>
        </w:tc>
        <w:tc>
          <w:tcPr>
            <w:tcW w:w="402" w:type="dxa"/>
            <w:vAlign w:val="center"/>
          </w:tcPr>
          <w:p w14:paraId="725A8559">
            <w:pPr>
              <w:spacing w:line="400" w:lineRule="exact"/>
              <w:ind w:firstLine="0" w:firstLineChars="0"/>
              <w:rPr>
                <w:sz w:val="18"/>
                <w:szCs w:val="18"/>
                <w:lang w:val="en-US"/>
              </w:rPr>
            </w:pPr>
            <w:r>
              <w:rPr>
                <w:sz w:val="18"/>
                <w:szCs w:val="18"/>
                <w:lang w:val="en-US"/>
              </w:rPr>
              <w:t>0</w:t>
            </w:r>
          </w:p>
        </w:tc>
        <w:tc>
          <w:tcPr>
            <w:tcW w:w="401" w:type="dxa"/>
            <w:vAlign w:val="center"/>
          </w:tcPr>
          <w:p w14:paraId="6A5D64AA">
            <w:pPr>
              <w:spacing w:line="400" w:lineRule="exact"/>
              <w:ind w:firstLine="0" w:firstLineChars="0"/>
              <w:rPr>
                <w:sz w:val="18"/>
                <w:szCs w:val="18"/>
                <w:lang w:val="en-US"/>
              </w:rPr>
            </w:pPr>
            <w:r>
              <w:rPr>
                <w:sz w:val="18"/>
                <w:szCs w:val="18"/>
                <w:lang w:val="en-US"/>
              </w:rPr>
              <w:t>0</w:t>
            </w:r>
          </w:p>
        </w:tc>
        <w:tc>
          <w:tcPr>
            <w:tcW w:w="402" w:type="dxa"/>
            <w:vAlign w:val="center"/>
          </w:tcPr>
          <w:p w14:paraId="56D82FD9">
            <w:pPr>
              <w:spacing w:line="400" w:lineRule="exact"/>
              <w:ind w:firstLine="0" w:firstLineChars="0"/>
              <w:rPr>
                <w:sz w:val="18"/>
                <w:szCs w:val="18"/>
                <w:lang w:val="en-US"/>
              </w:rPr>
            </w:pPr>
            <w:r>
              <w:rPr>
                <w:sz w:val="18"/>
                <w:szCs w:val="18"/>
                <w:lang w:val="en-US"/>
              </w:rPr>
              <w:t>0</w:t>
            </w:r>
          </w:p>
        </w:tc>
        <w:tc>
          <w:tcPr>
            <w:tcW w:w="402" w:type="dxa"/>
            <w:vAlign w:val="center"/>
          </w:tcPr>
          <w:p w14:paraId="24DDB9E3">
            <w:pPr>
              <w:spacing w:line="400" w:lineRule="exact"/>
              <w:ind w:firstLine="0" w:firstLineChars="0"/>
              <w:rPr>
                <w:sz w:val="18"/>
                <w:szCs w:val="18"/>
                <w:lang w:val="en-US"/>
              </w:rPr>
            </w:pPr>
            <w:r>
              <w:rPr>
                <w:sz w:val="18"/>
                <w:szCs w:val="18"/>
                <w:lang w:val="en-US"/>
              </w:rPr>
              <w:t>0</w:t>
            </w:r>
          </w:p>
        </w:tc>
        <w:tc>
          <w:tcPr>
            <w:tcW w:w="402" w:type="dxa"/>
            <w:vAlign w:val="center"/>
          </w:tcPr>
          <w:p w14:paraId="12B9BB39">
            <w:pPr>
              <w:spacing w:line="400" w:lineRule="exact"/>
              <w:ind w:firstLine="0" w:firstLineChars="0"/>
              <w:rPr>
                <w:sz w:val="18"/>
                <w:szCs w:val="18"/>
                <w:lang w:val="en-US"/>
              </w:rPr>
            </w:pPr>
            <w:r>
              <w:rPr>
                <w:sz w:val="18"/>
                <w:szCs w:val="18"/>
                <w:lang w:val="en-US"/>
              </w:rPr>
              <w:t>0</w:t>
            </w:r>
          </w:p>
        </w:tc>
        <w:tc>
          <w:tcPr>
            <w:tcW w:w="401" w:type="dxa"/>
            <w:vAlign w:val="center"/>
          </w:tcPr>
          <w:p w14:paraId="4C3478D0">
            <w:pPr>
              <w:spacing w:line="400" w:lineRule="exact"/>
              <w:ind w:firstLine="0" w:firstLineChars="0"/>
              <w:rPr>
                <w:sz w:val="18"/>
                <w:szCs w:val="18"/>
                <w:lang w:val="en-US"/>
              </w:rPr>
            </w:pPr>
            <w:r>
              <w:rPr>
                <w:sz w:val="18"/>
                <w:szCs w:val="18"/>
                <w:lang w:val="en-US"/>
              </w:rPr>
              <w:t>0</w:t>
            </w:r>
          </w:p>
        </w:tc>
        <w:tc>
          <w:tcPr>
            <w:tcW w:w="402" w:type="dxa"/>
            <w:vAlign w:val="center"/>
          </w:tcPr>
          <w:p w14:paraId="49049169">
            <w:pPr>
              <w:spacing w:line="400" w:lineRule="exact"/>
              <w:ind w:firstLine="0" w:firstLineChars="0"/>
              <w:rPr>
                <w:sz w:val="18"/>
                <w:szCs w:val="18"/>
                <w:lang w:val="en-US"/>
              </w:rPr>
            </w:pPr>
            <w:r>
              <w:rPr>
                <w:sz w:val="18"/>
                <w:szCs w:val="18"/>
                <w:lang w:val="en-US"/>
              </w:rPr>
              <w:t>0</w:t>
            </w:r>
          </w:p>
        </w:tc>
        <w:tc>
          <w:tcPr>
            <w:tcW w:w="402" w:type="dxa"/>
            <w:vAlign w:val="center"/>
          </w:tcPr>
          <w:p w14:paraId="479BA86C">
            <w:pPr>
              <w:spacing w:line="400" w:lineRule="exact"/>
              <w:ind w:firstLine="0" w:firstLineChars="0"/>
              <w:rPr>
                <w:sz w:val="18"/>
                <w:szCs w:val="18"/>
                <w:lang w:val="en-US"/>
              </w:rPr>
            </w:pPr>
            <w:r>
              <w:rPr>
                <w:sz w:val="18"/>
                <w:szCs w:val="18"/>
                <w:lang w:val="en-US"/>
              </w:rPr>
              <w:t>0</w:t>
            </w:r>
          </w:p>
        </w:tc>
        <w:tc>
          <w:tcPr>
            <w:tcW w:w="401" w:type="dxa"/>
            <w:vAlign w:val="center"/>
          </w:tcPr>
          <w:p w14:paraId="4CC573DA">
            <w:pPr>
              <w:spacing w:line="400" w:lineRule="exact"/>
              <w:ind w:firstLine="0" w:firstLineChars="0"/>
              <w:rPr>
                <w:sz w:val="18"/>
                <w:szCs w:val="18"/>
                <w:lang w:val="en-US"/>
              </w:rPr>
            </w:pPr>
            <w:r>
              <w:rPr>
                <w:sz w:val="18"/>
                <w:szCs w:val="18"/>
                <w:lang w:val="en-US"/>
              </w:rPr>
              <w:t>0</w:t>
            </w:r>
          </w:p>
        </w:tc>
        <w:tc>
          <w:tcPr>
            <w:tcW w:w="402" w:type="dxa"/>
            <w:vAlign w:val="center"/>
          </w:tcPr>
          <w:p w14:paraId="3E95F6B3">
            <w:pPr>
              <w:spacing w:line="400" w:lineRule="exact"/>
              <w:ind w:firstLine="0" w:firstLineChars="0"/>
              <w:rPr>
                <w:sz w:val="18"/>
                <w:szCs w:val="18"/>
                <w:lang w:val="en-US"/>
              </w:rPr>
            </w:pPr>
            <w:r>
              <w:rPr>
                <w:sz w:val="18"/>
                <w:szCs w:val="18"/>
                <w:lang w:val="en-US"/>
              </w:rPr>
              <w:t>0</w:t>
            </w:r>
          </w:p>
        </w:tc>
        <w:tc>
          <w:tcPr>
            <w:tcW w:w="402" w:type="dxa"/>
            <w:vAlign w:val="center"/>
          </w:tcPr>
          <w:p w14:paraId="1DDE3397">
            <w:pPr>
              <w:spacing w:line="400" w:lineRule="exact"/>
              <w:ind w:firstLine="0" w:firstLineChars="0"/>
              <w:rPr>
                <w:sz w:val="18"/>
                <w:szCs w:val="18"/>
                <w:lang w:val="en-US"/>
              </w:rPr>
            </w:pPr>
            <w:r>
              <w:rPr>
                <w:sz w:val="18"/>
                <w:szCs w:val="18"/>
                <w:lang w:val="en-US"/>
              </w:rPr>
              <w:t>0</w:t>
            </w:r>
          </w:p>
        </w:tc>
        <w:tc>
          <w:tcPr>
            <w:tcW w:w="402" w:type="dxa"/>
            <w:vAlign w:val="center"/>
          </w:tcPr>
          <w:p w14:paraId="16D14CA3">
            <w:pPr>
              <w:spacing w:line="400" w:lineRule="exact"/>
              <w:ind w:firstLine="0" w:firstLineChars="0"/>
              <w:rPr>
                <w:sz w:val="18"/>
                <w:szCs w:val="18"/>
                <w:lang w:val="en-US"/>
              </w:rPr>
            </w:pPr>
            <w:r>
              <w:rPr>
                <w:sz w:val="18"/>
                <w:szCs w:val="18"/>
                <w:lang w:val="en-US"/>
              </w:rPr>
              <w:t>0</w:t>
            </w:r>
          </w:p>
        </w:tc>
      </w:tr>
    </w:tbl>
    <w:p w14:paraId="7C94D275"/>
    <w:p w14:paraId="4E8A71A7">
      <w:r>
        <w:t>注：上行：工作日；下行：节假日</w:t>
      </w:r>
    </w:p>
    <w:p w14:paraId="7F99897F">
      <w:pPr>
        <w:pStyle w:val="4"/>
      </w:pPr>
      <w:bookmarkStart w:id="147" w:name="_Toc11198"/>
      <w:r>
        <w:t>工作日/节假日设备逐时使用率(%)</w:t>
      </w:r>
      <w:bookmarkEnd w:id="147"/>
    </w:p>
    <w:p w14:paraId="4CFA6F33"/>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2929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1E4C215">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9FD473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FF646F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4BB9DC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5DAEF1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6502BB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8374FA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2C77A1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C57CD6A">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A65907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7FF20A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34C42E3">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D993AC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A919D4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F2259E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D9C791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82AAB9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83ED7D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6E3E5B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E905576">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46E2C3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8855D8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6AA382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FECA896">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4D892B1">
            <w:pPr>
              <w:spacing w:line="400" w:lineRule="exact"/>
              <w:ind w:firstLine="0" w:firstLineChars="0"/>
              <w:rPr>
                <w:sz w:val="18"/>
                <w:szCs w:val="18"/>
                <w:lang w:val="en-US"/>
              </w:rPr>
            </w:pPr>
            <w:r>
              <w:rPr>
                <w:sz w:val="18"/>
                <w:szCs w:val="18"/>
                <w:lang w:val="en-US"/>
              </w:rPr>
              <w:t>24</w:t>
            </w:r>
          </w:p>
        </w:tc>
      </w:tr>
      <w:tr w14:paraId="0148E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E10000">
            <w:pPr>
              <w:spacing w:line="400" w:lineRule="exact"/>
              <w:ind w:firstLine="0" w:firstLineChars="0"/>
              <w:rPr>
                <w:sz w:val="18"/>
                <w:szCs w:val="18"/>
                <w:lang w:val="en-US"/>
              </w:rPr>
            </w:pPr>
            <w:r>
              <w:rPr>
                <w:sz w:val="18"/>
                <w:szCs w:val="18"/>
                <w:lang w:val="en-US"/>
              </w:rPr>
              <w:t>商场-会议室</w:t>
            </w:r>
          </w:p>
        </w:tc>
        <w:tc>
          <w:tcPr>
            <w:tcW w:w="401" w:type="dxa"/>
            <w:vAlign w:val="center"/>
          </w:tcPr>
          <w:p w14:paraId="3AD936A7">
            <w:pPr>
              <w:spacing w:line="400" w:lineRule="exact"/>
              <w:ind w:firstLine="0" w:firstLineChars="0"/>
              <w:rPr>
                <w:sz w:val="18"/>
                <w:szCs w:val="18"/>
                <w:lang w:val="en-US"/>
              </w:rPr>
            </w:pPr>
            <w:r>
              <w:rPr>
                <w:sz w:val="18"/>
                <w:szCs w:val="18"/>
                <w:lang w:val="en-US"/>
              </w:rPr>
              <w:t>0</w:t>
            </w:r>
          </w:p>
        </w:tc>
        <w:tc>
          <w:tcPr>
            <w:tcW w:w="402" w:type="dxa"/>
            <w:vAlign w:val="center"/>
          </w:tcPr>
          <w:p w14:paraId="28791F07">
            <w:pPr>
              <w:spacing w:line="400" w:lineRule="exact"/>
              <w:ind w:firstLine="0" w:firstLineChars="0"/>
              <w:rPr>
                <w:sz w:val="18"/>
                <w:szCs w:val="18"/>
                <w:lang w:val="en-US"/>
              </w:rPr>
            </w:pPr>
            <w:r>
              <w:rPr>
                <w:sz w:val="18"/>
                <w:szCs w:val="18"/>
                <w:lang w:val="en-US"/>
              </w:rPr>
              <w:t>0</w:t>
            </w:r>
          </w:p>
        </w:tc>
        <w:tc>
          <w:tcPr>
            <w:tcW w:w="402" w:type="dxa"/>
            <w:vAlign w:val="center"/>
          </w:tcPr>
          <w:p w14:paraId="78EB751A">
            <w:pPr>
              <w:spacing w:line="400" w:lineRule="exact"/>
              <w:ind w:firstLine="0" w:firstLineChars="0"/>
              <w:rPr>
                <w:sz w:val="18"/>
                <w:szCs w:val="18"/>
                <w:lang w:val="en-US"/>
              </w:rPr>
            </w:pPr>
            <w:r>
              <w:rPr>
                <w:sz w:val="18"/>
                <w:szCs w:val="18"/>
                <w:lang w:val="en-US"/>
              </w:rPr>
              <w:t>0</w:t>
            </w:r>
          </w:p>
        </w:tc>
        <w:tc>
          <w:tcPr>
            <w:tcW w:w="401" w:type="dxa"/>
            <w:vAlign w:val="center"/>
          </w:tcPr>
          <w:p w14:paraId="288EFB03">
            <w:pPr>
              <w:spacing w:line="400" w:lineRule="exact"/>
              <w:ind w:firstLine="0" w:firstLineChars="0"/>
              <w:rPr>
                <w:sz w:val="18"/>
                <w:szCs w:val="18"/>
                <w:lang w:val="en-US"/>
              </w:rPr>
            </w:pPr>
            <w:r>
              <w:rPr>
                <w:sz w:val="18"/>
                <w:szCs w:val="18"/>
                <w:lang w:val="en-US"/>
              </w:rPr>
              <w:t>0</w:t>
            </w:r>
          </w:p>
        </w:tc>
        <w:tc>
          <w:tcPr>
            <w:tcW w:w="402" w:type="dxa"/>
            <w:vAlign w:val="center"/>
          </w:tcPr>
          <w:p w14:paraId="6C085ED8">
            <w:pPr>
              <w:spacing w:line="400" w:lineRule="exact"/>
              <w:ind w:firstLine="0" w:firstLineChars="0"/>
              <w:rPr>
                <w:sz w:val="18"/>
                <w:szCs w:val="18"/>
                <w:lang w:val="en-US"/>
              </w:rPr>
            </w:pPr>
            <w:r>
              <w:rPr>
                <w:sz w:val="18"/>
                <w:szCs w:val="18"/>
                <w:lang w:val="en-US"/>
              </w:rPr>
              <w:t>0</w:t>
            </w:r>
          </w:p>
        </w:tc>
        <w:tc>
          <w:tcPr>
            <w:tcW w:w="402" w:type="dxa"/>
            <w:vAlign w:val="center"/>
          </w:tcPr>
          <w:p w14:paraId="32B1F896">
            <w:pPr>
              <w:spacing w:line="400" w:lineRule="exact"/>
              <w:ind w:firstLine="0" w:firstLineChars="0"/>
              <w:rPr>
                <w:sz w:val="18"/>
                <w:szCs w:val="18"/>
                <w:lang w:val="en-US"/>
              </w:rPr>
            </w:pPr>
            <w:r>
              <w:rPr>
                <w:sz w:val="18"/>
                <w:szCs w:val="18"/>
                <w:lang w:val="en-US"/>
              </w:rPr>
              <w:t>0</w:t>
            </w:r>
          </w:p>
        </w:tc>
        <w:tc>
          <w:tcPr>
            <w:tcW w:w="401" w:type="dxa"/>
            <w:vAlign w:val="center"/>
          </w:tcPr>
          <w:p w14:paraId="2A60D3EB">
            <w:pPr>
              <w:spacing w:line="400" w:lineRule="exact"/>
              <w:ind w:firstLine="0" w:firstLineChars="0"/>
              <w:rPr>
                <w:sz w:val="18"/>
                <w:szCs w:val="18"/>
                <w:lang w:val="en-US"/>
              </w:rPr>
            </w:pPr>
            <w:r>
              <w:rPr>
                <w:sz w:val="18"/>
                <w:szCs w:val="18"/>
                <w:lang w:val="en-US"/>
              </w:rPr>
              <w:t>10</w:t>
            </w:r>
          </w:p>
        </w:tc>
        <w:tc>
          <w:tcPr>
            <w:tcW w:w="402" w:type="dxa"/>
            <w:vAlign w:val="center"/>
          </w:tcPr>
          <w:p w14:paraId="48F04C61">
            <w:pPr>
              <w:spacing w:line="400" w:lineRule="exact"/>
              <w:ind w:firstLine="0" w:firstLineChars="0"/>
              <w:rPr>
                <w:sz w:val="18"/>
                <w:szCs w:val="18"/>
                <w:lang w:val="en-US"/>
              </w:rPr>
            </w:pPr>
            <w:r>
              <w:rPr>
                <w:sz w:val="18"/>
                <w:szCs w:val="18"/>
                <w:lang w:val="en-US"/>
              </w:rPr>
              <w:t>50</w:t>
            </w:r>
          </w:p>
        </w:tc>
        <w:tc>
          <w:tcPr>
            <w:tcW w:w="402" w:type="dxa"/>
            <w:vAlign w:val="center"/>
          </w:tcPr>
          <w:p w14:paraId="2B08A35C">
            <w:pPr>
              <w:spacing w:line="400" w:lineRule="exact"/>
              <w:ind w:firstLine="0" w:firstLineChars="0"/>
              <w:rPr>
                <w:sz w:val="18"/>
                <w:szCs w:val="18"/>
                <w:lang w:val="en-US"/>
              </w:rPr>
            </w:pPr>
            <w:r>
              <w:rPr>
                <w:sz w:val="18"/>
                <w:szCs w:val="18"/>
                <w:lang w:val="en-US"/>
              </w:rPr>
              <w:t>100</w:t>
            </w:r>
          </w:p>
        </w:tc>
        <w:tc>
          <w:tcPr>
            <w:tcW w:w="402" w:type="dxa"/>
            <w:vAlign w:val="center"/>
          </w:tcPr>
          <w:p w14:paraId="3F938584">
            <w:pPr>
              <w:spacing w:line="400" w:lineRule="exact"/>
              <w:ind w:firstLine="0" w:firstLineChars="0"/>
              <w:rPr>
                <w:sz w:val="18"/>
                <w:szCs w:val="18"/>
                <w:lang w:val="en-US"/>
              </w:rPr>
            </w:pPr>
            <w:r>
              <w:rPr>
                <w:sz w:val="18"/>
                <w:szCs w:val="18"/>
                <w:lang w:val="en-US"/>
              </w:rPr>
              <w:t>100</w:t>
            </w:r>
          </w:p>
        </w:tc>
        <w:tc>
          <w:tcPr>
            <w:tcW w:w="401" w:type="dxa"/>
            <w:vAlign w:val="center"/>
          </w:tcPr>
          <w:p w14:paraId="7DFC9837">
            <w:pPr>
              <w:spacing w:line="400" w:lineRule="exact"/>
              <w:ind w:firstLine="0" w:firstLineChars="0"/>
              <w:rPr>
                <w:sz w:val="18"/>
                <w:szCs w:val="18"/>
                <w:lang w:val="en-US"/>
              </w:rPr>
            </w:pPr>
            <w:r>
              <w:rPr>
                <w:sz w:val="18"/>
                <w:szCs w:val="18"/>
                <w:lang w:val="en-US"/>
              </w:rPr>
              <w:t>100</w:t>
            </w:r>
          </w:p>
        </w:tc>
        <w:tc>
          <w:tcPr>
            <w:tcW w:w="402" w:type="dxa"/>
            <w:vAlign w:val="center"/>
          </w:tcPr>
          <w:p w14:paraId="4419CEE9">
            <w:pPr>
              <w:spacing w:line="400" w:lineRule="exact"/>
              <w:ind w:firstLine="0" w:firstLineChars="0"/>
              <w:rPr>
                <w:sz w:val="18"/>
                <w:szCs w:val="18"/>
                <w:lang w:val="en-US"/>
              </w:rPr>
            </w:pPr>
            <w:r>
              <w:rPr>
                <w:sz w:val="18"/>
                <w:szCs w:val="18"/>
                <w:lang w:val="en-US"/>
              </w:rPr>
              <w:t>100</w:t>
            </w:r>
          </w:p>
        </w:tc>
        <w:tc>
          <w:tcPr>
            <w:tcW w:w="402" w:type="dxa"/>
            <w:vAlign w:val="center"/>
          </w:tcPr>
          <w:p w14:paraId="56ABA7A1">
            <w:pPr>
              <w:spacing w:line="400" w:lineRule="exact"/>
              <w:ind w:firstLine="0" w:firstLineChars="0"/>
              <w:rPr>
                <w:sz w:val="18"/>
                <w:szCs w:val="18"/>
                <w:lang w:val="en-US"/>
              </w:rPr>
            </w:pPr>
            <w:r>
              <w:rPr>
                <w:sz w:val="18"/>
                <w:szCs w:val="18"/>
                <w:lang w:val="en-US"/>
              </w:rPr>
              <w:t>100</w:t>
            </w:r>
          </w:p>
        </w:tc>
        <w:tc>
          <w:tcPr>
            <w:tcW w:w="401" w:type="dxa"/>
            <w:vAlign w:val="center"/>
          </w:tcPr>
          <w:p w14:paraId="2A1113C3">
            <w:pPr>
              <w:spacing w:line="400" w:lineRule="exact"/>
              <w:ind w:firstLine="0" w:firstLineChars="0"/>
              <w:rPr>
                <w:sz w:val="18"/>
                <w:szCs w:val="18"/>
                <w:lang w:val="en-US"/>
              </w:rPr>
            </w:pPr>
            <w:r>
              <w:rPr>
                <w:sz w:val="18"/>
                <w:szCs w:val="18"/>
                <w:lang w:val="en-US"/>
              </w:rPr>
              <w:t>100</w:t>
            </w:r>
          </w:p>
        </w:tc>
        <w:tc>
          <w:tcPr>
            <w:tcW w:w="402" w:type="dxa"/>
            <w:vAlign w:val="center"/>
          </w:tcPr>
          <w:p w14:paraId="436C0746">
            <w:pPr>
              <w:spacing w:line="400" w:lineRule="exact"/>
              <w:ind w:firstLine="0" w:firstLineChars="0"/>
              <w:rPr>
                <w:sz w:val="18"/>
                <w:szCs w:val="18"/>
                <w:lang w:val="en-US"/>
              </w:rPr>
            </w:pPr>
            <w:r>
              <w:rPr>
                <w:sz w:val="18"/>
                <w:szCs w:val="18"/>
                <w:lang w:val="en-US"/>
              </w:rPr>
              <w:t>100</w:t>
            </w:r>
          </w:p>
        </w:tc>
        <w:tc>
          <w:tcPr>
            <w:tcW w:w="402" w:type="dxa"/>
            <w:vAlign w:val="center"/>
          </w:tcPr>
          <w:p w14:paraId="62E7EE44">
            <w:pPr>
              <w:spacing w:line="400" w:lineRule="exact"/>
              <w:ind w:firstLine="0" w:firstLineChars="0"/>
              <w:rPr>
                <w:sz w:val="18"/>
                <w:szCs w:val="18"/>
                <w:lang w:val="en-US"/>
              </w:rPr>
            </w:pPr>
            <w:r>
              <w:rPr>
                <w:sz w:val="18"/>
                <w:szCs w:val="18"/>
                <w:lang w:val="en-US"/>
              </w:rPr>
              <w:t>100</w:t>
            </w:r>
          </w:p>
        </w:tc>
        <w:tc>
          <w:tcPr>
            <w:tcW w:w="402" w:type="dxa"/>
            <w:vAlign w:val="center"/>
          </w:tcPr>
          <w:p w14:paraId="02F83898">
            <w:pPr>
              <w:spacing w:line="400" w:lineRule="exact"/>
              <w:ind w:firstLine="0" w:firstLineChars="0"/>
              <w:rPr>
                <w:sz w:val="18"/>
                <w:szCs w:val="18"/>
                <w:lang w:val="en-US"/>
              </w:rPr>
            </w:pPr>
            <w:r>
              <w:rPr>
                <w:sz w:val="18"/>
                <w:szCs w:val="18"/>
                <w:lang w:val="en-US"/>
              </w:rPr>
              <w:t>50</w:t>
            </w:r>
          </w:p>
        </w:tc>
        <w:tc>
          <w:tcPr>
            <w:tcW w:w="401" w:type="dxa"/>
            <w:vAlign w:val="center"/>
          </w:tcPr>
          <w:p w14:paraId="6269BBA7">
            <w:pPr>
              <w:spacing w:line="400" w:lineRule="exact"/>
              <w:ind w:firstLine="0" w:firstLineChars="0"/>
              <w:rPr>
                <w:sz w:val="18"/>
                <w:szCs w:val="18"/>
                <w:lang w:val="en-US"/>
              </w:rPr>
            </w:pPr>
            <w:r>
              <w:rPr>
                <w:sz w:val="18"/>
                <w:szCs w:val="18"/>
                <w:lang w:val="en-US"/>
              </w:rPr>
              <w:t>20</w:t>
            </w:r>
          </w:p>
        </w:tc>
        <w:tc>
          <w:tcPr>
            <w:tcW w:w="402" w:type="dxa"/>
            <w:vAlign w:val="center"/>
          </w:tcPr>
          <w:p w14:paraId="77A635B5">
            <w:pPr>
              <w:spacing w:line="400" w:lineRule="exact"/>
              <w:ind w:firstLine="0" w:firstLineChars="0"/>
              <w:rPr>
                <w:sz w:val="18"/>
                <w:szCs w:val="18"/>
                <w:lang w:val="en-US"/>
              </w:rPr>
            </w:pPr>
            <w:r>
              <w:rPr>
                <w:sz w:val="18"/>
                <w:szCs w:val="18"/>
                <w:lang w:val="en-US"/>
              </w:rPr>
              <w:t>10</w:t>
            </w:r>
          </w:p>
        </w:tc>
        <w:tc>
          <w:tcPr>
            <w:tcW w:w="402" w:type="dxa"/>
            <w:vAlign w:val="center"/>
          </w:tcPr>
          <w:p w14:paraId="6360A1A7">
            <w:pPr>
              <w:spacing w:line="400" w:lineRule="exact"/>
              <w:ind w:firstLine="0" w:firstLineChars="0"/>
              <w:rPr>
                <w:sz w:val="18"/>
                <w:szCs w:val="18"/>
                <w:lang w:val="en-US"/>
              </w:rPr>
            </w:pPr>
            <w:r>
              <w:rPr>
                <w:sz w:val="18"/>
                <w:szCs w:val="18"/>
                <w:lang w:val="en-US"/>
              </w:rPr>
              <w:t>0</w:t>
            </w:r>
          </w:p>
        </w:tc>
        <w:tc>
          <w:tcPr>
            <w:tcW w:w="401" w:type="dxa"/>
            <w:vAlign w:val="center"/>
          </w:tcPr>
          <w:p w14:paraId="4B7E703A">
            <w:pPr>
              <w:spacing w:line="400" w:lineRule="exact"/>
              <w:ind w:firstLine="0" w:firstLineChars="0"/>
              <w:rPr>
                <w:sz w:val="18"/>
                <w:szCs w:val="18"/>
                <w:lang w:val="en-US"/>
              </w:rPr>
            </w:pPr>
            <w:r>
              <w:rPr>
                <w:sz w:val="18"/>
                <w:szCs w:val="18"/>
                <w:lang w:val="en-US"/>
              </w:rPr>
              <w:t>0</w:t>
            </w:r>
          </w:p>
        </w:tc>
        <w:tc>
          <w:tcPr>
            <w:tcW w:w="402" w:type="dxa"/>
            <w:vAlign w:val="center"/>
          </w:tcPr>
          <w:p w14:paraId="139034E7">
            <w:pPr>
              <w:spacing w:line="400" w:lineRule="exact"/>
              <w:ind w:firstLine="0" w:firstLineChars="0"/>
              <w:rPr>
                <w:sz w:val="18"/>
                <w:szCs w:val="18"/>
                <w:lang w:val="en-US"/>
              </w:rPr>
            </w:pPr>
            <w:r>
              <w:rPr>
                <w:sz w:val="18"/>
                <w:szCs w:val="18"/>
                <w:lang w:val="en-US"/>
              </w:rPr>
              <w:t>0</w:t>
            </w:r>
          </w:p>
        </w:tc>
        <w:tc>
          <w:tcPr>
            <w:tcW w:w="402" w:type="dxa"/>
            <w:vAlign w:val="center"/>
          </w:tcPr>
          <w:p w14:paraId="3F0952E0">
            <w:pPr>
              <w:spacing w:line="400" w:lineRule="exact"/>
              <w:ind w:firstLine="0" w:firstLineChars="0"/>
              <w:rPr>
                <w:sz w:val="18"/>
                <w:szCs w:val="18"/>
                <w:lang w:val="en-US"/>
              </w:rPr>
            </w:pPr>
            <w:r>
              <w:rPr>
                <w:sz w:val="18"/>
                <w:szCs w:val="18"/>
                <w:lang w:val="en-US"/>
              </w:rPr>
              <w:t>0</w:t>
            </w:r>
          </w:p>
        </w:tc>
        <w:tc>
          <w:tcPr>
            <w:tcW w:w="402" w:type="dxa"/>
            <w:vAlign w:val="center"/>
          </w:tcPr>
          <w:p w14:paraId="558E8951">
            <w:pPr>
              <w:spacing w:line="400" w:lineRule="exact"/>
              <w:ind w:firstLine="0" w:firstLineChars="0"/>
              <w:rPr>
                <w:sz w:val="18"/>
                <w:szCs w:val="18"/>
                <w:lang w:val="en-US"/>
              </w:rPr>
            </w:pPr>
            <w:r>
              <w:rPr>
                <w:sz w:val="18"/>
                <w:szCs w:val="18"/>
                <w:lang w:val="en-US"/>
              </w:rPr>
              <w:t>0</w:t>
            </w:r>
          </w:p>
        </w:tc>
      </w:tr>
      <w:tr w14:paraId="780F5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74AC6B5">
            <w:pPr>
              <w:spacing w:line="400" w:lineRule="exact"/>
              <w:ind w:firstLine="0" w:firstLineChars="0"/>
              <w:rPr>
                <w:sz w:val="18"/>
                <w:szCs w:val="18"/>
                <w:lang w:val="en-US"/>
              </w:rPr>
            </w:pPr>
          </w:p>
        </w:tc>
        <w:tc>
          <w:tcPr>
            <w:tcW w:w="401" w:type="dxa"/>
            <w:vAlign w:val="center"/>
          </w:tcPr>
          <w:p w14:paraId="5EF0C4A0">
            <w:pPr>
              <w:spacing w:line="400" w:lineRule="exact"/>
              <w:ind w:firstLine="0" w:firstLineChars="0"/>
              <w:rPr>
                <w:sz w:val="18"/>
                <w:szCs w:val="18"/>
                <w:lang w:val="en-US"/>
              </w:rPr>
            </w:pPr>
            <w:r>
              <w:rPr>
                <w:sz w:val="18"/>
                <w:szCs w:val="18"/>
                <w:lang w:val="en-US"/>
              </w:rPr>
              <w:t>0</w:t>
            </w:r>
          </w:p>
        </w:tc>
        <w:tc>
          <w:tcPr>
            <w:tcW w:w="402" w:type="dxa"/>
            <w:vAlign w:val="center"/>
          </w:tcPr>
          <w:p w14:paraId="2E08F381">
            <w:pPr>
              <w:spacing w:line="400" w:lineRule="exact"/>
              <w:ind w:firstLine="0" w:firstLineChars="0"/>
              <w:rPr>
                <w:sz w:val="18"/>
                <w:szCs w:val="18"/>
                <w:lang w:val="en-US"/>
              </w:rPr>
            </w:pPr>
            <w:r>
              <w:rPr>
                <w:sz w:val="18"/>
                <w:szCs w:val="18"/>
                <w:lang w:val="en-US"/>
              </w:rPr>
              <w:t>0</w:t>
            </w:r>
          </w:p>
        </w:tc>
        <w:tc>
          <w:tcPr>
            <w:tcW w:w="402" w:type="dxa"/>
            <w:vAlign w:val="center"/>
          </w:tcPr>
          <w:p w14:paraId="1C084695">
            <w:pPr>
              <w:spacing w:line="400" w:lineRule="exact"/>
              <w:ind w:firstLine="0" w:firstLineChars="0"/>
              <w:rPr>
                <w:sz w:val="18"/>
                <w:szCs w:val="18"/>
                <w:lang w:val="en-US"/>
              </w:rPr>
            </w:pPr>
            <w:r>
              <w:rPr>
                <w:sz w:val="18"/>
                <w:szCs w:val="18"/>
                <w:lang w:val="en-US"/>
              </w:rPr>
              <w:t>0</w:t>
            </w:r>
          </w:p>
        </w:tc>
        <w:tc>
          <w:tcPr>
            <w:tcW w:w="401" w:type="dxa"/>
            <w:vAlign w:val="center"/>
          </w:tcPr>
          <w:p w14:paraId="13FE0E88">
            <w:pPr>
              <w:spacing w:line="400" w:lineRule="exact"/>
              <w:ind w:firstLine="0" w:firstLineChars="0"/>
              <w:rPr>
                <w:sz w:val="18"/>
                <w:szCs w:val="18"/>
                <w:lang w:val="en-US"/>
              </w:rPr>
            </w:pPr>
            <w:r>
              <w:rPr>
                <w:sz w:val="18"/>
                <w:szCs w:val="18"/>
                <w:lang w:val="en-US"/>
              </w:rPr>
              <w:t>0</w:t>
            </w:r>
          </w:p>
        </w:tc>
        <w:tc>
          <w:tcPr>
            <w:tcW w:w="402" w:type="dxa"/>
            <w:vAlign w:val="center"/>
          </w:tcPr>
          <w:p w14:paraId="10335C69">
            <w:pPr>
              <w:spacing w:line="400" w:lineRule="exact"/>
              <w:ind w:firstLine="0" w:firstLineChars="0"/>
              <w:rPr>
                <w:sz w:val="18"/>
                <w:szCs w:val="18"/>
                <w:lang w:val="en-US"/>
              </w:rPr>
            </w:pPr>
            <w:r>
              <w:rPr>
                <w:sz w:val="18"/>
                <w:szCs w:val="18"/>
                <w:lang w:val="en-US"/>
              </w:rPr>
              <w:t>0</w:t>
            </w:r>
          </w:p>
        </w:tc>
        <w:tc>
          <w:tcPr>
            <w:tcW w:w="402" w:type="dxa"/>
            <w:vAlign w:val="center"/>
          </w:tcPr>
          <w:p w14:paraId="7A90011D">
            <w:pPr>
              <w:spacing w:line="400" w:lineRule="exact"/>
              <w:ind w:firstLine="0" w:firstLineChars="0"/>
              <w:rPr>
                <w:sz w:val="18"/>
                <w:szCs w:val="18"/>
                <w:lang w:val="en-US"/>
              </w:rPr>
            </w:pPr>
            <w:r>
              <w:rPr>
                <w:sz w:val="18"/>
                <w:szCs w:val="18"/>
                <w:lang w:val="en-US"/>
              </w:rPr>
              <w:t>0</w:t>
            </w:r>
          </w:p>
        </w:tc>
        <w:tc>
          <w:tcPr>
            <w:tcW w:w="401" w:type="dxa"/>
            <w:vAlign w:val="center"/>
          </w:tcPr>
          <w:p w14:paraId="0E2C12F8">
            <w:pPr>
              <w:spacing w:line="400" w:lineRule="exact"/>
              <w:ind w:firstLine="0" w:firstLineChars="0"/>
              <w:rPr>
                <w:sz w:val="18"/>
                <w:szCs w:val="18"/>
                <w:lang w:val="en-US"/>
              </w:rPr>
            </w:pPr>
            <w:r>
              <w:rPr>
                <w:sz w:val="18"/>
                <w:szCs w:val="18"/>
                <w:lang w:val="en-US"/>
              </w:rPr>
              <w:t>0</w:t>
            </w:r>
          </w:p>
        </w:tc>
        <w:tc>
          <w:tcPr>
            <w:tcW w:w="402" w:type="dxa"/>
            <w:vAlign w:val="center"/>
          </w:tcPr>
          <w:p w14:paraId="1037193A">
            <w:pPr>
              <w:spacing w:line="400" w:lineRule="exact"/>
              <w:ind w:firstLine="0" w:firstLineChars="0"/>
              <w:rPr>
                <w:sz w:val="18"/>
                <w:szCs w:val="18"/>
                <w:lang w:val="en-US"/>
              </w:rPr>
            </w:pPr>
            <w:r>
              <w:rPr>
                <w:sz w:val="18"/>
                <w:szCs w:val="18"/>
                <w:lang w:val="en-US"/>
              </w:rPr>
              <w:t>0</w:t>
            </w:r>
          </w:p>
        </w:tc>
        <w:tc>
          <w:tcPr>
            <w:tcW w:w="402" w:type="dxa"/>
            <w:vAlign w:val="center"/>
          </w:tcPr>
          <w:p w14:paraId="26FD0B02">
            <w:pPr>
              <w:spacing w:line="400" w:lineRule="exact"/>
              <w:ind w:firstLine="0" w:firstLineChars="0"/>
              <w:rPr>
                <w:sz w:val="18"/>
                <w:szCs w:val="18"/>
                <w:lang w:val="en-US"/>
              </w:rPr>
            </w:pPr>
            <w:r>
              <w:rPr>
                <w:sz w:val="18"/>
                <w:szCs w:val="18"/>
                <w:lang w:val="en-US"/>
              </w:rPr>
              <w:t>0</w:t>
            </w:r>
          </w:p>
        </w:tc>
        <w:tc>
          <w:tcPr>
            <w:tcW w:w="402" w:type="dxa"/>
            <w:vAlign w:val="center"/>
          </w:tcPr>
          <w:p w14:paraId="010D37DE">
            <w:pPr>
              <w:spacing w:line="400" w:lineRule="exact"/>
              <w:ind w:firstLine="0" w:firstLineChars="0"/>
              <w:rPr>
                <w:sz w:val="18"/>
                <w:szCs w:val="18"/>
                <w:lang w:val="en-US"/>
              </w:rPr>
            </w:pPr>
            <w:r>
              <w:rPr>
                <w:sz w:val="18"/>
                <w:szCs w:val="18"/>
                <w:lang w:val="en-US"/>
              </w:rPr>
              <w:t>0</w:t>
            </w:r>
          </w:p>
        </w:tc>
        <w:tc>
          <w:tcPr>
            <w:tcW w:w="401" w:type="dxa"/>
            <w:vAlign w:val="center"/>
          </w:tcPr>
          <w:p w14:paraId="65AE25D3">
            <w:pPr>
              <w:spacing w:line="400" w:lineRule="exact"/>
              <w:ind w:firstLine="0" w:firstLineChars="0"/>
              <w:rPr>
                <w:sz w:val="18"/>
                <w:szCs w:val="18"/>
                <w:lang w:val="en-US"/>
              </w:rPr>
            </w:pPr>
            <w:r>
              <w:rPr>
                <w:sz w:val="18"/>
                <w:szCs w:val="18"/>
                <w:lang w:val="en-US"/>
              </w:rPr>
              <w:t>0</w:t>
            </w:r>
          </w:p>
        </w:tc>
        <w:tc>
          <w:tcPr>
            <w:tcW w:w="402" w:type="dxa"/>
            <w:vAlign w:val="center"/>
          </w:tcPr>
          <w:p w14:paraId="65B64441">
            <w:pPr>
              <w:spacing w:line="400" w:lineRule="exact"/>
              <w:ind w:firstLine="0" w:firstLineChars="0"/>
              <w:rPr>
                <w:sz w:val="18"/>
                <w:szCs w:val="18"/>
                <w:lang w:val="en-US"/>
              </w:rPr>
            </w:pPr>
            <w:r>
              <w:rPr>
                <w:sz w:val="18"/>
                <w:szCs w:val="18"/>
                <w:lang w:val="en-US"/>
              </w:rPr>
              <w:t>0</w:t>
            </w:r>
          </w:p>
        </w:tc>
        <w:tc>
          <w:tcPr>
            <w:tcW w:w="402" w:type="dxa"/>
            <w:vAlign w:val="center"/>
          </w:tcPr>
          <w:p w14:paraId="405B2036">
            <w:pPr>
              <w:spacing w:line="400" w:lineRule="exact"/>
              <w:ind w:firstLine="0" w:firstLineChars="0"/>
              <w:rPr>
                <w:sz w:val="18"/>
                <w:szCs w:val="18"/>
                <w:lang w:val="en-US"/>
              </w:rPr>
            </w:pPr>
            <w:r>
              <w:rPr>
                <w:sz w:val="18"/>
                <w:szCs w:val="18"/>
                <w:lang w:val="en-US"/>
              </w:rPr>
              <w:t>0</w:t>
            </w:r>
          </w:p>
        </w:tc>
        <w:tc>
          <w:tcPr>
            <w:tcW w:w="401" w:type="dxa"/>
            <w:vAlign w:val="center"/>
          </w:tcPr>
          <w:p w14:paraId="33B66E43">
            <w:pPr>
              <w:spacing w:line="400" w:lineRule="exact"/>
              <w:ind w:firstLine="0" w:firstLineChars="0"/>
              <w:rPr>
                <w:sz w:val="18"/>
                <w:szCs w:val="18"/>
                <w:lang w:val="en-US"/>
              </w:rPr>
            </w:pPr>
            <w:r>
              <w:rPr>
                <w:sz w:val="18"/>
                <w:szCs w:val="18"/>
                <w:lang w:val="en-US"/>
              </w:rPr>
              <w:t>0</w:t>
            </w:r>
          </w:p>
        </w:tc>
        <w:tc>
          <w:tcPr>
            <w:tcW w:w="402" w:type="dxa"/>
            <w:vAlign w:val="center"/>
          </w:tcPr>
          <w:p w14:paraId="699EB2FA">
            <w:pPr>
              <w:spacing w:line="400" w:lineRule="exact"/>
              <w:ind w:firstLine="0" w:firstLineChars="0"/>
              <w:rPr>
                <w:sz w:val="18"/>
                <w:szCs w:val="18"/>
                <w:lang w:val="en-US"/>
              </w:rPr>
            </w:pPr>
            <w:r>
              <w:rPr>
                <w:sz w:val="18"/>
                <w:szCs w:val="18"/>
                <w:lang w:val="en-US"/>
              </w:rPr>
              <w:t>0</w:t>
            </w:r>
          </w:p>
        </w:tc>
        <w:tc>
          <w:tcPr>
            <w:tcW w:w="402" w:type="dxa"/>
            <w:vAlign w:val="center"/>
          </w:tcPr>
          <w:p w14:paraId="31960870">
            <w:pPr>
              <w:spacing w:line="400" w:lineRule="exact"/>
              <w:ind w:firstLine="0" w:firstLineChars="0"/>
              <w:rPr>
                <w:sz w:val="18"/>
                <w:szCs w:val="18"/>
                <w:lang w:val="en-US"/>
              </w:rPr>
            </w:pPr>
            <w:r>
              <w:rPr>
                <w:sz w:val="18"/>
                <w:szCs w:val="18"/>
                <w:lang w:val="en-US"/>
              </w:rPr>
              <w:t>0</w:t>
            </w:r>
          </w:p>
        </w:tc>
        <w:tc>
          <w:tcPr>
            <w:tcW w:w="402" w:type="dxa"/>
            <w:vAlign w:val="center"/>
          </w:tcPr>
          <w:p w14:paraId="201D903C">
            <w:pPr>
              <w:spacing w:line="400" w:lineRule="exact"/>
              <w:ind w:firstLine="0" w:firstLineChars="0"/>
              <w:rPr>
                <w:sz w:val="18"/>
                <w:szCs w:val="18"/>
                <w:lang w:val="en-US"/>
              </w:rPr>
            </w:pPr>
            <w:r>
              <w:rPr>
                <w:sz w:val="18"/>
                <w:szCs w:val="18"/>
                <w:lang w:val="en-US"/>
              </w:rPr>
              <w:t>0</w:t>
            </w:r>
          </w:p>
        </w:tc>
        <w:tc>
          <w:tcPr>
            <w:tcW w:w="401" w:type="dxa"/>
            <w:vAlign w:val="center"/>
          </w:tcPr>
          <w:p w14:paraId="7C3BBEF8">
            <w:pPr>
              <w:spacing w:line="400" w:lineRule="exact"/>
              <w:ind w:firstLine="0" w:firstLineChars="0"/>
              <w:rPr>
                <w:sz w:val="18"/>
                <w:szCs w:val="18"/>
                <w:lang w:val="en-US"/>
              </w:rPr>
            </w:pPr>
            <w:r>
              <w:rPr>
                <w:sz w:val="18"/>
                <w:szCs w:val="18"/>
                <w:lang w:val="en-US"/>
              </w:rPr>
              <w:t>0</w:t>
            </w:r>
          </w:p>
        </w:tc>
        <w:tc>
          <w:tcPr>
            <w:tcW w:w="402" w:type="dxa"/>
            <w:vAlign w:val="center"/>
          </w:tcPr>
          <w:p w14:paraId="07FBC875">
            <w:pPr>
              <w:spacing w:line="400" w:lineRule="exact"/>
              <w:ind w:firstLine="0" w:firstLineChars="0"/>
              <w:rPr>
                <w:sz w:val="18"/>
                <w:szCs w:val="18"/>
                <w:lang w:val="en-US"/>
              </w:rPr>
            </w:pPr>
            <w:r>
              <w:rPr>
                <w:sz w:val="18"/>
                <w:szCs w:val="18"/>
                <w:lang w:val="en-US"/>
              </w:rPr>
              <w:t>0</w:t>
            </w:r>
          </w:p>
        </w:tc>
        <w:tc>
          <w:tcPr>
            <w:tcW w:w="402" w:type="dxa"/>
            <w:vAlign w:val="center"/>
          </w:tcPr>
          <w:p w14:paraId="28733469">
            <w:pPr>
              <w:spacing w:line="400" w:lineRule="exact"/>
              <w:ind w:firstLine="0" w:firstLineChars="0"/>
              <w:rPr>
                <w:sz w:val="18"/>
                <w:szCs w:val="18"/>
                <w:lang w:val="en-US"/>
              </w:rPr>
            </w:pPr>
            <w:r>
              <w:rPr>
                <w:sz w:val="18"/>
                <w:szCs w:val="18"/>
                <w:lang w:val="en-US"/>
              </w:rPr>
              <w:t>0</w:t>
            </w:r>
          </w:p>
        </w:tc>
        <w:tc>
          <w:tcPr>
            <w:tcW w:w="401" w:type="dxa"/>
            <w:vAlign w:val="center"/>
          </w:tcPr>
          <w:p w14:paraId="6F68770B">
            <w:pPr>
              <w:spacing w:line="400" w:lineRule="exact"/>
              <w:ind w:firstLine="0" w:firstLineChars="0"/>
              <w:rPr>
                <w:sz w:val="18"/>
                <w:szCs w:val="18"/>
                <w:lang w:val="en-US"/>
              </w:rPr>
            </w:pPr>
            <w:r>
              <w:rPr>
                <w:sz w:val="18"/>
                <w:szCs w:val="18"/>
                <w:lang w:val="en-US"/>
              </w:rPr>
              <w:t>0</w:t>
            </w:r>
          </w:p>
        </w:tc>
        <w:tc>
          <w:tcPr>
            <w:tcW w:w="402" w:type="dxa"/>
            <w:vAlign w:val="center"/>
          </w:tcPr>
          <w:p w14:paraId="75251D08">
            <w:pPr>
              <w:spacing w:line="400" w:lineRule="exact"/>
              <w:ind w:firstLine="0" w:firstLineChars="0"/>
              <w:rPr>
                <w:sz w:val="18"/>
                <w:szCs w:val="18"/>
                <w:lang w:val="en-US"/>
              </w:rPr>
            </w:pPr>
            <w:r>
              <w:rPr>
                <w:sz w:val="18"/>
                <w:szCs w:val="18"/>
                <w:lang w:val="en-US"/>
              </w:rPr>
              <w:t>0</w:t>
            </w:r>
          </w:p>
        </w:tc>
        <w:tc>
          <w:tcPr>
            <w:tcW w:w="402" w:type="dxa"/>
            <w:vAlign w:val="center"/>
          </w:tcPr>
          <w:p w14:paraId="46BD3B5A">
            <w:pPr>
              <w:spacing w:line="400" w:lineRule="exact"/>
              <w:ind w:firstLine="0" w:firstLineChars="0"/>
              <w:rPr>
                <w:sz w:val="18"/>
                <w:szCs w:val="18"/>
                <w:lang w:val="en-US"/>
              </w:rPr>
            </w:pPr>
            <w:r>
              <w:rPr>
                <w:sz w:val="18"/>
                <w:szCs w:val="18"/>
                <w:lang w:val="en-US"/>
              </w:rPr>
              <w:t>0</w:t>
            </w:r>
          </w:p>
        </w:tc>
        <w:tc>
          <w:tcPr>
            <w:tcW w:w="402" w:type="dxa"/>
            <w:vAlign w:val="center"/>
          </w:tcPr>
          <w:p w14:paraId="6F6FB168">
            <w:pPr>
              <w:spacing w:line="400" w:lineRule="exact"/>
              <w:ind w:firstLine="0" w:firstLineChars="0"/>
              <w:rPr>
                <w:sz w:val="18"/>
                <w:szCs w:val="18"/>
                <w:lang w:val="en-US"/>
              </w:rPr>
            </w:pPr>
            <w:r>
              <w:rPr>
                <w:sz w:val="18"/>
                <w:szCs w:val="18"/>
                <w:lang w:val="en-US"/>
              </w:rPr>
              <w:t>0</w:t>
            </w:r>
          </w:p>
        </w:tc>
      </w:tr>
      <w:tr w14:paraId="63730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E9C3CB0">
            <w:pPr>
              <w:spacing w:line="400" w:lineRule="exact"/>
              <w:ind w:firstLine="0" w:firstLineChars="0"/>
              <w:rPr>
                <w:sz w:val="18"/>
                <w:szCs w:val="18"/>
                <w:lang w:val="en-US"/>
              </w:rPr>
            </w:pPr>
            <w:r>
              <w:rPr>
                <w:sz w:val="18"/>
                <w:szCs w:val="18"/>
                <w:lang w:val="en-US"/>
              </w:rPr>
              <w:t>商场-共享空间</w:t>
            </w:r>
          </w:p>
        </w:tc>
        <w:tc>
          <w:tcPr>
            <w:tcW w:w="401" w:type="dxa"/>
            <w:vAlign w:val="center"/>
          </w:tcPr>
          <w:p w14:paraId="0467E3FA">
            <w:pPr>
              <w:spacing w:line="400" w:lineRule="exact"/>
              <w:ind w:firstLine="0" w:firstLineChars="0"/>
              <w:rPr>
                <w:sz w:val="18"/>
                <w:szCs w:val="18"/>
                <w:lang w:val="en-US"/>
              </w:rPr>
            </w:pPr>
            <w:r>
              <w:rPr>
                <w:sz w:val="18"/>
                <w:szCs w:val="18"/>
                <w:lang w:val="en-US"/>
              </w:rPr>
              <w:t>0</w:t>
            </w:r>
          </w:p>
        </w:tc>
        <w:tc>
          <w:tcPr>
            <w:tcW w:w="402" w:type="dxa"/>
            <w:vAlign w:val="center"/>
          </w:tcPr>
          <w:p w14:paraId="74487850">
            <w:pPr>
              <w:spacing w:line="400" w:lineRule="exact"/>
              <w:ind w:firstLine="0" w:firstLineChars="0"/>
              <w:rPr>
                <w:sz w:val="18"/>
                <w:szCs w:val="18"/>
                <w:lang w:val="en-US"/>
              </w:rPr>
            </w:pPr>
            <w:r>
              <w:rPr>
                <w:sz w:val="18"/>
                <w:szCs w:val="18"/>
                <w:lang w:val="en-US"/>
              </w:rPr>
              <w:t>0</w:t>
            </w:r>
          </w:p>
        </w:tc>
        <w:tc>
          <w:tcPr>
            <w:tcW w:w="402" w:type="dxa"/>
            <w:vAlign w:val="center"/>
          </w:tcPr>
          <w:p w14:paraId="186FE772">
            <w:pPr>
              <w:spacing w:line="400" w:lineRule="exact"/>
              <w:ind w:firstLine="0" w:firstLineChars="0"/>
              <w:rPr>
                <w:sz w:val="18"/>
                <w:szCs w:val="18"/>
                <w:lang w:val="en-US"/>
              </w:rPr>
            </w:pPr>
            <w:r>
              <w:rPr>
                <w:sz w:val="18"/>
                <w:szCs w:val="18"/>
                <w:lang w:val="en-US"/>
              </w:rPr>
              <w:t>0</w:t>
            </w:r>
          </w:p>
        </w:tc>
        <w:tc>
          <w:tcPr>
            <w:tcW w:w="401" w:type="dxa"/>
            <w:vAlign w:val="center"/>
          </w:tcPr>
          <w:p w14:paraId="17EE3DA0">
            <w:pPr>
              <w:spacing w:line="400" w:lineRule="exact"/>
              <w:ind w:firstLine="0" w:firstLineChars="0"/>
              <w:rPr>
                <w:sz w:val="18"/>
                <w:szCs w:val="18"/>
                <w:lang w:val="en-US"/>
              </w:rPr>
            </w:pPr>
            <w:r>
              <w:rPr>
                <w:sz w:val="18"/>
                <w:szCs w:val="18"/>
                <w:lang w:val="en-US"/>
              </w:rPr>
              <w:t>0</w:t>
            </w:r>
          </w:p>
        </w:tc>
        <w:tc>
          <w:tcPr>
            <w:tcW w:w="402" w:type="dxa"/>
            <w:vAlign w:val="center"/>
          </w:tcPr>
          <w:p w14:paraId="5CB5A87D">
            <w:pPr>
              <w:spacing w:line="400" w:lineRule="exact"/>
              <w:ind w:firstLine="0" w:firstLineChars="0"/>
              <w:rPr>
                <w:sz w:val="18"/>
                <w:szCs w:val="18"/>
                <w:lang w:val="en-US"/>
              </w:rPr>
            </w:pPr>
            <w:r>
              <w:rPr>
                <w:sz w:val="18"/>
                <w:szCs w:val="18"/>
                <w:lang w:val="en-US"/>
              </w:rPr>
              <w:t>0</w:t>
            </w:r>
          </w:p>
        </w:tc>
        <w:tc>
          <w:tcPr>
            <w:tcW w:w="402" w:type="dxa"/>
            <w:vAlign w:val="center"/>
          </w:tcPr>
          <w:p w14:paraId="29450CDC">
            <w:pPr>
              <w:spacing w:line="400" w:lineRule="exact"/>
              <w:ind w:firstLine="0" w:firstLineChars="0"/>
              <w:rPr>
                <w:sz w:val="18"/>
                <w:szCs w:val="18"/>
                <w:lang w:val="en-US"/>
              </w:rPr>
            </w:pPr>
            <w:r>
              <w:rPr>
                <w:sz w:val="18"/>
                <w:szCs w:val="18"/>
                <w:lang w:val="en-US"/>
              </w:rPr>
              <w:t>0</w:t>
            </w:r>
          </w:p>
        </w:tc>
        <w:tc>
          <w:tcPr>
            <w:tcW w:w="401" w:type="dxa"/>
            <w:vAlign w:val="center"/>
          </w:tcPr>
          <w:p w14:paraId="7898B303">
            <w:pPr>
              <w:spacing w:line="400" w:lineRule="exact"/>
              <w:ind w:firstLine="0" w:firstLineChars="0"/>
              <w:rPr>
                <w:sz w:val="18"/>
                <w:szCs w:val="18"/>
                <w:lang w:val="en-US"/>
              </w:rPr>
            </w:pPr>
            <w:r>
              <w:rPr>
                <w:sz w:val="18"/>
                <w:szCs w:val="18"/>
                <w:lang w:val="en-US"/>
              </w:rPr>
              <w:t>0</w:t>
            </w:r>
          </w:p>
        </w:tc>
        <w:tc>
          <w:tcPr>
            <w:tcW w:w="402" w:type="dxa"/>
            <w:vAlign w:val="center"/>
          </w:tcPr>
          <w:p w14:paraId="4F805293">
            <w:pPr>
              <w:spacing w:line="400" w:lineRule="exact"/>
              <w:ind w:firstLine="0" w:firstLineChars="0"/>
              <w:rPr>
                <w:sz w:val="18"/>
                <w:szCs w:val="18"/>
                <w:lang w:val="en-US"/>
              </w:rPr>
            </w:pPr>
            <w:r>
              <w:rPr>
                <w:sz w:val="18"/>
                <w:szCs w:val="18"/>
                <w:lang w:val="en-US"/>
              </w:rPr>
              <w:t>30</w:t>
            </w:r>
          </w:p>
        </w:tc>
        <w:tc>
          <w:tcPr>
            <w:tcW w:w="402" w:type="dxa"/>
            <w:vAlign w:val="center"/>
          </w:tcPr>
          <w:p w14:paraId="1BF969DF">
            <w:pPr>
              <w:spacing w:line="400" w:lineRule="exact"/>
              <w:ind w:firstLine="0" w:firstLineChars="0"/>
              <w:rPr>
                <w:sz w:val="18"/>
                <w:szCs w:val="18"/>
                <w:lang w:val="en-US"/>
              </w:rPr>
            </w:pPr>
            <w:r>
              <w:rPr>
                <w:sz w:val="18"/>
                <w:szCs w:val="18"/>
                <w:lang w:val="en-US"/>
              </w:rPr>
              <w:t>50</w:t>
            </w:r>
          </w:p>
        </w:tc>
        <w:tc>
          <w:tcPr>
            <w:tcW w:w="402" w:type="dxa"/>
            <w:vAlign w:val="center"/>
          </w:tcPr>
          <w:p w14:paraId="223B9BB9">
            <w:pPr>
              <w:spacing w:line="400" w:lineRule="exact"/>
              <w:ind w:firstLine="0" w:firstLineChars="0"/>
              <w:rPr>
                <w:sz w:val="18"/>
                <w:szCs w:val="18"/>
                <w:lang w:val="en-US"/>
              </w:rPr>
            </w:pPr>
            <w:r>
              <w:rPr>
                <w:sz w:val="18"/>
                <w:szCs w:val="18"/>
                <w:lang w:val="en-US"/>
              </w:rPr>
              <w:t>80</w:t>
            </w:r>
          </w:p>
        </w:tc>
        <w:tc>
          <w:tcPr>
            <w:tcW w:w="401" w:type="dxa"/>
            <w:vAlign w:val="center"/>
          </w:tcPr>
          <w:p w14:paraId="6D5A2136">
            <w:pPr>
              <w:spacing w:line="400" w:lineRule="exact"/>
              <w:ind w:firstLine="0" w:firstLineChars="0"/>
              <w:rPr>
                <w:sz w:val="18"/>
                <w:szCs w:val="18"/>
                <w:lang w:val="en-US"/>
              </w:rPr>
            </w:pPr>
            <w:r>
              <w:rPr>
                <w:sz w:val="18"/>
                <w:szCs w:val="18"/>
                <w:lang w:val="en-US"/>
              </w:rPr>
              <w:t>80</w:t>
            </w:r>
          </w:p>
        </w:tc>
        <w:tc>
          <w:tcPr>
            <w:tcW w:w="402" w:type="dxa"/>
            <w:vAlign w:val="center"/>
          </w:tcPr>
          <w:p w14:paraId="7C71F36B">
            <w:pPr>
              <w:spacing w:line="400" w:lineRule="exact"/>
              <w:ind w:firstLine="0" w:firstLineChars="0"/>
              <w:rPr>
                <w:sz w:val="18"/>
                <w:szCs w:val="18"/>
                <w:lang w:val="en-US"/>
              </w:rPr>
            </w:pPr>
            <w:r>
              <w:rPr>
                <w:sz w:val="18"/>
                <w:szCs w:val="18"/>
                <w:lang w:val="en-US"/>
              </w:rPr>
              <w:t>80</w:t>
            </w:r>
          </w:p>
        </w:tc>
        <w:tc>
          <w:tcPr>
            <w:tcW w:w="402" w:type="dxa"/>
            <w:vAlign w:val="center"/>
          </w:tcPr>
          <w:p w14:paraId="69F4718B">
            <w:pPr>
              <w:spacing w:line="400" w:lineRule="exact"/>
              <w:ind w:firstLine="0" w:firstLineChars="0"/>
              <w:rPr>
                <w:sz w:val="18"/>
                <w:szCs w:val="18"/>
                <w:lang w:val="en-US"/>
              </w:rPr>
            </w:pPr>
            <w:r>
              <w:rPr>
                <w:sz w:val="18"/>
                <w:szCs w:val="18"/>
                <w:lang w:val="en-US"/>
              </w:rPr>
              <w:t>80</w:t>
            </w:r>
          </w:p>
        </w:tc>
        <w:tc>
          <w:tcPr>
            <w:tcW w:w="401" w:type="dxa"/>
            <w:vAlign w:val="center"/>
          </w:tcPr>
          <w:p w14:paraId="12422F75">
            <w:pPr>
              <w:spacing w:line="400" w:lineRule="exact"/>
              <w:ind w:firstLine="0" w:firstLineChars="0"/>
              <w:rPr>
                <w:sz w:val="18"/>
                <w:szCs w:val="18"/>
                <w:lang w:val="en-US"/>
              </w:rPr>
            </w:pPr>
            <w:r>
              <w:rPr>
                <w:sz w:val="18"/>
                <w:szCs w:val="18"/>
                <w:lang w:val="en-US"/>
              </w:rPr>
              <w:t>80</w:t>
            </w:r>
          </w:p>
        </w:tc>
        <w:tc>
          <w:tcPr>
            <w:tcW w:w="402" w:type="dxa"/>
            <w:vAlign w:val="center"/>
          </w:tcPr>
          <w:p w14:paraId="41890889">
            <w:pPr>
              <w:spacing w:line="400" w:lineRule="exact"/>
              <w:ind w:firstLine="0" w:firstLineChars="0"/>
              <w:rPr>
                <w:sz w:val="18"/>
                <w:szCs w:val="18"/>
                <w:lang w:val="en-US"/>
              </w:rPr>
            </w:pPr>
            <w:r>
              <w:rPr>
                <w:sz w:val="18"/>
                <w:szCs w:val="18"/>
                <w:lang w:val="en-US"/>
              </w:rPr>
              <w:t>80</w:t>
            </w:r>
          </w:p>
        </w:tc>
        <w:tc>
          <w:tcPr>
            <w:tcW w:w="402" w:type="dxa"/>
            <w:vAlign w:val="center"/>
          </w:tcPr>
          <w:p w14:paraId="632D4086">
            <w:pPr>
              <w:spacing w:line="400" w:lineRule="exact"/>
              <w:ind w:firstLine="0" w:firstLineChars="0"/>
              <w:rPr>
                <w:sz w:val="18"/>
                <w:szCs w:val="18"/>
                <w:lang w:val="en-US"/>
              </w:rPr>
            </w:pPr>
            <w:r>
              <w:rPr>
                <w:sz w:val="18"/>
                <w:szCs w:val="18"/>
                <w:lang w:val="en-US"/>
              </w:rPr>
              <w:t>80</w:t>
            </w:r>
          </w:p>
        </w:tc>
        <w:tc>
          <w:tcPr>
            <w:tcW w:w="402" w:type="dxa"/>
            <w:vAlign w:val="center"/>
          </w:tcPr>
          <w:p w14:paraId="31665676">
            <w:pPr>
              <w:spacing w:line="400" w:lineRule="exact"/>
              <w:ind w:firstLine="0" w:firstLineChars="0"/>
              <w:rPr>
                <w:sz w:val="18"/>
                <w:szCs w:val="18"/>
                <w:lang w:val="en-US"/>
              </w:rPr>
            </w:pPr>
            <w:r>
              <w:rPr>
                <w:sz w:val="18"/>
                <w:szCs w:val="18"/>
                <w:lang w:val="en-US"/>
              </w:rPr>
              <w:t>80</w:t>
            </w:r>
          </w:p>
        </w:tc>
        <w:tc>
          <w:tcPr>
            <w:tcW w:w="401" w:type="dxa"/>
            <w:vAlign w:val="center"/>
          </w:tcPr>
          <w:p w14:paraId="537FA63D">
            <w:pPr>
              <w:spacing w:line="400" w:lineRule="exact"/>
              <w:ind w:firstLine="0" w:firstLineChars="0"/>
              <w:rPr>
                <w:sz w:val="18"/>
                <w:szCs w:val="18"/>
                <w:lang w:val="en-US"/>
              </w:rPr>
            </w:pPr>
            <w:r>
              <w:rPr>
                <w:sz w:val="18"/>
                <w:szCs w:val="18"/>
                <w:lang w:val="en-US"/>
              </w:rPr>
              <w:t>80</w:t>
            </w:r>
          </w:p>
        </w:tc>
        <w:tc>
          <w:tcPr>
            <w:tcW w:w="402" w:type="dxa"/>
            <w:vAlign w:val="center"/>
          </w:tcPr>
          <w:p w14:paraId="251DD399">
            <w:pPr>
              <w:spacing w:line="400" w:lineRule="exact"/>
              <w:ind w:firstLine="0" w:firstLineChars="0"/>
              <w:rPr>
                <w:sz w:val="18"/>
                <w:szCs w:val="18"/>
                <w:lang w:val="en-US"/>
              </w:rPr>
            </w:pPr>
            <w:r>
              <w:rPr>
                <w:sz w:val="18"/>
                <w:szCs w:val="18"/>
                <w:lang w:val="en-US"/>
              </w:rPr>
              <w:t>80</w:t>
            </w:r>
          </w:p>
        </w:tc>
        <w:tc>
          <w:tcPr>
            <w:tcW w:w="402" w:type="dxa"/>
            <w:vAlign w:val="center"/>
          </w:tcPr>
          <w:p w14:paraId="5E13AD25">
            <w:pPr>
              <w:spacing w:line="400" w:lineRule="exact"/>
              <w:ind w:firstLine="0" w:firstLineChars="0"/>
              <w:rPr>
                <w:sz w:val="18"/>
                <w:szCs w:val="18"/>
                <w:lang w:val="en-US"/>
              </w:rPr>
            </w:pPr>
            <w:r>
              <w:rPr>
                <w:sz w:val="18"/>
                <w:szCs w:val="18"/>
                <w:lang w:val="en-US"/>
              </w:rPr>
              <w:t>70</w:t>
            </w:r>
          </w:p>
        </w:tc>
        <w:tc>
          <w:tcPr>
            <w:tcW w:w="401" w:type="dxa"/>
            <w:vAlign w:val="center"/>
          </w:tcPr>
          <w:p w14:paraId="2F25CD46">
            <w:pPr>
              <w:spacing w:line="400" w:lineRule="exact"/>
              <w:ind w:firstLine="0" w:firstLineChars="0"/>
              <w:rPr>
                <w:sz w:val="18"/>
                <w:szCs w:val="18"/>
                <w:lang w:val="en-US"/>
              </w:rPr>
            </w:pPr>
            <w:r>
              <w:rPr>
                <w:sz w:val="18"/>
                <w:szCs w:val="18"/>
                <w:lang w:val="en-US"/>
              </w:rPr>
              <w:t>50</w:t>
            </w:r>
          </w:p>
        </w:tc>
        <w:tc>
          <w:tcPr>
            <w:tcW w:w="402" w:type="dxa"/>
            <w:vAlign w:val="center"/>
          </w:tcPr>
          <w:p w14:paraId="6073BCCE">
            <w:pPr>
              <w:spacing w:line="400" w:lineRule="exact"/>
              <w:ind w:firstLine="0" w:firstLineChars="0"/>
              <w:rPr>
                <w:sz w:val="18"/>
                <w:szCs w:val="18"/>
                <w:lang w:val="en-US"/>
              </w:rPr>
            </w:pPr>
            <w:r>
              <w:rPr>
                <w:sz w:val="18"/>
                <w:szCs w:val="18"/>
                <w:lang w:val="en-US"/>
              </w:rPr>
              <w:t>0</w:t>
            </w:r>
          </w:p>
        </w:tc>
        <w:tc>
          <w:tcPr>
            <w:tcW w:w="402" w:type="dxa"/>
            <w:vAlign w:val="center"/>
          </w:tcPr>
          <w:p w14:paraId="1F5FA8B3">
            <w:pPr>
              <w:spacing w:line="400" w:lineRule="exact"/>
              <w:ind w:firstLine="0" w:firstLineChars="0"/>
              <w:rPr>
                <w:sz w:val="18"/>
                <w:szCs w:val="18"/>
                <w:lang w:val="en-US"/>
              </w:rPr>
            </w:pPr>
            <w:r>
              <w:rPr>
                <w:sz w:val="18"/>
                <w:szCs w:val="18"/>
                <w:lang w:val="en-US"/>
              </w:rPr>
              <w:t>0</w:t>
            </w:r>
          </w:p>
        </w:tc>
        <w:tc>
          <w:tcPr>
            <w:tcW w:w="402" w:type="dxa"/>
            <w:vAlign w:val="center"/>
          </w:tcPr>
          <w:p w14:paraId="16114AF3">
            <w:pPr>
              <w:spacing w:line="400" w:lineRule="exact"/>
              <w:ind w:firstLine="0" w:firstLineChars="0"/>
              <w:rPr>
                <w:sz w:val="18"/>
                <w:szCs w:val="18"/>
                <w:lang w:val="en-US"/>
              </w:rPr>
            </w:pPr>
            <w:r>
              <w:rPr>
                <w:sz w:val="18"/>
                <w:szCs w:val="18"/>
                <w:lang w:val="en-US"/>
              </w:rPr>
              <w:t>0</w:t>
            </w:r>
          </w:p>
        </w:tc>
      </w:tr>
      <w:tr w14:paraId="7D05D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3E1397">
            <w:pPr>
              <w:spacing w:line="400" w:lineRule="exact"/>
              <w:ind w:firstLine="0" w:firstLineChars="0"/>
              <w:rPr>
                <w:sz w:val="18"/>
                <w:szCs w:val="18"/>
                <w:lang w:val="en-US"/>
              </w:rPr>
            </w:pPr>
          </w:p>
        </w:tc>
        <w:tc>
          <w:tcPr>
            <w:tcW w:w="401" w:type="dxa"/>
            <w:vAlign w:val="center"/>
          </w:tcPr>
          <w:p w14:paraId="7AFCD255">
            <w:pPr>
              <w:spacing w:line="400" w:lineRule="exact"/>
              <w:ind w:firstLine="0" w:firstLineChars="0"/>
              <w:rPr>
                <w:sz w:val="18"/>
                <w:szCs w:val="18"/>
                <w:lang w:val="en-US"/>
              </w:rPr>
            </w:pPr>
            <w:r>
              <w:rPr>
                <w:sz w:val="18"/>
                <w:szCs w:val="18"/>
                <w:lang w:val="en-US"/>
              </w:rPr>
              <w:t>0</w:t>
            </w:r>
          </w:p>
        </w:tc>
        <w:tc>
          <w:tcPr>
            <w:tcW w:w="402" w:type="dxa"/>
            <w:vAlign w:val="center"/>
          </w:tcPr>
          <w:p w14:paraId="4DF82370">
            <w:pPr>
              <w:spacing w:line="400" w:lineRule="exact"/>
              <w:ind w:firstLine="0" w:firstLineChars="0"/>
              <w:rPr>
                <w:sz w:val="18"/>
                <w:szCs w:val="18"/>
                <w:lang w:val="en-US"/>
              </w:rPr>
            </w:pPr>
            <w:r>
              <w:rPr>
                <w:sz w:val="18"/>
                <w:szCs w:val="18"/>
                <w:lang w:val="en-US"/>
              </w:rPr>
              <w:t>0</w:t>
            </w:r>
          </w:p>
        </w:tc>
        <w:tc>
          <w:tcPr>
            <w:tcW w:w="402" w:type="dxa"/>
            <w:vAlign w:val="center"/>
          </w:tcPr>
          <w:p w14:paraId="19A36798">
            <w:pPr>
              <w:spacing w:line="400" w:lineRule="exact"/>
              <w:ind w:firstLine="0" w:firstLineChars="0"/>
              <w:rPr>
                <w:sz w:val="18"/>
                <w:szCs w:val="18"/>
                <w:lang w:val="en-US"/>
              </w:rPr>
            </w:pPr>
            <w:r>
              <w:rPr>
                <w:sz w:val="18"/>
                <w:szCs w:val="18"/>
                <w:lang w:val="en-US"/>
              </w:rPr>
              <w:t>0</w:t>
            </w:r>
          </w:p>
        </w:tc>
        <w:tc>
          <w:tcPr>
            <w:tcW w:w="401" w:type="dxa"/>
            <w:vAlign w:val="center"/>
          </w:tcPr>
          <w:p w14:paraId="7275C488">
            <w:pPr>
              <w:spacing w:line="400" w:lineRule="exact"/>
              <w:ind w:firstLine="0" w:firstLineChars="0"/>
              <w:rPr>
                <w:sz w:val="18"/>
                <w:szCs w:val="18"/>
                <w:lang w:val="en-US"/>
              </w:rPr>
            </w:pPr>
            <w:r>
              <w:rPr>
                <w:sz w:val="18"/>
                <w:szCs w:val="18"/>
                <w:lang w:val="en-US"/>
              </w:rPr>
              <w:t>0</w:t>
            </w:r>
          </w:p>
        </w:tc>
        <w:tc>
          <w:tcPr>
            <w:tcW w:w="402" w:type="dxa"/>
            <w:vAlign w:val="center"/>
          </w:tcPr>
          <w:p w14:paraId="0CFDEA61">
            <w:pPr>
              <w:spacing w:line="400" w:lineRule="exact"/>
              <w:ind w:firstLine="0" w:firstLineChars="0"/>
              <w:rPr>
                <w:sz w:val="18"/>
                <w:szCs w:val="18"/>
                <w:lang w:val="en-US"/>
              </w:rPr>
            </w:pPr>
            <w:r>
              <w:rPr>
                <w:sz w:val="18"/>
                <w:szCs w:val="18"/>
                <w:lang w:val="en-US"/>
              </w:rPr>
              <w:t>0</w:t>
            </w:r>
          </w:p>
        </w:tc>
        <w:tc>
          <w:tcPr>
            <w:tcW w:w="402" w:type="dxa"/>
            <w:vAlign w:val="center"/>
          </w:tcPr>
          <w:p w14:paraId="066FF415">
            <w:pPr>
              <w:spacing w:line="400" w:lineRule="exact"/>
              <w:ind w:firstLine="0" w:firstLineChars="0"/>
              <w:rPr>
                <w:sz w:val="18"/>
                <w:szCs w:val="18"/>
                <w:lang w:val="en-US"/>
              </w:rPr>
            </w:pPr>
            <w:r>
              <w:rPr>
                <w:sz w:val="18"/>
                <w:szCs w:val="18"/>
                <w:lang w:val="en-US"/>
              </w:rPr>
              <w:t>0</w:t>
            </w:r>
          </w:p>
        </w:tc>
        <w:tc>
          <w:tcPr>
            <w:tcW w:w="401" w:type="dxa"/>
            <w:vAlign w:val="center"/>
          </w:tcPr>
          <w:p w14:paraId="37224D0F">
            <w:pPr>
              <w:spacing w:line="400" w:lineRule="exact"/>
              <w:ind w:firstLine="0" w:firstLineChars="0"/>
              <w:rPr>
                <w:sz w:val="18"/>
                <w:szCs w:val="18"/>
                <w:lang w:val="en-US"/>
              </w:rPr>
            </w:pPr>
            <w:r>
              <w:rPr>
                <w:sz w:val="18"/>
                <w:szCs w:val="18"/>
                <w:lang w:val="en-US"/>
              </w:rPr>
              <w:t>0</w:t>
            </w:r>
          </w:p>
        </w:tc>
        <w:tc>
          <w:tcPr>
            <w:tcW w:w="402" w:type="dxa"/>
            <w:vAlign w:val="center"/>
          </w:tcPr>
          <w:p w14:paraId="5642F662">
            <w:pPr>
              <w:spacing w:line="400" w:lineRule="exact"/>
              <w:ind w:firstLine="0" w:firstLineChars="0"/>
              <w:rPr>
                <w:sz w:val="18"/>
                <w:szCs w:val="18"/>
                <w:lang w:val="en-US"/>
              </w:rPr>
            </w:pPr>
            <w:r>
              <w:rPr>
                <w:sz w:val="18"/>
                <w:szCs w:val="18"/>
                <w:lang w:val="en-US"/>
              </w:rPr>
              <w:t>30</w:t>
            </w:r>
          </w:p>
        </w:tc>
        <w:tc>
          <w:tcPr>
            <w:tcW w:w="402" w:type="dxa"/>
            <w:vAlign w:val="center"/>
          </w:tcPr>
          <w:p w14:paraId="20A040B6">
            <w:pPr>
              <w:spacing w:line="400" w:lineRule="exact"/>
              <w:ind w:firstLine="0" w:firstLineChars="0"/>
              <w:rPr>
                <w:sz w:val="18"/>
                <w:szCs w:val="18"/>
                <w:lang w:val="en-US"/>
              </w:rPr>
            </w:pPr>
            <w:r>
              <w:rPr>
                <w:sz w:val="18"/>
                <w:szCs w:val="18"/>
                <w:lang w:val="en-US"/>
              </w:rPr>
              <w:t>50</w:t>
            </w:r>
          </w:p>
        </w:tc>
        <w:tc>
          <w:tcPr>
            <w:tcW w:w="402" w:type="dxa"/>
            <w:vAlign w:val="center"/>
          </w:tcPr>
          <w:p w14:paraId="45A16A2D">
            <w:pPr>
              <w:spacing w:line="400" w:lineRule="exact"/>
              <w:ind w:firstLine="0" w:firstLineChars="0"/>
              <w:rPr>
                <w:sz w:val="18"/>
                <w:szCs w:val="18"/>
                <w:lang w:val="en-US"/>
              </w:rPr>
            </w:pPr>
            <w:r>
              <w:rPr>
                <w:sz w:val="18"/>
                <w:szCs w:val="18"/>
                <w:lang w:val="en-US"/>
              </w:rPr>
              <w:t>80</w:t>
            </w:r>
          </w:p>
        </w:tc>
        <w:tc>
          <w:tcPr>
            <w:tcW w:w="401" w:type="dxa"/>
            <w:vAlign w:val="center"/>
          </w:tcPr>
          <w:p w14:paraId="582EB477">
            <w:pPr>
              <w:spacing w:line="400" w:lineRule="exact"/>
              <w:ind w:firstLine="0" w:firstLineChars="0"/>
              <w:rPr>
                <w:sz w:val="18"/>
                <w:szCs w:val="18"/>
                <w:lang w:val="en-US"/>
              </w:rPr>
            </w:pPr>
            <w:r>
              <w:rPr>
                <w:sz w:val="18"/>
                <w:szCs w:val="18"/>
                <w:lang w:val="en-US"/>
              </w:rPr>
              <w:t>80</w:t>
            </w:r>
          </w:p>
        </w:tc>
        <w:tc>
          <w:tcPr>
            <w:tcW w:w="402" w:type="dxa"/>
            <w:vAlign w:val="center"/>
          </w:tcPr>
          <w:p w14:paraId="0C34E58F">
            <w:pPr>
              <w:spacing w:line="400" w:lineRule="exact"/>
              <w:ind w:firstLine="0" w:firstLineChars="0"/>
              <w:rPr>
                <w:sz w:val="18"/>
                <w:szCs w:val="18"/>
                <w:lang w:val="en-US"/>
              </w:rPr>
            </w:pPr>
            <w:r>
              <w:rPr>
                <w:sz w:val="18"/>
                <w:szCs w:val="18"/>
                <w:lang w:val="en-US"/>
              </w:rPr>
              <w:t>80</w:t>
            </w:r>
          </w:p>
        </w:tc>
        <w:tc>
          <w:tcPr>
            <w:tcW w:w="402" w:type="dxa"/>
            <w:vAlign w:val="center"/>
          </w:tcPr>
          <w:p w14:paraId="2145F45A">
            <w:pPr>
              <w:spacing w:line="400" w:lineRule="exact"/>
              <w:ind w:firstLine="0" w:firstLineChars="0"/>
              <w:rPr>
                <w:sz w:val="18"/>
                <w:szCs w:val="18"/>
                <w:lang w:val="en-US"/>
              </w:rPr>
            </w:pPr>
            <w:r>
              <w:rPr>
                <w:sz w:val="18"/>
                <w:szCs w:val="18"/>
                <w:lang w:val="en-US"/>
              </w:rPr>
              <w:t>80</w:t>
            </w:r>
          </w:p>
        </w:tc>
        <w:tc>
          <w:tcPr>
            <w:tcW w:w="401" w:type="dxa"/>
            <w:vAlign w:val="center"/>
          </w:tcPr>
          <w:p w14:paraId="450E0721">
            <w:pPr>
              <w:spacing w:line="400" w:lineRule="exact"/>
              <w:ind w:firstLine="0" w:firstLineChars="0"/>
              <w:rPr>
                <w:sz w:val="18"/>
                <w:szCs w:val="18"/>
                <w:lang w:val="en-US"/>
              </w:rPr>
            </w:pPr>
            <w:r>
              <w:rPr>
                <w:sz w:val="18"/>
                <w:szCs w:val="18"/>
                <w:lang w:val="en-US"/>
              </w:rPr>
              <w:t>80</w:t>
            </w:r>
          </w:p>
        </w:tc>
        <w:tc>
          <w:tcPr>
            <w:tcW w:w="402" w:type="dxa"/>
            <w:vAlign w:val="center"/>
          </w:tcPr>
          <w:p w14:paraId="7262A011">
            <w:pPr>
              <w:spacing w:line="400" w:lineRule="exact"/>
              <w:ind w:firstLine="0" w:firstLineChars="0"/>
              <w:rPr>
                <w:sz w:val="18"/>
                <w:szCs w:val="18"/>
                <w:lang w:val="en-US"/>
              </w:rPr>
            </w:pPr>
            <w:r>
              <w:rPr>
                <w:sz w:val="18"/>
                <w:szCs w:val="18"/>
                <w:lang w:val="en-US"/>
              </w:rPr>
              <w:t>80</w:t>
            </w:r>
          </w:p>
        </w:tc>
        <w:tc>
          <w:tcPr>
            <w:tcW w:w="402" w:type="dxa"/>
            <w:vAlign w:val="center"/>
          </w:tcPr>
          <w:p w14:paraId="6C26AEEF">
            <w:pPr>
              <w:spacing w:line="400" w:lineRule="exact"/>
              <w:ind w:firstLine="0" w:firstLineChars="0"/>
              <w:rPr>
                <w:sz w:val="18"/>
                <w:szCs w:val="18"/>
                <w:lang w:val="en-US"/>
              </w:rPr>
            </w:pPr>
            <w:r>
              <w:rPr>
                <w:sz w:val="18"/>
                <w:szCs w:val="18"/>
                <w:lang w:val="en-US"/>
              </w:rPr>
              <w:t>80</w:t>
            </w:r>
          </w:p>
        </w:tc>
        <w:tc>
          <w:tcPr>
            <w:tcW w:w="402" w:type="dxa"/>
            <w:vAlign w:val="center"/>
          </w:tcPr>
          <w:p w14:paraId="4F8D596A">
            <w:pPr>
              <w:spacing w:line="400" w:lineRule="exact"/>
              <w:ind w:firstLine="0" w:firstLineChars="0"/>
              <w:rPr>
                <w:sz w:val="18"/>
                <w:szCs w:val="18"/>
                <w:lang w:val="en-US"/>
              </w:rPr>
            </w:pPr>
            <w:r>
              <w:rPr>
                <w:sz w:val="18"/>
                <w:szCs w:val="18"/>
                <w:lang w:val="en-US"/>
              </w:rPr>
              <w:t>80</w:t>
            </w:r>
          </w:p>
        </w:tc>
        <w:tc>
          <w:tcPr>
            <w:tcW w:w="401" w:type="dxa"/>
            <w:vAlign w:val="center"/>
          </w:tcPr>
          <w:p w14:paraId="0F828E9F">
            <w:pPr>
              <w:spacing w:line="400" w:lineRule="exact"/>
              <w:ind w:firstLine="0" w:firstLineChars="0"/>
              <w:rPr>
                <w:sz w:val="18"/>
                <w:szCs w:val="18"/>
                <w:lang w:val="en-US"/>
              </w:rPr>
            </w:pPr>
            <w:r>
              <w:rPr>
                <w:sz w:val="18"/>
                <w:szCs w:val="18"/>
                <w:lang w:val="en-US"/>
              </w:rPr>
              <w:t>80</w:t>
            </w:r>
          </w:p>
        </w:tc>
        <w:tc>
          <w:tcPr>
            <w:tcW w:w="402" w:type="dxa"/>
            <w:vAlign w:val="center"/>
          </w:tcPr>
          <w:p w14:paraId="1F73D2AE">
            <w:pPr>
              <w:spacing w:line="400" w:lineRule="exact"/>
              <w:ind w:firstLine="0" w:firstLineChars="0"/>
              <w:rPr>
                <w:sz w:val="18"/>
                <w:szCs w:val="18"/>
                <w:lang w:val="en-US"/>
              </w:rPr>
            </w:pPr>
            <w:r>
              <w:rPr>
                <w:sz w:val="18"/>
                <w:szCs w:val="18"/>
                <w:lang w:val="en-US"/>
              </w:rPr>
              <w:t>80</w:t>
            </w:r>
          </w:p>
        </w:tc>
        <w:tc>
          <w:tcPr>
            <w:tcW w:w="402" w:type="dxa"/>
            <w:vAlign w:val="center"/>
          </w:tcPr>
          <w:p w14:paraId="1E7F5C89">
            <w:pPr>
              <w:spacing w:line="400" w:lineRule="exact"/>
              <w:ind w:firstLine="0" w:firstLineChars="0"/>
              <w:rPr>
                <w:sz w:val="18"/>
                <w:szCs w:val="18"/>
                <w:lang w:val="en-US"/>
              </w:rPr>
            </w:pPr>
            <w:r>
              <w:rPr>
                <w:sz w:val="18"/>
                <w:szCs w:val="18"/>
                <w:lang w:val="en-US"/>
              </w:rPr>
              <w:t>70</w:t>
            </w:r>
          </w:p>
        </w:tc>
        <w:tc>
          <w:tcPr>
            <w:tcW w:w="401" w:type="dxa"/>
            <w:vAlign w:val="center"/>
          </w:tcPr>
          <w:p w14:paraId="5FAD289B">
            <w:pPr>
              <w:spacing w:line="400" w:lineRule="exact"/>
              <w:ind w:firstLine="0" w:firstLineChars="0"/>
              <w:rPr>
                <w:sz w:val="18"/>
                <w:szCs w:val="18"/>
                <w:lang w:val="en-US"/>
              </w:rPr>
            </w:pPr>
            <w:r>
              <w:rPr>
                <w:sz w:val="18"/>
                <w:szCs w:val="18"/>
                <w:lang w:val="en-US"/>
              </w:rPr>
              <w:t>50</w:t>
            </w:r>
          </w:p>
        </w:tc>
        <w:tc>
          <w:tcPr>
            <w:tcW w:w="402" w:type="dxa"/>
            <w:vAlign w:val="center"/>
          </w:tcPr>
          <w:p w14:paraId="616A8EEF">
            <w:pPr>
              <w:spacing w:line="400" w:lineRule="exact"/>
              <w:ind w:firstLine="0" w:firstLineChars="0"/>
              <w:rPr>
                <w:sz w:val="18"/>
                <w:szCs w:val="18"/>
                <w:lang w:val="en-US"/>
              </w:rPr>
            </w:pPr>
            <w:r>
              <w:rPr>
                <w:sz w:val="18"/>
                <w:szCs w:val="18"/>
                <w:lang w:val="en-US"/>
              </w:rPr>
              <w:t>0</w:t>
            </w:r>
          </w:p>
        </w:tc>
        <w:tc>
          <w:tcPr>
            <w:tcW w:w="402" w:type="dxa"/>
            <w:vAlign w:val="center"/>
          </w:tcPr>
          <w:p w14:paraId="4C7683DC">
            <w:pPr>
              <w:spacing w:line="400" w:lineRule="exact"/>
              <w:ind w:firstLine="0" w:firstLineChars="0"/>
              <w:rPr>
                <w:sz w:val="18"/>
                <w:szCs w:val="18"/>
                <w:lang w:val="en-US"/>
              </w:rPr>
            </w:pPr>
            <w:r>
              <w:rPr>
                <w:sz w:val="18"/>
                <w:szCs w:val="18"/>
                <w:lang w:val="en-US"/>
              </w:rPr>
              <w:t>0</w:t>
            </w:r>
          </w:p>
        </w:tc>
        <w:tc>
          <w:tcPr>
            <w:tcW w:w="402" w:type="dxa"/>
            <w:vAlign w:val="center"/>
          </w:tcPr>
          <w:p w14:paraId="149CB230">
            <w:pPr>
              <w:spacing w:line="400" w:lineRule="exact"/>
              <w:ind w:firstLine="0" w:firstLineChars="0"/>
              <w:rPr>
                <w:sz w:val="18"/>
                <w:szCs w:val="18"/>
                <w:lang w:val="en-US"/>
              </w:rPr>
            </w:pPr>
            <w:r>
              <w:rPr>
                <w:sz w:val="18"/>
                <w:szCs w:val="18"/>
                <w:lang w:val="en-US"/>
              </w:rPr>
              <w:t>0</w:t>
            </w:r>
          </w:p>
        </w:tc>
      </w:tr>
      <w:tr w14:paraId="7F9A5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B2824BC">
            <w:pPr>
              <w:spacing w:line="400" w:lineRule="exact"/>
              <w:ind w:firstLine="0" w:firstLineChars="0"/>
              <w:rPr>
                <w:sz w:val="18"/>
                <w:szCs w:val="18"/>
                <w:lang w:val="en-US"/>
              </w:rPr>
            </w:pPr>
            <w:r>
              <w:rPr>
                <w:sz w:val="18"/>
                <w:szCs w:val="18"/>
                <w:lang w:val="en-US"/>
              </w:rPr>
              <w:t>商场-卫生间</w:t>
            </w:r>
          </w:p>
        </w:tc>
        <w:tc>
          <w:tcPr>
            <w:tcW w:w="401" w:type="dxa"/>
            <w:vAlign w:val="center"/>
          </w:tcPr>
          <w:p w14:paraId="41E99837">
            <w:pPr>
              <w:spacing w:line="400" w:lineRule="exact"/>
              <w:ind w:firstLine="0" w:firstLineChars="0"/>
              <w:rPr>
                <w:sz w:val="18"/>
                <w:szCs w:val="18"/>
                <w:lang w:val="en-US"/>
              </w:rPr>
            </w:pPr>
            <w:r>
              <w:rPr>
                <w:sz w:val="18"/>
                <w:szCs w:val="18"/>
                <w:lang w:val="en-US"/>
              </w:rPr>
              <w:t>0</w:t>
            </w:r>
          </w:p>
        </w:tc>
        <w:tc>
          <w:tcPr>
            <w:tcW w:w="402" w:type="dxa"/>
            <w:vAlign w:val="center"/>
          </w:tcPr>
          <w:p w14:paraId="66076462">
            <w:pPr>
              <w:spacing w:line="400" w:lineRule="exact"/>
              <w:ind w:firstLine="0" w:firstLineChars="0"/>
              <w:rPr>
                <w:sz w:val="18"/>
                <w:szCs w:val="18"/>
                <w:lang w:val="en-US"/>
              </w:rPr>
            </w:pPr>
            <w:r>
              <w:rPr>
                <w:sz w:val="18"/>
                <w:szCs w:val="18"/>
                <w:lang w:val="en-US"/>
              </w:rPr>
              <w:t>0</w:t>
            </w:r>
          </w:p>
        </w:tc>
        <w:tc>
          <w:tcPr>
            <w:tcW w:w="402" w:type="dxa"/>
            <w:vAlign w:val="center"/>
          </w:tcPr>
          <w:p w14:paraId="7BCD8E90">
            <w:pPr>
              <w:spacing w:line="400" w:lineRule="exact"/>
              <w:ind w:firstLine="0" w:firstLineChars="0"/>
              <w:rPr>
                <w:sz w:val="18"/>
                <w:szCs w:val="18"/>
                <w:lang w:val="en-US"/>
              </w:rPr>
            </w:pPr>
            <w:r>
              <w:rPr>
                <w:sz w:val="18"/>
                <w:szCs w:val="18"/>
                <w:lang w:val="en-US"/>
              </w:rPr>
              <w:t>0</w:t>
            </w:r>
          </w:p>
        </w:tc>
        <w:tc>
          <w:tcPr>
            <w:tcW w:w="401" w:type="dxa"/>
            <w:vAlign w:val="center"/>
          </w:tcPr>
          <w:p w14:paraId="5B025578">
            <w:pPr>
              <w:spacing w:line="400" w:lineRule="exact"/>
              <w:ind w:firstLine="0" w:firstLineChars="0"/>
              <w:rPr>
                <w:sz w:val="18"/>
                <w:szCs w:val="18"/>
                <w:lang w:val="en-US"/>
              </w:rPr>
            </w:pPr>
            <w:r>
              <w:rPr>
                <w:sz w:val="18"/>
                <w:szCs w:val="18"/>
                <w:lang w:val="en-US"/>
              </w:rPr>
              <w:t>0</w:t>
            </w:r>
          </w:p>
        </w:tc>
        <w:tc>
          <w:tcPr>
            <w:tcW w:w="402" w:type="dxa"/>
            <w:vAlign w:val="center"/>
          </w:tcPr>
          <w:p w14:paraId="25737022">
            <w:pPr>
              <w:spacing w:line="400" w:lineRule="exact"/>
              <w:ind w:firstLine="0" w:firstLineChars="0"/>
              <w:rPr>
                <w:sz w:val="18"/>
                <w:szCs w:val="18"/>
                <w:lang w:val="en-US"/>
              </w:rPr>
            </w:pPr>
            <w:r>
              <w:rPr>
                <w:sz w:val="18"/>
                <w:szCs w:val="18"/>
                <w:lang w:val="en-US"/>
              </w:rPr>
              <w:t>0</w:t>
            </w:r>
          </w:p>
        </w:tc>
        <w:tc>
          <w:tcPr>
            <w:tcW w:w="402" w:type="dxa"/>
            <w:vAlign w:val="center"/>
          </w:tcPr>
          <w:p w14:paraId="412BBD4C">
            <w:pPr>
              <w:spacing w:line="400" w:lineRule="exact"/>
              <w:ind w:firstLine="0" w:firstLineChars="0"/>
              <w:rPr>
                <w:sz w:val="18"/>
                <w:szCs w:val="18"/>
                <w:lang w:val="en-US"/>
              </w:rPr>
            </w:pPr>
            <w:r>
              <w:rPr>
                <w:sz w:val="18"/>
                <w:szCs w:val="18"/>
                <w:lang w:val="en-US"/>
              </w:rPr>
              <w:t>0</w:t>
            </w:r>
          </w:p>
        </w:tc>
        <w:tc>
          <w:tcPr>
            <w:tcW w:w="401" w:type="dxa"/>
            <w:vAlign w:val="center"/>
          </w:tcPr>
          <w:p w14:paraId="0B0E8346">
            <w:pPr>
              <w:spacing w:line="400" w:lineRule="exact"/>
              <w:ind w:firstLine="0" w:firstLineChars="0"/>
              <w:rPr>
                <w:sz w:val="18"/>
                <w:szCs w:val="18"/>
                <w:lang w:val="en-US"/>
              </w:rPr>
            </w:pPr>
            <w:r>
              <w:rPr>
                <w:sz w:val="18"/>
                <w:szCs w:val="18"/>
                <w:lang w:val="en-US"/>
              </w:rPr>
              <w:t>0</w:t>
            </w:r>
          </w:p>
        </w:tc>
        <w:tc>
          <w:tcPr>
            <w:tcW w:w="402" w:type="dxa"/>
            <w:vAlign w:val="center"/>
          </w:tcPr>
          <w:p w14:paraId="3B519718">
            <w:pPr>
              <w:spacing w:line="400" w:lineRule="exact"/>
              <w:ind w:firstLine="0" w:firstLineChars="0"/>
              <w:rPr>
                <w:sz w:val="18"/>
                <w:szCs w:val="18"/>
                <w:lang w:val="en-US"/>
              </w:rPr>
            </w:pPr>
            <w:r>
              <w:rPr>
                <w:sz w:val="18"/>
                <w:szCs w:val="18"/>
                <w:lang w:val="en-US"/>
              </w:rPr>
              <w:t>30</w:t>
            </w:r>
          </w:p>
        </w:tc>
        <w:tc>
          <w:tcPr>
            <w:tcW w:w="402" w:type="dxa"/>
            <w:vAlign w:val="center"/>
          </w:tcPr>
          <w:p w14:paraId="39B18C3C">
            <w:pPr>
              <w:spacing w:line="400" w:lineRule="exact"/>
              <w:ind w:firstLine="0" w:firstLineChars="0"/>
              <w:rPr>
                <w:sz w:val="18"/>
                <w:szCs w:val="18"/>
                <w:lang w:val="en-US"/>
              </w:rPr>
            </w:pPr>
            <w:r>
              <w:rPr>
                <w:sz w:val="18"/>
                <w:szCs w:val="18"/>
                <w:lang w:val="en-US"/>
              </w:rPr>
              <w:t>50</w:t>
            </w:r>
          </w:p>
        </w:tc>
        <w:tc>
          <w:tcPr>
            <w:tcW w:w="402" w:type="dxa"/>
            <w:vAlign w:val="center"/>
          </w:tcPr>
          <w:p w14:paraId="201EC17F">
            <w:pPr>
              <w:spacing w:line="400" w:lineRule="exact"/>
              <w:ind w:firstLine="0" w:firstLineChars="0"/>
              <w:rPr>
                <w:sz w:val="18"/>
                <w:szCs w:val="18"/>
                <w:lang w:val="en-US"/>
              </w:rPr>
            </w:pPr>
            <w:r>
              <w:rPr>
                <w:sz w:val="18"/>
                <w:szCs w:val="18"/>
                <w:lang w:val="en-US"/>
              </w:rPr>
              <w:t>80</w:t>
            </w:r>
          </w:p>
        </w:tc>
        <w:tc>
          <w:tcPr>
            <w:tcW w:w="401" w:type="dxa"/>
            <w:vAlign w:val="center"/>
          </w:tcPr>
          <w:p w14:paraId="541E3809">
            <w:pPr>
              <w:spacing w:line="400" w:lineRule="exact"/>
              <w:ind w:firstLine="0" w:firstLineChars="0"/>
              <w:rPr>
                <w:sz w:val="18"/>
                <w:szCs w:val="18"/>
                <w:lang w:val="en-US"/>
              </w:rPr>
            </w:pPr>
            <w:r>
              <w:rPr>
                <w:sz w:val="18"/>
                <w:szCs w:val="18"/>
                <w:lang w:val="en-US"/>
              </w:rPr>
              <w:t>80</w:t>
            </w:r>
          </w:p>
        </w:tc>
        <w:tc>
          <w:tcPr>
            <w:tcW w:w="402" w:type="dxa"/>
            <w:vAlign w:val="center"/>
          </w:tcPr>
          <w:p w14:paraId="2A92CF58">
            <w:pPr>
              <w:spacing w:line="400" w:lineRule="exact"/>
              <w:ind w:firstLine="0" w:firstLineChars="0"/>
              <w:rPr>
                <w:sz w:val="18"/>
                <w:szCs w:val="18"/>
                <w:lang w:val="en-US"/>
              </w:rPr>
            </w:pPr>
            <w:r>
              <w:rPr>
                <w:sz w:val="18"/>
                <w:szCs w:val="18"/>
                <w:lang w:val="en-US"/>
              </w:rPr>
              <w:t>80</w:t>
            </w:r>
          </w:p>
        </w:tc>
        <w:tc>
          <w:tcPr>
            <w:tcW w:w="402" w:type="dxa"/>
            <w:vAlign w:val="center"/>
          </w:tcPr>
          <w:p w14:paraId="3C1A0999">
            <w:pPr>
              <w:spacing w:line="400" w:lineRule="exact"/>
              <w:ind w:firstLine="0" w:firstLineChars="0"/>
              <w:rPr>
                <w:sz w:val="18"/>
                <w:szCs w:val="18"/>
                <w:lang w:val="en-US"/>
              </w:rPr>
            </w:pPr>
            <w:r>
              <w:rPr>
                <w:sz w:val="18"/>
                <w:szCs w:val="18"/>
                <w:lang w:val="en-US"/>
              </w:rPr>
              <w:t>80</w:t>
            </w:r>
          </w:p>
        </w:tc>
        <w:tc>
          <w:tcPr>
            <w:tcW w:w="401" w:type="dxa"/>
            <w:vAlign w:val="center"/>
          </w:tcPr>
          <w:p w14:paraId="24F348C9">
            <w:pPr>
              <w:spacing w:line="400" w:lineRule="exact"/>
              <w:ind w:firstLine="0" w:firstLineChars="0"/>
              <w:rPr>
                <w:sz w:val="18"/>
                <w:szCs w:val="18"/>
                <w:lang w:val="en-US"/>
              </w:rPr>
            </w:pPr>
            <w:r>
              <w:rPr>
                <w:sz w:val="18"/>
                <w:szCs w:val="18"/>
                <w:lang w:val="en-US"/>
              </w:rPr>
              <w:t>80</w:t>
            </w:r>
          </w:p>
        </w:tc>
        <w:tc>
          <w:tcPr>
            <w:tcW w:w="402" w:type="dxa"/>
            <w:vAlign w:val="center"/>
          </w:tcPr>
          <w:p w14:paraId="1B9F982C">
            <w:pPr>
              <w:spacing w:line="400" w:lineRule="exact"/>
              <w:ind w:firstLine="0" w:firstLineChars="0"/>
              <w:rPr>
                <w:sz w:val="18"/>
                <w:szCs w:val="18"/>
                <w:lang w:val="en-US"/>
              </w:rPr>
            </w:pPr>
            <w:r>
              <w:rPr>
                <w:sz w:val="18"/>
                <w:szCs w:val="18"/>
                <w:lang w:val="en-US"/>
              </w:rPr>
              <w:t>80</w:t>
            </w:r>
          </w:p>
        </w:tc>
        <w:tc>
          <w:tcPr>
            <w:tcW w:w="402" w:type="dxa"/>
            <w:vAlign w:val="center"/>
          </w:tcPr>
          <w:p w14:paraId="72345680">
            <w:pPr>
              <w:spacing w:line="400" w:lineRule="exact"/>
              <w:ind w:firstLine="0" w:firstLineChars="0"/>
              <w:rPr>
                <w:sz w:val="18"/>
                <w:szCs w:val="18"/>
                <w:lang w:val="en-US"/>
              </w:rPr>
            </w:pPr>
            <w:r>
              <w:rPr>
                <w:sz w:val="18"/>
                <w:szCs w:val="18"/>
                <w:lang w:val="en-US"/>
              </w:rPr>
              <w:t>80</w:t>
            </w:r>
          </w:p>
        </w:tc>
        <w:tc>
          <w:tcPr>
            <w:tcW w:w="402" w:type="dxa"/>
            <w:vAlign w:val="center"/>
          </w:tcPr>
          <w:p w14:paraId="6ECDF036">
            <w:pPr>
              <w:spacing w:line="400" w:lineRule="exact"/>
              <w:ind w:firstLine="0" w:firstLineChars="0"/>
              <w:rPr>
                <w:sz w:val="18"/>
                <w:szCs w:val="18"/>
                <w:lang w:val="en-US"/>
              </w:rPr>
            </w:pPr>
            <w:r>
              <w:rPr>
                <w:sz w:val="18"/>
                <w:szCs w:val="18"/>
                <w:lang w:val="en-US"/>
              </w:rPr>
              <w:t>80</w:t>
            </w:r>
          </w:p>
        </w:tc>
        <w:tc>
          <w:tcPr>
            <w:tcW w:w="401" w:type="dxa"/>
            <w:vAlign w:val="center"/>
          </w:tcPr>
          <w:p w14:paraId="6453D4B3">
            <w:pPr>
              <w:spacing w:line="400" w:lineRule="exact"/>
              <w:ind w:firstLine="0" w:firstLineChars="0"/>
              <w:rPr>
                <w:sz w:val="18"/>
                <w:szCs w:val="18"/>
                <w:lang w:val="en-US"/>
              </w:rPr>
            </w:pPr>
            <w:r>
              <w:rPr>
                <w:sz w:val="18"/>
                <w:szCs w:val="18"/>
                <w:lang w:val="en-US"/>
              </w:rPr>
              <w:t>80</w:t>
            </w:r>
          </w:p>
        </w:tc>
        <w:tc>
          <w:tcPr>
            <w:tcW w:w="402" w:type="dxa"/>
            <w:vAlign w:val="center"/>
          </w:tcPr>
          <w:p w14:paraId="1E90C28E">
            <w:pPr>
              <w:spacing w:line="400" w:lineRule="exact"/>
              <w:ind w:firstLine="0" w:firstLineChars="0"/>
              <w:rPr>
                <w:sz w:val="18"/>
                <w:szCs w:val="18"/>
                <w:lang w:val="en-US"/>
              </w:rPr>
            </w:pPr>
            <w:r>
              <w:rPr>
                <w:sz w:val="18"/>
                <w:szCs w:val="18"/>
                <w:lang w:val="en-US"/>
              </w:rPr>
              <w:t>80</w:t>
            </w:r>
          </w:p>
        </w:tc>
        <w:tc>
          <w:tcPr>
            <w:tcW w:w="402" w:type="dxa"/>
            <w:vAlign w:val="center"/>
          </w:tcPr>
          <w:p w14:paraId="539F24F7">
            <w:pPr>
              <w:spacing w:line="400" w:lineRule="exact"/>
              <w:ind w:firstLine="0" w:firstLineChars="0"/>
              <w:rPr>
                <w:sz w:val="18"/>
                <w:szCs w:val="18"/>
                <w:lang w:val="en-US"/>
              </w:rPr>
            </w:pPr>
            <w:r>
              <w:rPr>
                <w:sz w:val="18"/>
                <w:szCs w:val="18"/>
                <w:lang w:val="en-US"/>
              </w:rPr>
              <w:t>70</w:t>
            </w:r>
          </w:p>
        </w:tc>
        <w:tc>
          <w:tcPr>
            <w:tcW w:w="401" w:type="dxa"/>
            <w:vAlign w:val="center"/>
          </w:tcPr>
          <w:p w14:paraId="1751AACB">
            <w:pPr>
              <w:spacing w:line="400" w:lineRule="exact"/>
              <w:ind w:firstLine="0" w:firstLineChars="0"/>
              <w:rPr>
                <w:sz w:val="18"/>
                <w:szCs w:val="18"/>
                <w:lang w:val="en-US"/>
              </w:rPr>
            </w:pPr>
            <w:r>
              <w:rPr>
                <w:sz w:val="18"/>
                <w:szCs w:val="18"/>
                <w:lang w:val="en-US"/>
              </w:rPr>
              <w:t>50</w:t>
            </w:r>
          </w:p>
        </w:tc>
        <w:tc>
          <w:tcPr>
            <w:tcW w:w="402" w:type="dxa"/>
            <w:vAlign w:val="center"/>
          </w:tcPr>
          <w:p w14:paraId="0E153F80">
            <w:pPr>
              <w:spacing w:line="400" w:lineRule="exact"/>
              <w:ind w:firstLine="0" w:firstLineChars="0"/>
              <w:rPr>
                <w:sz w:val="18"/>
                <w:szCs w:val="18"/>
                <w:lang w:val="en-US"/>
              </w:rPr>
            </w:pPr>
            <w:r>
              <w:rPr>
                <w:sz w:val="18"/>
                <w:szCs w:val="18"/>
                <w:lang w:val="en-US"/>
              </w:rPr>
              <w:t>0</w:t>
            </w:r>
          </w:p>
        </w:tc>
        <w:tc>
          <w:tcPr>
            <w:tcW w:w="402" w:type="dxa"/>
            <w:vAlign w:val="center"/>
          </w:tcPr>
          <w:p w14:paraId="7531FAC5">
            <w:pPr>
              <w:spacing w:line="400" w:lineRule="exact"/>
              <w:ind w:firstLine="0" w:firstLineChars="0"/>
              <w:rPr>
                <w:sz w:val="18"/>
                <w:szCs w:val="18"/>
                <w:lang w:val="en-US"/>
              </w:rPr>
            </w:pPr>
            <w:r>
              <w:rPr>
                <w:sz w:val="18"/>
                <w:szCs w:val="18"/>
                <w:lang w:val="en-US"/>
              </w:rPr>
              <w:t>0</w:t>
            </w:r>
          </w:p>
        </w:tc>
        <w:tc>
          <w:tcPr>
            <w:tcW w:w="402" w:type="dxa"/>
            <w:vAlign w:val="center"/>
          </w:tcPr>
          <w:p w14:paraId="2BB2854E">
            <w:pPr>
              <w:spacing w:line="400" w:lineRule="exact"/>
              <w:ind w:firstLine="0" w:firstLineChars="0"/>
              <w:rPr>
                <w:sz w:val="18"/>
                <w:szCs w:val="18"/>
                <w:lang w:val="en-US"/>
              </w:rPr>
            </w:pPr>
            <w:r>
              <w:rPr>
                <w:sz w:val="18"/>
                <w:szCs w:val="18"/>
                <w:lang w:val="en-US"/>
              </w:rPr>
              <w:t>0</w:t>
            </w:r>
          </w:p>
        </w:tc>
      </w:tr>
      <w:tr w14:paraId="0033B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790008">
            <w:pPr>
              <w:spacing w:line="400" w:lineRule="exact"/>
              <w:ind w:firstLine="0" w:firstLineChars="0"/>
              <w:rPr>
                <w:sz w:val="18"/>
                <w:szCs w:val="18"/>
                <w:lang w:val="en-US"/>
              </w:rPr>
            </w:pPr>
          </w:p>
        </w:tc>
        <w:tc>
          <w:tcPr>
            <w:tcW w:w="401" w:type="dxa"/>
            <w:vAlign w:val="center"/>
          </w:tcPr>
          <w:p w14:paraId="0CB32438">
            <w:pPr>
              <w:spacing w:line="400" w:lineRule="exact"/>
              <w:ind w:firstLine="0" w:firstLineChars="0"/>
              <w:rPr>
                <w:sz w:val="18"/>
                <w:szCs w:val="18"/>
                <w:lang w:val="en-US"/>
              </w:rPr>
            </w:pPr>
            <w:r>
              <w:rPr>
                <w:sz w:val="18"/>
                <w:szCs w:val="18"/>
                <w:lang w:val="en-US"/>
              </w:rPr>
              <w:t>0</w:t>
            </w:r>
          </w:p>
        </w:tc>
        <w:tc>
          <w:tcPr>
            <w:tcW w:w="402" w:type="dxa"/>
            <w:vAlign w:val="center"/>
          </w:tcPr>
          <w:p w14:paraId="46B96817">
            <w:pPr>
              <w:spacing w:line="400" w:lineRule="exact"/>
              <w:ind w:firstLine="0" w:firstLineChars="0"/>
              <w:rPr>
                <w:sz w:val="18"/>
                <w:szCs w:val="18"/>
                <w:lang w:val="en-US"/>
              </w:rPr>
            </w:pPr>
            <w:r>
              <w:rPr>
                <w:sz w:val="18"/>
                <w:szCs w:val="18"/>
                <w:lang w:val="en-US"/>
              </w:rPr>
              <w:t>0</w:t>
            </w:r>
          </w:p>
        </w:tc>
        <w:tc>
          <w:tcPr>
            <w:tcW w:w="402" w:type="dxa"/>
            <w:vAlign w:val="center"/>
          </w:tcPr>
          <w:p w14:paraId="3A7A1AA6">
            <w:pPr>
              <w:spacing w:line="400" w:lineRule="exact"/>
              <w:ind w:firstLine="0" w:firstLineChars="0"/>
              <w:rPr>
                <w:sz w:val="18"/>
                <w:szCs w:val="18"/>
                <w:lang w:val="en-US"/>
              </w:rPr>
            </w:pPr>
            <w:r>
              <w:rPr>
                <w:sz w:val="18"/>
                <w:szCs w:val="18"/>
                <w:lang w:val="en-US"/>
              </w:rPr>
              <w:t>0</w:t>
            </w:r>
          </w:p>
        </w:tc>
        <w:tc>
          <w:tcPr>
            <w:tcW w:w="401" w:type="dxa"/>
            <w:vAlign w:val="center"/>
          </w:tcPr>
          <w:p w14:paraId="27DC4C11">
            <w:pPr>
              <w:spacing w:line="400" w:lineRule="exact"/>
              <w:ind w:firstLine="0" w:firstLineChars="0"/>
              <w:rPr>
                <w:sz w:val="18"/>
                <w:szCs w:val="18"/>
                <w:lang w:val="en-US"/>
              </w:rPr>
            </w:pPr>
            <w:r>
              <w:rPr>
                <w:sz w:val="18"/>
                <w:szCs w:val="18"/>
                <w:lang w:val="en-US"/>
              </w:rPr>
              <w:t>0</w:t>
            </w:r>
          </w:p>
        </w:tc>
        <w:tc>
          <w:tcPr>
            <w:tcW w:w="402" w:type="dxa"/>
            <w:vAlign w:val="center"/>
          </w:tcPr>
          <w:p w14:paraId="478D0D95">
            <w:pPr>
              <w:spacing w:line="400" w:lineRule="exact"/>
              <w:ind w:firstLine="0" w:firstLineChars="0"/>
              <w:rPr>
                <w:sz w:val="18"/>
                <w:szCs w:val="18"/>
                <w:lang w:val="en-US"/>
              </w:rPr>
            </w:pPr>
            <w:r>
              <w:rPr>
                <w:sz w:val="18"/>
                <w:szCs w:val="18"/>
                <w:lang w:val="en-US"/>
              </w:rPr>
              <w:t>0</w:t>
            </w:r>
          </w:p>
        </w:tc>
        <w:tc>
          <w:tcPr>
            <w:tcW w:w="402" w:type="dxa"/>
            <w:vAlign w:val="center"/>
          </w:tcPr>
          <w:p w14:paraId="229507E5">
            <w:pPr>
              <w:spacing w:line="400" w:lineRule="exact"/>
              <w:ind w:firstLine="0" w:firstLineChars="0"/>
              <w:rPr>
                <w:sz w:val="18"/>
                <w:szCs w:val="18"/>
                <w:lang w:val="en-US"/>
              </w:rPr>
            </w:pPr>
            <w:r>
              <w:rPr>
                <w:sz w:val="18"/>
                <w:szCs w:val="18"/>
                <w:lang w:val="en-US"/>
              </w:rPr>
              <w:t>0</w:t>
            </w:r>
          </w:p>
        </w:tc>
        <w:tc>
          <w:tcPr>
            <w:tcW w:w="401" w:type="dxa"/>
            <w:vAlign w:val="center"/>
          </w:tcPr>
          <w:p w14:paraId="26449E0E">
            <w:pPr>
              <w:spacing w:line="400" w:lineRule="exact"/>
              <w:ind w:firstLine="0" w:firstLineChars="0"/>
              <w:rPr>
                <w:sz w:val="18"/>
                <w:szCs w:val="18"/>
                <w:lang w:val="en-US"/>
              </w:rPr>
            </w:pPr>
            <w:r>
              <w:rPr>
                <w:sz w:val="18"/>
                <w:szCs w:val="18"/>
                <w:lang w:val="en-US"/>
              </w:rPr>
              <w:t>0</w:t>
            </w:r>
          </w:p>
        </w:tc>
        <w:tc>
          <w:tcPr>
            <w:tcW w:w="402" w:type="dxa"/>
            <w:vAlign w:val="center"/>
          </w:tcPr>
          <w:p w14:paraId="057F4550">
            <w:pPr>
              <w:spacing w:line="400" w:lineRule="exact"/>
              <w:ind w:firstLine="0" w:firstLineChars="0"/>
              <w:rPr>
                <w:sz w:val="18"/>
                <w:szCs w:val="18"/>
                <w:lang w:val="en-US"/>
              </w:rPr>
            </w:pPr>
            <w:r>
              <w:rPr>
                <w:sz w:val="18"/>
                <w:szCs w:val="18"/>
                <w:lang w:val="en-US"/>
              </w:rPr>
              <w:t>30</w:t>
            </w:r>
          </w:p>
        </w:tc>
        <w:tc>
          <w:tcPr>
            <w:tcW w:w="402" w:type="dxa"/>
            <w:vAlign w:val="center"/>
          </w:tcPr>
          <w:p w14:paraId="49F44111">
            <w:pPr>
              <w:spacing w:line="400" w:lineRule="exact"/>
              <w:ind w:firstLine="0" w:firstLineChars="0"/>
              <w:rPr>
                <w:sz w:val="18"/>
                <w:szCs w:val="18"/>
                <w:lang w:val="en-US"/>
              </w:rPr>
            </w:pPr>
            <w:r>
              <w:rPr>
                <w:sz w:val="18"/>
                <w:szCs w:val="18"/>
                <w:lang w:val="en-US"/>
              </w:rPr>
              <w:t>50</w:t>
            </w:r>
          </w:p>
        </w:tc>
        <w:tc>
          <w:tcPr>
            <w:tcW w:w="402" w:type="dxa"/>
            <w:vAlign w:val="center"/>
          </w:tcPr>
          <w:p w14:paraId="423AE5F4">
            <w:pPr>
              <w:spacing w:line="400" w:lineRule="exact"/>
              <w:ind w:firstLine="0" w:firstLineChars="0"/>
              <w:rPr>
                <w:sz w:val="18"/>
                <w:szCs w:val="18"/>
                <w:lang w:val="en-US"/>
              </w:rPr>
            </w:pPr>
            <w:r>
              <w:rPr>
                <w:sz w:val="18"/>
                <w:szCs w:val="18"/>
                <w:lang w:val="en-US"/>
              </w:rPr>
              <w:t>80</w:t>
            </w:r>
          </w:p>
        </w:tc>
        <w:tc>
          <w:tcPr>
            <w:tcW w:w="401" w:type="dxa"/>
            <w:vAlign w:val="center"/>
          </w:tcPr>
          <w:p w14:paraId="426977D3">
            <w:pPr>
              <w:spacing w:line="400" w:lineRule="exact"/>
              <w:ind w:firstLine="0" w:firstLineChars="0"/>
              <w:rPr>
                <w:sz w:val="18"/>
                <w:szCs w:val="18"/>
                <w:lang w:val="en-US"/>
              </w:rPr>
            </w:pPr>
            <w:r>
              <w:rPr>
                <w:sz w:val="18"/>
                <w:szCs w:val="18"/>
                <w:lang w:val="en-US"/>
              </w:rPr>
              <w:t>80</w:t>
            </w:r>
          </w:p>
        </w:tc>
        <w:tc>
          <w:tcPr>
            <w:tcW w:w="402" w:type="dxa"/>
            <w:vAlign w:val="center"/>
          </w:tcPr>
          <w:p w14:paraId="48A749EC">
            <w:pPr>
              <w:spacing w:line="400" w:lineRule="exact"/>
              <w:ind w:firstLine="0" w:firstLineChars="0"/>
              <w:rPr>
                <w:sz w:val="18"/>
                <w:szCs w:val="18"/>
                <w:lang w:val="en-US"/>
              </w:rPr>
            </w:pPr>
            <w:r>
              <w:rPr>
                <w:sz w:val="18"/>
                <w:szCs w:val="18"/>
                <w:lang w:val="en-US"/>
              </w:rPr>
              <w:t>80</w:t>
            </w:r>
          </w:p>
        </w:tc>
        <w:tc>
          <w:tcPr>
            <w:tcW w:w="402" w:type="dxa"/>
            <w:vAlign w:val="center"/>
          </w:tcPr>
          <w:p w14:paraId="758111D8">
            <w:pPr>
              <w:spacing w:line="400" w:lineRule="exact"/>
              <w:ind w:firstLine="0" w:firstLineChars="0"/>
              <w:rPr>
                <w:sz w:val="18"/>
                <w:szCs w:val="18"/>
                <w:lang w:val="en-US"/>
              </w:rPr>
            </w:pPr>
            <w:r>
              <w:rPr>
                <w:sz w:val="18"/>
                <w:szCs w:val="18"/>
                <w:lang w:val="en-US"/>
              </w:rPr>
              <w:t>80</w:t>
            </w:r>
          </w:p>
        </w:tc>
        <w:tc>
          <w:tcPr>
            <w:tcW w:w="401" w:type="dxa"/>
            <w:vAlign w:val="center"/>
          </w:tcPr>
          <w:p w14:paraId="35E083ED">
            <w:pPr>
              <w:spacing w:line="400" w:lineRule="exact"/>
              <w:ind w:firstLine="0" w:firstLineChars="0"/>
              <w:rPr>
                <w:sz w:val="18"/>
                <w:szCs w:val="18"/>
                <w:lang w:val="en-US"/>
              </w:rPr>
            </w:pPr>
            <w:r>
              <w:rPr>
                <w:sz w:val="18"/>
                <w:szCs w:val="18"/>
                <w:lang w:val="en-US"/>
              </w:rPr>
              <w:t>80</w:t>
            </w:r>
          </w:p>
        </w:tc>
        <w:tc>
          <w:tcPr>
            <w:tcW w:w="402" w:type="dxa"/>
            <w:vAlign w:val="center"/>
          </w:tcPr>
          <w:p w14:paraId="06C47FEC">
            <w:pPr>
              <w:spacing w:line="400" w:lineRule="exact"/>
              <w:ind w:firstLine="0" w:firstLineChars="0"/>
              <w:rPr>
                <w:sz w:val="18"/>
                <w:szCs w:val="18"/>
                <w:lang w:val="en-US"/>
              </w:rPr>
            </w:pPr>
            <w:r>
              <w:rPr>
                <w:sz w:val="18"/>
                <w:szCs w:val="18"/>
                <w:lang w:val="en-US"/>
              </w:rPr>
              <w:t>80</w:t>
            </w:r>
          </w:p>
        </w:tc>
        <w:tc>
          <w:tcPr>
            <w:tcW w:w="402" w:type="dxa"/>
            <w:vAlign w:val="center"/>
          </w:tcPr>
          <w:p w14:paraId="14C34B52">
            <w:pPr>
              <w:spacing w:line="400" w:lineRule="exact"/>
              <w:ind w:firstLine="0" w:firstLineChars="0"/>
              <w:rPr>
                <w:sz w:val="18"/>
                <w:szCs w:val="18"/>
                <w:lang w:val="en-US"/>
              </w:rPr>
            </w:pPr>
            <w:r>
              <w:rPr>
                <w:sz w:val="18"/>
                <w:szCs w:val="18"/>
                <w:lang w:val="en-US"/>
              </w:rPr>
              <w:t>80</w:t>
            </w:r>
          </w:p>
        </w:tc>
        <w:tc>
          <w:tcPr>
            <w:tcW w:w="402" w:type="dxa"/>
            <w:vAlign w:val="center"/>
          </w:tcPr>
          <w:p w14:paraId="2C29A870">
            <w:pPr>
              <w:spacing w:line="400" w:lineRule="exact"/>
              <w:ind w:firstLine="0" w:firstLineChars="0"/>
              <w:rPr>
                <w:sz w:val="18"/>
                <w:szCs w:val="18"/>
                <w:lang w:val="en-US"/>
              </w:rPr>
            </w:pPr>
            <w:r>
              <w:rPr>
                <w:sz w:val="18"/>
                <w:szCs w:val="18"/>
                <w:lang w:val="en-US"/>
              </w:rPr>
              <w:t>80</w:t>
            </w:r>
          </w:p>
        </w:tc>
        <w:tc>
          <w:tcPr>
            <w:tcW w:w="401" w:type="dxa"/>
            <w:vAlign w:val="center"/>
          </w:tcPr>
          <w:p w14:paraId="3AADCF6A">
            <w:pPr>
              <w:spacing w:line="400" w:lineRule="exact"/>
              <w:ind w:firstLine="0" w:firstLineChars="0"/>
              <w:rPr>
                <w:sz w:val="18"/>
                <w:szCs w:val="18"/>
                <w:lang w:val="en-US"/>
              </w:rPr>
            </w:pPr>
            <w:r>
              <w:rPr>
                <w:sz w:val="18"/>
                <w:szCs w:val="18"/>
                <w:lang w:val="en-US"/>
              </w:rPr>
              <w:t>80</w:t>
            </w:r>
          </w:p>
        </w:tc>
        <w:tc>
          <w:tcPr>
            <w:tcW w:w="402" w:type="dxa"/>
            <w:vAlign w:val="center"/>
          </w:tcPr>
          <w:p w14:paraId="76E2C8B5">
            <w:pPr>
              <w:spacing w:line="400" w:lineRule="exact"/>
              <w:ind w:firstLine="0" w:firstLineChars="0"/>
              <w:rPr>
                <w:sz w:val="18"/>
                <w:szCs w:val="18"/>
                <w:lang w:val="en-US"/>
              </w:rPr>
            </w:pPr>
            <w:r>
              <w:rPr>
                <w:sz w:val="18"/>
                <w:szCs w:val="18"/>
                <w:lang w:val="en-US"/>
              </w:rPr>
              <w:t>80</w:t>
            </w:r>
          </w:p>
        </w:tc>
        <w:tc>
          <w:tcPr>
            <w:tcW w:w="402" w:type="dxa"/>
            <w:vAlign w:val="center"/>
          </w:tcPr>
          <w:p w14:paraId="26EE2FFD">
            <w:pPr>
              <w:spacing w:line="400" w:lineRule="exact"/>
              <w:ind w:firstLine="0" w:firstLineChars="0"/>
              <w:rPr>
                <w:sz w:val="18"/>
                <w:szCs w:val="18"/>
                <w:lang w:val="en-US"/>
              </w:rPr>
            </w:pPr>
            <w:r>
              <w:rPr>
                <w:sz w:val="18"/>
                <w:szCs w:val="18"/>
                <w:lang w:val="en-US"/>
              </w:rPr>
              <w:t>70</w:t>
            </w:r>
          </w:p>
        </w:tc>
        <w:tc>
          <w:tcPr>
            <w:tcW w:w="401" w:type="dxa"/>
            <w:vAlign w:val="center"/>
          </w:tcPr>
          <w:p w14:paraId="06B81924">
            <w:pPr>
              <w:spacing w:line="400" w:lineRule="exact"/>
              <w:ind w:firstLine="0" w:firstLineChars="0"/>
              <w:rPr>
                <w:sz w:val="18"/>
                <w:szCs w:val="18"/>
                <w:lang w:val="en-US"/>
              </w:rPr>
            </w:pPr>
            <w:r>
              <w:rPr>
                <w:sz w:val="18"/>
                <w:szCs w:val="18"/>
                <w:lang w:val="en-US"/>
              </w:rPr>
              <w:t>50</w:t>
            </w:r>
          </w:p>
        </w:tc>
        <w:tc>
          <w:tcPr>
            <w:tcW w:w="402" w:type="dxa"/>
            <w:vAlign w:val="center"/>
          </w:tcPr>
          <w:p w14:paraId="66FD618B">
            <w:pPr>
              <w:spacing w:line="400" w:lineRule="exact"/>
              <w:ind w:firstLine="0" w:firstLineChars="0"/>
              <w:rPr>
                <w:sz w:val="18"/>
                <w:szCs w:val="18"/>
                <w:lang w:val="en-US"/>
              </w:rPr>
            </w:pPr>
            <w:r>
              <w:rPr>
                <w:sz w:val="18"/>
                <w:szCs w:val="18"/>
                <w:lang w:val="en-US"/>
              </w:rPr>
              <w:t>0</w:t>
            </w:r>
          </w:p>
        </w:tc>
        <w:tc>
          <w:tcPr>
            <w:tcW w:w="402" w:type="dxa"/>
            <w:vAlign w:val="center"/>
          </w:tcPr>
          <w:p w14:paraId="08C96F88">
            <w:pPr>
              <w:spacing w:line="400" w:lineRule="exact"/>
              <w:ind w:firstLine="0" w:firstLineChars="0"/>
              <w:rPr>
                <w:sz w:val="18"/>
                <w:szCs w:val="18"/>
                <w:lang w:val="en-US"/>
              </w:rPr>
            </w:pPr>
            <w:r>
              <w:rPr>
                <w:sz w:val="18"/>
                <w:szCs w:val="18"/>
                <w:lang w:val="en-US"/>
              </w:rPr>
              <w:t>0</w:t>
            </w:r>
          </w:p>
        </w:tc>
        <w:tc>
          <w:tcPr>
            <w:tcW w:w="402" w:type="dxa"/>
            <w:vAlign w:val="center"/>
          </w:tcPr>
          <w:p w14:paraId="219B81B5">
            <w:pPr>
              <w:spacing w:line="400" w:lineRule="exact"/>
              <w:ind w:firstLine="0" w:firstLineChars="0"/>
              <w:rPr>
                <w:sz w:val="18"/>
                <w:szCs w:val="18"/>
                <w:lang w:val="en-US"/>
              </w:rPr>
            </w:pPr>
            <w:r>
              <w:rPr>
                <w:sz w:val="18"/>
                <w:szCs w:val="18"/>
                <w:lang w:val="en-US"/>
              </w:rPr>
              <w:t>0</w:t>
            </w:r>
          </w:p>
        </w:tc>
      </w:tr>
      <w:tr w14:paraId="33B97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FDCD2CA">
            <w:pPr>
              <w:spacing w:line="400" w:lineRule="exact"/>
              <w:ind w:firstLine="0" w:firstLineChars="0"/>
              <w:rPr>
                <w:sz w:val="18"/>
                <w:szCs w:val="18"/>
                <w:lang w:val="en-US"/>
              </w:rPr>
            </w:pPr>
            <w:r>
              <w:rPr>
                <w:sz w:val="18"/>
                <w:szCs w:val="18"/>
                <w:lang w:val="en-US"/>
              </w:rPr>
              <w:t>办公-多媒体区</w:t>
            </w:r>
          </w:p>
        </w:tc>
        <w:tc>
          <w:tcPr>
            <w:tcW w:w="401" w:type="dxa"/>
            <w:vAlign w:val="center"/>
          </w:tcPr>
          <w:p w14:paraId="7AC390C7">
            <w:pPr>
              <w:spacing w:line="400" w:lineRule="exact"/>
              <w:ind w:firstLine="0" w:firstLineChars="0"/>
              <w:rPr>
                <w:sz w:val="18"/>
                <w:szCs w:val="18"/>
                <w:lang w:val="en-US"/>
              </w:rPr>
            </w:pPr>
            <w:r>
              <w:rPr>
                <w:sz w:val="18"/>
                <w:szCs w:val="18"/>
                <w:lang w:val="en-US"/>
              </w:rPr>
              <w:t>0</w:t>
            </w:r>
          </w:p>
        </w:tc>
        <w:tc>
          <w:tcPr>
            <w:tcW w:w="402" w:type="dxa"/>
            <w:vAlign w:val="center"/>
          </w:tcPr>
          <w:p w14:paraId="15A8AB65">
            <w:pPr>
              <w:spacing w:line="400" w:lineRule="exact"/>
              <w:ind w:firstLine="0" w:firstLineChars="0"/>
              <w:rPr>
                <w:sz w:val="18"/>
                <w:szCs w:val="18"/>
                <w:lang w:val="en-US"/>
              </w:rPr>
            </w:pPr>
            <w:r>
              <w:rPr>
                <w:sz w:val="18"/>
                <w:szCs w:val="18"/>
                <w:lang w:val="en-US"/>
              </w:rPr>
              <w:t>0</w:t>
            </w:r>
          </w:p>
        </w:tc>
        <w:tc>
          <w:tcPr>
            <w:tcW w:w="402" w:type="dxa"/>
            <w:vAlign w:val="center"/>
          </w:tcPr>
          <w:p w14:paraId="521428F6">
            <w:pPr>
              <w:spacing w:line="400" w:lineRule="exact"/>
              <w:ind w:firstLine="0" w:firstLineChars="0"/>
              <w:rPr>
                <w:sz w:val="18"/>
                <w:szCs w:val="18"/>
                <w:lang w:val="en-US"/>
              </w:rPr>
            </w:pPr>
            <w:r>
              <w:rPr>
                <w:sz w:val="18"/>
                <w:szCs w:val="18"/>
                <w:lang w:val="en-US"/>
              </w:rPr>
              <w:t>0</w:t>
            </w:r>
          </w:p>
        </w:tc>
        <w:tc>
          <w:tcPr>
            <w:tcW w:w="401" w:type="dxa"/>
            <w:vAlign w:val="center"/>
          </w:tcPr>
          <w:p w14:paraId="1F3EF914">
            <w:pPr>
              <w:spacing w:line="400" w:lineRule="exact"/>
              <w:ind w:firstLine="0" w:firstLineChars="0"/>
              <w:rPr>
                <w:sz w:val="18"/>
                <w:szCs w:val="18"/>
                <w:lang w:val="en-US"/>
              </w:rPr>
            </w:pPr>
            <w:r>
              <w:rPr>
                <w:sz w:val="18"/>
                <w:szCs w:val="18"/>
                <w:lang w:val="en-US"/>
              </w:rPr>
              <w:t>0</w:t>
            </w:r>
          </w:p>
        </w:tc>
        <w:tc>
          <w:tcPr>
            <w:tcW w:w="402" w:type="dxa"/>
            <w:vAlign w:val="center"/>
          </w:tcPr>
          <w:p w14:paraId="016CA6E9">
            <w:pPr>
              <w:spacing w:line="400" w:lineRule="exact"/>
              <w:ind w:firstLine="0" w:firstLineChars="0"/>
              <w:rPr>
                <w:sz w:val="18"/>
                <w:szCs w:val="18"/>
                <w:lang w:val="en-US"/>
              </w:rPr>
            </w:pPr>
            <w:r>
              <w:rPr>
                <w:sz w:val="18"/>
                <w:szCs w:val="18"/>
                <w:lang w:val="en-US"/>
              </w:rPr>
              <w:t>0</w:t>
            </w:r>
          </w:p>
        </w:tc>
        <w:tc>
          <w:tcPr>
            <w:tcW w:w="402" w:type="dxa"/>
            <w:vAlign w:val="center"/>
          </w:tcPr>
          <w:p w14:paraId="6FD5413F">
            <w:pPr>
              <w:spacing w:line="400" w:lineRule="exact"/>
              <w:ind w:firstLine="0" w:firstLineChars="0"/>
              <w:rPr>
                <w:sz w:val="18"/>
                <w:szCs w:val="18"/>
                <w:lang w:val="en-US"/>
              </w:rPr>
            </w:pPr>
            <w:r>
              <w:rPr>
                <w:sz w:val="18"/>
                <w:szCs w:val="18"/>
                <w:lang w:val="en-US"/>
              </w:rPr>
              <w:t>0</w:t>
            </w:r>
          </w:p>
        </w:tc>
        <w:tc>
          <w:tcPr>
            <w:tcW w:w="401" w:type="dxa"/>
            <w:vAlign w:val="center"/>
          </w:tcPr>
          <w:p w14:paraId="01F4F41F">
            <w:pPr>
              <w:spacing w:line="400" w:lineRule="exact"/>
              <w:ind w:firstLine="0" w:firstLineChars="0"/>
              <w:rPr>
                <w:sz w:val="18"/>
                <w:szCs w:val="18"/>
                <w:lang w:val="en-US"/>
              </w:rPr>
            </w:pPr>
            <w:r>
              <w:rPr>
                <w:sz w:val="18"/>
                <w:szCs w:val="18"/>
                <w:lang w:val="en-US"/>
              </w:rPr>
              <w:t>10</w:t>
            </w:r>
          </w:p>
        </w:tc>
        <w:tc>
          <w:tcPr>
            <w:tcW w:w="402" w:type="dxa"/>
            <w:vAlign w:val="center"/>
          </w:tcPr>
          <w:p w14:paraId="64C8D705">
            <w:pPr>
              <w:spacing w:line="400" w:lineRule="exact"/>
              <w:ind w:firstLine="0" w:firstLineChars="0"/>
              <w:rPr>
                <w:sz w:val="18"/>
                <w:szCs w:val="18"/>
                <w:lang w:val="en-US"/>
              </w:rPr>
            </w:pPr>
            <w:r>
              <w:rPr>
                <w:sz w:val="18"/>
                <w:szCs w:val="18"/>
                <w:lang w:val="en-US"/>
              </w:rPr>
              <w:t>50</w:t>
            </w:r>
          </w:p>
        </w:tc>
        <w:tc>
          <w:tcPr>
            <w:tcW w:w="402" w:type="dxa"/>
            <w:vAlign w:val="center"/>
          </w:tcPr>
          <w:p w14:paraId="5373592F">
            <w:pPr>
              <w:spacing w:line="400" w:lineRule="exact"/>
              <w:ind w:firstLine="0" w:firstLineChars="0"/>
              <w:rPr>
                <w:sz w:val="18"/>
                <w:szCs w:val="18"/>
                <w:lang w:val="en-US"/>
              </w:rPr>
            </w:pPr>
            <w:r>
              <w:rPr>
                <w:sz w:val="18"/>
                <w:szCs w:val="18"/>
                <w:lang w:val="en-US"/>
              </w:rPr>
              <w:t>100</w:t>
            </w:r>
          </w:p>
        </w:tc>
        <w:tc>
          <w:tcPr>
            <w:tcW w:w="402" w:type="dxa"/>
            <w:vAlign w:val="center"/>
          </w:tcPr>
          <w:p w14:paraId="11B2E3E1">
            <w:pPr>
              <w:spacing w:line="400" w:lineRule="exact"/>
              <w:ind w:firstLine="0" w:firstLineChars="0"/>
              <w:rPr>
                <w:sz w:val="18"/>
                <w:szCs w:val="18"/>
                <w:lang w:val="en-US"/>
              </w:rPr>
            </w:pPr>
            <w:r>
              <w:rPr>
                <w:sz w:val="18"/>
                <w:szCs w:val="18"/>
                <w:lang w:val="en-US"/>
              </w:rPr>
              <w:t>100</w:t>
            </w:r>
          </w:p>
        </w:tc>
        <w:tc>
          <w:tcPr>
            <w:tcW w:w="401" w:type="dxa"/>
            <w:vAlign w:val="center"/>
          </w:tcPr>
          <w:p w14:paraId="77E75A40">
            <w:pPr>
              <w:spacing w:line="400" w:lineRule="exact"/>
              <w:ind w:firstLine="0" w:firstLineChars="0"/>
              <w:rPr>
                <w:sz w:val="18"/>
                <w:szCs w:val="18"/>
                <w:lang w:val="en-US"/>
              </w:rPr>
            </w:pPr>
            <w:r>
              <w:rPr>
                <w:sz w:val="18"/>
                <w:szCs w:val="18"/>
                <w:lang w:val="en-US"/>
              </w:rPr>
              <w:t>100</w:t>
            </w:r>
          </w:p>
        </w:tc>
        <w:tc>
          <w:tcPr>
            <w:tcW w:w="402" w:type="dxa"/>
            <w:vAlign w:val="center"/>
          </w:tcPr>
          <w:p w14:paraId="62064E5B">
            <w:pPr>
              <w:spacing w:line="400" w:lineRule="exact"/>
              <w:ind w:firstLine="0" w:firstLineChars="0"/>
              <w:rPr>
                <w:sz w:val="18"/>
                <w:szCs w:val="18"/>
                <w:lang w:val="en-US"/>
              </w:rPr>
            </w:pPr>
            <w:r>
              <w:rPr>
                <w:sz w:val="18"/>
                <w:szCs w:val="18"/>
                <w:lang w:val="en-US"/>
              </w:rPr>
              <w:t>100</w:t>
            </w:r>
          </w:p>
        </w:tc>
        <w:tc>
          <w:tcPr>
            <w:tcW w:w="402" w:type="dxa"/>
            <w:vAlign w:val="center"/>
          </w:tcPr>
          <w:p w14:paraId="1948237A">
            <w:pPr>
              <w:spacing w:line="400" w:lineRule="exact"/>
              <w:ind w:firstLine="0" w:firstLineChars="0"/>
              <w:rPr>
                <w:sz w:val="18"/>
                <w:szCs w:val="18"/>
                <w:lang w:val="en-US"/>
              </w:rPr>
            </w:pPr>
            <w:r>
              <w:rPr>
                <w:sz w:val="18"/>
                <w:szCs w:val="18"/>
                <w:lang w:val="en-US"/>
              </w:rPr>
              <w:t>100</w:t>
            </w:r>
          </w:p>
        </w:tc>
        <w:tc>
          <w:tcPr>
            <w:tcW w:w="401" w:type="dxa"/>
            <w:vAlign w:val="center"/>
          </w:tcPr>
          <w:p w14:paraId="65FC5B3A">
            <w:pPr>
              <w:spacing w:line="400" w:lineRule="exact"/>
              <w:ind w:firstLine="0" w:firstLineChars="0"/>
              <w:rPr>
                <w:sz w:val="18"/>
                <w:szCs w:val="18"/>
                <w:lang w:val="en-US"/>
              </w:rPr>
            </w:pPr>
            <w:r>
              <w:rPr>
                <w:sz w:val="18"/>
                <w:szCs w:val="18"/>
                <w:lang w:val="en-US"/>
              </w:rPr>
              <w:t>100</w:t>
            </w:r>
          </w:p>
        </w:tc>
        <w:tc>
          <w:tcPr>
            <w:tcW w:w="402" w:type="dxa"/>
            <w:vAlign w:val="center"/>
          </w:tcPr>
          <w:p w14:paraId="4FB4D050">
            <w:pPr>
              <w:spacing w:line="400" w:lineRule="exact"/>
              <w:ind w:firstLine="0" w:firstLineChars="0"/>
              <w:rPr>
                <w:sz w:val="18"/>
                <w:szCs w:val="18"/>
                <w:lang w:val="en-US"/>
              </w:rPr>
            </w:pPr>
            <w:r>
              <w:rPr>
                <w:sz w:val="18"/>
                <w:szCs w:val="18"/>
                <w:lang w:val="en-US"/>
              </w:rPr>
              <w:t>100</w:t>
            </w:r>
          </w:p>
        </w:tc>
        <w:tc>
          <w:tcPr>
            <w:tcW w:w="402" w:type="dxa"/>
            <w:vAlign w:val="center"/>
          </w:tcPr>
          <w:p w14:paraId="47C5CCC4">
            <w:pPr>
              <w:spacing w:line="400" w:lineRule="exact"/>
              <w:ind w:firstLine="0" w:firstLineChars="0"/>
              <w:rPr>
                <w:sz w:val="18"/>
                <w:szCs w:val="18"/>
                <w:lang w:val="en-US"/>
              </w:rPr>
            </w:pPr>
            <w:r>
              <w:rPr>
                <w:sz w:val="18"/>
                <w:szCs w:val="18"/>
                <w:lang w:val="en-US"/>
              </w:rPr>
              <w:t>100</w:t>
            </w:r>
          </w:p>
        </w:tc>
        <w:tc>
          <w:tcPr>
            <w:tcW w:w="402" w:type="dxa"/>
            <w:vAlign w:val="center"/>
          </w:tcPr>
          <w:p w14:paraId="7357E524">
            <w:pPr>
              <w:spacing w:line="400" w:lineRule="exact"/>
              <w:ind w:firstLine="0" w:firstLineChars="0"/>
              <w:rPr>
                <w:sz w:val="18"/>
                <w:szCs w:val="18"/>
                <w:lang w:val="en-US"/>
              </w:rPr>
            </w:pPr>
            <w:r>
              <w:rPr>
                <w:sz w:val="18"/>
                <w:szCs w:val="18"/>
                <w:lang w:val="en-US"/>
              </w:rPr>
              <w:t>50</w:t>
            </w:r>
          </w:p>
        </w:tc>
        <w:tc>
          <w:tcPr>
            <w:tcW w:w="401" w:type="dxa"/>
            <w:vAlign w:val="center"/>
          </w:tcPr>
          <w:p w14:paraId="53B3CAED">
            <w:pPr>
              <w:spacing w:line="400" w:lineRule="exact"/>
              <w:ind w:firstLine="0" w:firstLineChars="0"/>
              <w:rPr>
                <w:sz w:val="18"/>
                <w:szCs w:val="18"/>
                <w:lang w:val="en-US"/>
              </w:rPr>
            </w:pPr>
            <w:r>
              <w:rPr>
                <w:sz w:val="18"/>
                <w:szCs w:val="18"/>
                <w:lang w:val="en-US"/>
              </w:rPr>
              <w:t>20</w:t>
            </w:r>
          </w:p>
        </w:tc>
        <w:tc>
          <w:tcPr>
            <w:tcW w:w="402" w:type="dxa"/>
            <w:vAlign w:val="center"/>
          </w:tcPr>
          <w:p w14:paraId="7504D326">
            <w:pPr>
              <w:spacing w:line="400" w:lineRule="exact"/>
              <w:ind w:firstLine="0" w:firstLineChars="0"/>
              <w:rPr>
                <w:sz w:val="18"/>
                <w:szCs w:val="18"/>
                <w:lang w:val="en-US"/>
              </w:rPr>
            </w:pPr>
            <w:r>
              <w:rPr>
                <w:sz w:val="18"/>
                <w:szCs w:val="18"/>
                <w:lang w:val="en-US"/>
              </w:rPr>
              <w:t>10</w:t>
            </w:r>
          </w:p>
        </w:tc>
        <w:tc>
          <w:tcPr>
            <w:tcW w:w="402" w:type="dxa"/>
            <w:vAlign w:val="center"/>
          </w:tcPr>
          <w:p w14:paraId="2674A1CD">
            <w:pPr>
              <w:spacing w:line="400" w:lineRule="exact"/>
              <w:ind w:firstLine="0" w:firstLineChars="0"/>
              <w:rPr>
                <w:sz w:val="18"/>
                <w:szCs w:val="18"/>
                <w:lang w:val="en-US"/>
              </w:rPr>
            </w:pPr>
            <w:r>
              <w:rPr>
                <w:sz w:val="18"/>
                <w:szCs w:val="18"/>
                <w:lang w:val="en-US"/>
              </w:rPr>
              <w:t>0</w:t>
            </w:r>
          </w:p>
        </w:tc>
        <w:tc>
          <w:tcPr>
            <w:tcW w:w="401" w:type="dxa"/>
            <w:vAlign w:val="center"/>
          </w:tcPr>
          <w:p w14:paraId="76CC57F2">
            <w:pPr>
              <w:spacing w:line="400" w:lineRule="exact"/>
              <w:ind w:firstLine="0" w:firstLineChars="0"/>
              <w:rPr>
                <w:sz w:val="18"/>
                <w:szCs w:val="18"/>
                <w:lang w:val="en-US"/>
              </w:rPr>
            </w:pPr>
            <w:r>
              <w:rPr>
                <w:sz w:val="18"/>
                <w:szCs w:val="18"/>
                <w:lang w:val="en-US"/>
              </w:rPr>
              <w:t>0</w:t>
            </w:r>
          </w:p>
        </w:tc>
        <w:tc>
          <w:tcPr>
            <w:tcW w:w="402" w:type="dxa"/>
            <w:vAlign w:val="center"/>
          </w:tcPr>
          <w:p w14:paraId="2AC0809B">
            <w:pPr>
              <w:spacing w:line="400" w:lineRule="exact"/>
              <w:ind w:firstLine="0" w:firstLineChars="0"/>
              <w:rPr>
                <w:sz w:val="18"/>
                <w:szCs w:val="18"/>
                <w:lang w:val="en-US"/>
              </w:rPr>
            </w:pPr>
            <w:r>
              <w:rPr>
                <w:sz w:val="18"/>
                <w:szCs w:val="18"/>
                <w:lang w:val="en-US"/>
              </w:rPr>
              <w:t>0</w:t>
            </w:r>
          </w:p>
        </w:tc>
        <w:tc>
          <w:tcPr>
            <w:tcW w:w="402" w:type="dxa"/>
            <w:vAlign w:val="center"/>
          </w:tcPr>
          <w:p w14:paraId="345F7F97">
            <w:pPr>
              <w:spacing w:line="400" w:lineRule="exact"/>
              <w:ind w:firstLine="0" w:firstLineChars="0"/>
              <w:rPr>
                <w:sz w:val="18"/>
                <w:szCs w:val="18"/>
                <w:lang w:val="en-US"/>
              </w:rPr>
            </w:pPr>
            <w:r>
              <w:rPr>
                <w:sz w:val="18"/>
                <w:szCs w:val="18"/>
                <w:lang w:val="en-US"/>
              </w:rPr>
              <w:t>0</w:t>
            </w:r>
          </w:p>
        </w:tc>
        <w:tc>
          <w:tcPr>
            <w:tcW w:w="402" w:type="dxa"/>
            <w:vAlign w:val="center"/>
          </w:tcPr>
          <w:p w14:paraId="7D0F8C91">
            <w:pPr>
              <w:spacing w:line="400" w:lineRule="exact"/>
              <w:ind w:firstLine="0" w:firstLineChars="0"/>
              <w:rPr>
                <w:sz w:val="18"/>
                <w:szCs w:val="18"/>
                <w:lang w:val="en-US"/>
              </w:rPr>
            </w:pPr>
            <w:r>
              <w:rPr>
                <w:sz w:val="18"/>
                <w:szCs w:val="18"/>
                <w:lang w:val="en-US"/>
              </w:rPr>
              <w:t>0</w:t>
            </w:r>
          </w:p>
        </w:tc>
      </w:tr>
      <w:tr w14:paraId="2D00CA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E041D2">
            <w:pPr>
              <w:spacing w:line="400" w:lineRule="exact"/>
              <w:ind w:firstLine="0" w:firstLineChars="0"/>
              <w:rPr>
                <w:sz w:val="18"/>
                <w:szCs w:val="18"/>
                <w:lang w:val="en-US"/>
              </w:rPr>
            </w:pPr>
          </w:p>
        </w:tc>
        <w:tc>
          <w:tcPr>
            <w:tcW w:w="401" w:type="dxa"/>
            <w:vAlign w:val="center"/>
          </w:tcPr>
          <w:p w14:paraId="395BE82D">
            <w:pPr>
              <w:spacing w:line="400" w:lineRule="exact"/>
              <w:ind w:firstLine="0" w:firstLineChars="0"/>
              <w:rPr>
                <w:sz w:val="18"/>
                <w:szCs w:val="18"/>
                <w:lang w:val="en-US"/>
              </w:rPr>
            </w:pPr>
            <w:r>
              <w:rPr>
                <w:sz w:val="18"/>
                <w:szCs w:val="18"/>
                <w:lang w:val="en-US"/>
              </w:rPr>
              <w:t>0</w:t>
            </w:r>
          </w:p>
        </w:tc>
        <w:tc>
          <w:tcPr>
            <w:tcW w:w="402" w:type="dxa"/>
            <w:vAlign w:val="center"/>
          </w:tcPr>
          <w:p w14:paraId="70AF4D13">
            <w:pPr>
              <w:spacing w:line="400" w:lineRule="exact"/>
              <w:ind w:firstLine="0" w:firstLineChars="0"/>
              <w:rPr>
                <w:sz w:val="18"/>
                <w:szCs w:val="18"/>
                <w:lang w:val="en-US"/>
              </w:rPr>
            </w:pPr>
            <w:r>
              <w:rPr>
                <w:sz w:val="18"/>
                <w:szCs w:val="18"/>
                <w:lang w:val="en-US"/>
              </w:rPr>
              <w:t>0</w:t>
            </w:r>
          </w:p>
        </w:tc>
        <w:tc>
          <w:tcPr>
            <w:tcW w:w="402" w:type="dxa"/>
            <w:vAlign w:val="center"/>
          </w:tcPr>
          <w:p w14:paraId="1D771B30">
            <w:pPr>
              <w:spacing w:line="400" w:lineRule="exact"/>
              <w:ind w:firstLine="0" w:firstLineChars="0"/>
              <w:rPr>
                <w:sz w:val="18"/>
                <w:szCs w:val="18"/>
                <w:lang w:val="en-US"/>
              </w:rPr>
            </w:pPr>
            <w:r>
              <w:rPr>
                <w:sz w:val="18"/>
                <w:szCs w:val="18"/>
                <w:lang w:val="en-US"/>
              </w:rPr>
              <w:t>0</w:t>
            </w:r>
          </w:p>
        </w:tc>
        <w:tc>
          <w:tcPr>
            <w:tcW w:w="401" w:type="dxa"/>
            <w:vAlign w:val="center"/>
          </w:tcPr>
          <w:p w14:paraId="677FC599">
            <w:pPr>
              <w:spacing w:line="400" w:lineRule="exact"/>
              <w:ind w:firstLine="0" w:firstLineChars="0"/>
              <w:rPr>
                <w:sz w:val="18"/>
                <w:szCs w:val="18"/>
                <w:lang w:val="en-US"/>
              </w:rPr>
            </w:pPr>
            <w:r>
              <w:rPr>
                <w:sz w:val="18"/>
                <w:szCs w:val="18"/>
                <w:lang w:val="en-US"/>
              </w:rPr>
              <w:t>0</w:t>
            </w:r>
          </w:p>
        </w:tc>
        <w:tc>
          <w:tcPr>
            <w:tcW w:w="402" w:type="dxa"/>
            <w:vAlign w:val="center"/>
          </w:tcPr>
          <w:p w14:paraId="44BD1955">
            <w:pPr>
              <w:spacing w:line="400" w:lineRule="exact"/>
              <w:ind w:firstLine="0" w:firstLineChars="0"/>
              <w:rPr>
                <w:sz w:val="18"/>
                <w:szCs w:val="18"/>
                <w:lang w:val="en-US"/>
              </w:rPr>
            </w:pPr>
            <w:r>
              <w:rPr>
                <w:sz w:val="18"/>
                <w:szCs w:val="18"/>
                <w:lang w:val="en-US"/>
              </w:rPr>
              <w:t>0</w:t>
            </w:r>
          </w:p>
        </w:tc>
        <w:tc>
          <w:tcPr>
            <w:tcW w:w="402" w:type="dxa"/>
            <w:vAlign w:val="center"/>
          </w:tcPr>
          <w:p w14:paraId="2F4871F1">
            <w:pPr>
              <w:spacing w:line="400" w:lineRule="exact"/>
              <w:ind w:firstLine="0" w:firstLineChars="0"/>
              <w:rPr>
                <w:sz w:val="18"/>
                <w:szCs w:val="18"/>
                <w:lang w:val="en-US"/>
              </w:rPr>
            </w:pPr>
            <w:r>
              <w:rPr>
                <w:sz w:val="18"/>
                <w:szCs w:val="18"/>
                <w:lang w:val="en-US"/>
              </w:rPr>
              <w:t>0</w:t>
            </w:r>
          </w:p>
        </w:tc>
        <w:tc>
          <w:tcPr>
            <w:tcW w:w="401" w:type="dxa"/>
            <w:vAlign w:val="center"/>
          </w:tcPr>
          <w:p w14:paraId="56EE4CF0">
            <w:pPr>
              <w:spacing w:line="400" w:lineRule="exact"/>
              <w:ind w:firstLine="0" w:firstLineChars="0"/>
              <w:rPr>
                <w:sz w:val="18"/>
                <w:szCs w:val="18"/>
                <w:lang w:val="en-US"/>
              </w:rPr>
            </w:pPr>
            <w:r>
              <w:rPr>
                <w:sz w:val="18"/>
                <w:szCs w:val="18"/>
                <w:lang w:val="en-US"/>
              </w:rPr>
              <w:t>0</w:t>
            </w:r>
          </w:p>
        </w:tc>
        <w:tc>
          <w:tcPr>
            <w:tcW w:w="402" w:type="dxa"/>
            <w:vAlign w:val="center"/>
          </w:tcPr>
          <w:p w14:paraId="257EFE05">
            <w:pPr>
              <w:spacing w:line="400" w:lineRule="exact"/>
              <w:ind w:firstLine="0" w:firstLineChars="0"/>
              <w:rPr>
                <w:sz w:val="18"/>
                <w:szCs w:val="18"/>
                <w:lang w:val="en-US"/>
              </w:rPr>
            </w:pPr>
            <w:r>
              <w:rPr>
                <w:sz w:val="18"/>
                <w:szCs w:val="18"/>
                <w:lang w:val="en-US"/>
              </w:rPr>
              <w:t>0</w:t>
            </w:r>
          </w:p>
        </w:tc>
        <w:tc>
          <w:tcPr>
            <w:tcW w:w="402" w:type="dxa"/>
            <w:vAlign w:val="center"/>
          </w:tcPr>
          <w:p w14:paraId="586660EE">
            <w:pPr>
              <w:spacing w:line="400" w:lineRule="exact"/>
              <w:ind w:firstLine="0" w:firstLineChars="0"/>
              <w:rPr>
                <w:sz w:val="18"/>
                <w:szCs w:val="18"/>
                <w:lang w:val="en-US"/>
              </w:rPr>
            </w:pPr>
            <w:r>
              <w:rPr>
                <w:sz w:val="18"/>
                <w:szCs w:val="18"/>
                <w:lang w:val="en-US"/>
              </w:rPr>
              <w:t>0</w:t>
            </w:r>
          </w:p>
        </w:tc>
        <w:tc>
          <w:tcPr>
            <w:tcW w:w="402" w:type="dxa"/>
            <w:vAlign w:val="center"/>
          </w:tcPr>
          <w:p w14:paraId="4948FED5">
            <w:pPr>
              <w:spacing w:line="400" w:lineRule="exact"/>
              <w:ind w:firstLine="0" w:firstLineChars="0"/>
              <w:rPr>
                <w:sz w:val="18"/>
                <w:szCs w:val="18"/>
                <w:lang w:val="en-US"/>
              </w:rPr>
            </w:pPr>
            <w:r>
              <w:rPr>
                <w:sz w:val="18"/>
                <w:szCs w:val="18"/>
                <w:lang w:val="en-US"/>
              </w:rPr>
              <w:t>0</w:t>
            </w:r>
          </w:p>
        </w:tc>
        <w:tc>
          <w:tcPr>
            <w:tcW w:w="401" w:type="dxa"/>
            <w:vAlign w:val="center"/>
          </w:tcPr>
          <w:p w14:paraId="779CC0B3">
            <w:pPr>
              <w:spacing w:line="400" w:lineRule="exact"/>
              <w:ind w:firstLine="0" w:firstLineChars="0"/>
              <w:rPr>
                <w:sz w:val="18"/>
                <w:szCs w:val="18"/>
                <w:lang w:val="en-US"/>
              </w:rPr>
            </w:pPr>
            <w:r>
              <w:rPr>
                <w:sz w:val="18"/>
                <w:szCs w:val="18"/>
                <w:lang w:val="en-US"/>
              </w:rPr>
              <w:t>0</w:t>
            </w:r>
          </w:p>
        </w:tc>
        <w:tc>
          <w:tcPr>
            <w:tcW w:w="402" w:type="dxa"/>
            <w:vAlign w:val="center"/>
          </w:tcPr>
          <w:p w14:paraId="13CC8041">
            <w:pPr>
              <w:spacing w:line="400" w:lineRule="exact"/>
              <w:ind w:firstLine="0" w:firstLineChars="0"/>
              <w:rPr>
                <w:sz w:val="18"/>
                <w:szCs w:val="18"/>
                <w:lang w:val="en-US"/>
              </w:rPr>
            </w:pPr>
            <w:r>
              <w:rPr>
                <w:sz w:val="18"/>
                <w:szCs w:val="18"/>
                <w:lang w:val="en-US"/>
              </w:rPr>
              <w:t>0</w:t>
            </w:r>
          </w:p>
        </w:tc>
        <w:tc>
          <w:tcPr>
            <w:tcW w:w="402" w:type="dxa"/>
            <w:vAlign w:val="center"/>
          </w:tcPr>
          <w:p w14:paraId="40FAB1FF">
            <w:pPr>
              <w:spacing w:line="400" w:lineRule="exact"/>
              <w:ind w:firstLine="0" w:firstLineChars="0"/>
              <w:rPr>
                <w:sz w:val="18"/>
                <w:szCs w:val="18"/>
                <w:lang w:val="en-US"/>
              </w:rPr>
            </w:pPr>
            <w:r>
              <w:rPr>
                <w:sz w:val="18"/>
                <w:szCs w:val="18"/>
                <w:lang w:val="en-US"/>
              </w:rPr>
              <w:t>0</w:t>
            </w:r>
          </w:p>
        </w:tc>
        <w:tc>
          <w:tcPr>
            <w:tcW w:w="401" w:type="dxa"/>
            <w:vAlign w:val="center"/>
          </w:tcPr>
          <w:p w14:paraId="477E4284">
            <w:pPr>
              <w:spacing w:line="400" w:lineRule="exact"/>
              <w:ind w:firstLine="0" w:firstLineChars="0"/>
              <w:rPr>
                <w:sz w:val="18"/>
                <w:szCs w:val="18"/>
                <w:lang w:val="en-US"/>
              </w:rPr>
            </w:pPr>
            <w:r>
              <w:rPr>
                <w:sz w:val="18"/>
                <w:szCs w:val="18"/>
                <w:lang w:val="en-US"/>
              </w:rPr>
              <w:t>0</w:t>
            </w:r>
          </w:p>
        </w:tc>
        <w:tc>
          <w:tcPr>
            <w:tcW w:w="402" w:type="dxa"/>
            <w:vAlign w:val="center"/>
          </w:tcPr>
          <w:p w14:paraId="6CEBE781">
            <w:pPr>
              <w:spacing w:line="400" w:lineRule="exact"/>
              <w:ind w:firstLine="0" w:firstLineChars="0"/>
              <w:rPr>
                <w:sz w:val="18"/>
                <w:szCs w:val="18"/>
                <w:lang w:val="en-US"/>
              </w:rPr>
            </w:pPr>
            <w:r>
              <w:rPr>
                <w:sz w:val="18"/>
                <w:szCs w:val="18"/>
                <w:lang w:val="en-US"/>
              </w:rPr>
              <w:t>0</w:t>
            </w:r>
          </w:p>
        </w:tc>
        <w:tc>
          <w:tcPr>
            <w:tcW w:w="402" w:type="dxa"/>
            <w:vAlign w:val="center"/>
          </w:tcPr>
          <w:p w14:paraId="1354555F">
            <w:pPr>
              <w:spacing w:line="400" w:lineRule="exact"/>
              <w:ind w:firstLine="0" w:firstLineChars="0"/>
              <w:rPr>
                <w:sz w:val="18"/>
                <w:szCs w:val="18"/>
                <w:lang w:val="en-US"/>
              </w:rPr>
            </w:pPr>
            <w:r>
              <w:rPr>
                <w:sz w:val="18"/>
                <w:szCs w:val="18"/>
                <w:lang w:val="en-US"/>
              </w:rPr>
              <w:t>0</w:t>
            </w:r>
          </w:p>
        </w:tc>
        <w:tc>
          <w:tcPr>
            <w:tcW w:w="402" w:type="dxa"/>
            <w:vAlign w:val="center"/>
          </w:tcPr>
          <w:p w14:paraId="7C7B3875">
            <w:pPr>
              <w:spacing w:line="400" w:lineRule="exact"/>
              <w:ind w:firstLine="0" w:firstLineChars="0"/>
              <w:rPr>
                <w:sz w:val="18"/>
                <w:szCs w:val="18"/>
                <w:lang w:val="en-US"/>
              </w:rPr>
            </w:pPr>
            <w:r>
              <w:rPr>
                <w:sz w:val="18"/>
                <w:szCs w:val="18"/>
                <w:lang w:val="en-US"/>
              </w:rPr>
              <w:t>0</w:t>
            </w:r>
          </w:p>
        </w:tc>
        <w:tc>
          <w:tcPr>
            <w:tcW w:w="401" w:type="dxa"/>
            <w:vAlign w:val="center"/>
          </w:tcPr>
          <w:p w14:paraId="3A777FEA">
            <w:pPr>
              <w:spacing w:line="400" w:lineRule="exact"/>
              <w:ind w:firstLine="0" w:firstLineChars="0"/>
              <w:rPr>
                <w:sz w:val="18"/>
                <w:szCs w:val="18"/>
                <w:lang w:val="en-US"/>
              </w:rPr>
            </w:pPr>
            <w:r>
              <w:rPr>
                <w:sz w:val="18"/>
                <w:szCs w:val="18"/>
                <w:lang w:val="en-US"/>
              </w:rPr>
              <w:t>0</w:t>
            </w:r>
          </w:p>
        </w:tc>
        <w:tc>
          <w:tcPr>
            <w:tcW w:w="402" w:type="dxa"/>
            <w:vAlign w:val="center"/>
          </w:tcPr>
          <w:p w14:paraId="4B05474C">
            <w:pPr>
              <w:spacing w:line="400" w:lineRule="exact"/>
              <w:ind w:firstLine="0" w:firstLineChars="0"/>
              <w:rPr>
                <w:sz w:val="18"/>
                <w:szCs w:val="18"/>
                <w:lang w:val="en-US"/>
              </w:rPr>
            </w:pPr>
            <w:r>
              <w:rPr>
                <w:sz w:val="18"/>
                <w:szCs w:val="18"/>
                <w:lang w:val="en-US"/>
              </w:rPr>
              <w:t>0</w:t>
            </w:r>
          </w:p>
        </w:tc>
        <w:tc>
          <w:tcPr>
            <w:tcW w:w="402" w:type="dxa"/>
            <w:vAlign w:val="center"/>
          </w:tcPr>
          <w:p w14:paraId="56290165">
            <w:pPr>
              <w:spacing w:line="400" w:lineRule="exact"/>
              <w:ind w:firstLine="0" w:firstLineChars="0"/>
              <w:rPr>
                <w:sz w:val="18"/>
                <w:szCs w:val="18"/>
                <w:lang w:val="en-US"/>
              </w:rPr>
            </w:pPr>
            <w:r>
              <w:rPr>
                <w:sz w:val="18"/>
                <w:szCs w:val="18"/>
                <w:lang w:val="en-US"/>
              </w:rPr>
              <w:t>0</w:t>
            </w:r>
          </w:p>
        </w:tc>
        <w:tc>
          <w:tcPr>
            <w:tcW w:w="401" w:type="dxa"/>
            <w:vAlign w:val="center"/>
          </w:tcPr>
          <w:p w14:paraId="0481170D">
            <w:pPr>
              <w:spacing w:line="400" w:lineRule="exact"/>
              <w:ind w:firstLine="0" w:firstLineChars="0"/>
              <w:rPr>
                <w:sz w:val="18"/>
                <w:szCs w:val="18"/>
                <w:lang w:val="en-US"/>
              </w:rPr>
            </w:pPr>
            <w:r>
              <w:rPr>
                <w:sz w:val="18"/>
                <w:szCs w:val="18"/>
                <w:lang w:val="en-US"/>
              </w:rPr>
              <w:t>0</w:t>
            </w:r>
          </w:p>
        </w:tc>
        <w:tc>
          <w:tcPr>
            <w:tcW w:w="402" w:type="dxa"/>
            <w:vAlign w:val="center"/>
          </w:tcPr>
          <w:p w14:paraId="6DD86F1A">
            <w:pPr>
              <w:spacing w:line="400" w:lineRule="exact"/>
              <w:ind w:firstLine="0" w:firstLineChars="0"/>
              <w:rPr>
                <w:sz w:val="18"/>
                <w:szCs w:val="18"/>
                <w:lang w:val="en-US"/>
              </w:rPr>
            </w:pPr>
            <w:r>
              <w:rPr>
                <w:sz w:val="18"/>
                <w:szCs w:val="18"/>
                <w:lang w:val="en-US"/>
              </w:rPr>
              <w:t>0</w:t>
            </w:r>
          </w:p>
        </w:tc>
        <w:tc>
          <w:tcPr>
            <w:tcW w:w="402" w:type="dxa"/>
            <w:vAlign w:val="center"/>
          </w:tcPr>
          <w:p w14:paraId="20FA517B">
            <w:pPr>
              <w:spacing w:line="400" w:lineRule="exact"/>
              <w:ind w:firstLine="0" w:firstLineChars="0"/>
              <w:rPr>
                <w:sz w:val="18"/>
                <w:szCs w:val="18"/>
                <w:lang w:val="en-US"/>
              </w:rPr>
            </w:pPr>
            <w:r>
              <w:rPr>
                <w:sz w:val="18"/>
                <w:szCs w:val="18"/>
                <w:lang w:val="en-US"/>
              </w:rPr>
              <w:t>0</w:t>
            </w:r>
          </w:p>
        </w:tc>
        <w:tc>
          <w:tcPr>
            <w:tcW w:w="402" w:type="dxa"/>
            <w:vAlign w:val="center"/>
          </w:tcPr>
          <w:p w14:paraId="104A298A">
            <w:pPr>
              <w:spacing w:line="400" w:lineRule="exact"/>
              <w:ind w:firstLine="0" w:firstLineChars="0"/>
              <w:rPr>
                <w:sz w:val="18"/>
                <w:szCs w:val="18"/>
                <w:lang w:val="en-US"/>
              </w:rPr>
            </w:pPr>
            <w:r>
              <w:rPr>
                <w:sz w:val="18"/>
                <w:szCs w:val="18"/>
                <w:lang w:val="en-US"/>
              </w:rPr>
              <w:t>0</w:t>
            </w:r>
          </w:p>
        </w:tc>
      </w:tr>
      <w:tr w14:paraId="5EF9A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4027DE">
            <w:pPr>
              <w:spacing w:line="400" w:lineRule="exact"/>
              <w:ind w:firstLine="0" w:firstLineChars="0"/>
              <w:rPr>
                <w:sz w:val="18"/>
                <w:szCs w:val="18"/>
                <w:lang w:val="en-US"/>
              </w:rPr>
            </w:pPr>
            <w:r>
              <w:rPr>
                <w:sz w:val="18"/>
                <w:szCs w:val="18"/>
                <w:lang w:val="en-US"/>
              </w:rPr>
              <w:t>商场-大厅</w:t>
            </w:r>
          </w:p>
        </w:tc>
        <w:tc>
          <w:tcPr>
            <w:tcW w:w="401" w:type="dxa"/>
            <w:vAlign w:val="center"/>
          </w:tcPr>
          <w:p w14:paraId="4D16ED6D">
            <w:pPr>
              <w:spacing w:line="400" w:lineRule="exact"/>
              <w:ind w:firstLine="0" w:firstLineChars="0"/>
              <w:rPr>
                <w:sz w:val="18"/>
                <w:szCs w:val="18"/>
                <w:lang w:val="en-US"/>
              </w:rPr>
            </w:pPr>
            <w:r>
              <w:rPr>
                <w:sz w:val="18"/>
                <w:szCs w:val="18"/>
                <w:lang w:val="en-US"/>
              </w:rPr>
              <w:t>0</w:t>
            </w:r>
          </w:p>
        </w:tc>
        <w:tc>
          <w:tcPr>
            <w:tcW w:w="402" w:type="dxa"/>
            <w:vAlign w:val="center"/>
          </w:tcPr>
          <w:p w14:paraId="26D845E4">
            <w:pPr>
              <w:spacing w:line="400" w:lineRule="exact"/>
              <w:ind w:firstLine="0" w:firstLineChars="0"/>
              <w:rPr>
                <w:sz w:val="18"/>
                <w:szCs w:val="18"/>
                <w:lang w:val="en-US"/>
              </w:rPr>
            </w:pPr>
            <w:r>
              <w:rPr>
                <w:sz w:val="18"/>
                <w:szCs w:val="18"/>
                <w:lang w:val="en-US"/>
              </w:rPr>
              <w:t>0</w:t>
            </w:r>
          </w:p>
        </w:tc>
        <w:tc>
          <w:tcPr>
            <w:tcW w:w="402" w:type="dxa"/>
            <w:vAlign w:val="center"/>
          </w:tcPr>
          <w:p w14:paraId="347B5D0C">
            <w:pPr>
              <w:spacing w:line="400" w:lineRule="exact"/>
              <w:ind w:firstLine="0" w:firstLineChars="0"/>
              <w:rPr>
                <w:sz w:val="18"/>
                <w:szCs w:val="18"/>
                <w:lang w:val="en-US"/>
              </w:rPr>
            </w:pPr>
            <w:r>
              <w:rPr>
                <w:sz w:val="18"/>
                <w:szCs w:val="18"/>
                <w:lang w:val="en-US"/>
              </w:rPr>
              <w:t>0</w:t>
            </w:r>
          </w:p>
        </w:tc>
        <w:tc>
          <w:tcPr>
            <w:tcW w:w="401" w:type="dxa"/>
            <w:vAlign w:val="center"/>
          </w:tcPr>
          <w:p w14:paraId="2EB751A5">
            <w:pPr>
              <w:spacing w:line="400" w:lineRule="exact"/>
              <w:ind w:firstLine="0" w:firstLineChars="0"/>
              <w:rPr>
                <w:sz w:val="18"/>
                <w:szCs w:val="18"/>
                <w:lang w:val="en-US"/>
              </w:rPr>
            </w:pPr>
            <w:r>
              <w:rPr>
                <w:sz w:val="18"/>
                <w:szCs w:val="18"/>
                <w:lang w:val="en-US"/>
              </w:rPr>
              <w:t>0</w:t>
            </w:r>
          </w:p>
        </w:tc>
        <w:tc>
          <w:tcPr>
            <w:tcW w:w="402" w:type="dxa"/>
            <w:vAlign w:val="center"/>
          </w:tcPr>
          <w:p w14:paraId="4E7CCB9D">
            <w:pPr>
              <w:spacing w:line="400" w:lineRule="exact"/>
              <w:ind w:firstLine="0" w:firstLineChars="0"/>
              <w:rPr>
                <w:sz w:val="18"/>
                <w:szCs w:val="18"/>
                <w:lang w:val="en-US"/>
              </w:rPr>
            </w:pPr>
            <w:r>
              <w:rPr>
                <w:sz w:val="18"/>
                <w:szCs w:val="18"/>
                <w:lang w:val="en-US"/>
              </w:rPr>
              <w:t>0</w:t>
            </w:r>
          </w:p>
        </w:tc>
        <w:tc>
          <w:tcPr>
            <w:tcW w:w="402" w:type="dxa"/>
            <w:vAlign w:val="center"/>
          </w:tcPr>
          <w:p w14:paraId="1EF82CBE">
            <w:pPr>
              <w:spacing w:line="400" w:lineRule="exact"/>
              <w:ind w:firstLine="0" w:firstLineChars="0"/>
              <w:rPr>
                <w:sz w:val="18"/>
                <w:szCs w:val="18"/>
                <w:lang w:val="en-US"/>
              </w:rPr>
            </w:pPr>
            <w:r>
              <w:rPr>
                <w:sz w:val="18"/>
                <w:szCs w:val="18"/>
                <w:lang w:val="en-US"/>
              </w:rPr>
              <w:t>0</w:t>
            </w:r>
          </w:p>
        </w:tc>
        <w:tc>
          <w:tcPr>
            <w:tcW w:w="401" w:type="dxa"/>
            <w:vAlign w:val="center"/>
          </w:tcPr>
          <w:p w14:paraId="42927EE4">
            <w:pPr>
              <w:spacing w:line="400" w:lineRule="exact"/>
              <w:ind w:firstLine="0" w:firstLineChars="0"/>
              <w:rPr>
                <w:sz w:val="18"/>
                <w:szCs w:val="18"/>
                <w:lang w:val="en-US"/>
              </w:rPr>
            </w:pPr>
            <w:r>
              <w:rPr>
                <w:sz w:val="18"/>
                <w:szCs w:val="18"/>
                <w:lang w:val="en-US"/>
              </w:rPr>
              <w:t>0</w:t>
            </w:r>
          </w:p>
        </w:tc>
        <w:tc>
          <w:tcPr>
            <w:tcW w:w="402" w:type="dxa"/>
            <w:vAlign w:val="center"/>
          </w:tcPr>
          <w:p w14:paraId="6246EA22">
            <w:pPr>
              <w:spacing w:line="400" w:lineRule="exact"/>
              <w:ind w:firstLine="0" w:firstLineChars="0"/>
              <w:rPr>
                <w:sz w:val="18"/>
                <w:szCs w:val="18"/>
                <w:lang w:val="en-US"/>
              </w:rPr>
            </w:pPr>
            <w:r>
              <w:rPr>
                <w:sz w:val="18"/>
                <w:szCs w:val="18"/>
                <w:lang w:val="en-US"/>
              </w:rPr>
              <w:t>30</w:t>
            </w:r>
          </w:p>
        </w:tc>
        <w:tc>
          <w:tcPr>
            <w:tcW w:w="402" w:type="dxa"/>
            <w:vAlign w:val="center"/>
          </w:tcPr>
          <w:p w14:paraId="41CDC32A">
            <w:pPr>
              <w:spacing w:line="400" w:lineRule="exact"/>
              <w:ind w:firstLine="0" w:firstLineChars="0"/>
              <w:rPr>
                <w:sz w:val="18"/>
                <w:szCs w:val="18"/>
                <w:lang w:val="en-US"/>
              </w:rPr>
            </w:pPr>
            <w:r>
              <w:rPr>
                <w:sz w:val="18"/>
                <w:szCs w:val="18"/>
                <w:lang w:val="en-US"/>
              </w:rPr>
              <w:t>50</w:t>
            </w:r>
          </w:p>
        </w:tc>
        <w:tc>
          <w:tcPr>
            <w:tcW w:w="402" w:type="dxa"/>
            <w:vAlign w:val="center"/>
          </w:tcPr>
          <w:p w14:paraId="581D1ED0">
            <w:pPr>
              <w:spacing w:line="400" w:lineRule="exact"/>
              <w:ind w:firstLine="0" w:firstLineChars="0"/>
              <w:rPr>
                <w:sz w:val="18"/>
                <w:szCs w:val="18"/>
                <w:lang w:val="en-US"/>
              </w:rPr>
            </w:pPr>
            <w:r>
              <w:rPr>
                <w:sz w:val="18"/>
                <w:szCs w:val="18"/>
                <w:lang w:val="en-US"/>
              </w:rPr>
              <w:t>80</w:t>
            </w:r>
          </w:p>
        </w:tc>
        <w:tc>
          <w:tcPr>
            <w:tcW w:w="401" w:type="dxa"/>
            <w:vAlign w:val="center"/>
          </w:tcPr>
          <w:p w14:paraId="38313F9D">
            <w:pPr>
              <w:spacing w:line="400" w:lineRule="exact"/>
              <w:ind w:firstLine="0" w:firstLineChars="0"/>
              <w:rPr>
                <w:sz w:val="18"/>
                <w:szCs w:val="18"/>
                <w:lang w:val="en-US"/>
              </w:rPr>
            </w:pPr>
            <w:r>
              <w:rPr>
                <w:sz w:val="18"/>
                <w:szCs w:val="18"/>
                <w:lang w:val="en-US"/>
              </w:rPr>
              <w:t>80</w:t>
            </w:r>
          </w:p>
        </w:tc>
        <w:tc>
          <w:tcPr>
            <w:tcW w:w="402" w:type="dxa"/>
            <w:vAlign w:val="center"/>
          </w:tcPr>
          <w:p w14:paraId="28D24354">
            <w:pPr>
              <w:spacing w:line="400" w:lineRule="exact"/>
              <w:ind w:firstLine="0" w:firstLineChars="0"/>
              <w:rPr>
                <w:sz w:val="18"/>
                <w:szCs w:val="18"/>
                <w:lang w:val="en-US"/>
              </w:rPr>
            </w:pPr>
            <w:r>
              <w:rPr>
                <w:sz w:val="18"/>
                <w:szCs w:val="18"/>
                <w:lang w:val="en-US"/>
              </w:rPr>
              <w:t>80</w:t>
            </w:r>
          </w:p>
        </w:tc>
        <w:tc>
          <w:tcPr>
            <w:tcW w:w="402" w:type="dxa"/>
            <w:vAlign w:val="center"/>
          </w:tcPr>
          <w:p w14:paraId="4AB9F07F">
            <w:pPr>
              <w:spacing w:line="400" w:lineRule="exact"/>
              <w:ind w:firstLine="0" w:firstLineChars="0"/>
              <w:rPr>
                <w:sz w:val="18"/>
                <w:szCs w:val="18"/>
                <w:lang w:val="en-US"/>
              </w:rPr>
            </w:pPr>
            <w:r>
              <w:rPr>
                <w:sz w:val="18"/>
                <w:szCs w:val="18"/>
                <w:lang w:val="en-US"/>
              </w:rPr>
              <w:t>80</w:t>
            </w:r>
          </w:p>
        </w:tc>
        <w:tc>
          <w:tcPr>
            <w:tcW w:w="401" w:type="dxa"/>
            <w:vAlign w:val="center"/>
          </w:tcPr>
          <w:p w14:paraId="562D75D9">
            <w:pPr>
              <w:spacing w:line="400" w:lineRule="exact"/>
              <w:ind w:firstLine="0" w:firstLineChars="0"/>
              <w:rPr>
                <w:sz w:val="18"/>
                <w:szCs w:val="18"/>
                <w:lang w:val="en-US"/>
              </w:rPr>
            </w:pPr>
            <w:r>
              <w:rPr>
                <w:sz w:val="18"/>
                <w:szCs w:val="18"/>
                <w:lang w:val="en-US"/>
              </w:rPr>
              <w:t>80</w:t>
            </w:r>
          </w:p>
        </w:tc>
        <w:tc>
          <w:tcPr>
            <w:tcW w:w="402" w:type="dxa"/>
            <w:vAlign w:val="center"/>
          </w:tcPr>
          <w:p w14:paraId="66DCFA94">
            <w:pPr>
              <w:spacing w:line="400" w:lineRule="exact"/>
              <w:ind w:firstLine="0" w:firstLineChars="0"/>
              <w:rPr>
                <w:sz w:val="18"/>
                <w:szCs w:val="18"/>
                <w:lang w:val="en-US"/>
              </w:rPr>
            </w:pPr>
            <w:r>
              <w:rPr>
                <w:sz w:val="18"/>
                <w:szCs w:val="18"/>
                <w:lang w:val="en-US"/>
              </w:rPr>
              <w:t>80</w:t>
            </w:r>
          </w:p>
        </w:tc>
        <w:tc>
          <w:tcPr>
            <w:tcW w:w="402" w:type="dxa"/>
            <w:vAlign w:val="center"/>
          </w:tcPr>
          <w:p w14:paraId="5BD161C5">
            <w:pPr>
              <w:spacing w:line="400" w:lineRule="exact"/>
              <w:ind w:firstLine="0" w:firstLineChars="0"/>
              <w:rPr>
                <w:sz w:val="18"/>
                <w:szCs w:val="18"/>
                <w:lang w:val="en-US"/>
              </w:rPr>
            </w:pPr>
            <w:r>
              <w:rPr>
                <w:sz w:val="18"/>
                <w:szCs w:val="18"/>
                <w:lang w:val="en-US"/>
              </w:rPr>
              <w:t>80</w:t>
            </w:r>
          </w:p>
        </w:tc>
        <w:tc>
          <w:tcPr>
            <w:tcW w:w="402" w:type="dxa"/>
            <w:vAlign w:val="center"/>
          </w:tcPr>
          <w:p w14:paraId="617F59A1">
            <w:pPr>
              <w:spacing w:line="400" w:lineRule="exact"/>
              <w:ind w:firstLine="0" w:firstLineChars="0"/>
              <w:rPr>
                <w:sz w:val="18"/>
                <w:szCs w:val="18"/>
                <w:lang w:val="en-US"/>
              </w:rPr>
            </w:pPr>
            <w:r>
              <w:rPr>
                <w:sz w:val="18"/>
                <w:szCs w:val="18"/>
                <w:lang w:val="en-US"/>
              </w:rPr>
              <w:t>80</w:t>
            </w:r>
          </w:p>
        </w:tc>
        <w:tc>
          <w:tcPr>
            <w:tcW w:w="401" w:type="dxa"/>
            <w:vAlign w:val="center"/>
          </w:tcPr>
          <w:p w14:paraId="5028E7AE">
            <w:pPr>
              <w:spacing w:line="400" w:lineRule="exact"/>
              <w:ind w:firstLine="0" w:firstLineChars="0"/>
              <w:rPr>
                <w:sz w:val="18"/>
                <w:szCs w:val="18"/>
                <w:lang w:val="en-US"/>
              </w:rPr>
            </w:pPr>
            <w:r>
              <w:rPr>
                <w:sz w:val="18"/>
                <w:szCs w:val="18"/>
                <w:lang w:val="en-US"/>
              </w:rPr>
              <w:t>80</w:t>
            </w:r>
          </w:p>
        </w:tc>
        <w:tc>
          <w:tcPr>
            <w:tcW w:w="402" w:type="dxa"/>
            <w:vAlign w:val="center"/>
          </w:tcPr>
          <w:p w14:paraId="14A8315A">
            <w:pPr>
              <w:spacing w:line="400" w:lineRule="exact"/>
              <w:ind w:firstLine="0" w:firstLineChars="0"/>
              <w:rPr>
                <w:sz w:val="18"/>
                <w:szCs w:val="18"/>
                <w:lang w:val="en-US"/>
              </w:rPr>
            </w:pPr>
            <w:r>
              <w:rPr>
                <w:sz w:val="18"/>
                <w:szCs w:val="18"/>
                <w:lang w:val="en-US"/>
              </w:rPr>
              <w:t>80</w:t>
            </w:r>
          </w:p>
        </w:tc>
        <w:tc>
          <w:tcPr>
            <w:tcW w:w="402" w:type="dxa"/>
            <w:vAlign w:val="center"/>
          </w:tcPr>
          <w:p w14:paraId="235995F7">
            <w:pPr>
              <w:spacing w:line="400" w:lineRule="exact"/>
              <w:ind w:firstLine="0" w:firstLineChars="0"/>
              <w:rPr>
                <w:sz w:val="18"/>
                <w:szCs w:val="18"/>
                <w:lang w:val="en-US"/>
              </w:rPr>
            </w:pPr>
            <w:r>
              <w:rPr>
                <w:sz w:val="18"/>
                <w:szCs w:val="18"/>
                <w:lang w:val="en-US"/>
              </w:rPr>
              <w:t>70</w:t>
            </w:r>
          </w:p>
        </w:tc>
        <w:tc>
          <w:tcPr>
            <w:tcW w:w="401" w:type="dxa"/>
            <w:vAlign w:val="center"/>
          </w:tcPr>
          <w:p w14:paraId="258454EB">
            <w:pPr>
              <w:spacing w:line="400" w:lineRule="exact"/>
              <w:ind w:firstLine="0" w:firstLineChars="0"/>
              <w:rPr>
                <w:sz w:val="18"/>
                <w:szCs w:val="18"/>
                <w:lang w:val="en-US"/>
              </w:rPr>
            </w:pPr>
            <w:r>
              <w:rPr>
                <w:sz w:val="18"/>
                <w:szCs w:val="18"/>
                <w:lang w:val="en-US"/>
              </w:rPr>
              <w:t>50</w:t>
            </w:r>
          </w:p>
        </w:tc>
        <w:tc>
          <w:tcPr>
            <w:tcW w:w="402" w:type="dxa"/>
            <w:vAlign w:val="center"/>
          </w:tcPr>
          <w:p w14:paraId="475F2A8D">
            <w:pPr>
              <w:spacing w:line="400" w:lineRule="exact"/>
              <w:ind w:firstLine="0" w:firstLineChars="0"/>
              <w:rPr>
                <w:sz w:val="18"/>
                <w:szCs w:val="18"/>
                <w:lang w:val="en-US"/>
              </w:rPr>
            </w:pPr>
            <w:r>
              <w:rPr>
                <w:sz w:val="18"/>
                <w:szCs w:val="18"/>
                <w:lang w:val="en-US"/>
              </w:rPr>
              <w:t>0</w:t>
            </w:r>
          </w:p>
        </w:tc>
        <w:tc>
          <w:tcPr>
            <w:tcW w:w="402" w:type="dxa"/>
            <w:vAlign w:val="center"/>
          </w:tcPr>
          <w:p w14:paraId="30B42651">
            <w:pPr>
              <w:spacing w:line="400" w:lineRule="exact"/>
              <w:ind w:firstLine="0" w:firstLineChars="0"/>
              <w:rPr>
                <w:sz w:val="18"/>
                <w:szCs w:val="18"/>
                <w:lang w:val="en-US"/>
              </w:rPr>
            </w:pPr>
            <w:r>
              <w:rPr>
                <w:sz w:val="18"/>
                <w:szCs w:val="18"/>
                <w:lang w:val="en-US"/>
              </w:rPr>
              <w:t>0</w:t>
            </w:r>
          </w:p>
        </w:tc>
        <w:tc>
          <w:tcPr>
            <w:tcW w:w="402" w:type="dxa"/>
            <w:vAlign w:val="center"/>
          </w:tcPr>
          <w:p w14:paraId="3B0B0AFF">
            <w:pPr>
              <w:spacing w:line="400" w:lineRule="exact"/>
              <w:ind w:firstLine="0" w:firstLineChars="0"/>
              <w:rPr>
                <w:sz w:val="18"/>
                <w:szCs w:val="18"/>
                <w:lang w:val="en-US"/>
              </w:rPr>
            </w:pPr>
            <w:r>
              <w:rPr>
                <w:sz w:val="18"/>
                <w:szCs w:val="18"/>
                <w:lang w:val="en-US"/>
              </w:rPr>
              <w:t>0</w:t>
            </w:r>
          </w:p>
        </w:tc>
      </w:tr>
      <w:tr w14:paraId="4DBC7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BA459B">
            <w:pPr>
              <w:spacing w:line="400" w:lineRule="exact"/>
              <w:ind w:firstLine="0" w:firstLineChars="0"/>
              <w:rPr>
                <w:sz w:val="18"/>
                <w:szCs w:val="18"/>
                <w:lang w:val="en-US"/>
              </w:rPr>
            </w:pPr>
          </w:p>
        </w:tc>
        <w:tc>
          <w:tcPr>
            <w:tcW w:w="401" w:type="dxa"/>
            <w:vAlign w:val="center"/>
          </w:tcPr>
          <w:p w14:paraId="115F587F">
            <w:pPr>
              <w:spacing w:line="400" w:lineRule="exact"/>
              <w:ind w:firstLine="0" w:firstLineChars="0"/>
              <w:rPr>
                <w:sz w:val="18"/>
                <w:szCs w:val="18"/>
                <w:lang w:val="en-US"/>
              </w:rPr>
            </w:pPr>
            <w:r>
              <w:rPr>
                <w:sz w:val="18"/>
                <w:szCs w:val="18"/>
                <w:lang w:val="en-US"/>
              </w:rPr>
              <w:t>0</w:t>
            </w:r>
          </w:p>
        </w:tc>
        <w:tc>
          <w:tcPr>
            <w:tcW w:w="402" w:type="dxa"/>
            <w:vAlign w:val="center"/>
          </w:tcPr>
          <w:p w14:paraId="0F007C9A">
            <w:pPr>
              <w:spacing w:line="400" w:lineRule="exact"/>
              <w:ind w:firstLine="0" w:firstLineChars="0"/>
              <w:rPr>
                <w:sz w:val="18"/>
                <w:szCs w:val="18"/>
                <w:lang w:val="en-US"/>
              </w:rPr>
            </w:pPr>
            <w:r>
              <w:rPr>
                <w:sz w:val="18"/>
                <w:szCs w:val="18"/>
                <w:lang w:val="en-US"/>
              </w:rPr>
              <w:t>0</w:t>
            </w:r>
          </w:p>
        </w:tc>
        <w:tc>
          <w:tcPr>
            <w:tcW w:w="402" w:type="dxa"/>
            <w:vAlign w:val="center"/>
          </w:tcPr>
          <w:p w14:paraId="1A71E8C3">
            <w:pPr>
              <w:spacing w:line="400" w:lineRule="exact"/>
              <w:ind w:firstLine="0" w:firstLineChars="0"/>
              <w:rPr>
                <w:sz w:val="18"/>
                <w:szCs w:val="18"/>
                <w:lang w:val="en-US"/>
              </w:rPr>
            </w:pPr>
            <w:r>
              <w:rPr>
                <w:sz w:val="18"/>
                <w:szCs w:val="18"/>
                <w:lang w:val="en-US"/>
              </w:rPr>
              <w:t>0</w:t>
            </w:r>
          </w:p>
        </w:tc>
        <w:tc>
          <w:tcPr>
            <w:tcW w:w="401" w:type="dxa"/>
            <w:vAlign w:val="center"/>
          </w:tcPr>
          <w:p w14:paraId="3219F051">
            <w:pPr>
              <w:spacing w:line="400" w:lineRule="exact"/>
              <w:ind w:firstLine="0" w:firstLineChars="0"/>
              <w:rPr>
                <w:sz w:val="18"/>
                <w:szCs w:val="18"/>
                <w:lang w:val="en-US"/>
              </w:rPr>
            </w:pPr>
            <w:r>
              <w:rPr>
                <w:sz w:val="18"/>
                <w:szCs w:val="18"/>
                <w:lang w:val="en-US"/>
              </w:rPr>
              <w:t>0</w:t>
            </w:r>
          </w:p>
        </w:tc>
        <w:tc>
          <w:tcPr>
            <w:tcW w:w="402" w:type="dxa"/>
            <w:vAlign w:val="center"/>
          </w:tcPr>
          <w:p w14:paraId="2B90609A">
            <w:pPr>
              <w:spacing w:line="400" w:lineRule="exact"/>
              <w:ind w:firstLine="0" w:firstLineChars="0"/>
              <w:rPr>
                <w:sz w:val="18"/>
                <w:szCs w:val="18"/>
                <w:lang w:val="en-US"/>
              </w:rPr>
            </w:pPr>
            <w:r>
              <w:rPr>
                <w:sz w:val="18"/>
                <w:szCs w:val="18"/>
                <w:lang w:val="en-US"/>
              </w:rPr>
              <w:t>0</w:t>
            </w:r>
          </w:p>
        </w:tc>
        <w:tc>
          <w:tcPr>
            <w:tcW w:w="402" w:type="dxa"/>
            <w:vAlign w:val="center"/>
          </w:tcPr>
          <w:p w14:paraId="309F1EC7">
            <w:pPr>
              <w:spacing w:line="400" w:lineRule="exact"/>
              <w:ind w:firstLine="0" w:firstLineChars="0"/>
              <w:rPr>
                <w:sz w:val="18"/>
                <w:szCs w:val="18"/>
                <w:lang w:val="en-US"/>
              </w:rPr>
            </w:pPr>
            <w:r>
              <w:rPr>
                <w:sz w:val="18"/>
                <w:szCs w:val="18"/>
                <w:lang w:val="en-US"/>
              </w:rPr>
              <w:t>0</w:t>
            </w:r>
          </w:p>
        </w:tc>
        <w:tc>
          <w:tcPr>
            <w:tcW w:w="401" w:type="dxa"/>
            <w:vAlign w:val="center"/>
          </w:tcPr>
          <w:p w14:paraId="556CF780">
            <w:pPr>
              <w:spacing w:line="400" w:lineRule="exact"/>
              <w:ind w:firstLine="0" w:firstLineChars="0"/>
              <w:rPr>
                <w:sz w:val="18"/>
                <w:szCs w:val="18"/>
                <w:lang w:val="en-US"/>
              </w:rPr>
            </w:pPr>
            <w:r>
              <w:rPr>
                <w:sz w:val="18"/>
                <w:szCs w:val="18"/>
                <w:lang w:val="en-US"/>
              </w:rPr>
              <w:t>0</w:t>
            </w:r>
          </w:p>
        </w:tc>
        <w:tc>
          <w:tcPr>
            <w:tcW w:w="402" w:type="dxa"/>
            <w:vAlign w:val="center"/>
          </w:tcPr>
          <w:p w14:paraId="24C6068A">
            <w:pPr>
              <w:spacing w:line="400" w:lineRule="exact"/>
              <w:ind w:firstLine="0" w:firstLineChars="0"/>
              <w:rPr>
                <w:sz w:val="18"/>
                <w:szCs w:val="18"/>
                <w:lang w:val="en-US"/>
              </w:rPr>
            </w:pPr>
            <w:r>
              <w:rPr>
                <w:sz w:val="18"/>
                <w:szCs w:val="18"/>
                <w:lang w:val="en-US"/>
              </w:rPr>
              <w:t>30</w:t>
            </w:r>
          </w:p>
        </w:tc>
        <w:tc>
          <w:tcPr>
            <w:tcW w:w="402" w:type="dxa"/>
            <w:vAlign w:val="center"/>
          </w:tcPr>
          <w:p w14:paraId="5A7C5488">
            <w:pPr>
              <w:spacing w:line="400" w:lineRule="exact"/>
              <w:ind w:firstLine="0" w:firstLineChars="0"/>
              <w:rPr>
                <w:sz w:val="18"/>
                <w:szCs w:val="18"/>
                <w:lang w:val="en-US"/>
              </w:rPr>
            </w:pPr>
            <w:r>
              <w:rPr>
                <w:sz w:val="18"/>
                <w:szCs w:val="18"/>
                <w:lang w:val="en-US"/>
              </w:rPr>
              <w:t>50</w:t>
            </w:r>
          </w:p>
        </w:tc>
        <w:tc>
          <w:tcPr>
            <w:tcW w:w="402" w:type="dxa"/>
            <w:vAlign w:val="center"/>
          </w:tcPr>
          <w:p w14:paraId="0BF16826">
            <w:pPr>
              <w:spacing w:line="400" w:lineRule="exact"/>
              <w:ind w:firstLine="0" w:firstLineChars="0"/>
              <w:rPr>
                <w:sz w:val="18"/>
                <w:szCs w:val="18"/>
                <w:lang w:val="en-US"/>
              </w:rPr>
            </w:pPr>
            <w:r>
              <w:rPr>
                <w:sz w:val="18"/>
                <w:szCs w:val="18"/>
                <w:lang w:val="en-US"/>
              </w:rPr>
              <w:t>80</w:t>
            </w:r>
          </w:p>
        </w:tc>
        <w:tc>
          <w:tcPr>
            <w:tcW w:w="401" w:type="dxa"/>
            <w:vAlign w:val="center"/>
          </w:tcPr>
          <w:p w14:paraId="26572615">
            <w:pPr>
              <w:spacing w:line="400" w:lineRule="exact"/>
              <w:ind w:firstLine="0" w:firstLineChars="0"/>
              <w:rPr>
                <w:sz w:val="18"/>
                <w:szCs w:val="18"/>
                <w:lang w:val="en-US"/>
              </w:rPr>
            </w:pPr>
            <w:r>
              <w:rPr>
                <w:sz w:val="18"/>
                <w:szCs w:val="18"/>
                <w:lang w:val="en-US"/>
              </w:rPr>
              <w:t>80</w:t>
            </w:r>
          </w:p>
        </w:tc>
        <w:tc>
          <w:tcPr>
            <w:tcW w:w="402" w:type="dxa"/>
            <w:vAlign w:val="center"/>
          </w:tcPr>
          <w:p w14:paraId="7B3DC090">
            <w:pPr>
              <w:spacing w:line="400" w:lineRule="exact"/>
              <w:ind w:firstLine="0" w:firstLineChars="0"/>
              <w:rPr>
                <w:sz w:val="18"/>
                <w:szCs w:val="18"/>
                <w:lang w:val="en-US"/>
              </w:rPr>
            </w:pPr>
            <w:r>
              <w:rPr>
                <w:sz w:val="18"/>
                <w:szCs w:val="18"/>
                <w:lang w:val="en-US"/>
              </w:rPr>
              <w:t>80</w:t>
            </w:r>
          </w:p>
        </w:tc>
        <w:tc>
          <w:tcPr>
            <w:tcW w:w="402" w:type="dxa"/>
            <w:vAlign w:val="center"/>
          </w:tcPr>
          <w:p w14:paraId="0A6EA9E5">
            <w:pPr>
              <w:spacing w:line="400" w:lineRule="exact"/>
              <w:ind w:firstLine="0" w:firstLineChars="0"/>
              <w:rPr>
                <w:sz w:val="18"/>
                <w:szCs w:val="18"/>
                <w:lang w:val="en-US"/>
              </w:rPr>
            </w:pPr>
            <w:r>
              <w:rPr>
                <w:sz w:val="18"/>
                <w:szCs w:val="18"/>
                <w:lang w:val="en-US"/>
              </w:rPr>
              <w:t>80</w:t>
            </w:r>
          </w:p>
        </w:tc>
        <w:tc>
          <w:tcPr>
            <w:tcW w:w="401" w:type="dxa"/>
            <w:vAlign w:val="center"/>
          </w:tcPr>
          <w:p w14:paraId="55CFE52B">
            <w:pPr>
              <w:spacing w:line="400" w:lineRule="exact"/>
              <w:ind w:firstLine="0" w:firstLineChars="0"/>
              <w:rPr>
                <w:sz w:val="18"/>
                <w:szCs w:val="18"/>
                <w:lang w:val="en-US"/>
              </w:rPr>
            </w:pPr>
            <w:r>
              <w:rPr>
                <w:sz w:val="18"/>
                <w:szCs w:val="18"/>
                <w:lang w:val="en-US"/>
              </w:rPr>
              <w:t>80</w:t>
            </w:r>
          </w:p>
        </w:tc>
        <w:tc>
          <w:tcPr>
            <w:tcW w:w="402" w:type="dxa"/>
            <w:vAlign w:val="center"/>
          </w:tcPr>
          <w:p w14:paraId="00204A5F">
            <w:pPr>
              <w:spacing w:line="400" w:lineRule="exact"/>
              <w:ind w:firstLine="0" w:firstLineChars="0"/>
              <w:rPr>
                <w:sz w:val="18"/>
                <w:szCs w:val="18"/>
                <w:lang w:val="en-US"/>
              </w:rPr>
            </w:pPr>
            <w:r>
              <w:rPr>
                <w:sz w:val="18"/>
                <w:szCs w:val="18"/>
                <w:lang w:val="en-US"/>
              </w:rPr>
              <w:t>80</w:t>
            </w:r>
          </w:p>
        </w:tc>
        <w:tc>
          <w:tcPr>
            <w:tcW w:w="402" w:type="dxa"/>
            <w:vAlign w:val="center"/>
          </w:tcPr>
          <w:p w14:paraId="1795A23A">
            <w:pPr>
              <w:spacing w:line="400" w:lineRule="exact"/>
              <w:ind w:firstLine="0" w:firstLineChars="0"/>
              <w:rPr>
                <w:sz w:val="18"/>
                <w:szCs w:val="18"/>
                <w:lang w:val="en-US"/>
              </w:rPr>
            </w:pPr>
            <w:r>
              <w:rPr>
                <w:sz w:val="18"/>
                <w:szCs w:val="18"/>
                <w:lang w:val="en-US"/>
              </w:rPr>
              <w:t>80</w:t>
            </w:r>
          </w:p>
        </w:tc>
        <w:tc>
          <w:tcPr>
            <w:tcW w:w="402" w:type="dxa"/>
            <w:vAlign w:val="center"/>
          </w:tcPr>
          <w:p w14:paraId="7FD6191F">
            <w:pPr>
              <w:spacing w:line="400" w:lineRule="exact"/>
              <w:ind w:firstLine="0" w:firstLineChars="0"/>
              <w:rPr>
                <w:sz w:val="18"/>
                <w:szCs w:val="18"/>
                <w:lang w:val="en-US"/>
              </w:rPr>
            </w:pPr>
            <w:r>
              <w:rPr>
                <w:sz w:val="18"/>
                <w:szCs w:val="18"/>
                <w:lang w:val="en-US"/>
              </w:rPr>
              <w:t>80</w:t>
            </w:r>
          </w:p>
        </w:tc>
        <w:tc>
          <w:tcPr>
            <w:tcW w:w="401" w:type="dxa"/>
            <w:vAlign w:val="center"/>
          </w:tcPr>
          <w:p w14:paraId="035EDB1B">
            <w:pPr>
              <w:spacing w:line="400" w:lineRule="exact"/>
              <w:ind w:firstLine="0" w:firstLineChars="0"/>
              <w:rPr>
                <w:sz w:val="18"/>
                <w:szCs w:val="18"/>
                <w:lang w:val="en-US"/>
              </w:rPr>
            </w:pPr>
            <w:r>
              <w:rPr>
                <w:sz w:val="18"/>
                <w:szCs w:val="18"/>
                <w:lang w:val="en-US"/>
              </w:rPr>
              <w:t>80</w:t>
            </w:r>
          </w:p>
        </w:tc>
        <w:tc>
          <w:tcPr>
            <w:tcW w:w="402" w:type="dxa"/>
            <w:vAlign w:val="center"/>
          </w:tcPr>
          <w:p w14:paraId="62E58AB2">
            <w:pPr>
              <w:spacing w:line="400" w:lineRule="exact"/>
              <w:ind w:firstLine="0" w:firstLineChars="0"/>
              <w:rPr>
                <w:sz w:val="18"/>
                <w:szCs w:val="18"/>
                <w:lang w:val="en-US"/>
              </w:rPr>
            </w:pPr>
            <w:r>
              <w:rPr>
                <w:sz w:val="18"/>
                <w:szCs w:val="18"/>
                <w:lang w:val="en-US"/>
              </w:rPr>
              <w:t>80</w:t>
            </w:r>
          </w:p>
        </w:tc>
        <w:tc>
          <w:tcPr>
            <w:tcW w:w="402" w:type="dxa"/>
            <w:vAlign w:val="center"/>
          </w:tcPr>
          <w:p w14:paraId="4457C76D">
            <w:pPr>
              <w:spacing w:line="400" w:lineRule="exact"/>
              <w:ind w:firstLine="0" w:firstLineChars="0"/>
              <w:rPr>
                <w:sz w:val="18"/>
                <w:szCs w:val="18"/>
                <w:lang w:val="en-US"/>
              </w:rPr>
            </w:pPr>
            <w:r>
              <w:rPr>
                <w:sz w:val="18"/>
                <w:szCs w:val="18"/>
                <w:lang w:val="en-US"/>
              </w:rPr>
              <w:t>70</w:t>
            </w:r>
          </w:p>
        </w:tc>
        <w:tc>
          <w:tcPr>
            <w:tcW w:w="401" w:type="dxa"/>
            <w:vAlign w:val="center"/>
          </w:tcPr>
          <w:p w14:paraId="567D45B0">
            <w:pPr>
              <w:spacing w:line="400" w:lineRule="exact"/>
              <w:ind w:firstLine="0" w:firstLineChars="0"/>
              <w:rPr>
                <w:sz w:val="18"/>
                <w:szCs w:val="18"/>
                <w:lang w:val="en-US"/>
              </w:rPr>
            </w:pPr>
            <w:r>
              <w:rPr>
                <w:sz w:val="18"/>
                <w:szCs w:val="18"/>
                <w:lang w:val="en-US"/>
              </w:rPr>
              <w:t>50</w:t>
            </w:r>
          </w:p>
        </w:tc>
        <w:tc>
          <w:tcPr>
            <w:tcW w:w="402" w:type="dxa"/>
            <w:vAlign w:val="center"/>
          </w:tcPr>
          <w:p w14:paraId="0E9D3464">
            <w:pPr>
              <w:spacing w:line="400" w:lineRule="exact"/>
              <w:ind w:firstLine="0" w:firstLineChars="0"/>
              <w:rPr>
                <w:sz w:val="18"/>
                <w:szCs w:val="18"/>
                <w:lang w:val="en-US"/>
              </w:rPr>
            </w:pPr>
            <w:r>
              <w:rPr>
                <w:sz w:val="18"/>
                <w:szCs w:val="18"/>
                <w:lang w:val="en-US"/>
              </w:rPr>
              <w:t>0</w:t>
            </w:r>
          </w:p>
        </w:tc>
        <w:tc>
          <w:tcPr>
            <w:tcW w:w="402" w:type="dxa"/>
            <w:vAlign w:val="center"/>
          </w:tcPr>
          <w:p w14:paraId="62C80E4F">
            <w:pPr>
              <w:spacing w:line="400" w:lineRule="exact"/>
              <w:ind w:firstLine="0" w:firstLineChars="0"/>
              <w:rPr>
                <w:sz w:val="18"/>
                <w:szCs w:val="18"/>
                <w:lang w:val="en-US"/>
              </w:rPr>
            </w:pPr>
            <w:r>
              <w:rPr>
                <w:sz w:val="18"/>
                <w:szCs w:val="18"/>
                <w:lang w:val="en-US"/>
              </w:rPr>
              <w:t>0</w:t>
            </w:r>
          </w:p>
        </w:tc>
        <w:tc>
          <w:tcPr>
            <w:tcW w:w="402" w:type="dxa"/>
            <w:vAlign w:val="center"/>
          </w:tcPr>
          <w:p w14:paraId="5ADF8787">
            <w:pPr>
              <w:spacing w:line="400" w:lineRule="exact"/>
              <w:ind w:firstLine="0" w:firstLineChars="0"/>
              <w:rPr>
                <w:sz w:val="18"/>
                <w:szCs w:val="18"/>
                <w:lang w:val="en-US"/>
              </w:rPr>
            </w:pPr>
            <w:r>
              <w:rPr>
                <w:sz w:val="18"/>
                <w:szCs w:val="18"/>
                <w:lang w:val="en-US"/>
              </w:rPr>
              <w:t>0</w:t>
            </w:r>
          </w:p>
        </w:tc>
      </w:tr>
      <w:tr w14:paraId="22E8A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47EE13B">
            <w:pPr>
              <w:spacing w:line="400" w:lineRule="exact"/>
              <w:ind w:firstLine="0" w:firstLineChars="0"/>
              <w:rPr>
                <w:sz w:val="18"/>
                <w:szCs w:val="18"/>
                <w:lang w:val="en-US"/>
              </w:rPr>
            </w:pPr>
            <w:r>
              <w:rPr>
                <w:sz w:val="18"/>
                <w:szCs w:val="18"/>
                <w:lang w:val="en-US"/>
              </w:rPr>
              <w:t>博物馆-大厅</w:t>
            </w:r>
          </w:p>
        </w:tc>
        <w:tc>
          <w:tcPr>
            <w:tcW w:w="401" w:type="dxa"/>
            <w:vAlign w:val="center"/>
          </w:tcPr>
          <w:p w14:paraId="7FD7B601">
            <w:pPr>
              <w:spacing w:line="400" w:lineRule="exact"/>
              <w:ind w:firstLine="0" w:firstLineChars="0"/>
              <w:rPr>
                <w:sz w:val="18"/>
                <w:szCs w:val="18"/>
                <w:lang w:val="en-US"/>
              </w:rPr>
            </w:pPr>
            <w:r>
              <w:rPr>
                <w:sz w:val="18"/>
                <w:szCs w:val="18"/>
                <w:lang w:val="en-US"/>
              </w:rPr>
              <w:t>0</w:t>
            </w:r>
          </w:p>
        </w:tc>
        <w:tc>
          <w:tcPr>
            <w:tcW w:w="402" w:type="dxa"/>
            <w:vAlign w:val="center"/>
          </w:tcPr>
          <w:p w14:paraId="6C47EE05">
            <w:pPr>
              <w:spacing w:line="400" w:lineRule="exact"/>
              <w:ind w:firstLine="0" w:firstLineChars="0"/>
              <w:rPr>
                <w:sz w:val="18"/>
                <w:szCs w:val="18"/>
                <w:lang w:val="en-US"/>
              </w:rPr>
            </w:pPr>
            <w:r>
              <w:rPr>
                <w:sz w:val="18"/>
                <w:szCs w:val="18"/>
                <w:lang w:val="en-US"/>
              </w:rPr>
              <w:t>0</w:t>
            </w:r>
          </w:p>
        </w:tc>
        <w:tc>
          <w:tcPr>
            <w:tcW w:w="402" w:type="dxa"/>
            <w:vAlign w:val="center"/>
          </w:tcPr>
          <w:p w14:paraId="73C8DDE4">
            <w:pPr>
              <w:spacing w:line="400" w:lineRule="exact"/>
              <w:ind w:firstLine="0" w:firstLineChars="0"/>
              <w:rPr>
                <w:sz w:val="18"/>
                <w:szCs w:val="18"/>
                <w:lang w:val="en-US"/>
              </w:rPr>
            </w:pPr>
            <w:r>
              <w:rPr>
                <w:sz w:val="18"/>
                <w:szCs w:val="18"/>
                <w:lang w:val="en-US"/>
              </w:rPr>
              <w:t>0</w:t>
            </w:r>
          </w:p>
        </w:tc>
        <w:tc>
          <w:tcPr>
            <w:tcW w:w="401" w:type="dxa"/>
            <w:vAlign w:val="center"/>
          </w:tcPr>
          <w:p w14:paraId="6CE60BC8">
            <w:pPr>
              <w:spacing w:line="400" w:lineRule="exact"/>
              <w:ind w:firstLine="0" w:firstLineChars="0"/>
              <w:rPr>
                <w:sz w:val="18"/>
                <w:szCs w:val="18"/>
                <w:lang w:val="en-US"/>
              </w:rPr>
            </w:pPr>
            <w:r>
              <w:rPr>
                <w:sz w:val="18"/>
                <w:szCs w:val="18"/>
                <w:lang w:val="en-US"/>
              </w:rPr>
              <w:t>0</w:t>
            </w:r>
          </w:p>
        </w:tc>
        <w:tc>
          <w:tcPr>
            <w:tcW w:w="402" w:type="dxa"/>
            <w:vAlign w:val="center"/>
          </w:tcPr>
          <w:p w14:paraId="5F51B1E7">
            <w:pPr>
              <w:spacing w:line="400" w:lineRule="exact"/>
              <w:ind w:firstLine="0" w:firstLineChars="0"/>
              <w:rPr>
                <w:sz w:val="18"/>
                <w:szCs w:val="18"/>
                <w:lang w:val="en-US"/>
              </w:rPr>
            </w:pPr>
            <w:r>
              <w:rPr>
                <w:sz w:val="18"/>
                <w:szCs w:val="18"/>
                <w:lang w:val="en-US"/>
              </w:rPr>
              <w:t>0</w:t>
            </w:r>
          </w:p>
        </w:tc>
        <w:tc>
          <w:tcPr>
            <w:tcW w:w="402" w:type="dxa"/>
            <w:vAlign w:val="center"/>
          </w:tcPr>
          <w:p w14:paraId="5F1D856D">
            <w:pPr>
              <w:spacing w:line="400" w:lineRule="exact"/>
              <w:ind w:firstLine="0" w:firstLineChars="0"/>
              <w:rPr>
                <w:sz w:val="18"/>
                <w:szCs w:val="18"/>
                <w:lang w:val="en-US"/>
              </w:rPr>
            </w:pPr>
            <w:r>
              <w:rPr>
                <w:sz w:val="18"/>
                <w:szCs w:val="18"/>
                <w:lang w:val="en-US"/>
              </w:rPr>
              <w:t>0</w:t>
            </w:r>
          </w:p>
        </w:tc>
        <w:tc>
          <w:tcPr>
            <w:tcW w:w="401" w:type="dxa"/>
            <w:vAlign w:val="center"/>
          </w:tcPr>
          <w:p w14:paraId="4E43994C">
            <w:pPr>
              <w:spacing w:line="400" w:lineRule="exact"/>
              <w:ind w:firstLine="0" w:firstLineChars="0"/>
              <w:rPr>
                <w:sz w:val="18"/>
                <w:szCs w:val="18"/>
                <w:lang w:val="en-US"/>
              </w:rPr>
            </w:pPr>
            <w:r>
              <w:rPr>
                <w:sz w:val="18"/>
                <w:szCs w:val="18"/>
                <w:lang w:val="en-US"/>
              </w:rPr>
              <w:t>10</w:t>
            </w:r>
          </w:p>
        </w:tc>
        <w:tc>
          <w:tcPr>
            <w:tcW w:w="402" w:type="dxa"/>
            <w:vAlign w:val="center"/>
          </w:tcPr>
          <w:p w14:paraId="30361C8E">
            <w:pPr>
              <w:spacing w:line="400" w:lineRule="exact"/>
              <w:ind w:firstLine="0" w:firstLineChars="0"/>
              <w:rPr>
                <w:sz w:val="18"/>
                <w:szCs w:val="18"/>
                <w:lang w:val="en-US"/>
              </w:rPr>
            </w:pPr>
            <w:r>
              <w:rPr>
                <w:sz w:val="18"/>
                <w:szCs w:val="18"/>
                <w:lang w:val="en-US"/>
              </w:rPr>
              <w:t>50</w:t>
            </w:r>
          </w:p>
        </w:tc>
        <w:tc>
          <w:tcPr>
            <w:tcW w:w="402" w:type="dxa"/>
            <w:vAlign w:val="center"/>
          </w:tcPr>
          <w:p w14:paraId="27742187">
            <w:pPr>
              <w:spacing w:line="400" w:lineRule="exact"/>
              <w:ind w:firstLine="0" w:firstLineChars="0"/>
              <w:rPr>
                <w:sz w:val="18"/>
                <w:szCs w:val="18"/>
                <w:lang w:val="en-US"/>
              </w:rPr>
            </w:pPr>
            <w:r>
              <w:rPr>
                <w:sz w:val="18"/>
                <w:szCs w:val="18"/>
                <w:lang w:val="en-US"/>
              </w:rPr>
              <w:t>100</w:t>
            </w:r>
          </w:p>
        </w:tc>
        <w:tc>
          <w:tcPr>
            <w:tcW w:w="402" w:type="dxa"/>
            <w:vAlign w:val="center"/>
          </w:tcPr>
          <w:p w14:paraId="549927C4">
            <w:pPr>
              <w:spacing w:line="400" w:lineRule="exact"/>
              <w:ind w:firstLine="0" w:firstLineChars="0"/>
              <w:rPr>
                <w:sz w:val="18"/>
                <w:szCs w:val="18"/>
                <w:lang w:val="en-US"/>
              </w:rPr>
            </w:pPr>
            <w:r>
              <w:rPr>
                <w:sz w:val="18"/>
                <w:szCs w:val="18"/>
                <w:lang w:val="en-US"/>
              </w:rPr>
              <w:t>100</w:t>
            </w:r>
          </w:p>
        </w:tc>
        <w:tc>
          <w:tcPr>
            <w:tcW w:w="401" w:type="dxa"/>
            <w:vAlign w:val="center"/>
          </w:tcPr>
          <w:p w14:paraId="332F774A">
            <w:pPr>
              <w:spacing w:line="400" w:lineRule="exact"/>
              <w:ind w:firstLine="0" w:firstLineChars="0"/>
              <w:rPr>
                <w:sz w:val="18"/>
                <w:szCs w:val="18"/>
                <w:lang w:val="en-US"/>
              </w:rPr>
            </w:pPr>
            <w:r>
              <w:rPr>
                <w:sz w:val="18"/>
                <w:szCs w:val="18"/>
                <w:lang w:val="en-US"/>
              </w:rPr>
              <w:t>100</w:t>
            </w:r>
          </w:p>
        </w:tc>
        <w:tc>
          <w:tcPr>
            <w:tcW w:w="402" w:type="dxa"/>
            <w:vAlign w:val="center"/>
          </w:tcPr>
          <w:p w14:paraId="3F5FEFE8">
            <w:pPr>
              <w:spacing w:line="400" w:lineRule="exact"/>
              <w:ind w:firstLine="0" w:firstLineChars="0"/>
              <w:rPr>
                <w:sz w:val="18"/>
                <w:szCs w:val="18"/>
                <w:lang w:val="en-US"/>
              </w:rPr>
            </w:pPr>
            <w:r>
              <w:rPr>
                <w:sz w:val="18"/>
                <w:szCs w:val="18"/>
                <w:lang w:val="en-US"/>
              </w:rPr>
              <w:t>100</w:t>
            </w:r>
          </w:p>
        </w:tc>
        <w:tc>
          <w:tcPr>
            <w:tcW w:w="402" w:type="dxa"/>
            <w:vAlign w:val="center"/>
          </w:tcPr>
          <w:p w14:paraId="17E365F9">
            <w:pPr>
              <w:spacing w:line="400" w:lineRule="exact"/>
              <w:ind w:firstLine="0" w:firstLineChars="0"/>
              <w:rPr>
                <w:sz w:val="18"/>
                <w:szCs w:val="18"/>
                <w:lang w:val="en-US"/>
              </w:rPr>
            </w:pPr>
            <w:r>
              <w:rPr>
                <w:sz w:val="18"/>
                <w:szCs w:val="18"/>
                <w:lang w:val="en-US"/>
              </w:rPr>
              <w:t>100</w:t>
            </w:r>
          </w:p>
        </w:tc>
        <w:tc>
          <w:tcPr>
            <w:tcW w:w="401" w:type="dxa"/>
            <w:vAlign w:val="center"/>
          </w:tcPr>
          <w:p w14:paraId="7C7325FB">
            <w:pPr>
              <w:spacing w:line="400" w:lineRule="exact"/>
              <w:ind w:firstLine="0" w:firstLineChars="0"/>
              <w:rPr>
                <w:sz w:val="18"/>
                <w:szCs w:val="18"/>
                <w:lang w:val="en-US"/>
              </w:rPr>
            </w:pPr>
            <w:r>
              <w:rPr>
                <w:sz w:val="18"/>
                <w:szCs w:val="18"/>
                <w:lang w:val="en-US"/>
              </w:rPr>
              <w:t>100</w:t>
            </w:r>
          </w:p>
        </w:tc>
        <w:tc>
          <w:tcPr>
            <w:tcW w:w="402" w:type="dxa"/>
            <w:vAlign w:val="center"/>
          </w:tcPr>
          <w:p w14:paraId="640BD10F">
            <w:pPr>
              <w:spacing w:line="400" w:lineRule="exact"/>
              <w:ind w:firstLine="0" w:firstLineChars="0"/>
              <w:rPr>
                <w:sz w:val="18"/>
                <w:szCs w:val="18"/>
                <w:lang w:val="en-US"/>
              </w:rPr>
            </w:pPr>
            <w:r>
              <w:rPr>
                <w:sz w:val="18"/>
                <w:szCs w:val="18"/>
                <w:lang w:val="en-US"/>
              </w:rPr>
              <w:t>100</w:t>
            </w:r>
          </w:p>
        </w:tc>
        <w:tc>
          <w:tcPr>
            <w:tcW w:w="402" w:type="dxa"/>
            <w:vAlign w:val="center"/>
          </w:tcPr>
          <w:p w14:paraId="4FBEEB90">
            <w:pPr>
              <w:spacing w:line="400" w:lineRule="exact"/>
              <w:ind w:firstLine="0" w:firstLineChars="0"/>
              <w:rPr>
                <w:sz w:val="18"/>
                <w:szCs w:val="18"/>
                <w:lang w:val="en-US"/>
              </w:rPr>
            </w:pPr>
            <w:r>
              <w:rPr>
                <w:sz w:val="18"/>
                <w:szCs w:val="18"/>
                <w:lang w:val="en-US"/>
              </w:rPr>
              <w:t>100</w:t>
            </w:r>
          </w:p>
        </w:tc>
        <w:tc>
          <w:tcPr>
            <w:tcW w:w="402" w:type="dxa"/>
            <w:vAlign w:val="center"/>
          </w:tcPr>
          <w:p w14:paraId="1C4AFC21">
            <w:pPr>
              <w:spacing w:line="400" w:lineRule="exact"/>
              <w:ind w:firstLine="0" w:firstLineChars="0"/>
              <w:rPr>
                <w:sz w:val="18"/>
                <w:szCs w:val="18"/>
                <w:lang w:val="en-US"/>
              </w:rPr>
            </w:pPr>
            <w:r>
              <w:rPr>
                <w:sz w:val="18"/>
                <w:szCs w:val="18"/>
                <w:lang w:val="en-US"/>
              </w:rPr>
              <w:t>50</w:t>
            </w:r>
          </w:p>
        </w:tc>
        <w:tc>
          <w:tcPr>
            <w:tcW w:w="401" w:type="dxa"/>
            <w:vAlign w:val="center"/>
          </w:tcPr>
          <w:p w14:paraId="4FC6DEB6">
            <w:pPr>
              <w:spacing w:line="400" w:lineRule="exact"/>
              <w:ind w:firstLine="0" w:firstLineChars="0"/>
              <w:rPr>
                <w:sz w:val="18"/>
                <w:szCs w:val="18"/>
                <w:lang w:val="en-US"/>
              </w:rPr>
            </w:pPr>
            <w:r>
              <w:rPr>
                <w:sz w:val="18"/>
                <w:szCs w:val="18"/>
                <w:lang w:val="en-US"/>
              </w:rPr>
              <w:t>20</w:t>
            </w:r>
          </w:p>
        </w:tc>
        <w:tc>
          <w:tcPr>
            <w:tcW w:w="402" w:type="dxa"/>
            <w:vAlign w:val="center"/>
          </w:tcPr>
          <w:p w14:paraId="00D383E4">
            <w:pPr>
              <w:spacing w:line="400" w:lineRule="exact"/>
              <w:ind w:firstLine="0" w:firstLineChars="0"/>
              <w:rPr>
                <w:sz w:val="18"/>
                <w:szCs w:val="18"/>
                <w:lang w:val="en-US"/>
              </w:rPr>
            </w:pPr>
            <w:r>
              <w:rPr>
                <w:sz w:val="18"/>
                <w:szCs w:val="18"/>
                <w:lang w:val="en-US"/>
              </w:rPr>
              <w:t>10</w:t>
            </w:r>
          </w:p>
        </w:tc>
        <w:tc>
          <w:tcPr>
            <w:tcW w:w="402" w:type="dxa"/>
            <w:vAlign w:val="center"/>
          </w:tcPr>
          <w:p w14:paraId="1434D93B">
            <w:pPr>
              <w:spacing w:line="400" w:lineRule="exact"/>
              <w:ind w:firstLine="0" w:firstLineChars="0"/>
              <w:rPr>
                <w:sz w:val="18"/>
                <w:szCs w:val="18"/>
                <w:lang w:val="en-US"/>
              </w:rPr>
            </w:pPr>
            <w:r>
              <w:rPr>
                <w:sz w:val="18"/>
                <w:szCs w:val="18"/>
                <w:lang w:val="en-US"/>
              </w:rPr>
              <w:t>0</w:t>
            </w:r>
          </w:p>
        </w:tc>
        <w:tc>
          <w:tcPr>
            <w:tcW w:w="401" w:type="dxa"/>
            <w:vAlign w:val="center"/>
          </w:tcPr>
          <w:p w14:paraId="75F07984">
            <w:pPr>
              <w:spacing w:line="400" w:lineRule="exact"/>
              <w:ind w:firstLine="0" w:firstLineChars="0"/>
              <w:rPr>
                <w:sz w:val="18"/>
                <w:szCs w:val="18"/>
                <w:lang w:val="en-US"/>
              </w:rPr>
            </w:pPr>
            <w:r>
              <w:rPr>
                <w:sz w:val="18"/>
                <w:szCs w:val="18"/>
                <w:lang w:val="en-US"/>
              </w:rPr>
              <w:t>0</w:t>
            </w:r>
          </w:p>
        </w:tc>
        <w:tc>
          <w:tcPr>
            <w:tcW w:w="402" w:type="dxa"/>
            <w:vAlign w:val="center"/>
          </w:tcPr>
          <w:p w14:paraId="635592A5">
            <w:pPr>
              <w:spacing w:line="400" w:lineRule="exact"/>
              <w:ind w:firstLine="0" w:firstLineChars="0"/>
              <w:rPr>
                <w:sz w:val="18"/>
                <w:szCs w:val="18"/>
                <w:lang w:val="en-US"/>
              </w:rPr>
            </w:pPr>
            <w:r>
              <w:rPr>
                <w:sz w:val="18"/>
                <w:szCs w:val="18"/>
                <w:lang w:val="en-US"/>
              </w:rPr>
              <w:t>0</w:t>
            </w:r>
          </w:p>
        </w:tc>
        <w:tc>
          <w:tcPr>
            <w:tcW w:w="402" w:type="dxa"/>
            <w:vAlign w:val="center"/>
          </w:tcPr>
          <w:p w14:paraId="02B84BD6">
            <w:pPr>
              <w:spacing w:line="400" w:lineRule="exact"/>
              <w:ind w:firstLine="0" w:firstLineChars="0"/>
              <w:rPr>
                <w:sz w:val="18"/>
                <w:szCs w:val="18"/>
                <w:lang w:val="en-US"/>
              </w:rPr>
            </w:pPr>
            <w:r>
              <w:rPr>
                <w:sz w:val="18"/>
                <w:szCs w:val="18"/>
                <w:lang w:val="en-US"/>
              </w:rPr>
              <w:t>0</w:t>
            </w:r>
          </w:p>
        </w:tc>
        <w:tc>
          <w:tcPr>
            <w:tcW w:w="402" w:type="dxa"/>
            <w:vAlign w:val="center"/>
          </w:tcPr>
          <w:p w14:paraId="5E15E6E0">
            <w:pPr>
              <w:spacing w:line="400" w:lineRule="exact"/>
              <w:ind w:firstLine="0" w:firstLineChars="0"/>
              <w:rPr>
                <w:sz w:val="18"/>
                <w:szCs w:val="18"/>
                <w:lang w:val="en-US"/>
              </w:rPr>
            </w:pPr>
            <w:r>
              <w:rPr>
                <w:sz w:val="18"/>
                <w:szCs w:val="18"/>
                <w:lang w:val="en-US"/>
              </w:rPr>
              <w:t>0</w:t>
            </w:r>
          </w:p>
        </w:tc>
      </w:tr>
      <w:tr w14:paraId="51DF5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B67970">
            <w:pPr>
              <w:spacing w:line="400" w:lineRule="exact"/>
              <w:ind w:firstLine="0" w:firstLineChars="0"/>
              <w:rPr>
                <w:sz w:val="18"/>
                <w:szCs w:val="18"/>
                <w:lang w:val="en-US"/>
              </w:rPr>
            </w:pPr>
          </w:p>
        </w:tc>
        <w:tc>
          <w:tcPr>
            <w:tcW w:w="401" w:type="dxa"/>
            <w:vAlign w:val="center"/>
          </w:tcPr>
          <w:p w14:paraId="138E434B">
            <w:pPr>
              <w:spacing w:line="400" w:lineRule="exact"/>
              <w:ind w:firstLine="0" w:firstLineChars="0"/>
              <w:rPr>
                <w:sz w:val="18"/>
                <w:szCs w:val="18"/>
                <w:lang w:val="en-US"/>
              </w:rPr>
            </w:pPr>
            <w:r>
              <w:rPr>
                <w:sz w:val="18"/>
                <w:szCs w:val="18"/>
                <w:lang w:val="en-US"/>
              </w:rPr>
              <w:t>0</w:t>
            </w:r>
          </w:p>
        </w:tc>
        <w:tc>
          <w:tcPr>
            <w:tcW w:w="402" w:type="dxa"/>
            <w:vAlign w:val="center"/>
          </w:tcPr>
          <w:p w14:paraId="03787EC7">
            <w:pPr>
              <w:spacing w:line="400" w:lineRule="exact"/>
              <w:ind w:firstLine="0" w:firstLineChars="0"/>
              <w:rPr>
                <w:sz w:val="18"/>
                <w:szCs w:val="18"/>
                <w:lang w:val="en-US"/>
              </w:rPr>
            </w:pPr>
            <w:r>
              <w:rPr>
                <w:sz w:val="18"/>
                <w:szCs w:val="18"/>
                <w:lang w:val="en-US"/>
              </w:rPr>
              <w:t>0</w:t>
            </w:r>
          </w:p>
        </w:tc>
        <w:tc>
          <w:tcPr>
            <w:tcW w:w="402" w:type="dxa"/>
            <w:vAlign w:val="center"/>
          </w:tcPr>
          <w:p w14:paraId="0A9F24EB">
            <w:pPr>
              <w:spacing w:line="400" w:lineRule="exact"/>
              <w:ind w:firstLine="0" w:firstLineChars="0"/>
              <w:rPr>
                <w:sz w:val="18"/>
                <w:szCs w:val="18"/>
                <w:lang w:val="en-US"/>
              </w:rPr>
            </w:pPr>
            <w:r>
              <w:rPr>
                <w:sz w:val="18"/>
                <w:szCs w:val="18"/>
                <w:lang w:val="en-US"/>
              </w:rPr>
              <w:t>0</w:t>
            </w:r>
          </w:p>
        </w:tc>
        <w:tc>
          <w:tcPr>
            <w:tcW w:w="401" w:type="dxa"/>
            <w:vAlign w:val="center"/>
          </w:tcPr>
          <w:p w14:paraId="1D804138">
            <w:pPr>
              <w:spacing w:line="400" w:lineRule="exact"/>
              <w:ind w:firstLine="0" w:firstLineChars="0"/>
              <w:rPr>
                <w:sz w:val="18"/>
                <w:szCs w:val="18"/>
                <w:lang w:val="en-US"/>
              </w:rPr>
            </w:pPr>
            <w:r>
              <w:rPr>
                <w:sz w:val="18"/>
                <w:szCs w:val="18"/>
                <w:lang w:val="en-US"/>
              </w:rPr>
              <w:t>0</w:t>
            </w:r>
          </w:p>
        </w:tc>
        <w:tc>
          <w:tcPr>
            <w:tcW w:w="402" w:type="dxa"/>
            <w:vAlign w:val="center"/>
          </w:tcPr>
          <w:p w14:paraId="2D3F1878">
            <w:pPr>
              <w:spacing w:line="400" w:lineRule="exact"/>
              <w:ind w:firstLine="0" w:firstLineChars="0"/>
              <w:rPr>
                <w:sz w:val="18"/>
                <w:szCs w:val="18"/>
                <w:lang w:val="en-US"/>
              </w:rPr>
            </w:pPr>
            <w:r>
              <w:rPr>
                <w:sz w:val="18"/>
                <w:szCs w:val="18"/>
                <w:lang w:val="en-US"/>
              </w:rPr>
              <w:t>0</w:t>
            </w:r>
          </w:p>
        </w:tc>
        <w:tc>
          <w:tcPr>
            <w:tcW w:w="402" w:type="dxa"/>
            <w:vAlign w:val="center"/>
          </w:tcPr>
          <w:p w14:paraId="35E488F8">
            <w:pPr>
              <w:spacing w:line="400" w:lineRule="exact"/>
              <w:ind w:firstLine="0" w:firstLineChars="0"/>
              <w:rPr>
                <w:sz w:val="18"/>
                <w:szCs w:val="18"/>
                <w:lang w:val="en-US"/>
              </w:rPr>
            </w:pPr>
            <w:r>
              <w:rPr>
                <w:sz w:val="18"/>
                <w:szCs w:val="18"/>
                <w:lang w:val="en-US"/>
              </w:rPr>
              <w:t>0</w:t>
            </w:r>
          </w:p>
        </w:tc>
        <w:tc>
          <w:tcPr>
            <w:tcW w:w="401" w:type="dxa"/>
            <w:vAlign w:val="center"/>
          </w:tcPr>
          <w:p w14:paraId="2FA51DCD">
            <w:pPr>
              <w:spacing w:line="400" w:lineRule="exact"/>
              <w:ind w:firstLine="0" w:firstLineChars="0"/>
              <w:rPr>
                <w:sz w:val="18"/>
                <w:szCs w:val="18"/>
                <w:lang w:val="en-US"/>
              </w:rPr>
            </w:pPr>
            <w:r>
              <w:rPr>
                <w:sz w:val="18"/>
                <w:szCs w:val="18"/>
                <w:lang w:val="en-US"/>
              </w:rPr>
              <w:t>0</w:t>
            </w:r>
          </w:p>
        </w:tc>
        <w:tc>
          <w:tcPr>
            <w:tcW w:w="402" w:type="dxa"/>
            <w:vAlign w:val="center"/>
          </w:tcPr>
          <w:p w14:paraId="03EF4B18">
            <w:pPr>
              <w:spacing w:line="400" w:lineRule="exact"/>
              <w:ind w:firstLine="0" w:firstLineChars="0"/>
              <w:rPr>
                <w:sz w:val="18"/>
                <w:szCs w:val="18"/>
                <w:lang w:val="en-US"/>
              </w:rPr>
            </w:pPr>
            <w:r>
              <w:rPr>
                <w:sz w:val="18"/>
                <w:szCs w:val="18"/>
                <w:lang w:val="en-US"/>
              </w:rPr>
              <w:t>0</w:t>
            </w:r>
          </w:p>
        </w:tc>
        <w:tc>
          <w:tcPr>
            <w:tcW w:w="402" w:type="dxa"/>
            <w:vAlign w:val="center"/>
          </w:tcPr>
          <w:p w14:paraId="3D4BF584">
            <w:pPr>
              <w:spacing w:line="400" w:lineRule="exact"/>
              <w:ind w:firstLine="0" w:firstLineChars="0"/>
              <w:rPr>
                <w:sz w:val="18"/>
                <w:szCs w:val="18"/>
                <w:lang w:val="en-US"/>
              </w:rPr>
            </w:pPr>
            <w:r>
              <w:rPr>
                <w:sz w:val="18"/>
                <w:szCs w:val="18"/>
                <w:lang w:val="en-US"/>
              </w:rPr>
              <w:t>0</w:t>
            </w:r>
          </w:p>
        </w:tc>
        <w:tc>
          <w:tcPr>
            <w:tcW w:w="402" w:type="dxa"/>
            <w:vAlign w:val="center"/>
          </w:tcPr>
          <w:p w14:paraId="10C3204D">
            <w:pPr>
              <w:spacing w:line="400" w:lineRule="exact"/>
              <w:ind w:firstLine="0" w:firstLineChars="0"/>
              <w:rPr>
                <w:sz w:val="18"/>
                <w:szCs w:val="18"/>
                <w:lang w:val="en-US"/>
              </w:rPr>
            </w:pPr>
            <w:r>
              <w:rPr>
                <w:sz w:val="18"/>
                <w:szCs w:val="18"/>
                <w:lang w:val="en-US"/>
              </w:rPr>
              <w:t>0</w:t>
            </w:r>
          </w:p>
        </w:tc>
        <w:tc>
          <w:tcPr>
            <w:tcW w:w="401" w:type="dxa"/>
            <w:vAlign w:val="center"/>
          </w:tcPr>
          <w:p w14:paraId="1690731C">
            <w:pPr>
              <w:spacing w:line="400" w:lineRule="exact"/>
              <w:ind w:firstLine="0" w:firstLineChars="0"/>
              <w:rPr>
                <w:sz w:val="18"/>
                <w:szCs w:val="18"/>
                <w:lang w:val="en-US"/>
              </w:rPr>
            </w:pPr>
            <w:r>
              <w:rPr>
                <w:sz w:val="18"/>
                <w:szCs w:val="18"/>
                <w:lang w:val="en-US"/>
              </w:rPr>
              <w:t>0</w:t>
            </w:r>
          </w:p>
        </w:tc>
        <w:tc>
          <w:tcPr>
            <w:tcW w:w="402" w:type="dxa"/>
            <w:vAlign w:val="center"/>
          </w:tcPr>
          <w:p w14:paraId="2F62D64A">
            <w:pPr>
              <w:spacing w:line="400" w:lineRule="exact"/>
              <w:ind w:firstLine="0" w:firstLineChars="0"/>
              <w:rPr>
                <w:sz w:val="18"/>
                <w:szCs w:val="18"/>
                <w:lang w:val="en-US"/>
              </w:rPr>
            </w:pPr>
            <w:r>
              <w:rPr>
                <w:sz w:val="18"/>
                <w:szCs w:val="18"/>
                <w:lang w:val="en-US"/>
              </w:rPr>
              <w:t>0</w:t>
            </w:r>
          </w:p>
        </w:tc>
        <w:tc>
          <w:tcPr>
            <w:tcW w:w="402" w:type="dxa"/>
            <w:vAlign w:val="center"/>
          </w:tcPr>
          <w:p w14:paraId="1346A734">
            <w:pPr>
              <w:spacing w:line="400" w:lineRule="exact"/>
              <w:ind w:firstLine="0" w:firstLineChars="0"/>
              <w:rPr>
                <w:sz w:val="18"/>
                <w:szCs w:val="18"/>
                <w:lang w:val="en-US"/>
              </w:rPr>
            </w:pPr>
            <w:r>
              <w:rPr>
                <w:sz w:val="18"/>
                <w:szCs w:val="18"/>
                <w:lang w:val="en-US"/>
              </w:rPr>
              <w:t>0</w:t>
            </w:r>
          </w:p>
        </w:tc>
        <w:tc>
          <w:tcPr>
            <w:tcW w:w="401" w:type="dxa"/>
            <w:vAlign w:val="center"/>
          </w:tcPr>
          <w:p w14:paraId="3BC45593">
            <w:pPr>
              <w:spacing w:line="400" w:lineRule="exact"/>
              <w:ind w:firstLine="0" w:firstLineChars="0"/>
              <w:rPr>
                <w:sz w:val="18"/>
                <w:szCs w:val="18"/>
                <w:lang w:val="en-US"/>
              </w:rPr>
            </w:pPr>
            <w:r>
              <w:rPr>
                <w:sz w:val="18"/>
                <w:szCs w:val="18"/>
                <w:lang w:val="en-US"/>
              </w:rPr>
              <w:t>0</w:t>
            </w:r>
          </w:p>
        </w:tc>
        <w:tc>
          <w:tcPr>
            <w:tcW w:w="402" w:type="dxa"/>
            <w:vAlign w:val="center"/>
          </w:tcPr>
          <w:p w14:paraId="01B64913">
            <w:pPr>
              <w:spacing w:line="400" w:lineRule="exact"/>
              <w:ind w:firstLine="0" w:firstLineChars="0"/>
              <w:rPr>
                <w:sz w:val="18"/>
                <w:szCs w:val="18"/>
                <w:lang w:val="en-US"/>
              </w:rPr>
            </w:pPr>
            <w:r>
              <w:rPr>
                <w:sz w:val="18"/>
                <w:szCs w:val="18"/>
                <w:lang w:val="en-US"/>
              </w:rPr>
              <w:t>0</w:t>
            </w:r>
          </w:p>
        </w:tc>
        <w:tc>
          <w:tcPr>
            <w:tcW w:w="402" w:type="dxa"/>
            <w:vAlign w:val="center"/>
          </w:tcPr>
          <w:p w14:paraId="5D53B2DC">
            <w:pPr>
              <w:spacing w:line="400" w:lineRule="exact"/>
              <w:ind w:firstLine="0" w:firstLineChars="0"/>
              <w:rPr>
                <w:sz w:val="18"/>
                <w:szCs w:val="18"/>
                <w:lang w:val="en-US"/>
              </w:rPr>
            </w:pPr>
            <w:r>
              <w:rPr>
                <w:sz w:val="18"/>
                <w:szCs w:val="18"/>
                <w:lang w:val="en-US"/>
              </w:rPr>
              <w:t>0</w:t>
            </w:r>
          </w:p>
        </w:tc>
        <w:tc>
          <w:tcPr>
            <w:tcW w:w="402" w:type="dxa"/>
            <w:vAlign w:val="center"/>
          </w:tcPr>
          <w:p w14:paraId="1A2B79E8">
            <w:pPr>
              <w:spacing w:line="400" w:lineRule="exact"/>
              <w:ind w:firstLine="0" w:firstLineChars="0"/>
              <w:rPr>
                <w:sz w:val="18"/>
                <w:szCs w:val="18"/>
                <w:lang w:val="en-US"/>
              </w:rPr>
            </w:pPr>
            <w:r>
              <w:rPr>
                <w:sz w:val="18"/>
                <w:szCs w:val="18"/>
                <w:lang w:val="en-US"/>
              </w:rPr>
              <w:t>0</w:t>
            </w:r>
          </w:p>
        </w:tc>
        <w:tc>
          <w:tcPr>
            <w:tcW w:w="401" w:type="dxa"/>
            <w:vAlign w:val="center"/>
          </w:tcPr>
          <w:p w14:paraId="6178AEF3">
            <w:pPr>
              <w:spacing w:line="400" w:lineRule="exact"/>
              <w:ind w:firstLine="0" w:firstLineChars="0"/>
              <w:rPr>
                <w:sz w:val="18"/>
                <w:szCs w:val="18"/>
                <w:lang w:val="en-US"/>
              </w:rPr>
            </w:pPr>
            <w:r>
              <w:rPr>
                <w:sz w:val="18"/>
                <w:szCs w:val="18"/>
                <w:lang w:val="en-US"/>
              </w:rPr>
              <w:t>0</w:t>
            </w:r>
          </w:p>
        </w:tc>
        <w:tc>
          <w:tcPr>
            <w:tcW w:w="402" w:type="dxa"/>
            <w:vAlign w:val="center"/>
          </w:tcPr>
          <w:p w14:paraId="6AD83D94">
            <w:pPr>
              <w:spacing w:line="400" w:lineRule="exact"/>
              <w:ind w:firstLine="0" w:firstLineChars="0"/>
              <w:rPr>
                <w:sz w:val="18"/>
                <w:szCs w:val="18"/>
                <w:lang w:val="en-US"/>
              </w:rPr>
            </w:pPr>
            <w:r>
              <w:rPr>
                <w:sz w:val="18"/>
                <w:szCs w:val="18"/>
                <w:lang w:val="en-US"/>
              </w:rPr>
              <w:t>0</w:t>
            </w:r>
          </w:p>
        </w:tc>
        <w:tc>
          <w:tcPr>
            <w:tcW w:w="402" w:type="dxa"/>
            <w:vAlign w:val="center"/>
          </w:tcPr>
          <w:p w14:paraId="5E8164C7">
            <w:pPr>
              <w:spacing w:line="400" w:lineRule="exact"/>
              <w:ind w:firstLine="0" w:firstLineChars="0"/>
              <w:rPr>
                <w:sz w:val="18"/>
                <w:szCs w:val="18"/>
                <w:lang w:val="en-US"/>
              </w:rPr>
            </w:pPr>
            <w:r>
              <w:rPr>
                <w:sz w:val="18"/>
                <w:szCs w:val="18"/>
                <w:lang w:val="en-US"/>
              </w:rPr>
              <w:t>0</w:t>
            </w:r>
          </w:p>
        </w:tc>
        <w:tc>
          <w:tcPr>
            <w:tcW w:w="401" w:type="dxa"/>
            <w:vAlign w:val="center"/>
          </w:tcPr>
          <w:p w14:paraId="68241DB1">
            <w:pPr>
              <w:spacing w:line="400" w:lineRule="exact"/>
              <w:ind w:firstLine="0" w:firstLineChars="0"/>
              <w:rPr>
                <w:sz w:val="18"/>
                <w:szCs w:val="18"/>
                <w:lang w:val="en-US"/>
              </w:rPr>
            </w:pPr>
            <w:r>
              <w:rPr>
                <w:sz w:val="18"/>
                <w:szCs w:val="18"/>
                <w:lang w:val="en-US"/>
              </w:rPr>
              <w:t>0</w:t>
            </w:r>
          </w:p>
        </w:tc>
        <w:tc>
          <w:tcPr>
            <w:tcW w:w="402" w:type="dxa"/>
            <w:vAlign w:val="center"/>
          </w:tcPr>
          <w:p w14:paraId="5A75F289">
            <w:pPr>
              <w:spacing w:line="400" w:lineRule="exact"/>
              <w:ind w:firstLine="0" w:firstLineChars="0"/>
              <w:rPr>
                <w:sz w:val="18"/>
                <w:szCs w:val="18"/>
                <w:lang w:val="en-US"/>
              </w:rPr>
            </w:pPr>
            <w:r>
              <w:rPr>
                <w:sz w:val="18"/>
                <w:szCs w:val="18"/>
                <w:lang w:val="en-US"/>
              </w:rPr>
              <w:t>0</w:t>
            </w:r>
          </w:p>
        </w:tc>
        <w:tc>
          <w:tcPr>
            <w:tcW w:w="402" w:type="dxa"/>
            <w:vAlign w:val="center"/>
          </w:tcPr>
          <w:p w14:paraId="2AFD648F">
            <w:pPr>
              <w:spacing w:line="400" w:lineRule="exact"/>
              <w:ind w:firstLine="0" w:firstLineChars="0"/>
              <w:rPr>
                <w:sz w:val="18"/>
                <w:szCs w:val="18"/>
                <w:lang w:val="en-US"/>
              </w:rPr>
            </w:pPr>
            <w:r>
              <w:rPr>
                <w:sz w:val="18"/>
                <w:szCs w:val="18"/>
                <w:lang w:val="en-US"/>
              </w:rPr>
              <w:t>0</w:t>
            </w:r>
          </w:p>
        </w:tc>
        <w:tc>
          <w:tcPr>
            <w:tcW w:w="402" w:type="dxa"/>
            <w:vAlign w:val="center"/>
          </w:tcPr>
          <w:p w14:paraId="64FD69B1">
            <w:pPr>
              <w:spacing w:line="400" w:lineRule="exact"/>
              <w:ind w:firstLine="0" w:firstLineChars="0"/>
              <w:rPr>
                <w:sz w:val="18"/>
                <w:szCs w:val="18"/>
                <w:lang w:val="en-US"/>
              </w:rPr>
            </w:pPr>
            <w:r>
              <w:rPr>
                <w:sz w:val="18"/>
                <w:szCs w:val="18"/>
                <w:lang w:val="en-US"/>
              </w:rPr>
              <w:t>0</w:t>
            </w:r>
          </w:p>
        </w:tc>
      </w:tr>
      <w:tr w14:paraId="29C00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6E1B20">
            <w:pPr>
              <w:spacing w:line="400" w:lineRule="exact"/>
              <w:ind w:firstLine="0" w:firstLineChars="0"/>
              <w:rPr>
                <w:sz w:val="18"/>
                <w:szCs w:val="18"/>
                <w:lang w:val="en-US"/>
              </w:rPr>
            </w:pPr>
            <w:r>
              <w:rPr>
                <w:sz w:val="18"/>
                <w:szCs w:val="18"/>
                <w:lang w:val="en-US"/>
              </w:rPr>
              <w:t>博物馆-展览馆</w:t>
            </w:r>
          </w:p>
        </w:tc>
        <w:tc>
          <w:tcPr>
            <w:tcW w:w="401" w:type="dxa"/>
            <w:vAlign w:val="center"/>
          </w:tcPr>
          <w:p w14:paraId="3236EF31">
            <w:pPr>
              <w:spacing w:line="400" w:lineRule="exact"/>
              <w:ind w:firstLine="0" w:firstLineChars="0"/>
              <w:rPr>
                <w:sz w:val="18"/>
                <w:szCs w:val="18"/>
                <w:lang w:val="en-US"/>
              </w:rPr>
            </w:pPr>
            <w:r>
              <w:rPr>
                <w:sz w:val="18"/>
                <w:szCs w:val="18"/>
                <w:lang w:val="en-US"/>
              </w:rPr>
              <w:t>0</w:t>
            </w:r>
          </w:p>
        </w:tc>
        <w:tc>
          <w:tcPr>
            <w:tcW w:w="402" w:type="dxa"/>
            <w:vAlign w:val="center"/>
          </w:tcPr>
          <w:p w14:paraId="78E6892B">
            <w:pPr>
              <w:spacing w:line="400" w:lineRule="exact"/>
              <w:ind w:firstLine="0" w:firstLineChars="0"/>
              <w:rPr>
                <w:sz w:val="18"/>
                <w:szCs w:val="18"/>
                <w:lang w:val="en-US"/>
              </w:rPr>
            </w:pPr>
            <w:r>
              <w:rPr>
                <w:sz w:val="18"/>
                <w:szCs w:val="18"/>
                <w:lang w:val="en-US"/>
              </w:rPr>
              <w:t>0</w:t>
            </w:r>
          </w:p>
        </w:tc>
        <w:tc>
          <w:tcPr>
            <w:tcW w:w="402" w:type="dxa"/>
            <w:vAlign w:val="center"/>
          </w:tcPr>
          <w:p w14:paraId="46DE9A6F">
            <w:pPr>
              <w:spacing w:line="400" w:lineRule="exact"/>
              <w:ind w:firstLine="0" w:firstLineChars="0"/>
              <w:rPr>
                <w:sz w:val="18"/>
                <w:szCs w:val="18"/>
                <w:lang w:val="en-US"/>
              </w:rPr>
            </w:pPr>
            <w:r>
              <w:rPr>
                <w:sz w:val="18"/>
                <w:szCs w:val="18"/>
                <w:lang w:val="en-US"/>
              </w:rPr>
              <w:t>0</w:t>
            </w:r>
          </w:p>
        </w:tc>
        <w:tc>
          <w:tcPr>
            <w:tcW w:w="401" w:type="dxa"/>
            <w:vAlign w:val="center"/>
          </w:tcPr>
          <w:p w14:paraId="42B86C2D">
            <w:pPr>
              <w:spacing w:line="400" w:lineRule="exact"/>
              <w:ind w:firstLine="0" w:firstLineChars="0"/>
              <w:rPr>
                <w:sz w:val="18"/>
                <w:szCs w:val="18"/>
                <w:lang w:val="en-US"/>
              </w:rPr>
            </w:pPr>
            <w:r>
              <w:rPr>
                <w:sz w:val="18"/>
                <w:szCs w:val="18"/>
                <w:lang w:val="en-US"/>
              </w:rPr>
              <w:t>0</w:t>
            </w:r>
          </w:p>
        </w:tc>
        <w:tc>
          <w:tcPr>
            <w:tcW w:w="402" w:type="dxa"/>
            <w:vAlign w:val="center"/>
          </w:tcPr>
          <w:p w14:paraId="77B1AE54">
            <w:pPr>
              <w:spacing w:line="400" w:lineRule="exact"/>
              <w:ind w:firstLine="0" w:firstLineChars="0"/>
              <w:rPr>
                <w:sz w:val="18"/>
                <w:szCs w:val="18"/>
                <w:lang w:val="en-US"/>
              </w:rPr>
            </w:pPr>
            <w:r>
              <w:rPr>
                <w:sz w:val="18"/>
                <w:szCs w:val="18"/>
                <w:lang w:val="en-US"/>
              </w:rPr>
              <w:t>0</w:t>
            </w:r>
          </w:p>
        </w:tc>
        <w:tc>
          <w:tcPr>
            <w:tcW w:w="402" w:type="dxa"/>
            <w:vAlign w:val="center"/>
          </w:tcPr>
          <w:p w14:paraId="41578D00">
            <w:pPr>
              <w:spacing w:line="400" w:lineRule="exact"/>
              <w:ind w:firstLine="0" w:firstLineChars="0"/>
              <w:rPr>
                <w:sz w:val="18"/>
                <w:szCs w:val="18"/>
                <w:lang w:val="en-US"/>
              </w:rPr>
            </w:pPr>
            <w:r>
              <w:rPr>
                <w:sz w:val="18"/>
                <w:szCs w:val="18"/>
                <w:lang w:val="en-US"/>
              </w:rPr>
              <w:t>0</w:t>
            </w:r>
          </w:p>
        </w:tc>
        <w:tc>
          <w:tcPr>
            <w:tcW w:w="401" w:type="dxa"/>
            <w:vAlign w:val="center"/>
          </w:tcPr>
          <w:p w14:paraId="733EB0E3">
            <w:pPr>
              <w:spacing w:line="400" w:lineRule="exact"/>
              <w:ind w:firstLine="0" w:firstLineChars="0"/>
              <w:rPr>
                <w:sz w:val="18"/>
                <w:szCs w:val="18"/>
                <w:lang w:val="en-US"/>
              </w:rPr>
            </w:pPr>
            <w:r>
              <w:rPr>
                <w:sz w:val="18"/>
                <w:szCs w:val="18"/>
                <w:lang w:val="en-US"/>
              </w:rPr>
              <w:t>10</w:t>
            </w:r>
          </w:p>
        </w:tc>
        <w:tc>
          <w:tcPr>
            <w:tcW w:w="402" w:type="dxa"/>
            <w:vAlign w:val="center"/>
          </w:tcPr>
          <w:p w14:paraId="7BA4F7AD">
            <w:pPr>
              <w:spacing w:line="400" w:lineRule="exact"/>
              <w:ind w:firstLine="0" w:firstLineChars="0"/>
              <w:rPr>
                <w:sz w:val="18"/>
                <w:szCs w:val="18"/>
                <w:lang w:val="en-US"/>
              </w:rPr>
            </w:pPr>
            <w:r>
              <w:rPr>
                <w:sz w:val="18"/>
                <w:szCs w:val="18"/>
                <w:lang w:val="en-US"/>
              </w:rPr>
              <w:t>50</w:t>
            </w:r>
          </w:p>
        </w:tc>
        <w:tc>
          <w:tcPr>
            <w:tcW w:w="402" w:type="dxa"/>
            <w:vAlign w:val="center"/>
          </w:tcPr>
          <w:p w14:paraId="6AFF35E9">
            <w:pPr>
              <w:spacing w:line="400" w:lineRule="exact"/>
              <w:ind w:firstLine="0" w:firstLineChars="0"/>
              <w:rPr>
                <w:sz w:val="18"/>
                <w:szCs w:val="18"/>
                <w:lang w:val="en-US"/>
              </w:rPr>
            </w:pPr>
            <w:r>
              <w:rPr>
                <w:sz w:val="18"/>
                <w:szCs w:val="18"/>
                <w:lang w:val="en-US"/>
              </w:rPr>
              <w:t>100</w:t>
            </w:r>
          </w:p>
        </w:tc>
        <w:tc>
          <w:tcPr>
            <w:tcW w:w="402" w:type="dxa"/>
            <w:vAlign w:val="center"/>
          </w:tcPr>
          <w:p w14:paraId="48BA2450">
            <w:pPr>
              <w:spacing w:line="400" w:lineRule="exact"/>
              <w:ind w:firstLine="0" w:firstLineChars="0"/>
              <w:rPr>
                <w:sz w:val="18"/>
                <w:szCs w:val="18"/>
                <w:lang w:val="en-US"/>
              </w:rPr>
            </w:pPr>
            <w:r>
              <w:rPr>
                <w:sz w:val="18"/>
                <w:szCs w:val="18"/>
                <w:lang w:val="en-US"/>
              </w:rPr>
              <w:t>100</w:t>
            </w:r>
          </w:p>
        </w:tc>
        <w:tc>
          <w:tcPr>
            <w:tcW w:w="401" w:type="dxa"/>
            <w:vAlign w:val="center"/>
          </w:tcPr>
          <w:p w14:paraId="5AAB122B">
            <w:pPr>
              <w:spacing w:line="400" w:lineRule="exact"/>
              <w:ind w:firstLine="0" w:firstLineChars="0"/>
              <w:rPr>
                <w:sz w:val="18"/>
                <w:szCs w:val="18"/>
                <w:lang w:val="en-US"/>
              </w:rPr>
            </w:pPr>
            <w:r>
              <w:rPr>
                <w:sz w:val="18"/>
                <w:szCs w:val="18"/>
                <w:lang w:val="en-US"/>
              </w:rPr>
              <w:t>100</w:t>
            </w:r>
          </w:p>
        </w:tc>
        <w:tc>
          <w:tcPr>
            <w:tcW w:w="402" w:type="dxa"/>
            <w:vAlign w:val="center"/>
          </w:tcPr>
          <w:p w14:paraId="5CCA2C47">
            <w:pPr>
              <w:spacing w:line="400" w:lineRule="exact"/>
              <w:ind w:firstLine="0" w:firstLineChars="0"/>
              <w:rPr>
                <w:sz w:val="18"/>
                <w:szCs w:val="18"/>
                <w:lang w:val="en-US"/>
              </w:rPr>
            </w:pPr>
            <w:r>
              <w:rPr>
                <w:sz w:val="18"/>
                <w:szCs w:val="18"/>
                <w:lang w:val="en-US"/>
              </w:rPr>
              <w:t>100</w:t>
            </w:r>
          </w:p>
        </w:tc>
        <w:tc>
          <w:tcPr>
            <w:tcW w:w="402" w:type="dxa"/>
            <w:vAlign w:val="center"/>
          </w:tcPr>
          <w:p w14:paraId="641858B2">
            <w:pPr>
              <w:spacing w:line="400" w:lineRule="exact"/>
              <w:ind w:firstLine="0" w:firstLineChars="0"/>
              <w:rPr>
                <w:sz w:val="18"/>
                <w:szCs w:val="18"/>
                <w:lang w:val="en-US"/>
              </w:rPr>
            </w:pPr>
            <w:r>
              <w:rPr>
                <w:sz w:val="18"/>
                <w:szCs w:val="18"/>
                <w:lang w:val="en-US"/>
              </w:rPr>
              <w:t>100</w:t>
            </w:r>
          </w:p>
        </w:tc>
        <w:tc>
          <w:tcPr>
            <w:tcW w:w="401" w:type="dxa"/>
            <w:vAlign w:val="center"/>
          </w:tcPr>
          <w:p w14:paraId="02215DCC">
            <w:pPr>
              <w:spacing w:line="400" w:lineRule="exact"/>
              <w:ind w:firstLine="0" w:firstLineChars="0"/>
              <w:rPr>
                <w:sz w:val="18"/>
                <w:szCs w:val="18"/>
                <w:lang w:val="en-US"/>
              </w:rPr>
            </w:pPr>
            <w:r>
              <w:rPr>
                <w:sz w:val="18"/>
                <w:szCs w:val="18"/>
                <w:lang w:val="en-US"/>
              </w:rPr>
              <w:t>100</w:t>
            </w:r>
          </w:p>
        </w:tc>
        <w:tc>
          <w:tcPr>
            <w:tcW w:w="402" w:type="dxa"/>
            <w:vAlign w:val="center"/>
          </w:tcPr>
          <w:p w14:paraId="2B6DEB63">
            <w:pPr>
              <w:spacing w:line="400" w:lineRule="exact"/>
              <w:ind w:firstLine="0" w:firstLineChars="0"/>
              <w:rPr>
                <w:sz w:val="18"/>
                <w:szCs w:val="18"/>
                <w:lang w:val="en-US"/>
              </w:rPr>
            </w:pPr>
            <w:r>
              <w:rPr>
                <w:sz w:val="18"/>
                <w:szCs w:val="18"/>
                <w:lang w:val="en-US"/>
              </w:rPr>
              <w:t>100</w:t>
            </w:r>
          </w:p>
        </w:tc>
        <w:tc>
          <w:tcPr>
            <w:tcW w:w="402" w:type="dxa"/>
            <w:vAlign w:val="center"/>
          </w:tcPr>
          <w:p w14:paraId="010213DD">
            <w:pPr>
              <w:spacing w:line="400" w:lineRule="exact"/>
              <w:ind w:firstLine="0" w:firstLineChars="0"/>
              <w:rPr>
                <w:sz w:val="18"/>
                <w:szCs w:val="18"/>
                <w:lang w:val="en-US"/>
              </w:rPr>
            </w:pPr>
            <w:r>
              <w:rPr>
                <w:sz w:val="18"/>
                <w:szCs w:val="18"/>
                <w:lang w:val="en-US"/>
              </w:rPr>
              <w:t>100</w:t>
            </w:r>
          </w:p>
        </w:tc>
        <w:tc>
          <w:tcPr>
            <w:tcW w:w="402" w:type="dxa"/>
            <w:vAlign w:val="center"/>
          </w:tcPr>
          <w:p w14:paraId="5AB26946">
            <w:pPr>
              <w:spacing w:line="400" w:lineRule="exact"/>
              <w:ind w:firstLine="0" w:firstLineChars="0"/>
              <w:rPr>
                <w:sz w:val="18"/>
                <w:szCs w:val="18"/>
                <w:lang w:val="en-US"/>
              </w:rPr>
            </w:pPr>
            <w:r>
              <w:rPr>
                <w:sz w:val="18"/>
                <w:szCs w:val="18"/>
                <w:lang w:val="en-US"/>
              </w:rPr>
              <w:t>50</w:t>
            </w:r>
          </w:p>
        </w:tc>
        <w:tc>
          <w:tcPr>
            <w:tcW w:w="401" w:type="dxa"/>
            <w:vAlign w:val="center"/>
          </w:tcPr>
          <w:p w14:paraId="10A73814">
            <w:pPr>
              <w:spacing w:line="400" w:lineRule="exact"/>
              <w:ind w:firstLine="0" w:firstLineChars="0"/>
              <w:rPr>
                <w:sz w:val="18"/>
                <w:szCs w:val="18"/>
                <w:lang w:val="en-US"/>
              </w:rPr>
            </w:pPr>
            <w:r>
              <w:rPr>
                <w:sz w:val="18"/>
                <w:szCs w:val="18"/>
                <w:lang w:val="en-US"/>
              </w:rPr>
              <w:t>20</w:t>
            </w:r>
          </w:p>
        </w:tc>
        <w:tc>
          <w:tcPr>
            <w:tcW w:w="402" w:type="dxa"/>
            <w:vAlign w:val="center"/>
          </w:tcPr>
          <w:p w14:paraId="45DBCD54">
            <w:pPr>
              <w:spacing w:line="400" w:lineRule="exact"/>
              <w:ind w:firstLine="0" w:firstLineChars="0"/>
              <w:rPr>
                <w:sz w:val="18"/>
                <w:szCs w:val="18"/>
                <w:lang w:val="en-US"/>
              </w:rPr>
            </w:pPr>
            <w:r>
              <w:rPr>
                <w:sz w:val="18"/>
                <w:szCs w:val="18"/>
                <w:lang w:val="en-US"/>
              </w:rPr>
              <w:t>10</w:t>
            </w:r>
          </w:p>
        </w:tc>
        <w:tc>
          <w:tcPr>
            <w:tcW w:w="402" w:type="dxa"/>
            <w:vAlign w:val="center"/>
          </w:tcPr>
          <w:p w14:paraId="04BF7114">
            <w:pPr>
              <w:spacing w:line="400" w:lineRule="exact"/>
              <w:ind w:firstLine="0" w:firstLineChars="0"/>
              <w:rPr>
                <w:sz w:val="18"/>
                <w:szCs w:val="18"/>
                <w:lang w:val="en-US"/>
              </w:rPr>
            </w:pPr>
            <w:r>
              <w:rPr>
                <w:sz w:val="18"/>
                <w:szCs w:val="18"/>
                <w:lang w:val="en-US"/>
              </w:rPr>
              <w:t>0</w:t>
            </w:r>
          </w:p>
        </w:tc>
        <w:tc>
          <w:tcPr>
            <w:tcW w:w="401" w:type="dxa"/>
            <w:vAlign w:val="center"/>
          </w:tcPr>
          <w:p w14:paraId="795B5947">
            <w:pPr>
              <w:spacing w:line="400" w:lineRule="exact"/>
              <w:ind w:firstLine="0" w:firstLineChars="0"/>
              <w:rPr>
                <w:sz w:val="18"/>
                <w:szCs w:val="18"/>
                <w:lang w:val="en-US"/>
              </w:rPr>
            </w:pPr>
            <w:r>
              <w:rPr>
                <w:sz w:val="18"/>
                <w:szCs w:val="18"/>
                <w:lang w:val="en-US"/>
              </w:rPr>
              <w:t>0</w:t>
            </w:r>
          </w:p>
        </w:tc>
        <w:tc>
          <w:tcPr>
            <w:tcW w:w="402" w:type="dxa"/>
            <w:vAlign w:val="center"/>
          </w:tcPr>
          <w:p w14:paraId="151FB240">
            <w:pPr>
              <w:spacing w:line="400" w:lineRule="exact"/>
              <w:ind w:firstLine="0" w:firstLineChars="0"/>
              <w:rPr>
                <w:sz w:val="18"/>
                <w:szCs w:val="18"/>
                <w:lang w:val="en-US"/>
              </w:rPr>
            </w:pPr>
            <w:r>
              <w:rPr>
                <w:sz w:val="18"/>
                <w:szCs w:val="18"/>
                <w:lang w:val="en-US"/>
              </w:rPr>
              <w:t>0</w:t>
            </w:r>
          </w:p>
        </w:tc>
        <w:tc>
          <w:tcPr>
            <w:tcW w:w="402" w:type="dxa"/>
            <w:vAlign w:val="center"/>
          </w:tcPr>
          <w:p w14:paraId="7C7967A1">
            <w:pPr>
              <w:spacing w:line="400" w:lineRule="exact"/>
              <w:ind w:firstLine="0" w:firstLineChars="0"/>
              <w:rPr>
                <w:sz w:val="18"/>
                <w:szCs w:val="18"/>
                <w:lang w:val="en-US"/>
              </w:rPr>
            </w:pPr>
            <w:r>
              <w:rPr>
                <w:sz w:val="18"/>
                <w:szCs w:val="18"/>
                <w:lang w:val="en-US"/>
              </w:rPr>
              <w:t>0</w:t>
            </w:r>
          </w:p>
        </w:tc>
        <w:tc>
          <w:tcPr>
            <w:tcW w:w="402" w:type="dxa"/>
            <w:vAlign w:val="center"/>
          </w:tcPr>
          <w:p w14:paraId="39F94662">
            <w:pPr>
              <w:spacing w:line="400" w:lineRule="exact"/>
              <w:ind w:firstLine="0" w:firstLineChars="0"/>
              <w:rPr>
                <w:sz w:val="18"/>
                <w:szCs w:val="18"/>
                <w:lang w:val="en-US"/>
              </w:rPr>
            </w:pPr>
            <w:r>
              <w:rPr>
                <w:sz w:val="18"/>
                <w:szCs w:val="18"/>
                <w:lang w:val="en-US"/>
              </w:rPr>
              <w:t>0</w:t>
            </w:r>
          </w:p>
        </w:tc>
      </w:tr>
      <w:tr w14:paraId="1B2A4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C65854">
            <w:pPr>
              <w:spacing w:line="400" w:lineRule="exact"/>
              <w:ind w:firstLine="0" w:firstLineChars="0"/>
              <w:rPr>
                <w:sz w:val="18"/>
                <w:szCs w:val="18"/>
                <w:lang w:val="en-US"/>
              </w:rPr>
            </w:pPr>
          </w:p>
        </w:tc>
        <w:tc>
          <w:tcPr>
            <w:tcW w:w="401" w:type="dxa"/>
            <w:vAlign w:val="center"/>
          </w:tcPr>
          <w:p w14:paraId="45FDB167">
            <w:pPr>
              <w:spacing w:line="400" w:lineRule="exact"/>
              <w:ind w:firstLine="0" w:firstLineChars="0"/>
              <w:rPr>
                <w:sz w:val="18"/>
                <w:szCs w:val="18"/>
                <w:lang w:val="en-US"/>
              </w:rPr>
            </w:pPr>
            <w:r>
              <w:rPr>
                <w:sz w:val="18"/>
                <w:szCs w:val="18"/>
                <w:lang w:val="en-US"/>
              </w:rPr>
              <w:t>0</w:t>
            </w:r>
          </w:p>
        </w:tc>
        <w:tc>
          <w:tcPr>
            <w:tcW w:w="402" w:type="dxa"/>
            <w:vAlign w:val="center"/>
          </w:tcPr>
          <w:p w14:paraId="1B9F55F6">
            <w:pPr>
              <w:spacing w:line="400" w:lineRule="exact"/>
              <w:ind w:firstLine="0" w:firstLineChars="0"/>
              <w:rPr>
                <w:sz w:val="18"/>
                <w:szCs w:val="18"/>
                <w:lang w:val="en-US"/>
              </w:rPr>
            </w:pPr>
            <w:r>
              <w:rPr>
                <w:sz w:val="18"/>
                <w:szCs w:val="18"/>
                <w:lang w:val="en-US"/>
              </w:rPr>
              <w:t>0</w:t>
            </w:r>
          </w:p>
        </w:tc>
        <w:tc>
          <w:tcPr>
            <w:tcW w:w="402" w:type="dxa"/>
            <w:vAlign w:val="center"/>
          </w:tcPr>
          <w:p w14:paraId="18F47FFB">
            <w:pPr>
              <w:spacing w:line="400" w:lineRule="exact"/>
              <w:ind w:firstLine="0" w:firstLineChars="0"/>
              <w:rPr>
                <w:sz w:val="18"/>
                <w:szCs w:val="18"/>
                <w:lang w:val="en-US"/>
              </w:rPr>
            </w:pPr>
            <w:r>
              <w:rPr>
                <w:sz w:val="18"/>
                <w:szCs w:val="18"/>
                <w:lang w:val="en-US"/>
              </w:rPr>
              <w:t>0</w:t>
            </w:r>
          </w:p>
        </w:tc>
        <w:tc>
          <w:tcPr>
            <w:tcW w:w="401" w:type="dxa"/>
            <w:vAlign w:val="center"/>
          </w:tcPr>
          <w:p w14:paraId="45388FB3">
            <w:pPr>
              <w:spacing w:line="400" w:lineRule="exact"/>
              <w:ind w:firstLine="0" w:firstLineChars="0"/>
              <w:rPr>
                <w:sz w:val="18"/>
                <w:szCs w:val="18"/>
                <w:lang w:val="en-US"/>
              </w:rPr>
            </w:pPr>
            <w:r>
              <w:rPr>
                <w:sz w:val="18"/>
                <w:szCs w:val="18"/>
                <w:lang w:val="en-US"/>
              </w:rPr>
              <w:t>0</w:t>
            </w:r>
          </w:p>
        </w:tc>
        <w:tc>
          <w:tcPr>
            <w:tcW w:w="402" w:type="dxa"/>
            <w:vAlign w:val="center"/>
          </w:tcPr>
          <w:p w14:paraId="5C77DEFA">
            <w:pPr>
              <w:spacing w:line="400" w:lineRule="exact"/>
              <w:ind w:firstLine="0" w:firstLineChars="0"/>
              <w:rPr>
                <w:sz w:val="18"/>
                <w:szCs w:val="18"/>
                <w:lang w:val="en-US"/>
              </w:rPr>
            </w:pPr>
            <w:r>
              <w:rPr>
                <w:sz w:val="18"/>
                <w:szCs w:val="18"/>
                <w:lang w:val="en-US"/>
              </w:rPr>
              <w:t>0</w:t>
            </w:r>
          </w:p>
        </w:tc>
        <w:tc>
          <w:tcPr>
            <w:tcW w:w="402" w:type="dxa"/>
            <w:vAlign w:val="center"/>
          </w:tcPr>
          <w:p w14:paraId="31318A98">
            <w:pPr>
              <w:spacing w:line="400" w:lineRule="exact"/>
              <w:ind w:firstLine="0" w:firstLineChars="0"/>
              <w:rPr>
                <w:sz w:val="18"/>
                <w:szCs w:val="18"/>
                <w:lang w:val="en-US"/>
              </w:rPr>
            </w:pPr>
            <w:r>
              <w:rPr>
                <w:sz w:val="18"/>
                <w:szCs w:val="18"/>
                <w:lang w:val="en-US"/>
              </w:rPr>
              <w:t>0</w:t>
            </w:r>
          </w:p>
        </w:tc>
        <w:tc>
          <w:tcPr>
            <w:tcW w:w="401" w:type="dxa"/>
            <w:vAlign w:val="center"/>
          </w:tcPr>
          <w:p w14:paraId="3477A757">
            <w:pPr>
              <w:spacing w:line="400" w:lineRule="exact"/>
              <w:ind w:firstLine="0" w:firstLineChars="0"/>
              <w:rPr>
                <w:sz w:val="18"/>
                <w:szCs w:val="18"/>
                <w:lang w:val="en-US"/>
              </w:rPr>
            </w:pPr>
            <w:r>
              <w:rPr>
                <w:sz w:val="18"/>
                <w:szCs w:val="18"/>
                <w:lang w:val="en-US"/>
              </w:rPr>
              <w:t>0</w:t>
            </w:r>
          </w:p>
        </w:tc>
        <w:tc>
          <w:tcPr>
            <w:tcW w:w="402" w:type="dxa"/>
            <w:vAlign w:val="center"/>
          </w:tcPr>
          <w:p w14:paraId="0C59AA3D">
            <w:pPr>
              <w:spacing w:line="400" w:lineRule="exact"/>
              <w:ind w:firstLine="0" w:firstLineChars="0"/>
              <w:rPr>
                <w:sz w:val="18"/>
                <w:szCs w:val="18"/>
                <w:lang w:val="en-US"/>
              </w:rPr>
            </w:pPr>
            <w:r>
              <w:rPr>
                <w:sz w:val="18"/>
                <w:szCs w:val="18"/>
                <w:lang w:val="en-US"/>
              </w:rPr>
              <w:t>0</w:t>
            </w:r>
          </w:p>
        </w:tc>
        <w:tc>
          <w:tcPr>
            <w:tcW w:w="402" w:type="dxa"/>
            <w:vAlign w:val="center"/>
          </w:tcPr>
          <w:p w14:paraId="24F3BC81">
            <w:pPr>
              <w:spacing w:line="400" w:lineRule="exact"/>
              <w:ind w:firstLine="0" w:firstLineChars="0"/>
              <w:rPr>
                <w:sz w:val="18"/>
                <w:szCs w:val="18"/>
                <w:lang w:val="en-US"/>
              </w:rPr>
            </w:pPr>
            <w:r>
              <w:rPr>
                <w:sz w:val="18"/>
                <w:szCs w:val="18"/>
                <w:lang w:val="en-US"/>
              </w:rPr>
              <w:t>0</w:t>
            </w:r>
          </w:p>
        </w:tc>
        <w:tc>
          <w:tcPr>
            <w:tcW w:w="402" w:type="dxa"/>
            <w:vAlign w:val="center"/>
          </w:tcPr>
          <w:p w14:paraId="0F9B86C8">
            <w:pPr>
              <w:spacing w:line="400" w:lineRule="exact"/>
              <w:ind w:firstLine="0" w:firstLineChars="0"/>
              <w:rPr>
                <w:sz w:val="18"/>
                <w:szCs w:val="18"/>
                <w:lang w:val="en-US"/>
              </w:rPr>
            </w:pPr>
            <w:r>
              <w:rPr>
                <w:sz w:val="18"/>
                <w:szCs w:val="18"/>
                <w:lang w:val="en-US"/>
              </w:rPr>
              <w:t>0</w:t>
            </w:r>
          </w:p>
        </w:tc>
        <w:tc>
          <w:tcPr>
            <w:tcW w:w="401" w:type="dxa"/>
            <w:vAlign w:val="center"/>
          </w:tcPr>
          <w:p w14:paraId="2BFDFBFD">
            <w:pPr>
              <w:spacing w:line="400" w:lineRule="exact"/>
              <w:ind w:firstLine="0" w:firstLineChars="0"/>
              <w:rPr>
                <w:sz w:val="18"/>
                <w:szCs w:val="18"/>
                <w:lang w:val="en-US"/>
              </w:rPr>
            </w:pPr>
            <w:r>
              <w:rPr>
                <w:sz w:val="18"/>
                <w:szCs w:val="18"/>
                <w:lang w:val="en-US"/>
              </w:rPr>
              <w:t>0</w:t>
            </w:r>
          </w:p>
        </w:tc>
        <w:tc>
          <w:tcPr>
            <w:tcW w:w="402" w:type="dxa"/>
            <w:vAlign w:val="center"/>
          </w:tcPr>
          <w:p w14:paraId="49EEB7F7">
            <w:pPr>
              <w:spacing w:line="400" w:lineRule="exact"/>
              <w:ind w:firstLine="0" w:firstLineChars="0"/>
              <w:rPr>
                <w:sz w:val="18"/>
                <w:szCs w:val="18"/>
                <w:lang w:val="en-US"/>
              </w:rPr>
            </w:pPr>
            <w:r>
              <w:rPr>
                <w:sz w:val="18"/>
                <w:szCs w:val="18"/>
                <w:lang w:val="en-US"/>
              </w:rPr>
              <w:t>0</w:t>
            </w:r>
          </w:p>
        </w:tc>
        <w:tc>
          <w:tcPr>
            <w:tcW w:w="402" w:type="dxa"/>
            <w:vAlign w:val="center"/>
          </w:tcPr>
          <w:p w14:paraId="10510B0B">
            <w:pPr>
              <w:spacing w:line="400" w:lineRule="exact"/>
              <w:ind w:firstLine="0" w:firstLineChars="0"/>
              <w:rPr>
                <w:sz w:val="18"/>
                <w:szCs w:val="18"/>
                <w:lang w:val="en-US"/>
              </w:rPr>
            </w:pPr>
            <w:r>
              <w:rPr>
                <w:sz w:val="18"/>
                <w:szCs w:val="18"/>
                <w:lang w:val="en-US"/>
              </w:rPr>
              <w:t>0</w:t>
            </w:r>
          </w:p>
        </w:tc>
        <w:tc>
          <w:tcPr>
            <w:tcW w:w="401" w:type="dxa"/>
            <w:vAlign w:val="center"/>
          </w:tcPr>
          <w:p w14:paraId="5CBA45BF">
            <w:pPr>
              <w:spacing w:line="400" w:lineRule="exact"/>
              <w:ind w:firstLine="0" w:firstLineChars="0"/>
              <w:rPr>
                <w:sz w:val="18"/>
                <w:szCs w:val="18"/>
                <w:lang w:val="en-US"/>
              </w:rPr>
            </w:pPr>
            <w:r>
              <w:rPr>
                <w:sz w:val="18"/>
                <w:szCs w:val="18"/>
                <w:lang w:val="en-US"/>
              </w:rPr>
              <w:t>0</w:t>
            </w:r>
          </w:p>
        </w:tc>
        <w:tc>
          <w:tcPr>
            <w:tcW w:w="402" w:type="dxa"/>
            <w:vAlign w:val="center"/>
          </w:tcPr>
          <w:p w14:paraId="7BFE1D33">
            <w:pPr>
              <w:spacing w:line="400" w:lineRule="exact"/>
              <w:ind w:firstLine="0" w:firstLineChars="0"/>
              <w:rPr>
                <w:sz w:val="18"/>
                <w:szCs w:val="18"/>
                <w:lang w:val="en-US"/>
              </w:rPr>
            </w:pPr>
            <w:r>
              <w:rPr>
                <w:sz w:val="18"/>
                <w:szCs w:val="18"/>
                <w:lang w:val="en-US"/>
              </w:rPr>
              <w:t>0</w:t>
            </w:r>
          </w:p>
        </w:tc>
        <w:tc>
          <w:tcPr>
            <w:tcW w:w="402" w:type="dxa"/>
            <w:vAlign w:val="center"/>
          </w:tcPr>
          <w:p w14:paraId="044DE56F">
            <w:pPr>
              <w:spacing w:line="400" w:lineRule="exact"/>
              <w:ind w:firstLine="0" w:firstLineChars="0"/>
              <w:rPr>
                <w:sz w:val="18"/>
                <w:szCs w:val="18"/>
                <w:lang w:val="en-US"/>
              </w:rPr>
            </w:pPr>
            <w:r>
              <w:rPr>
                <w:sz w:val="18"/>
                <w:szCs w:val="18"/>
                <w:lang w:val="en-US"/>
              </w:rPr>
              <w:t>0</w:t>
            </w:r>
          </w:p>
        </w:tc>
        <w:tc>
          <w:tcPr>
            <w:tcW w:w="402" w:type="dxa"/>
            <w:vAlign w:val="center"/>
          </w:tcPr>
          <w:p w14:paraId="1C1AF6FB">
            <w:pPr>
              <w:spacing w:line="400" w:lineRule="exact"/>
              <w:ind w:firstLine="0" w:firstLineChars="0"/>
              <w:rPr>
                <w:sz w:val="18"/>
                <w:szCs w:val="18"/>
                <w:lang w:val="en-US"/>
              </w:rPr>
            </w:pPr>
            <w:r>
              <w:rPr>
                <w:sz w:val="18"/>
                <w:szCs w:val="18"/>
                <w:lang w:val="en-US"/>
              </w:rPr>
              <w:t>0</w:t>
            </w:r>
          </w:p>
        </w:tc>
        <w:tc>
          <w:tcPr>
            <w:tcW w:w="401" w:type="dxa"/>
            <w:vAlign w:val="center"/>
          </w:tcPr>
          <w:p w14:paraId="06E1BF0B">
            <w:pPr>
              <w:spacing w:line="400" w:lineRule="exact"/>
              <w:ind w:firstLine="0" w:firstLineChars="0"/>
              <w:rPr>
                <w:sz w:val="18"/>
                <w:szCs w:val="18"/>
                <w:lang w:val="en-US"/>
              </w:rPr>
            </w:pPr>
            <w:r>
              <w:rPr>
                <w:sz w:val="18"/>
                <w:szCs w:val="18"/>
                <w:lang w:val="en-US"/>
              </w:rPr>
              <w:t>0</w:t>
            </w:r>
          </w:p>
        </w:tc>
        <w:tc>
          <w:tcPr>
            <w:tcW w:w="402" w:type="dxa"/>
            <w:vAlign w:val="center"/>
          </w:tcPr>
          <w:p w14:paraId="20D4B234">
            <w:pPr>
              <w:spacing w:line="400" w:lineRule="exact"/>
              <w:ind w:firstLine="0" w:firstLineChars="0"/>
              <w:rPr>
                <w:sz w:val="18"/>
                <w:szCs w:val="18"/>
                <w:lang w:val="en-US"/>
              </w:rPr>
            </w:pPr>
            <w:r>
              <w:rPr>
                <w:sz w:val="18"/>
                <w:szCs w:val="18"/>
                <w:lang w:val="en-US"/>
              </w:rPr>
              <w:t>0</w:t>
            </w:r>
          </w:p>
        </w:tc>
        <w:tc>
          <w:tcPr>
            <w:tcW w:w="402" w:type="dxa"/>
            <w:vAlign w:val="center"/>
          </w:tcPr>
          <w:p w14:paraId="2A13DA0B">
            <w:pPr>
              <w:spacing w:line="400" w:lineRule="exact"/>
              <w:ind w:firstLine="0" w:firstLineChars="0"/>
              <w:rPr>
                <w:sz w:val="18"/>
                <w:szCs w:val="18"/>
                <w:lang w:val="en-US"/>
              </w:rPr>
            </w:pPr>
            <w:r>
              <w:rPr>
                <w:sz w:val="18"/>
                <w:szCs w:val="18"/>
                <w:lang w:val="en-US"/>
              </w:rPr>
              <w:t>0</w:t>
            </w:r>
          </w:p>
        </w:tc>
        <w:tc>
          <w:tcPr>
            <w:tcW w:w="401" w:type="dxa"/>
            <w:vAlign w:val="center"/>
          </w:tcPr>
          <w:p w14:paraId="28D9A8C1">
            <w:pPr>
              <w:spacing w:line="400" w:lineRule="exact"/>
              <w:ind w:firstLine="0" w:firstLineChars="0"/>
              <w:rPr>
                <w:sz w:val="18"/>
                <w:szCs w:val="18"/>
                <w:lang w:val="en-US"/>
              </w:rPr>
            </w:pPr>
            <w:r>
              <w:rPr>
                <w:sz w:val="18"/>
                <w:szCs w:val="18"/>
                <w:lang w:val="en-US"/>
              </w:rPr>
              <w:t>0</w:t>
            </w:r>
          </w:p>
        </w:tc>
        <w:tc>
          <w:tcPr>
            <w:tcW w:w="402" w:type="dxa"/>
            <w:vAlign w:val="center"/>
          </w:tcPr>
          <w:p w14:paraId="2BAC69C4">
            <w:pPr>
              <w:spacing w:line="400" w:lineRule="exact"/>
              <w:ind w:firstLine="0" w:firstLineChars="0"/>
              <w:rPr>
                <w:sz w:val="18"/>
                <w:szCs w:val="18"/>
                <w:lang w:val="en-US"/>
              </w:rPr>
            </w:pPr>
            <w:r>
              <w:rPr>
                <w:sz w:val="18"/>
                <w:szCs w:val="18"/>
                <w:lang w:val="en-US"/>
              </w:rPr>
              <w:t>0</w:t>
            </w:r>
          </w:p>
        </w:tc>
        <w:tc>
          <w:tcPr>
            <w:tcW w:w="402" w:type="dxa"/>
            <w:vAlign w:val="center"/>
          </w:tcPr>
          <w:p w14:paraId="15F6EC52">
            <w:pPr>
              <w:spacing w:line="400" w:lineRule="exact"/>
              <w:ind w:firstLine="0" w:firstLineChars="0"/>
              <w:rPr>
                <w:sz w:val="18"/>
                <w:szCs w:val="18"/>
                <w:lang w:val="en-US"/>
              </w:rPr>
            </w:pPr>
            <w:r>
              <w:rPr>
                <w:sz w:val="18"/>
                <w:szCs w:val="18"/>
                <w:lang w:val="en-US"/>
              </w:rPr>
              <w:t>0</w:t>
            </w:r>
          </w:p>
        </w:tc>
        <w:tc>
          <w:tcPr>
            <w:tcW w:w="402" w:type="dxa"/>
            <w:vAlign w:val="center"/>
          </w:tcPr>
          <w:p w14:paraId="748BB6CC">
            <w:pPr>
              <w:spacing w:line="400" w:lineRule="exact"/>
              <w:ind w:firstLine="0" w:firstLineChars="0"/>
              <w:rPr>
                <w:sz w:val="18"/>
                <w:szCs w:val="18"/>
                <w:lang w:val="en-US"/>
              </w:rPr>
            </w:pPr>
            <w:r>
              <w:rPr>
                <w:sz w:val="18"/>
                <w:szCs w:val="18"/>
                <w:lang w:val="en-US"/>
              </w:rPr>
              <w:t>0</w:t>
            </w:r>
          </w:p>
        </w:tc>
      </w:tr>
      <w:tr w14:paraId="781EE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00EF06">
            <w:pPr>
              <w:spacing w:line="400" w:lineRule="exact"/>
              <w:ind w:firstLine="0" w:firstLineChars="0"/>
              <w:rPr>
                <w:sz w:val="18"/>
                <w:szCs w:val="18"/>
                <w:lang w:val="en-US"/>
              </w:rPr>
            </w:pPr>
            <w:r>
              <w:rPr>
                <w:sz w:val="18"/>
                <w:szCs w:val="18"/>
                <w:lang w:val="en-US"/>
              </w:rPr>
              <w:t>博物馆-库房</w:t>
            </w:r>
          </w:p>
        </w:tc>
        <w:tc>
          <w:tcPr>
            <w:tcW w:w="401" w:type="dxa"/>
            <w:vAlign w:val="center"/>
          </w:tcPr>
          <w:p w14:paraId="74FEBBDF">
            <w:pPr>
              <w:spacing w:line="400" w:lineRule="exact"/>
              <w:ind w:firstLine="0" w:firstLineChars="0"/>
              <w:rPr>
                <w:sz w:val="18"/>
                <w:szCs w:val="18"/>
                <w:lang w:val="en-US"/>
              </w:rPr>
            </w:pPr>
            <w:r>
              <w:rPr>
                <w:sz w:val="18"/>
                <w:szCs w:val="18"/>
                <w:lang w:val="en-US"/>
              </w:rPr>
              <w:t>100</w:t>
            </w:r>
          </w:p>
        </w:tc>
        <w:tc>
          <w:tcPr>
            <w:tcW w:w="402" w:type="dxa"/>
            <w:vAlign w:val="center"/>
          </w:tcPr>
          <w:p w14:paraId="54AFEB54">
            <w:pPr>
              <w:spacing w:line="400" w:lineRule="exact"/>
              <w:ind w:firstLine="0" w:firstLineChars="0"/>
              <w:rPr>
                <w:sz w:val="18"/>
                <w:szCs w:val="18"/>
                <w:lang w:val="en-US"/>
              </w:rPr>
            </w:pPr>
            <w:r>
              <w:rPr>
                <w:sz w:val="18"/>
                <w:szCs w:val="18"/>
                <w:lang w:val="en-US"/>
              </w:rPr>
              <w:t>100</w:t>
            </w:r>
          </w:p>
        </w:tc>
        <w:tc>
          <w:tcPr>
            <w:tcW w:w="402" w:type="dxa"/>
            <w:vAlign w:val="center"/>
          </w:tcPr>
          <w:p w14:paraId="362D1143">
            <w:pPr>
              <w:spacing w:line="400" w:lineRule="exact"/>
              <w:ind w:firstLine="0" w:firstLineChars="0"/>
              <w:rPr>
                <w:sz w:val="18"/>
                <w:szCs w:val="18"/>
                <w:lang w:val="en-US"/>
              </w:rPr>
            </w:pPr>
            <w:r>
              <w:rPr>
                <w:sz w:val="18"/>
                <w:szCs w:val="18"/>
                <w:lang w:val="en-US"/>
              </w:rPr>
              <w:t>100</w:t>
            </w:r>
          </w:p>
        </w:tc>
        <w:tc>
          <w:tcPr>
            <w:tcW w:w="401" w:type="dxa"/>
            <w:vAlign w:val="center"/>
          </w:tcPr>
          <w:p w14:paraId="7F59035F">
            <w:pPr>
              <w:spacing w:line="400" w:lineRule="exact"/>
              <w:ind w:firstLine="0" w:firstLineChars="0"/>
              <w:rPr>
                <w:sz w:val="18"/>
                <w:szCs w:val="18"/>
                <w:lang w:val="en-US"/>
              </w:rPr>
            </w:pPr>
            <w:r>
              <w:rPr>
                <w:sz w:val="18"/>
                <w:szCs w:val="18"/>
                <w:lang w:val="en-US"/>
              </w:rPr>
              <w:t>100</w:t>
            </w:r>
          </w:p>
        </w:tc>
        <w:tc>
          <w:tcPr>
            <w:tcW w:w="402" w:type="dxa"/>
            <w:vAlign w:val="center"/>
          </w:tcPr>
          <w:p w14:paraId="4C1275B6">
            <w:pPr>
              <w:spacing w:line="400" w:lineRule="exact"/>
              <w:ind w:firstLine="0" w:firstLineChars="0"/>
              <w:rPr>
                <w:sz w:val="18"/>
                <w:szCs w:val="18"/>
                <w:lang w:val="en-US"/>
              </w:rPr>
            </w:pPr>
            <w:r>
              <w:rPr>
                <w:sz w:val="18"/>
                <w:szCs w:val="18"/>
                <w:lang w:val="en-US"/>
              </w:rPr>
              <w:t>100</w:t>
            </w:r>
          </w:p>
        </w:tc>
        <w:tc>
          <w:tcPr>
            <w:tcW w:w="402" w:type="dxa"/>
            <w:vAlign w:val="center"/>
          </w:tcPr>
          <w:p w14:paraId="2EF7A354">
            <w:pPr>
              <w:spacing w:line="400" w:lineRule="exact"/>
              <w:ind w:firstLine="0" w:firstLineChars="0"/>
              <w:rPr>
                <w:sz w:val="18"/>
                <w:szCs w:val="18"/>
                <w:lang w:val="en-US"/>
              </w:rPr>
            </w:pPr>
            <w:r>
              <w:rPr>
                <w:sz w:val="18"/>
                <w:szCs w:val="18"/>
                <w:lang w:val="en-US"/>
              </w:rPr>
              <w:t>100</w:t>
            </w:r>
          </w:p>
        </w:tc>
        <w:tc>
          <w:tcPr>
            <w:tcW w:w="401" w:type="dxa"/>
            <w:vAlign w:val="center"/>
          </w:tcPr>
          <w:p w14:paraId="39FC0A74">
            <w:pPr>
              <w:spacing w:line="400" w:lineRule="exact"/>
              <w:ind w:firstLine="0" w:firstLineChars="0"/>
              <w:rPr>
                <w:sz w:val="18"/>
                <w:szCs w:val="18"/>
                <w:lang w:val="en-US"/>
              </w:rPr>
            </w:pPr>
            <w:r>
              <w:rPr>
                <w:sz w:val="18"/>
                <w:szCs w:val="18"/>
                <w:lang w:val="en-US"/>
              </w:rPr>
              <w:t>100</w:t>
            </w:r>
          </w:p>
        </w:tc>
        <w:tc>
          <w:tcPr>
            <w:tcW w:w="402" w:type="dxa"/>
            <w:vAlign w:val="center"/>
          </w:tcPr>
          <w:p w14:paraId="7D44C499">
            <w:pPr>
              <w:spacing w:line="400" w:lineRule="exact"/>
              <w:ind w:firstLine="0" w:firstLineChars="0"/>
              <w:rPr>
                <w:sz w:val="18"/>
                <w:szCs w:val="18"/>
                <w:lang w:val="en-US"/>
              </w:rPr>
            </w:pPr>
            <w:r>
              <w:rPr>
                <w:sz w:val="18"/>
                <w:szCs w:val="18"/>
                <w:lang w:val="en-US"/>
              </w:rPr>
              <w:t>100</w:t>
            </w:r>
          </w:p>
        </w:tc>
        <w:tc>
          <w:tcPr>
            <w:tcW w:w="402" w:type="dxa"/>
            <w:vAlign w:val="center"/>
          </w:tcPr>
          <w:p w14:paraId="62AC7760">
            <w:pPr>
              <w:spacing w:line="400" w:lineRule="exact"/>
              <w:ind w:firstLine="0" w:firstLineChars="0"/>
              <w:rPr>
                <w:sz w:val="18"/>
                <w:szCs w:val="18"/>
                <w:lang w:val="en-US"/>
              </w:rPr>
            </w:pPr>
            <w:r>
              <w:rPr>
                <w:sz w:val="18"/>
                <w:szCs w:val="18"/>
                <w:lang w:val="en-US"/>
              </w:rPr>
              <w:t>100</w:t>
            </w:r>
          </w:p>
        </w:tc>
        <w:tc>
          <w:tcPr>
            <w:tcW w:w="402" w:type="dxa"/>
            <w:vAlign w:val="center"/>
          </w:tcPr>
          <w:p w14:paraId="44B95184">
            <w:pPr>
              <w:spacing w:line="400" w:lineRule="exact"/>
              <w:ind w:firstLine="0" w:firstLineChars="0"/>
              <w:rPr>
                <w:sz w:val="18"/>
                <w:szCs w:val="18"/>
                <w:lang w:val="en-US"/>
              </w:rPr>
            </w:pPr>
            <w:r>
              <w:rPr>
                <w:sz w:val="18"/>
                <w:szCs w:val="18"/>
                <w:lang w:val="en-US"/>
              </w:rPr>
              <w:t>100</w:t>
            </w:r>
          </w:p>
        </w:tc>
        <w:tc>
          <w:tcPr>
            <w:tcW w:w="401" w:type="dxa"/>
            <w:vAlign w:val="center"/>
          </w:tcPr>
          <w:p w14:paraId="56A8D69B">
            <w:pPr>
              <w:spacing w:line="400" w:lineRule="exact"/>
              <w:ind w:firstLine="0" w:firstLineChars="0"/>
              <w:rPr>
                <w:sz w:val="18"/>
                <w:szCs w:val="18"/>
                <w:lang w:val="en-US"/>
              </w:rPr>
            </w:pPr>
            <w:r>
              <w:rPr>
                <w:sz w:val="18"/>
                <w:szCs w:val="18"/>
                <w:lang w:val="en-US"/>
              </w:rPr>
              <w:t>100</w:t>
            </w:r>
          </w:p>
        </w:tc>
        <w:tc>
          <w:tcPr>
            <w:tcW w:w="402" w:type="dxa"/>
            <w:vAlign w:val="center"/>
          </w:tcPr>
          <w:p w14:paraId="476410A0">
            <w:pPr>
              <w:spacing w:line="400" w:lineRule="exact"/>
              <w:ind w:firstLine="0" w:firstLineChars="0"/>
              <w:rPr>
                <w:sz w:val="18"/>
                <w:szCs w:val="18"/>
                <w:lang w:val="en-US"/>
              </w:rPr>
            </w:pPr>
            <w:r>
              <w:rPr>
                <w:sz w:val="18"/>
                <w:szCs w:val="18"/>
                <w:lang w:val="en-US"/>
              </w:rPr>
              <w:t>100</w:t>
            </w:r>
          </w:p>
        </w:tc>
        <w:tc>
          <w:tcPr>
            <w:tcW w:w="402" w:type="dxa"/>
            <w:vAlign w:val="center"/>
          </w:tcPr>
          <w:p w14:paraId="2FB01D0D">
            <w:pPr>
              <w:spacing w:line="400" w:lineRule="exact"/>
              <w:ind w:firstLine="0" w:firstLineChars="0"/>
              <w:rPr>
                <w:sz w:val="18"/>
                <w:szCs w:val="18"/>
                <w:lang w:val="en-US"/>
              </w:rPr>
            </w:pPr>
            <w:r>
              <w:rPr>
                <w:sz w:val="18"/>
                <w:szCs w:val="18"/>
                <w:lang w:val="en-US"/>
              </w:rPr>
              <w:t>100</w:t>
            </w:r>
          </w:p>
        </w:tc>
        <w:tc>
          <w:tcPr>
            <w:tcW w:w="401" w:type="dxa"/>
            <w:vAlign w:val="center"/>
          </w:tcPr>
          <w:p w14:paraId="5AA186DF">
            <w:pPr>
              <w:spacing w:line="400" w:lineRule="exact"/>
              <w:ind w:firstLine="0" w:firstLineChars="0"/>
              <w:rPr>
                <w:sz w:val="18"/>
                <w:szCs w:val="18"/>
                <w:lang w:val="en-US"/>
              </w:rPr>
            </w:pPr>
            <w:r>
              <w:rPr>
                <w:sz w:val="18"/>
                <w:szCs w:val="18"/>
                <w:lang w:val="en-US"/>
              </w:rPr>
              <w:t>100</w:t>
            </w:r>
          </w:p>
        </w:tc>
        <w:tc>
          <w:tcPr>
            <w:tcW w:w="402" w:type="dxa"/>
            <w:vAlign w:val="center"/>
          </w:tcPr>
          <w:p w14:paraId="7510BEA6">
            <w:pPr>
              <w:spacing w:line="400" w:lineRule="exact"/>
              <w:ind w:firstLine="0" w:firstLineChars="0"/>
              <w:rPr>
                <w:sz w:val="18"/>
                <w:szCs w:val="18"/>
                <w:lang w:val="en-US"/>
              </w:rPr>
            </w:pPr>
            <w:r>
              <w:rPr>
                <w:sz w:val="18"/>
                <w:szCs w:val="18"/>
                <w:lang w:val="en-US"/>
              </w:rPr>
              <w:t>100</w:t>
            </w:r>
          </w:p>
        </w:tc>
        <w:tc>
          <w:tcPr>
            <w:tcW w:w="402" w:type="dxa"/>
            <w:vAlign w:val="center"/>
          </w:tcPr>
          <w:p w14:paraId="6C1F2BCF">
            <w:pPr>
              <w:spacing w:line="400" w:lineRule="exact"/>
              <w:ind w:firstLine="0" w:firstLineChars="0"/>
              <w:rPr>
                <w:sz w:val="18"/>
                <w:szCs w:val="18"/>
                <w:lang w:val="en-US"/>
              </w:rPr>
            </w:pPr>
            <w:r>
              <w:rPr>
                <w:sz w:val="18"/>
                <w:szCs w:val="18"/>
                <w:lang w:val="en-US"/>
              </w:rPr>
              <w:t>100</w:t>
            </w:r>
          </w:p>
        </w:tc>
        <w:tc>
          <w:tcPr>
            <w:tcW w:w="402" w:type="dxa"/>
            <w:vAlign w:val="center"/>
          </w:tcPr>
          <w:p w14:paraId="0BA8FF8C">
            <w:pPr>
              <w:spacing w:line="400" w:lineRule="exact"/>
              <w:ind w:firstLine="0" w:firstLineChars="0"/>
              <w:rPr>
                <w:sz w:val="18"/>
                <w:szCs w:val="18"/>
                <w:lang w:val="en-US"/>
              </w:rPr>
            </w:pPr>
            <w:r>
              <w:rPr>
                <w:sz w:val="18"/>
                <w:szCs w:val="18"/>
                <w:lang w:val="en-US"/>
              </w:rPr>
              <w:t>100</w:t>
            </w:r>
          </w:p>
        </w:tc>
        <w:tc>
          <w:tcPr>
            <w:tcW w:w="401" w:type="dxa"/>
            <w:vAlign w:val="center"/>
          </w:tcPr>
          <w:p w14:paraId="621DC6FE">
            <w:pPr>
              <w:spacing w:line="400" w:lineRule="exact"/>
              <w:ind w:firstLine="0" w:firstLineChars="0"/>
              <w:rPr>
                <w:sz w:val="18"/>
                <w:szCs w:val="18"/>
                <w:lang w:val="en-US"/>
              </w:rPr>
            </w:pPr>
            <w:r>
              <w:rPr>
                <w:sz w:val="18"/>
                <w:szCs w:val="18"/>
                <w:lang w:val="en-US"/>
              </w:rPr>
              <w:t>100</w:t>
            </w:r>
          </w:p>
        </w:tc>
        <w:tc>
          <w:tcPr>
            <w:tcW w:w="402" w:type="dxa"/>
            <w:vAlign w:val="center"/>
          </w:tcPr>
          <w:p w14:paraId="4BBAA6E6">
            <w:pPr>
              <w:spacing w:line="400" w:lineRule="exact"/>
              <w:ind w:firstLine="0" w:firstLineChars="0"/>
              <w:rPr>
                <w:sz w:val="18"/>
                <w:szCs w:val="18"/>
                <w:lang w:val="en-US"/>
              </w:rPr>
            </w:pPr>
            <w:r>
              <w:rPr>
                <w:sz w:val="18"/>
                <w:szCs w:val="18"/>
                <w:lang w:val="en-US"/>
              </w:rPr>
              <w:t>100</w:t>
            </w:r>
          </w:p>
        </w:tc>
        <w:tc>
          <w:tcPr>
            <w:tcW w:w="402" w:type="dxa"/>
            <w:vAlign w:val="center"/>
          </w:tcPr>
          <w:p w14:paraId="6A072597">
            <w:pPr>
              <w:spacing w:line="400" w:lineRule="exact"/>
              <w:ind w:firstLine="0" w:firstLineChars="0"/>
              <w:rPr>
                <w:sz w:val="18"/>
                <w:szCs w:val="18"/>
                <w:lang w:val="en-US"/>
              </w:rPr>
            </w:pPr>
            <w:r>
              <w:rPr>
                <w:sz w:val="18"/>
                <w:szCs w:val="18"/>
                <w:lang w:val="en-US"/>
              </w:rPr>
              <w:t>100</w:t>
            </w:r>
          </w:p>
        </w:tc>
        <w:tc>
          <w:tcPr>
            <w:tcW w:w="401" w:type="dxa"/>
            <w:vAlign w:val="center"/>
          </w:tcPr>
          <w:p w14:paraId="26E31FEF">
            <w:pPr>
              <w:spacing w:line="400" w:lineRule="exact"/>
              <w:ind w:firstLine="0" w:firstLineChars="0"/>
              <w:rPr>
                <w:sz w:val="18"/>
                <w:szCs w:val="18"/>
                <w:lang w:val="en-US"/>
              </w:rPr>
            </w:pPr>
            <w:r>
              <w:rPr>
                <w:sz w:val="18"/>
                <w:szCs w:val="18"/>
                <w:lang w:val="en-US"/>
              </w:rPr>
              <w:t>100</w:t>
            </w:r>
          </w:p>
        </w:tc>
        <w:tc>
          <w:tcPr>
            <w:tcW w:w="402" w:type="dxa"/>
            <w:vAlign w:val="center"/>
          </w:tcPr>
          <w:p w14:paraId="6E2FB6A8">
            <w:pPr>
              <w:spacing w:line="400" w:lineRule="exact"/>
              <w:ind w:firstLine="0" w:firstLineChars="0"/>
              <w:rPr>
                <w:sz w:val="18"/>
                <w:szCs w:val="18"/>
                <w:lang w:val="en-US"/>
              </w:rPr>
            </w:pPr>
            <w:r>
              <w:rPr>
                <w:sz w:val="18"/>
                <w:szCs w:val="18"/>
                <w:lang w:val="en-US"/>
              </w:rPr>
              <w:t>100</w:t>
            </w:r>
          </w:p>
        </w:tc>
        <w:tc>
          <w:tcPr>
            <w:tcW w:w="402" w:type="dxa"/>
            <w:vAlign w:val="center"/>
          </w:tcPr>
          <w:p w14:paraId="7B3D0E0D">
            <w:pPr>
              <w:spacing w:line="400" w:lineRule="exact"/>
              <w:ind w:firstLine="0" w:firstLineChars="0"/>
              <w:rPr>
                <w:sz w:val="18"/>
                <w:szCs w:val="18"/>
                <w:lang w:val="en-US"/>
              </w:rPr>
            </w:pPr>
            <w:r>
              <w:rPr>
                <w:sz w:val="18"/>
                <w:szCs w:val="18"/>
                <w:lang w:val="en-US"/>
              </w:rPr>
              <w:t>100</w:t>
            </w:r>
          </w:p>
        </w:tc>
        <w:tc>
          <w:tcPr>
            <w:tcW w:w="402" w:type="dxa"/>
            <w:vAlign w:val="center"/>
          </w:tcPr>
          <w:p w14:paraId="6B978FAA">
            <w:pPr>
              <w:spacing w:line="400" w:lineRule="exact"/>
              <w:ind w:firstLine="0" w:firstLineChars="0"/>
              <w:rPr>
                <w:sz w:val="18"/>
                <w:szCs w:val="18"/>
                <w:lang w:val="en-US"/>
              </w:rPr>
            </w:pPr>
            <w:r>
              <w:rPr>
                <w:sz w:val="18"/>
                <w:szCs w:val="18"/>
                <w:lang w:val="en-US"/>
              </w:rPr>
              <w:t>100</w:t>
            </w:r>
          </w:p>
        </w:tc>
      </w:tr>
      <w:tr w14:paraId="2CEF4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321694">
            <w:pPr>
              <w:spacing w:line="400" w:lineRule="exact"/>
              <w:ind w:firstLine="0" w:firstLineChars="0"/>
              <w:rPr>
                <w:sz w:val="18"/>
                <w:szCs w:val="18"/>
                <w:lang w:val="en-US"/>
              </w:rPr>
            </w:pPr>
          </w:p>
        </w:tc>
        <w:tc>
          <w:tcPr>
            <w:tcW w:w="401" w:type="dxa"/>
            <w:vAlign w:val="center"/>
          </w:tcPr>
          <w:p w14:paraId="0A6B2DE1">
            <w:pPr>
              <w:spacing w:line="400" w:lineRule="exact"/>
              <w:ind w:firstLine="0" w:firstLineChars="0"/>
              <w:rPr>
                <w:sz w:val="18"/>
                <w:szCs w:val="18"/>
                <w:lang w:val="en-US"/>
              </w:rPr>
            </w:pPr>
            <w:r>
              <w:rPr>
                <w:sz w:val="18"/>
                <w:szCs w:val="18"/>
                <w:lang w:val="en-US"/>
              </w:rPr>
              <w:t>100</w:t>
            </w:r>
          </w:p>
        </w:tc>
        <w:tc>
          <w:tcPr>
            <w:tcW w:w="402" w:type="dxa"/>
            <w:vAlign w:val="center"/>
          </w:tcPr>
          <w:p w14:paraId="73342966">
            <w:pPr>
              <w:spacing w:line="400" w:lineRule="exact"/>
              <w:ind w:firstLine="0" w:firstLineChars="0"/>
              <w:rPr>
                <w:sz w:val="18"/>
                <w:szCs w:val="18"/>
                <w:lang w:val="en-US"/>
              </w:rPr>
            </w:pPr>
            <w:r>
              <w:rPr>
                <w:sz w:val="18"/>
                <w:szCs w:val="18"/>
                <w:lang w:val="en-US"/>
              </w:rPr>
              <w:t>100</w:t>
            </w:r>
          </w:p>
        </w:tc>
        <w:tc>
          <w:tcPr>
            <w:tcW w:w="402" w:type="dxa"/>
            <w:vAlign w:val="center"/>
          </w:tcPr>
          <w:p w14:paraId="150D6FF4">
            <w:pPr>
              <w:spacing w:line="400" w:lineRule="exact"/>
              <w:ind w:firstLine="0" w:firstLineChars="0"/>
              <w:rPr>
                <w:sz w:val="18"/>
                <w:szCs w:val="18"/>
                <w:lang w:val="en-US"/>
              </w:rPr>
            </w:pPr>
            <w:r>
              <w:rPr>
                <w:sz w:val="18"/>
                <w:szCs w:val="18"/>
                <w:lang w:val="en-US"/>
              </w:rPr>
              <w:t>100</w:t>
            </w:r>
          </w:p>
        </w:tc>
        <w:tc>
          <w:tcPr>
            <w:tcW w:w="401" w:type="dxa"/>
            <w:vAlign w:val="center"/>
          </w:tcPr>
          <w:p w14:paraId="6EAD7683">
            <w:pPr>
              <w:spacing w:line="400" w:lineRule="exact"/>
              <w:ind w:firstLine="0" w:firstLineChars="0"/>
              <w:rPr>
                <w:sz w:val="18"/>
                <w:szCs w:val="18"/>
                <w:lang w:val="en-US"/>
              </w:rPr>
            </w:pPr>
            <w:r>
              <w:rPr>
                <w:sz w:val="18"/>
                <w:szCs w:val="18"/>
                <w:lang w:val="en-US"/>
              </w:rPr>
              <w:t>100</w:t>
            </w:r>
          </w:p>
        </w:tc>
        <w:tc>
          <w:tcPr>
            <w:tcW w:w="402" w:type="dxa"/>
            <w:vAlign w:val="center"/>
          </w:tcPr>
          <w:p w14:paraId="09BF942E">
            <w:pPr>
              <w:spacing w:line="400" w:lineRule="exact"/>
              <w:ind w:firstLine="0" w:firstLineChars="0"/>
              <w:rPr>
                <w:sz w:val="18"/>
                <w:szCs w:val="18"/>
                <w:lang w:val="en-US"/>
              </w:rPr>
            </w:pPr>
            <w:r>
              <w:rPr>
                <w:sz w:val="18"/>
                <w:szCs w:val="18"/>
                <w:lang w:val="en-US"/>
              </w:rPr>
              <w:t>100</w:t>
            </w:r>
          </w:p>
        </w:tc>
        <w:tc>
          <w:tcPr>
            <w:tcW w:w="402" w:type="dxa"/>
            <w:vAlign w:val="center"/>
          </w:tcPr>
          <w:p w14:paraId="519BA96D">
            <w:pPr>
              <w:spacing w:line="400" w:lineRule="exact"/>
              <w:ind w:firstLine="0" w:firstLineChars="0"/>
              <w:rPr>
                <w:sz w:val="18"/>
                <w:szCs w:val="18"/>
                <w:lang w:val="en-US"/>
              </w:rPr>
            </w:pPr>
            <w:r>
              <w:rPr>
                <w:sz w:val="18"/>
                <w:szCs w:val="18"/>
                <w:lang w:val="en-US"/>
              </w:rPr>
              <w:t>100</w:t>
            </w:r>
          </w:p>
        </w:tc>
        <w:tc>
          <w:tcPr>
            <w:tcW w:w="401" w:type="dxa"/>
            <w:vAlign w:val="center"/>
          </w:tcPr>
          <w:p w14:paraId="2ECFFAC0">
            <w:pPr>
              <w:spacing w:line="400" w:lineRule="exact"/>
              <w:ind w:firstLine="0" w:firstLineChars="0"/>
              <w:rPr>
                <w:sz w:val="18"/>
                <w:szCs w:val="18"/>
                <w:lang w:val="en-US"/>
              </w:rPr>
            </w:pPr>
            <w:r>
              <w:rPr>
                <w:sz w:val="18"/>
                <w:szCs w:val="18"/>
                <w:lang w:val="en-US"/>
              </w:rPr>
              <w:t>100</w:t>
            </w:r>
          </w:p>
        </w:tc>
        <w:tc>
          <w:tcPr>
            <w:tcW w:w="402" w:type="dxa"/>
            <w:vAlign w:val="center"/>
          </w:tcPr>
          <w:p w14:paraId="43170047">
            <w:pPr>
              <w:spacing w:line="400" w:lineRule="exact"/>
              <w:ind w:firstLine="0" w:firstLineChars="0"/>
              <w:rPr>
                <w:sz w:val="18"/>
                <w:szCs w:val="18"/>
                <w:lang w:val="en-US"/>
              </w:rPr>
            </w:pPr>
            <w:r>
              <w:rPr>
                <w:sz w:val="18"/>
                <w:szCs w:val="18"/>
                <w:lang w:val="en-US"/>
              </w:rPr>
              <w:t>100</w:t>
            </w:r>
          </w:p>
        </w:tc>
        <w:tc>
          <w:tcPr>
            <w:tcW w:w="402" w:type="dxa"/>
            <w:vAlign w:val="center"/>
          </w:tcPr>
          <w:p w14:paraId="00D28C24">
            <w:pPr>
              <w:spacing w:line="400" w:lineRule="exact"/>
              <w:ind w:firstLine="0" w:firstLineChars="0"/>
              <w:rPr>
                <w:sz w:val="18"/>
                <w:szCs w:val="18"/>
                <w:lang w:val="en-US"/>
              </w:rPr>
            </w:pPr>
            <w:r>
              <w:rPr>
                <w:sz w:val="18"/>
                <w:szCs w:val="18"/>
                <w:lang w:val="en-US"/>
              </w:rPr>
              <w:t>100</w:t>
            </w:r>
          </w:p>
        </w:tc>
        <w:tc>
          <w:tcPr>
            <w:tcW w:w="402" w:type="dxa"/>
            <w:vAlign w:val="center"/>
          </w:tcPr>
          <w:p w14:paraId="16943D3A">
            <w:pPr>
              <w:spacing w:line="400" w:lineRule="exact"/>
              <w:ind w:firstLine="0" w:firstLineChars="0"/>
              <w:rPr>
                <w:sz w:val="18"/>
                <w:szCs w:val="18"/>
                <w:lang w:val="en-US"/>
              </w:rPr>
            </w:pPr>
            <w:r>
              <w:rPr>
                <w:sz w:val="18"/>
                <w:szCs w:val="18"/>
                <w:lang w:val="en-US"/>
              </w:rPr>
              <w:t>100</w:t>
            </w:r>
          </w:p>
        </w:tc>
        <w:tc>
          <w:tcPr>
            <w:tcW w:w="401" w:type="dxa"/>
            <w:vAlign w:val="center"/>
          </w:tcPr>
          <w:p w14:paraId="3DF2DC46">
            <w:pPr>
              <w:spacing w:line="400" w:lineRule="exact"/>
              <w:ind w:firstLine="0" w:firstLineChars="0"/>
              <w:rPr>
                <w:sz w:val="18"/>
                <w:szCs w:val="18"/>
                <w:lang w:val="en-US"/>
              </w:rPr>
            </w:pPr>
            <w:r>
              <w:rPr>
                <w:sz w:val="18"/>
                <w:szCs w:val="18"/>
                <w:lang w:val="en-US"/>
              </w:rPr>
              <w:t>100</w:t>
            </w:r>
          </w:p>
        </w:tc>
        <w:tc>
          <w:tcPr>
            <w:tcW w:w="402" w:type="dxa"/>
            <w:vAlign w:val="center"/>
          </w:tcPr>
          <w:p w14:paraId="2B2765EB">
            <w:pPr>
              <w:spacing w:line="400" w:lineRule="exact"/>
              <w:ind w:firstLine="0" w:firstLineChars="0"/>
              <w:rPr>
                <w:sz w:val="18"/>
                <w:szCs w:val="18"/>
                <w:lang w:val="en-US"/>
              </w:rPr>
            </w:pPr>
            <w:r>
              <w:rPr>
                <w:sz w:val="18"/>
                <w:szCs w:val="18"/>
                <w:lang w:val="en-US"/>
              </w:rPr>
              <w:t>100</w:t>
            </w:r>
          </w:p>
        </w:tc>
        <w:tc>
          <w:tcPr>
            <w:tcW w:w="402" w:type="dxa"/>
            <w:vAlign w:val="center"/>
          </w:tcPr>
          <w:p w14:paraId="13561AD7">
            <w:pPr>
              <w:spacing w:line="400" w:lineRule="exact"/>
              <w:ind w:firstLine="0" w:firstLineChars="0"/>
              <w:rPr>
                <w:sz w:val="18"/>
                <w:szCs w:val="18"/>
                <w:lang w:val="en-US"/>
              </w:rPr>
            </w:pPr>
            <w:r>
              <w:rPr>
                <w:sz w:val="18"/>
                <w:szCs w:val="18"/>
                <w:lang w:val="en-US"/>
              </w:rPr>
              <w:t>100</w:t>
            </w:r>
          </w:p>
        </w:tc>
        <w:tc>
          <w:tcPr>
            <w:tcW w:w="401" w:type="dxa"/>
            <w:vAlign w:val="center"/>
          </w:tcPr>
          <w:p w14:paraId="2C4DBE5D">
            <w:pPr>
              <w:spacing w:line="400" w:lineRule="exact"/>
              <w:ind w:firstLine="0" w:firstLineChars="0"/>
              <w:rPr>
                <w:sz w:val="18"/>
                <w:szCs w:val="18"/>
                <w:lang w:val="en-US"/>
              </w:rPr>
            </w:pPr>
            <w:r>
              <w:rPr>
                <w:sz w:val="18"/>
                <w:szCs w:val="18"/>
                <w:lang w:val="en-US"/>
              </w:rPr>
              <w:t>100</w:t>
            </w:r>
          </w:p>
        </w:tc>
        <w:tc>
          <w:tcPr>
            <w:tcW w:w="402" w:type="dxa"/>
            <w:vAlign w:val="center"/>
          </w:tcPr>
          <w:p w14:paraId="37578D62">
            <w:pPr>
              <w:spacing w:line="400" w:lineRule="exact"/>
              <w:ind w:firstLine="0" w:firstLineChars="0"/>
              <w:rPr>
                <w:sz w:val="18"/>
                <w:szCs w:val="18"/>
                <w:lang w:val="en-US"/>
              </w:rPr>
            </w:pPr>
            <w:r>
              <w:rPr>
                <w:sz w:val="18"/>
                <w:szCs w:val="18"/>
                <w:lang w:val="en-US"/>
              </w:rPr>
              <w:t>100</w:t>
            </w:r>
          </w:p>
        </w:tc>
        <w:tc>
          <w:tcPr>
            <w:tcW w:w="402" w:type="dxa"/>
            <w:vAlign w:val="center"/>
          </w:tcPr>
          <w:p w14:paraId="72B8A071">
            <w:pPr>
              <w:spacing w:line="400" w:lineRule="exact"/>
              <w:ind w:firstLine="0" w:firstLineChars="0"/>
              <w:rPr>
                <w:sz w:val="18"/>
                <w:szCs w:val="18"/>
                <w:lang w:val="en-US"/>
              </w:rPr>
            </w:pPr>
            <w:r>
              <w:rPr>
                <w:sz w:val="18"/>
                <w:szCs w:val="18"/>
                <w:lang w:val="en-US"/>
              </w:rPr>
              <w:t>100</w:t>
            </w:r>
          </w:p>
        </w:tc>
        <w:tc>
          <w:tcPr>
            <w:tcW w:w="402" w:type="dxa"/>
            <w:vAlign w:val="center"/>
          </w:tcPr>
          <w:p w14:paraId="6365A294">
            <w:pPr>
              <w:spacing w:line="400" w:lineRule="exact"/>
              <w:ind w:firstLine="0" w:firstLineChars="0"/>
              <w:rPr>
                <w:sz w:val="18"/>
                <w:szCs w:val="18"/>
                <w:lang w:val="en-US"/>
              </w:rPr>
            </w:pPr>
            <w:r>
              <w:rPr>
                <w:sz w:val="18"/>
                <w:szCs w:val="18"/>
                <w:lang w:val="en-US"/>
              </w:rPr>
              <w:t>100</w:t>
            </w:r>
          </w:p>
        </w:tc>
        <w:tc>
          <w:tcPr>
            <w:tcW w:w="401" w:type="dxa"/>
            <w:vAlign w:val="center"/>
          </w:tcPr>
          <w:p w14:paraId="1B0752D3">
            <w:pPr>
              <w:spacing w:line="400" w:lineRule="exact"/>
              <w:ind w:firstLine="0" w:firstLineChars="0"/>
              <w:rPr>
                <w:sz w:val="18"/>
                <w:szCs w:val="18"/>
                <w:lang w:val="en-US"/>
              </w:rPr>
            </w:pPr>
            <w:r>
              <w:rPr>
                <w:sz w:val="18"/>
                <w:szCs w:val="18"/>
                <w:lang w:val="en-US"/>
              </w:rPr>
              <w:t>100</w:t>
            </w:r>
          </w:p>
        </w:tc>
        <w:tc>
          <w:tcPr>
            <w:tcW w:w="402" w:type="dxa"/>
            <w:vAlign w:val="center"/>
          </w:tcPr>
          <w:p w14:paraId="3547CB8D">
            <w:pPr>
              <w:spacing w:line="400" w:lineRule="exact"/>
              <w:ind w:firstLine="0" w:firstLineChars="0"/>
              <w:rPr>
                <w:sz w:val="18"/>
                <w:szCs w:val="18"/>
                <w:lang w:val="en-US"/>
              </w:rPr>
            </w:pPr>
            <w:r>
              <w:rPr>
                <w:sz w:val="18"/>
                <w:szCs w:val="18"/>
                <w:lang w:val="en-US"/>
              </w:rPr>
              <w:t>100</w:t>
            </w:r>
          </w:p>
        </w:tc>
        <w:tc>
          <w:tcPr>
            <w:tcW w:w="402" w:type="dxa"/>
            <w:vAlign w:val="center"/>
          </w:tcPr>
          <w:p w14:paraId="3D7AEF68">
            <w:pPr>
              <w:spacing w:line="400" w:lineRule="exact"/>
              <w:ind w:firstLine="0" w:firstLineChars="0"/>
              <w:rPr>
                <w:sz w:val="18"/>
                <w:szCs w:val="18"/>
                <w:lang w:val="en-US"/>
              </w:rPr>
            </w:pPr>
            <w:r>
              <w:rPr>
                <w:sz w:val="18"/>
                <w:szCs w:val="18"/>
                <w:lang w:val="en-US"/>
              </w:rPr>
              <w:t>100</w:t>
            </w:r>
          </w:p>
        </w:tc>
        <w:tc>
          <w:tcPr>
            <w:tcW w:w="401" w:type="dxa"/>
            <w:vAlign w:val="center"/>
          </w:tcPr>
          <w:p w14:paraId="7942662C">
            <w:pPr>
              <w:spacing w:line="400" w:lineRule="exact"/>
              <w:ind w:firstLine="0" w:firstLineChars="0"/>
              <w:rPr>
                <w:sz w:val="18"/>
                <w:szCs w:val="18"/>
                <w:lang w:val="en-US"/>
              </w:rPr>
            </w:pPr>
            <w:r>
              <w:rPr>
                <w:sz w:val="18"/>
                <w:szCs w:val="18"/>
                <w:lang w:val="en-US"/>
              </w:rPr>
              <w:t>100</w:t>
            </w:r>
          </w:p>
        </w:tc>
        <w:tc>
          <w:tcPr>
            <w:tcW w:w="402" w:type="dxa"/>
            <w:vAlign w:val="center"/>
          </w:tcPr>
          <w:p w14:paraId="09F3048A">
            <w:pPr>
              <w:spacing w:line="400" w:lineRule="exact"/>
              <w:ind w:firstLine="0" w:firstLineChars="0"/>
              <w:rPr>
                <w:sz w:val="18"/>
                <w:szCs w:val="18"/>
                <w:lang w:val="en-US"/>
              </w:rPr>
            </w:pPr>
            <w:r>
              <w:rPr>
                <w:sz w:val="18"/>
                <w:szCs w:val="18"/>
                <w:lang w:val="en-US"/>
              </w:rPr>
              <w:t>100</w:t>
            </w:r>
          </w:p>
        </w:tc>
        <w:tc>
          <w:tcPr>
            <w:tcW w:w="402" w:type="dxa"/>
            <w:vAlign w:val="center"/>
          </w:tcPr>
          <w:p w14:paraId="479DAFFD">
            <w:pPr>
              <w:spacing w:line="400" w:lineRule="exact"/>
              <w:ind w:firstLine="0" w:firstLineChars="0"/>
              <w:rPr>
                <w:sz w:val="18"/>
                <w:szCs w:val="18"/>
                <w:lang w:val="en-US"/>
              </w:rPr>
            </w:pPr>
            <w:r>
              <w:rPr>
                <w:sz w:val="18"/>
                <w:szCs w:val="18"/>
                <w:lang w:val="en-US"/>
              </w:rPr>
              <w:t>100</w:t>
            </w:r>
          </w:p>
        </w:tc>
        <w:tc>
          <w:tcPr>
            <w:tcW w:w="402" w:type="dxa"/>
            <w:vAlign w:val="center"/>
          </w:tcPr>
          <w:p w14:paraId="15045CE7">
            <w:pPr>
              <w:spacing w:line="400" w:lineRule="exact"/>
              <w:ind w:firstLine="0" w:firstLineChars="0"/>
              <w:rPr>
                <w:sz w:val="18"/>
                <w:szCs w:val="18"/>
                <w:lang w:val="en-US"/>
              </w:rPr>
            </w:pPr>
            <w:r>
              <w:rPr>
                <w:sz w:val="18"/>
                <w:szCs w:val="18"/>
                <w:lang w:val="en-US"/>
              </w:rPr>
              <w:t>100</w:t>
            </w:r>
          </w:p>
        </w:tc>
      </w:tr>
      <w:tr w14:paraId="52DEA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5D1789D">
            <w:pPr>
              <w:spacing w:line="400" w:lineRule="exact"/>
              <w:ind w:firstLine="0" w:firstLineChars="0"/>
              <w:rPr>
                <w:sz w:val="18"/>
                <w:szCs w:val="18"/>
                <w:lang w:val="en-US"/>
              </w:rPr>
            </w:pPr>
            <w:r>
              <w:rPr>
                <w:sz w:val="18"/>
                <w:szCs w:val="18"/>
                <w:lang w:val="en-US"/>
              </w:rPr>
              <w:t>商场-普通办公室</w:t>
            </w:r>
          </w:p>
        </w:tc>
        <w:tc>
          <w:tcPr>
            <w:tcW w:w="401" w:type="dxa"/>
            <w:vAlign w:val="center"/>
          </w:tcPr>
          <w:p w14:paraId="2059233D">
            <w:pPr>
              <w:spacing w:line="400" w:lineRule="exact"/>
              <w:ind w:firstLine="0" w:firstLineChars="0"/>
              <w:rPr>
                <w:sz w:val="18"/>
                <w:szCs w:val="18"/>
                <w:lang w:val="en-US"/>
              </w:rPr>
            </w:pPr>
            <w:r>
              <w:rPr>
                <w:sz w:val="18"/>
                <w:szCs w:val="18"/>
                <w:lang w:val="en-US"/>
              </w:rPr>
              <w:t>0</w:t>
            </w:r>
          </w:p>
        </w:tc>
        <w:tc>
          <w:tcPr>
            <w:tcW w:w="402" w:type="dxa"/>
            <w:vAlign w:val="center"/>
          </w:tcPr>
          <w:p w14:paraId="63CEA734">
            <w:pPr>
              <w:spacing w:line="400" w:lineRule="exact"/>
              <w:ind w:firstLine="0" w:firstLineChars="0"/>
              <w:rPr>
                <w:sz w:val="18"/>
                <w:szCs w:val="18"/>
                <w:lang w:val="en-US"/>
              </w:rPr>
            </w:pPr>
            <w:r>
              <w:rPr>
                <w:sz w:val="18"/>
                <w:szCs w:val="18"/>
                <w:lang w:val="en-US"/>
              </w:rPr>
              <w:t>0</w:t>
            </w:r>
          </w:p>
        </w:tc>
        <w:tc>
          <w:tcPr>
            <w:tcW w:w="402" w:type="dxa"/>
            <w:vAlign w:val="center"/>
          </w:tcPr>
          <w:p w14:paraId="1ADB585E">
            <w:pPr>
              <w:spacing w:line="400" w:lineRule="exact"/>
              <w:ind w:firstLine="0" w:firstLineChars="0"/>
              <w:rPr>
                <w:sz w:val="18"/>
                <w:szCs w:val="18"/>
                <w:lang w:val="en-US"/>
              </w:rPr>
            </w:pPr>
            <w:r>
              <w:rPr>
                <w:sz w:val="18"/>
                <w:szCs w:val="18"/>
                <w:lang w:val="en-US"/>
              </w:rPr>
              <w:t>0</w:t>
            </w:r>
          </w:p>
        </w:tc>
        <w:tc>
          <w:tcPr>
            <w:tcW w:w="401" w:type="dxa"/>
            <w:vAlign w:val="center"/>
          </w:tcPr>
          <w:p w14:paraId="4F5BE4B4">
            <w:pPr>
              <w:spacing w:line="400" w:lineRule="exact"/>
              <w:ind w:firstLine="0" w:firstLineChars="0"/>
              <w:rPr>
                <w:sz w:val="18"/>
                <w:szCs w:val="18"/>
                <w:lang w:val="en-US"/>
              </w:rPr>
            </w:pPr>
            <w:r>
              <w:rPr>
                <w:sz w:val="18"/>
                <w:szCs w:val="18"/>
                <w:lang w:val="en-US"/>
              </w:rPr>
              <w:t>0</w:t>
            </w:r>
          </w:p>
        </w:tc>
        <w:tc>
          <w:tcPr>
            <w:tcW w:w="402" w:type="dxa"/>
            <w:vAlign w:val="center"/>
          </w:tcPr>
          <w:p w14:paraId="198A0E80">
            <w:pPr>
              <w:spacing w:line="400" w:lineRule="exact"/>
              <w:ind w:firstLine="0" w:firstLineChars="0"/>
              <w:rPr>
                <w:sz w:val="18"/>
                <w:szCs w:val="18"/>
                <w:lang w:val="en-US"/>
              </w:rPr>
            </w:pPr>
            <w:r>
              <w:rPr>
                <w:sz w:val="18"/>
                <w:szCs w:val="18"/>
                <w:lang w:val="en-US"/>
              </w:rPr>
              <w:t>0</w:t>
            </w:r>
          </w:p>
        </w:tc>
        <w:tc>
          <w:tcPr>
            <w:tcW w:w="402" w:type="dxa"/>
            <w:vAlign w:val="center"/>
          </w:tcPr>
          <w:p w14:paraId="315E876C">
            <w:pPr>
              <w:spacing w:line="400" w:lineRule="exact"/>
              <w:ind w:firstLine="0" w:firstLineChars="0"/>
              <w:rPr>
                <w:sz w:val="18"/>
                <w:szCs w:val="18"/>
                <w:lang w:val="en-US"/>
              </w:rPr>
            </w:pPr>
            <w:r>
              <w:rPr>
                <w:sz w:val="18"/>
                <w:szCs w:val="18"/>
                <w:lang w:val="en-US"/>
              </w:rPr>
              <w:t>0</w:t>
            </w:r>
          </w:p>
        </w:tc>
        <w:tc>
          <w:tcPr>
            <w:tcW w:w="401" w:type="dxa"/>
            <w:vAlign w:val="center"/>
          </w:tcPr>
          <w:p w14:paraId="0EBDC68C">
            <w:pPr>
              <w:spacing w:line="400" w:lineRule="exact"/>
              <w:ind w:firstLine="0" w:firstLineChars="0"/>
              <w:rPr>
                <w:sz w:val="18"/>
                <w:szCs w:val="18"/>
                <w:lang w:val="en-US"/>
              </w:rPr>
            </w:pPr>
            <w:r>
              <w:rPr>
                <w:sz w:val="18"/>
                <w:szCs w:val="18"/>
                <w:lang w:val="en-US"/>
              </w:rPr>
              <w:t>10</w:t>
            </w:r>
          </w:p>
        </w:tc>
        <w:tc>
          <w:tcPr>
            <w:tcW w:w="402" w:type="dxa"/>
            <w:vAlign w:val="center"/>
          </w:tcPr>
          <w:p w14:paraId="1BDCF184">
            <w:pPr>
              <w:spacing w:line="400" w:lineRule="exact"/>
              <w:ind w:firstLine="0" w:firstLineChars="0"/>
              <w:rPr>
                <w:sz w:val="18"/>
                <w:szCs w:val="18"/>
                <w:lang w:val="en-US"/>
              </w:rPr>
            </w:pPr>
            <w:r>
              <w:rPr>
                <w:sz w:val="18"/>
                <w:szCs w:val="18"/>
                <w:lang w:val="en-US"/>
              </w:rPr>
              <w:t>50</w:t>
            </w:r>
          </w:p>
        </w:tc>
        <w:tc>
          <w:tcPr>
            <w:tcW w:w="402" w:type="dxa"/>
            <w:vAlign w:val="center"/>
          </w:tcPr>
          <w:p w14:paraId="29E6D3CA">
            <w:pPr>
              <w:spacing w:line="400" w:lineRule="exact"/>
              <w:ind w:firstLine="0" w:firstLineChars="0"/>
              <w:rPr>
                <w:sz w:val="18"/>
                <w:szCs w:val="18"/>
                <w:lang w:val="en-US"/>
              </w:rPr>
            </w:pPr>
            <w:r>
              <w:rPr>
                <w:sz w:val="18"/>
                <w:szCs w:val="18"/>
                <w:lang w:val="en-US"/>
              </w:rPr>
              <w:t>100</w:t>
            </w:r>
          </w:p>
        </w:tc>
        <w:tc>
          <w:tcPr>
            <w:tcW w:w="402" w:type="dxa"/>
            <w:vAlign w:val="center"/>
          </w:tcPr>
          <w:p w14:paraId="054A3CCE">
            <w:pPr>
              <w:spacing w:line="400" w:lineRule="exact"/>
              <w:ind w:firstLine="0" w:firstLineChars="0"/>
              <w:rPr>
                <w:sz w:val="18"/>
                <w:szCs w:val="18"/>
                <w:lang w:val="en-US"/>
              </w:rPr>
            </w:pPr>
            <w:r>
              <w:rPr>
                <w:sz w:val="18"/>
                <w:szCs w:val="18"/>
                <w:lang w:val="en-US"/>
              </w:rPr>
              <w:t>100</w:t>
            </w:r>
          </w:p>
        </w:tc>
        <w:tc>
          <w:tcPr>
            <w:tcW w:w="401" w:type="dxa"/>
            <w:vAlign w:val="center"/>
          </w:tcPr>
          <w:p w14:paraId="098A5AAA">
            <w:pPr>
              <w:spacing w:line="400" w:lineRule="exact"/>
              <w:ind w:firstLine="0" w:firstLineChars="0"/>
              <w:rPr>
                <w:sz w:val="18"/>
                <w:szCs w:val="18"/>
                <w:lang w:val="en-US"/>
              </w:rPr>
            </w:pPr>
            <w:r>
              <w:rPr>
                <w:sz w:val="18"/>
                <w:szCs w:val="18"/>
                <w:lang w:val="en-US"/>
              </w:rPr>
              <w:t>100</w:t>
            </w:r>
          </w:p>
        </w:tc>
        <w:tc>
          <w:tcPr>
            <w:tcW w:w="402" w:type="dxa"/>
            <w:vAlign w:val="center"/>
          </w:tcPr>
          <w:p w14:paraId="3339D962">
            <w:pPr>
              <w:spacing w:line="400" w:lineRule="exact"/>
              <w:ind w:firstLine="0" w:firstLineChars="0"/>
              <w:rPr>
                <w:sz w:val="18"/>
                <w:szCs w:val="18"/>
                <w:lang w:val="en-US"/>
              </w:rPr>
            </w:pPr>
            <w:r>
              <w:rPr>
                <w:sz w:val="18"/>
                <w:szCs w:val="18"/>
                <w:lang w:val="en-US"/>
              </w:rPr>
              <w:t>100</w:t>
            </w:r>
          </w:p>
        </w:tc>
        <w:tc>
          <w:tcPr>
            <w:tcW w:w="402" w:type="dxa"/>
            <w:vAlign w:val="center"/>
          </w:tcPr>
          <w:p w14:paraId="49696968">
            <w:pPr>
              <w:spacing w:line="400" w:lineRule="exact"/>
              <w:ind w:firstLine="0" w:firstLineChars="0"/>
              <w:rPr>
                <w:sz w:val="18"/>
                <w:szCs w:val="18"/>
                <w:lang w:val="en-US"/>
              </w:rPr>
            </w:pPr>
            <w:r>
              <w:rPr>
                <w:sz w:val="18"/>
                <w:szCs w:val="18"/>
                <w:lang w:val="en-US"/>
              </w:rPr>
              <w:t>100</w:t>
            </w:r>
          </w:p>
        </w:tc>
        <w:tc>
          <w:tcPr>
            <w:tcW w:w="401" w:type="dxa"/>
            <w:vAlign w:val="center"/>
          </w:tcPr>
          <w:p w14:paraId="273A1A85">
            <w:pPr>
              <w:spacing w:line="400" w:lineRule="exact"/>
              <w:ind w:firstLine="0" w:firstLineChars="0"/>
              <w:rPr>
                <w:sz w:val="18"/>
                <w:szCs w:val="18"/>
                <w:lang w:val="en-US"/>
              </w:rPr>
            </w:pPr>
            <w:r>
              <w:rPr>
                <w:sz w:val="18"/>
                <w:szCs w:val="18"/>
                <w:lang w:val="en-US"/>
              </w:rPr>
              <w:t>100</w:t>
            </w:r>
          </w:p>
        </w:tc>
        <w:tc>
          <w:tcPr>
            <w:tcW w:w="402" w:type="dxa"/>
            <w:vAlign w:val="center"/>
          </w:tcPr>
          <w:p w14:paraId="7F469387">
            <w:pPr>
              <w:spacing w:line="400" w:lineRule="exact"/>
              <w:ind w:firstLine="0" w:firstLineChars="0"/>
              <w:rPr>
                <w:sz w:val="18"/>
                <w:szCs w:val="18"/>
                <w:lang w:val="en-US"/>
              </w:rPr>
            </w:pPr>
            <w:r>
              <w:rPr>
                <w:sz w:val="18"/>
                <w:szCs w:val="18"/>
                <w:lang w:val="en-US"/>
              </w:rPr>
              <w:t>100</w:t>
            </w:r>
          </w:p>
        </w:tc>
        <w:tc>
          <w:tcPr>
            <w:tcW w:w="402" w:type="dxa"/>
            <w:vAlign w:val="center"/>
          </w:tcPr>
          <w:p w14:paraId="025E2B2F">
            <w:pPr>
              <w:spacing w:line="400" w:lineRule="exact"/>
              <w:ind w:firstLine="0" w:firstLineChars="0"/>
              <w:rPr>
                <w:sz w:val="18"/>
                <w:szCs w:val="18"/>
                <w:lang w:val="en-US"/>
              </w:rPr>
            </w:pPr>
            <w:r>
              <w:rPr>
                <w:sz w:val="18"/>
                <w:szCs w:val="18"/>
                <w:lang w:val="en-US"/>
              </w:rPr>
              <w:t>100</w:t>
            </w:r>
          </w:p>
        </w:tc>
        <w:tc>
          <w:tcPr>
            <w:tcW w:w="402" w:type="dxa"/>
            <w:vAlign w:val="center"/>
          </w:tcPr>
          <w:p w14:paraId="73EA5254">
            <w:pPr>
              <w:spacing w:line="400" w:lineRule="exact"/>
              <w:ind w:firstLine="0" w:firstLineChars="0"/>
              <w:rPr>
                <w:sz w:val="18"/>
                <w:szCs w:val="18"/>
                <w:lang w:val="en-US"/>
              </w:rPr>
            </w:pPr>
            <w:r>
              <w:rPr>
                <w:sz w:val="18"/>
                <w:szCs w:val="18"/>
                <w:lang w:val="en-US"/>
              </w:rPr>
              <w:t>50</w:t>
            </w:r>
          </w:p>
        </w:tc>
        <w:tc>
          <w:tcPr>
            <w:tcW w:w="401" w:type="dxa"/>
            <w:vAlign w:val="center"/>
          </w:tcPr>
          <w:p w14:paraId="403F9F3C">
            <w:pPr>
              <w:spacing w:line="400" w:lineRule="exact"/>
              <w:ind w:firstLine="0" w:firstLineChars="0"/>
              <w:rPr>
                <w:sz w:val="18"/>
                <w:szCs w:val="18"/>
                <w:lang w:val="en-US"/>
              </w:rPr>
            </w:pPr>
            <w:r>
              <w:rPr>
                <w:sz w:val="18"/>
                <w:szCs w:val="18"/>
                <w:lang w:val="en-US"/>
              </w:rPr>
              <w:t>20</w:t>
            </w:r>
          </w:p>
        </w:tc>
        <w:tc>
          <w:tcPr>
            <w:tcW w:w="402" w:type="dxa"/>
            <w:vAlign w:val="center"/>
          </w:tcPr>
          <w:p w14:paraId="71275197">
            <w:pPr>
              <w:spacing w:line="400" w:lineRule="exact"/>
              <w:ind w:firstLine="0" w:firstLineChars="0"/>
              <w:rPr>
                <w:sz w:val="18"/>
                <w:szCs w:val="18"/>
                <w:lang w:val="en-US"/>
              </w:rPr>
            </w:pPr>
            <w:r>
              <w:rPr>
                <w:sz w:val="18"/>
                <w:szCs w:val="18"/>
                <w:lang w:val="en-US"/>
              </w:rPr>
              <w:t>10</w:t>
            </w:r>
          </w:p>
        </w:tc>
        <w:tc>
          <w:tcPr>
            <w:tcW w:w="402" w:type="dxa"/>
            <w:vAlign w:val="center"/>
          </w:tcPr>
          <w:p w14:paraId="19CF368E">
            <w:pPr>
              <w:spacing w:line="400" w:lineRule="exact"/>
              <w:ind w:firstLine="0" w:firstLineChars="0"/>
              <w:rPr>
                <w:sz w:val="18"/>
                <w:szCs w:val="18"/>
                <w:lang w:val="en-US"/>
              </w:rPr>
            </w:pPr>
            <w:r>
              <w:rPr>
                <w:sz w:val="18"/>
                <w:szCs w:val="18"/>
                <w:lang w:val="en-US"/>
              </w:rPr>
              <w:t>0</w:t>
            </w:r>
          </w:p>
        </w:tc>
        <w:tc>
          <w:tcPr>
            <w:tcW w:w="401" w:type="dxa"/>
            <w:vAlign w:val="center"/>
          </w:tcPr>
          <w:p w14:paraId="5D751463">
            <w:pPr>
              <w:spacing w:line="400" w:lineRule="exact"/>
              <w:ind w:firstLine="0" w:firstLineChars="0"/>
              <w:rPr>
                <w:sz w:val="18"/>
                <w:szCs w:val="18"/>
                <w:lang w:val="en-US"/>
              </w:rPr>
            </w:pPr>
            <w:r>
              <w:rPr>
                <w:sz w:val="18"/>
                <w:szCs w:val="18"/>
                <w:lang w:val="en-US"/>
              </w:rPr>
              <w:t>0</w:t>
            </w:r>
          </w:p>
        </w:tc>
        <w:tc>
          <w:tcPr>
            <w:tcW w:w="402" w:type="dxa"/>
            <w:vAlign w:val="center"/>
          </w:tcPr>
          <w:p w14:paraId="110A878B">
            <w:pPr>
              <w:spacing w:line="400" w:lineRule="exact"/>
              <w:ind w:firstLine="0" w:firstLineChars="0"/>
              <w:rPr>
                <w:sz w:val="18"/>
                <w:szCs w:val="18"/>
                <w:lang w:val="en-US"/>
              </w:rPr>
            </w:pPr>
            <w:r>
              <w:rPr>
                <w:sz w:val="18"/>
                <w:szCs w:val="18"/>
                <w:lang w:val="en-US"/>
              </w:rPr>
              <w:t>0</w:t>
            </w:r>
          </w:p>
        </w:tc>
        <w:tc>
          <w:tcPr>
            <w:tcW w:w="402" w:type="dxa"/>
            <w:vAlign w:val="center"/>
          </w:tcPr>
          <w:p w14:paraId="525EC218">
            <w:pPr>
              <w:spacing w:line="400" w:lineRule="exact"/>
              <w:ind w:firstLine="0" w:firstLineChars="0"/>
              <w:rPr>
                <w:sz w:val="18"/>
                <w:szCs w:val="18"/>
                <w:lang w:val="en-US"/>
              </w:rPr>
            </w:pPr>
            <w:r>
              <w:rPr>
                <w:sz w:val="18"/>
                <w:szCs w:val="18"/>
                <w:lang w:val="en-US"/>
              </w:rPr>
              <w:t>0</w:t>
            </w:r>
          </w:p>
        </w:tc>
        <w:tc>
          <w:tcPr>
            <w:tcW w:w="402" w:type="dxa"/>
            <w:vAlign w:val="center"/>
          </w:tcPr>
          <w:p w14:paraId="68CFB712">
            <w:pPr>
              <w:spacing w:line="400" w:lineRule="exact"/>
              <w:ind w:firstLine="0" w:firstLineChars="0"/>
              <w:rPr>
                <w:sz w:val="18"/>
                <w:szCs w:val="18"/>
                <w:lang w:val="en-US"/>
              </w:rPr>
            </w:pPr>
            <w:r>
              <w:rPr>
                <w:sz w:val="18"/>
                <w:szCs w:val="18"/>
                <w:lang w:val="en-US"/>
              </w:rPr>
              <w:t>0</w:t>
            </w:r>
          </w:p>
        </w:tc>
      </w:tr>
      <w:tr w14:paraId="62EE70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E4B6B8">
            <w:pPr>
              <w:spacing w:line="400" w:lineRule="exact"/>
              <w:ind w:firstLine="0" w:firstLineChars="0"/>
              <w:rPr>
                <w:sz w:val="18"/>
                <w:szCs w:val="18"/>
                <w:lang w:val="en-US"/>
              </w:rPr>
            </w:pPr>
          </w:p>
        </w:tc>
        <w:tc>
          <w:tcPr>
            <w:tcW w:w="401" w:type="dxa"/>
            <w:vAlign w:val="center"/>
          </w:tcPr>
          <w:p w14:paraId="2D1E1457">
            <w:pPr>
              <w:spacing w:line="400" w:lineRule="exact"/>
              <w:ind w:firstLine="0" w:firstLineChars="0"/>
              <w:rPr>
                <w:sz w:val="18"/>
                <w:szCs w:val="18"/>
                <w:lang w:val="en-US"/>
              </w:rPr>
            </w:pPr>
            <w:r>
              <w:rPr>
                <w:sz w:val="18"/>
                <w:szCs w:val="18"/>
                <w:lang w:val="en-US"/>
              </w:rPr>
              <w:t>0</w:t>
            </w:r>
          </w:p>
        </w:tc>
        <w:tc>
          <w:tcPr>
            <w:tcW w:w="402" w:type="dxa"/>
            <w:vAlign w:val="center"/>
          </w:tcPr>
          <w:p w14:paraId="139EEC92">
            <w:pPr>
              <w:spacing w:line="400" w:lineRule="exact"/>
              <w:ind w:firstLine="0" w:firstLineChars="0"/>
              <w:rPr>
                <w:sz w:val="18"/>
                <w:szCs w:val="18"/>
                <w:lang w:val="en-US"/>
              </w:rPr>
            </w:pPr>
            <w:r>
              <w:rPr>
                <w:sz w:val="18"/>
                <w:szCs w:val="18"/>
                <w:lang w:val="en-US"/>
              </w:rPr>
              <w:t>0</w:t>
            </w:r>
          </w:p>
        </w:tc>
        <w:tc>
          <w:tcPr>
            <w:tcW w:w="402" w:type="dxa"/>
            <w:vAlign w:val="center"/>
          </w:tcPr>
          <w:p w14:paraId="54A0293A">
            <w:pPr>
              <w:spacing w:line="400" w:lineRule="exact"/>
              <w:ind w:firstLine="0" w:firstLineChars="0"/>
              <w:rPr>
                <w:sz w:val="18"/>
                <w:szCs w:val="18"/>
                <w:lang w:val="en-US"/>
              </w:rPr>
            </w:pPr>
            <w:r>
              <w:rPr>
                <w:sz w:val="18"/>
                <w:szCs w:val="18"/>
                <w:lang w:val="en-US"/>
              </w:rPr>
              <w:t>0</w:t>
            </w:r>
          </w:p>
        </w:tc>
        <w:tc>
          <w:tcPr>
            <w:tcW w:w="401" w:type="dxa"/>
            <w:vAlign w:val="center"/>
          </w:tcPr>
          <w:p w14:paraId="2F6EEAD6">
            <w:pPr>
              <w:spacing w:line="400" w:lineRule="exact"/>
              <w:ind w:firstLine="0" w:firstLineChars="0"/>
              <w:rPr>
                <w:sz w:val="18"/>
                <w:szCs w:val="18"/>
                <w:lang w:val="en-US"/>
              </w:rPr>
            </w:pPr>
            <w:r>
              <w:rPr>
                <w:sz w:val="18"/>
                <w:szCs w:val="18"/>
                <w:lang w:val="en-US"/>
              </w:rPr>
              <w:t>0</w:t>
            </w:r>
          </w:p>
        </w:tc>
        <w:tc>
          <w:tcPr>
            <w:tcW w:w="402" w:type="dxa"/>
            <w:vAlign w:val="center"/>
          </w:tcPr>
          <w:p w14:paraId="0F8B43A8">
            <w:pPr>
              <w:spacing w:line="400" w:lineRule="exact"/>
              <w:ind w:firstLine="0" w:firstLineChars="0"/>
              <w:rPr>
                <w:sz w:val="18"/>
                <w:szCs w:val="18"/>
                <w:lang w:val="en-US"/>
              </w:rPr>
            </w:pPr>
            <w:r>
              <w:rPr>
                <w:sz w:val="18"/>
                <w:szCs w:val="18"/>
                <w:lang w:val="en-US"/>
              </w:rPr>
              <w:t>0</w:t>
            </w:r>
          </w:p>
        </w:tc>
        <w:tc>
          <w:tcPr>
            <w:tcW w:w="402" w:type="dxa"/>
            <w:vAlign w:val="center"/>
          </w:tcPr>
          <w:p w14:paraId="7C508915">
            <w:pPr>
              <w:spacing w:line="400" w:lineRule="exact"/>
              <w:ind w:firstLine="0" w:firstLineChars="0"/>
              <w:rPr>
                <w:sz w:val="18"/>
                <w:szCs w:val="18"/>
                <w:lang w:val="en-US"/>
              </w:rPr>
            </w:pPr>
            <w:r>
              <w:rPr>
                <w:sz w:val="18"/>
                <w:szCs w:val="18"/>
                <w:lang w:val="en-US"/>
              </w:rPr>
              <w:t>0</w:t>
            </w:r>
          </w:p>
        </w:tc>
        <w:tc>
          <w:tcPr>
            <w:tcW w:w="401" w:type="dxa"/>
            <w:vAlign w:val="center"/>
          </w:tcPr>
          <w:p w14:paraId="4457DE63">
            <w:pPr>
              <w:spacing w:line="400" w:lineRule="exact"/>
              <w:ind w:firstLine="0" w:firstLineChars="0"/>
              <w:rPr>
                <w:sz w:val="18"/>
                <w:szCs w:val="18"/>
                <w:lang w:val="en-US"/>
              </w:rPr>
            </w:pPr>
            <w:r>
              <w:rPr>
                <w:sz w:val="18"/>
                <w:szCs w:val="18"/>
                <w:lang w:val="en-US"/>
              </w:rPr>
              <w:t>0</w:t>
            </w:r>
          </w:p>
        </w:tc>
        <w:tc>
          <w:tcPr>
            <w:tcW w:w="402" w:type="dxa"/>
            <w:vAlign w:val="center"/>
          </w:tcPr>
          <w:p w14:paraId="55F6A8E2">
            <w:pPr>
              <w:spacing w:line="400" w:lineRule="exact"/>
              <w:ind w:firstLine="0" w:firstLineChars="0"/>
              <w:rPr>
                <w:sz w:val="18"/>
                <w:szCs w:val="18"/>
                <w:lang w:val="en-US"/>
              </w:rPr>
            </w:pPr>
            <w:r>
              <w:rPr>
                <w:sz w:val="18"/>
                <w:szCs w:val="18"/>
                <w:lang w:val="en-US"/>
              </w:rPr>
              <w:t>0</w:t>
            </w:r>
          </w:p>
        </w:tc>
        <w:tc>
          <w:tcPr>
            <w:tcW w:w="402" w:type="dxa"/>
            <w:vAlign w:val="center"/>
          </w:tcPr>
          <w:p w14:paraId="4A947432">
            <w:pPr>
              <w:spacing w:line="400" w:lineRule="exact"/>
              <w:ind w:firstLine="0" w:firstLineChars="0"/>
              <w:rPr>
                <w:sz w:val="18"/>
                <w:szCs w:val="18"/>
                <w:lang w:val="en-US"/>
              </w:rPr>
            </w:pPr>
            <w:r>
              <w:rPr>
                <w:sz w:val="18"/>
                <w:szCs w:val="18"/>
                <w:lang w:val="en-US"/>
              </w:rPr>
              <w:t>0</w:t>
            </w:r>
          </w:p>
        </w:tc>
        <w:tc>
          <w:tcPr>
            <w:tcW w:w="402" w:type="dxa"/>
            <w:vAlign w:val="center"/>
          </w:tcPr>
          <w:p w14:paraId="3009E292">
            <w:pPr>
              <w:spacing w:line="400" w:lineRule="exact"/>
              <w:ind w:firstLine="0" w:firstLineChars="0"/>
              <w:rPr>
                <w:sz w:val="18"/>
                <w:szCs w:val="18"/>
                <w:lang w:val="en-US"/>
              </w:rPr>
            </w:pPr>
            <w:r>
              <w:rPr>
                <w:sz w:val="18"/>
                <w:szCs w:val="18"/>
                <w:lang w:val="en-US"/>
              </w:rPr>
              <w:t>0</w:t>
            </w:r>
          </w:p>
        </w:tc>
        <w:tc>
          <w:tcPr>
            <w:tcW w:w="401" w:type="dxa"/>
            <w:vAlign w:val="center"/>
          </w:tcPr>
          <w:p w14:paraId="74822D09">
            <w:pPr>
              <w:spacing w:line="400" w:lineRule="exact"/>
              <w:ind w:firstLine="0" w:firstLineChars="0"/>
              <w:rPr>
                <w:sz w:val="18"/>
                <w:szCs w:val="18"/>
                <w:lang w:val="en-US"/>
              </w:rPr>
            </w:pPr>
            <w:r>
              <w:rPr>
                <w:sz w:val="18"/>
                <w:szCs w:val="18"/>
                <w:lang w:val="en-US"/>
              </w:rPr>
              <w:t>0</w:t>
            </w:r>
          </w:p>
        </w:tc>
        <w:tc>
          <w:tcPr>
            <w:tcW w:w="402" w:type="dxa"/>
            <w:vAlign w:val="center"/>
          </w:tcPr>
          <w:p w14:paraId="7134C91C">
            <w:pPr>
              <w:spacing w:line="400" w:lineRule="exact"/>
              <w:ind w:firstLine="0" w:firstLineChars="0"/>
              <w:rPr>
                <w:sz w:val="18"/>
                <w:szCs w:val="18"/>
                <w:lang w:val="en-US"/>
              </w:rPr>
            </w:pPr>
            <w:r>
              <w:rPr>
                <w:sz w:val="18"/>
                <w:szCs w:val="18"/>
                <w:lang w:val="en-US"/>
              </w:rPr>
              <w:t>0</w:t>
            </w:r>
          </w:p>
        </w:tc>
        <w:tc>
          <w:tcPr>
            <w:tcW w:w="402" w:type="dxa"/>
            <w:vAlign w:val="center"/>
          </w:tcPr>
          <w:p w14:paraId="0604EE6E">
            <w:pPr>
              <w:spacing w:line="400" w:lineRule="exact"/>
              <w:ind w:firstLine="0" w:firstLineChars="0"/>
              <w:rPr>
                <w:sz w:val="18"/>
                <w:szCs w:val="18"/>
                <w:lang w:val="en-US"/>
              </w:rPr>
            </w:pPr>
            <w:r>
              <w:rPr>
                <w:sz w:val="18"/>
                <w:szCs w:val="18"/>
                <w:lang w:val="en-US"/>
              </w:rPr>
              <w:t>0</w:t>
            </w:r>
          </w:p>
        </w:tc>
        <w:tc>
          <w:tcPr>
            <w:tcW w:w="401" w:type="dxa"/>
            <w:vAlign w:val="center"/>
          </w:tcPr>
          <w:p w14:paraId="1C862D57">
            <w:pPr>
              <w:spacing w:line="400" w:lineRule="exact"/>
              <w:ind w:firstLine="0" w:firstLineChars="0"/>
              <w:rPr>
                <w:sz w:val="18"/>
                <w:szCs w:val="18"/>
                <w:lang w:val="en-US"/>
              </w:rPr>
            </w:pPr>
            <w:r>
              <w:rPr>
                <w:sz w:val="18"/>
                <w:szCs w:val="18"/>
                <w:lang w:val="en-US"/>
              </w:rPr>
              <w:t>0</w:t>
            </w:r>
          </w:p>
        </w:tc>
        <w:tc>
          <w:tcPr>
            <w:tcW w:w="402" w:type="dxa"/>
            <w:vAlign w:val="center"/>
          </w:tcPr>
          <w:p w14:paraId="3128C69E">
            <w:pPr>
              <w:spacing w:line="400" w:lineRule="exact"/>
              <w:ind w:firstLine="0" w:firstLineChars="0"/>
              <w:rPr>
                <w:sz w:val="18"/>
                <w:szCs w:val="18"/>
                <w:lang w:val="en-US"/>
              </w:rPr>
            </w:pPr>
            <w:r>
              <w:rPr>
                <w:sz w:val="18"/>
                <w:szCs w:val="18"/>
                <w:lang w:val="en-US"/>
              </w:rPr>
              <w:t>0</w:t>
            </w:r>
          </w:p>
        </w:tc>
        <w:tc>
          <w:tcPr>
            <w:tcW w:w="402" w:type="dxa"/>
            <w:vAlign w:val="center"/>
          </w:tcPr>
          <w:p w14:paraId="5B6F17D6">
            <w:pPr>
              <w:spacing w:line="400" w:lineRule="exact"/>
              <w:ind w:firstLine="0" w:firstLineChars="0"/>
              <w:rPr>
                <w:sz w:val="18"/>
                <w:szCs w:val="18"/>
                <w:lang w:val="en-US"/>
              </w:rPr>
            </w:pPr>
            <w:r>
              <w:rPr>
                <w:sz w:val="18"/>
                <w:szCs w:val="18"/>
                <w:lang w:val="en-US"/>
              </w:rPr>
              <w:t>0</w:t>
            </w:r>
          </w:p>
        </w:tc>
        <w:tc>
          <w:tcPr>
            <w:tcW w:w="402" w:type="dxa"/>
            <w:vAlign w:val="center"/>
          </w:tcPr>
          <w:p w14:paraId="7C27C680">
            <w:pPr>
              <w:spacing w:line="400" w:lineRule="exact"/>
              <w:ind w:firstLine="0" w:firstLineChars="0"/>
              <w:rPr>
                <w:sz w:val="18"/>
                <w:szCs w:val="18"/>
                <w:lang w:val="en-US"/>
              </w:rPr>
            </w:pPr>
            <w:r>
              <w:rPr>
                <w:sz w:val="18"/>
                <w:szCs w:val="18"/>
                <w:lang w:val="en-US"/>
              </w:rPr>
              <w:t>0</w:t>
            </w:r>
          </w:p>
        </w:tc>
        <w:tc>
          <w:tcPr>
            <w:tcW w:w="401" w:type="dxa"/>
            <w:vAlign w:val="center"/>
          </w:tcPr>
          <w:p w14:paraId="5BD7CC5E">
            <w:pPr>
              <w:spacing w:line="400" w:lineRule="exact"/>
              <w:ind w:firstLine="0" w:firstLineChars="0"/>
              <w:rPr>
                <w:sz w:val="18"/>
                <w:szCs w:val="18"/>
                <w:lang w:val="en-US"/>
              </w:rPr>
            </w:pPr>
            <w:r>
              <w:rPr>
                <w:sz w:val="18"/>
                <w:szCs w:val="18"/>
                <w:lang w:val="en-US"/>
              </w:rPr>
              <w:t>0</w:t>
            </w:r>
          </w:p>
        </w:tc>
        <w:tc>
          <w:tcPr>
            <w:tcW w:w="402" w:type="dxa"/>
            <w:vAlign w:val="center"/>
          </w:tcPr>
          <w:p w14:paraId="74BE86D7">
            <w:pPr>
              <w:spacing w:line="400" w:lineRule="exact"/>
              <w:ind w:firstLine="0" w:firstLineChars="0"/>
              <w:rPr>
                <w:sz w:val="18"/>
                <w:szCs w:val="18"/>
                <w:lang w:val="en-US"/>
              </w:rPr>
            </w:pPr>
            <w:r>
              <w:rPr>
                <w:sz w:val="18"/>
                <w:szCs w:val="18"/>
                <w:lang w:val="en-US"/>
              </w:rPr>
              <w:t>0</w:t>
            </w:r>
          </w:p>
        </w:tc>
        <w:tc>
          <w:tcPr>
            <w:tcW w:w="402" w:type="dxa"/>
            <w:vAlign w:val="center"/>
          </w:tcPr>
          <w:p w14:paraId="24AE36A0">
            <w:pPr>
              <w:spacing w:line="400" w:lineRule="exact"/>
              <w:ind w:firstLine="0" w:firstLineChars="0"/>
              <w:rPr>
                <w:sz w:val="18"/>
                <w:szCs w:val="18"/>
                <w:lang w:val="en-US"/>
              </w:rPr>
            </w:pPr>
            <w:r>
              <w:rPr>
                <w:sz w:val="18"/>
                <w:szCs w:val="18"/>
                <w:lang w:val="en-US"/>
              </w:rPr>
              <w:t>0</w:t>
            </w:r>
          </w:p>
        </w:tc>
        <w:tc>
          <w:tcPr>
            <w:tcW w:w="401" w:type="dxa"/>
            <w:vAlign w:val="center"/>
          </w:tcPr>
          <w:p w14:paraId="48555219">
            <w:pPr>
              <w:spacing w:line="400" w:lineRule="exact"/>
              <w:ind w:firstLine="0" w:firstLineChars="0"/>
              <w:rPr>
                <w:sz w:val="18"/>
                <w:szCs w:val="18"/>
                <w:lang w:val="en-US"/>
              </w:rPr>
            </w:pPr>
            <w:r>
              <w:rPr>
                <w:sz w:val="18"/>
                <w:szCs w:val="18"/>
                <w:lang w:val="en-US"/>
              </w:rPr>
              <w:t>0</w:t>
            </w:r>
          </w:p>
        </w:tc>
        <w:tc>
          <w:tcPr>
            <w:tcW w:w="402" w:type="dxa"/>
            <w:vAlign w:val="center"/>
          </w:tcPr>
          <w:p w14:paraId="22CB0E03">
            <w:pPr>
              <w:spacing w:line="400" w:lineRule="exact"/>
              <w:ind w:firstLine="0" w:firstLineChars="0"/>
              <w:rPr>
                <w:sz w:val="18"/>
                <w:szCs w:val="18"/>
                <w:lang w:val="en-US"/>
              </w:rPr>
            </w:pPr>
            <w:r>
              <w:rPr>
                <w:sz w:val="18"/>
                <w:szCs w:val="18"/>
                <w:lang w:val="en-US"/>
              </w:rPr>
              <w:t>0</w:t>
            </w:r>
          </w:p>
        </w:tc>
        <w:tc>
          <w:tcPr>
            <w:tcW w:w="402" w:type="dxa"/>
            <w:vAlign w:val="center"/>
          </w:tcPr>
          <w:p w14:paraId="1217BB3C">
            <w:pPr>
              <w:spacing w:line="400" w:lineRule="exact"/>
              <w:ind w:firstLine="0" w:firstLineChars="0"/>
              <w:rPr>
                <w:sz w:val="18"/>
                <w:szCs w:val="18"/>
                <w:lang w:val="en-US"/>
              </w:rPr>
            </w:pPr>
            <w:r>
              <w:rPr>
                <w:sz w:val="18"/>
                <w:szCs w:val="18"/>
                <w:lang w:val="en-US"/>
              </w:rPr>
              <w:t>0</w:t>
            </w:r>
          </w:p>
        </w:tc>
        <w:tc>
          <w:tcPr>
            <w:tcW w:w="402" w:type="dxa"/>
            <w:vAlign w:val="center"/>
          </w:tcPr>
          <w:p w14:paraId="0C77CFA7">
            <w:pPr>
              <w:spacing w:line="400" w:lineRule="exact"/>
              <w:ind w:firstLine="0" w:firstLineChars="0"/>
              <w:rPr>
                <w:sz w:val="18"/>
                <w:szCs w:val="18"/>
                <w:lang w:val="en-US"/>
              </w:rPr>
            </w:pPr>
            <w:r>
              <w:rPr>
                <w:sz w:val="18"/>
                <w:szCs w:val="18"/>
                <w:lang w:val="en-US"/>
              </w:rPr>
              <w:t>0</w:t>
            </w:r>
          </w:p>
        </w:tc>
      </w:tr>
      <w:tr w14:paraId="267B6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1ACD28">
            <w:pPr>
              <w:spacing w:line="400" w:lineRule="exact"/>
              <w:ind w:firstLine="0" w:firstLineChars="0"/>
              <w:rPr>
                <w:sz w:val="18"/>
                <w:szCs w:val="18"/>
                <w:lang w:val="en-US"/>
              </w:rPr>
            </w:pPr>
            <w:r>
              <w:rPr>
                <w:sz w:val="18"/>
                <w:szCs w:val="18"/>
                <w:lang w:val="en-US"/>
              </w:rPr>
              <w:t>商场-楼梯间</w:t>
            </w:r>
          </w:p>
        </w:tc>
        <w:tc>
          <w:tcPr>
            <w:tcW w:w="401" w:type="dxa"/>
            <w:vAlign w:val="center"/>
          </w:tcPr>
          <w:p w14:paraId="50C44704">
            <w:pPr>
              <w:spacing w:line="400" w:lineRule="exact"/>
              <w:ind w:firstLine="0" w:firstLineChars="0"/>
              <w:rPr>
                <w:sz w:val="18"/>
                <w:szCs w:val="18"/>
                <w:lang w:val="en-US"/>
              </w:rPr>
            </w:pPr>
            <w:r>
              <w:rPr>
                <w:sz w:val="18"/>
                <w:szCs w:val="18"/>
                <w:lang w:val="en-US"/>
              </w:rPr>
              <w:t>0</w:t>
            </w:r>
          </w:p>
        </w:tc>
        <w:tc>
          <w:tcPr>
            <w:tcW w:w="402" w:type="dxa"/>
            <w:vAlign w:val="center"/>
          </w:tcPr>
          <w:p w14:paraId="593746A2">
            <w:pPr>
              <w:spacing w:line="400" w:lineRule="exact"/>
              <w:ind w:firstLine="0" w:firstLineChars="0"/>
              <w:rPr>
                <w:sz w:val="18"/>
                <w:szCs w:val="18"/>
                <w:lang w:val="en-US"/>
              </w:rPr>
            </w:pPr>
            <w:r>
              <w:rPr>
                <w:sz w:val="18"/>
                <w:szCs w:val="18"/>
                <w:lang w:val="en-US"/>
              </w:rPr>
              <w:t>0</w:t>
            </w:r>
          </w:p>
        </w:tc>
        <w:tc>
          <w:tcPr>
            <w:tcW w:w="402" w:type="dxa"/>
            <w:vAlign w:val="center"/>
          </w:tcPr>
          <w:p w14:paraId="60F4A290">
            <w:pPr>
              <w:spacing w:line="400" w:lineRule="exact"/>
              <w:ind w:firstLine="0" w:firstLineChars="0"/>
              <w:rPr>
                <w:sz w:val="18"/>
                <w:szCs w:val="18"/>
                <w:lang w:val="en-US"/>
              </w:rPr>
            </w:pPr>
            <w:r>
              <w:rPr>
                <w:sz w:val="18"/>
                <w:szCs w:val="18"/>
                <w:lang w:val="en-US"/>
              </w:rPr>
              <w:t>0</w:t>
            </w:r>
          </w:p>
        </w:tc>
        <w:tc>
          <w:tcPr>
            <w:tcW w:w="401" w:type="dxa"/>
            <w:vAlign w:val="center"/>
          </w:tcPr>
          <w:p w14:paraId="7E7ED38A">
            <w:pPr>
              <w:spacing w:line="400" w:lineRule="exact"/>
              <w:ind w:firstLine="0" w:firstLineChars="0"/>
              <w:rPr>
                <w:sz w:val="18"/>
                <w:szCs w:val="18"/>
                <w:lang w:val="en-US"/>
              </w:rPr>
            </w:pPr>
            <w:r>
              <w:rPr>
                <w:sz w:val="18"/>
                <w:szCs w:val="18"/>
                <w:lang w:val="en-US"/>
              </w:rPr>
              <w:t>0</w:t>
            </w:r>
          </w:p>
        </w:tc>
        <w:tc>
          <w:tcPr>
            <w:tcW w:w="402" w:type="dxa"/>
            <w:vAlign w:val="center"/>
          </w:tcPr>
          <w:p w14:paraId="703B7A97">
            <w:pPr>
              <w:spacing w:line="400" w:lineRule="exact"/>
              <w:ind w:firstLine="0" w:firstLineChars="0"/>
              <w:rPr>
                <w:sz w:val="18"/>
                <w:szCs w:val="18"/>
                <w:lang w:val="en-US"/>
              </w:rPr>
            </w:pPr>
            <w:r>
              <w:rPr>
                <w:sz w:val="18"/>
                <w:szCs w:val="18"/>
                <w:lang w:val="en-US"/>
              </w:rPr>
              <w:t>0</w:t>
            </w:r>
          </w:p>
        </w:tc>
        <w:tc>
          <w:tcPr>
            <w:tcW w:w="402" w:type="dxa"/>
            <w:vAlign w:val="center"/>
          </w:tcPr>
          <w:p w14:paraId="2094CA66">
            <w:pPr>
              <w:spacing w:line="400" w:lineRule="exact"/>
              <w:ind w:firstLine="0" w:firstLineChars="0"/>
              <w:rPr>
                <w:sz w:val="18"/>
                <w:szCs w:val="18"/>
                <w:lang w:val="en-US"/>
              </w:rPr>
            </w:pPr>
            <w:r>
              <w:rPr>
                <w:sz w:val="18"/>
                <w:szCs w:val="18"/>
                <w:lang w:val="en-US"/>
              </w:rPr>
              <w:t>0</w:t>
            </w:r>
          </w:p>
        </w:tc>
        <w:tc>
          <w:tcPr>
            <w:tcW w:w="401" w:type="dxa"/>
            <w:vAlign w:val="center"/>
          </w:tcPr>
          <w:p w14:paraId="76FA1FE9">
            <w:pPr>
              <w:spacing w:line="400" w:lineRule="exact"/>
              <w:ind w:firstLine="0" w:firstLineChars="0"/>
              <w:rPr>
                <w:sz w:val="18"/>
                <w:szCs w:val="18"/>
                <w:lang w:val="en-US"/>
              </w:rPr>
            </w:pPr>
            <w:r>
              <w:rPr>
                <w:sz w:val="18"/>
                <w:szCs w:val="18"/>
                <w:lang w:val="en-US"/>
              </w:rPr>
              <w:t>0</w:t>
            </w:r>
          </w:p>
        </w:tc>
        <w:tc>
          <w:tcPr>
            <w:tcW w:w="402" w:type="dxa"/>
            <w:vAlign w:val="center"/>
          </w:tcPr>
          <w:p w14:paraId="3CD92871">
            <w:pPr>
              <w:spacing w:line="400" w:lineRule="exact"/>
              <w:ind w:firstLine="0" w:firstLineChars="0"/>
              <w:rPr>
                <w:sz w:val="18"/>
                <w:szCs w:val="18"/>
                <w:lang w:val="en-US"/>
              </w:rPr>
            </w:pPr>
            <w:r>
              <w:rPr>
                <w:sz w:val="18"/>
                <w:szCs w:val="18"/>
                <w:lang w:val="en-US"/>
              </w:rPr>
              <w:t>30</w:t>
            </w:r>
          </w:p>
        </w:tc>
        <w:tc>
          <w:tcPr>
            <w:tcW w:w="402" w:type="dxa"/>
            <w:vAlign w:val="center"/>
          </w:tcPr>
          <w:p w14:paraId="0DCD078A">
            <w:pPr>
              <w:spacing w:line="400" w:lineRule="exact"/>
              <w:ind w:firstLine="0" w:firstLineChars="0"/>
              <w:rPr>
                <w:sz w:val="18"/>
                <w:szCs w:val="18"/>
                <w:lang w:val="en-US"/>
              </w:rPr>
            </w:pPr>
            <w:r>
              <w:rPr>
                <w:sz w:val="18"/>
                <w:szCs w:val="18"/>
                <w:lang w:val="en-US"/>
              </w:rPr>
              <w:t>50</w:t>
            </w:r>
          </w:p>
        </w:tc>
        <w:tc>
          <w:tcPr>
            <w:tcW w:w="402" w:type="dxa"/>
            <w:vAlign w:val="center"/>
          </w:tcPr>
          <w:p w14:paraId="08AE5915">
            <w:pPr>
              <w:spacing w:line="400" w:lineRule="exact"/>
              <w:ind w:firstLine="0" w:firstLineChars="0"/>
              <w:rPr>
                <w:sz w:val="18"/>
                <w:szCs w:val="18"/>
                <w:lang w:val="en-US"/>
              </w:rPr>
            </w:pPr>
            <w:r>
              <w:rPr>
                <w:sz w:val="18"/>
                <w:szCs w:val="18"/>
                <w:lang w:val="en-US"/>
              </w:rPr>
              <w:t>80</w:t>
            </w:r>
          </w:p>
        </w:tc>
        <w:tc>
          <w:tcPr>
            <w:tcW w:w="401" w:type="dxa"/>
            <w:vAlign w:val="center"/>
          </w:tcPr>
          <w:p w14:paraId="710BEBC7">
            <w:pPr>
              <w:spacing w:line="400" w:lineRule="exact"/>
              <w:ind w:firstLine="0" w:firstLineChars="0"/>
              <w:rPr>
                <w:sz w:val="18"/>
                <w:szCs w:val="18"/>
                <w:lang w:val="en-US"/>
              </w:rPr>
            </w:pPr>
            <w:r>
              <w:rPr>
                <w:sz w:val="18"/>
                <w:szCs w:val="18"/>
                <w:lang w:val="en-US"/>
              </w:rPr>
              <w:t>80</w:t>
            </w:r>
          </w:p>
        </w:tc>
        <w:tc>
          <w:tcPr>
            <w:tcW w:w="402" w:type="dxa"/>
            <w:vAlign w:val="center"/>
          </w:tcPr>
          <w:p w14:paraId="48E6C5DF">
            <w:pPr>
              <w:spacing w:line="400" w:lineRule="exact"/>
              <w:ind w:firstLine="0" w:firstLineChars="0"/>
              <w:rPr>
                <w:sz w:val="18"/>
                <w:szCs w:val="18"/>
                <w:lang w:val="en-US"/>
              </w:rPr>
            </w:pPr>
            <w:r>
              <w:rPr>
                <w:sz w:val="18"/>
                <w:szCs w:val="18"/>
                <w:lang w:val="en-US"/>
              </w:rPr>
              <w:t>80</w:t>
            </w:r>
          </w:p>
        </w:tc>
        <w:tc>
          <w:tcPr>
            <w:tcW w:w="402" w:type="dxa"/>
            <w:vAlign w:val="center"/>
          </w:tcPr>
          <w:p w14:paraId="270854A1">
            <w:pPr>
              <w:spacing w:line="400" w:lineRule="exact"/>
              <w:ind w:firstLine="0" w:firstLineChars="0"/>
              <w:rPr>
                <w:sz w:val="18"/>
                <w:szCs w:val="18"/>
                <w:lang w:val="en-US"/>
              </w:rPr>
            </w:pPr>
            <w:r>
              <w:rPr>
                <w:sz w:val="18"/>
                <w:szCs w:val="18"/>
                <w:lang w:val="en-US"/>
              </w:rPr>
              <w:t>80</w:t>
            </w:r>
          </w:p>
        </w:tc>
        <w:tc>
          <w:tcPr>
            <w:tcW w:w="401" w:type="dxa"/>
            <w:vAlign w:val="center"/>
          </w:tcPr>
          <w:p w14:paraId="37638FF6">
            <w:pPr>
              <w:spacing w:line="400" w:lineRule="exact"/>
              <w:ind w:firstLine="0" w:firstLineChars="0"/>
              <w:rPr>
                <w:sz w:val="18"/>
                <w:szCs w:val="18"/>
                <w:lang w:val="en-US"/>
              </w:rPr>
            </w:pPr>
            <w:r>
              <w:rPr>
                <w:sz w:val="18"/>
                <w:szCs w:val="18"/>
                <w:lang w:val="en-US"/>
              </w:rPr>
              <w:t>80</w:t>
            </w:r>
          </w:p>
        </w:tc>
        <w:tc>
          <w:tcPr>
            <w:tcW w:w="402" w:type="dxa"/>
            <w:vAlign w:val="center"/>
          </w:tcPr>
          <w:p w14:paraId="49617D58">
            <w:pPr>
              <w:spacing w:line="400" w:lineRule="exact"/>
              <w:ind w:firstLine="0" w:firstLineChars="0"/>
              <w:rPr>
                <w:sz w:val="18"/>
                <w:szCs w:val="18"/>
                <w:lang w:val="en-US"/>
              </w:rPr>
            </w:pPr>
            <w:r>
              <w:rPr>
                <w:sz w:val="18"/>
                <w:szCs w:val="18"/>
                <w:lang w:val="en-US"/>
              </w:rPr>
              <w:t>80</w:t>
            </w:r>
          </w:p>
        </w:tc>
        <w:tc>
          <w:tcPr>
            <w:tcW w:w="402" w:type="dxa"/>
            <w:vAlign w:val="center"/>
          </w:tcPr>
          <w:p w14:paraId="6908F361">
            <w:pPr>
              <w:spacing w:line="400" w:lineRule="exact"/>
              <w:ind w:firstLine="0" w:firstLineChars="0"/>
              <w:rPr>
                <w:sz w:val="18"/>
                <w:szCs w:val="18"/>
                <w:lang w:val="en-US"/>
              </w:rPr>
            </w:pPr>
            <w:r>
              <w:rPr>
                <w:sz w:val="18"/>
                <w:szCs w:val="18"/>
                <w:lang w:val="en-US"/>
              </w:rPr>
              <w:t>80</w:t>
            </w:r>
          </w:p>
        </w:tc>
        <w:tc>
          <w:tcPr>
            <w:tcW w:w="402" w:type="dxa"/>
            <w:vAlign w:val="center"/>
          </w:tcPr>
          <w:p w14:paraId="196A3319">
            <w:pPr>
              <w:spacing w:line="400" w:lineRule="exact"/>
              <w:ind w:firstLine="0" w:firstLineChars="0"/>
              <w:rPr>
                <w:sz w:val="18"/>
                <w:szCs w:val="18"/>
                <w:lang w:val="en-US"/>
              </w:rPr>
            </w:pPr>
            <w:r>
              <w:rPr>
                <w:sz w:val="18"/>
                <w:szCs w:val="18"/>
                <w:lang w:val="en-US"/>
              </w:rPr>
              <w:t>80</w:t>
            </w:r>
          </w:p>
        </w:tc>
        <w:tc>
          <w:tcPr>
            <w:tcW w:w="401" w:type="dxa"/>
            <w:vAlign w:val="center"/>
          </w:tcPr>
          <w:p w14:paraId="5F710910">
            <w:pPr>
              <w:spacing w:line="400" w:lineRule="exact"/>
              <w:ind w:firstLine="0" w:firstLineChars="0"/>
              <w:rPr>
                <w:sz w:val="18"/>
                <w:szCs w:val="18"/>
                <w:lang w:val="en-US"/>
              </w:rPr>
            </w:pPr>
            <w:r>
              <w:rPr>
                <w:sz w:val="18"/>
                <w:szCs w:val="18"/>
                <w:lang w:val="en-US"/>
              </w:rPr>
              <w:t>80</w:t>
            </w:r>
          </w:p>
        </w:tc>
        <w:tc>
          <w:tcPr>
            <w:tcW w:w="402" w:type="dxa"/>
            <w:vAlign w:val="center"/>
          </w:tcPr>
          <w:p w14:paraId="1B5EBBF8">
            <w:pPr>
              <w:spacing w:line="400" w:lineRule="exact"/>
              <w:ind w:firstLine="0" w:firstLineChars="0"/>
              <w:rPr>
                <w:sz w:val="18"/>
                <w:szCs w:val="18"/>
                <w:lang w:val="en-US"/>
              </w:rPr>
            </w:pPr>
            <w:r>
              <w:rPr>
                <w:sz w:val="18"/>
                <w:szCs w:val="18"/>
                <w:lang w:val="en-US"/>
              </w:rPr>
              <w:t>80</w:t>
            </w:r>
          </w:p>
        </w:tc>
        <w:tc>
          <w:tcPr>
            <w:tcW w:w="402" w:type="dxa"/>
            <w:vAlign w:val="center"/>
          </w:tcPr>
          <w:p w14:paraId="5DAA1DA3">
            <w:pPr>
              <w:spacing w:line="400" w:lineRule="exact"/>
              <w:ind w:firstLine="0" w:firstLineChars="0"/>
              <w:rPr>
                <w:sz w:val="18"/>
                <w:szCs w:val="18"/>
                <w:lang w:val="en-US"/>
              </w:rPr>
            </w:pPr>
            <w:r>
              <w:rPr>
                <w:sz w:val="18"/>
                <w:szCs w:val="18"/>
                <w:lang w:val="en-US"/>
              </w:rPr>
              <w:t>70</w:t>
            </w:r>
          </w:p>
        </w:tc>
        <w:tc>
          <w:tcPr>
            <w:tcW w:w="401" w:type="dxa"/>
            <w:vAlign w:val="center"/>
          </w:tcPr>
          <w:p w14:paraId="45A097CD">
            <w:pPr>
              <w:spacing w:line="400" w:lineRule="exact"/>
              <w:ind w:firstLine="0" w:firstLineChars="0"/>
              <w:rPr>
                <w:sz w:val="18"/>
                <w:szCs w:val="18"/>
                <w:lang w:val="en-US"/>
              </w:rPr>
            </w:pPr>
            <w:r>
              <w:rPr>
                <w:sz w:val="18"/>
                <w:szCs w:val="18"/>
                <w:lang w:val="en-US"/>
              </w:rPr>
              <w:t>50</w:t>
            </w:r>
          </w:p>
        </w:tc>
        <w:tc>
          <w:tcPr>
            <w:tcW w:w="402" w:type="dxa"/>
            <w:vAlign w:val="center"/>
          </w:tcPr>
          <w:p w14:paraId="722AF52C">
            <w:pPr>
              <w:spacing w:line="400" w:lineRule="exact"/>
              <w:ind w:firstLine="0" w:firstLineChars="0"/>
              <w:rPr>
                <w:sz w:val="18"/>
                <w:szCs w:val="18"/>
                <w:lang w:val="en-US"/>
              </w:rPr>
            </w:pPr>
            <w:r>
              <w:rPr>
                <w:sz w:val="18"/>
                <w:szCs w:val="18"/>
                <w:lang w:val="en-US"/>
              </w:rPr>
              <w:t>0</w:t>
            </w:r>
          </w:p>
        </w:tc>
        <w:tc>
          <w:tcPr>
            <w:tcW w:w="402" w:type="dxa"/>
            <w:vAlign w:val="center"/>
          </w:tcPr>
          <w:p w14:paraId="00F8DF80">
            <w:pPr>
              <w:spacing w:line="400" w:lineRule="exact"/>
              <w:ind w:firstLine="0" w:firstLineChars="0"/>
              <w:rPr>
                <w:sz w:val="18"/>
                <w:szCs w:val="18"/>
                <w:lang w:val="en-US"/>
              </w:rPr>
            </w:pPr>
            <w:r>
              <w:rPr>
                <w:sz w:val="18"/>
                <w:szCs w:val="18"/>
                <w:lang w:val="en-US"/>
              </w:rPr>
              <w:t>0</w:t>
            </w:r>
          </w:p>
        </w:tc>
        <w:tc>
          <w:tcPr>
            <w:tcW w:w="402" w:type="dxa"/>
            <w:vAlign w:val="center"/>
          </w:tcPr>
          <w:p w14:paraId="6AB72711">
            <w:pPr>
              <w:spacing w:line="400" w:lineRule="exact"/>
              <w:ind w:firstLine="0" w:firstLineChars="0"/>
              <w:rPr>
                <w:sz w:val="18"/>
                <w:szCs w:val="18"/>
                <w:lang w:val="en-US"/>
              </w:rPr>
            </w:pPr>
            <w:r>
              <w:rPr>
                <w:sz w:val="18"/>
                <w:szCs w:val="18"/>
                <w:lang w:val="en-US"/>
              </w:rPr>
              <w:t>0</w:t>
            </w:r>
          </w:p>
        </w:tc>
      </w:tr>
      <w:tr w14:paraId="33DF6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77E7E0">
            <w:pPr>
              <w:spacing w:line="400" w:lineRule="exact"/>
              <w:ind w:firstLine="0" w:firstLineChars="0"/>
              <w:rPr>
                <w:sz w:val="18"/>
                <w:szCs w:val="18"/>
                <w:lang w:val="en-US"/>
              </w:rPr>
            </w:pPr>
          </w:p>
        </w:tc>
        <w:tc>
          <w:tcPr>
            <w:tcW w:w="401" w:type="dxa"/>
            <w:vAlign w:val="center"/>
          </w:tcPr>
          <w:p w14:paraId="737F9423">
            <w:pPr>
              <w:spacing w:line="400" w:lineRule="exact"/>
              <w:ind w:firstLine="0" w:firstLineChars="0"/>
              <w:rPr>
                <w:sz w:val="18"/>
                <w:szCs w:val="18"/>
                <w:lang w:val="en-US"/>
              </w:rPr>
            </w:pPr>
            <w:r>
              <w:rPr>
                <w:sz w:val="18"/>
                <w:szCs w:val="18"/>
                <w:lang w:val="en-US"/>
              </w:rPr>
              <w:t>0</w:t>
            </w:r>
          </w:p>
        </w:tc>
        <w:tc>
          <w:tcPr>
            <w:tcW w:w="402" w:type="dxa"/>
            <w:vAlign w:val="center"/>
          </w:tcPr>
          <w:p w14:paraId="6EBB8C98">
            <w:pPr>
              <w:spacing w:line="400" w:lineRule="exact"/>
              <w:ind w:firstLine="0" w:firstLineChars="0"/>
              <w:rPr>
                <w:sz w:val="18"/>
                <w:szCs w:val="18"/>
                <w:lang w:val="en-US"/>
              </w:rPr>
            </w:pPr>
            <w:r>
              <w:rPr>
                <w:sz w:val="18"/>
                <w:szCs w:val="18"/>
                <w:lang w:val="en-US"/>
              </w:rPr>
              <w:t>0</w:t>
            </w:r>
          </w:p>
        </w:tc>
        <w:tc>
          <w:tcPr>
            <w:tcW w:w="402" w:type="dxa"/>
            <w:vAlign w:val="center"/>
          </w:tcPr>
          <w:p w14:paraId="2C10D1AD">
            <w:pPr>
              <w:spacing w:line="400" w:lineRule="exact"/>
              <w:ind w:firstLine="0" w:firstLineChars="0"/>
              <w:rPr>
                <w:sz w:val="18"/>
                <w:szCs w:val="18"/>
                <w:lang w:val="en-US"/>
              </w:rPr>
            </w:pPr>
            <w:r>
              <w:rPr>
                <w:sz w:val="18"/>
                <w:szCs w:val="18"/>
                <w:lang w:val="en-US"/>
              </w:rPr>
              <w:t>0</w:t>
            </w:r>
          </w:p>
        </w:tc>
        <w:tc>
          <w:tcPr>
            <w:tcW w:w="401" w:type="dxa"/>
            <w:vAlign w:val="center"/>
          </w:tcPr>
          <w:p w14:paraId="1D984AC7">
            <w:pPr>
              <w:spacing w:line="400" w:lineRule="exact"/>
              <w:ind w:firstLine="0" w:firstLineChars="0"/>
              <w:rPr>
                <w:sz w:val="18"/>
                <w:szCs w:val="18"/>
                <w:lang w:val="en-US"/>
              </w:rPr>
            </w:pPr>
            <w:r>
              <w:rPr>
                <w:sz w:val="18"/>
                <w:szCs w:val="18"/>
                <w:lang w:val="en-US"/>
              </w:rPr>
              <w:t>0</w:t>
            </w:r>
          </w:p>
        </w:tc>
        <w:tc>
          <w:tcPr>
            <w:tcW w:w="402" w:type="dxa"/>
            <w:vAlign w:val="center"/>
          </w:tcPr>
          <w:p w14:paraId="3A97282F">
            <w:pPr>
              <w:spacing w:line="400" w:lineRule="exact"/>
              <w:ind w:firstLine="0" w:firstLineChars="0"/>
              <w:rPr>
                <w:sz w:val="18"/>
                <w:szCs w:val="18"/>
                <w:lang w:val="en-US"/>
              </w:rPr>
            </w:pPr>
            <w:r>
              <w:rPr>
                <w:sz w:val="18"/>
                <w:szCs w:val="18"/>
                <w:lang w:val="en-US"/>
              </w:rPr>
              <w:t>0</w:t>
            </w:r>
          </w:p>
        </w:tc>
        <w:tc>
          <w:tcPr>
            <w:tcW w:w="402" w:type="dxa"/>
            <w:vAlign w:val="center"/>
          </w:tcPr>
          <w:p w14:paraId="68C8A9F9">
            <w:pPr>
              <w:spacing w:line="400" w:lineRule="exact"/>
              <w:ind w:firstLine="0" w:firstLineChars="0"/>
              <w:rPr>
                <w:sz w:val="18"/>
                <w:szCs w:val="18"/>
                <w:lang w:val="en-US"/>
              </w:rPr>
            </w:pPr>
            <w:r>
              <w:rPr>
                <w:sz w:val="18"/>
                <w:szCs w:val="18"/>
                <w:lang w:val="en-US"/>
              </w:rPr>
              <w:t>0</w:t>
            </w:r>
          </w:p>
        </w:tc>
        <w:tc>
          <w:tcPr>
            <w:tcW w:w="401" w:type="dxa"/>
            <w:vAlign w:val="center"/>
          </w:tcPr>
          <w:p w14:paraId="42C1005C">
            <w:pPr>
              <w:spacing w:line="400" w:lineRule="exact"/>
              <w:ind w:firstLine="0" w:firstLineChars="0"/>
              <w:rPr>
                <w:sz w:val="18"/>
                <w:szCs w:val="18"/>
                <w:lang w:val="en-US"/>
              </w:rPr>
            </w:pPr>
            <w:r>
              <w:rPr>
                <w:sz w:val="18"/>
                <w:szCs w:val="18"/>
                <w:lang w:val="en-US"/>
              </w:rPr>
              <w:t>0</w:t>
            </w:r>
          </w:p>
        </w:tc>
        <w:tc>
          <w:tcPr>
            <w:tcW w:w="402" w:type="dxa"/>
            <w:vAlign w:val="center"/>
          </w:tcPr>
          <w:p w14:paraId="42320856">
            <w:pPr>
              <w:spacing w:line="400" w:lineRule="exact"/>
              <w:ind w:firstLine="0" w:firstLineChars="0"/>
              <w:rPr>
                <w:sz w:val="18"/>
                <w:szCs w:val="18"/>
                <w:lang w:val="en-US"/>
              </w:rPr>
            </w:pPr>
            <w:r>
              <w:rPr>
                <w:sz w:val="18"/>
                <w:szCs w:val="18"/>
                <w:lang w:val="en-US"/>
              </w:rPr>
              <w:t>30</w:t>
            </w:r>
          </w:p>
        </w:tc>
        <w:tc>
          <w:tcPr>
            <w:tcW w:w="402" w:type="dxa"/>
            <w:vAlign w:val="center"/>
          </w:tcPr>
          <w:p w14:paraId="1E194721">
            <w:pPr>
              <w:spacing w:line="400" w:lineRule="exact"/>
              <w:ind w:firstLine="0" w:firstLineChars="0"/>
              <w:rPr>
                <w:sz w:val="18"/>
                <w:szCs w:val="18"/>
                <w:lang w:val="en-US"/>
              </w:rPr>
            </w:pPr>
            <w:r>
              <w:rPr>
                <w:sz w:val="18"/>
                <w:szCs w:val="18"/>
                <w:lang w:val="en-US"/>
              </w:rPr>
              <w:t>50</w:t>
            </w:r>
          </w:p>
        </w:tc>
        <w:tc>
          <w:tcPr>
            <w:tcW w:w="402" w:type="dxa"/>
            <w:vAlign w:val="center"/>
          </w:tcPr>
          <w:p w14:paraId="2DE9EBB2">
            <w:pPr>
              <w:spacing w:line="400" w:lineRule="exact"/>
              <w:ind w:firstLine="0" w:firstLineChars="0"/>
              <w:rPr>
                <w:sz w:val="18"/>
                <w:szCs w:val="18"/>
                <w:lang w:val="en-US"/>
              </w:rPr>
            </w:pPr>
            <w:r>
              <w:rPr>
                <w:sz w:val="18"/>
                <w:szCs w:val="18"/>
                <w:lang w:val="en-US"/>
              </w:rPr>
              <w:t>80</w:t>
            </w:r>
          </w:p>
        </w:tc>
        <w:tc>
          <w:tcPr>
            <w:tcW w:w="401" w:type="dxa"/>
            <w:vAlign w:val="center"/>
          </w:tcPr>
          <w:p w14:paraId="369BE37B">
            <w:pPr>
              <w:spacing w:line="400" w:lineRule="exact"/>
              <w:ind w:firstLine="0" w:firstLineChars="0"/>
              <w:rPr>
                <w:sz w:val="18"/>
                <w:szCs w:val="18"/>
                <w:lang w:val="en-US"/>
              </w:rPr>
            </w:pPr>
            <w:r>
              <w:rPr>
                <w:sz w:val="18"/>
                <w:szCs w:val="18"/>
                <w:lang w:val="en-US"/>
              </w:rPr>
              <w:t>80</w:t>
            </w:r>
          </w:p>
        </w:tc>
        <w:tc>
          <w:tcPr>
            <w:tcW w:w="402" w:type="dxa"/>
            <w:vAlign w:val="center"/>
          </w:tcPr>
          <w:p w14:paraId="310A9253">
            <w:pPr>
              <w:spacing w:line="400" w:lineRule="exact"/>
              <w:ind w:firstLine="0" w:firstLineChars="0"/>
              <w:rPr>
                <w:sz w:val="18"/>
                <w:szCs w:val="18"/>
                <w:lang w:val="en-US"/>
              </w:rPr>
            </w:pPr>
            <w:r>
              <w:rPr>
                <w:sz w:val="18"/>
                <w:szCs w:val="18"/>
                <w:lang w:val="en-US"/>
              </w:rPr>
              <w:t>80</w:t>
            </w:r>
          </w:p>
        </w:tc>
        <w:tc>
          <w:tcPr>
            <w:tcW w:w="402" w:type="dxa"/>
            <w:vAlign w:val="center"/>
          </w:tcPr>
          <w:p w14:paraId="0101AC39">
            <w:pPr>
              <w:spacing w:line="400" w:lineRule="exact"/>
              <w:ind w:firstLine="0" w:firstLineChars="0"/>
              <w:rPr>
                <w:sz w:val="18"/>
                <w:szCs w:val="18"/>
                <w:lang w:val="en-US"/>
              </w:rPr>
            </w:pPr>
            <w:r>
              <w:rPr>
                <w:sz w:val="18"/>
                <w:szCs w:val="18"/>
                <w:lang w:val="en-US"/>
              </w:rPr>
              <w:t>80</w:t>
            </w:r>
          </w:p>
        </w:tc>
        <w:tc>
          <w:tcPr>
            <w:tcW w:w="401" w:type="dxa"/>
            <w:vAlign w:val="center"/>
          </w:tcPr>
          <w:p w14:paraId="2C5CDFB2">
            <w:pPr>
              <w:spacing w:line="400" w:lineRule="exact"/>
              <w:ind w:firstLine="0" w:firstLineChars="0"/>
              <w:rPr>
                <w:sz w:val="18"/>
                <w:szCs w:val="18"/>
                <w:lang w:val="en-US"/>
              </w:rPr>
            </w:pPr>
            <w:r>
              <w:rPr>
                <w:sz w:val="18"/>
                <w:szCs w:val="18"/>
                <w:lang w:val="en-US"/>
              </w:rPr>
              <w:t>80</w:t>
            </w:r>
          </w:p>
        </w:tc>
        <w:tc>
          <w:tcPr>
            <w:tcW w:w="402" w:type="dxa"/>
            <w:vAlign w:val="center"/>
          </w:tcPr>
          <w:p w14:paraId="7894A771">
            <w:pPr>
              <w:spacing w:line="400" w:lineRule="exact"/>
              <w:ind w:firstLine="0" w:firstLineChars="0"/>
              <w:rPr>
                <w:sz w:val="18"/>
                <w:szCs w:val="18"/>
                <w:lang w:val="en-US"/>
              </w:rPr>
            </w:pPr>
            <w:r>
              <w:rPr>
                <w:sz w:val="18"/>
                <w:szCs w:val="18"/>
                <w:lang w:val="en-US"/>
              </w:rPr>
              <w:t>80</w:t>
            </w:r>
          </w:p>
        </w:tc>
        <w:tc>
          <w:tcPr>
            <w:tcW w:w="402" w:type="dxa"/>
            <w:vAlign w:val="center"/>
          </w:tcPr>
          <w:p w14:paraId="141AA155">
            <w:pPr>
              <w:spacing w:line="400" w:lineRule="exact"/>
              <w:ind w:firstLine="0" w:firstLineChars="0"/>
              <w:rPr>
                <w:sz w:val="18"/>
                <w:szCs w:val="18"/>
                <w:lang w:val="en-US"/>
              </w:rPr>
            </w:pPr>
            <w:r>
              <w:rPr>
                <w:sz w:val="18"/>
                <w:szCs w:val="18"/>
                <w:lang w:val="en-US"/>
              </w:rPr>
              <w:t>80</w:t>
            </w:r>
          </w:p>
        </w:tc>
        <w:tc>
          <w:tcPr>
            <w:tcW w:w="402" w:type="dxa"/>
            <w:vAlign w:val="center"/>
          </w:tcPr>
          <w:p w14:paraId="3CAF3104">
            <w:pPr>
              <w:spacing w:line="400" w:lineRule="exact"/>
              <w:ind w:firstLine="0" w:firstLineChars="0"/>
              <w:rPr>
                <w:sz w:val="18"/>
                <w:szCs w:val="18"/>
                <w:lang w:val="en-US"/>
              </w:rPr>
            </w:pPr>
            <w:r>
              <w:rPr>
                <w:sz w:val="18"/>
                <w:szCs w:val="18"/>
                <w:lang w:val="en-US"/>
              </w:rPr>
              <w:t>80</w:t>
            </w:r>
          </w:p>
        </w:tc>
        <w:tc>
          <w:tcPr>
            <w:tcW w:w="401" w:type="dxa"/>
            <w:vAlign w:val="center"/>
          </w:tcPr>
          <w:p w14:paraId="3C883B8C">
            <w:pPr>
              <w:spacing w:line="400" w:lineRule="exact"/>
              <w:ind w:firstLine="0" w:firstLineChars="0"/>
              <w:rPr>
                <w:sz w:val="18"/>
                <w:szCs w:val="18"/>
                <w:lang w:val="en-US"/>
              </w:rPr>
            </w:pPr>
            <w:r>
              <w:rPr>
                <w:sz w:val="18"/>
                <w:szCs w:val="18"/>
                <w:lang w:val="en-US"/>
              </w:rPr>
              <w:t>80</w:t>
            </w:r>
          </w:p>
        </w:tc>
        <w:tc>
          <w:tcPr>
            <w:tcW w:w="402" w:type="dxa"/>
            <w:vAlign w:val="center"/>
          </w:tcPr>
          <w:p w14:paraId="2AD42A35">
            <w:pPr>
              <w:spacing w:line="400" w:lineRule="exact"/>
              <w:ind w:firstLine="0" w:firstLineChars="0"/>
              <w:rPr>
                <w:sz w:val="18"/>
                <w:szCs w:val="18"/>
                <w:lang w:val="en-US"/>
              </w:rPr>
            </w:pPr>
            <w:r>
              <w:rPr>
                <w:sz w:val="18"/>
                <w:szCs w:val="18"/>
                <w:lang w:val="en-US"/>
              </w:rPr>
              <w:t>80</w:t>
            </w:r>
          </w:p>
        </w:tc>
        <w:tc>
          <w:tcPr>
            <w:tcW w:w="402" w:type="dxa"/>
            <w:vAlign w:val="center"/>
          </w:tcPr>
          <w:p w14:paraId="03A68479">
            <w:pPr>
              <w:spacing w:line="400" w:lineRule="exact"/>
              <w:ind w:firstLine="0" w:firstLineChars="0"/>
              <w:rPr>
                <w:sz w:val="18"/>
                <w:szCs w:val="18"/>
                <w:lang w:val="en-US"/>
              </w:rPr>
            </w:pPr>
            <w:r>
              <w:rPr>
                <w:sz w:val="18"/>
                <w:szCs w:val="18"/>
                <w:lang w:val="en-US"/>
              </w:rPr>
              <w:t>70</w:t>
            </w:r>
          </w:p>
        </w:tc>
        <w:tc>
          <w:tcPr>
            <w:tcW w:w="401" w:type="dxa"/>
            <w:vAlign w:val="center"/>
          </w:tcPr>
          <w:p w14:paraId="07807FD8">
            <w:pPr>
              <w:spacing w:line="400" w:lineRule="exact"/>
              <w:ind w:firstLine="0" w:firstLineChars="0"/>
              <w:rPr>
                <w:sz w:val="18"/>
                <w:szCs w:val="18"/>
                <w:lang w:val="en-US"/>
              </w:rPr>
            </w:pPr>
            <w:r>
              <w:rPr>
                <w:sz w:val="18"/>
                <w:szCs w:val="18"/>
                <w:lang w:val="en-US"/>
              </w:rPr>
              <w:t>50</w:t>
            </w:r>
          </w:p>
        </w:tc>
        <w:tc>
          <w:tcPr>
            <w:tcW w:w="402" w:type="dxa"/>
            <w:vAlign w:val="center"/>
          </w:tcPr>
          <w:p w14:paraId="3B6696BB">
            <w:pPr>
              <w:spacing w:line="400" w:lineRule="exact"/>
              <w:ind w:firstLine="0" w:firstLineChars="0"/>
              <w:rPr>
                <w:sz w:val="18"/>
                <w:szCs w:val="18"/>
                <w:lang w:val="en-US"/>
              </w:rPr>
            </w:pPr>
            <w:r>
              <w:rPr>
                <w:sz w:val="18"/>
                <w:szCs w:val="18"/>
                <w:lang w:val="en-US"/>
              </w:rPr>
              <w:t>0</w:t>
            </w:r>
          </w:p>
        </w:tc>
        <w:tc>
          <w:tcPr>
            <w:tcW w:w="402" w:type="dxa"/>
            <w:vAlign w:val="center"/>
          </w:tcPr>
          <w:p w14:paraId="357E95B9">
            <w:pPr>
              <w:spacing w:line="400" w:lineRule="exact"/>
              <w:ind w:firstLine="0" w:firstLineChars="0"/>
              <w:rPr>
                <w:sz w:val="18"/>
                <w:szCs w:val="18"/>
                <w:lang w:val="en-US"/>
              </w:rPr>
            </w:pPr>
            <w:r>
              <w:rPr>
                <w:sz w:val="18"/>
                <w:szCs w:val="18"/>
                <w:lang w:val="en-US"/>
              </w:rPr>
              <w:t>0</w:t>
            </w:r>
          </w:p>
        </w:tc>
        <w:tc>
          <w:tcPr>
            <w:tcW w:w="402" w:type="dxa"/>
            <w:vAlign w:val="center"/>
          </w:tcPr>
          <w:p w14:paraId="0F5BE929">
            <w:pPr>
              <w:spacing w:line="400" w:lineRule="exact"/>
              <w:ind w:firstLine="0" w:firstLineChars="0"/>
              <w:rPr>
                <w:sz w:val="18"/>
                <w:szCs w:val="18"/>
                <w:lang w:val="en-US"/>
              </w:rPr>
            </w:pPr>
            <w:r>
              <w:rPr>
                <w:sz w:val="18"/>
                <w:szCs w:val="18"/>
                <w:lang w:val="en-US"/>
              </w:rPr>
              <w:t>0</w:t>
            </w:r>
          </w:p>
        </w:tc>
      </w:tr>
      <w:tr w14:paraId="0F4E0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6084D8">
            <w:pPr>
              <w:spacing w:line="400" w:lineRule="exact"/>
              <w:ind w:firstLine="0" w:firstLineChars="0"/>
              <w:rPr>
                <w:sz w:val="18"/>
                <w:szCs w:val="18"/>
                <w:lang w:val="en-US"/>
              </w:rPr>
            </w:pPr>
            <w:r>
              <w:rPr>
                <w:sz w:val="18"/>
                <w:szCs w:val="18"/>
                <w:lang w:val="en-US"/>
              </w:rPr>
              <w:t>博物馆-楼梯间</w:t>
            </w:r>
          </w:p>
        </w:tc>
        <w:tc>
          <w:tcPr>
            <w:tcW w:w="401" w:type="dxa"/>
            <w:vAlign w:val="center"/>
          </w:tcPr>
          <w:p w14:paraId="76CA3CC7">
            <w:pPr>
              <w:spacing w:line="400" w:lineRule="exact"/>
              <w:ind w:firstLine="0" w:firstLineChars="0"/>
              <w:rPr>
                <w:sz w:val="18"/>
                <w:szCs w:val="18"/>
                <w:lang w:val="en-US"/>
              </w:rPr>
            </w:pPr>
            <w:r>
              <w:rPr>
                <w:sz w:val="18"/>
                <w:szCs w:val="18"/>
                <w:lang w:val="en-US"/>
              </w:rPr>
              <w:t>100</w:t>
            </w:r>
          </w:p>
        </w:tc>
        <w:tc>
          <w:tcPr>
            <w:tcW w:w="402" w:type="dxa"/>
            <w:vAlign w:val="center"/>
          </w:tcPr>
          <w:p w14:paraId="3369CD2D">
            <w:pPr>
              <w:spacing w:line="400" w:lineRule="exact"/>
              <w:ind w:firstLine="0" w:firstLineChars="0"/>
              <w:rPr>
                <w:sz w:val="18"/>
                <w:szCs w:val="18"/>
                <w:lang w:val="en-US"/>
              </w:rPr>
            </w:pPr>
            <w:r>
              <w:rPr>
                <w:sz w:val="18"/>
                <w:szCs w:val="18"/>
                <w:lang w:val="en-US"/>
              </w:rPr>
              <w:t>100</w:t>
            </w:r>
          </w:p>
        </w:tc>
        <w:tc>
          <w:tcPr>
            <w:tcW w:w="402" w:type="dxa"/>
            <w:vAlign w:val="center"/>
          </w:tcPr>
          <w:p w14:paraId="755CD1BD">
            <w:pPr>
              <w:spacing w:line="400" w:lineRule="exact"/>
              <w:ind w:firstLine="0" w:firstLineChars="0"/>
              <w:rPr>
                <w:sz w:val="18"/>
                <w:szCs w:val="18"/>
                <w:lang w:val="en-US"/>
              </w:rPr>
            </w:pPr>
            <w:r>
              <w:rPr>
                <w:sz w:val="18"/>
                <w:szCs w:val="18"/>
                <w:lang w:val="en-US"/>
              </w:rPr>
              <w:t>100</w:t>
            </w:r>
          </w:p>
        </w:tc>
        <w:tc>
          <w:tcPr>
            <w:tcW w:w="401" w:type="dxa"/>
            <w:vAlign w:val="center"/>
          </w:tcPr>
          <w:p w14:paraId="4DB5A5B1">
            <w:pPr>
              <w:spacing w:line="400" w:lineRule="exact"/>
              <w:ind w:firstLine="0" w:firstLineChars="0"/>
              <w:rPr>
                <w:sz w:val="18"/>
                <w:szCs w:val="18"/>
                <w:lang w:val="en-US"/>
              </w:rPr>
            </w:pPr>
            <w:r>
              <w:rPr>
                <w:sz w:val="18"/>
                <w:szCs w:val="18"/>
                <w:lang w:val="en-US"/>
              </w:rPr>
              <w:t>100</w:t>
            </w:r>
          </w:p>
        </w:tc>
        <w:tc>
          <w:tcPr>
            <w:tcW w:w="402" w:type="dxa"/>
            <w:vAlign w:val="center"/>
          </w:tcPr>
          <w:p w14:paraId="333F6A49">
            <w:pPr>
              <w:spacing w:line="400" w:lineRule="exact"/>
              <w:ind w:firstLine="0" w:firstLineChars="0"/>
              <w:rPr>
                <w:sz w:val="18"/>
                <w:szCs w:val="18"/>
                <w:lang w:val="en-US"/>
              </w:rPr>
            </w:pPr>
            <w:r>
              <w:rPr>
                <w:sz w:val="18"/>
                <w:szCs w:val="18"/>
                <w:lang w:val="en-US"/>
              </w:rPr>
              <w:t>100</w:t>
            </w:r>
          </w:p>
        </w:tc>
        <w:tc>
          <w:tcPr>
            <w:tcW w:w="402" w:type="dxa"/>
            <w:vAlign w:val="center"/>
          </w:tcPr>
          <w:p w14:paraId="09ABD10A">
            <w:pPr>
              <w:spacing w:line="400" w:lineRule="exact"/>
              <w:ind w:firstLine="0" w:firstLineChars="0"/>
              <w:rPr>
                <w:sz w:val="18"/>
                <w:szCs w:val="18"/>
                <w:lang w:val="en-US"/>
              </w:rPr>
            </w:pPr>
            <w:r>
              <w:rPr>
                <w:sz w:val="18"/>
                <w:szCs w:val="18"/>
                <w:lang w:val="en-US"/>
              </w:rPr>
              <w:t>100</w:t>
            </w:r>
          </w:p>
        </w:tc>
        <w:tc>
          <w:tcPr>
            <w:tcW w:w="401" w:type="dxa"/>
            <w:vAlign w:val="center"/>
          </w:tcPr>
          <w:p w14:paraId="3E60FD6A">
            <w:pPr>
              <w:spacing w:line="400" w:lineRule="exact"/>
              <w:ind w:firstLine="0" w:firstLineChars="0"/>
              <w:rPr>
                <w:sz w:val="18"/>
                <w:szCs w:val="18"/>
                <w:lang w:val="en-US"/>
              </w:rPr>
            </w:pPr>
            <w:r>
              <w:rPr>
                <w:sz w:val="18"/>
                <w:szCs w:val="18"/>
                <w:lang w:val="en-US"/>
              </w:rPr>
              <w:t>100</w:t>
            </w:r>
          </w:p>
        </w:tc>
        <w:tc>
          <w:tcPr>
            <w:tcW w:w="402" w:type="dxa"/>
            <w:vAlign w:val="center"/>
          </w:tcPr>
          <w:p w14:paraId="303AC026">
            <w:pPr>
              <w:spacing w:line="400" w:lineRule="exact"/>
              <w:ind w:firstLine="0" w:firstLineChars="0"/>
              <w:rPr>
                <w:sz w:val="18"/>
                <w:szCs w:val="18"/>
                <w:lang w:val="en-US"/>
              </w:rPr>
            </w:pPr>
            <w:r>
              <w:rPr>
                <w:sz w:val="18"/>
                <w:szCs w:val="18"/>
                <w:lang w:val="en-US"/>
              </w:rPr>
              <w:t>100</w:t>
            </w:r>
          </w:p>
        </w:tc>
        <w:tc>
          <w:tcPr>
            <w:tcW w:w="402" w:type="dxa"/>
            <w:vAlign w:val="center"/>
          </w:tcPr>
          <w:p w14:paraId="3F3C5914">
            <w:pPr>
              <w:spacing w:line="400" w:lineRule="exact"/>
              <w:ind w:firstLine="0" w:firstLineChars="0"/>
              <w:rPr>
                <w:sz w:val="18"/>
                <w:szCs w:val="18"/>
                <w:lang w:val="en-US"/>
              </w:rPr>
            </w:pPr>
            <w:r>
              <w:rPr>
                <w:sz w:val="18"/>
                <w:szCs w:val="18"/>
                <w:lang w:val="en-US"/>
              </w:rPr>
              <w:t>100</w:t>
            </w:r>
          </w:p>
        </w:tc>
        <w:tc>
          <w:tcPr>
            <w:tcW w:w="402" w:type="dxa"/>
            <w:vAlign w:val="center"/>
          </w:tcPr>
          <w:p w14:paraId="3CECD321">
            <w:pPr>
              <w:spacing w:line="400" w:lineRule="exact"/>
              <w:ind w:firstLine="0" w:firstLineChars="0"/>
              <w:rPr>
                <w:sz w:val="18"/>
                <w:szCs w:val="18"/>
                <w:lang w:val="en-US"/>
              </w:rPr>
            </w:pPr>
            <w:r>
              <w:rPr>
                <w:sz w:val="18"/>
                <w:szCs w:val="18"/>
                <w:lang w:val="en-US"/>
              </w:rPr>
              <w:t>100</w:t>
            </w:r>
          </w:p>
        </w:tc>
        <w:tc>
          <w:tcPr>
            <w:tcW w:w="401" w:type="dxa"/>
            <w:vAlign w:val="center"/>
          </w:tcPr>
          <w:p w14:paraId="4095013F">
            <w:pPr>
              <w:spacing w:line="400" w:lineRule="exact"/>
              <w:ind w:firstLine="0" w:firstLineChars="0"/>
              <w:rPr>
                <w:sz w:val="18"/>
                <w:szCs w:val="18"/>
                <w:lang w:val="en-US"/>
              </w:rPr>
            </w:pPr>
            <w:r>
              <w:rPr>
                <w:sz w:val="18"/>
                <w:szCs w:val="18"/>
                <w:lang w:val="en-US"/>
              </w:rPr>
              <w:t>100</w:t>
            </w:r>
          </w:p>
        </w:tc>
        <w:tc>
          <w:tcPr>
            <w:tcW w:w="402" w:type="dxa"/>
            <w:vAlign w:val="center"/>
          </w:tcPr>
          <w:p w14:paraId="2C90DCAE">
            <w:pPr>
              <w:spacing w:line="400" w:lineRule="exact"/>
              <w:ind w:firstLine="0" w:firstLineChars="0"/>
              <w:rPr>
                <w:sz w:val="18"/>
                <w:szCs w:val="18"/>
                <w:lang w:val="en-US"/>
              </w:rPr>
            </w:pPr>
            <w:r>
              <w:rPr>
                <w:sz w:val="18"/>
                <w:szCs w:val="18"/>
                <w:lang w:val="en-US"/>
              </w:rPr>
              <w:t>100</w:t>
            </w:r>
          </w:p>
        </w:tc>
        <w:tc>
          <w:tcPr>
            <w:tcW w:w="402" w:type="dxa"/>
            <w:vAlign w:val="center"/>
          </w:tcPr>
          <w:p w14:paraId="5C20FC43">
            <w:pPr>
              <w:spacing w:line="400" w:lineRule="exact"/>
              <w:ind w:firstLine="0" w:firstLineChars="0"/>
              <w:rPr>
                <w:sz w:val="18"/>
                <w:szCs w:val="18"/>
                <w:lang w:val="en-US"/>
              </w:rPr>
            </w:pPr>
            <w:r>
              <w:rPr>
                <w:sz w:val="18"/>
                <w:szCs w:val="18"/>
                <w:lang w:val="en-US"/>
              </w:rPr>
              <w:t>100</w:t>
            </w:r>
          </w:p>
        </w:tc>
        <w:tc>
          <w:tcPr>
            <w:tcW w:w="401" w:type="dxa"/>
            <w:vAlign w:val="center"/>
          </w:tcPr>
          <w:p w14:paraId="4ED07E74">
            <w:pPr>
              <w:spacing w:line="400" w:lineRule="exact"/>
              <w:ind w:firstLine="0" w:firstLineChars="0"/>
              <w:rPr>
                <w:sz w:val="18"/>
                <w:szCs w:val="18"/>
                <w:lang w:val="en-US"/>
              </w:rPr>
            </w:pPr>
            <w:r>
              <w:rPr>
                <w:sz w:val="18"/>
                <w:szCs w:val="18"/>
                <w:lang w:val="en-US"/>
              </w:rPr>
              <w:t>100</w:t>
            </w:r>
          </w:p>
        </w:tc>
        <w:tc>
          <w:tcPr>
            <w:tcW w:w="402" w:type="dxa"/>
            <w:vAlign w:val="center"/>
          </w:tcPr>
          <w:p w14:paraId="10DF9B88">
            <w:pPr>
              <w:spacing w:line="400" w:lineRule="exact"/>
              <w:ind w:firstLine="0" w:firstLineChars="0"/>
              <w:rPr>
                <w:sz w:val="18"/>
                <w:szCs w:val="18"/>
                <w:lang w:val="en-US"/>
              </w:rPr>
            </w:pPr>
            <w:r>
              <w:rPr>
                <w:sz w:val="18"/>
                <w:szCs w:val="18"/>
                <w:lang w:val="en-US"/>
              </w:rPr>
              <w:t>100</w:t>
            </w:r>
          </w:p>
        </w:tc>
        <w:tc>
          <w:tcPr>
            <w:tcW w:w="402" w:type="dxa"/>
            <w:vAlign w:val="center"/>
          </w:tcPr>
          <w:p w14:paraId="4E446269">
            <w:pPr>
              <w:spacing w:line="400" w:lineRule="exact"/>
              <w:ind w:firstLine="0" w:firstLineChars="0"/>
              <w:rPr>
                <w:sz w:val="18"/>
                <w:szCs w:val="18"/>
                <w:lang w:val="en-US"/>
              </w:rPr>
            </w:pPr>
            <w:r>
              <w:rPr>
                <w:sz w:val="18"/>
                <w:szCs w:val="18"/>
                <w:lang w:val="en-US"/>
              </w:rPr>
              <w:t>100</w:t>
            </w:r>
          </w:p>
        </w:tc>
        <w:tc>
          <w:tcPr>
            <w:tcW w:w="402" w:type="dxa"/>
            <w:vAlign w:val="center"/>
          </w:tcPr>
          <w:p w14:paraId="158B96A9">
            <w:pPr>
              <w:spacing w:line="400" w:lineRule="exact"/>
              <w:ind w:firstLine="0" w:firstLineChars="0"/>
              <w:rPr>
                <w:sz w:val="18"/>
                <w:szCs w:val="18"/>
                <w:lang w:val="en-US"/>
              </w:rPr>
            </w:pPr>
            <w:r>
              <w:rPr>
                <w:sz w:val="18"/>
                <w:szCs w:val="18"/>
                <w:lang w:val="en-US"/>
              </w:rPr>
              <w:t>100</w:t>
            </w:r>
          </w:p>
        </w:tc>
        <w:tc>
          <w:tcPr>
            <w:tcW w:w="401" w:type="dxa"/>
            <w:vAlign w:val="center"/>
          </w:tcPr>
          <w:p w14:paraId="0F646582">
            <w:pPr>
              <w:spacing w:line="400" w:lineRule="exact"/>
              <w:ind w:firstLine="0" w:firstLineChars="0"/>
              <w:rPr>
                <w:sz w:val="18"/>
                <w:szCs w:val="18"/>
                <w:lang w:val="en-US"/>
              </w:rPr>
            </w:pPr>
            <w:r>
              <w:rPr>
                <w:sz w:val="18"/>
                <w:szCs w:val="18"/>
                <w:lang w:val="en-US"/>
              </w:rPr>
              <w:t>100</w:t>
            </w:r>
          </w:p>
        </w:tc>
        <w:tc>
          <w:tcPr>
            <w:tcW w:w="402" w:type="dxa"/>
            <w:vAlign w:val="center"/>
          </w:tcPr>
          <w:p w14:paraId="6345C7A0">
            <w:pPr>
              <w:spacing w:line="400" w:lineRule="exact"/>
              <w:ind w:firstLine="0" w:firstLineChars="0"/>
              <w:rPr>
                <w:sz w:val="18"/>
                <w:szCs w:val="18"/>
                <w:lang w:val="en-US"/>
              </w:rPr>
            </w:pPr>
            <w:r>
              <w:rPr>
                <w:sz w:val="18"/>
                <w:szCs w:val="18"/>
                <w:lang w:val="en-US"/>
              </w:rPr>
              <w:t>100</w:t>
            </w:r>
          </w:p>
        </w:tc>
        <w:tc>
          <w:tcPr>
            <w:tcW w:w="402" w:type="dxa"/>
            <w:vAlign w:val="center"/>
          </w:tcPr>
          <w:p w14:paraId="772063DF">
            <w:pPr>
              <w:spacing w:line="400" w:lineRule="exact"/>
              <w:ind w:firstLine="0" w:firstLineChars="0"/>
              <w:rPr>
                <w:sz w:val="18"/>
                <w:szCs w:val="18"/>
                <w:lang w:val="en-US"/>
              </w:rPr>
            </w:pPr>
            <w:r>
              <w:rPr>
                <w:sz w:val="18"/>
                <w:szCs w:val="18"/>
                <w:lang w:val="en-US"/>
              </w:rPr>
              <w:t>100</w:t>
            </w:r>
          </w:p>
        </w:tc>
        <w:tc>
          <w:tcPr>
            <w:tcW w:w="401" w:type="dxa"/>
            <w:vAlign w:val="center"/>
          </w:tcPr>
          <w:p w14:paraId="7350C589">
            <w:pPr>
              <w:spacing w:line="400" w:lineRule="exact"/>
              <w:ind w:firstLine="0" w:firstLineChars="0"/>
              <w:rPr>
                <w:sz w:val="18"/>
                <w:szCs w:val="18"/>
                <w:lang w:val="en-US"/>
              </w:rPr>
            </w:pPr>
            <w:r>
              <w:rPr>
                <w:sz w:val="18"/>
                <w:szCs w:val="18"/>
                <w:lang w:val="en-US"/>
              </w:rPr>
              <w:t>100</w:t>
            </w:r>
          </w:p>
        </w:tc>
        <w:tc>
          <w:tcPr>
            <w:tcW w:w="402" w:type="dxa"/>
            <w:vAlign w:val="center"/>
          </w:tcPr>
          <w:p w14:paraId="56DE5C5A">
            <w:pPr>
              <w:spacing w:line="400" w:lineRule="exact"/>
              <w:ind w:firstLine="0" w:firstLineChars="0"/>
              <w:rPr>
                <w:sz w:val="18"/>
                <w:szCs w:val="18"/>
                <w:lang w:val="en-US"/>
              </w:rPr>
            </w:pPr>
            <w:r>
              <w:rPr>
                <w:sz w:val="18"/>
                <w:szCs w:val="18"/>
                <w:lang w:val="en-US"/>
              </w:rPr>
              <w:t>100</w:t>
            </w:r>
          </w:p>
        </w:tc>
        <w:tc>
          <w:tcPr>
            <w:tcW w:w="402" w:type="dxa"/>
            <w:vAlign w:val="center"/>
          </w:tcPr>
          <w:p w14:paraId="129AC49D">
            <w:pPr>
              <w:spacing w:line="400" w:lineRule="exact"/>
              <w:ind w:firstLine="0" w:firstLineChars="0"/>
              <w:rPr>
                <w:sz w:val="18"/>
                <w:szCs w:val="18"/>
                <w:lang w:val="en-US"/>
              </w:rPr>
            </w:pPr>
            <w:r>
              <w:rPr>
                <w:sz w:val="18"/>
                <w:szCs w:val="18"/>
                <w:lang w:val="en-US"/>
              </w:rPr>
              <w:t>100</w:t>
            </w:r>
          </w:p>
        </w:tc>
        <w:tc>
          <w:tcPr>
            <w:tcW w:w="402" w:type="dxa"/>
            <w:vAlign w:val="center"/>
          </w:tcPr>
          <w:p w14:paraId="71FE4338">
            <w:pPr>
              <w:spacing w:line="400" w:lineRule="exact"/>
              <w:ind w:firstLine="0" w:firstLineChars="0"/>
              <w:rPr>
                <w:sz w:val="18"/>
                <w:szCs w:val="18"/>
                <w:lang w:val="en-US"/>
              </w:rPr>
            </w:pPr>
            <w:r>
              <w:rPr>
                <w:sz w:val="18"/>
                <w:szCs w:val="18"/>
                <w:lang w:val="en-US"/>
              </w:rPr>
              <w:t>100</w:t>
            </w:r>
          </w:p>
        </w:tc>
      </w:tr>
      <w:tr w14:paraId="5E94A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2F9A79">
            <w:pPr>
              <w:spacing w:line="400" w:lineRule="exact"/>
              <w:ind w:firstLine="0" w:firstLineChars="0"/>
              <w:rPr>
                <w:sz w:val="18"/>
                <w:szCs w:val="18"/>
                <w:lang w:val="en-US"/>
              </w:rPr>
            </w:pPr>
          </w:p>
        </w:tc>
        <w:tc>
          <w:tcPr>
            <w:tcW w:w="401" w:type="dxa"/>
            <w:vAlign w:val="center"/>
          </w:tcPr>
          <w:p w14:paraId="05A08253">
            <w:pPr>
              <w:spacing w:line="400" w:lineRule="exact"/>
              <w:ind w:firstLine="0" w:firstLineChars="0"/>
              <w:rPr>
                <w:sz w:val="18"/>
                <w:szCs w:val="18"/>
                <w:lang w:val="en-US"/>
              </w:rPr>
            </w:pPr>
            <w:r>
              <w:rPr>
                <w:sz w:val="18"/>
                <w:szCs w:val="18"/>
                <w:lang w:val="en-US"/>
              </w:rPr>
              <w:t>100</w:t>
            </w:r>
          </w:p>
        </w:tc>
        <w:tc>
          <w:tcPr>
            <w:tcW w:w="402" w:type="dxa"/>
            <w:vAlign w:val="center"/>
          </w:tcPr>
          <w:p w14:paraId="6FE7C6E9">
            <w:pPr>
              <w:spacing w:line="400" w:lineRule="exact"/>
              <w:ind w:firstLine="0" w:firstLineChars="0"/>
              <w:rPr>
                <w:sz w:val="18"/>
                <w:szCs w:val="18"/>
                <w:lang w:val="en-US"/>
              </w:rPr>
            </w:pPr>
            <w:r>
              <w:rPr>
                <w:sz w:val="18"/>
                <w:szCs w:val="18"/>
                <w:lang w:val="en-US"/>
              </w:rPr>
              <w:t>100</w:t>
            </w:r>
          </w:p>
        </w:tc>
        <w:tc>
          <w:tcPr>
            <w:tcW w:w="402" w:type="dxa"/>
            <w:vAlign w:val="center"/>
          </w:tcPr>
          <w:p w14:paraId="75C9CB61">
            <w:pPr>
              <w:spacing w:line="400" w:lineRule="exact"/>
              <w:ind w:firstLine="0" w:firstLineChars="0"/>
              <w:rPr>
                <w:sz w:val="18"/>
                <w:szCs w:val="18"/>
                <w:lang w:val="en-US"/>
              </w:rPr>
            </w:pPr>
            <w:r>
              <w:rPr>
                <w:sz w:val="18"/>
                <w:szCs w:val="18"/>
                <w:lang w:val="en-US"/>
              </w:rPr>
              <w:t>100</w:t>
            </w:r>
          </w:p>
        </w:tc>
        <w:tc>
          <w:tcPr>
            <w:tcW w:w="401" w:type="dxa"/>
            <w:vAlign w:val="center"/>
          </w:tcPr>
          <w:p w14:paraId="6C9A32C2">
            <w:pPr>
              <w:spacing w:line="400" w:lineRule="exact"/>
              <w:ind w:firstLine="0" w:firstLineChars="0"/>
              <w:rPr>
                <w:sz w:val="18"/>
                <w:szCs w:val="18"/>
                <w:lang w:val="en-US"/>
              </w:rPr>
            </w:pPr>
            <w:r>
              <w:rPr>
                <w:sz w:val="18"/>
                <w:szCs w:val="18"/>
                <w:lang w:val="en-US"/>
              </w:rPr>
              <w:t>100</w:t>
            </w:r>
          </w:p>
        </w:tc>
        <w:tc>
          <w:tcPr>
            <w:tcW w:w="402" w:type="dxa"/>
            <w:vAlign w:val="center"/>
          </w:tcPr>
          <w:p w14:paraId="659D1CDF">
            <w:pPr>
              <w:spacing w:line="400" w:lineRule="exact"/>
              <w:ind w:firstLine="0" w:firstLineChars="0"/>
              <w:rPr>
                <w:sz w:val="18"/>
                <w:szCs w:val="18"/>
                <w:lang w:val="en-US"/>
              </w:rPr>
            </w:pPr>
            <w:r>
              <w:rPr>
                <w:sz w:val="18"/>
                <w:szCs w:val="18"/>
                <w:lang w:val="en-US"/>
              </w:rPr>
              <w:t>100</w:t>
            </w:r>
          </w:p>
        </w:tc>
        <w:tc>
          <w:tcPr>
            <w:tcW w:w="402" w:type="dxa"/>
            <w:vAlign w:val="center"/>
          </w:tcPr>
          <w:p w14:paraId="483A9CCE">
            <w:pPr>
              <w:spacing w:line="400" w:lineRule="exact"/>
              <w:ind w:firstLine="0" w:firstLineChars="0"/>
              <w:rPr>
                <w:sz w:val="18"/>
                <w:szCs w:val="18"/>
                <w:lang w:val="en-US"/>
              </w:rPr>
            </w:pPr>
            <w:r>
              <w:rPr>
                <w:sz w:val="18"/>
                <w:szCs w:val="18"/>
                <w:lang w:val="en-US"/>
              </w:rPr>
              <w:t>100</w:t>
            </w:r>
          </w:p>
        </w:tc>
        <w:tc>
          <w:tcPr>
            <w:tcW w:w="401" w:type="dxa"/>
            <w:vAlign w:val="center"/>
          </w:tcPr>
          <w:p w14:paraId="5EEC587E">
            <w:pPr>
              <w:spacing w:line="400" w:lineRule="exact"/>
              <w:ind w:firstLine="0" w:firstLineChars="0"/>
              <w:rPr>
                <w:sz w:val="18"/>
                <w:szCs w:val="18"/>
                <w:lang w:val="en-US"/>
              </w:rPr>
            </w:pPr>
            <w:r>
              <w:rPr>
                <w:sz w:val="18"/>
                <w:szCs w:val="18"/>
                <w:lang w:val="en-US"/>
              </w:rPr>
              <w:t>100</w:t>
            </w:r>
          </w:p>
        </w:tc>
        <w:tc>
          <w:tcPr>
            <w:tcW w:w="402" w:type="dxa"/>
            <w:vAlign w:val="center"/>
          </w:tcPr>
          <w:p w14:paraId="47C6E35A">
            <w:pPr>
              <w:spacing w:line="400" w:lineRule="exact"/>
              <w:ind w:firstLine="0" w:firstLineChars="0"/>
              <w:rPr>
                <w:sz w:val="18"/>
                <w:szCs w:val="18"/>
                <w:lang w:val="en-US"/>
              </w:rPr>
            </w:pPr>
            <w:r>
              <w:rPr>
                <w:sz w:val="18"/>
                <w:szCs w:val="18"/>
                <w:lang w:val="en-US"/>
              </w:rPr>
              <w:t>100</w:t>
            </w:r>
          </w:p>
        </w:tc>
        <w:tc>
          <w:tcPr>
            <w:tcW w:w="402" w:type="dxa"/>
            <w:vAlign w:val="center"/>
          </w:tcPr>
          <w:p w14:paraId="51493F7B">
            <w:pPr>
              <w:spacing w:line="400" w:lineRule="exact"/>
              <w:ind w:firstLine="0" w:firstLineChars="0"/>
              <w:rPr>
                <w:sz w:val="18"/>
                <w:szCs w:val="18"/>
                <w:lang w:val="en-US"/>
              </w:rPr>
            </w:pPr>
            <w:r>
              <w:rPr>
                <w:sz w:val="18"/>
                <w:szCs w:val="18"/>
                <w:lang w:val="en-US"/>
              </w:rPr>
              <w:t>100</w:t>
            </w:r>
          </w:p>
        </w:tc>
        <w:tc>
          <w:tcPr>
            <w:tcW w:w="402" w:type="dxa"/>
            <w:vAlign w:val="center"/>
          </w:tcPr>
          <w:p w14:paraId="55A03F7C">
            <w:pPr>
              <w:spacing w:line="400" w:lineRule="exact"/>
              <w:ind w:firstLine="0" w:firstLineChars="0"/>
              <w:rPr>
                <w:sz w:val="18"/>
                <w:szCs w:val="18"/>
                <w:lang w:val="en-US"/>
              </w:rPr>
            </w:pPr>
            <w:r>
              <w:rPr>
                <w:sz w:val="18"/>
                <w:szCs w:val="18"/>
                <w:lang w:val="en-US"/>
              </w:rPr>
              <w:t>100</w:t>
            </w:r>
          </w:p>
        </w:tc>
        <w:tc>
          <w:tcPr>
            <w:tcW w:w="401" w:type="dxa"/>
            <w:vAlign w:val="center"/>
          </w:tcPr>
          <w:p w14:paraId="7147C607">
            <w:pPr>
              <w:spacing w:line="400" w:lineRule="exact"/>
              <w:ind w:firstLine="0" w:firstLineChars="0"/>
              <w:rPr>
                <w:sz w:val="18"/>
                <w:szCs w:val="18"/>
                <w:lang w:val="en-US"/>
              </w:rPr>
            </w:pPr>
            <w:r>
              <w:rPr>
                <w:sz w:val="18"/>
                <w:szCs w:val="18"/>
                <w:lang w:val="en-US"/>
              </w:rPr>
              <w:t>100</w:t>
            </w:r>
          </w:p>
        </w:tc>
        <w:tc>
          <w:tcPr>
            <w:tcW w:w="402" w:type="dxa"/>
            <w:vAlign w:val="center"/>
          </w:tcPr>
          <w:p w14:paraId="605D8FB8">
            <w:pPr>
              <w:spacing w:line="400" w:lineRule="exact"/>
              <w:ind w:firstLine="0" w:firstLineChars="0"/>
              <w:rPr>
                <w:sz w:val="18"/>
                <w:szCs w:val="18"/>
                <w:lang w:val="en-US"/>
              </w:rPr>
            </w:pPr>
            <w:r>
              <w:rPr>
                <w:sz w:val="18"/>
                <w:szCs w:val="18"/>
                <w:lang w:val="en-US"/>
              </w:rPr>
              <w:t>100</w:t>
            </w:r>
          </w:p>
        </w:tc>
        <w:tc>
          <w:tcPr>
            <w:tcW w:w="402" w:type="dxa"/>
            <w:vAlign w:val="center"/>
          </w:tcPr>
          <w:p w14:paraId="7ABAF243">
            <w:pPr>
              <w:spacing w:line="400" w:lineRule="exact"/>
              <w:ind w:firstLine="0" w:firstLineChars="0"/>
              <w:rPr>
                <w:sz w:val="18"/>
                <w:szCs w:val="18"/>
                <w:lang w:val="en-US"/>
              </w:rPr>
            </w:pPr>
            <w:r>
              <w:rPr>
                <w:sz w:val="18"/>
                <w:szCs w:val="18"/>
                <w:lang w:val="en-US"/>
              </w:rPr>
              <w:t>100</w:t>
            </w:r>
          </w:p>
        </w:tc>
        <w:tc>
          <w:tcPr>
            <w:tcW w:w="401" w:type="dxa"/>
            <w:vAlign w:val="center"/>
          </w:tcPr>
          <w:p w14:paraId="5EE5CAC5">
            <w:pPr>
              <w:spacing w:line="400" w:lineRule="exact"/>
              <w:ind w:firstLine="0" w:firstLineChars="0"/>
              <w:rPr>
                <w:sz w:val="18"/>
                <w:szCs w:val="18"/>
                <w:lang w:val="en-US"/>
              </w:rPr>
            </w:pPr>
            <w:r>
              <w:rPr>
                <w:sz w:val="18"/>
                <w:szCs w:val="18"/>
                <w:lang w:val="en-US"/>
              </w:rPr>
              <w:t>100</w:t>
            </w:r>
          </w:p>
        </w:tc>
        <w:tc>
          <w:tcPr>
            <w:tcW w:w="402" w:type="dxa"/>
            <w:vAlign w:val="center"/>
          </w:tcPr>
          <w:p w14:paraId="71C8A60A">
            <w:pPr>
              <w:spacing w:line="400" w:lineRule="exact"/>
              <w:ind w:firstLine="0" w:firstLineChars="0"/>
              <w:rPr>
                <w:sz w:val="18"/>
                <w:szCs w:val="18"/>
                <w:lang w:val="en-US"/>
              </w:rPr>
            </w:pPr>
            <w:r>
              <w:rPr>
                <w:sz w:val="18"/>
                <w:szCs w:val="18"/>
                <w:lang w:val="en-US"/>
              </w:rPr>
              <w:t>100</w:t>
            </w:r>
          </w:p>
        </w:tc>
        <w:tc>
          <w:tcPr>
            <w:tcW w:w="402" w:type="dxa"/>
            <w:vAlign w:val="center"/>
          </w:tcPr>
          <w:p w14:paraId="7B053121">
            <w:pPr>
              <w:spacing w:line="400" w:lineRule="exact"/>
              <w:ind w:firstLine="0" w:firstLineChars="0"/>
              <w:rPr>
                <w:sz w:val="18"/>
                <w:szCs w:val="18"/>
                <w:lang w:val="en-US"/>
              </w:rPr>
            </w:pPr>
            <w:r>
              <w:rPr>
                <w:sz w:val="18"/>
                <w:szCs w:val="18"/>
                <w:lang w:val="en-US"/>
              </w:rPr>
              <w:t>100</w:t>
            </w:r>
          </w:p>
        </w:tc>
        <w:tc>
          <w:tcPr>
            <w:tcW w:w="402" w:type="dxa"/>
            <w:vAlign w:val="center"/>
          </w:tcPr>
          <w:p w14:paraId="623B4669">
            <w:pPr>
              <w:spacing w:line="400" w:lineRule="exact"/>
              <w:ind w:firstLine="0" w:firstLineChars="0"/>
              <w:rPr>
                <w:sz w:val="18"/>
                <w:szCs w:val="18"/>
                <w:lang w:val="en-US"/>
              </w:rPr>
            </w:pPr>
            <w:r>
              <w:rPr>
                <w:sz w:val="18"/>
                <w:szCs w:val="18"/>
                <w:lang w:val="en-US"/>
              </w:rPr>
              <w:t>100</w:t>
            </w:r>
          </w:p>
        </w:tc>
        <w:tc>
          <w:tcPr>
            <w:tcW w:w="401" w:type="dxa"/>
            <w:vAlign w:val="center"/>
          </w:tcPr>
          <w:p w14:paraId="3A2C7E2F">
            <w:pPr>
              <w:spacing w:line="400" w:lineRule="exact"/>
              <w:ind w:firstLine="0" w:firstLineChars="0"/>
              <w:rPr>
                <w:sz w:val="18"/>
                <w:szCs w:val="18"/>
                <w:lang w:val="en-US"/>
              </w:rPr>
            </w:pPr>
            <w:r>
              <w:rPr>
                <w:sz w:val="18"/>
                <w:szCs w:val="18"/>
                <w:lang w:val="en-US"/>
              </w:rPr>
              <w:t>100</w:t>
            </w:r>
          </w:p>
        </w:tc>
        <w:tc>
          <w:tcPr>
            <w:tcW w:w="402" w:type="dxa"/>
            <w:vAlign w:val="center"/>
          </w:tcPr>
          <w:p w14:paraId="4B7A983E">
            <w:pPr>
              <w:spacing w:line="400" w:lineRule="exact"/>
              <w:ind w:firstLine="0" w:firstLineChars="0"/>
              <w:rPr>
                <w:sz w:val="18"/>
                <w:szCs w:val="18"/>
                <w:lang w:val="en-US"/>
              </w:rPr>
            </w:pPr>
            <w:r>
              <w:rPr>
                <w:sz w:val="18"/>
                <w:szCs w:val="18"/>
                <w:lang w:val="en-US"/>
              </w:rPr>
              <w:t>100</w:t>
            </w:r>
          </w:p>
        </w:tc>
        <w:tc>
          <w:tcPr>
            <w:tcW w:w="402" w:type="dxa"/>
            <w:vAlign w:val="center"/>
          </w:tcPr>
          <w:p w14:paraId="09E8FA58">
            <w:pPr>
              <w:spacing w:line="400" w:lineRule="exact"/>
              <w:ind w:firstLine="0" w:firstLineChars="0"/>
              <w:rPr>
                <w:sz w:val="18"/>
                <w:szCs w:val="18"/>
                <w:lang w:val="en-US"/>
              </w:rPr>
            </w:pPr>
            <w:r>
              <w:rPr>
                <w:sz w:val="18"/>
                <w:szCs w:val="18"/>
                <w:lang w:val="en-US"/>
              </w:rPr>
              <w:t>100</w:t>
            </w:r>
          </w:p>
        </w:tc>
        <w:tc>
          <w:tcPr>
            <w:tcW w:w="401" w:type="dxa"/>
            <w:vAlign w:val="center"/>
          </w:tcPr>
          <w:p w14:paraId="6FDFCF28">
            <w:pPr>
              <w:spacing w:line="400" w:lineRule="exact"/>
              <w:ind w:firstLine="0" w:firstLineChars="0"/>
              <w:rPr>
                <w:sz w:val="18"/>
                <w:szCs w:val="18"/>
                <w:lang w:val="en-US"/>
              </w:rPr>
            </w:pPr>
            <w:r>
              <w:rPr>
                <w:sz w:val="18"/>
                <w:szCs w:val="18"/>
                <w:lang w:val="en-US"/>
              </w:rPr>
              <w:t>100</w:t>
            </w:r>
          </w:p>
        </w:tc>
        <w:tc>
          <w:tcPr>
            <w:tcW w:w="402" w:type="dxa"/>
            <w:vAlign w:val="center"/>
          </w:tcPr>
          <w:p w14:paraId="5B99E04C">
            <w:pPr>
              <w:spacing w:line="400" w:lineRule="exact"/>
              <w:ind w:firstLine="0" w:firstLineChars="0"/>
              <w:rPr>
                <w:sz w:val="18"/>
                <w:szCs w:val="18"/>
                <w:lang w:val="en-US"/>
              </w:rPr>
            </w:pPr>
            <w:r>
              <w:rPr>
                <w:sz w:val="18"/>
                <w:szCs w:val="18"/>
                <w:lang w:val="en-US"/>
              </w:rPr>
              <w:t>100</w:t>
            </w:r>
          </w:p>
        </w:tc>
        <w:tc>
          <w:tcPr>
            <w:tcW w:w="402" w:type="dxa"/>
            <w:vAlign w:val="center"/>
          </w:tcPr>
          <w:p w14:paraId="4A2B8850">
            <w:pPr>
              <w:spacing w:line="400" w:lineRule="exact"/>
              <w:ind w:firstLine="0" w:firstLineChars="0"/>
              <w:rPr>
                <w:sz w:val="18"/>
                <w:szCs w:val="18"/>
                <w:lang w:val="en-US"/>
              </w:rPr>
            </w:pPr>
            <w:r>
              <w:rPr>
                <w:sz w:val="18"/>
                <w:szCs w:val="18"/>
                <w:lang w:val="en-US"/>
              </w:rPr>
              <w:t>100</w:t>
            </w:r>
          </w:p>
        </w:tc>
        <w:tc>
          <w:tcPr>
            <w:tcW w:w="402" w:type="dxa"/>
            <w:vAlign w:val="center"/>
          </w:tcPr>
          <w:p w14:paraId="6C8AF505">
            <w:pPr>
              <w:spacing w:line="400" w:lineRule="exact"/>
              <w:ind w:firstLine="0" w:firstLineChars="0"/>
              <w:rPr>
                <w:sz w:val="18"/>
                <w:szCs w:val="18"/>
                <w:lang w:val="en-US"/>
              </w:rPr>
            </w:pPr>
            <w:r>
              <w:rPr>
                <w:sz w:val="18"/>
                <w:szCs w:val="18"/>
                <w:lang w:val="en-US"/>
              </w:rPr>
              <w:t>100</w:t>
            </w:r>
          </w:p>
        </w:tc>
      </w:tr>
      <w:tr w14:paraId="6749E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B359DA6">
            <w:pPr>
              <w:spacing w:line="400" w:lineRule="exact"/>
              <w:ind w:firstLine="0" w:firstLineChars="0"/>
              <w:rPr>
                <w:sz w:val="18"/>
                <w:szCs w:val="18"/>
                <w:lang w:val="en-US"/>
              </w:rPr>
            </w:pPr>
            <w:r>
              <w:rPr>
                <w:sz w:val="18"/>
                <w:szCs w:val="18"/>
                <w:lang w:val="en-US"/>
              </w:rPr>
              <w:t>博物馆-空房间</w:t>
            </w:r>
          </w:p>
        </w:tc>
        <w:tc>
          <w:tcPr>
            <w:tcW w:w="401" w:type="dxa"/>
            <w:vAlign w:val="center"/>
          </w:tcPr>
          <w:p w14:paraId="0D23390F">
            <w:pPr>
              <w:spacing w:line="400" w:lineRule="exact"/>
              <w:ind w:firstLine="0" w:firstLineChars="0"/>
              <w:rPr>
                <w:sz w:val="18"/>
                <w:szCs w:val="18"/>
                <w:lang w:val="en-US"/>
              </w:rPr>
            </w:pPr>
            <w:r>
              <w:rPr>
                <w:sz w:val="18"/>
                <w:szCs w:val="18"/>
                <w:lang w:val="en-US"/>
              </w:rPr>
              <w:t>0</w:t>
            </w:r>
          </w:p>
        </w:tc>
        <w:tc>
          <w:tcPr>
            <w:tcW w:w="402" w:type="dxa"/>
            <w:vAlign w:val="center"/>
          </w:tcPr>
          <w:p w14:paraId="7E115BF2">
            <w:pPr>
              <w:spacing w:line="400" w:lineRule="exact"/>
              <w:ind w:firstLine="0" w:firstLineChars="0"/>
              <w:rPr>
                <w:sz w:val="18"/>
                <w:szCs w:val="18"/>
                <w:lang w:val="en-US"/>
              </w:rPr>
            </w:pPr>
            <w:r>
              <w:rPr>
                <w:sz w:val="18"/>
                <w:szCs w:val="18"/>
                <w:lang w:val="en-US"/>
              </w:rPr>
              <w:t>0</w:t>
            </w:r>
          </w:p>
        </w:tc>
        <w:tc>
          <w:tcPr>
            <w:tcW w:w="402" w:type="dxa"/>
            <w:vAlign w:val="center"/>
          </w:tcPr>
          <w:p w14:paraId="5B8BD407">
            <w:pPr>
              <w:spacing w:line="400" w:lineRule="exact"/>
              <w:ind w:firstLine="0" w:firstLineChars="0"/>
              <w:rPr>
                <w:sz w:val="18"/>
                <w:szCs w:val="18"/>
                <w:lang w:val="en-US"/>
              </w:rPr>
            </w:pPr>
            <w:r>
              <w:rPr>
                <w:sz w:val="18"/>
                <w:szCs w:val="18"/>
                <w:lang w:val="en-US"/>
              </w:rPr>
              <w:t>0</w:t>
            </w:r>
          </w:p>
        </w:tc>
        <w:tc>
          <w:tcPr>
            <w:tcW w:w="401" w:type="dxa"/>
            <w:vAlign w:val="center"/>
          </w:tcPr>
          <w:p w14:paraId="51DA2BB4">
            <w:pPr>
              <w:spacing w:line="400" w:lineRule="exact"/>
              <w:ind w:firstLine="0" w:firstLineChars="0"/>
              <w:rPr>
                <w:sz w:val="18"/>
                <w:szCs w:val="18"/>
                <w:lang w:val="en-US"/>
              </w:rPr>
            </w:pPr>
            <w:r>
              <w:rPr>
                <w:sz w:val="18"/>
                <w:szCs w:val="18"/>
                <w:lang w:val="en-US"/>
              </w:rPr>
              <w:t>0</w:t>
            </w:r>
          </w:p>
        </w:tc>
        <w:tc>
          <w:tcPr>
            <w:tcW w:w="402" w:type="dxa"/>
            <w:vAlign w:val="center"/>
          </w:tcPr>
          <w:p w14:paraId="42AAC662">
            <w:pPr>
              <w:spacing w:line="400" w:lineRule="exact"/>
              <w:ind w:firstLine="0" w:firstLineChars="0"/>
              <w:rPr>
                <w:sz w:val="18"/>
                <w:szCs w:val="18"/>
                <w:lang w:val="en-US"/>
              </w:rPr>
            </w:pPr>
            <w:r>
              <w:rPr>
                <w:sz w:val="18"/>
                <w:szCs w:val="18"/>
                <w:lang w:val="en-US"/>
              </w:rPr>
              <w:t>0</w:t>
            </w:r>
          </w:p>
        </w:tc>
        <w:tc>
          <w:tcPr>
            <w:tcW w:w="402" w:type="dxa"/>
            <w:vAlign w:val="center"/>
          </w:tcPr>
          <w:p w14:paraId="3BBAA7C2">
            <w:pPr>
              <w:spacing w:line="400" w:lineRule="exact"/>
              <w:ind w:firstLine="0" w:firstLineChars="0"/>
              <w:rPr>
                <w:sz w:val="18"/>
                <w:szCs w:val="18"/>
                <w:lang w:val="en-US"/>
              </w:rPr>
            </w:pPr>
            <w:r>
              <w:rPr>
                <w:sz w:val="18"/>
                <w:szCs w:val="18"/>
                <w:lang w:val="en-US"/>
              </w:rPr>
              <w:t>0</w:t>
            </w:r>
          </w:p>
        </w:tc>
        <w:tc>
          <w:tcPr>
            <w:tcW w:w="401" w:type="dxa"/>
            <w:vAlign w:val="center"/>
          </w:tcPr>
          <w:p w14:paraId="6A920191">
            <w:pPr>
              <w:spacing w:line="400" w:lineRule="exact"/>
              <w:ind w:firstLine="0" w:firstLineChars="0"/>
              <w:rPr>
                <w:sz w:val="18"/>
                <w:szCs w:val="18"/>
                <w:lang w:val="en-US"/>
              </w:rPr>
            </w:pPr>
            <w:r>
              <w:rPr>
                <w:sz w:val="18"/>
                <w:szCs w:val="18"/>
                <w:lang w:val="en-US"/>
              </w:rPr>
              <w:t>0</w:t>
            </w:r>
          </w:p>
        </w:tc>
        <w:tc>
          <w:tcPr>
            <w:tcW w:w="402" w:type="dxa"/>
            <w:vAlign w:val="center"/>
          </w:tcPr>
          <w:p w14:paraId="7414B837">
            <w:pPr>
              <w:spacing w:line="400" w:lineRule="exact"/>
              <w:ind w:firstLine="0" w:firstLineChars="0"/>
              <w:rPr>
                <w:sz w:val="18"/>
                <w:szCs w:val="18"/>
                <w:lang w:val="en-US"/>
              </w:rPr>
            </w:pPr>
            <w:r>
              <w:rPr>
                <w:sz w:val="18"/>
                <w:szCs w:val="18"/>
                <w:lang w:val="en-US"/>
              </w:rPr>
              <w:t>0</w:t>
            </w:r>
          </w:p>
        </w:tc>
        <w:tc>
          <w:tcPr>
            <w:tcW w:w="402" w:type="dxa"/>
            <w:vAlign w:val="center"/>
          </w:tcPr>
          <w:p w14:paraId="7A938C51">
            <w:pPr>
              <w:spacing w:line="400" w:lineRule="exact"/>
              <w:ind w:firstLine="0" w:firstLineChars="0"/>
              <w:rPr>
                <w:sz w:val="18"/>
                <w:szCs w:val="18"/>
                <w:lang w:val="en-US"/>
              </w:rPr>
            </w:pPr>
            <w:r>
              <w:rPr>
                <w:sz w:val="18"/>
                <w:szCs w:val="18"/>
                <w:lang w:val="en-US"/>
              </w:rPr>
              <w:t>0</w:t>
            </w:r>
          </w:p>
        </w:tc>
        <w:tc>
          <w:tcPr>
            <w:tcW w:w="402" w:type="dxa"/>
            <w:vAlign w:val="center"/>
          </w:tcPr>
          <w:p w14:paraId="3CFD96FD">
            <w:pPr>
              <w:spacing w:line="400" w:lineRule="exact"/>
              <w:ind w:firstLine="0" w:firstLineChars="0"/>
              <w:rPr>
                <w:sz w:val="18"/>
                <w:szCs w:val="18"/>
                <w:lang w:val="en-US"/>
              </w:rPr>
            </w:pPr>
            <w:r>
              <w:rPr>
                <w:sz w:val="18"/>
                <w:szCs w:val="18"/>
                <w:lang w:val="en-US"/>
              </w:rPr>
              <w:t>0</w:t>
            </w:r>
          </w:p>
        </w:tc>
        <w:tc>
          <w:tcPr>
            <w:tcW w:w="401" w:type="dxa"/>
            <w:vAlign w:val="center"/>
          </w:tcPr>
          <w:p w14:paraId="69B07CC8">
            <w:pPr>
              <w:spacing w:line="400" w:lineRule="exact"/>
              <w:ind w:firstLine="0" w:firstLineChars="0"/>
              <w:rPr>
                <w:sz w:val="18"/>
                <w:szCs w:val="18"/>
                <w:lang w:val="en-US"/>
              </w:rPr>
            </w:pPr>
            <w:r>
              <w:rPr>
                <w:sz w:val="18"/>
                <w:szCs w:val="18"/>
                <w:lang w:val="en-US"/>
              </w:rPr>
              <w:t>0</w:t>
            </w:r>
          </w:p>
        </w:tc>
        <w:tc>
          <w:tcPr>
            <w:tcW w:w="402" w:type="dxa"/>
            <w:vAlign w:val="center"/>
          </w:tcPr>
          <w:p w14:paraId="4C4C8C67">
            <w:pPr>
              <w:spacing w:line="400" w:lineRule="exact"/>
              <w:ind w:firstLine="0" w:firstLineChars="0"/>
              <w:rPr>
                <w:sz w:val="18"/>
                <w:szCs w:val="18"/>
                <w:lang w:val="en-US"/>
              </w:rPr>
            </w:pPr>
            <w:r>
              <w:rPr>
                <w:sz w:val="18"/>
                <w:szCs w:val="18"/>
                <w:lang w:val="en-US"/>
              </w:rPr>
              <w:t>0</w:t>
            </w:r>
          </w:p>
        </w:tc>
        <w:tc>
          <w:tcPr>
            <w:tcW w:w="402" w:type="dxa"/>
            <w:vAlign w:val="center"/>
          </w:tcPr>
          <w:p w14:paraId="1292104C">
            <w:pPr>
              <w:spacing w:line="400" w:lineRule="exact"/>
              <w:ind w:firstLine="0" w:firstLineChars="0"/>
              <w:rPr>
                <w:sz w:val="18"/>
                <w:szCs w:val="18"/>
                <w:lang w:val="en-US"/>
              </w:rPr>
            </w:pPr>
            <w:r>
              <w:rPr>
                <w:sz w:val="18"/>
                <w:szCs w:val="18"/>
                <w:lang w:val="en-US"/>
              </w:rPr>
              <w:t>0</w:t>
            </w:r>
          </w:p>
        </w:tc>
        <w:tc>
          <w:tcPr>
            <w:tcW w:w="401" w:type="dxa"/>
            <w:vAlign w:val="center"/>
          </w:tcPr>
          <w:p w14:paraId="361A807F">
            <w:pPr>
              <w:spacing w:line="400" w:lineRule="exact"/>
              <w:ind w:firstLine="0" w:firstLineChars="0"/>
              <w:rPr>
                <w:sz w:val="18"/>
                <w:szCs w:val="18"/>
                <w:lang w:val="en-US"/>
              </w:rPr>
            </w:pPr>
            <w:r>
              <w:rPr>
                <w:sz w:val="18"/>
                <w:szCs w:val="18"/>
                <w:lang w:val="en-US"/>
              </w:rPr>
              <w:t>0</w:t>
            </w:r>
          </w:p>
        </w:tc>
        <w:tc>
          <w:tcPr>
            <w:tcW w:w="402" w:type="dxa"/>
            <w:vAlign w:val="center"/>
          </w:tcPr>
          <w:p w14:paraId="6EB19AA3">
            <w:pPr>
              <w:spacing w:line="400" w:lineRule="exact"/>
              <w:ind w:firstLine="0" w:firstLineChars="0"/>
              <w:rPr>
                <w:sz w:val="18"/>
                <w:szCs w:val="18"/>
                <w:lang w:val="en-US"/>
              </w:rPr>
            </w:pPr>
            <w:r>
              <w:rPr>
                <w:sz w:val="18"/>
                <w:szCs w:val="18"/>
                <w:lang w:val="en-US"/>
              </w:rPr>
              <w:t>0</w:t>
            </w:r>
          </w:p>
        </w:tc>
        <w:tc>
          <w:tcPr>
            <w:tcW w:w="402" w:type="dxa"/>
            <w:vAlign w:val="center"/>
          </w:tcPr>
          <w:p w14:paraId="24962CC0">
            <w:pPr>
              <w:spacing w:line="400" w:lineRule="exact"/>
              <w:ind w:firstLine="0" w:firstLineChars="0"/>
              <w:rPr>
                <w:sz w:val="18"/>
                <w:szCs w:val="18"/>
                <w:lang w:val="en-US"/>
              </w:rPr>
            </w:pPr>
            <w:r>
              <w:rPr>
                <w:sz w:val="18"/>
                <w:szCs w:val="18"/>
                <w:lang w:val="en-US"/>
              </w:rPr>
              <w:t>0</w:t>
            </w:r>
          </w:p>
        </w:tc>
        <w:tc>
          <w:tcPr>
            <w:tcW w:w="402" w:type="dxa"/>
            <w:vAlign w:val="center"/>
          </w:tcPr>
          <w:p w14:paraId="31795FAE">
            <w:pPr>
              <w:spacing w:line="400" w:lineRule="exact"/>
              <w:ind w:firstLine="0" w:firstLineChars="0"/>
              <w:rPr>
                <w:sz w:val="18"/>
                <w:szCs w:val="18"/>
                <w:lang w:val="en-US"/>
              </w:rPr>
            </w:pPr>
            <w:r>
              <w:rPr>
                <w:sz w:val="18"/>
                <w:szCs w:val="18"/>
                <w:lang w:val="en-US"/>
              </w:rPr>
              <w:t>0</w:t>
            </w:r>
          </w:p>
        </w:tc>
        <w:tc>
          <w:tcPr>
            <w:tcW w:w="401" w:type="dxa"/>
            <w:vAlign w:val="center"/>
          </w:tcPr>
          <w:p w14:paraId="487D281E">
            <w:pPr>
              <w:spacing w:line="400" w:lineRule="exact"/>
              <w:ind w:firstLine="0" w:firstLineChars="0"/>
              <w:rPr>
                <w:sz w:val="18"/>
                <w:szCs w:val="18"/>
                <w:lang w:val="en-US"/>
              </w:rPr>
            </w:pPr>
            <w:r>
              <w:rPr>
                <w:sz w:val="18"/>
                <w:szCs w:val="18"/>
                <w:lang w:val="en-US"/>
              </w:rPr>
              <w:t>0</w:t>
            </w:r>
          </w:p>
        </w:tc>
        <w:tc>
          <w:tcPr>
            <w:tcW w:w="402" w:type="dxa"/>
            <w:vAlign w:val="center"/>
          </w:tcPr>
          <w:p w14:paraId="73FF5F94">
            <w:pPr>
              <w:spacing w:line="400" w:lineRule="exact"/>
              <w:ind w:firstLine="0" w:firstLineChars="0"/>
              <w:rPr>
                <w:sz w:val="18"/>
                <w:szCs w:val="18"/>
                <w:lang w:val="en-US"/>
              </w:rPr>
            </w:pPr>
            <w:r>
              <w:rPr>
                <w:sz w:val="18"/>
                <w:szCs w:val="18"/>
                <w:lang w:val="en-US"/>
              </w:rPr>
              <w:t>0</w:t>
            </w:r>
          </w:p>
        </w:tc>
        <w:tc>
          <w:tcPr>
            <w:tcW w:w="402" w:type="dxa"/>
            <w:vAlign w:val="center"/>
          </w:tcPr>
          <w:p w14:paraId="65B92C2E">
            <w:pPr>
              <w:spacing w:line="400" w:lineRule="exact"/>
              <w:ind w:firstLine="0" w:firstLineChars="0"/>
              <w:rPr>
                <w:sz w:val="18"/>
                <w:szCs w:val="18"/>
                <w:lang w:val="en-US"/>
              </w:rPr>
            </w:pPr>
            <w:r>
              <w:rPr>
                <w:sz w:val="18"/>
                <w:szCs w:val="18"/>
                <w:lang w:val="en-US"/>
              </w:rPr>
              <w:t>0</w:t>
            </w:r>
          </w:p>
        </w:tc>
        <w:tc>
          <w:tcPr>
            <w:tcW w:w="401" w:type="dxa"/>
            <w:vAlign w:val="center"/>
          </w:tcPr>
          <w:p w14:paraId="69C8DE69">
            <w:pPr>
              <w:spacing w:line="400" w:lineRule="exact"/>
              <w:ind w:firstLine="0" w:firstLineChars="0"/>
              <w:rPr>
                <w:sz w:val="18"/>
                <w:szCs w:val="18"/>
                <w:lang w:val="en-US"/>
              </w:rPr>
            </w:pPr>
            <w:r>
              <w:rPr>
                <w:sz w:val="18"/>
                <w:szCs w:val="18"/>
                <w:lang w:val="en-US"/>
              </w:rPr>
              <w:t>0</w:t>
            </w:r>
          </w:p>
        </w:tc>
        <w:tc>
          <w:tcPr>
            <w:tcW w:w="402" w:type="dxa"/>
            <w:vAlign w:val="center"/>
          </w:tcPr>
          <w:p w14:paraId="74A54A33">
            <w:pPr>
              <w:spacing w:line="400" w:lineRule="exact"/>
              <w:ind w:firstLine="0" w:firstLineChars="0"/>
              <w:rPr>
                <w:sz w:val="18"/>
                <w:szCs w:val="18"/>
                <w:lang w:val="en-US"/>
              </w:rPr>
            </w:pPr>
            <w:r>
              <w:rPr>
                <w:sz w:val="18"/>
                <w:szCs w:val="18"/>
                <w:lang w:val="en-US"/>
              </w:rPr>
              <w:t>0</w:t>
            </w:r>
          </w:p>
        </w:tc>
        <w:tc>
          <w:tcPr>
            <w:tcW w:w="402" w:type="dxa"/>
            <w:vAlign w:val="center"/>
          </w:tcPr>
          <w:p w14:paraId="20F0029E">
            <w:pPr>
              <w:spacing w:line="400" w:lineRule="exact"/>
              <w:ind w:firstLine="0" w:firstLineChars="0"/>
              <w:rPr>
                <w:sz w:val="18"/>
                <w:szCs w:val="18"/>
                <w:lang w:val="en-US"/>
              </w:rPr>
            </w:pPr>
            <w:r>
              <w:rPr>
                <w:sz w:val="18"/>
                <w:szCs w:val="18"/>
                <w:lang w:val="en-US"/>
              </w:rPr>
              <w:t>0</w:t>
            </w:r>
          </w:p>
        </w:tc>
        <w:tc>
          <w:tcPr>
            <w:tcW w:w="402" w:type="dxa"/>
            <w:vAlign w:val="center"/>
          </w:tcPr>
          <w:p w14:paraId="02DAF0ED">
            <w:pPr>
              <w:spacing w:line="400" w:lineRule="exact"/>
              <w:ind w:firstLine="0" w:firstLineChars="0"/>
              <w:rPr>
                <w:sz w:val="18"/>
                <w:szCs w:val="18"/>
                <w:lang w:val="en-US"/>
              </w:rPr>
            </w:pPr>
            <w:r>
              <w:rPr>
                <w:sz w:val="18"/>
                <w:szCs w:val="18"/>
                <w:lang w:val="en-US"/>
              </w:rPr>
              <w:t>0</w:t>
            </w:r>
          </w:p>
        </w:tc>
      </w:tr>
      <w:tr w14:paraId="49C3B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5E680FF">
            <w:pPr>
              <w:spacing w:line="400" w:lineRule="exact"/>
              <w:ind w:firstLine="0" w:firstLineChars="0"/>
              <w:rPr>
                <w:sz w:val="18"/>
                <w:szCs w:val="18"/>
                <w:lang w:val="en-US"/>
              </w:rPr>
            </w:pPr>
          </w:p>
        </w:tc>
        <w:tc>
          <w:tcPr>
            <w:tcW w:w="401" w:type="dxa"/>
            <w:vAlign w:val="center"/>
          </w:tcPr>
          <w:p w14:paraId="06011073">
            <w:pPr>
              <w:spacing w:line="400" w:lineRule="exact"/>
              <w:ind w:firstLine="0" w:firstLineChars="0"/>
              <w:rPr>
                <w:sz w:val="18"/>
                <w:szCs w:val="18"/>
                <w:lang w:val="en-US"/>
              </w:rPr>
            </w:pPr>
            <w:r>
              <w:rPr>
                <w:sz w:val="18"/>
                <w:szCs w:val="18"/>
                <w:lang w:val="en-US"/>
              </w:rPr>
              <w:t>0</w:t>
            </w:r>
          </w:p>
        </w:tc>
        <w:tc>
          <w:tcPr>
            <w:tcW w:w="402" w:type="dxa"/>
            <w:vAlign w:val="center"/>
          </w:tcPr>
          <w:p w14:paraId="1C539066">
            <w:pPr>
              <w:spacing w:line="400" w:lineRule="exact"/>
              <w:ind w:firstLine="0" w:firstLineChars="0"/>
              <w:rPr>
                <w:sz w:val="18"/>
                <w:szCs w:val="18"/>
                <w:lang w:val="en-US"/>
              </w:rPr>
            </w:pPr>
            <w:r>
              <w:rPr>
                <w:sz w:val="18"/>
                <w:szCs w:val="18"/>
                <w:lang w:val="en-US"/>
              </w:rPr>
              <w:t>0</w:t>
            </w:r>
          </w:p>
        </w:tc>
        <w:tc>
          <w:tcPr>
            <w:tcW w:w="402" w:type="dxa"/>
            <w:vAlign w:val="center"/>
          </w:tcPr>
          <w:p w14:paraId="1F2D2D99">
            <w:pPr>
              <w:spacing w:line="400" w:lineRule="exact"/>
              <w:ind w:firstLine="0" w:firstLineChars="0"/>
              <w:rPr>
                <w:sz w:val="18"/>
                <w:szCs w:val="18"/>
                <w:lang w:val="en-US"/>
              </w:rPr>
            </w:pPr>
            <w:r>
              <w:rPr>
                <w:sz w:val="18"/>
                <w:szCs w:val="18"/>
                <w:lang w:val="en-US"/>
              </w:rPr>
              <w:t>0</w:t>
            </w:r>
          </w:p>
        </w:tc>
        <w:tc>
          <w:tcPr>
            <w:tcW w:w="401" w:type="dxa"/>
            <w:vAlign w:val="center"/>
          </w:tcPr>
          <w:p w14:paraId="4CE5DD9C">
            <w:pPr>
              <w:spacing w:line="400" w:lineRule="exact"/>
              <w:ind w:firstLine="0" w:firstLineChars="0"/>
              <w:rPr>
                <w:sz w:val="18"/>
                <w:szCs w:val="18"/>
                <w:lang w:val="en-US"/>
              </w:rPr>
            </w:pPr>
            <w:r>
              <w:rPr>
                <w:sz w:val="18"/>
                <w:szCs w:val="18"/>
                <w:lang w:val="en-US"/>
              </w:rPr>
              <w:t>0</w:t>
            </w:r>
          </w:p>
        </w:tc>
        <w:tc>
          <w:tcPr>
            <w:tcW w:w="402" w:type="dxa"/>
            <w:vAlign w:val="center"/>
          </w:tcPr>
          <w:p w14:paraId="4FEE7BB5">
            <w:pPr>
              <w:spacing w:line="400" w:lineRule="exact"/>
              <w:ind w:firstLine="0" w:firstLineChars="0"/>
              <w:rPr>
                <w:sz w:val="18"/>
                <w:szCs w:val="18"/>
                <w:lang w:val="en-US"/>
              </w:rPr>
            </w:pPr>
            <w:r>
              <w:rPr>
                <w:sz w:val="18"/>
                <w:szCs w:val="18"/>
                <w:lang w:val="en-US"/>
              </w:rPr>
              <w:t>0</w:t>
            </w:r>
          </w:p>
        </w:tc>
        <w:tc>
          <w:tcPr>
            <w:tcW w:w="402" w:type="dxa"/>
            <w:vAlign w:val="center"/>
          </w:tcPr>
          <w:p w14:paraId="76AB92D4">
            <w:pPr>
              <w:spacing w:line="400" w:lineRule="exact"/>
              <w:ind w:firstLine="0" w:firstLineChars="0"/>
              <w:rPr>
                <w:sz w:val="18"/>
                <w:szCs w:val="18"/>
                <w:lang w:val="en-US"/>
              </w:rPr>
            </w:pPr>
            <w:r>
              <w:rPr>
                <w:sz w:val="18"/>
                <w:szCs w:val="18"/>
                <w:lang w:val="en-US"/>
              </w:rPr>
              <w:t>0</w:t>
            </w:r>
          </w:p>
        </w:tc>
        <w:tc>
          <w:tcPr>
            <w:tcW w:w="401" w:type="dxa"/>
            <w:vAlign w:val="center"/>
          </w:tcPr>
          <w:p w14:paraId="5AE6DEE1">
            <w:pPr>
              <w:spacing w:line="400" w:lineRule="exact"/>
              <w:ind w:firstLine="0" w:firstLineChars="0"/>
              <w:rPr>
                <w:sz w:val="18"/>
                <w:szCs w:val="18"/>
                <w:lang w:val="en-US"/>
              </w:rPr>
            </w:pPr>
            <w:r>
              <w:rPr>
                <w:sz w:val="18"/>
                <w:szCs w:val="18"/>
                <w:lang w:val="en-US"/>
              </w:rPr>
              <w:t>0</w:t>
            </w:r>
          </w:p>
        </w:tc>
        <w:tc>
          <w:tcPr>
            <w:tcW w:w="402" w:type="dxa"/>
            <w:vAlign w:val="center"/>
          </w:tcPr>
          <w:p w14:paraId="13AB0068">
            <w:pPr>
              <w:spacing w:line="400" w:lineRule="exact"/>
              <w:ind w:firstLine="0" w:firstLineChars="0"/>
              <w:rPr>
                <w:sz w:val="18"/>
                <w:szCs w:val="18"/>
                <w:lang w:val="en-US"/>
              </w:rPr>
            </w:pPr>
            <w:r>
              <w:rPr>
                <w:sz w:val="18"/>
                <w:szCs w:val="18"/>
                <w:lang w:val="en-US"/>
              </w:rPr>
              <w:t>0</w:t>
            </w:r>
          </w:p>
        </w:tc>
        <w:tc>
          <w:tcPr>
            <w:tcW w:w="402" w:type="dxa"/>
            <w:vAlign w:val="center"/>
          </w:tcPr>
          <w:p w14:paraId="243B4ADC">
            <w:pPr>
              <w:spacing w:line="400" w:lineRule="exact"/>
              <w:ind w:firstLine="0" w:firstLineChars="0"/>
              <w:rPr>
                <w:sz w:val="18"/>
                <w:szCs w:val="18"/>
                <w:lang w:val="en-US"/>
              </w:rPr>
            </w:pPr>
            <w:r>
              <w:rPr>
                <w:sz w:val="18"/>
                <w:szCs w:val="18"/>
                <w:lang w:val="en-US"/>
              </w:rPr>
              <w:t>0</w:t>
            </w:r>
          </w:p>
        </w:tc>
        <w:tc>
          <w:tcPr>
            <w:tcW w:w="402" w:type="dxa"/>
            <w:vAlign w:val="center"/>
          </w:tcPr>
          <w:p w14:paraId="632A95C0">
            <w:pPr>
              <w:spacing w:line="400" w:lineRule="exact"/>
              <w:ind w:firstLine="0" w:firstLineChars="0"/>
              <w:rPr>
                <w:sz w:val="18"/>
                <w:szCs w:val="18"/>
                <w:lang w:val="en-US"/>
              </w:rPr>
            </w:pPr>
            <w:r>
              <w:rPr>
                <w:sz w:val="18"/>
                <w:szCs w:val="18"/>
                <w:lang w:val="en-US"/>
              </w:rPr>
              <w:t>0</w:t>
            </w:r>
          </w:p>
        </w:tc>
        <w:tc>
          <w:tcPr>
            <w:tcW w:w="401" w:type="dxa"/>
            <w:vAlign w:val="center"/>
          </w:tcPr>
          <w:p w14:paraId="2DF12A76">
            <w:pPr>
              <w:spacing w:line="400" w:lineRule="exact"/>
              <w:ind w:firstLine="0" w:firstLineChars="0"/>
              <w:rPr>
                <w:sz w:val="18"/>
                <w:szCs w:val="18"/>
                <w:lang w:val="en-US"/>
              </w:rPr>
            </w:pPr>
            <w:r>
              <w:rPr>
                <w:sz w:val="18"/>
                <w:szCs w:val="18"/>
                <w:lang w:val="en-US"/>
              </w:rPr>
              <w:t>0</w:t>
            </w:r>
          </w:p>
        </w:tc>
        <w:tc>
          <w:tcPr>
            <w:tcW w:w="402" w:type="dxa"/>
            <w:vAlign w:val="center"/>
          </w:tcPr>
          <w:p w14:paraId="20A4567D">
            <w:pPr>
              <w:spacing w:line="400" w:lineRule="exact"/>
              <w:ind w:firstLine="0" w:firstLineChars="0"/>
              <w:rPr>
                <w:sz w:val="18"/>
                <w:szCs w:val="18"/>
                <w:lang w:val="en-US"/>
              </w:rPr>
            </w:pPr>
            <w:r>
              <w:rPr>
                <w:sz w:val="18"/>
                <w:szCs w:val="18"/>
                <w:lang w:val="en-US"/>
              </w:rPr>
              <w:t>0</w:t>
            </w:r>
          </w:p>
        </w:tc>
        <w:tc>
          <w:tcPr>
            <w:tcW w:w="402" w:type="dxa"/>
            <w:vAlign w:val="center"/>
          </w:tcPr>
          <w:p w14:paraId="49A06280">
            <w:pPr>
              <w:spacing w:line="400" w:lineRule="exact"/>
              <w:ind w:firstLine="0" w:firstLineChars="0"/>
              <w:rPr>
                <w:sz w:val="18"/>
                <w:szCs w:val="18"/>
                <w:lang w:val="en-US"/>
              </w:rPr>
            </w:pPr>
            <w:r>
              <w:rPr>
                <w:sz w:val="18"/>
                <w:szCs w:val="18"/>
                <w:lang w:val="en-US"/>
              </w:rPr>
              <w:t>0</w:t>
            </w:r>
          </w:p>
        </w:tc>
        <w:tc>
          <w:tcPr>
            <w:tcW w:w="401" w:type="dxa"/>
            <w:vAlign w:val="center"/>
          </w:tcPr>
          <w:p w14:paraId="214543BC">
            <w:pPr>
              <w:spacing w:line="400" w:lineRule="exact"/>
              <w:ind w:firstLine="0" w:firstLineChars="0"/>
              <w:rPr>
                <w:sz w:val="18"/>
                <w:szCs w:val="18"/>
                <w:lang w:val="en-US"/>
              </w:rPr>
            </w:pPr>
            <w:r>
              <w:rPr>
                <w:sz w:val="18"/>
                <w:szCs w:val="18"/>
                <w:lang w:val="en-US"/>
              </w:rPr>
              <w:t>0</w:t>
            </w:r>
          </w:p>
        </w:tc>
        <w:tc>
          <w:tcPr>
            <w:tcW w:w="402" w:type="dxa"/>
            <w:vAlign w:val="center"/>
          </w:tcPr>
          <w:p w14:paraId="09CEBDB5">
            <w:pPr>
              <w:spacing w:line="400" w:lineRule="exact"/>
              <w:ind w:firstLine="0" w:firstLineChars="0"/>
              <w:rPr>
                <w:sz w:val="18"/>
                <w:szCs w:val="18"/>
                <w:lang w:val="en-US"/>
              </w:rPr>
            </w:pPr>
            <w:r>
              <w:rPr>
                <w:sz w:val="18"/>
                <w:szCs w:val="18"/>
                <w:lang w:val="en-US"/>
              </w:rPr>
              <w:t>0</w:t>
            </w:r>
          </w:p>
        </w:tc>
        <w:tc>
          <w:tcPr>
            <w:tcW w:w="402" w:type="dxa"/>
            <w:vAlign w:val="center"/>
          </w:tcPr>
          <w:p w14:paraId="3310E6A7">
            <w:pPr>
              <w:spacing w:line="400" w:lineRule="exact"/>
              <w:ind w:firstLine="0" w:firstLineChars="0"/>
              <w:rPr>
                <w:sz w:val="18"/>
                <w:szCs w:val="18"/>
                <w:lang w:val="en-US"/>
              </w:rPr>
            </w:pPr>
            <w:r>
              <w:rPr>
                <w:sz w:val="18"/>
                <w:szCs w:val="18"/>
                <w:lang w:val="en-US"/>
              </w:rPr>
              <w:t>0</w:t>
            </w:r>
          </w:p>
        </w:tc>
        <w:tc>
          <w:tcPr>
            <w:tcW w:w="402" w:type="dxa"/>
            <w:vAlign w:val="center"/>
          </w:tcPr>
          <w:p w14:paraId="31E87033">
            <w:pPr>
              <w:spacing w:line="400" w:lineRule="exact"/>
              <w:ind w:firstLine="0" w:firstLineChars="0"/>
              <w:rPr>
                <w:sz w:val="18"/>
                <w:szCs w:val="18"/>
                <w:lang w:val="en-US"/>
              </w:rPr>
            </w:pPr>
            <w:r>
              <w:rPr>
                <w:sz w:val="18"/>
                <w:szCs w:val="18"/>
                <w:lang w:val="en-US"/>
              </w:rPr>
              <w:t>0</w:t>
            </w:r>
          </w:p>
        </w:tc>
        <w:tc>
          <w:tcPr>
            <w:tcW w:w="401" w:type="dxa"/>
            <w:vAlign w:val="center"/>
          </w:tcPr>
          <w:p w14:paraId="77710EBE">
            <w:pPr>
              <w:spacing w:line="400" w:lineRule="exact"/>
              <w:ind w:firstLine="0" w:firstLineChars="0"/>
              <w:rPr>
                <w:sz w:val="18"/>
                <w:szCs w:val="18"/>
                <w:lang w:val="en-US"/>
              </w:rPr>
            </w:pPr>
            <w:r>
              <w:rPr>
                <w:sz w:val="18"/>
                <w:szCs w:val="18"/>
                <w:lang w:val="en-US"/>
              </w:rPr>
              <w:t>0</w:t>
            </w:r>
          </w:p>
        </w:tc>
        <w:tc>
          <w:tcPr>
            <w:tcW w:w="402" w:type="dxa"/>
            <w:vAlign w:val="center"/>
          </w:tcPr>
          <w:p w14:paraId="2A9AF335">
            <w:pPr>
              <w:spacing w:line="400" w:lineRule="exact"/>
              <w:ind w:firstLine="0" w:firstLineChars="0"/>
              <w:rPr>
                <w:sz w:val="18"/>
                <w:szCs w:val="18"/>
                <w:lang w:val="en-US"/>
              </w:rPr>
            </w:pPr>
            <w:r>
              <w:rPr>
                <w:sz w:val="18"/>
                <w:szCs w:val="18"/>
                <w:lang w:val="en-US"/>
              </w:rPr>
              <w:t>0</w:t>
            </w:r>
          </w:p>
        </w:tc>
        <w:tc>
          <w:tcPr>
            <w:tcW w:w="402" w:type="dxa"/>
            <w:vAlign w:val="center"/>
          </w:tcPr>
          <w:p w14:paraId="0918F6DB">
            <w:pPr>
              <w:spacing w:line="400" w:lineRule="exact"/>
              <w:ind w:firstLine="0" w:firstLineChars="0"/>
              <w:rPr>
                <w:sz w:val="18"/>
                <w:szCs w:val="18"/>
                <w:lang w:val="en-US"/>
              </w:rPr>
            </w:pPr>
            <w:r>
              <w:rPr>
                <w:sz w:val="18"/>
                <w:szCs w:val="18"/>
                <w:lang w:val="en-US"/>
              </w:rPr>
              <w:t>0</w:t>
            </w:r>
          </w:p>
        </w:tc>
        <w:tc>
          <w:tcPr>
            <w:tcW w:w="401" w:type="dxa"/>
            <w:vAlign w:val="center"/>
          </w:tcPr>
          <w:p w14:paraId="3EE514A6">
            <w:pPr>
              <w:spacing w:line="400" w:lineRule="exact"/>
              <w:ind w:firstLine="0" w:firstLineChars="0"/>
              <w:rPr>
                <w:sz w:val="18"/>
                <w:szCs w:val="18"/>
                <w:lang w:val="en-US"/>
              </w:rPr>
            </w:pPr>
            <w:r>
              <w:rPr>
                <w:sz w:val="18"/>
                <w:szCs w:val="18"/>
                <w:lang w:val="en-US"/>
              </w:rPr>
              <w:t>0</w:t>
            </w:r>
          </w:p>
        </w:tc>
        <w:tc>
          <w:tcPr>
            <w:tcW w:w="402" w:type="dxa"/>
            <w:vAlign w:val="center"/>
          </w:tcPr>
          <w:p w14:paraId="164E2B31">
            <w:pPr>
              <w:spacing w:line="400" w:lineRule="exact"/>
              <w:ind w:firstLine="0" w:firstLineChars="0"/>
              <w:rPr>
                <w:sz w:val="18"/>
                <w:szCs w:val="18"/>
                <w:lang w:val="en-US"/>
              </w:rPr>
            </w:pPr>
            <w:r>
              <w:rPr>
                <w:sz w:val="18"/>
                <w:szCs w:val="18"/>
                <w:lang w:val="en-US"/>
              </w:rPr>
              <w:t>0</w:t>
            </w:r>
          </w:p>
        </w:tc>
        <w:tc>
          <w:tcPr>
            <w:tcW w:w="402" w:type="dxa"/>
            <w:vAlign w:val="center"/>
          </w:tcPr>
          <w:p w14:paraId="1542F9EA">
            <w:pPr>
              <w:spacing w:line="400" w:lineRule="exact"/>
              <w:ind w:firstLine="0" w:firstLineChars="0"/>
              <w:rPr>
                <w:sz w:val="18"/>
                <w:szCs w:val="18"/>
                <w:lang w:val="en-US"/>
              </w:rPr>
            </w:pPr>
            <w:r>
              <w:rPr>
                <w:sz w:val="18"/>
                <w:szCs w:val="18"/>
                <w:lang w:val="en-US"/>
              </w:rPr>
              <w:t>0</w:t>
            </w:r>
          </w:p>
        </w:tc>
        <w:tc>
          <w:tcPr>
            <w:tcW w:w="402" w:type="dxa"/>
            <w:vAlign w:val="center"/>
          </w:tcPr>
          <w:p w14:paraId="6A800F15">
            <w:pPr>
              <w:spacing w:line="400" w:lineRule="exact"/>
              <w:ind w:firstLine="0" w:firstLineChars="0"/>
              <w:rPr>
                <w:sz w:val="18"/>
                <w:szCs w:val="18"/>
                <w:lang w:val="en-US"/>
              </w:rPr>
            </w:pPr>
            <w:r>
              <w:rPr>
                <w:sz w:val="18"/>
                <w:szCs w:val="18"/>
                <w:lang w:val="en-US"/>
              </w:rPr>
              <w:t>0</w:t>
            </w:r>
          </w:p>
        </w:tc>
      </w:tr>
      <w:tr w14:paraId="57079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287A9D5">
            <w:pPr>
              <w:spacing w:line="400" w:lineRule="exact"/>
              <w:ind w:firstLine="0" w:firstLineChars="0"/>
              <w:rPr>
                <w:sz w:val="18"/>
                <w:szCs w:val="18"/>
                <w:lang w:val="en-US"/>
              </w:rPr>
            </w:pPr>
            <w:r>
              <w:rPr>
                <w:sz w:val="18"/>
                <w:szCs w:val="18"/>
                <w:lang w:val="en-US"/>
              </w:rPr>
              <w:t>博物馆-设备间</w:t>
            </w:r>
          </w:p>
        </w:tc>
        <w:tc>
          <w:tcPr>
            <w:tcW w:w="401" w:type="dxa"/>
            <w:vAlign w:val="center"/>
          </w:tcPr>
          <w:p w14:paraId="6A727847">
            <w:pPr>
              <w:spacing w:line="400" w:lineRule="exact"/>
              <w:ind w:firstLine="0" w:firstLineChars="0"/>
              <w:rPr>
                <w:sz w:val="18"/>
                <w:szCs w:val="18"/>
                <w:lang w:val="en-US"/>
              </w:rPr>
            </w:pPr>
            <w:r>
              <w:rPr>
                <w:sz w:val="18"/>
                <w:szCs w:val="18"/>
                <w:lang w:val="en-US"/>
              </w:rPr>
              <w:t>100</w:t>
            </w:r>
          </w:p>
        </w:tc>
        <w:tc>
          <w:tcPr>
            <w:tcW w:w="402" w:type="dxa"/>
            <w:vAlign w:val="center"/>
          </w:tcPr>
          <w:p w14:paraId="66123ACE">
            <w:pPr>
              <w:spacing w:line="400" w:lineRule="exact"/>
              <w:ind w:firstLine="0" w:firstLineChars="0"/>
              <w:rPr>
                <w:sz w:val="18"/>
                <w:szCs w:val="18"/>
                <w:lang w:val="en-US"/>
              </w:rPr>
            </w:pPr>
            <w:r>
              <w:rPr>
                <w:sz w:val="18"/>
                <w:szCs w:val="18"/>
                <w:lang w:val="en-US"/>
              </w:rPr>
              <w:t>100</w:t>
            </w:r>
          </w:p>
        </w:tc>
        <w:tc>
          <w:tcPr>
            <w:tcW w:w="402" w:type="dxa"/>
            <w:vAlign w:val="center"/>
          </w:tcPr>
          <w:p w14:paraId="3D5ADE27">
            <w:pPr>
              <w:spacing w:line="400" w:lineRule="exact"/>
              <w:ind w:firstLine="0" w:firstLineChars="0"/>
              <w:rPr>
                <w:sz w:val="18"/>
                <w:szCs w:val="18"/>
                <w:lang w:val="en-US"/>
              </w:rPr>
            </w:pPr>
            <w:r>
              <w:rPr>
                <w:sz w:val="18"/>
                <w:szCs w:val="18"/>
                <w:lang w:val="en-US"/>
              </w:rPr>
              <w:t>100</w:t>
            </w:r>
          </w:p>
        </w:tc>
        <w:tc>
          <w:tcPr>
            <w:tcW w:w="401" w:type="dxa"/>
            <w:vAlign w:val="center"/>
          </w:tcPr>
          <w:p w14:paraId="1D1473D5">
            <w:pPr>
              <w:spacing w:line="400" w:lineRule="exact"/>
              <w:ind w:firstLine="0" w:firstLineChars="0"/>
              <w:rPr>
                <w:sz w:val="18"/>
                <w:szCs w:val="18"/>
                <w:lang w:val="en-US"/>
              </w:rPr>
            </w:pPr>
            <w:r>
              <w:rPr>
                <w:sz w:val="18"/>
                <w:szCs w:val="18"/>
                <w:lang w:val="en-US"/>
              </w:rPr>
              <w:t>100</w:t>
            </w:r>
          </w:p>
        </w:tc>
        <w:tc>
          <w:tcPr>
            <w:tcW w:w="402" w:type="dxa"/>
            <w:vAlign w:val="center"/>
          </w:tcPr>
          <w:p w14:paraId="26A98BC0">
            <w:pPr>
              <w:spacing w:line="400" w:lineRule="exact"/>
              <w:ind w:firstLine="0" w:firstLineChars="0"/>
              <w:rPr>
                <w:sz w:val="18"/>
                <w:szCs w:val="18"/>
                <w:lang w:val="en-US"/>
              </w:rPr>
            </w:pPr>
            <w:r>
              <w:rPr>
                <w:sz w:val="18"/>
                <w:szCs w:val="18"/>
                <w:lang w:val="en-US"/>
              </w:rPr>
              <w:t>100</w:t>
            </w:r>
          </w:p>
        </w:tc>
        <w:tc>
          <w:tcPr>
            <w:tcW w:w="402" w:type="dxa"/>
            <w:vAlign w:val="center"/>
          </w:tcPr>
          <w:p w14:paraId="6079C037">
            <w:pPr>
              <w:spacing w:line="400" w:lineRule="exact"/>
              <w:ind w:firstLine="0" w:firstLineChars="0"/>
              <w:rPr>
                <w:sz w:val="18"/>
                <w:szCs w:val="18"/>
                <w:lang w:val="en-US"/>
              </w:rPr>
            </w:pPr>
            <w:r>
              <w:rPr>
                <w:sz w:val="18"/>
                <w:szCs w:val="18"/>
                <w:lang w:val="en-US"/>
              </w:rPr>
              <w:t>100</w:t>
            </w:r>
          </w:p>
        </w:tc>
        <w:tc>
          <w:tcPr>
            <w:tcW w:w="401" w:type="dxa"/>
            <w:vAlign w:val="center"/>
          </w:tcPr>
          <w:p w14:paraId="37F8C719">
            <w:pPr>
              <w:spacing w:line="400" w:lineRule="exact"/>
              <w:ind w:firstLine="0" w:firstLineChars="0"/>
              <w:rPr>
                <w:sz w:val="18"/>
                <w:szCs w:val="18"/>
                <w:lang w:val="en-US"/>
              </w:rPr>
            </w:pPr>
            <w:r>
              <w:rPr>
                <w:sz w:val="18"/>
                <w:szCs w:val="18"/>
                <w:lang w:val="en-US"/>
              </w:rPr>
              <w:t>100</w:t>
            </w:r>
          </w:p>
        </w:tc>
        <w:tc>
          <w:tcPr>
            <w:tcW w:w="402" w:type="dxa"/>
            <w:vAlign w:val="center"/>
          </w:tcPr>
          <w:p w14:paraId="272167F8">
            <w:pPr>
              <w:spacing w:line="400" w:lineRule="exact"/>
              <w:ind w:firstLine="0" w:firstLineChars="0"/>
              <w:rPr>
                <w:sz w:val="18"/>
                <w:szCs w:val="18"/>
                <w:lang w:val="en-US"/>
              </w:rPr>
            </w:pPr>
            <w:r>
              <w:rPr>
                <w:sz w:val="18"/>
                <w:szCs w:val="18"/>
                <w:lang w:val="en-US"/>
              </w:rPr>
              <w:t>100</w:t>
            </w:r>
          </w:p>
        </w:tc>
        <w:tc>
          <w:tcPr>
            <w:tcW w:w="402" w:type="dxa"/>
            <w:vAlign w:val="center"/>
          </w:tcPr>
          <w:p w14:paraId="2BD00865">
            <w:pPr>
              <w:spacing w:line="400" w:lineRule="exact"/>
              <w:ind w:firstLine="0" w:firstLineChars="0"/>
              <w:rPr>
                <w:sz w:val="18"/>
                <w:szCs w:val="18"/>
                <w:lang w:val="en-US"/>
              </w:rPr>
            </w:pPr>
            <w:r>
              <w:rPr>
                <w:sz w:val="18"/>
                <w:szCs w:val="18"/>
                <w:lang w:val="en-US"/>
              </w:rPr>
              <w:t>100</w:t>
            </w:r>
          </w:p>
        </w:tc>
        <w:tc>
          <w:tcPr>
            <w:tcW w:w="402" w:type="dxa"/>
            <w:vAlign w:val="center"/>
          </w:tcPr>
          <w:p w14:paraId="4FD01AC0">
            <w:pPr>
              <w:spacing w:line="400" w:lineRule="exact"/>
              <w:ind w:firstLine="0" w:firstLineChars="0"/>
              <w:rPr>
                <w:sz w:val="18"/>
                <w:szCs w:val="18"/>
                <w:lang w:val="en-US"/>
              </w:rPr>
            </w:pPr>
            <w:r>
              <w:rPr>
                <w:sz w:val="18"/>
                <w:szCs w:val="18"/>
                <w:lang w:val="en-US"/>
              </w:rPr>
              <w:t>100</w:t>
            </w:r>
          </w:p>
        </w:tc>
        <w:tc>
          <w:tcPr>
            <w:tcW w:w="401" w:type="dxa"/>
            <w:vAlign w:val="center"/>
          </w:tcPr>
          <w:p w14:paraId="2E01E97A">
            <w:pPr>
              <w:spacing w:line="400" w:lineRule="exact"/>
              <w:ind w:firstLine="0" w:firstLineChars="0"/>
              <w:rPr>
                <w:sz w:val="18"/>
                <w:szCs w:val="18"/>
                <w:lang w:val="en-US"/>
              </w:rPr>
            </w:pPr>
            <w:r>
              <w:rPr>
                <w:sz w:val="18"/>
                <w:szCs w:val="18"/>
                <w:lang w:val="en-US"/>
              </w:rPr>
              <w:t>100</w:t>
            </w:r>
          </w:p>
        </w:tc>
        <w:tc>
          <w:tcPr>
            <w:tcW w:w="402" w:type="dxa"/>
            <w:vAlign w:val="center"/>
          </w:tcPr>
          <w:p w14:paraId="32610019">
            <w:pPr>
              <w:spacing w:line="400" w:lineRule="exact"/>
              <w:ind w:firstLine="0" w:firstLineChars="0"/>
              <w:rPr>
                <w:sz w:val="18"/>
                <w:szCs w:val="18"/>
                <w:lang w:val="en-US"/>
              </w:rPr>
            </w:pPr>
            <w:r>
              <w:rPr>
                <w:sz w:val="18"/>
                <w:szCs w:val="18"/>
                <w:lang w:val="en-US"/>
              </w:rPr>
              <w:t>100</w:t>
            </w:r>
          </w:p>
        </w:tc>
        <w:tc>
          <w:tcPr>
            <w:tcW w:w="402" w:type="dxa"/>
            <w:vAlign w:val="center"/>
          </w:tcPr>
          <w:p w14:paraId="39A6107A">
            <w:pPr>
              <w:spacing w:line="400" w:lineRule="exact"/>
              <w:ind w:firstLine="0" w:firstLineChars="0"/>
              <w:rPr>
                <w:sz w:val="18"/>
                <w:szCs w:val="18"/>
                <w:lang w:val="en-US"/>
              </w:rPr>
            </w:pPr>
            <w:r>
              <w:rPr>
                <w:sz w:val="18"/>
                <w:szCs w:val="18"/>
                <w:lang w:val="en-US"/>
              </w:rPr>
              <w:t>100</w:t>
            </w:r>
          </w:p>
        </w:tc>
        <w:tc>
          <w:tcPr>
            <w:tcW w:w="401" w:type="dxa"/>
            <w:vAlign w:val="center"/>
          </w:tcPr>
          <w:p w14:paraId="20E5AEDF">
            <w:pPr>
              <w:spacing w:line="400" w:lineRule="exact"/>
              <w:ind w:firstLine="0" w:firstLineChars="0"/>
              <w:rPr>
                <w:sz w:val="18"/>
                <w:szCs w:val="18"/>
                <w:lang w:val="en-US"/>
              </w:rPr>
            </w:pPr>
            <w:r>
              <w:rPr>
                <w:sz w:val="18"/>
                <w:szCs w:val="18"/>
                <w:lang w:val="en-US"/>
              </w:rPr>
              <w:t>100</w:t>
            </w:r>
          </w:p>
        </w:tc>
        <w:tc>
          <w:tcPr>
            <w:tcW w:w="402" w:type="dxa"/>
            <w:vAlign w:val="center"/>
          </w:tcPr>
          <w:p w14:paraId="300E7FED">
            <w:pPr>
              <w:spacing w:line="400" w:lineRule="exact"/>
              <w:ind w:firstLine="0" w:firstLineChars="0"/>
              <w:rPr>
                <w:sz w:val="18"/>
                <w:szCs w:val="18"/>
                <w:lang w:val="en-US"/>
              </w:rPr>
            </w:pPr>
            <w:r>
              <w:rPr>
                <w:sz w:val="18"/>
                <w:szCs w:val="18"/>
                <w:lang w:val="en-US"/>
              </w:rPr>
              <w:t>100</w:t>
            </w:r>
          </w:p>
        </w:tc>
        <w:tc>
          <w:tcPr>
            <w:tcW w:w="402" w:type="dxa"/>
            <w:vAlign w:val="center"/>
          </w:tcPr>
          <w:p w14:paraId="19016FBA">
            <w:pPr>
              <w:spacing w:line="400" w:lineRule="exact"/>
              <w:ind w:firstLine="0" w:firstLineChars="0"/>
              <w:rPr>
                <w:sz w:val="18"/>
                <w:szCs w:val="18"/>
                <w:lang w:val="en-US"/>
              </w:rPr>
            </w:pPr>
            <w:r>
              <w:rPr>
                <w:sz w:val="18"/>
                <w:szCs w:val="18"/>
                <w:lang w:val="en-US"/>
              </w:rPr>
              <w:t>100</w:t>
            </w:r>
          </w:p>
        </w:tc>
        <w:tc>
          <w:tcPr>
            <w:tcW w:w="402" w:type="dxa"/>
            <w:vAlign w:val="center"/>
          </w:tcPr>
          <w:p w14:paraId="199B594B">
            <w:pPr>
              <w:spacing w:line="400" w:lineRule="exact"/>
              <w:ind w:firstLine="0" w:firstLineChars="0"/>
              <w:rPr>
                <w:sz w:val="18"/>
                <w:szCs w:val="18"/>
                <w:lang w:val="en-US"/>
              </w:rPr>
            </w:pPr>
            <w:r>
              <w:rPr>
                <w:sz w:val="18"/>
                <w:szCs w:val="18"/>
                <w:lang w:val="en-US"/>
              </w:rPr>
              <w:t>100</w:t>
            </w:r>
          </w:p>
        </w:tc>
        <w:tc>
          <w:tcPr>
            <w:tcW w:w="401" w:type="dxa"/>
            <w:vAlign w:val="center"/>
          </w:tcPr>
          <w:p w14:paraId="5DF5C893">
            <w:pPr>
              <w:spacing w:line="400" w:lineRule="exact"/>
              <w:ind w:firstLine="0" w:firstLineChars="0"/>
              <w:rPr>
                <w:sz w:val="18"/>
                <w:szCs w:val="18"/>
                <w:lang w:val="en-US"/>
              </w:rPr>
            </w:pPr>
            <w:r>
              <w:rPr>
                <w:sz w:val="18"/>
                <w:szCs w:val="18"/>
                <w:lang w:val="en-US"/>
              </w:rPr>
              <w:t>100</w:t>
            </w:r>
          </w:p>
        </w:tc>
        <w:tc>
          <w:tcPr>
            <w:tcW w:w="402" w:type="dxa"/>
            <w:vAlign w:val="center"/>
          </w:tcPr>
          <w:p w14:paraId="05604AFC">
            <w:pPr>
              <w:spacing w:line="400" w:lineRule="exact"/>
              <w:ind w:firstLine="0" w:firstLineChars="0"/>
              <w:rPr>
                <w:sz w:val="18"/>
                <w:szCs w:val="18"/>
                <w:lang w:val="en-US"/>
              </w:rPr>
            </w:pPr>
            <w:r>
              <w:rPr>
                <w:sz w:val="18"/>
                <w:szCs w:val="18"/>
                <w:lang w:val="en-US"/>
              </w:rPr>
              <w:t>100</w:t>
            </w:r>
          </w:p>
        </w:tc>
        <w:tc>
          <w:tcPr>
            <w:tcW w:w="402" w:type="dxa"/>
            <w:vAlign w:val="center"/>
          </w:tcPr>
          <w:p w14:paraId="29538CE7">
            <w:pPr>
              <w:spacing w:line="400" w:lineRule="exact"/>
              <w:ind w:firstLine="0" w:firstLineChars="0"/>
              <w:rPr>
                <w:sz w:val="18"/>
                <w:szCs w:val="18"/>
                <w:lang w:val="en-US"/>
              </w:rPr>
            </w:pPr>
            <w:r>
              <w:rPr>
                <w:sz w:val="18"/>
                <w:szCs w:val="18"/>
                <w:lang w:val="en-US"/>
              </w:rPr>
              <w:t>100</w:t>
            </w:r>
          </w:p>
        </w:tc>
        <w:tc>
          <w:tcPr>
            <w:tcW w:w="401" w:type="dxa"/>
            <w:vAlign w:val="center"/>
          </w:tcPr>
          <w:p w14:paraId="5F84D17C">
            <w:pPr>
              <w:spacing w:line="400" w:lineRule="exact"/>
              <w:ind w:firstLine="0" w:firstLineChars="0"/>
              <w:rPr>
                <w:sz w:val="18"/>
                <w:szCs w:val="18"/>
                <w:lang w:val="en-US"/>
              </w:rPr>
            </w:pPr>
            <w:r>
              <w:rPr>
                <w:sz w:val="18"/>
                <w:szCs w:val="18"/>
                <w:lang w:val="en-US"/>
              </w:rPr>
              <w:t>100</w:t>
            </w:r>
          </w:p>
        </w:tc>
        <w:tc>
          <w:tcPr>
            <w:tcW w:w="402" w:type="dxa"/>
            <w:vAlign w:val="center"/>
          </w:tcPr>
          <w:p w14:paraId="582DF153">
            <w:pPr>
              <w:spacing w:line="400" w:lineRule="exact"/>
              <w:ind w:firstLine="0" w:firstLineChars="0"/>
              <w:rPr>
                <w:sz w:val="18"/>
                <w:szCs w:val="18"/>
                <w:lang w:val="en-US"/>
              </w:rPr>
            </w:pPr>
            <w:r>
              <w:rPr>
                <w:sz w:val="18"/>
                <w:szCs w:val="18"/>
                <w:lang w:val="en-US"/>
              </w:rPr>
              <w:t>100</w:t>
            </w:r>
          </w:p>
        </w:tc>
        <w:tc>
          <w:tcPr>
            <w:tcW w:w="402" w:type="dxa"/>
            <w:vAlign w:val="center"/>
          </w:tcPr>
          <w:p w14:paraId="5CAF2E41">
            <w:pPr>
              <w:spacing w:line="400" w:lineRule="exact"/>
              <w:ind w:firstLine="0" w:firstLineChars="0"/>
              <w:rPr>
                <w:sz w:val="18"/>
                <w:szCs w:val="18"/>
                <w:lang w:val="en-US"/>
              </w:rPr>
            </w:pPr>
            <w:r>
              <w:rPr>
                <w:sz w:val="18"/>
                <w:szCs w:val="18"/>
                <w:lang w:val="en-US"/>
              </w:rPr>
              <w:t>100</w:t>
            </w:r>
          </w:p>
        </w:tc>
        <w:tc>
          <w:tcPr>
            <w:tcW w:w="402" w:type="dxa"/>
            <w:vAlign w:val="center"/>
          </w:tcPr>
          <w:p w14:paraId="020BB4CA">
            <w:pPr>
              <w:spacing w:line="400" w:lineRule="exact"/>
              <w:ind w:firstLine="0" w:firstLineChars="0"/>
              <w:rPr>
                <w:sz w:val="18"/>
                <w:szCs w:val="18"/>
                <w:lang w:val="en-US"/>
              </w:rPr>
            </w:pPr>
            <w:r>
              <w:rPr>
                <w:sz w:val="18"/>
                <w:szCs w:val="18"/>
                <w:lang w:val="en-US"/>
              </w:rPr>
              <w:t>100</w:t>
            </w:r>
          </w:p>
        </w:tc>
      </w:tr>
      <w:tr w14:paraId="2E530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6AC487">
            <w:pPr>
              <w:spacing w:line="400" w:lineRule="exact"/>
              <w:ind w:firstLine="0" w:firstLineChars="0"/>
              <w:rPr>
                <w:sz w:val="18"/>
                <w:szCs w:val="18"/>
                <w:lang w:val="en-US"/>
              </w:rPr>
            </w:pPr>
          </w:p>
        </w:tc>
        <w:tc>
          <w:tcPr>
            <w:tcW w:w="401" w:type="dxa"/>
            <w:vAlign w:val="center"/>
          </w:tcPr>
          <w:p w14:paraId="60A6E9F0">
            <w:pPr>
              <w:spacing w:line="400" w:lineRule="exact"/>
              <w:ind w:firstLine="0" w:firstLineChars="0"/>
              <w:rPr>
                <w:sz w:val="18"/>
                <w:szCs w:val="18"/>
                <w:lang w:val="en-US"/>
              </w:rPr>
            </w:pPr>
            <w:r>
              <w:rPr>
                <w:sz w:val="18"/>
                <w:szCs w:val="18"/>
                <w:lang w:val="en-US"/>
              </w:rPr>
              <w:t>100</w:t>
            </w:r>
          </w:p>
        </w:tc>
        <w:tc>
          <w:tcPr>
            <w:tcW w:w="402" w:type="dxa"/>
            <w:vAlign w:val="center"/>
          </w:tcPr>
          <w:p w14:paraId="0D2BFF5A">
            <w:pPr>
              <w:spacing w:line="400" w:lineRule="exact"/>
              <w:ind w:firstLine="0" w:firstLineChars="0"/>
              <w:rPr>
                <w:sz w:val="18"/>
                <w:szCs w:val="18"/>
                <w:lang w:val="en-US"/>
              </w:rPr>
            </w:pPr>
            <w:r>
              <w:rPr>
                <w:sz w:val="18"/>
                <w:szCs w:val="18"/>
                <w:lang w:val="en-US"/>
              </w:rPr>
              <w:t>100</w:t>
            </w:r>
          </w:p>
        </w:tc>
        <w:tc>
          <w:tcPr>
            <w:tcW w:w="402" w:type="dxa"/>
            <w:vAlign w:val="center"/>
          </w:tcPr>
          <w:p w14:paraId="2994F470">
            <w:pPr>
              <w:spacing w:line="400" w:lineRule="exact"/>
              <w:ind w:firstLine="0" w:firstLineChars="0"/>
              <w:rPr>
                <w:sz w:val="18"/>
                <w:szCs w:val="18"/>
                <w:lang w:val="en-US"/>
              </w:rPr>
            </w:pPr>
            <w:r>
              <w:rPr>
                <w:sz w:val="18"/>
                <w:szCs w:val="18"/>
                <w:lang w:val="en-US"/>
              </w:rPr>
              <w:t>100</w:t>
            </w:r>
          </w:p>
        </w:tc>
        <w:tc>
          <w:tcPr>
            <w:tcW w:w="401" w:type="dxa"/>
            <w:vAlign w:val="center"/>
          </w:tcPr>
          <w:p w14:paraId="56907CBF">
            <w:pPr>
              <w:spacing w:line="400" w:lineRule="exact"/>
              <w:ind w:firstLine="0" w:firstLineChars="0"/>
              <w:rPr>
                <w:sz w:val="18"/>
                <w:szCs w:val="18"/>
                <w:lang w:val="en-US"/>
              </w:rPr>
            </w:pPr>
            <w:r>
              <w:rPr>
                <w:sz w:val="18"/>
                <w:szCs w:val="18"/>
                <w:lang w:val="en-US"/>
              </w:rPr>
              <w:t>100</w:t>
            </w:r>
          </w:p>
        </w:tc>
        <w:tc>
          <w:tcPr>
            <w:tcW w:w="402" w:type="dxa"/>
            <w:vAlign w:val="center"/>
          </w:tcPr>
          <w:p w14:paraId="6CAAE11F">
            <w:pPr>
              <w:spacing w:line="400" w:lineRule="exact"/>
              <w:ind w:firstLine="0" w:firstLineChars="0"/>
              <w:rPr>
                <w:sz w:val="18"/>
                <w:szCs w:val="18"/>
                <w:lang w:val="en-US"/>
              </w:rPr>
            </w:pPr>
            <w:r>
              <w:rPr>
                <w:sz w:val="18"/>
                <w:szCs w:val="18"/>
                <w:lang w:val="en-US"/>
              </w:rPr>
              <w:t>100</w:t>
            </w:r>
          </w:p>
        </w:tc>
        <w:tc>
          <w:tcPr>
            <w:tcW w:w="402" w:type="dxa"/>
            <w:vAlign w:val="center"/>
          </w:tcPr>
          <w:p w14:paraId="557990F9">
            <w:pPr>
              <w:spacing w:line="400" w:lineRule="exact"/>
              <w:ind w:firstLine="0" w:firstLineChars="0"/>
              <w:rPr>
                <w:sz w:val="18"/>
                <w:szCs w:val="18"/>
                <w:lang w:val="en-US"/>
              </w:rPr>
            </w:pPr>
            <w:r>
              <w:rPr>
                <w:sz w:val="18"/>
                <w:szCs w:val="18"/>
                <w:lang w:val="en-US"/>
              </w:rPr>
              <w:t>100</w:t>
            </w:r>
          </w:p>
        </w:tc>
        <w:tc>
          <w:tcPr>
            <w:tcW w:w="401" w:type="dxa"/>
            <w:vAlign w:val="center"/>
          </w:tcPr>
          <w:p w14:paraId="1421EA69">
            <w:pPr>
              <w:spacing w:line="400" w:lineRule="exact"/>
              <w:ind w:firstLine="0" w:firstLineChars="0"/>
              <w:rPr>
                <w:sz w:val="18"/>
                <w:szCs w:val="18"/>
                <w:lang w:val="en-US"/>
              </w:rPr>
            </w:pPr>
            <w:r>
              <w:rPr>
                <w:sz w:val="18"/>
                <w:szCs w:val="18"/>
                <w:lang w:val="en-US"/>
              </w:rPr>
              <w:t>100</w:t>
            </w:r>
          </w:p>
        </w:tc>
        <w:tc>
          <w:tcPr>
            <w:tcW w:w="402" w:type="dxa"/>
            <w:vAlign w:val="center"/>
          </w:tcPr>
          <w:p w14:paraId="49872EFE">
            <w:pPr>
              <w:spacing w:line="400" w:lineRule="exact"/>
              <w:ind w:firstLine="0" w:firstLineChars="0"/>
              <w:rPr>
                <w:sz w:val="18"/>
                <w:szCs w:val="18"/>
                <w:lang w:val="en-US"/>
              </w:rPr>
            </w:pPr>
            <w:r>
              <w:rPr>
                <w:sz w:val="18"/>
                <w:szCs w:val="18"/>
                <w:lang w:val="en-US"/>
              </w:rPr>
              <w:t>100</w:t>
            </w:r>
          </w:p>
        </w:tc>
        <w:tc>
          <w:tcPr>
            <w:tcW w:w="402" w:type="dxa"/>
            <w:vAlign w:val="center"/>
          </w:tcPr>
          <w:p w14:paraId="760456BA">
            <w:pPr>
              <w:spacing w:line="400" w:lineRule="exact"/>
              <w:ind w:firstLine="0" w:firstLineChars="0"/>
              <w:rPr>
                <w:sz w:val="18"/>
                <w:szCs w:val="18"/>
                <w:lang w:val="en-US"/>
              </w:rPr>
            </w:pPr>
            <w:r>
              <w:rPr>
                <w:sz w:val="18"/>
                <w:szCs w:val="18"/>
                <w:lang w:val="en-US"/>
              </w:rPr>
              <w:t>100</w:t>
            </w:r>
          </w:p>
        </w:tc>
        <w:tc>
          <w:tcPr>
            <w:tcW w:w="402" w:type="dxa"/>
            <w:vAlign w:val="center"/>
          </w:tcPr>
          <w:p w14:paraId="6FCF2D9A">
            <w:pPr>
              <w:spacing w:line="400" w:lineRule="exact"/>
              <w:ind w:firstLine="0" w:firstLineChars="0"/>
              <w:rPr>
                <w:sz w:val="18"/>
                <w:szCs w:val="18"/>
                <w:lang w:val="en-US"/>
              </w:rPr>
            </w:pPr>
            <w:r>
              <w:rPr>
                <w:sz w:val="18"/>
                <w:szCs w:val="18"/>
                <w:lang w:val="en-US"/>
              </w:rPr>
              <w:t>100</w:t>
            </w:r>
          </w:p>
        </w:tc>
        <w:tc>
          <w:tcPr>
            <w:tcW w:w="401" w:type="dxa"/>
            <w:vAlign w:val="center"/>
          </w:tcPr>
          <w:p w14:paraId="014E8BC8">
            <w:pPr>
              <w:spacing w:line="400" w:lineRule="exact"/>
              <w:ind w:firstLine="0" w:firstLineChars="0"/>
              <w:rPr>
                <w:sz w:val="18"/>
                <w:szCs w:val="18"/>
                <w:lang w:val="en-US"/>
              </w:rPr>
            </w:pPr>
            <w:r>
              <w:rPr>
                <w:sz w:val="18"/>
                <w:szCs w:val="18"/>
                <w:lang w:val="en-US"/>
              </w:rPr>
              <w:t>100</w:t>
            </w:r>
          </w:p>
        </w:tc>
        <w:tc>
          <w:tcPr>
            <w:tcW w:w="402" w:type="dxa"/>
            <w:vAlign w:val="center"/>
          </w:tcPr>
          <w:p w14:paraId="403D7AF1">
            <w:pPr>
              <w:spacing w:line="400" w:lineRule="exact"/>
              <w:ind w:firstLine="0" w:firstLineChars="0"/>
              <w:rPr>
                <w:sz w:val="18"/>
                <w:szCs w:val="18"/>
                <w:lang w:val="en-US"/>
              </w:rPr>
            </w:pPr>
            <w:r>
              <w:rPr>
                <w:sz w:val="18"/>
                <w:szCs w:val="18"/>
                <w:lang w:val="en-US"/>
              </w:rPr>
              <w:t>100</w:t>
            </w:r>
          </w:p>
        </w:tc>
        <w:tc>
          <w:tcPr>
            <w:tcW w:w="402" w:type="dxa"/>
            <w:vAlign w:val="center"/>
          </w:tcPr>
          <w:p w14:paraId="4DEE4EAE">
            <w:pPr>
              <w:spacing w:line="400" w:lineRule="exact"/>
              <w:ind w:firstLine="0" w:firstLineChars="0"/>
              <w:rPr>
                <w:sz w:val="18"/>
                <w:szCs w:val="18"/>
                <w:lang w:val="en-US"/>
              </w:rPr>
            </w:pPr>
            <w:r>
              <w:rPr>
                <w:sz w:val="18"/>
                <w:szCs w:val="18"/>
                <w:lang w:val="en-US"/>
              </w:rPr>
              <w:t>100</w:t>
            </w:r>
          </w:p>
        </w:tc>
        <w:tc>
          <w:tcPr>
            <w:tcW w:w="401" w:type="dxa"/>
            <w:vAlign w:val="center"/>
          </w:tcPr>
          <w:p w14:paraId="06CCAFE8">
            <w:pPr>
              <w:spacing w:line="400" w:lineRule="exact"/>
              <w:ind w:firstLine="0" w:firstLineChars="0"/>
              <w:rPr>
                <w:sz w:val="18"/>
                <w:szCs w:val="18"/>
                <w:lang w:val="en-US"/>
              </w:rPr>
            </w:pPr>
            <w:r>
              <w:rPr>
                <w:sz w:val="18"/>
                <w:szCs w:val="18"/>
                <w:lang w:val="en-US"/>
              </w:rPr>
              <w:t>100</w:t>
            </w:r>
          </w:p>
        </w:tc>
        <w:tc>
          <w:tcPr>
            <w:tcW w:w="402" w:type="dxa"/>
            <w:vAlign w:val="center"/>
          </w:tcPr>
          <w:p w14:paraId="1422A1D3">
            <w:pPr>
              <w:spacing w:line="400" w:lineRule="exact"/>
              <w:ind w:firstLine="0" w:firstLineChars="0"/>
              <w:rPr>
                <w:sz w:val="18"/>
                <w:szCs w:val="18"/>
                <w:lang w:val="en-US"/>
              </w:rPr>
            </w:pPr>
            <w:r>
              <w:rPr>
                <w:sz w:val="18"/>
                <w:szCs w:val="18"/>
                <w:lang w:val="en-US"/>
              </w:rPr>
              <w:t>100</w:t>
            </w:r>
          </w:p>
        </w:tc>
        <w:tc>
          <w:tcPr>
            <w:tcW w:w="402" w:type="dxa"/>
            <w:vAlign w:val="center"/>
          </w:tcPr>
          <w:p w14:paraId="379B3442">
            <w:pPr>
              <w:spacing w:line="400" w:lineRule="exact"/>
              <w:ind w:firstLine="0" w:firstLineChars="0"/>
              <w:rPr>
                <w:sz w:val="18"/>
                <w:szCs w:val="18"/>
                <w:lang w:val="en-US"/>
              </w:rPr>
            </w:pPr>
            <w:r>
              <w:rPr>
                <w:sz w:val="18"/>
                <w:szCs w:val="18"/>
                <w:lang w:val="en-US"/>
              </w:rPr>
              <w:t>100</w:t>
            </w:r>
          </w:p>
        </w:tc>
        <w:tc>
          <w:tcPr>
            <w:tcW w:w="402" w:type="dxa"/>
            <w:vAlign w:val="center"/>
          </w:tcPr>
          <w:p w14:paraId="0236C5FE">
            <w:pPr>
              <w:spacing w:line="400" w:lineRule="exact"/>
              <w:ind w:firstLine="0" w:firstLineChars="0"/>
              <w:rPr>
                <w:sz w:val="18"/>
                <w:szCs w:val="18"/>
                <w:lang w:val="en-US"/>
              </w:rPr>
            </w:pPr>
            <w:r>
              <w:rPr>
                <w:sz w:val="18"/>
                <w:szCs w:val="18"/>
                <w:lang w:val="en-US"/>
              </w:rPr>
              <w:t>100</w:t>
            </w:r>
          </w:p>
        </w:tc>
        <w:tc>
          <w:tcPr>
            <w:tcW w:w="401" w:type="dxa"/>
            <w:vAlign w:val="center"/>
          </w:tcPr>
          <w:p w14:paraId="4A64348B">
            <w:pPr>
              <w:spacing w:line="400" w:lineRule="exact"/>
              <w:ind w:firstLine="0" w:firstLineChars="0"/>
              <w:rPr>
                <w:sz w:val="18"/>
                <w:szCs w:val="18"/>
                <w:lang w:val="en-US"/>
              </w:rPr>
            </w:pPr>
            <w:r>
              <w:rPr>
                <w:sz w:val="18"/>
                <w:szCs w:val="18"/>
                <w:lang w:val="en-US"/>
              </w:rPr>
              <w:t>100</w:t>
            </w:r>
          </w:p>
        </w:tc>
        <w:tc>
          <w:tcPr>
            <w:tcW w:w="402" w:type="dxa"/>
            <w:vAlign w:val="center"/>
          </w:tcPr>
          <w:p w14:paraId="6D5ED4A8">
            <w:pPr>
              <w:spacing w:line="400" w:lineRule="exact"/>
              <w:ind w:firstLine="0" w:firstLineChars="0"/>
              <w:rPr>
                <w:sz w:val="18"/>
                <w:szCs w:val="18"/>
                <w:lang w:val="en-US"/>
              </w:rPr>
            </w:pPr>
            <w:r>
              <w:rPr>
                <w:sz w:val="18"/>
                <w:szCs w:val="18"/>
                <w:lang w:val="en-US"/>
              </w:rPr>
              <w:t>100</w:t>
            </w:r>
          </w:p>
        </w:tc>
        <w:tc>
          <w:tcPr>
            <w:tcW w:w="402" w:type="dxa"/>
            <w:vAlign w:val="center"/>
          </w:tcPr>
          <w:p w14:paraId="327B9667">
            <w:pPr>
              <w:spacing w:line="400" w:lineRule="exact"/>
              <w:ind w:firstLine="0" w:firstLineChars="0"/>
              <w:rPr>
                <w:sz w:val="18"/>
                <w:szCs w:val="18"/>
                <w:lang w:val="en-US"/>
              </w:rPr>
            </w:pPr>
            <w:r>
              <w:rPr>
                <w:sz w:val="18"/>
                <w:szCs w:val="18"/>
                <w:lang w:val="en-US"/>
              </w:rPr>
              <w:t>100</w:t>
            </w:r>
          </w:p>
        </w:tc>
        <w:tc>
          <w:tcPr>
            <w:tcW w:w="401" w:type="dxa"/>
            <w:vAlign w:val="center"/>
          </w:tcPr>
          <w:p w14:paraId="610F75E2">
            <w:pPr>
              <w:spacing w:line="400" w:lineRule="exact"/>
              <w:ind w:firstLine="0" w:firstLineChars="0"/>
              <w:rPr>
                <w:sz w:val="18"/>
                <w:szCs w:val="18"/>
                <w:lang w:val="en-US"/>
              </w:rPr>
            </w:pPr>
            <w:r>
              <w:rPr>
                <w:sz w:val="18"/>
                <w:szCs w:val="18"/>
                <w:lang w:val="en-US"/>
              </w:rPr>
              <w:t>100</w:t>
            </w:r>
          </w:p>
        </w:tc>
        <w:tc>
          <w:tcPr>
            <w:tcW w:w="402" w:type="dxa"/>
            <w:vAlign w:val="center"/>
          </w:tcPr>
          <w:p w14:paraId="71DA54CF">
            <w:pPr>
              <w:spacing w:line="400" w:lineRule="exact"/>
              <w:ind w:firstLine="0" w:firstLineChars="0"/>
              <w:rPr>
                <w:sz w:val="18"/>
                <w:szCs w:val="18"/>
                <w:lang w:val="en-US"/>
              </w:rPr>
            </w:pPr>
            <w:r>
              <w:rPr>
                <w:sz w:val="18"/>
                <w:szCs w:val="18"/>
                <w:lang w:val="en-US"/>
              </w:rPr>
              <w:t>100</w:t>
            </w:r>
          </w:p>
        </w:tc>
        <w:tc>
          <w:tcPr>
            <w:tcW w:w="402" w:type="dxa"/>
            <w:vAlign w:val="center"/>
          </w:tcPr>
          <w:p w14:paraId="55958645">
            <w:pPr>
              <w:spacing w:line="400" w:lineRule="exact"/>
              <w:ind w:firstLine="0" w:firstLineChars="0"/>
              <w:rPr>
                <w:sz w:val="18"/>
                <w:szCs w:val="18"/>
                <w:lang w:val="en-US"/>
              </w:rPr>
            </w:pPr>
            <w:r>
              <w:rPr>
                <w:sz w:val="18"/>
                <w:szCs w:val="18"/>
                <w:lang w:val="en-US"/>
              </w:rPr>
              <w:t>100</w:t>
            </w:r>
          </w:p>
        </w:tc>
        <w:tc>
          <w:tcPr>
            <w:tcW w:w="402" w:type="dxa"/>
            <w:vAlign w:val="center"/>
          </w:tcPr>
          <w:p w14:paraId="3E1A9BB0">
            <w:pPr>
              <w:spacing w:line="400" w:lineRule="exact"/>
              <w:ind w:firstLine="0" w:firstLineChars="0"/>
              <w:rPr>
                <w:sz w:val="18"/>
                <w:szCs w:val="18"/>
                <w:lang w:val="en-US"/>
              </w:rPr>
            </w:pPr>
            <w:r>
              <w:rPr>
                <w:sz w:val="18"/>
                <w:szCs w:val="18"/>
                <w:lang w:val="en-US"/>
              </w:rPr>
              <w:t>100</w:t>
            </w:r>
          </w:p>
        </w:tc>
      </w:tr>
      <w:tr w14:paraId="0316A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6FD8FC2">
            <w:pPr>
              <w:spacing w:line="400" w:lineRule="exact"/>
              <w:ind w:firstLine="0" w:firstLineChars="0"/>
              <w:rPr>
                <w:sz w:val="18"/>
                <w:szCs w:val="18"/>
                <w:lang w:val="en-US"/>
              </w:rPr>
            </w:pPr>
            <w:r>
              <w:rPr>
                <w:sz w:val="18"/>
                <w:szCs w:val="18"/>
                <w:lang w:val="en-US"/>
              </w:rPr>
              <w:t>商场-设备间</w:t>
            </w:r>
          </w:p>
        </w:tc>
        <w:tc>
          <w:tcPr>
            <w:tcW w:w="401" w:type="dxa"/>
            <w:vAlign w:val="center"/>
          </w:tcPr>
          <w:p w14:paraId="4D43AA7C">
            <w:pPr>
              <w:spacing w:line="400" w:lineRule="exact"/>
              <w:ind w:firstLine="0" w:firstLineChars="0"/>
              <w:rPr>
                <w:sz w:val="18"/>
                <w:szCs w:val="18"/>
                <w:lang w:val="en-US"/>
              </w:rPr>
            </w:pPr>
            <w:r>
              <w:rPr>
                <w:sz w:val="18"/>
                <w:szCs w:val="18"/>
                <w:lang w:val="en-US"/>
              </w:rPr>
              <w:t>100</w:t>
            </w:r>
          </w:p>
        </w:tc>
        <w:tc>
          <w:tcPr>
            <w:tcW w:w="402" w:type="dxa"/>
            <w:vAlign w:val="center"/>
          </w:tcPr>
          <w:p w14:paraId="442EC641">
            <w:pPr>
              <w:spacing w:line="400" w:lineRule="exact"/>
              <w:ind w:firstLine="0" w:firstLineChars="0"/>
              <w:rPr>
                <w:sz w:val="18"/>
                <w:szCs w:val="18"/>
                <w:lang w:val="en-US"/>
              </w:rPr>
            </w:pPr>
            <w:r>
              <w:rPr>
                <w:sz w:val="18"/>
                <w:szCs w:val="18"/>
                <w:lang w:val="en-US"/>
              </w:rPr>
              <w:t>100</w:t>
            </w:r>
          </w:p>
        </w:tc>
        <w:tc>
          <w:tcPr>
            <w:tcW w:w="402" w:type="dxa"/>
            <w:vAlign w:val="center"/>
          </w:tcPr>
          <w:p w14:paraId="496960D7">
            <w:pPr>
              <w:spacing w:line="400" w:lineRule="exact"/>
              <w:ind w:firstLine="0" w:firstLineChars="0"/>
              <w:rPr>
                <w:sz w:val="18"/>
                <w:szCs w:val="18"/>
                <w:lang w:val="en-US"/>
              </w:rPr>
            </w:pPr>
            <w:r>
              <w:rPr>
                <w:sz w:val="18"/>
                <w:szCs w:val="18"/>
                <w:lang w:val="en-US"/>
              </w:rPr>
              <w:t>100</w:t>
            </w:r>
          </w:p>
        </w:tc>
        <w:tc>
          <w:tcPr>
            <w:tcW w:w="401" w:type="dxa"/>
            <w:vAlign w:val="center"/>
          </w:tcPr>
          <w:p w14:paraId="7C922EA8">
            <w:pPr>
              <w:spacing w:line="400" w:lineRule="exact"/>
              <w:ind w:firstLine="0" w:firstLineChars="0"/>
              <w:rPr>
                <w:sz w:val="18"/>
                <w:szCs w:val="18"/>
                <w:lang w:val="en-US"/>
              </w:rPr>
            </w:pPr>
            <w:r>
              <w:rPr>
                <w:sz w:val="18"/>
                <w:szCs w:val="18"/>
                <w:lang w:val="en-US"/>
              </w:rPr>
              <w:t>100</w:t>
            </w:r>
          </w:p>
        </w:tc>
        <w:tc>
          <w:tcPr>
            <w:tcW w:w="402" w:type="dxa"/>
            <w:vAlign w:val="center"/>
          </w:tcPr>
          <w:p w14:paraId="0AFD67F1">
            <w:pPr>
              <w:spacing w:line="400" w:lineRule="exact"/>
              <w:ind w:firstLine="0" w:firstLineChars="0"/>
              <w:rPr>
                <w:sz w:val="18"/>
                <w:szCs w:val="18"/>
                <w:lang w:val="en-US"/>
              </w:rPr>
            </w:pPr>
            <w:r>
              <w:rPr>
                <w:sz w:val="18"/>
                <w:szCs w:val="18"/>
                <w:lang w:val="en-US"/>
              </w:rPr>
              <w:t>100</w:t>
            </w:r>
          </w:p>
        </w:tc>
        <w:tc>
          <w:tcPr>
            <w:tcW w:w="402" w:type="dxa"/>
            <w:vAlign w:val="center"/>
          </w:tcPr>
          <w:p w14:paraId="4EBB18FA">
            <w:pPr>
              <w:spacing w:line="400" w:lineRule="exact"/>
              <w:ind w:firstLine="0" w:firstLineChars="0"/>
              <w:rPr>
                <w:sz w:val="18"/>
                <w:szCs w:val="18"/>
                <w:lang w:val="en-US"/>
              </w:rPr>
            </w:pPr>
            <w:r>
              <w:rPr>
                <w:sz w:val="18"/>
                <w:szCs w:val="18"/>
                <w:lang w:val="en-US"/>
              </w:rPr>
              <w:t>100</w:t>
            </w:r>
          </w:p>
        </w:tc>
        <w:tc>
          <w:tcPr>
            <w:tcW w:w="401" w:type="dxa"/>
            <w:vAlign w:val="center"/>
          </w:tcPr>
          <w:p w14:paraId="70BB0C40">
            <w:pPr>
              <w:spacing w:line="400" w:lineRule="exact"/>
              <w:ind w:firstLine="0" w:firstLineChars="0"/>
              <w:rPr>
                <w:sz w:val="18"/>
                <w:szCs w:val="18"/>
                <w:lang w:val="en-US"/>
              </w:rPr>
            </w:pPr>
            <w:r>
              <w:rPr>
                <w:sz w:val="18"/>
                <w:szCs w:val="18"/>
                <w:lang w:val="en-US"/>
              </w:rPr>
              <w:t>100</w:t>
            </w:r>
          </w:p>
        </w:tc>
        <w:tc>
          <w:tcPr>
            <w:tcW w:w="402" w:type="dxa"/>
            <w:vAlign w:val="center"/>
          </w:tcPr>
          <w:p w14:paraId="5CCD5054">
            <w:pPr>
              <w:spacing w:line="400" w:lineRule="exact"/>
              <w:ind w:firstLine="0" w:firstLineChars="0"/>
              <w:rPr>
                <w:sz w:val="18"/>
                <w:szCs w:val="18"/>
                <w:lang w:val="en-US"/>
              </w:rPr>
            </w:pPr>
            <w:r>
              <w:rPr>
                <w:sz w:val="18"/>
                <w:szCs w:val="18"/>
                <w:lang w:val="en-US"/>
              </w:rPr>
              <w:t>100</w:t>
            </w:r>
          </w:p>
        </w:tc>
        <w:tc>
          <w:tcPr>
            <w:tcW w:w="402" w:type="dxa"/>
            <w:vAlign w:val="center"/>
          </w:tcPr>
          <w:p w14:paraId="0CA3C83B">
            <w:pPr>
              <w:spacing w:line="400" w:lineRule="exact"/>
              <w:ind w:firstLine="0" w:firstLineChars="0"/>
              <w:rPr>
                <w:sz w:val="18"/>
                <w:szCs w:val="18"/>
                <w:lang w:val="en-US"/>
              </w:rPr>
            </w:pPr>
            <w:r>
              <w:rPr>
                <w:sz w:val="18"/>
                <w:szCs w:val="18"/>
                <w:lang w:val="en-US"/>
              </w:rPr>
              <w:t>100</w:t>
            </w:r>
          </w:p>
        </w:tc>
        <w:tc>
          <w:tcPr>
            <w:tcW w:w="402" w:type="dxa"/>
            <w:vAlign w:val="center"/>
          </w:tcPr>
          <w:p w14:paraId="7EB75B02">
            <w:pPr>
              <w:spacing w:line="400" w:lineRule="exact"/>
              <w:ind w:firstLine="0" w:firstLineChars="0"/>
              <w:rPr>
                <w:sz w:val="18"/>
                <w:szCs w:val="18"/>
                <w:lang w:val="en-US"/>
              </w:rPr>
            </w:pPr>
            <w:r>
              <w:rPr>
                <w:sz w:val="18"/>
                <w:szCs w:val="18"/>
                <w:lang w:val="en-US"/>
              </w:rPr>
              <w:t>100</w:t>
            </w:r>
          </w:p>
        </w:tc>
        <w:tc>
          <w:tcPr>
            <w:tcW w:w="401" w:type="dxa"/>
            <w:vAlign w:val="center"/>
          </w:tcPr>
          <w:p w14:paraId="6FD9BB89">
            <w:pPr>
              <w:spacing w:line="400" w:lineRule="exact"/>
              <w:ind w:firstLine="0" w:firstLineChars="0"/>
              <w:rPr>
                <w:sz w:val="18"/>
                <w:szCs w:val="18"/>
                <w:lang w:val="en-US"/>
              </w:rPr>
            </w:pPr>
            <w:r>
              <w:rPr>
                <w:sz w:val="18"/>
                <w:szCs w:val="18"/>
                <w:lang w:val="en-US"/>
              </w:rPr>
              <w:t>100</w:t>
            </w:r>
          </w:p>
        </w:tc>
        <w:tc>
          <w:tcPr>
            <w:tcW w:w="402" w:type="dxa"/>
            <w:vAlign w:val="center"/>
          </w:tcPr>
          <w:p w14:paraId="3C8476C9">
            <w:pPr>
              <w:spacing w:line="400" w:lineRule="exact"/>
              <w:ind w:firstLine="0" w:firstLineChars="0"/>
              <w:rPr>
                <w:sz w:val="18"/>
                <w:szCs w:val="18"/>
                <w:lang w:val="en-US"/>
              </w:rPr>
            </w:pPr>
            <w:r>
              <w:rPr>
                <w:sz w:val="18"/>
                <w:szCs w:val="18"/>
                <w:lang w:val="en-US"/>
              </w:rPr>
              <w:t>100</w:t>
            </w:r>
          </w:p>
        </w:tc>
        <w:tc>
          <w:tcPr>
            <w:tcW w:w="402" w:type="dxa"/>
            <w:vAlign w:val="center"/>
          </w:tcPr>
          <w:p w14:paraId="15388918">
            <w:pPr>
              <w:spacing w:line="400" w:lineRule="exact"/>
              <w:ind w:firstLine="0" w:firstLineChars="0"/>
              <w:rPr>
                <w:sz w:val="18"/>
                <w:szCs w:val="18"/>
                <w:lang w:val="en-US"/>
              </w:rPr>
            </w:pPr>
            <w:r>
              <w:rPr>
                <w:sz w:val="18"/>
                <w:szCs w:val="18"/>
                <w:lang w:val="en-US"/>
              </w:rPr>
              <w:t>100</w:t>
            </w:r>
          </w:p>
        </w:tc>
        <w:tc>
          <w:tcPr>
            <w:tcW w:w="401" w:type="dxa"/>
            <w:vAlign w:val="center"/>
          </w:tcPr>
          <w:p w14:paraId="4F73B0CE">
            <w:pPr>
              <w:spacing w:line="400" w:lineRule="exact"/>
              <w:ind w:firstLine="0" w:firstLineChars="0"/>
              <w:rPr>
                <w:sz w:val="18"/>
                <w:szCs w:val="18"/>
                <w:lang w:val="en-US"/>
              </w:rPr>
            </w:pPr>
            <w:r>
              <w:rPr>
                <w:sz w:val="18"/>
                <w:szCs w:val="18"/>
                <w:lang w:val="en-US"/>
              </w:rPr>
              <w:t>100</w:t>
            </w:r>
          </w:p>
        </w:tc>
        <w:tc>
          <w:tcPr>
            <w:tcW w:w="402" w:type="dxa"/>
            <w:vAlign w:val="center"/>
          </w:tcPr>
          <w:p w14:paraId="712CD4CE">
            <w:pPr>
              <w:spacing w:line="400" w:lineRule="exact"/>
              <w:ind w:firstLine="0" w:firstLineChars="0"/>
              <w:rPr>
                <w:sz w:val="18"/>
                <w:szCs w:val="18"/>
                <w:lang w:val="en-US"/>
              </w:rPr>
            </w:pPr>
            <w:r>
              <w:rPr>
                <w:sz w:val="18"/>
                <w:szCs w:val="18"/>
                <w:lang w:val="en-US"/>
              </w:rPr>
              <w:t>100</w:t>
            </w:r>
          </w:p>
        </w:tc>
        <w:tc>
          <w:tcPr>
            <w:tcW w:w="402" w:type="dxa"/>
            <w:vAlign w:val="center"/>
          </w:tcPr>
          <w:p w14:paraId="5F080E48">
            <w:pPr>
              <w:spacing w:line="400" w:lineRule="exact"/>
              <w:ind w:firstLine="0" w:firstLineChars="0"/>
              <w:rPr>
                <w:sz w:val="18"/>
                <w:szCs w:val="18"/>
                <w:lang w:val="en-US"/>
              </w:rPr>
            </w:pPr>
            <w:r>
              <w:rPr>
                <w:sz w:val="18"/>
                <w:szCs w:val="18"/>
                <w:lang w:val="en-US"/>
              </w:rPr>
              <w:t>100</w:t>
            </w:r>
          </w:p>
        </w:tc>
        <w:tc>
          <w:tcPr>
            <w:tcW w:w="402" w:type="dxa"/>
            <w:vAlign w:val="center"/>
          </w:tcPr>
          <w:p w14:paraId="04F6B754">
            <w:pPr>
              <w:spacing w:line="400" w:lineRule="exact"/>
              <w:ind w:firstLine="0" w:firstLineChars="0"/>
              <w:rPr>
                <w:sz w:val="18"/>
                <w:szCs w:val="18"/>
                <w:lang w:val="en-US"/>
              </w:rPr>
            </w:pPr>
            <w:r>
              <w:rPr>
                <w:sz w:val="18"/>
                <w:szCs w:val="18"/>
                <w:lang w:val="en-US"/>
              </w:rPr>
              <w:t>100</w:t>
            </w:r>
          </w:p>
        </w:tc>
        <w:tc>
          <w:tcPr>
            <w:tcW w:w="401" w:type="dxa"/>
            <w:vAlign w:val="center"/>
          </w:tcPr>
          <w:p w14:paraId="22CBCDB3">
            <w:pPr>
              <w:spacing w:line="400" w:lineRule="exact"/>
              <w:ind w:firstLine="0" w:firstLineChars="0"/>
              <w:rPr>
                <w:sz w:val="18"/>
                <w:szCs w:val="18"/>
                <w:lang w:val="en-US"/>
              </w:rPr>
            </w:pPr>
            <w:r>
              <w:rPr>
                <w:sz w:val="18"/>
                <w:szCs w:val="18"/>
                <w:lang w:val="en-US"/>
              </w:rPr>
              <w:t>100</w:t>
            </w:r>
          </w:p>
        </w:tc>
        <w:tc>
          <w:tcPr>
            <w:tcW w:w="402" w:type="dxa"/>
            <w:vAlign w:val="center"/>
          </w:tcPr>
          <w:p w14:paraId="52DF0E38">
            <w:pPr>
              <w:spacing w:line="400" w:lineRule="exact"/>
              <w:ind w:firstLine="0" w:firstLineChars="0"/>
              <w:rPr>
                <w:sz w:val="18"/>
                <w:szCs w:val="18"/>
                <w:lang w:val="en-US"/>
              </w:rPr>
            </w:pPr>
            <w:r>
              <w:rPr>
                <w:sz w:val="18"/>
                <w:szCs w:val="18"/>
                <w:lang w:val="en-US"/>
              </w:rPr>
              <w:t>100</w:t>
            </w:r>
          </w:p>
        </w:tc>
        <w:tc>
          <w:tcPr>
            <w:tcW w:w="402" w:type="dxa"/>
            <w:vAlign w:val="center"/>
          </w:tcPr>
          <w:p w14:paraId="07E555DE">
            <w:pPr>
              <w:spacing w:line="400" w:lineRule="exact"/>
              <w:ind w:firstLine="0" w:firstLineChars="0"/>
              <w:rPr>
                <w:sz w:val="18"/>
                <w:szCs w:val="18"/>
                <w:lang w:val="en-US"/>
              </w:rPr>
            </w:pPr>
            <w:r>
              <w:rPr>
                <w:sz w:val="18"/>
                <w:szCs w:val="18"/>
                <w:lang w:val="en-US"/>
              </w:rPr>
              <w:t>100</w:t>
            </w:r>
          </w:p>
        </w:tc>
        <w:tc>
          <w:tcPr>
            <w:tcW w:w="401" w:type="dxa"/>
            <w:vAlign w:val="center"/>
          </w:tcPr>
          <w:p w14:paraId="43E0C770">
            <w:pPr>
              <w:spacing w:line="400" w:lineRule="exact"/>
              <w:ind w:firstLine="0" w:firstLineChars="0"/>
              <w:rPr>
                <w:sz w:val="18"/>
                <w:szCs w:val="18"/>
                <w:lang w:val="en-US"/>
              </w:rPr>
            </w:pPr>
            <w:r>
              <w:rPr>
                <w:sz w:val="18"/>
                <w:szCs w:val="18"/>
                <w:lang w:val="en-US"/>
              </w:rPr>
              <w:t>100</w:t>
            </w:r>
          </w:p>
        </w:tc>
        <w:tc>
          <w:tcPr>
            <w:tcW w:w="402" w:type="dxa"/>
            <w:vAlign w:val="center"/>
          </w:tcPr>
          <w:p w14:paraId="36197857">
            <w:pPr>
              <w:spacing w:line="400" w:lineRule="exact"/>
              <w:ind w:firstLine="0" w:firstLineChars="0"/>
              <w:rPr>
                <w:sz w:val="18"/>
                <w:szCs w:val="18"/>
                <w:lang w:val="en-US"/>
              </w:rPr>
            </w:pPr>
            <w:r>
              <w:rPr>
                <w:sz w:val="18"/>
                <w:szCs w:val="18"/>
                <w:lang w:val="en-US"/>
              </w:rPr>
              <w:t>100</w:t>
            </w:r>
          </w:p>
        </w:tc>
        <w:tc>
          <w:tcPr>
            <w:tcW w:w="402" w:type="dxa"/>
            <w:vAlign w:val="center"/>
          </w:tcPr>
          <w:p w14:paraId="18189EB5">
            <w:pPr>
              <w:spacing w:line="400" w:lineRule="exact"/>
              <w:ind w:firstLine="0" w:firstLineChars="0"/>
              <w:rPr>
                <w:sz w:val="18"/>
                <w:szCs w:val="18"/>
                <w:lang w:val="en-US"/>
              </w:rPr>
            </w:pPr>
            <w:r>
              <w:rPr>
                <w:sz w:val="18"/>
                <w:szCs w:val="18"/>
                <w:lang w:val="en-US"/>
              </w:rPr>
              <w:t>100</w:t>
            </w:r>
          </w:p>
        </w:tc>
        <w:tc>
          <w:tcPr>
            <w:tcW w:w="402" w:type="dxa"/>
            <w:vAlign w:val="center"/>
          </w:tcPr>
          <w:p w14:paraId="4E63162C">
            <w:pPr>
              <w:spacing w:line="400" w:lineRule="exact"/>
              <w:ind w:firstLine="0" w:firstLineChars="0"/>
              <w:rPr>
                <w:sz w:val="18"/>
                <w:szCs w:val="18"/>
                <w:lang w:val="en-US"/>
              </w:rPr>
            </w:pPr>
            <w:r>
              <w:rPr>
                <w:sz w:val="18"/>
                <w:szCs w:val="18"/>
                <w:lang w:val="en-US"/>
              </w:rPr>
              <w:t>100</w:t>
            </w:r>
          </w:p>
        </w:tc>
      </w:tr>
      <w:tr w14:paraId="32D01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99981A">
            <w:pPr>
              <w:spacing w:line="400" w:lineRule="exact"/>
              <w:ind w:firstLine="0" w:firstLineChars="0"/>
              <w:rPr>
                <w:sz w:val="18"/>
                <w:szCs w:val="18"/>
                <w:lang w:val="en-US"/>
              </w:rPr>
            </w:pPr>
          </w:p>
        </w:tc>
        <w:tc>
          <w:tcPr>
            <w:tcW w:w="401" w:type="dxa"/>
            <w:vAlign w:val="center"/>
          </w:tcPr>
          <w:p w14:paraId="00DCDBF6">
            <w:pPr>
              <w:spacing w:line="400" w:lineRule="exact"/>
              <w:ind w:firstLine="0" w:firstLineChars="0"/>
              <w:rPr>
                <w:sz w:val="18"/>
                <w:szCs w:val="18"/>
                <w:lang w:val="en-US"/>
              </w:rPr>
            </w:pPr>
            <w:r>
              <w:rPr>
                <w:sz w:val="18"/>
                <w:szCs w:val="18"/>
                <w:lang w:val="en-US"/>
              </w:rPr>
              <w:t>100</w:t>
            </w:r>
          </w:p>
        </w:tc>
        <w:tc>
          <w:tcPr>
            <w:tcW w:w="402" w:type="dxa"/>
            <w:vAlign w:val="center"/>
          </w:tcPr>
          <w:p w14:paraId="3EFF31D1">
            <w:pPr>
              <w:spacing w:line="400" w:lineRule="exact"/>
              <w:ind w:firstLine="0" w:firstLineChars="0"/>
              <w:rPr>
                <w:sz w:val="18"/>
                <w:szCs w:val="18"/>
                <w:lang w:val="en-US"/>
              </w:rPr>
            </w:pPr>
            <w:r>
              <w:rPr>
                <w:sz w:val="18"/>
                <w:szCs w:val="18"/>
                <w:lang w:val="en-US"/>
              </w:rPr>
              <w:t>100</w:t>
            </w:r>
          </w:p>
        </w:tc>
        <w:tc>
          <w:tcPr>
            <w:tcW w:w="402" w:type="dxa"/>
            <w:vAlign w:val="center"/>
          </w:tcPr>
          <w:p w14:paraId="3E6FC6B5">
            <w:pPr>
              <w:spacing w:line="400" w:lineRule="exact"/>
              <w:ind w:firstLine="0" w:firstLineChars="0"/>
              <w:rPr>
                <w:sz w:val="18"/>
                <w:szCs w:val="18"/>
                <w:lang w:val="en-US"/>
              </w:rPr>
            </w:pPr>
            <w:r>
              <w:rPr>
                <w:sz w:val="18"/>
                <w:szCs w:val="18"/>
                <w:lang w:val="en-US"/>
              </w:rPr>
              <w:t>100</w:t>
            </w:r>
          </w:p>
        </w:tc>
        <w:tc>
          <w:tcPr>
            <w:tcW w:w="401" w:type="dxa"/>
            <w:vAlign w:val="center"/>
          </w:tcPr>
          <w:p w14:paraId="1C623E45">
            <w:pPr>
              <w:spacing w:line="400" w:lineRule="exact"/>
              <w:ind w:firstLine="0" w:firstLineChars="0"/>
              <w:rPr>
                <w:sz w:val="18"/>
                <w:szCs w:val="18"/>
                <w:lang w:val="en-US"/>
              </w:rPr>
            </w:pPr>
            <w:r>
              <w:rPr>
                <w:sz w:val="18"/>
                <w:szCs w:val="18"/>
                <w:lang w:val="en-US"/>
              </w:rPr>
              <w:t>100</w:t>
            </w:r>
          </w:p>
        </w:tc>
        <w:tc>
          <w:tcPr>
            <w:tcW w:w="402" w:type="dxa"/>
            <w:vAlign w:val="center"/>
          </w:tcPr>
          <w:p w14:paraId="74E5DD6F">
            <w:pPr>
              <w:spacing w:line="400" w:lineRule="exact"/>
              <w:ind w:firstLine="0" w:firstLineChars="0"/>
              <w:rPr>
                <w:sz w:val="18"/>
                <w:szCs w:val="18"/>
                <w:lang w:val="en-US"/>
              </w:rPr>
            </w:pPr>
            <w:r>
              <w:rPr>
                <w:sz w:val="18"/>
                <w:szCs w:val="18"/>
                <w:lang w:val="en-US"/>
              </w:rPr>
              <w:t>100</w:t>
            </w:r>
          </w:p>
        </w:tc>
        <w:tc>
          <w:tcPr>
            <w:tcW w:w="402" w:type="dxa"/>
            <w:vAlign w:val="center"/>
          </w:tcPr>
          <w:p w14:paraId="5686F126">
            <w:pPr>
              <w:spacing w:line="400" w:lineRule="exact"/>
              <w:ind w:firstLine="0" w:firstLineChars="0"/>
              <w:rPr>
                <w:sz w:val="18"/>
                <w:szCs w:val="18"/>
                <w:lang w:val="en-US"/>
              </w:rPr>
            </w:pPr>
            <w:r>
              <w:rPr>
                <w:sz w:val="18"/>
                <w:szCs w:val="18"/>
                <w:lang w:val="en-US"/>
              </w:rPr>
              <w:t>100</w:t>
            </w:r>
          </w:p>
        </w:tc>
        <w:tc>
          <w:tcPr>
            <w:tcW w:w="401" w:type="dxa"/>
            <w:vAlign w:val="center"/>
          </w:tcPr>
          <w:p w14:paraId="418C00CA">
            <w:pPr>
              <w:spacing w:line="400" w:lineRule="exact"/>
              <w:ind w:firstLine="0" w:firstLineChars="0"/>
              <w:rPr>
                <w:sz w:val="18"/>
                <w:szCs w:val="18"/>
                <w:lang w:val="en-US"/>
              </w:rPr>
            </w:pPr>
            <w:r>
              <w:rPr>
                <w:sz w:val="18"/>
                <w:szCs w:val="18"/>
                <w:lang w:val="en-US"/>
              </w:rPr>
              <w:t>100</w:t>
            </w:r>
          </w:p>
        </w:tc>
        <w:tc>
          <w:tcPr>
            <w:tcW w:w="402" w:type="dxa"/>
            <w:vAlign w:val="center"/>
          </w:tcPr>
          <w:p w14:paraId="5C3D6152">
            <w:pPr>
              <w:spacing w:line="400" w:lineRule="exact"/>
              <w:ind w:firstLine="0" w:firstLineChars="0"/>
              <w:rPr>
                <w:sz w:val="18"/>
                <w:szCs w:val="18"/>
                <w:lang w:val="en-US"/>
              </w:rPr>
            </w:pPr>
            <w:r>
              <w:rPr>
                <w:sz w:val="18"/>
                <w:szCs w:val="18"/>
                <w:lang w:val="en-US"/>
              </w:rPr>
              <w:t>100</w:t>
            </w:r>
          </w:p>
        </w:tc>
        <w:tc>
          <w:tcPr>
            <w:tcW w:w="402" w:type="dxa"/>
            <w:vAlign w:val="center"/>
          </w:tcPr>
          <w:p w14:paraId="76FD582D">
            <w:pPr>
              <w:spacing w:line="400" w:lineRule="exact"/>
              <w:ind w:firstLine="0" w:firstLineChars="0"/>
              <w:rPr>
                <w:sz w:val="18"/>
                <w:szCs w:val="18"/>
                <w:lang w:val="en-US"/>
              </w:rPr>
            </w:pPr>
            <w:r>
              <w:rPr>
                <w:sz w:val="18"/>
                <w:szCs w:val="18"/>
                <w:lang w:val="en-US"/>
              </w:rPr>
              <w:t>100</w:t>
            </w:r>
          </w:p>
        </w:tc>
        <w:tc>
          <w:tcPr>
            <w:tcW w:w="402" w:type="dxa"/>
            <w:vAlign w:val="center"/>
          </w:tcPr>
          <w:p w14:paraId="4385F791">
            <w:pPr>
              <w:spacing w:line="400" w:lineRule="exact"/>
              <w:ind w:firstLine="0" w:firstLineChars="0"/>
              <w:rPr>
                <w:sz w:val="18"/>
                <w:szCs w:val="18"/>
                <w:lang w:val="en-US"/>
              </w:rPr>
            </w:pPr>
            <w:r>
              <w:rPr>
                <w:sz w:val="18"/>
                <w:szCs w:val="18"/>
                <w:lang w:val="en-US"/>
              </w:rPr>
              <w:t>100</w:t>
            </w:r>
          </w:p>
        </w:tc>
        <w:tc>
          <w:tcPr>
            <w:tcW w:w="401" w:type="dxa"/>
            <w:vAlign w:val="center"/>
          </w:tcPr>
          <w:p w14:paraId="01A10E9F">
            <w:pPr>
              <w:spacing w:line="400" w:lineRule="exact"/>
              <w:ind w:firstLine="0" w:firstLineChars="0"/>
              <w:rPr>
                <w:sz w:val="18"/>
                <w:szCs w:val="18"/>
                <w:lang w:val="en-US"/>
              </w:rPr>
            </w:pPr>
            <w:r>
              <w:rPr>
                <w:sz w:val="18"/>
                <w:szCs w:val="18"/>
                <w:lang w:val="en-US"/>
              </w:rPr>
              <w:t>100</w:t>
            </w:r>
          </w:p>
        </w:tc>
        <w:tc>
          <w:tcPr>
            <w:tcW w:w="402" w:type="dxa"/>
            <w:vAlign w:val="center"/>
          </w:tcPr>
          <w:p w14:paraId="4DB18419">
            <w:pPr>
              <w:spacing w:line="400" w:lineRule="exact"/>
              <w:ind w:firstLine="0" w:firstLineChars="0"/>
              <w:rPr>
                <w:sz w:val="18"/>
                <w:szCs w:val="18"/>
                <w:lang w:val="en-US"/>
              </w:rPr>
            </w:pPr>
            <w:r>
              <w:rPr>
                <w:sz w:val="18"/>
                <w:szCs w:val="18"/>
                <w:lang w:val="en-US"/>
              </w:rPr>
              <w:t>100</w:t>
            </w:r>
          </w:p>
        </w:tc>
        <w:tc>
          <w:tcPr>
            <w:tcW w:w="402" w:type="dxa"/>
            <w:vAlign w:val="center"/>
          </w:tcPr>
          <w:p w14:paraId="4BCEF7F5">
            <w:pPr>
              <w:spacing w:line="400" w:lineRule="exact"/>
              <w:ind w:firstLine="0" w:firstLineChars="0"/>
              <w:rPr>
                <w:sz w:val="18"/>
                <w:szCs w:val="18"/>
                <w:lang w:val="en-US"/>
              </w:rPr>
            </w:pPr>
            <w:r>
              <w:rPr>
                <w:sz w:val="18"/>
                <w:szCs w:val="18"/>
                <w:lang w:val="en-US"/>
              </w:rPr>
              <w:t>100</w:t>
            </w:r>
          </w:p>
        </w:tc>
        <w:tc>
          <w:tcPr>
            <w:tcW w:w="401" w:type="dxa"/>
            <w:vAlign w:val="center"/>
          </w:tcPr>
          <w:p w14:paraId="3BC07DAC">
            <w:pPr>
              <w:spacing w:line="400" w:lineRule="exact"/>
              <w:ind w:firstLine="0" w:firstLineChars="0"/>
              <w:rPr>
                <w:sz w:val="18"/>
                <w:szCs w:val="18"/>
                <w:lang w:val="en-US"/>
              </w:rPr>
            </w:pPr>
            <w:r>
              <w:rPr>
                <w:sz w:val="18"/>
                <w:szCs w:val="18"/>
                <w:lang w:val="en-US"/>
              </w:rPr>
              <w:t>100</w:t>
            </w:r>
          </w:p>
        </w:tc>
        <w:tc>
          <w:tcPr>
            <w:tcW w:w="402" w:type="dxa"/>
            <w:vAlign w:val="center"/>
          </w:tcPr>
          <w:p w14:paraId="77D1AFE0">
            <w:pPr>
              <w:spacing w:line="400" w:lineRule="exact"/>
              <w:ind w:firstLine="0" w:firstLineChars="0"/>
              <w:rPr>
                <w:sz w:val="18"/>
                <w:szCs w:val="18"/>
                <w:lang w:val="en-US"/>
              </w:rPr>
            </w:pPr>
            <w:r>
              <w:rPr>
                <w:sz w:val="18"/>
                <w:szCs w:val="18"/>
                <w:lang w:val="en-US"/>
              </w:rPr>
              <w:t>100</w:t>
            </w:r>
          </w:p>
        </w:tc>
        <w:tc>
          <w:tcPr>
            <w:tcW w:w="402" w:type="dxa"/>
            <w:vAlign w:val="center"/>
          </w:tcPr>
          <w:p w14:paraId="55AD477B">
            <w:pPr>
              <w:spacing w:line="400" w:lineRule="exact"/>
              <w:ind w:firstLine="0" w:firstLineChars="0"/>
              <w:rPr>
                <w:sz w:val="18"/>
                <w:szCs w:val="18"/>
                <w:lang w:val="en-US"/>
              </w:rPr>
            </w:pPr>
            <w:r>
              <w:rPr>
                <w:sz w:val="18"/>
                <w:szCs w:val="18"/>
                <w:lang w:val="en-US"/>
              </w:rPr>
              <w:t>100</w:t>
            </w:r>
          </w:p>
        </w:tc>
        <w:tc>
          <w:tcPr>
            <w:tcW w:w="402" w:type="dxa"/>
            <w:vAlign w:val="center"/>
          </w:tcPr>
          <w:p w14:paraId="3ACBF9F0">
            <w:pPr>
              <w:spacing w:line="400" w:lineRule="exact"/>
              <w:ind w:firstLine="0" w:firstLineChars="0"/>
              <w:rPr>
                <w:sz w:val="18"/>
                <w:szCs w:val="18"/>
                <w:lang w:val="en-US"/>
              </w:rPr>
            </w:pPr>
            <w:r>
              <w:rPr>
                <w:sz w:val="18"/>
                <w:szCs w:val="18"/>
                <w:lang w:val="en-US"/>
              </w:rPr>
              <w:t>100</w:t>
            </w:r>
          </w:p>
        </w:tc>
        <w:tc>
          <w:tcPr>
            <w:tcW w:w="401" w:type="dxa"/>
            <w:vAlign w:val="center"/>
          </w:tcPr>
          <w:p w14:paraId="6E08508A">
            <w:pPr>
              <w:spacing w:line="400" w:lineRule="exact"/>
              <w:ind w:firstLine="0" w:firstLineChars="0"/>
              <w:rPr>
                <w:sz w:val="18"/>
                <w:szCs w:val="18"/>
                <w:lang w:val="en-US"/>
              </w:rPr>
            </w:pPr>
            <w:r>
              <w:rPr>
                <w:sz w:val="18"/>
                <w:szCs w:val="18"/>
                <w:lang w:val="en-US"/>
              </w:rPr>
              <w:t>100</w:t>
            </w:r>
          </w:p>
        </w:tc>
        <w:tc>
          <w:tcPr>
            <w:tcW w:w="402" w:type="dxa"/>
            <w:vAlign w:val="center"/>
          </w:tcPr>
          <w:p w14:paraId="6ED5EE13">
            <w:pPr>
              <w:spacing w:line="400" w:lineRule="exact"/>
              <w:ind w:firstLine="0" w:firstLineChars="0"/>
              <w:rPr>
                <w:sz w:val="18"/>
                <w:szCs w:val="18"/>
                <w:lang w:val="en-US"/>
              </w:rPr>
            </w:pPr>
            <w:r>
              <w:rPr>
                <w:sz w:val="18"/>
                <w:szCs w:val="18"/>
                <w:lang w:val="en-US"/>
              </w:rPr>
              <w:t>100</w:t>
            </w:r>
          </w:p>
        </w:tc>
        <w:tc>
          <w:tcPr>
            <w:tcW w:w="402" w:type="dxa"/>
            <w:vAlign w:val="center"/>
          </w:tcPr>
          <w:p w14:paraId="0D26BBFE">
            <w:pPr>
              <w:spacing w:line="400" w:lineRule="exact"/>
              <w:ind w:firstLine="0" w:firstLineChars="0"/>
              <w:rPr>
                <w:sz w:val="18"/>
                <w:szCs w:val="18"/>
                <w:lang w:val="en-US"/>
              </w:rPr>
            </w:pPr>
            <w:r>
              <w:rPr>
                <w:sz w:val="18"/>
                <w:szCs w:val="18"/>
                <w:lang w:val="en-US"/>
              </w:rPr>
              <w:t>100</w:t>
            </w:r>
          </w:p>
        </w:tc>
        <w:tc>
          <w:tcPr>
            <w:tcW w:w="401" w:type="dxa"/>
            <w:vAlign w:val="center"/>
          </w:tcPr>
          <w:p w14:paraId="505439FE">
            <w:pPr>
              <w:spacing w:line="400" w:lineRule="exact"/>
              <w:ind w:firstLine="0" w:firstLineChars="0"/>
              <w:rPr>
                <w:sz w:val="18"/>
                <w:szCs w:val="18"/>
                <w:lang w:val="en-US"/>
              </w:rPr>
            </w:pPr>
            <w:r>
              <w:rPr>
                <w:sz w:val="18"/>
                <w:szCs w:val="18"/>
                <w:lang w:val="en-US"/>
              </w:rPr>
              <w:t>100</w:t>
            </w:r>
          </w:p>
        </w:tc>
        <w:tc>
          <w:tcPr>
            <w:tcW w:w="402" w:type="dxa"/>
            <w:vAlign w:val="center"/>
          </w:tcPr>
          <w:p w14:paraId="4B7F9CD2">
            <w:pPr>
              <w:spacing w:line="400" w:lineRule="exact"/>
              <w:ind w:firstLine="0" w:firstLineChars="0"/>
              <w:rPr>
                <w:sz w:val="18"/>
                <w:szCs w:val="18"/>
                <w:lang w:val="en-US"/>
              </w:rPr>
            </w:pPr>
            <w:r>
              <w:rPr>
                <w:sz w:val="18"/>
                <w:szCs w:val="18"/>
                <w:lang w:val="en-US"/>
              </w:rPr>
              <w:t>100</w:t>
            </w:r>
          </w:p>
        </w:tc>
        <w:tc>
          <w:tcPr>
            <w:tcW w:w="402" w:type="dxa"/>
            <w:vAlign w:val="center"/>
          </w:tcPr>
          <w:p w14:paraId="266E936F">
            <w:pPr>
              <w:spacing w:line="400" w:lineRule="exact"/>
              <w:ind w:firstLine="0" w:firstLineChars="0"/>
              <w:rPr>
                <w:sz w:val="18"/>
                <w:szCs w:val="18"/>
                <w:lang w:val="en-US"/>
              </w:rPr>
            </w:pPr>
            <w:r>
              <w:rPr>
                <w:sz w:val="18"/>
                <w:szCs w:val="18"/>
                <w:lang w:val="en-US"/>
              </w:rPr>
              <w:t>100</w:t>
            </w:r>
          </w:p>
        </w:tc>
        <w:tc>
          <w:tcPr>
            <w:tcW w:w="402" w:type="dxa"/>
            <w:vAlign w:val="center"/>
          </w:tcPr>
          <w:p w14:paraId="4BF3CA1E">
            <w:pPr>
              <w:spacing w:line="400" w:lineRule="exact"/>
              <w:ind w:firstLine="0" w:firstLineChars="0"/>
              <w:rPr>
                <w:sz w:val="18"/>
                <w:szCs w:val="18"/>
                <w:lang w:val="en-US"/>
              </w:rPr>
            </w:pPr>
            <w:r>
              <w:rPr>
                <w:sz w:val="18"/>
                <w:szCs w:val="18"/>
                <w:lang w:val="en-US"/>
              </w:rPr>
              <w:t>100</w:t>
            </w:r>
          </w:p>
        </w:tc>
      </w:tr>
      <w:tr w14:paraId="021A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63443D">
            <w:pPr>
              <w:spacing w:line="400" w:lineRule="exact"/>
              <w:ind w:firstLine="0" w:firstLineChars="0"/>
              <w:rPr>
                <w:sz w:val="18"/>
                <w:szCs w:val="18"/>
                <w:lang w:val="en-US"/>
              </w:rPr>
            </w:pPr>
            <w:r>
              <w:rPr>
                <w:sz w:val="18"/>
                <w:szCs w:val="18"/>
                <w:lang w:val="en-US"/>
              </w:rPr>
              <w:t>博物馆-走廊</w:t>
            </w:r>
          </w:p>
        </w:tc>
        <w:tc>
          <w:tcPr>
            <w:tcW w:w="401" w:type="dxa"/>
            <w:vAlign w:val="center"/>
          </w:tcPr>
          <w:p w14:paraId="106B35EA">
            <w:pPr>
              <w:spacing w:line="400" w:lineRule="exact"/>
              <w:ind w:firstLine="0" w:firstLineChars="0"/>
              <w:rPr>
                <w:sz w:val="18"/>
                <w:szCs w:val="18"/>
                <w:lang w:val="en-US"/>
              </w:rPr>
            </w:pPr>
            <w:r>
              <w:rPr>
                <w:sz w:val="18"/>
                <w:szCs w:val="18"/>
                <w:lang w:val="en-US"/>
              </w:rPr>
              <w:t>0</w:t>
            </w:r>
          </w:p>
        </w:tc>
        <w:tc>
          <w:tcPr>
            <w:tcW w:w="402" w:type="dxa"/>
            <w:vAlign w:val="center"/>
          </w:tcPr>
          <w:p w14:paraId="4F85E5FF">
            <w:pPr>
              <w:spacing w:line="400" w:lineRule="exact"/>
              <w:ind w:firstLine="0" w:firstLineChars="0"/>
              <w:rPr>
                <w:sz w:val="18"/>
                <w:szCs w:val="18"/>
                <w:lang w:val="en-US"/>
              </w:rPr>
            </w:pPr>
            <w:r>
              <w:rPr>
                <w:sz w:val="18"/>
                <w:szCs w:val="18"/>
                <w:lang w:val="en-US"/>
              </w:rPr>
              <w:t>0</w:t>
            </w:r>
          </w:p>
        </w:tc>
        <w:tc>
          <w:tcPr>
            <w:tcW w:w="402" w:type="dxa"/>
            <w:vAlign w:val="center"/>
          </w:tcPr>
          <w:p w14:paraId="291822DF">
            <w:pPr>
              <w:spacing w:line="400" w:lineRule="exact"/>
              <w:ind w:firstLine="0" w:firstLineChars="0"/>
              <w:rPr>
                <w:sz w:val="18"/>
                <w:szCs w:val="18"/>
                <w:lang w:val="en-US"/>
              </w:rPr>
            </w:pPr>
            <w:r>
              <w:rPr>
                <w:sz w:val="18"/>
                <w:szCs w:val="18"/>
                <w:lang w:val="en-US"/>
              </w:rPr>
              <w:t>0</w:t>
            </w:r>
          </w:p>
        </w:tc>
        <w:tc>
          <w:tcPr>
            <w:tcW w:w="401" w:type="dxa"/>
            <w:vAlign w:val="center"/>
          </w:tcPr>
          <w:p w14:paraId="53DCE99A">
            <w:pPr>
              <w:spacing w:line="400" w:lineRule="exact"/>
              <w:ind w:firstLine="0" w:firstLineChars="0"/>
              <w:rPr>
                <w:sz w:val="18"/>
                <w:szCs w:val="18"/>
                <w:lang w:val="en-US"/>
              </w:rPr>
            </w:pPr>
            <w:r>
              <w:rPr>
                <w:sz w:val="18"/>
                <w:szCs w:val="18"/>
                <w:lang w:val="en-US"/>
              </w:rPr>
              <w:t>0</w:t>
            </w:r>
          </w:p>
        </w:tc>
        <w:tc>
          <w:tcPr>
            <w:tcW w:w="402" w:type="dxa"/>
            <w:vAlign w:val="center"/>
          </w:tcPr>
          <w:p w14:paraId="08AF6D06">
            <w:pPr>
              <w:spacing w:line="400" w:lineRule="exact"/>
              <w:ind w:firstLine="0" w:firstLineChars="0"/>
              <w:rPr>
                <w:sz w:val="18"/>
                <w:szCs w:val="18"/>
                <w:lang w:val="en-US"/>
              </w:rPr>
            </w:pPr>
            <w:r>
              <w:rPr>
                <w:sz w:val="18"/>
                <w:szCs w:val="18"/>
                <w:lang w:val="en-US"/>
              </w:rPr>
              <w:t>0</w:t>
            </w:r>
          </w:p>
        </w:tc>
        <w:tc>
          <w:tcPr>
            <w:tcW w:w="402" w:type="dxa"/>
            <w:vAlign w:val="center"/>
          </w:tcPr>
          <w:p w14:paraId="3F7D30AD">
            <w:pPr>
              <w:spacing w:line="400" w:lineRule="exact"/>
              <w:ind w:firstLine="0" w:firstLineChars="0"/>
              <w:rPr>
                <w:sz w:val="18"/>
                <w:szCs w:val="18"/>
                <w:lang w:val="en-US"/>
              </w:rPr>
            </w:pPr>
            <w:r>
              <w:rPr>
                <w:sz w:val="18"/>
                <w:szCs w:val="18"/>
                <w:lang w:val="en-US"/>
              </w:rPr>
              <w:t>0</w:t>
            </w:r>
          </w:p>
        </w:tc>
        <w:tc>
          <w:tcPr>
            <w:tcW w:w="401" w:type="dxa"/>
            <w:vAlign w:val="center"/>
          </w:tcPr>
          <w:p w14:paraId="1CB1035F">
            <w:pPr>
              <w:spacing w:line="400" w:lineRule="exact"/>
              <w:ind w:firstLine="0" w:firstLineChars="0"/>
              <w:rPr>
                <w:sz w:val="18"/>
                <w:szCs w:val="18"/>
                <w:lang w:val="en-US"/>
              </w:rPr>
            </w:pPr>
            <w:r>
              <w:rPr>
                <w:sz w:val="18"/>
                <w:szCs w:val="18"/>
                <w:lang w:val="en-US"/>
              </w:rPr>
              <w:t>10</w:t>
            </w:r>
          </w:p>
        </w:tc>
        <w:tc>
          <w:tcPr>
            <w:tcW w:w="402" w:type="dxa"/>
            <w:vAlign w:val="center"/>
          </w:tcPr>
          <w:p w14:paraId="328D9C80">
            <w:pPr>
              <w:spacing w:line="400" w:lineRule="exact"/>
              <w:ind w:firstLine="0" w:firstLineChars="0"/>
              <w:rPr>
                <w:sz w:val="18"/>
                <w:szCs w:val="18"/>
                <w:lang w:val="en-US"/>
              </w:rPr>
            </w:pPr>
            <w:r>
              <w:rPr>
                <w:sz w:val="18"/>
                <w:szCs w:val="18"/>
                <w:lang w:val="en-US"/>
              </w:rPr>
              <w:t>50</w:t>
            </w:r>
          </w:p>
        </w:tc>
        <w:tc>
          <w:tcPr>
            <w:tcW w:w="402" w:type="dxa"/>
            <w:vAlign w:val="center"/>
          </w:tcPr>
          <w:p w14:paraId="498C2272">
            <w:pPr>
              <w:spacing w:line="400" w:lineRule="exact"/>
              <w:ind w:firstLine="0" w:firstLineChars="0"/>
              <w:rPr>
                <w:sz w:val="18"/>
                <w:szCs w:val="18"/>
                <w:lang w:val="en-US"/>
              </w:rPr>
            </w:pPr>
            <w:r>
              <w:rPr>
                <w:sz w:val="18"/>
                <w:szCs w:val="18"/>
                <w:lang w:val="en-US"/>
              </w:rPr>
              <w:t>95</w:t>
            </w:r>
          </w:p>
        </w:tc>
        <w:tc>
          <w:tcPr>
            <w:tcW w:w="402" w:type="dxa"/>
            <w:vAlign w:val="center"/>
          </w:tcPr>
          <w:p w14:paraId="5B46870B">
            <w:pPr>
              <w:spacing w:line="400" w:lineRule="exact"/>
              <w:ind w:firstLine="0" w:firstLineChars="0"/>
              <w:rPr>
                <w:sz w:val="18"/>
                <w:szCs w:val="18"/>
                <w:lang w:val="en-US"/>
              </w:rPr>
            </w:pPr>
            <w:r>
              <w:rPr>
                <w:sz w:val="18"/>
                <w:szCs w:val="18"/>
                <w:lang w:val="en-US"/>
              </w:rPr>
              <w:t>95</w:t>
            </w:r>
          </w:p>
        </w:tc>
        <w:tc>
          <w:tcPr>
            <w:tcW w:w="401" w:type="dxa"/>
            <w:vAlign w:val="center"/>
          </w:tcPr>
          <w:p w14:paraId="01DC1EA4">
            <w:pPr>
              <w:spacing w:line="400" w:lineRule="exact"/>
              <w:ind w:firstLine="0" w:firstLineChars="0"/>
              <w:rPr>
                <w:sz w:val="18"/>
                <w:szCs w:val="18"/>
                <w:lang w:val="en-US"/>
              </w:rPr>
            </w:pPr>
            <w:r>
              <w:rPr>
                <w:sz w:val="18"/>
                <w:szCs w:val="18"/>
                <w:lang w:val="en-US"/>
              </w:rPr>
              <w:t>95</w:t>
            </w:r>
          </w:p>
        </w:tc>
        <w:tc>
          <w:tcPr>
            <w:tcW w:w="402" w:type="dxa"/>
            <w:vAlign w:val="center"/>
          </w:tcPr>
          <w:p w14:paraId="54082512">
            <w:pPr>
              <w:spacing w:line="400" w:lineRule="exact"/>
              <w:ind w:firstLine="0" w:firstLineChars="0"/>
              <w:rPr>
                <w:sz w:val="18"/>
                <w:szCs w:val="18"/>
                <w:lang w:val="en-US"/>
              </w:rPr>
            </w:pPr>
            <w:r>
              <w:rPr>
                <w:sz w:val="18"/>
                <w:szCs w:val="18"/>
                <w:lang w:val="en-US"/>
              </w:rPr>
              <w:t>50</w:t>
            </w:r>
          </w:p>
        </w:tc>
        <w:tc>
          <w:tcPr>
            <w:tcW w:w="402" w:type="dxa"/>
            <w:vAlign w:val="center"/>
          </w:tcPr>
          <w:p w14:paraId="0B80CEB0">
            <w:pPr>
              <w:spacing w:line="400" w:lineRule="exact"/>
              <w:ind w:firstLine="0" w:firstLineChars="0"/>
              <w:rPr>
                <w:sz w:val="18"/>
                <w:szCs w:val="18"/>
                <w:lang w:val="en-US"/>
              </w:rPr>
            </w:pPr>
            <w:r>
              <w:rPr>
                <w:sz w:val="18"/>
                <w:szCs w:val="18"/>
                <w:lang w:val="en-US"/>
              </w:rPr>
              <w:t>50</w:t>
            </w:r>
          </w:p>
        </w:tc>
        <w:tc>
          <w:tcPr>
            <w:tcW w:w="401" w:type="dxa"/>
            <w:vAlign w:val="center"/>
          </w:tcPr>
          <w:p w14:paraId="1B0F851F">
            <w:pPr>
              <w:spacing w:line="400" w:lineRule="exact"/>
              <w:ind w:firstLine="0" w:firstLineChars="0"/>
              <w:rPr>
                <w:sz w:val="18"/>
                <w:szCs w:val="18"/>
                <w:lang w:val="en-US"/>
              </w:rPr>
            </w:pPr>
            <w:r>
              <w:rPr>
                <w:sz w:val="18"/>
                <w:szCs w:val="18"/>
                <w:lang w:val="en-US"/>
              </w:rPr>
              <w:t>95</w:t>
            </w:r>
          </w:p>
        </w:tc>
        <w:tc>
          <w:tcPr>
            <w:tcW w:w="402" w:type="dxa"/>
            <w:vAlign w:val="center"/>
          </w:tcPr>
          <w:p w14:paraId="5A98E98F">
            <w:pPr>
              <w:spacing w:line="400" w:lineRule="exact"/>
              <w:ind w:firstLine="0" w:firstLineChars="0"/>
              <w:rPr>
                <w:sz w:val="18"/>
                <w:szCs w:val="18"/>
                <w:lang w:val="en-US"/>
              </w:rPr>
            </w:pPr>
            <w:r>
              <w:rPr>
                <w:sz w:val="18"/>
                <w:szCs w:val="18"/>
                <w:lang w:val="en-US"/>
              </w:rPr>
              <w:t>95</w:t>
            </w:r>
          </w:p>
        </w:tc>
        <w:tc>
          <w:tcPr>
            <w:tcW w:w="402" w:type="dxa"/>
            <w:vAlign w:val="center"/>
          </w:tcPr>
          <w:p w14:paraId="46699128">
            <w:pPr>
              <w:spacing w:line="400" w:lineRule="exact"/>
              <w:ind w:firstLine="0" w:firstLineChars="0"/>
              <w:rPr>
                <w:sz w:val="18"/>
                <w:szCs w:val="18"/>
                <w:lang w:val="en-US"/>
              </w:rPr>
            </w:pPr>
            <w:r>
              <w:rPr>
                <w:sz w:val="18"/>
                <w:szCs w:val="18"/>
                <w:lang w:val="en-US"/>
              </w:rPr>
              <w:t>95</w:t>
            </w:r>
          </w:p>
        </w:tc>
        <w:tc>
          <w:tcPr>
            <w:tcW w:w="402" w:type="dxa"/>
            <w:vAlign w:val="center"/>
          </w:tcPr>
          <w:p w14:paraId="03312C49">
            <w:pPr>
              <w:spacing w:line="400" w:lineRule="exact"/>
              <w:ind w:firstLine="0" w:firstLineChars="0"/>
              <w:rPr>
                <w:sz w:val="18"/>
                <w:szCs w:val="18"/>
                <w:lang w:val="en-US"/>
              </w:rPr>
            </w:pPr>
            <w:r>
              <w:rPr>
                <w:sz w:val="18"/>
                <w:szCs w:val="18"/>
                <w:lang w:val="en-US"/>
              </w:rPr>
              <w:t>95</w:t>
            </w:r>
          </w:p>
        </w:tc>
        <w:tc>
          <w:tcPr>
            <w:tcW w:w="401" w:type="dxa"/>
            <w:vAlign w:val="center"/>
          </w:tcPr>
          <w:p w14:paraId="699B1342">
            <w:pPr>
              <w:spacing w:line="400" w:lineRule="exact"/>
              <w:ind w:firstLine="0" w:firstLineChars="0"/>
              <w:rPr>
                <w:sz w:val="18"/>
                <w:szCs w:val="18"/>
                <w:lang w:val="en-US"/>
              </w:rPr>
            </w:pPr>
            <w:r>
              <w:rPr>
                <w:sz w:val="18"/>
                <w:szCs w:val="18"/>
                <w:lang w:val="en-US"/>
              </w:rPr>
              <w:t>30</w:t>
            </w:r>
          </w:p>
        </w:tc>
        <w:tc>
          <w:tcPr>
            <w:tcW w:w="402" w:type="dxa"/>
            <w:vAlign w:val="center"/>
          </w:tcPr>
          <w:p w14:paraId="05E55D68">
            <w:pPr>
              <w:spacing w:line="400" w:lineRule="exact"/>
              <w:ind w:firstLine="0" w:firstLineChars="0"/>
              <w:rPr>
                <w:sz w:val="18"/>
                <w:szCs w:val="18"/>
                <w:lang w:val="en-US"/>
              </w:rPr>
            </w:pPr>
            <w:r>
              <w:rPr>
                <w:sz w:val="18"/>
                <w:szCs w:val="18"/>
                <w:lang w:val="en-US"/>
              </w:rPr>
              <w:t>30</w:t>
            </w:r>
          </w:p>
        </w:tc>
        <w:tc>
          <w:tcPr>
            <w:tcW w:w="402" w:type="dxa"/>
            <w:vAlign w:val="center"/>
          </w:tcPr>
          <w:p w14:paraId="0D9EACEA">
            <w:pPr>
              <w:spacing w:line="400" w:lineRule="exact"/>
              <w:ind w:firstLine="0" w:firstLineChars="0"/>
              <w:rPr>
                <w:sz w:val="18"/>
                <w:szCs w:val="18"/>
                <w:lang w:val="en-US"/>
              </w:rPr>
            </w:pPr>
            <w:r>
              <w:rPr>
                <w:sz w:val="18"/>
                <w:szCs w:val="18"/>
                <w:lang w:val="en-US"/>
              </w:rPr>
              <w:t>0</w:t>
            </w:r>
          </w:p>
        </w:tc>
        <w:tc>
          <w:tcPr>
            <w:tcW w:w="401" w:type="dxa"/>
            <w:vAlign w:val="center"/>
          </w:tcPr>
          <w:p w14:paraId="0193A490">
            <w:pPr>
              <w:spacing w:line="400" w:lineRule="exact"/>
              <w:ind w:firstLine="0" w:firstLineChars="0"/>
              <w:rPr>
                <w:sz w:val="18"/>
                <w:szCs w:val="18"/>
                <w:lang w:val="en-US"/>
              </w:rPr>
            </w:pPr>
            <w:r>
              <w:rPr>
                <w:sz w:val="18"/>
                <w:szCs w:val="18"/>
                <w:lang w:val="en-US"/>
              </w:rPr>
              <w:t>0</w:t>
            </w:r>
          </w:p>
        </w:tc>
        <w:tc>
          <w:tcPr>
            <w:tcW w:w="402" w:type="dxa"/>
            <w:vAlign w:val="center"/>
          </w:tcPr>
          <w:p w14:paraId="2092F5FC">
            <w:pPr>
              <w:spacing w:line="400" w:lineRule="exact"/>
              <w:ind w:firstLine="0" w:firstLineChars="0"/>
              <w:rPr>
                <w:sz w:val="18"/>
                <w:szCs w:val="18"/>
                <w:lang w:val="en-US"/>
              </w:rPr>
            </w:pPr>
            <w:r>
              <w:rPr>
                <w:sz w:val="18"/>
                <w:szCs w:val="18"/>
                <w:lang w:val="en-US"/>
              </w:rPr>
              <w:t>0</w:t>
            </w:r>
          </w:p>
        </w:tc>
        <w:tc>
          <w:tcPr>
            <w:tcW w:w="402" w:type="dxa"/>
            <w:vAlign w:val="center"/>
          </w:tcPr>
          <w:p w14:paraId="44D61C32">
            <w:pPr>
              <w:spacing w:line="400" w:lineRule="exact"/>
              <w:ind w:firstLine="0" w:firstLineChars="0"/>
              <w:rPr>
                <w:sz w:val="18"/>
                <w:szCs w:val="18"/>
                <w:lang w:val="en-US"/>
              </w:rPr>
            </w:pPr>
            <w:r>
              <w:rPr>
                <w:sz w:val="18"/>
                <w:szCs w:val="18"/>
                <w:lang w:val="en-US"/>
              </w:rPr>
              <w:t>0</w:t>
            </w:r>
          </w:p>
        </w:tc>
        <w:tc>
          <w:tcPr>
            <w:tcW w:w="402" w:type="dxa"/>
            <w:vAlign w:val="center"/>
          </w:tcPr>
          <w:p w14:paraId="126CD89A">
            <w:pPr>
              <w:spacing w:line="400" w:lineRule="exact"/>
              <w:ind w:firstLine="0" w:firstLineChars="0"/>
              <w:rPr>
                <w:sz w:val="18"/>
                <w:szCs w:val="18"/>
                <w:lang w:val="en-US"/>
              </w:rPr>
            </w:pPr>
            <w:r>
              <w:rPr>
                <w:sz w:val="18"/>
                <w:szCs w:val="18"/>
                <w:lang w:val="en-US"/>
              </w:rPr>
              <w:t>0</w:t>
            </w:r>
          </w:p>
        </w:tc>
      </w:tr>
      <w:tr w14:paraId="77AB0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0D6D10">
            <w:pPr>
              <w:spacing w:line="400" w:lineRule="exact"/>
              <w:ind w:firstLine="0" w:firstLineChars="0"/>
              <w:rPr>
                <w:sz w:val="18"/>
                <w:szCs w:val="18"/>
                <w:lang w:val="en-US"/>
              </w:rPr>
            </w:pPr>
          </w:p>
        </w:tc>
        <w:tc>
          <w:tcPr>
            <w:tcW w:w="401" w:type="dxa"/>
            <w:vAlign w:val="center"/>
          </w:tcPr>
          <w:p w14:paraId="21DBD2DA">
            <w:pPr>
              <w:spacing w:line="400" w:lineRule="exact"/>
              <w:ind w:firstLine="0" w:firstLineChars="0"/>
              <w:rPr>
                <w:sz w:val="18"/>
                <w:szCs w:val="18"/>
                <w:lang w:val="en-US"/>
              </w:rPr>
            </w:pPr>
            <w:r>
              <w:rPr>
                <w:sz w:val="18"/>
                <w:szCs w:val="18"/>
                <w:lang w:val="en-US"/>
              </w:rPr>
              <w:t>0</w:t>
            </w:r>
          </w:p>
        </w:tc>
        <w:tc>
          <w:tcPr>
            <w:tcW w:w="402" w:type="dxa"/>
            <w:vAlign w:val="center"/>
          </w:tcPr>
          <w:p w14:paraId="3C23164E">
            <w:pPr>
              <w:spacing w:line="400" w:lineRule="exact"/>
              <w:ind w:firstLine="0" w:firstLineChars="0"/>
              <w:rPr>
                <w:sz w:val="18"/>
                <w:szCs w:val="18"/>
                <w:lang w:val="en-US"/>
              </w:rPr>
            </w:pPr>
            <w:r>
              <w:rPr>
                <w:sz w:val="18"/>
                <w:szCs w:val="18"/>
                <w:lang w:val="en-US"/>
              </w:rPr>
              <w:t>0</w:t>
            </w:r>
          </w:p>
        </w:tc>
        <w:tc>
          <w:tcPr>
            <w:tcW w:w="402" w:type="dxa"/>
            <w:vAlign w:val="center"/>
          </w:tcPr>
          <w:p w14:paraId="607940D1">
            <w:pPr>
              <w:spacing w:line="400" w:lineRule="exact"/>
              <w:ind w:firstLine="0" w:firstLineChars="0"/>
              <w:rPr>
                <w:sz w:val="18"/>
                <w:szCs w:val="18"/>
                <w:lang w:val="en-US"/>
              </w:rPr>
            </w:pPr>
            <w:r>
              <w:rPr>
                <w:sz w:val="18"/>
                <w:szCs w:val="18"/>
                <w:lang w:val="en-US"/>
              </w:rPr>
              <w:t>0</w:t>
            </w:r>
          </w:p>
        </w:tc>
        <w:tc>
          <w:tcPr>
            <w:tcW w:w="401" w:type="dxa"/>
            <w:vAlign w:val="center"/>
          </w:tcPr>
          <w:p w14:paraId="526E602E">
            <w:pPr>
              <w:spacing w:line="400" w:lineRule="exact"/>
              <w:ind w:firstLine="0" w:firstLineChars="0"/>
              <w:rPr>
                <w:sz w:val="18"/>
                <w:szCs w:val="18"/>
                <w:lang w:val="en-US"/>
              </w:rPr>
            </w:pPr>
            <w:r>
              <w:rPr>
                <w:sz w:val="18"/>
                <w:szCs w:val="18"/>
                <w:lang w:val="en-US"/>
              </w:rPr>
              <w:t>0</w:t>
            </w:r>
          </w:p>
        </w:tc>
        <w:tc>
          <w:tcPr>
            <w:tcW w:w="402" w:type="dxa"/>
            <w:vAlign w:val="center"/>
          </w:tcPr>
          <w:p w14:paraId="2002EE9E">
            <w:pPr>
              <w:spacing w:line="400" w:lineRule="exact"/>
              <w:ind w:firstLine="0" w:firstLineChars="0"/>
              <w:rPr>
                <w:sz w:val="18"/>
                <w:szCs w:val="18"/>
                <w:lang w:val="en-US"/>
              </w:rPr>
            </w:pPr>
            <w:r>
              <w:rPr>
                <w:sz w:val="18"/>
                <w:szCs w:val="18"/>
                <w:lang w:val="en-US"/>
              </w:rPr>
              <w:t>0</w:t>
            </w:r>
          </w:p>
        </w:tc>
        <w:tc>
          <w:tcPr>
            <w:tcW w:w="402" w:type="dxa"/>
            <w:vAlign w:val="center"/>
          </w:tcPr>
          <w:p w14:paraId="5A303C46">
            <w:pPr>
              <w:spacing w:line="400" w:lineRule="exact"/>
              <w:ind w:firstLine="0" w:firstLineChars="0"/>
              <w:rPr>
                <w:sz w:val="18"/>
                <w:szCs w:val="18"/>
                <w:lang w:val="en-US"/>
              </w:rPr>
            </w:pPr>
            <w:r>
              <w:rPr>
                <w:sz w:val="18"/>
                <w:szCs w:val="18"/>
                <w:lang w:val="en-US"/>
              </w:rPr>
              <w:t>0</w:t>
            </w:r>
          </w:p>
        </w:tc>
        <w:tc>
          <w:tcPr>
            <w:tcW w:w="401" w:type="dxa"/>
            <w:vAlign w:val="center"/>
          </w:tcPr>
          <w:p w14:paraId="6622FC01">
            <w:pPr>
              <w:spacing w:line="400" w:lineRule="exact"/>
              <w:ind w:firstLine="0" w:firstLineChars="0"/>
              <w:rPr>
                <w:sz w:val="18"/>
                <w:szCs w:val="18"/>
                <w:lang w:val="en-US"/>
              </w:rPr>
            </w:pPr>
            <w:r>
              <w:rPr>
                <w:sz w:val="18"/>
                <w:szCs w:val="18"/>
                <w:lang w:val="en-US"/>
              </w:rPr>
              <w:t>0</w:t>
            </w:r>
          </w:p>
        </w:tc>
        <w:tc>
          <w:tcPr>
            <w:tcW w:w="402" w:type="dxa"/>
            <w:vAlign w:val="center"/>
          </w:tcPr>
          <w:p w14:paraId="69B829C1">
            <w:pPr>
              <w:spacing w:line="400" w:lineRule="exact"/>
              <w:ind w:firstLine="0" w:firstLineChars="0"/>
              <w:rPr>
                <w:sz w:val="18"/>
                <w:szCs w:val="18"/>
                <w:lang w:val="en-US"/>
              </w:rPr>
            </w:pPr>
            <w:r>
              <w:rPr>
                <w:sz w:val="18"/>
                <w:szCs w:val="18"/>
                <w:lang w:val="en-US"/>
              </w:rPr>
              <w:t>0</w:t>
            </w:r>
          </w:p>
        </w:tc>
        <w:tc>
          <w:tcPr>
            <w:tcW w:w="402" w:type="dxa"/>
            <w:vAlign w:val="center"/>
          </w:tcPr>
          <w:p w14:paraId="2C3C977A">
            <w:pPr>
              <w:spacing w:line="400" w:lineRule="exact"/>
              <w:ind w:firstLine="0" w:firstLineChars="0"/>
              <w:rPr>
                <w:sz w:val="18"/>
                <w:szCs w:val="18"/>
                <w:lang w:val="en-US"/>
              </w:rPr>
            </w:pPr>
            <w:r>
              <w:rPr>
                <w:sz w:val="18"/>
                <w:szCs w:val="18"/>
                <w:lang w:val="en-US"/>
              </w:rPr>
              <w:t>0</w:t>
            </w:r>
          </w:p>
        </w:tc>
        <w:tc>
          <w:tcPr>
            <w:tcW w:w="402" w:type="dxa"/>
            <w:vAlign w:val="center"/>
          </w:tcPr>
          <w:p w14:paraId="7034B2CA">
            <w:pPr>
              <w:spacing w:line="400" w:lineRule="exact"/>
              <w:ind w:firstLine="0" w:firstLineChars="0"/>
              <w:rPr>
                <w:sz w:val="18"/>
                <w:szCs w:val="18"/>
                <w:lang w:val="en-US"/>
              </w:rPr>
            </w:pPr>
            <w:r>
              <w:rPr>
                <w:sz w:val="18"/>
                <w:szCs w:val="18"/>
                <w:lang w:val="en-US"/>
              </w:rPr>
              <w:t>0</w:t>
            </w:r>
          </w:p>
        </w:tc>
        <w:tc>
          <w:tcPr>
            <w:tcW w:w="401" w:type="dxa"/>
            <w:vAlign w:val="center"/>
          </w:tcPr>
          <w:p w14:paraId="2E8851BC">
            <w:pPr>
              <w:spacing w:line="400" w:lineRule="exact"/>
              <w:ind w:firstLine="0" w:firstLineChars="0"/>
              <w:rPr>
                <w:sz w:val="18"/>
                <w:szCs w:val="18"/>
                <w:lang w:val="en-US"/>
              </w:rPr>
            </w:pPr>
            <w:r>
              <w:rPr>
                <w:sz w:val="18"/>
                <w:szCs w:val="18"/>
                <w:lang w:val="en-US"/>
              </w:rPr>
              <w:t>0</w:t>
            </w:r>
          </w:p>
        </w:tc>
        <w:tc>
          <w:tcPr>
            <w:tcW w:w="402" w:type="dxa"/>
            <w:vAlign w:val="center"/>
          </w:tcPr>
          <w:p w14:paraId="0393EDFA">
            <w:pPr>
              <w:spacing w:line="400" w:lineRule="exact"/>
              <w:ind w:firstLine="0" w:firstLineChars="0"/>
              <w:rPr>
                <w:sz w:val="18"/>
                <w:szCs w:val="18"/>
                <w:lang w:val="en-US"/>
              </w:rPr>
            </w:pPr>
            <w:r>
              <w:rPr>
                <w:sz w:val="18"/>
                <w:szCs w:val="18"/>
                <w:lang w:val="en-US"/>
              </w:rPr>
              <w:t>0</w:t>
            </w:r>
          </w:p>
        </w:tc>
        <w:tc>
          <w:tcPr>
            <w:tcW w:w="402" w:type="dxa"/>
            <w:vAlign w:val="center"/>
          </w:tcPr>
          <w:p w14:paraId="2EE5CCA6">
            <w:pPr>
              <w:spacing w:line="400" w:lineRule="exact"/>
              <w:ind w:firstLine="0" w:firstLineChars="0"/>
              <w:rPr>
                <w:sz w:val="18"/>
                <w:szCs w:val="18"/>
                <w:lang w:val="en-US"/>
              </w:rPr>
            </w:pPr>
            <w:r>
              <w:rPr>
                <w:sz w:val="18"/>
                <w:szCs w:val="18"/>
                <w:lang w:val="en-US"/>
              </w:rPr>
              <w:t>0</w:t>
            </w:r>
          </w:p>
        </w:tc>
        <w:tc>
          <w:tcPr>
            <w:tcW w:w="401" w:type="dxa"/>
            <w:vAlign w:val="center"/>
          </w:tcPr>
          <w:p w14:paraId="257E543D">
            <w:pPr>
              <w:spacing w:line="400" w:lineRule="exact"/>
              <w:ind w:firstLine="0" w:firstLineChars="0"/>
              <w:rPr>
                <w:sz w:val="18"/>
                <w:szCs w:val="18"/>
                <w:lang w:val="en-US"/>
              </w:rPr>
            </w:pPr>
            <w:r>
              <w:rPr>
                <w:sz w:val="18"/>
                <w:szCs w:val="18"/>
                <w:lang w:val="en-US"/>
              </w:rPr>
              <w:t>0</w:t>
            </w:r>
          </w:p>
        </w:tc>
        <w:tc>
          <w:tcPr>
            <w:tcW w:w="402" w:type="dxa"/>
            <w:vAlign w:val="center"/>
          </w:tcPr>
          <w:p w14:paraId="363DE19A">
            <w:pPr>
              <w:spacing w:line="400" w:lineRule="exact"/>
              <w:ind w:firstLine="0" w:firstLineChars="0"/>
              <w:rPr>
                <w:sz w:val="18"/>
                <w:szCs w:val="18"/>
                <w:lang w:val="en-US"/>
              </w:rPr>
            </w:pPr>
            <w:r>
              <w:rPr>
                <w:sz w:val="18"/>
                <w:szCs w:val="18"/>
                <w:lang w:val="en-US"/>
              </w:rPr>
              <w:t>0</w:t>
            </w:r>
          </w:p>
        </w:tc>
        <w:tc>
          <w:tcPr>
            <w:tcW w:w="402" w:type="dxa"/>
            <w:vAlign w:val="center"/>
          </w:tcPr>
          <w:p w14:paraId="482B8406">
            <w:pPr>
              <w:spacing w:line="400" w:lineRule="exact"/>
              <w:ind w:firstLine="0" w:firstLineChars="0"/>
              <w:rPr>
                <w:sz w:val="18"/>
                <w:szCs w:val="18"/>
                <w:lang w:val="en-US"/>
              </w:rPr>
            </w:pPr>
            <w:r>
              <w:rPr>
                <w:sz w:val="18"/>
                <w:szCs w:val="18"/>
                <w:lang w:val="en-US"/>
              </w:rPr>
              <w:t>0</w:t>
            </w:r>
          </w:p>
        </w:tc>
        <w:tc>
          <w:tcPr>
            <w:tcW w:w="402" w:type="dxa"/>
            <w:vAlign w:val="center"/>
          </w:tcPr>
          <w:p w14:paraId="5BCCF6EE">
            <w:pPr>
              <w:spacing w:line="400" w:lineRule="exact"/>
              <w:ind w:firstLine="0" w:firstLineChars="0"/>
              <w:rPr>
                <w:sz w:val="18"/>
                <w:szCs w:val="18"/>
                <w:lang w:val="en-US"/>
              </w:rPr>
            </w:pPr>
            <w:r>
              <w:rPr>
                <w:sz w:val="18"/>
                <w:szCs w:val="18"/>
                <w:lang w:val="en-US"/>
              </w:rPr>
              <w:t>0</w:t>
            </w:r>
          </w:p>
        </w:tc>
        <w:tc>
          <w:tcPr>
            <w:tcW w:w="401" w:type="dxa"/>
            <w:vAlign w:val="center"/>
          </w:tcPr>
          <w:p w14:paraId="49929953">
            <w:pPr>
              <w:spacing w:line="400" w:lineRule="exact"/>
              <w:ind w:firstLine="0" w:firstLineChars="0"/>
              <w:rPr>
                <w:sz w:val="18"/>
                <w:szCs w:val="18"/>
                <w:lang w:val="en-US"/>
              </w:rPr>
            </w:pPr>
            <w:r>
              <w:rPr>
                <w:sz w:val="18"/>
                <w:szCs w:val="18"/>
                <w:lang w:val="en-US"/>
              </w:rPr>
              <w:t>0</w:t>
            </w:r>
          </w:p>
        </w:tc>
        <w:tc>
          <w:tcPr>
            <w:tcW w:w="402" w:type="dxa"/>
            <w:vAlign w:val="center"/>
          </w:tcPr>
          <w:p w14:paraId="190DD15E">
            <w:pPr>
              <w:spacing w:line="400" w:lineRule="exact"/>
              <w:ind w:firstLine="0" w:firstLineChars="0"/>
              <w:rPr>
                <w:sz w:val="18"/>
                <w:szCs w:val="18"/>
                <w:lang w:val="en-US"/>
              </w:rPr>
            </w:pPr>
            <w:r>
              <w:rPr>
                <w:sz w:val="18"/>
                <w:szCs w:val="18"/>
                <w:lang w:val="en-US"/>
              </w:rPr>
              <w:t>0</w:t>
            </w:r>
          </w:p>
        </w:tc>
        <w:tc>
          <w:tcPr>
            <w:tcW w:w="402" w:type="dxa"/>
            <w:vAlign w:val="center"/>
          </w:tcPr>
          <w:p w14:paraId="4065C67A">
            <w:pPr>
              <w:spacing w:line="400" w:lineRule="exact"/>
              <w:ind w:firstLine="0" w:firstLineChars="0"/>
              <w:rPr>
                <w:sz w:val="18"/>
                <w:szCs w:val="18"/>
                <w:lang w:val="en-US"/>
              </w:rPr>
            </w:pPr>
            <w:r>
              <w:rPr>
                <w:sz w:val="18"/>
                <w:szCs w:val="18"/>
                <w:lang w:val="en-US"/>
              </w:rPr>
              <w:t>0</w:t>
            </w:r>
          </w:p>
        </w:tc>
        <w:tc>
          <w:tcPr>
            <w:tcW w:w="401" w:type="dxa"/>
            <w:vAlign w:val="center"/>
          </w:tcPr>
          <w:p w14:paraId="36361FB6">
            <w:pPr>
              <w:spacing w:line="400" w:lineRule="exact"/>
              <w:ind w:firstLine="0" w:firstLineChars="0"/>
              <w:rPr>
                <w:sz w:val="18"/>
                <w:szCs w:val="18"/>
                <w:lang w:val="en-US"/>
              </w:rPr>
            </w:pPr>
            <w:r>
              <w:rPr>
                <w:sz w:val="18"/>
                <w:szCs w:val="18"/>
                <w:lang w:val="en-US"/>
              </w:rPr>
              <w:t>0</w:t>
            </w:r>
          </w:p>
        </w:tc>
        <w:tc>
          <w:tcPr>
            <w:tcW w:w="402" w:type="dxa"/>
            <w:vAlign w:val="center"/>
          </w:tcPr>
          <w:p w14:paraId="04C95483">
            <w:pPr>
              <w:spacing w:line="400" w:lineRule="exact"/>
              <w:ind w:firstLine="0" w:firstLineChars="0"/>
              <w:rPr>
                <w:sz w:val="18"/>
                <w:szCs w:val="18"/>
                <w:lang w:val="en-US"/>
              </w:rPr>
            </w:pPr>
            <w:r>
              <w:rPr>
                <w:sz w:val="18"/>
                <w:szCs w:val="18"/>
                <w:lang w:val="en-US"/>
              </w:rPr>
              <w:t>0</w:t>
            </w:r>
          </w:p>
        </w:tc>
        <w:tc>
          <w:tcPr>
            <w:tcW w:w="402" w:type="dxa"/>
            <w:vAlign w:val="center"/>
          </w:tcPr>
          <w:p w14:paraId="1073E29D">
            <w:pPr>
              <w:spacing w:line="400" w:lineRule="exact"/>
              <w:ind w:firstLine="0" w:firstLineChars="0"/>
              <w:rPr>
                <w:sz w:val="18"/>
                <w:szCs w:val="18"/>
                <w:lang w:val="en-US"/>
              </w:rPr>
            </w:pPr>
            <w:r>
              <w:rPr>
                <w:sz w:val="18"/>
                <w:szCs w:val="18"/>
                <w:lang w:val="en-US"/>
              </w:rPr>
              <w:t>0</w:t>
            </w:r>
          </w:p>
        </w:tc>
        <w:tc>
          <w:tcPr>
            <w:tcW w:w="402" w:type="dxa"/>
            <w:vAlign w:val="center"/>
          </w:tcPr>
          <w:p w14:paraId="6E61103D">
            <w:pPr>
              <w:spacing w:line="400" w:lineRule="exact"/>
              <w:ind w:firstLine="0" w:firstLineChars="0"/>
              <w:rPr>
                <w:sz w:val="18"/>
                <w:szCs w:val="18"/>
                <w:lang w:val="en-US"/>
              </w:rPr>
            </w:pPr>
            <w:r>
              <w:rPr>
                <w:sz w:val="18"/>
                <w:szCs w:val="18"/>
                <w:lang w:val="en-US"/>
              </w:rPr>
              <w:t>0</w:t>
            </w:r>
          </w:p>
        </w:tc>
      </w:tr>
      <w:tr w14:paraId="46F66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F67908">
            <w:pPr>
              <w:spacing w:line="400" w:lineRule="exact"/>
              <w:ind w:firstLine="0" w:firstLineChars="0"/>
              <w:rPr>
                <w:sz w:val="18"/>
                <w:szCs w:val="18"/>
                <w:lang w:val="en-US"/>
              </w:rPr>
            </w:pPr>
            <w:r>
              <w:rPr>
                <w:sz w:val="18"/>
                <w:szCs w:val="18"/>
                <w:lang w:val="en-US"/>
              </w:rPr>
              <w:t>办公-餐厅</w:t>
            </w:r>
          </w:p>
        </w:tc>
        <w:tc>
          <w:tcPr>
            <w:tcW w:w="401" w:type="dxa"/>
            <w:vAlign w:val="center"/>
          </w:tcPr>
          <w:p w14:paraId="343BA76A">
            <w:pPr>
              <w:spacing w:line="400" w:lineRule="exact"/>
              <w:ind w:firstLine="0" w:firstLineChars="0"/>
              <w:rPr>
                <w:sz w:val="18"/>
                <w:szCs w:val="18"/>
                <w:lang w:val="en-US"/>
              </w:rPr>
            </w:pPr>
            <w:r>
              <w:rPr>
                <w:sz w:val="18"/>
                <w:szCs w:val="18"/>
                <w:lang w:val="en-US"/>
              </w:rPr>
              <w:t>0</w:t>
            </w:r>
          </w:p>
        </w:tc>
        <w:tc>
          <w:tcPr>
            <w:tcW w:w="402" w:type="dxa"/>
            <w:vAlign w:val="center"/>
          </w:tcPr>
          <w:p w14:paraId="788DEF57">
            <w:pPr>
              <w:spacing w:line="400" w:lineRule="exact"/>
              <w:ind w:firstLine="0" w:firstLineChars="0"/>
              <w:rPr>
                <w:sz w:val="18"/>
                <w:szCs w:val="18"/>
                <w:lang w:val="en-US"/>
              </w:rPr>
            </w:pPr>
            <w:r>
              <w:rPr>
                <w:sz w:val="18"/>
                <w:szCs w:val="18"/>
                <w:lang w:val="en-US"/>
              </w:rPr>
              <w:t>0</w:t>
            </w:r>
          </w:p>
        </w:tc>
        <w:tc>
          <w:tcPr>
            <w:tcW w:w="402" w:type="dxa"/>
            <w:vAlign w:val="center"/>
          </w:tcPr>
          <w:p w14:paraId="0BA59521">
            <w:pPr>
              <w:spacing w:line="400" w:lineRule="exact"/>
              <w:ind w:firstLine="0" w:firstLineChars="0"/>
              <w:rPr>
                <w:sz w:val="18"/>
                <w:szCs w:val="18"/>
                <w:lang w:val="en-US"/>
              </w:rPr>
            </w:pPr>
            <w:r>
              <w:rPr>
                <w:sz w:val="18"/>
                <w:szCs w:val="18"/>
                <w:lang w:val="en-US"/>
              </w:rPr>
              <w:t>0</w:t>
            </w:r>
          </w:p>
        </w:tc>
        <w:tc>
          <w:tcPr>
            <w:tcW w:w="401" w:type="dxa"/>
            <w:vAlign w:val="center"/>
          </w:tcPr>
          <w:p w14:paraId="434901DC">
            <w:pPr>
              <w:spacing w:line="400" w:lineRule="exact"/>
              <w:ind w:firstLine="0" w:firstLineChars="0"/>
              <w:rPr>
                <w:sz w:val="18"/>
                <w:szCs w:val="18"/>
                <w:lang w:val="en-US"/>
              </w:rPr>
            </w:pPr>
            <w:r>
              <w:rPr>
                <w:sz w:val="18"/>
                <w:szCs w:val="18"/>
                <w:lang w:val="en-US"/>
              </w:rPr>
              <w:t>0</w:t>
            </w:r>
          </w:p>
        </w:tc>
        <w:tc>
          <w:tcPr>
            <w:tcW w:w="402" w:type="dxa"/>
            <w:vAlign w:val="center"/>
          </w:tcPr>
          <w:p w14:paraId="5C98AF7D">
            <w:pPr>
              <w:spacing w:line="400" w:lineRule="exact"/>
              <w:ind w:firstLine="0" w:firstLineChars="0"/>
              <w:rPr>
                <w:sz w:val="18"/>
                <w:szCs w:val="18"/>
                <w:lang w:val="en-US"/>
              </w:rPr>
            </w:pPr>
            <w:r>
              <w:rPr>
                <w:sz w:val="18"/>
                <w:szCs w:val="18"/>
                <w:lang w:val="en-US"/>
              </w:rPr>
              <w:t>0</w:t>
            </w:r>
          </w:p>
        </w:tc>
        <w:tc>
          <w:tcPr>
            <w:tcW w:w="402" w:type="dxa"/>
            <w:vAlign w:val="center"/>
          </w:tcPr>
          <w:p w14:paraId="3FA8E42F">
            <w:pPr>
              <w:spacing w:line="400" w:lineRule="exact"/>
              <w:ind w:firstLine="0" w:firstLineChars="0"/>
              <w:rPr>
                <w:sz w:val="18"/>
                <w:szCs w:val="18"/>
                <w:lang w:val="en-US"/>
              </w:rPr>
            </w:pPr>
            <w:r>
              <w:rPr>
                <w:sz w:val="18"/>
                <w:szCs w:val="18"/>
                <w:lang w:val="en-US"/>
              </w:rPr>
              <w:t>0</w:t>
            </w:r>
          </w:p>
        </w:tc>
        <w:tc>
          <w:tcPr>
            <w:tcW w:w="401" w:type="dxa"/>
            <w:vAlign w:val="center"/>
          </w:tcPr>
          <w:p w14:paraId="3B0E1FD9">
            <w:pPr>
              <w:spacing w:line="400" w:lineRule="exact"/>
              <w:ind w:firstLine="0" w:firstLineChars="0"/>
              <w:rPr>
                <w:sz w:val="18"/>
                <w:szCs w:val="18"/>
                <w:lang w:val="en-US"/>
              </w:rPr>
            </w:pPr>
            <w:r>
              <w:rPr>
                <w:sz w:val="18"/>
                <w:szCs w:val="18"/>
                <w:lang w:val="en-US"/>
              </w:rPr>
              <w:t>10</w:t>
            </w:r>
          </w:p>
        </w:tc>
        <w:tc>
          <w:tcPr>
            <w:tcW w:w="402" w:type="dxa"/>
            <w:vAlign w:val="center"/>
          </w:tcPr>
          <w:p w14:paraId="04747B4C">
            <w:pPr>
              <w:spacing w:line="400" w:lineRule="exact"/>
              <w:ind w:firstLine="0" w:firstLineChars="0"/>
              <w:rPr>
                <w:sz w:val="18"/>
                <w:szCs w:val="18"/>
                <w:lang w:val="en-US"/>
              </w:rPr>
            </w:pPr>
            <w:r>
              <w:rPr>
                <w:sz w:val="18"/>
                <w:szCs w:val="18"/>
                <w:lang w:val="en-US"/>
              </w:rPr>
              <w:t>50</w:t>
            </w:r>
          </w:p>
        </w:tc>
        <w:tc>
          <w:tcPr>
            <w:tcW w:w="402" w:type="dxa"/>
            <w:vAlign w:val="center"/>
          </w:tcPr>
          <w:p w14:paraId="6C680943">
            <w:pPr>
              <w:spacing w:line="400" w:lineRule="exact"/>
              <w:ind w:firstLine="0" w:firstLineChars="0"/>
              <w:rPr>
                <w:sz w:val="18"/>
                <w:szCs w:val="18"/>
                <w:lang w:val="en-US"/>
              </w:rPr>
            </w:pPr>
            <w:r>
              <w:rPr>
                <w:sz w:val="18"/>
                <w:szCs w:val="18"/>
                <w:lang w:val="en-US"/>
              </w:rPr>
              <w:t>100</w:t>
            </w:r>
          </w:p>
        </w:tc>
        <w:tc>
          <w:tcPr>
            <w:tcW w:w="402" w:type="dxa"/>
            <w:vAlign w:val="center"/>
          </w:tcPr>
          <w:p w14:paraId="7BD46177">
            <w:pPr>
              <w:spacing w:line="400" w:lineRule="exact"/>
              <w:ind w:firstLine="0" w:firstLineChars="0"/>
              <w:rPr>
                <w:sz w:val="18"/>
                <w:szCs w:val="18"/>
                <w:lang w:val="en-US"/>
              </w:rPr>
            </w:pPr>
            <w:r>
              <w:rPr>
                <w:sz w:val="18"/>
                <w:szCs w:val="18"/>
                <w:lang w:val="en-US"/>
              </w:rPr>
              <w:t>100</w:t>
            </w:r>
          </w:p>
        </w:tc>
        <w:tc>
          <w:tcPr>
            <w:tcW w:w="401" w:type="dxa"/>
            <w:vAlign w:val="center"/>
          </w:tcPr>
          <w:p w14:paraId="6998DD7F">
            <w:pPr>
              <w:spacing w:line="400" w:lineRule="exact"/>
              <w:ind w:firstLine="0" w:firstLineChars="0"/>
              <w:rPr>
                <w:sz w:val="18"/>
                <w:szCs w:val="18"/>
                <w:lang w:val="en-US"/>
              </w:rPr>
            </w:pPr>
            <w:r>
              <w:rPr>
                <w:sz w:val="18"/>
                <w:szCs w:val="18"/>
                <w:lang w:val="en-US"/>
              </w:rPr>
              <w:t>100</w:t>
            </w:r>
          </w:p>
        </w:tc>
        <w:tc>
          <w:tcPr>
            <w:tcW w:w="402" w:type="dxa"/>
            <w:vAlign w:val="center"/>
          </w:tcPr>
          <w:p w14:paraId="74B84151">
            <w:pPr>
              <w:spacing w:line="400" w:lineRule="exact"/>
              <w:ind w:firstLine="0" w:firstLineChars="0"/>
              <w:rPr>
                <w:sz w:val="18"/>
                <w:szCs w:val="18"/>
                <w:lang w:val="en-US"/>
              </w:rPr>
            </w:pPr>
            <w:r>
              <w:rPr>
                <w:sz w:val="18"/>
                <w:szCs w:val="18"/>
                <w:lang w:val="en-US"/>
              </w:rPr>
              <w:t>100</w:t>
            </w:r>
          </w:p>
        </w:tc>
        <w:tc>
          <w:tcPr>
            <w:tcW w:w="402" w:type="dxa"/>
            <w:vAlign w:val="center"/>
          </w:tcPr>
          <w:p w14:paraId="6C070910">
            <w:pPr>
              <w:spacing w:line="400" w:lineRule="exact"/>
              <w:ind w:firstLine="0" w:firstLineChars="0"/>
              <w:rPr>
                <w:sz w:val="18"/>
                <w:szCs w:val="18"/>
                <w:lang w:val="en-US"/>
              </w:rPr>
            </w:pPr>
            <w:r>
              <w:rPr>
                <w:sz w:val="18"/>
                <w:szCs w:val="18"/>
                <w:lang w:val="en-US"/>
              </w:rPr>
              <w:t>100</w:t>
            </w:r>
          </w:p>
        </w:tc>
        <w:tc>
          <w:tcPr>
            <w:tcW w:w="401" w:type="dxa"/>
            <w:vAlign w:val="center"/>
          </w:tcPr>
          <w:p w14:paraId="1AB6E1E2">
            <w:pPr>
              <w:spacing w:line="400" w:lineRule="exact"/>
              <w:ind w:firstLine="0" w:firstLineChars="0"/>
              <w:rPr>
                <w:sz w:val="18"/>
                <w:szCs w:val="18"/>
                <w:lang w:val="en-US"/>
              </w:rPr>
            </w:pPr>
            <w:r>
              <w:rPr>
                <w:sz w:val="18"/>
                <w:szCs w:val="18"/>
                <w:lang w:val="en-US"/>
              </w:rPr>
              <w:t>100</w:t>
            </w:r>
          </w:p>
        </w:tc>
        <w:tc>
          <w:tcPr>
            <w:tcW w:w="402" w:type="dxa"/>
            <w:vAlign w:val="center"/>
          </w:tcPr>
          <w:p w14:paraId="55EDF261">
            <w:pPr>
              <w:spacing w:line="400" w:lineRule="exact"/>
              <w:ind w:firstLine="0" w:firstLineChars="0"/>
              <w:rPr>
                <w:sz w:val="18"/>
                <w:szCs w:val="18"/>
                <w:lang w:val="en-US"/>
              </w:rPr>
            </w:pPr>
            <w:r>
              <w:rPr>
                <w:sz w:val="18"/>
                <w:szCs w:val="18"/>
                <w:lang w:val="en-US"/>
              </w:rPr>
              <w:t>100</w:t>
            </w:r>
          </w:p>
        </w:tc>
        <w:tc>
          <w:tcPr>
            <w:tcW w:w="402" w:type="dxa"/>
            <w:vAlign w:val="center"/>
          </w:tcPr>
          <w:p w14:paraId="600B6BA5">
            <w:pPr>
              <w:spacing w:line="400" w:lineRule="exact"/>
              <w:ind w:firstLine="0" w:firstLineChars="0"/>
              <w:rPr>
                <w:sz w:val="18"/>
                <w:szCs w:val="18"/>
                <w:lang w:val="en-US"/>
              </w:rPr>
            </w:pPr>
            <w:r>
              <w:rPr>
                <w:sz w:val="18"/>
                <w:szCs w:val="18"/>
                <w:lang w:val="en-US"/>
              </w:rPr>
              <w:t>100</w:t>
            </w:r>
          </w:p>
        </w:tc>
        <w:tc>
          <w:tcPr>
            <w:tcW w:w="402" w:type="dxa"/>
            <w:vAlign w:val="center"/>
          </w:tcPr>
          <w:p w14:paraId="74E0F0C8">
            <w:pPr>
              <w:spacing w:line="400" w:lineRule="exact"/>
              <w:ind w:firstLine="0" w:firstLineChars="0"/>
              <w:rPr>
                <w:sz w:val="18"/>
                <w:szCs w:val="18"/>
                <w:lang w:val="en-US"/>
              </w:rPr>
            </w:pPr>
            <w:r>
              <w:rPr>
                <w:sz w:val="18"/>
                <w:szCs w:val="18"/>
                <w:lang w:val="en-US"/>
              </w:rPr>
              <w:t>50</w:t>
            </w:r>
          </w:p>
        </w:tc>
        <w:tc>
          <w:tcPr>
            <w:tcW w:w="401" w:type="dxa"/>
            <w:vAlign w:val="center"/>
          </w:tcPr>
          <w:p w14:paraId="55430666">
            <w:pPr>
              <w:spacing w:line="400" w:lineRule="exact"/>
              <w:ind w:firstLine="0" w:firstLineChars="0"/>
              <w:rPr>
                <w:sz w:val="18"/>
                <w:szCs w:val="18"/>
                <w:lang w:val="en-US"/>
              </w:rPr>
            </w:pPr>
            <w:r>
              <w:rPr>
                <w:sz w:val="18"/>
                <w:szCs w:val="18"/>
                <w:lang w:val="en-US"/>
              </w:rPr>
              <w:t>20</w:t>
            </w:r>
          </w:p>
        </w:tc>
        <w:tc>
          <w:tcPr>
            <w:tcW w:w="402" w:type="dxa"/>
            <w:vAlign w:val="center"/>
          </w:tcPr>
          <w:p w14:paraId="74C93815">
            <w:pPr>
              <w:spacing w:line="400" w:lineRule="exact"/>
              <w:ind w:firstLine="0" w:firstLineChars="0"/>
              <w:rPr>
                <w:sz w:val="18"/>
                <w:szCs w:val="18"/>
                <w:lang w:val="en-US"/>
              </w:rPr>
            </w:pPr>
            <w:r>
              <w:rPr>
                <w:sz w:val="18"/>
                <w:szCs w:val="18"/>
                <w:lang w:val="en-US"/>
              </w:rPr>
              <w:t>10</w:t>
            </w:r>
          </w:p>
        </w:tc>
        <w:tc>
          <w:tcPr>
            <w:tcW w:w="402" w:type="dxa"/>
            <w:vAlign w:val="center"/>
          </w:tcPr>
          <w:p w14:paraId="1FA6417F">
            <w:pPr>
              <w:spacing w:line="400" w:lineRule="exact"/>
              <w:ind w:firstLine="0" w:firstLineChars="0"/>
              <w:rPr>
                <w:sz w:val="18"/>
                <w:szCs w:val="18"/>
                <w:lang w:val="en-US"/>
              </w:rPr>
            </w:pPr>
            <w:r>
              <w:rPr>
                <w:sz w:val="18"/>
                <w:szCs w:val="18"/>
                <w:lang w:val="en-US"/>
              </w:rPr>
              <w:t>0</w:t>
            </w:r>
          </w:p>
        </w:tc>
        <w:tc>
          <w:tcPr>
            <w:tcW w:w="401" w:type="dxa"/>
            <w:vAlign w:val="center"/>
          </w:tcPr>
          <w:p w14:paraId="3AA8BC22">
            <w:pPr>
              <w:spacing w:line="400" w:lineRule="exact"/>
              <w:ind w:firstLine="0" w:firstLineChars="0"/>
              <w:rPr>
                <w:sz w:val="18"/>
                <w:szCs w:val="18"/>
                <w:lang w:val="en-US"/>
              </w:rPr>
            </w:pPr>
            <w:r>
              <w:rPr>
                <w:sz w:val="18"/>
                <w:szCs w:val="18"/>
                <w:lang w:val="en-US"/>
              </w:rPr>
              <w:t>0</w:t>
            </w:r>
          </w:p>
        </w:tc>
        <w:tc>
          <w:tcPr>
            <w:tcW w:w="402" w:type="dxa"/>
            <w:vAlign w:val="center"/>
          </w:tcPr>
          <w:p w14:paraId="0B2E1EE5">
            <w:pPr>
              <w:spacing w:line="400" w:lineRule="exact"/>
              <w:ind w:firstLine="0" w:firstLineChars="0"/>
              <w:rPr>
                <w:sz w:val="18"/>
                <w:szCs w:val="18"/>
                <w:lang w:val="en-US"/>
              </w:rPr>
            </w:pPr>
            <w:r>
              <w:rPr>
                <w:sz w:val="18"/>
                <w:szCs w:val="18"/>
                <w:lang w:val="en-US"/>
              </w:rPr>
              <w:t>0</w:t>
            </w:r>
          </w:p>
        </w:tc>
        <w:tc>
          <w:tcPr>
            <w:tcW w:w="402" w:type="dxa"/>
            <w:vAlign w:val="center"/>
          </w:tcPr>
          <w:p w14:paraId="72335A6A">
            <w:pPr>
              <w:spacing w:line="400" w:lineRule="exact"/>
              <w:ind w:firstLine="0" w:firstLineChars="0"/>
              <w:rPr>
                <w:sz w:val="18"/>
                <w:szCs w:val="18"/>
                <w:lang w:val="en-US"/>
              </w:rPr>
            </w:pPr>
            <w:r>
              <w:rPr>
                <w:sz w:val="18"/>
                <w:szCs w:val="18"/>
                <w:lang w:val="en-US"/>
              </w:rPr>
              <w:t>0</w:t>
            </w:r>
          </w:p>
        </w:tc>
        <w:tc>
          <w:tcPr>
            <w:tcW w:w="402" w:type="dxa"/>
            <w:vAlign w:val="center"/>
          </w:tcPr>
          <w:p w14:paraId="1EFCA1F0">
            <w:pPr>
              <w:spacing w:line="400" w:lineRule="exact"/>
              <w:ind w:firstLine="0" w:firstLineChars="0"/>
              <w:rPr>
                <w:sz w:val="18"/>
                <w:szCs w:val="18"/>
                <w:lang w:val="en-US"/>
              </w:rPr>
            </w:pPr>
            <w:r>
              <w:rPr>
                <w:sz w:val="18"/>
                <w:szCs w:val="18"/>
                <w:lang w:val="en-US"/>
              </w:rPr>
              <w:t>0</w:t>
            </w:r>
          </w:p>
        </w:tc>
      </w:tr>
      <w:tr w14:paraId="48994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EC6019">
            <w:pPr>
              <w:spacing w:line="400" w:lineRule="exact"/>
              <w:ind w:firstLine="0" w:firstLineChars="0"/>
              <w:rPr>
                <w:sz w:val="18"/>
                <w:szCs w:val="18"/>
                <w:lang w:val="en-US"/>
              </w:rPr>
            </w:pPr>
          </w:p>
        </w:tc>
        <w:tc>
          <w:tcPr>
            <w:tcW w:w="401" w:type="dxa"/>
            <w:vAlign w:val="center"/>
          </w:tcPr>
          <w:p w14:paraId="1F6BA84C">
            <w:pPr>
              <w:spacing w:line="400" w:lineRule="exact"/>
              <w:ind w:firstLine="0" w:firstLineChars="0"/>
              <w:rPr>
                <w:sz w:val="18"/>
                <w:szCs w:val="18"/>
                <w:lang w:val="en-US"/>
              </w:rPr>
            </w:pPr>
            <w:r>
              <w:rPr>
                <w:sz w:val="18"/>
                <w:szCs w:val="18"/>
                <w:lang w:val="en-US"/>
              </w:rPr>
              <w:t>0</w:t>
            </w:r>
          </w:p>
        </w:tc>
        <w:tc>
          <w:tcPr>
            <w:tcW w:w="402" w:type="dxa"/>
            <w:vAlign w:val="center"/>
          </w:tcPr>
          <w:p w14:paraId="7A3884EC">
            <w:pPr>
              <w:spacing w:line="400" w:lineRule="exact"/>
              <w:ind w:firstLine="0" w:firstLineChars="0"/>
              <w:rPr>
                <w:sz w:val="18"/>
                <w:szCs w:val="18"/>
                <w:lang w:val="en-US"/>
              </w:rPr>
            </w:pPr>
            <w:r>
              <w:rPr>
                <w:sz w:val="18"/>
                <w:szCs w:val="18"/>
                <w:lang w:val="en-US"/>
              </w:rPr>
              <w:t>0</w:t>
            </w:r>
          </w:p>
        </w:tc>
        <w:tc>
          <w:tcPr>
            <w:tcW w:w="402" w:type="dxa"/>
            <w:vAlign w:val="center"/>
          </w:tcPr>
          <w:p w14:paraId="42279340">
            <w:pPr>
              <w:spacing w:line="400" w:lineRule="exact"/>
              <w:ind w:firstLine="0" w:firstLineChars="0"/>
              <w:rPr>
                <w:sz w:val="18"/>
                <w:szCs w:val="18"/>
                <w:lang w:val="en-US"/>
              </w:rPr>
            </w:pPr>
            <w:r>
              <w:rPr>
                <w:sz w:val="18"/>
                <w:szCs w:val="18"/>
                <w:lang w:val="en-US"/>
              </w:rPr>
              <w:t>0</w:t>
            </w:r>
          </w:p>
        </w:tc>
        <w:tc>
          <w:tcPr>
            <w:tcW w:w="401" w:type="dxa"/>
            <w:vAlign w:val="center"/>
          </w:tcPr>
          <w:p w14:paraId="24D113B1">
            <w:pPr>
              <w:spacing w:line="400" w:lineRule="exact"/>
              <w:ind w:firstLine="0" w:firstLineChars="0"/>
              <w:rPr>
                <w:sz w:val="18"/>
                <w:szCs w:val="18"/>
                <w:lang w:val="en-US"/>
              </w:rPr>
            </w:pPr>
            <w:r>
              <w:rPr>
                <w:sz w:val="18"/>
                <w:szCs w:val="18"/>
                <w:lang w:val="en-US"/>
              </w:rPr>
              <w:t>0</w:t>
            </w:r>
          </w:p>
        </w:tc>
        <w:tc>
          <w:tcPr>
            <w:tcW w:w="402" w:type="dxa"/>
            <w:vAlign w:val="center"/>
          </w:tcPr>
          <w:p w14:paraId="7D80F96B">
            <w:pPr>
              <w:spacing w:line="400" w:lineRule="exact"/>
              <w:ind w:firstLine="0" w:firstLineChars="0"/>
              <w:rPr>
                <w:sz w:val="18"/>
                <w:szCs w:val="18"/>
                <w:lang w:val="en-US"/>
              </w:rPr>
            </w:pPr>
            <w:r>
              <w:rPr>
                <w:sz w:val="18"/>
                <w:szCs w:val="18"/>
                <w:lang w:val="en-US"/>
              </w:rPr>
              <w:t>0</w:t>
            </w:r>
          </w:p>
        </w:tc>
        <w:tc>
          <w:tcPr>
            <w:tcW w:w="402" w:type="dxa"/>
            <w:vAlign w:val="center"/>
          </w:tcPr>
          <w:p w14:paraId="6F963680">
            <w:pPr>
              <w:spacing w:line="400" w:lineRule="exact"/>
              <w:ind w:firstLine="0" w:firstLineChars="0"/>
              <w:rPr>
                <w:sz w:val="18"/>
                <w:szCs w:val="18"/>
                <w:lang w:val="en-US"/>
              </w:rPr>
            </w:pPr>
            <w:r>
              <w:rPr>
                <w:sz w:val="18"/>
                <w:szCs w:val="18"/>
                <w:lang w:val="en-US"/>
              </w:rPr>
              <w:t>0</w:t>
            </w:r>
          </w:p>
        </w:tc>
        <w:tc>
          <w:tcPr>
            <w:tcW w:w="401" w:type="dxa"/>
            <w:vAlign w:val="center"/>
          </w:tcPr>
          <w:p w14:paraId="1BA1CA0D">
            <w:pPr>
              <w:spacing w:line="400" w:lineRule="exact"/>
              <w:ind w:firstLine="0" w:firstLineChars="0"/>
              <w:rPr>
                <w:sz w:val="18"/>
                <w:szCs w:val="18"/>
                <w:lang w:val="en-US"/>
              </w:rPr>
            </w:pPr>
            <w:r>
              <w:rPr>
                <w:sz w:val="18"/>
                <w:szCs w:val="18"/>
                <w:lang w:val="en-US"/>
              </w:rPr>
              <w:t>0</w:t>
            </w:r>
          </w:p>
        </w:tc>
        <w:tc>
          <w:tcPr>
            <w:tcW w:w="402" w:type="dxa"/>
            <w:vAlign w:val="center"/>
          </w:tcPr>
          <w:p w14:paraId="13E7DBF3">
            <w:pPr>
              <w:spacing w:line="400" w:lineRule="exact"/>
              <w:ind w:firstLine="0" w:firstLineChars="0"/>
              <w:rPr>
                <w:sz w:val="18"/>
                <w:szCs w:val="18"/>
                <w:lang w:val="en-US"/>
              </w:rPr>
            </w:pPr>
            <w:r>
              <w:rPr>
                <w:sz w:val="18"/>
                <w:szCs w:val="18"/>
                <w:lang w:val="en-US"/>
              </w:rPr>
              <w:t>0</w:t>
            </w:r>
          </w:p>
        </w:tc>
        <w:tc>
          <w:tcPr>
            <w:tcW w:w="402" w:type="dxa"/>
            <w:vAlign w:val="center"/>
          </w:tcPr>
          <w:p w14:paraId="4EB69140">
            <w:pPr>
              <w:spacing w:line="400" w:lineRule="exact"/>
              <w:ind w:firstLine="0" w:firstLineChars="0"/>
              <w:rPr>
                <w:sz w:val="18"/>
                <w:szCs w:val="18"/>
                <w:lang w:val="en-US"/>
              </w:rPr>
            </w:pPr>
            <w:r>
              <w:rPr>
                <w:sz w:val="18"/>
                <w:szCs w:val="18"/>
                <w:lang w:val="en-US"/>
              </w:rPr>
              <w:t>0</w:t>
            </w:r>
          </w:p>
        </w:tc>
        <w:tc>
          <w:tcPr>
            <w:tcW w:w="402" w:type="dxa"/>
            <w:vAlign w:val="center"/>
          </w:tcPr>
          <w:p w14:paraId="17756BDD">
            <w:pPr>
              <w:spacing w:line="400" w:lineRule="exact"/>
              <w:ind w:firstLine="0" w:firstLineChars="0"/>
              <w:rPr>
                <w:sz w:val="18"/>
                <w:szCs w:val="18"/>
                <w:lang w:val="en-US"/>
              </w:rPr>
            </w:pPr>
            <w:r>
              <w:rPr>
                <w:sz w:val="18"/>
                <w:szCs w:val="18"/>
                <w:lang w:val="en-US"/>
              </w:rPr>
              <w:t>0</w:t>
            </w:r>
          </w:p>
        </w:tc>
        <w:tc>
          <w:tcPr>
            <w:tcW w:w="401" w:type="dxa"/>
            <w:vAlign w:val="center"/>
          </w:tcPr>
          <w:p w14:paraId="7CAA4E16">
            <w:pPr>
              <w:spacing w:line="400" w:lineRule="exact"/>
              <w:ind w:firstLine="0" w:firstLineChars="0"/>
              <w:rPr>
                <w:sz w:val="18"/>
                <w:szCs w:val="18"/>
                <w:lang w:val="en-US"/>
              </w:rPr>
            </w:pPr>
            <w:r>
              <w:rPr>
                <w:sz w:val="18"/>
                <w:szCs w:val="18"/>
                <w:lang w:val="en-US"/>
              </w:rPr>
              <w:t>0</w:t>
            </w:r>
          </w:p>
        </w:tc>
        <w:tc>
          <w:tcPr>
            <w:tcW w:w="402" w:type="dxa"/>
            <w:vAlign w:val="center"/>
          </w:tcPr>
          <w:p w14:paraId="6744F6B7">
            <w:pPr>
              <w:spacing w:line="400" w:lineRule="exact"/>
              <w:ind w:firstLine="0" w:firstLineChars="0"/>
              <w:rPr>
                <w:sz w:val="18"/>
                <w:szCs w:val="18"/>
                <w:lang w:val="en-US"/>
              </w:rPr>
            </w:pPr>
            <w:r>
              <w:rPr>
                <w:sz w:val="18"/>
                <w:szCs w:val="18"/>
                <w:lang w:val="en-US"/>
              </w:rPr>
              <w:t>0</w:t>
            </w:r>
          </w:p>
        </w:tc>
        <w:tc>
          <w:tcPr>
            <w:tcW w:w="402" w:type="dxa"/>
            <w:vAlign w:val="center"/>
          </w:tcPr>
          <w:p w14:paraId="56920E6D">
            <w:pPr>
              <w:spacing w:line="400" w:lineRule="exact"/>
              <w:ind w:firstLine="0" w:firstLineChars="0"/>
              <w:rPr>
                <w:sz w:val="18"/>
                <w:szCs w:val="18"/>
                <w:lang w:val="en-US"/>
              </w:rPr>
            </w:pPr>
            <w:r>
              <w:rPr>
                <w:sz w:val="18"/>
                <w:szCs w:val="18"/>
                <w:lang w:val="en-US"/>
              </w:rPr>
              <w:t>0</w:t>
            </w:r>
          </w:p>
        </w:tc>
        <w:tc>
          <w:tcPr>
            <w:tcW w:w="401" w:type="dxa"/>
            <w:vAlign w:val="center"/>
          </w:tcPr>
          <w:p w14:paraId="5DED1ABB">
            <w:pPr>
              <w:spacing w:line="400" w:lineRule="exact"/>
              <w:ind w:firstLine="0" w:firstLineChars="0"/>
              <w:rPr>
                <w:sz w:val="18"/>
                <w:szCs w:val="18"/>
                <w:lang w:val="en-US"/>
              </w:rPr>
            </w:pPr>
            <w:r>
              <w:rPr>
                <w:sz w:val="18"/>
                <w:szCs w:val="18"/>
                <w:lang w:val="en-US"/>
              </w:rPr>
              <w:t>0</w:t>
            </w:r>
          </w:p>
        </w:tc>
        <w:tc>
          <w:tcPr>
            <w:tcW w:w="402" w:type="dxa"/>
            <w:vAlign w:val="center"/>
          </w:tcPr>
          <w:p w14:paraId="294FC4C2">
            <w:pPr>
              <w:spacing w:line="400" w:lineRule="exact"/>
              <w:ind w:firstLine="0" w:firstLineChars="0"/>
              <w:rPr>
                <w:sz w:val="18"/>
                <w:szCs w:val="18"/>
                <w:lang w:val="en-US"/>
              </w:rPr>
            </w:pPr>
            <w:r>
              <w:rPr>
                <w:sz w:val="18"/>
                <w:szCs w:val="18"/>
                <w:lang w:val="en-US"/>
              </w:rPr>
              <w:t>0</w:t>
            </w:r>
          </w:p>
        </w:tc>
        <w:tc>
          <w:tcPr>
            <w:tcW w:w="402" w:type="dxa"/>
            <w:vAlign w:val="center"/>
          </w:tcPr>
          <w:p w14:paraId="0E5511D2">
            <w:pPr>
              <w:spacing w:line="400" w:lineRule="exact"/>
              <w:ind w:firstLine="0" w:firstLineChars="0"/>
              <w:rPr>
                <w:sz w:val="18"/>
                <w:szCs w:val="18"/>
                <w:lang w:val="en-US"/>
              </w:rPr>
            </w:pPr>
            <w:r>
              <w:rPr>
                <w:sz w:val="18"/>
                <w:szCs w:val="18"/>
                <w:lang w:val="en-US"/>
              </w:rPr>
              <w:t>0</w:t>
            </w:r>
          </w:p>
        </w:tc>
        <w:tc>
          <w:tcPr>
            <w:tcW w:w="402" w:type="dxa"/>
            <w:vAlign w:val="center"/>
          </w:tcPr>
          <w:p w14:paraId="453C992E">
            <w:pPr>
              <w:spacing w:line="400" w:lineRule="exact"/>
              <w:ind w:firstLine="0" w:firstLineChars="0"/>
              <w:rPr>
                <w:sz w:val="18"/>
                <w:szCs w:val="18"/>
                <w:lang w:val="en-US"/>
              </w:rPr>
            </w:pPr>
            <w:r>
              <w:rPr>
                <w:sz w:val="18"/>
                <w:szCs w:val="18"/>
                <w:lang w:val="en-US"/>
              </w:rPr>
              <w:t>0</w:t>
            </w:r>
          </w:p>
        </w:tc>
        <w:tc>
          <w:tcPr>
            <w:tcW w:w="401" w:type="dxa"/>
            <w:vAlign w:val="center"/>
          </w:tcPr>
          <w:p w14:paraId="411BCA3A">
            <w:pPr>
              <w:spacing w:line="400" w:lineRule="exact"/>
              <w:ind w:firstLine="0" w:firstLineChars="0"/>
              <w:rPr>
                <w:sz w:val="18"/>
                <w:szCs w:val="18"/>
                <w:lang w:val="en-US"/>
              </w:rPr>
            </w:pPr>
            <w:r>
              <w:rPr>
                <w:sz w:val="18"/>
                <w:szCs w:val="18"/>
                <w:lang w:val="en-US"/>
              </w:rPr>
              <w:t>0</w:t>
            </w:r>
          </w:p>
        </w:tc>
        <w:tc>
          <w:tcPr>
            <w:tcW w:w="402" w:type="dxa"/>
            <w:vAlign w:val="center"/>
          </w:tcPr>
          <w:p w14:paraId="41AF4D9D">
            <w:pPr>
              <w:spacing w:line="400" w:lineRule="exact"/>
              <w:ind w:firstLine="0" w:firstLineChars="0"/>
              <w:rPr>
                <w:sz w:val="18"/>
                <w:szCs w:val="18"/>
                <w:lang w:val="en-US"/>
              </w:rPr>
            </w:pPr>
            <w:r>
              <w:rPr>
                <w:sz w:val="18"/>
                <w:szCs w:val="18"/>
                <w:lang w:val="en-US"/>
              </w:rPr>
              <w:t>0</w:t>
            </w:r>
          </w:p>
        </w:tc>
        <w:tc>
          <w:tcPr>
            <w:tcW w:w="402" w:type="dxa"/>
            <w:vAlign w:val="center"/>
          </w:tcPr>
          <w:p w14:paraId="1676E23F">
            <w:pPr>
              <w:spacing w:line="400" w:lineRule="exact"/>
              <w:ind w:firstLine="0" w:firstLineChars="0"/>
              <w:rPr>
                <w:sz w:val="18"/>
                <w:szCs w:val="18"/>
                <w:lang w:val="en-US"/>
              </w:rPr>
            </w:pPr>
            <w:r>
              <w:rPr>
                <w:sz w:val="18"/>
                <w:szCs w:val="18"/>
                <w:lang w:val="en-US"/>
              </w:rPr>
              <w:t>0</w:t>
            </w:r>
          </w:p>
        </w:tc>
        <w:tc>
          <w:tcPr>
            <w:tcW w:w="401" w:type="dxa"/>
            <w:vAlign w:val="center"/>
          </w:tcPr>
          <w:p w14:paraId="6296F5EC">
            <w:pPr>
              <w:spacing w:line="400" w:lineRule="exact"/>
              <w:ind w:firstLine="0" w:firstLineChars="0"/>
              <w:rPr>
                <w:sz w:val="18"/>
                <w:szCs w:val="18"/>
                <w:lang w:val="en-US"/>
              </w:rPr>
            </w:pPr>
            <w:r>
              <w:rPr>
                <w:sz w:val="18"/>
                <w:szCs w:val="18"/>
                <w:lang w:val="en-US"/>
              </w:rPr>
              <w:t>0</w:t>
            </w:r>
          </w:p>
        </w:tc>
        <w:tc>
          <w:tcPr>
            <w:tcW w:w="402" w:type="dxa"/>
            <w:vAlign w:val="center"/>
          </w:tcPr>
          <w:p w14:paraId="260EA490">
            <w:pPr>
              <w:spacing w:line="400" w:lineRule="exact"/>
              <w:ind w:firstLine="0" w:firstLineChars="0"/>
              <w:rPr>
                <w:sz w:val="18"/>
                <w:szCs w:val="18"/>
                <w:lang w:val="en-US"/>
              </w:rPr>
            </w:pPr>
            <w:r>
              <w:rPr>
                <w:sz w:val="18"/>
                <w:szCs w:val="18"/>
                <w:lang w:val="en-US"/>
              </w:rPr>
              <w:t>0</w:t>
            </w:r>
          </w:p>
        </w:tc>
        <w:tc>
          <w:tcPr>
            <w:tcW w:w="402" w:type="dxa"/>
            <w:vAlign w:val="center"/>
          </w:tcPr>
          <w:p w14:paraId="1DD1F121">
            <w:pPr>
              <w:spacing w:line="400" w:lineRule="exact"/>
              <w:ind w:firstLine="0" w:firstLineChars="0"/>
              <w:rPr>
                <w:sz w:val="18"/>
                <w:szCs w:val="18"/>
                <w:lang w:val="en-US"/>
              </w:rPr>
            </w:pPr>
            <w:r>
              <w:rPr>
                <w:sz w:val="18"/>
                <w:szCs w:val="18"/>
                <w:lang w:val="en-US"/>
              </w:rPr>
              <w:t>0</w:t>
            </w:r>
          </w:p>
        </w:tc>
        <w:tc>
          <w:tcPr>
            <w:tcW w:w="402" w:type="dxa"/>
            <w:vAlign w:val="center"/>
          </w:tcPr>
          <w:p w14:paraId="2F89CD2D">
            <w:pPr>
              <w:spacing w:line="400" w:lineRule="exact"/>
              <w:ind w:firstLine="0" w:firstLineChars="0"/>
              <w:rPr>
                <w:sz w:val="18"/>
                <w:szCs w:val="18"/>
                <w:lang w:val="en-US"/>
              </w:rPr>
            </w:pPr>
            <w:r>
              <w:rPr>
                <w:sz w:val="18"/>
                <w:szCs w:val="18"/>
                <w:lang w:val="en-US"/>
              </w:rPr>
              <w:t>0</w:t>
            </w:r>
          </w:p>
        </w:tc>
      </w:tr>
    </w:tbl>
    <w:p w14:paraId="0683C27C"/>
    <w:p w14:paraId="196D6D15">
      <w:r>
        <w:t>注：上行：工作日；下行：节假日</w:t>
      </w:r>
    </w:p>
    <w:p w14:paraId="392FE5DE">
      <w:pPr>
        <w:pStyle w:val="4"/>
      </w:pPr>
      <w:bookmarkStart w:id="148" w:name="_Toc29696"/>
      <w:r>
        <w:t>工作日/节假日空调系统运行时间表(1:开,0:关)</w:t>
      </w:r>
      <w:bookmarkEnd w:id="148"/>
    </w:p>
    <w:p w14:paraId="0943D550">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045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19E3AE7">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511521E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548C51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E99DB2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85E3A1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E362C27">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4F72D8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83062E0">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A633D1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0A7BBC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04EA91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97ED68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7CAAC3C">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10B470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D755CF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D5FADC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6984CE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4158A0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D905C2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A7A6E89">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EE1617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4480FB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D44CED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57CF57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9C37E92">
            <w:pPr>
              <w:spacing w:line="400" w:lineRule="exact"/>
              <w:ind w:firstLine="0" w:firstLineChars="0"/>
              <w:rPr>
                <w:sz w:val="18"/>
                <w:szCs w:val="18"/>
                <w:lang w:val="en-US"/>
              </w:rPr>
            </w:pPr>
            <w:r>
              <w:rPr>
                <w:sz w:val="18"/>
                <w:szCs w:val="18"/>
                <w:lang w:val="en-US"/>
              </w:rPr>
              <w:t>24</w:t>
            </w:r>
          </w:p>
        </w:tc>
      </w:tr>
      <w:tr w14:paraId="3BCF2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7CDA47">
            <w:pPr>
              <w:spacing w:line="400" w:lineRule="exact"/>
              <w:ind w:firstLine="0" w:firstLineChars="0"/>
              <w:rPr>
                <w:sz w:val="18"/>
                <w:szCs w:val="18"/>
                <w:lang w:val="en-US"/>
              </w:rPr>
            </w:pPr>
            <w:r>
              <w:rPr>
                <w:sz w:val="18"/>
                <w:szCs w:val="18"/>
                <w:lang w:val="en-US"/>
              </w:rPr>
              <w:t>自动</w:t>
            </w:r>
          </w:p>
        </w:tc>
        <w:tc>
          <w:tcPr>
            <w:tcW w:w="401" w:type="dxa"/>
            <w:vAlign w:val="center"/>
          </w:tcPr>
          <w:p w14:paraId="2D8EA8B9">
            <w:pPr>
              <w:spacing w:line="400" w:lineRule="exact"/>
              <w:ind w:firstLine="0" w:firstLineChars="0"/>
              <w:rPr>
                <w:sz w:val="18"/>
                <w:szCs w:val="18"/>
                <w:lang w:val="en-US"/>
              </w:rPr>
            </w:pPr>
            <w:r>
              <w:rPr>
                <w:sz w:val="18"/>
                <w:szCs w:val="18"/>
                <w:lang w:val="en-US"/>
              </w:rPr>
              <w:t>0</w:t>
            </w:r>
          </w:p>
        </w:tc>
        <w:tc>
          <w:tcPr>
            <w:tcW w:w="402" w:type="dxa"/>
            <w:vAlign w:val="center"/>
          </w:tcPr>
          <w:p w14:paraId="1F10EE5F">
            <w:pPr>
              <w:spacing w:line="400" w:lineRule="exact"/>
              <w:ind w:firstLine="0" w:firstLineChars="0"/>
              <w:rPr>
                <w:sz w:val="18"/>
                <w:szCs w:val="18"/>
                <w:lang w:val="en-US"/>
              </w:rPr>
            </w:pPr>
            <w:r>
              <w:rPr>
                <w:sz w:val="18"/>
                <w:szCs w:val="18"/>
                <w:lang w:val="en-US"/>
              </w:rPr>
              <w:t>0</w:t>
            </w:r>
          </w:p>
        </w:tc>
        <w:tc>
          <w:tcPr>
            <w:tcW w:w="402" w:type="dxa"/>
            <w:vAlign w:val="center"/>
          </w:tcPr>
          <w:p w14:paraId="7120BDCD">
            <w:pPr>
              <w:spacing w:line="400" w:lineRule="exact"/>
              <w:ind w:firstLine="0" w:firstLineChars="0"/>
              <w:rPr>
                <w:sz w:val="18"/>
                <w:szCs w:val="18"/>
                <w:lang w:val="en-US"/>
              </w:rPr>
            </w:pPr>
            <w:r>
              <w:rPr>
                <w:sz w:val="18"/>
                <w:szCs w:val="18"/>
                <w:lang w:val="en-US"/>
              </w:rPr>
              <w:t>0</w:t>
            </w:r>
          </w:p>
        </w:tc>
        <w:tc>
          <w:tcPr>
            <w:tcW w:w="401" w:type="dxa"/>
            <w:vAlign w:val="center"/>
          </w:tcPr>
          <w:p w14:paraId="73766CC5">
            <w:pPr>
              <w:spacing w:line="400" w:lineRule="exact"/>
              <w:ind w:firstLine="0" w:firstLineChars="0"/>
              <w:rPr>
                <w:sz w:val="18"/>
                <w:szCs w:val="18"/>
                <w:lang w:val="en-US"/>
              </w:rPr>
            </w:pPr>
            <w:r>
              <w:rPr>
                <w:sz w:val="18"/>
                <w:szCs w:val="18"/>
                <w:lang w:val="en-US"/>
              </w:rPr>
              <w:t>0</w:t>
            </w:r>
          </w:p>
        </w:tc>
        <w:tc>
          <w:tcPr>
            <w:tcW w:w="402" w:type="dxa"/>
            <w:vAlign w:val="center"/>
          </w:tcPr>
          <w:p w14:paraId="1D2754A7">
            <w:pPr>
              <w:spacing w:line="400" w:lineRule="exact"/>
              <w:ind w:firstLine="0" w:firstLineChars="0"/>
              <w:rPr>
                <w:sz w:val="18"/>
                <w:szCs w:val="18"/>
                <w:lang w:val="en-US"/>
              </w:rPr>
            </w:pPr>
            <w:r>
              <w:rPr>
                <w:sz w:val="18"/>
                <w:szCs w:val="18"/>
                <w:lang w:val="en-US"/>
              </w:rPr>
              <w:t>0</w:t>
            </w:r>
          </w:p>
        </w:tc>
        <w:tc>
          <w:tcPr>
            <w:tcW w:w="402" w:type="dxa"/>
            <w:vAlign w:val="center"/>
          </w:tcPr>
          <w:p w14:paraId="5EA3A5A1">
            <w:pPr>
              <w:spacing w:line="400" w:lineRule="exact"/>
              <w:ind w:firstLine="0" w:firstLineChars="0"/>
              <w:rPr>
                <w:sz w:val="18"/>
                <w:szCs w:val="18"/>
                <w:lang w:val="en-US"/>
              </w:rPr>
            </w:pPr>
            <w:r>
              <w:rPr>
                <w:sz w:val="18"/>
                <w:szCs w:val="18"/>
                <w:lang w:val="en-US"/>
              </w:rPr>
              <w:t>0</w:t>
            </w:r>
          </w:p>
        </w:tc>
        <w:tc>
          <w:tcPr>
            <w:tcW w:w="401" w:type="dxa"/>
            <w:vAlign w:val="center"/>
          </w:tcPr>
          <w:p w14:paraId="2C24F180">
            <w:pPr>
              <w:spacing w:line="400" w:lineRule="exact"/>
              <w:ind w:firstLine="0" w:firstLineChars="0"/>
              <w:rPr>
                <w:sz w:val="18"/>
                <w:szCs w:val="18"/>
                <w:lang w:val="en-US"/>
              </w:rPr>
            </w:pPr>
            <w:r>
              <w:rPr>
                <w:sz w:val="18"/>
                <w:szCs w:val="18"/>
                <w:lang w:val="en-US"/>
              </w:rPr>
              <w:t>1</w:t>
            </w:r>
          </w:p>
        </w:tc>
        <w:tc>
          <w:tcPr>
            <w:tcW w:w="402" w:type="dxa"/>
            <w:vAlign w:val="center"/>
          </w:tcPr>
          <w:p w14:paraId="0F103093">
            <w:pPr>
              <w:spacing w:line="400" w:lineRule="exact"/>
              <w:ind w:firstLine="0" w:firstLineChars="0"/>
              <w:rPr>
                <w:sz w:val="18"/>
                <w:szCs w:val="18"/>
                <w:lang w:val="en-US"/>
              </w:rPr>
            </w:pPr>
            <w:r>
              <w:rPr>
                <w:sz w:val="18"/>
                <w:szCs w:val="18"/>
                <w:lang w:val="en-US"/>
              </w:rPr>
              <w:t>1</w:t>
            </w:r>
          </w:p>
        </w:tc>
        <w:tc>
          <w:tcPr>
            <w:tcW w:w="402" w:type="dxa"/>
            <w:vAlign w:val="center"/>
          </w:tcPr>
          <w:p w14:paraId="069F4A62">
            <w:pPr>
              <w:spacing w:line="400" w:lineRule="exact"/>
              <w:ind w:firstLine="0" w:firstLineChars="0"/>
              <w:rPr>
                <w:sz w:val="18"/>
                <w:szCs w:val="18"/>
                <w:lang w:val="en-US"/>
              </w:rPr>
            </w:pPr>
            <w:r>
              <w:rPr>
                <w:sz w:val="18"/>
                <w:szCs w:val="18"/>
                <w:lang w:val="en-US"/>
              </w:rPr>
              <w:t>1</w:t>
            </w:r>
          </w:p>
        </w:tc>
        <w:tc>
          <w:tcPr>
            <w:tcW w:w="402" w:type="dxa"/>
            <w:vAlign w:val="center"/>
          </w:tcPr>
          <w:p w14:paraId="3216ED99">
            <w:pPr>
              <w:spacing w:line="400" w:lineRule="exact"/>
              <w:ind w:firstLine="0" w:firstLineChars="0"/>
              <w:rPr>
                <w:sz w:val="18"/>
                <w:szCs w:val="18"/>
                <w:lang w:val="en-US"/>
              </w:rPr>
            </w:pPr>
            <w:r>
              <w:rPr>
                <w:sz w:val="18"/>
                <w:szCs w:val="18"/>
                <w:lang w:val="en-US"/>
              </w:rPr>
              <w:t>1</w:t>
            </w:r>
          </w:p>
        </w:tc>
        <w:tc>
          <w:tcPr>
            <w:tcW w:w="401" w:type="dxa"/>
            <w:vAlign w:val="center"/>
          </w:tcPr>
          <w:p w14:paraId="39B3E3E3">
            <w:pPr>
              <w:spacing w:line="400" w:lineRule="exact"/>
              <w:ind w:firstLine="0" w:firstLineChars="0"/>
              <w:rPr>
                <w:sz w:val="18"/>
                <w:szCs w:val="18"/>
                <w:lang w:val="en-US"/>
              </w:rPr>
            </w:pPr>
            <w:r>
              <w:rPr>
                <w:sz w:val="18"/>
                <w:szCs w:val="18"/>
                <w:lang w:val="en-US"/>
              </w:rPr>
              <w:t>1</w:t>
            </w:r>
          </w:p>
        </w:tc>
        <w:tc>
          <w:tcPr>
            <w:tcW w:w="402" w:type="dxa"/>
            <w:vAlign w:val="center"/>
          </w:tcPr>
          <w:p w14:paraId="5C7A0161">
            <w:pPr>
              <w:spacing w:line="400" w:lineRule="exact"/>
              <w:ind w:firstLine="0" w:firstLineChars="0"/>
              <w:rPr>
                <w:sz w:val="18"/>
                <w:szCs w:val="18"/>
                <w:lang w:val="en-US"/>
              </w:rPr>
            </w:pPr>
            <w:r>
              <w:rPr>
                <w:sz w:val="18"/>
                <w:szCs w:val="18"/>
                <w:lang w:val="en-US"/>
              </w:rPr>
              <w:t>1</w:t>
            </w:r>
          </w:p>
        </w:tc>
        <w:tc>
          <w:tcPr>
            <w:tcW w:w="402" w:type="dxa"/>
            <w:vAlign w:val="center"/>
          </w:tcPr>
          <w:p w14:paraId="0DEAA27E">
            <w:pPr>
              <w:spacing w:line="400" w:lineRule="exact"/>
              <w:ind w:firstLine="0" w:firstLineChars="0"/>
              <w:rPr>
                <w:sz w:val="18"/>
                <w:szCs w:val="18"/>
                <w:lang w:val="en-US"/>
              </w:rPr>
            </w:pPr>
            <w:r>
              <w:rPr>
                <w:sz w:val="18"/>
                <w:szCs w:val="18"/>
                <w:lang w:val="en-US"/>
              </w:rPr>
              <w:t>1</w:t>
            </w:r>
          </w:p>
        </w:tc>
        <w:tc>
          <w:tcPr>
            <w:tcW w:w="401" w:type="dxa"/>
            <w:vAlign w:val="center"/>
          </w:tcPr>
          <w:p w14:paraId="6BB8E744">
            <w:pPr>
              <w:spacing w:line="400" w:lineRule="exact"/>
              <w:ind w:firstLine="0" w:firstLineChars="0"/>
              <w:rPr>
                <w:sz w:val="18"/>
                <w:szCs w:val="18"/>
                <w:lang w:val="en-US"/>
              </w:rPr>
            </w:pPr>
            <w:r>
              <w:rPr>
                <w:sz w:val="18"/>
                <w:szCs w:val="18"/>
                <w:lang w:val="en-US"/>
              </w:rPr>
              <w:t>1</w:t>
            </w:r>
          </w:p>
        </w:tc>
        <w:tc>
          <w:tcPr>
            <w:tcW w:w="402" w:type="dxa"/>
            <w:vAlign w:val="center"/>
          </w:tcPr>
          <w:p w14:paraId="435BDA24">
            <w:pPr>
              <w:spacing w:line="400" w:lineRule="exact"/>
              <w:ind w:firstLine="0" w:firstLineChars="0"/>
              <w:rPr>
                <w:sz w:val="18"/>
                <w:szCs w:val="18"/>
                <w:lang w:val="en-US"/>
              </w:rPr>
            </w:pPr>
            <w:r>
              <w:rPr>
                <w:sz w:val="18"/>
                <w:szCs w:val="18"/>
                <w:lang w:val="en-US"/>
              </w:rPr>
              <w:t>1</w:t>
            </w:r>
          </w:p>
        </w:tc>
        <w:tc>
          <w:tcPr>
            <w:tcW w:w="402" w:type="dxa"/>
            <w:vAlign w:val="center"/>
          </w:tcPr>
          <w:p w14:paraId="15A311D8">
            <w:pPr>
              <w:spacing w:line="400" w:lineRule="exact"/>
              <w:ind w:firstLine="0" w:firstLineChars="0"/>
              <w:rPr>
                <w:sz w:val="18"/>
                <w:szCs w:val="18"/>
                <w:lang w:val="en-US"/>
              </w:rPr>
            </w:pPr>
            <w:r>
              <w:rPr>
                <w:sz w:val="18"/>
                <w:szCs w:val="18"/>
                <w:lang w:val="en-US"/>
              </w:rPr>
              <w:t>1</w:t>
            </w:r>
          </w:p>
        </w:tc>
        <w:tc>
          <w:tcPr>
            <w:tcW w:w="402" w:type="dxa"/>
            <w:vAlign w:val="center"/>
          </w:tcPr>
          <w:p w14:paraId="447A3BD7">
            <w:pPr>
              <w:spacing w:line="400" w:lineRule="exact"/>
              <w:ind w:firstLine="0" w:firstLineChars="0"/>
              <w:rPr>
                <w:sz w:val="18"/>
                <w:szCs w:val="18"/>
                <w:lang w:val="en-US"/>
              </w:rPr>
            </w:pPr>
            <w:r>
              <w:rPr>
                <w:sz w:val="18"/>
                <w:szCs w:val="18"/>
                <w:lang w:val="en-US"/>
              </w:rPr>
              <w:t>1</w:t>
            </w:r>
          </w:p>
        </w:tc>
        <w:tc>
          <w:tcPr>
            <w:tcW w:w="401" w:type="dxa"/>
            <w:vAlign w:val="center"/>
          </w:tcPr>
          <w:p w14:paraId="054DB32D">
            <w:pPr>
              <w:spacing w:line="400" w:lineRule="exact"/>
              <w:ind w:firstLine="0" w:firstLineChars="0"/>
              <w:rPr>
                <w:sz w:val="18"/>
                <w:szCs w:val="18"/>
                <w:lang w:val="en-US"/>
              </w:rPr>
            </w:pPr>
            <w:r>
              <w:rPr>
                <w:sz w:val="18"/>
                <w:szCs w:val="18"/>
                <w:lang w:val="en-US"/>
              </w:rPr>
              <w:t>1</w:t>
            </w:r>
          </w:p>
        </w:tc>
        <w:tc>
          <w:tcPr>
            <w:tcW w:w="402" w:type="dxa"/>
            <w:vAlign w:val="center"/>
          </w:tcPr>
          <w:p w14:paraId="73367DEC">
            <w:pPr>
              <w:spacing w:line="400" w:lineRule="exact"/>
              <w:ind w:firstLine="0" w:firstLineChars="0"/>
              <w:rPr>
                <w:sz w:val="18"/>
                <w:szCs w:val="18"/>
                <w:lang w:val="en-US"/>
              </w:rPr>
            </w:pPr>
            <w:r>
              <w:rPr>
                <w:sz w:val="18"/>
                <w:szCs w:val="18"/>
                <w:lang w:val="en-US"/>
              </w:rPr>
              <w:t>0</w:t>
            </w:r>
          </w:p>
        </w:tc>
        <w:tc>
          <w:tcPr>
            <w:tcW w:w="402" w:type="dxa"/>
            <w:vAlign w:val="center"/>
          </w:tcPr>
          <w:p w14:paraId="53454F3D">
            <w:pPr>
              <w:spacing w:line="400" w:lineRule="exact"/>
              <w:ind w:firstLine="0" w:firstLineChars="0"/>
              <w:rPr>
                <w:sz w:val="18"/>
                <w:szCs w:val="18"/>
                <w:lang w:val="en-US"/>
              </w:rPr>
            </w:pPr>
            <w:r>
              <w:rPr>
                <w:sz w:val="18"/>
                <w:szCs w:val="18"/>
                <w:lang w:val="en-US"/>
              </w:rPr>
              <w:t>0</w:t>
            </w:r>
          </w:p>
        </w:tc>
        <w:tc>
          <w:tcPr>
            <w:tcW w:w="401" w:type="dxa"/>
            <w:vAlign w:val="center"/>
          </w:tcPr>
          <w:p w14:paraId="777A3BD8">
            <w:pPr>
              <w:spacing w:line="400" w:lineRule="exact"/>
              <w:ind w:firstLine="0" w:firstLineChars="0"/>
              <w:rPr>
                <w:sz w:val="18"/>
                <w:szCs w:val="18"/>
                <w:lang w:val="en-US"/>
              </w:rPr>
            </w:pPr>
            <w:r>
              <w:rPr>
                <w:sz w:val="18"/>
                <w:szCs w:val="18"/>
                <w:lang w:val="en-US"/>
              </w:rPr>
              <w:t>0</w:t>
            </w:r>
          </w:p>
        </w:tc>
        <w:tc>
          <w:tcPr>
            <w:tcW w:w="402" w:type="dxa"/>
            <w:vAlign w:val="center"/>
          </w:tcPr>
          <w:p w14:paraId="47FA4A21">
            <w:pPr>
              <w:spacing w:line="400" w:lineRule="exact"/>
              <w:ind w:firstLine="0" w:firstLineChars="0"/>
              <w:rPr>
                <w:sz w:val="18"/>
                <w:szCs w:val="18"/>
                <w:lang w:val="en-US"/>
              </w:rPr>
            </w:pPr>
            <w:r>
              <w:rPr>
                <w:sz w:val="18"/>
                <w:szCs w:val="18"/>
                <w:lang w:val="en-US"/>
              </w:rPr>
              <w:t>0</w:t>
            </w:r>
          </w:p>
        </w:tc>
        <w:tc>
          <w:tcPr>
            <w:tcW w:w="402" w:type="dxa"/>
            <w:vAlign w:val="center"/>
          </w:tcPr>
          <w:p w14:paraId="19AC6497">
            <w:pPr>
              <w:spacing w:line="400" w:lineRule="exact"/>
              <w:ind w:firstLine="0" w:firstLineChars="0"/>
              <w:rPr>
                <w:sz w:val="18"/>
                <w:szCs w:val="18"/>
                <w:lang w:val="en-US"/>
              </w:rPr>
            </w:pPr>
            <w:r>
              <w:rPr>
                <w:sz w:val="18"/>
                <w:szCs w:val="18"/>
                <w:lang w:val="en-US"/>
              </w:rPr>
              <w:t>0</w:t>
            </w:r>
          </w:p>
        </w:tc>
        <w:tc>
          <w:tcPr>
            <w:tcW w:w="402" w:type="dxa"/>
            <w:vAlign w:val="center"/>
          </w:tcPr>
          <w:p w14:paraId="6534E165">
            <w:pPr>
              <w:spacing w:line="400" w:lineRule="exact"/>
              <w:ind w:firstLine="0" w:firstLineChars="0"/>
              <w:rPr>
                <w:sz w:val="18"/>
                <w:szCs w:val="18"/>
                <w:lang w:val="en-US"/>
              </w:rPr>
            </w:pPr>
            <w:r>
              <w:rPr>
                <w:sz w:val="18"/>
                <w:szCs w:val="18"/>
                <w:lang w:val="en-US"/>
              </w:rPr>
              <w:t>0</w:t>
            </w:r>
          </w:p>
        </w:tc>
      </w:tr>
      <w:tr w14:paraId="7AA1B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3BB5A0">
            <w:pPr>
              <w:spacing w:line="400" w:lineRule="exact"/>
              <w:ind w:firstLine="0" w:firstLineChars="0"/>
              <w:rPr>
                <w:sz w:val="18"/>
                <w:szCs w:val="18"/>
                <w:lang w:val="en-US"/>
              </w:rPr>
            </w:pPr>
          </w:p>
        </w:tc>
        <w:tc>
          <w:tcPr>
            <w:tcW w:w="401" w:type="dxa"/>
            <w:vAlign w:val="center"/>
          </w:tcPr>
          <w:p w14:paraId="3C412244">
            <w:pPr>
              <w:spacing w:line="400" w:lineRule="exact"/>
              <w:ind w:firstLine="0" w:firstLineChars="0"/>
              <w:rPr>
                <w:sz w:val="18"/>
                <w:szCs w:val="18"/>
                <w:lang w:val="en-US"/>
              </w:rPr>
            </w:pPr>
            <w:r>
              <w:rPr>
                <w:sz w:val="18"/>
                <w:szCs w:val="18"/>
                <w:lang w:val="en-US"/>
              </w:rPr>
              <w:t>0</w:t>
            </w:r>
          </w:p>
        </w:tc>
        <w:tc>
          <w:tcPr>
            <w:tcW w:w="402" w:type="dxa"/>
            <w:vAlign w:val="center"/>
          </w:tcPr>
          <w:p w14:paraId="278D84AE">
            <w:pPr>
              <w:spacing w:line="400" w:lineRule="exact"/>
              <w:ind w:firstLine="0" w:firstLineChars="0"/>
              <w:rPr>
                <w:sz w:val="18"/>
                <w:szCs w:val="18"/>
                <w:lang w:val="en-US"/>
              </w:rPr>
            </w:pPr>
            <w:r>
              <w:rPr>
                <w:sz w:val="18"/>
                <w:szCs w:val="18"/>
                <w:lang w:val="en-US"/>
              </w:rPr>
              <w:t>0</w:t>
            </w:r>
          </w:p>
        </w:tc>
        <w:tc>
          <w:tcPr>
            <w:tcW w:w="402" w:type="dxa"/>
            <w:vAlign w:val="center"/>
          </w:tcPr>
          <w:p w14:paraId="5F00317D">
            <w:pPr>
              <w:spacing w:line="400" w:lineRule="exact"/>
              <w:ind w:firstLine="0" w:firstLineChars="0"/>
              <w:rPr>
                <w:sz w:val="18"/>
                <w:szCs w:val="18"/>
                <w:lang w:val="en-US"/>
              </w:rPr>
            </w:pPr>
            <w:r>
              <w:rPr>
                <w:sz w:val="18"/>
                <w:szCs w:val="18"/>
                <w:lang w:val="en-US"/>
              </w:rPr>
              <w:t>0</w:t>
            </w:r>
          </w:p>
        </w:tc>
        <w:tc>
          <w:tcPr>
            <w:tcW w:w="401" w:type="dxa"/>
            <w:vAlign w:val="center"/>
          </w:tcPr>
          <w:p w14:paraId="06337399">
            <w:pPr>
              <w:spacing w:line="400" w:lineRule="exact"/>
              <w:ind w:firstLine="0" w:firstLineChars="0"/>
              <w:rPr>
                <w:sz w:val="18"/>
                <w:szCs w:val="18"/>
                <w:lang w:val="en-US"/>
              </w:rPr>
            </w:pPr>
            <w:r>
              <w:rPr>
                <w:sz w:val="18"/>
                <w:szCs w:val="18"/>
                <w:lang w:val="en-US"/>
              </w:rPr>
              <w:t>0</w:t>
            </w:r>
          </w:p>
        </w:tc>
        <w:tc>
          <w:tcPr>
            <w:tcW w:w="402" w:type="dxa"/>
            <w:vAlign w:val="center"/>
          </w:tcPr>
          <w:p w14:paraId="1BC371DD">
            <w:pPr>
              <w:spacing w:line="400" w:lineRule="exact"/>
              <w:ind w:firstLine="0" w:firstLineChars="0"/>
              <w:rPr>
                <w:sz w:val="18"/>
                <w:szCs w:val="18"/>
                <w:lang w:val="en-US"/>
              </w:rPr>
            </w:pPr>
            <w:r>
              <w:rPr>
                <w:sz w:val="18"/>
                <w:szCs w:val="18"/>
                <w:lang w:val="en-US"/>
              </w:rPr>
              <w:t>0</w:t>
            </w:r>
          </w:p>
        </w:tc>
        <w:tc>
          <w:tcPr>
            <w:tcW w:w="402" w:type="dxa"/>
            <w:vAlign w:val="center"/>
          </w:tcPr>
          <w:p w14:paraId="23D699DB">
            <w:pPr>
              <w:spacing w:line="400" w:lineRule="exact"/>
              <w:ind w:firstLine="0" w:firstLineChars="0"/>
              <w:rPr>
                <w:sz w:val="18"/>
                <w:szCs w:val="18"/>
                <w:lang w:val="en-US"/>
              </w:rPr>
            </w:pPr>
            <w:r>
              <w:rPr>
                <w:sz w:val="18"/>
                <w:szCs w:val="18"/>
                <w:lang w:val="en-US"/>
              </w:rPr>
              <w:t>0</w:t>
            </w:r>
          </w:p>
        </w:tc>
        <w:tc>
          <w:tcPr>
            <w:tcW w:w="401" w:type="dxa"/>
            <w:vAlign w:val="center"/>
          </w:tcPr>
          <w:p w14:paraId="52527EE8">
            <w:pPr>
              <w:spacing w:line="400" w:lineRule="exact"/>
              <w:ind w:firstLine="0" w:firstLineChars="0"/>
              <w:rPr>
                <w:sz w:val="18"/>
                <w:szCs w:val="18"/>
                <w:lang w:val="en-US"/>
              </w:rPr>
            </w:pPr>
            <w:r>
              <w:rPr>
                <w:sz w:val="18"/>
                <w:szCs w:val="18"/>
                <w:lang w:val="en-US"/>
              </w:rPr>
              <w:t>0</w:t>
            </w:r>
          </w:p>
        </w:tc>
        <w:tc>
          <w:tcPr>
            <w:tcW w:w="402" w:type="dxa"/>
            <w:vAlign w:val="center"/>
          </w:tcPr>
          <w:p w14:paraId="055A79F5">
            <w:pPr>
              <w:spacing w:line="400" w:lineRule="exact"/>
              <w:ind w:firstLine="0" w:firstLineChars="0"/>
              <w:rPr>
                <w:sz w:val="18"/>
                <w:szCs w:val="18"/>
                <w:lang w:val="en-US"/>
              </w:rPr>
            </w:pPr>
            <w:r>
              <w:rPr>
                <w:sz w:val="18"/>
                <w:szCs w:val="18"/>
                <w:lang w:val="en-US"/>
              </w:rPr>
              <w:t>0</w:t>
            </w:r>
          </w:p>
        </w:tc>
        <w:tc>
          <w:tcPr>
            <w:tcW w:w="402" w:type="dxa"/>
            <w:vAlign w:val="center"/>
          </w:tcPr>
          <w:p w14:paraId="7D4758A0">
            <w:pPr>
              <w:spacing w:line="400" w:lineRule="exact"/>
              <w:ind w:firstLine="0" w:firstLineChars="0"/>
              <w:rPr>
                <w:sz w:val="18"/>
                <w:szCs w:val="18"/>
                <w:lang w:val="en-US"/>
              </w:rPr>
            </w:pPr>
            <w:r>
              <w:rPr>
                <w:sz w:val="18"/>
                <w:szCs w:val="18"/>
                <w:lang w:val="en-US"/>
              </w:rPr>
              <w:t>0</w:t>
            </w:r>
          </w:p>
        </w:tc>
        <w:tc>
          <w:tcPr>
            <w:tcW w:w="402" w:type="dxa"/>
            <w:vAlign w:val="center"/>
          </w:tcPr>
          <w:p w14:paraId="7076169D">
            <w:pPr>
              <w:spacing w:line="400" w:lineRule="exact"/>
              <w:ind w:firstLine="0" w:firstLineChars="0"/>
              <w:rPr>
                <w:sz w:val="18"/>
                <w:szCs w:val="18"/>
                <w:lang w:val="en-US"/>
              </w:rPr>
            </w:pPr>
            <w:r>
              <w:rPr>
                <w:sz w:val="18"/>
                <w:szCs w:val="18"/>
                <w:lang w:val="en-US"/>
              </w:rPr>
              <w:t>0</w:t>
            </w:r>
          </w:p>
        </w:tc>
        <w:tc>
          <w:tcPr>
            <w:tcW w:w="401" w:type="dxa"/>
            <w:vAlign w:val="center"/>
          </w:tcPr>
          <w:p w14:paraId="5796EDB8">
            <w:pPr>
              <w:spacing w:line="400" w:lineRule="exact"/>
              <w:ind w:firstLine="0" w:firstLineChars="0"/>
              <w:rPr>
                <w:sz w:val="18"/>
                <w:szCs w:val="18"/>
                <w:lang w:val="en-US"/>
              </w:rPr>
            </w:pPr>
            <w:r>
              <w:rPr>
                <w:sz w:val="18"/>
                <w:szCs w:val="18"/>
                <w:lang w:val="en-US"/>
              </w:rPr>
              <w:t>0</w:t>
            </w:r>
          </w:p>
        </w:tc>
        <w:tc>
          <w:tcPr>
            <w:tcW w:w="402" w:type="dxa"/>
            <w:vAlign w:val="center"/>
          </w:tcPr>
          <w:p w14:paraId="53E77B9B">
            <w:pPr>
              <w:spacing w:line="400" w:lineRule="exact"/>
              <w:ind w:firstLine="0" w:firstLineChars="0"/>
              <w:rPr>
                <w:sz w:val="18"/>
                <w:szCs w:val="18"/>
                <w:lang w:val="en-US"/>
              </w:rPr>
            </w:pPr>
            <w:r>
              <w:rPr>
                <w:sz w:val="18"/>
                <w:szCs w:val="18"/>
                <w:lang w:val="en-US"/>
              </w:rPr>
              <w:t>0</w:t>
            </w:r>
          </w:p>
        </w:tc>
        <w:tc>
          <w:tcPr>
            <w:tcW w:w="402" w:type="dxa"/>
            <w:vAlign w:val="center"/>
          </w:tcPr>
          <w:p w14:paraId="109950CE">
            <w:pPr>
              <w:spacing w:line="400" w:lineRule="exact"/>
              <w:ind w:firstLine="0" w:firstLineChars="0"/>
              <w:rPr>
                <w:sz w:val="18"/>
                <w:szCs w:val="18"/>
                <w:lang w:val="en-US"/>
              </w:rPr>
            </w:pPr>
            <w:r>
              <w:rPr>
                <w:sz w:val="18"/>
                <w:szCs w:val="18"/>
                <w:lang w:val="en-US"/>
              </w:rPr>
              <w:t>0</w:t>
            </w:r>
          </w:p>
        </w:tc>
        <w:tc>
          <w:tcPr>
            <w:tcW w:w="401" w:type="dxa"/>
            <w:vAlign w:val="center"/>
          </w:tcPr>
          <w:p w14:paraId="1625CE56">
            <w:pPr>
              <w:spacing w:line="400" w:lineRule="exact"/>
              <w:ind w:firstLine="0" w:firstLineChars="0"/>
              <w:rPr>
                <w:sz w:val="18"/>
                <w:szCs w:val="18"/>
                <w:lang w:val="en-US"/>
              </w:rPr>
            </w:pPr>
            <w:r>
              <w:rPr>
                <w:sz w:val="18"/>
                <w:szCs w:val="18"/>
                <w:lang w:val="en-US"/>
              </w:rPr>
              <w:t>0</w:t>
            </w:r>
          </w:p>
        </w:tc>
        <w:tc>
          <w:tcPr>
            <w:tcW w:w="402" w:type="dxa"/>
            <w:vAlign w:val="center"/>
          </w:tcPr>
          <w:p w14:paraId="75DACBB0">
            <w:pPr>
              <w:spacing w:line="400" w:lineRule="exact"/>
              <w:ind w:firstLine="0" w:firstLineChars="0"/>
              <w:rPr>
                <w:sz w:val="18"/>
                <w:szCs w:val="18"/>
                <w:lang w:val="en-US"/>
              </w:rPr>
            </w:pPr>
            <w:r>
              <w:rPr>
                <w:sz w:val="18"/>
                <w:szCs w:val="18"/>
                <w:lang w:val="en-US"/>
              </w:rPr>
              <w:t>0</w:t>
            </w:r>
          </w:p>
        </w:tc>
        <w:tc>
          <w:tcPr>
            <w:tcW w:w="402" w:type="dxa"/>
            <w:vAlign w:val="center"/>
          </w:tcPr>
          <w:p w14:paraId="20DD4299">
            <w:pPr>
              <w:spacing w:line="400" w:lineRule="exact"/>
              <w:ind w:firstLine="0" w:firstLineChars="0"/>
              <w:rPr>
                <w:sz w:val="18"/>
                <w:szCs w:val="18"/>
                <w:lang w:val="en-US"/>
              </w:rPr>
            </w:pPr>
            <w:r>
              <w:rPr>
                <w:sz w:val="18"/>
                <w:szCs w:val="18"/>
                <w:lang w:val="en-US"/>
              </w:rPr>
              <w:t>0</w:t>
            </w:r>
          </w:p>
        </w:tc>
        <w:tc>
          <w:tcPr>
            <w:tcW w:w="402" w:type="dxa"/>
            <w:vAlign w:val="center"/>
          </w:tcPr>
          <w:p w14:paraId="3E506F5E">
            <w:pPr>
              <w:spacing w:line="400" w:lineRule="exact"/>
              <w:ind w:firstLine="0" w:firstLineChars="0"/>
              <w:rPr>
                <w:sz w:val="18"/>
                <w:szCs w:val="18"/>
                <w:lang w:val="en-US"/>
              </w:rPr>
            </w:pPr>
            <w:r>
              <w:rPr>
                <w:sz w:val="18"/>
                <w:szCs w:val="18"/>
                <w:lang w:val="en-US"/>
              </w:rPr>
              <w:t>0</w:t>
            </w:r>
          </w:p>
        </w:tc>
        <w:tc>
          <w:tcPr>
            <w:tcW w:w="401" w:type="dxa"/>
            <w:vAlign w:val="center"/>
          </w:tcPr>
          <w:p w14:paraId="5FE7AC7E">
            <w:pPr>
              <w:spacing w:line="400" w:lineRule="exact"/>
              <w:ind w:firstLine="0" w:firstLineChars="0"/>
              <w:rPr>
                <w:sz w:val="18"/>
                <w:szCs w:val="18"/>
                <w:lang w:val="en-US"/>
              </w:rPr>
            </w:pPr>
            <w:r>
              <w:rPr>
                <w:sz w:val="18"/>
                <w:szCs w:val="18"/>
                <w:lang w:val="en-US"/>
              </w:rPr>
              <w:t>0</w:t>
            </w:r>
          </w:p>
        </w:tc>
        <w:tc>
          <w:tcPr>
            <w:tcW w:w="402" w:type="dxa"/>
            <w:vAlign w:val="center"/>
          </w:tcPr>
          <w:p w14:paraId="1A6F2515">
            <w:pPr>
              <w:spacing w:line="400" w:lineRule="exact"/>
              <w:ind w:firstLine="0" w:firstLineChars="0"/>
              <w:rPr>
                <w:sz w:val="18"/>
                <w:szCs w:val="18"/>
                <w:lang w:val="en-US"/>
              </w:rPr>
            </w:pPr>
            <w:r>
              <w:rPr>
                <w:sz w:val="18"/>
                <w:szCs w:val="18"/>
                <w:lang w:val="en-US"/>
              </w:rPr>
              <w:t>0</w:t>
            </w:r>
          </w:p>
        </w:tc>
        <w:tc>
          <w:tcPr>
            <w:tcW w:w="402" w:type="dxa"/>
            <w:vAlign w:val="center"/>
          </w:tcPr>
          <w:p w14:paraId="24002DD2">
            <w:pPr>
              <w:spacing w:line="400" w:lineRule="exact"/>
              <w:ind w:firstLine="0" w:firstLineChars="0"/>
              <w:rPr>
                <w:sz w:val="18"/>
                <w:szCs w:val="18"/>
                <w:lang w:val="en-US"/>
              </w:rPr>
            </w:pPr>
            <w:r>
              <w:rPr>
                <w:sz w:val="18"/>
                <w:szCs w:val="18"/>
                <w:lang w:val="en-US"/>
              </w:rPr>
              <w:t>0</w:t>
            </w:r>
          </w:p>
        </w:tc>
        <w:tc>
          <w:tcPr>
            <w:tcW w:w="401" w:type="dxa"/>
            <w:vAlign w:val="center"/>
          </w:tcPr>
          <w:p w14:paraId="56416D11">
            <w:pPr>
              <w:spacing w:line="400" w:lineRule="exact"/>
              <w:ind w:firstLine="0" w:firstLineChars="0"/>
              <w:rPr>
                <w:sz w:val="18"/>
                <w:szCs w:val="18"/>
                <w:lang w:val="en-US"/>
              </w:rPr>
            </w:pPr>
            <w:r>
              <w:rPr>
                <w:sz w:val="18"/>
                <w:szCs w:val="18"/>
                <w:lang w:val="en-US"/>
              </w:rPr>
              <w:t>0</w:t>
            </w:r>
          </w:p>
        </w:tc>
        <w:tc>
          <w:tcPr>
            <w:tcW w:w="402" w:type="dxa"/>
            <w:vAlign w:val="center"/>
          </w:tcPr>
          <w:p w14:paraId="701DEA4A">
            <w:pPr>
              <w:spacing w:line="400" w:lineRule="exact"/>
              <w:ind w:firstLine="0" w:firstLineChars="0"/>
              <w:rPr>
                <w:sz w:val="18"/>
                <w:szCs w:val="18"/>
                <w:lang w:val="en-US"/>
              </w:rPr>
            </w:pPr>
            <w:r>
              <w:rPr>
                <w:sz w:val="18"/>
                <w:szCs w:val="18"/>
                <w:lang w:val="en-US"/>
              </w:rPr>
              <w:t>0</w:t>
            </w:r>
          </w:p>
        </w:tc>
        <w:tc>
          <w:tcPr>
            <w:tcW w:w="402" w:type="dxa"/>
            <w:vAlign w:val="center"/>
          </w:tcPr>
          <w:p w14:paraId="6418124D">
            <w:pPr>
              <w:spacing w:line="400" w:lineRule="exact"/>
              <w:ind w:firstLine="0" w:firstLineChars="0"/>
              <w:rPr>
                <w:sz w:val="18"/>
                <w:szCs w:val="18"/>
                <w:lang w:val="en-US"/>
              </w:rPr>
            </w:pPr>
            <w:r>
              <w:rPr>
                <w:sz w:val="18"/>
                <w:szCs w:val="18"/>
                <w:lang w:val="en-US"/>
              </w:rPr>
              <w:t>0</w:t>
            </w:r>
          </w:p>
        </w:tc>
        <w:tc>
          <w:tcPr>
            <w:tcW w:w="402" w:type="dxa"/>
            <w:vAlign w:val="center"/>
          </w:tcPr>
          <w:p w14:paraId="204A11E6">
            <w:pPr>
              <w:spacing w:line="400" w:lineRule="exact"/>
              <w:ind w:firstLine="0" w:firstLineChars="0"/>
              <w:rPr>
                <w:sz w:val="18"/>
                <w:szCs w:val="18"/>
                <w:lang w:val="en-US"/>
              </w:rPr>
            </w:pPr>
            <w:r>
              <w:rPr>
                <w:sz w:val="18"/>
                <w:szCs w:val="18"/>
                <w:lang w:val="en-US"/>
              </w:rPr>
              <w:t>0</w:t>
            </w:r>
          </w:p>
        </w:tc>
      </w:tr>
    </w:tbl>
    <w:p w14:paraId="0A6F2B05">
      <w:r>
        <w:t>供冷期：</w:t>
      </w:r>
    </w:p>
    <w:p w14:paraId="6F5FD4D9"/>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6C9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A2D38BD">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A6726A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6C6869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000303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CEFBE4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876BBE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DC7A01A">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811366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B07941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CD12B98">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A27070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A7CF3D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AC861BF">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28F7CE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C65E749">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EE0627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4A2CE4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1F0551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D8F352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C39C07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AD471F1">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BAC30CF">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AC0BEB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1D1CC22">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D6CB4C9">
            <w:pPr>
              <w:spacing w:line="400" w:lineRule="exact"/>
              <w:ind w:firstLine="0" w:firstLineChars="0"/>
              <w:rPr>
                <w:sz w:val="18"/>
                <w:szCs w:val="18"/>
                <w:lang w:val="en-US"/>
              </w:rPr>
            </w:pPr>
            <w:r>
              <w:rPr>
                <w:sz w:val="18"/>
                <w:szCs w:val="18"/>
                <w:lang w:val="en-US"/>
              </w:rPr>
              <w:t>24</w:t>
            </w:r>
          </w:p>
        </w:tc>
      </w:tr>
      <w:tr w14:paraId="4EC1D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ED0DFC">
            <w:pPr>
              <w:spacing w:line="400" w:lineRule="exact"/>
              <w:ind w:firstLine="0" w:firstLineChars="0"/>
              <w:rPr>
                <w:sz w:val="18"/>
                <w:szCs w:val="18"/>
                <w:lang w:val="en-US"/>
              </w:rPr>
            </w:pPr>
            <w:r>
              <w:rPr>
                <w:sz w:val="18"/>
                <w:szCs w:val="18"/>
                <w:lang w:val="en-US"/>
              </w:rPr>
              <w:t>自动</w:t>
            </w:r>
          </w:p>
        </w:tc>
        <w:tc>
          <w:tcPr>
            <w:tcW w:w="401" w:type="dxa"/>
            <w:vAlign w:val="center"/>
          </w:tcPr>
          <w:p w14:paraId="548A373A">
            <w:pPr>
              <w:spacing w:line="400" w:lineRule="exact"/>
              <w:ind w:firstLine="0" w:firstLineChars="0"/>
              <w:rPr>
                <w:sz w:val="18"/>
                <w:szCs w:val="18"/>
                <w:lang w:val="en-US"/>
              </w:rPr>
            </w:pPr>
            <w:r>
              <w:rPr>
                <w:sz w:val="18"/>
                <w:szCs w:val="18"/>
                <w:lang w:val="en-US"/>
              </w:rPr>
              <w:t>0</w:t>
            </w:r>
          </w:p>
        </w:tc>
        <w:tc>
          <w:tcPr>
            <w:tcW w:w="402" w:type="dxa"/>
            <w:vAlign w:val="center"/>
          </w:tcPr>
          <w:p w14:paraId="187BECF3">
            <w:pPr>
              <w:spacing w:line="400" w:lineRule="exact"/>
              <w:ind w:firstLine="0" w:firstLineChars="0"/>
              <w:rPr>
                <w:sz w:val="18"/>
                <w:szCs w:val="18"/>
                <w:lang w:val="en-US"/>
              </w:rPr>
            </w:pPr>
            <w:r>
              <w:rPr>
                <w:sz w:val="18"/>
                <w:szCs w:val="18"/>
                <w:lang w:val="en-US"/>
              </w:rPr>
              <w:t>0</w:t>
            </w:r>
          </w:p>
        </w:tc>
        <w:tc>
          <w:tcPr>
            <w:tcW w:w="402" w:type="dxa"/>
            <w:vAlign w:val="center"/>
          </w:tcPr>
          <w:p w14:paraId="019C726B">
            <w:pPr>
              <w:spacing w:line="400" w:lineRule="exact"/>
              <w:ind w:firstLine="0" w:firstLineChars="0"/>
              <w:rPr>
                <w:sz w:val="18"/>
                <w:szCs w:val="18"/>
                <w:lang w:val="en-US"/>
              </w:rPr>
            </w:pPr>
            <w:r>
              <w:rPr>
                <w:sz w:val="18"/>
                <w:szCs w:val="18"/>
                <w:lang w:val="en-US"/>
              </w:rPr>
              <w:t>0</w:t>
            </w:r>
          </w:p>
        </w:tc>
        <w:tc>
          <w:tcPr>
            <w:tcW w:w="401" w:type="dxa"/>
            <w:vAlign w:val="center"/>
          </w:tcPr>
          <w:p w14:paraId="25154F21">
            <w:pPr>
              <w:spacing w:line="400" w:lineRule="exact"/>
              <w:ind w:firstLine="0" w:firstLineChars="0"/>
              <w:rPr>
                <w:sz w:val="18"/>
                <w:szCs w:val="18"/>
                <w:lang w:val="en-US"/>
              </w:rPr>
            </w:pPr>
            <w:r>
              <w:rPr>
                <w:sz w:val="18"/>
                <w:szCs w:val="18"/>
                <w:lang w:val="en-US"/>
              </w:rPr>
              <w:t>0</w:t>
            </w:r>
          </w:p>
        </w:tc>
        <w:tc>
          <w:tcPr>
            <w:tcW w:w="402" w:type="dxa"/>
            <w:vAlign w:val="center"/>
          </w:tcPr>
          <w:p w14:paraId="73C17B1F">
            <w:pPr>
              <w:spacing w:line="400" w:lineRule="exact"/>
              <w:ind w:firstLine="0" w:firstLineChars="0"/>
              <w:rPr>
                <w:sz w:val="18"/>
                <w:szCs w:val="18"/>
                <w:lang w:val="en-US"/>
              </w:rPr>
            </w:pPr>
            <w:r>
              <w:rPr>
                <w:sz w:val="18"/>
                <w:szCs w:val="18"/>
                <w:lang w:val="en-US"/>
              </w:rPr>
              <w:t>0</w:t>
            </w:r>
          </w:p>
        </w:tc>
        <w:tc>
          <w:tcPr>
            <w:tcW w:w="402" w:type="dxa"/>
            <w:vAlign w:val="center"/>
          </w:tcPr>
          <w:p w14:paraId="5FA711D2">
            <w:pPr>
              <w:spacing w:line="400" w:lineRule="exact"/>
              <w:ind w:firstLine="0" w:firstLineChars="0"/>
              <w:rPr>
                <w:sz w:val="18"/>
                <w:szCs w:val="18"/>
                <w:lang w:val="en-US"/>
              </w:rPr>
            </w:pPr>
            <w:r>
              <w:rPr>
                <w:sz w:val="18"/>
                <w:szCs w:val="18"/>
                <w:lang w:val="en-US"/>
              </w:rPr>
              <w:t>0</w:t>
            </w:r>
          </w:p>
        </w:tc>
        <w:tc>
          <w:tcPr>
            <w:tcW w:w="401" w:type="dxa"/>
            <w:vAlign w:val="center"/>
          </w:tcPr>
          <w:p w14:paraId="0B405305">
            <w:pPr>
              <w:spacing w:line="400" w:lineRule="exact"/>
              <w:ind w:firstLine="0" w:firstLineChars="0"/>
              <w:rPr>
                <w:sz w:val="18"/>
                <w:szCs w:val="18"/>
                <w:lang w:val="en-US"/>
              </w:rPr>
            </w:pPr>
            <w:r>
              <w:rPr>
                <w:sz w:val="18"/>
                <w:szCs w:val="18"/>
                <w:lang w:val="en-US"/>
              </w:rPr>
              <w:t>1</w:t>
            </w:r>
          </w:p>
        </w:tc>
        <w:tc>
          <w:tcPr>
            <w:tcW w:w="402" w:type="dxa"/>
            <w:vAlign w:val="center"/>
          </w:tcPr>
          <w:p w14:paraId="48E77CE8">
            <w:pPr>
              <w:spacing w:line="400" w:lineRule="exact"/>
              <w:ind w:firstLine="0" w:firstLineChars="0"/>
              <w:rPr>
                <w:sz w:val="18"/>
                <w:szCs w:val="18"/>
                <w:lang w:val="en-US"/>
              </w:rPr>
            </w:pPr>
            <w:r>
              <w:rPr>
                <w:sz w:val="18"/>
                <w:szCs w:val="18"/>
                <w:lang w:val="en-US"/>
              </w:rPr>
              <w:t>1</w:t>
            </w:r>
          </w:p>
        </w:tc>
        <w:tc>
          <w:tcPr>
            <w:tcW w:w="402" w:type="dxa"/>
            <w:vAlign w:val="center"/>
          </w:tcPr>
          <w:p w14:paraId="47872E05">
            <w:pPr>
              <w:spacing w:line="400" w:lineRule="exact"/>
              <w:ind w:firstLine="0" w:firstLineChars="0"/>
              <w:rPr>
                <w:sz w:val="18"/>
                <w:szCs w:val="18"/>
                <w:lang w:val="en-US"/>
              </w:rPr>
            </w:pPr>
            <w:r>
              <w:rPr>
                <w:sz w:val="18"/>
                <w:szCs w:val="18"/>
                <w:lang w:val="en-US"/>
              </w:rPr>
              <w:t>1</w:t>
            </w:r>
          </w:p>
        </w:tc>
        <w:tc>
          <w:tcPr>
            <w:tcW w:w="402" w:type="dxa"/>
            <w:vAlign w:val="center"/>
          </w:tcPr>
          <w:p w14:paraId="70BCEAB8">
            <w:pPr>
              <w:spacing w:line="400" w:lineRule="exact"/>
              <w:ind w:firstLine="0" w:firstLineChars="0"/>
              <w:rPr>
                <w:sz w:val="18"/>
                <w:szCs w:val="18"/>
                <w:lang w:val="en-US"/>
              </w:rPr>
            </w:pPr>
            <w:r>
              <w:rPr>
                <w:sz w:val="18"/>
                <w:szCs w:val="18"/>
                <w:lang w:val="en-US"/>
              </w:rPr>
              <w:t>1</w:t>
            </w:r>
          </w:p>
        </w:tc>
        <w:tc>
          <w:tcPr>
            <w:tcW w:w="401" w:type="dxa"/>
            <w:vAlign w:val="center"/>
          </w:tcPr>
          <w:p w14:paraId="0E2469B8">
            <w:pPr>
              <w:spacing w:line="400" w:lineRule="exact"/>
              <w:ind w:firstLine="0" w:firstLineChars="0"/>
              <w:rPr>
                <w:sz w:val="18"/>
                <w:szCs w:val="18"/>
                <w:lang w:val="en-US"/>
              </w:rPr>
            </w:pPr>
            <w:r>
              <w:rPr>
                <w:sz w:val="18"/>
                <w:szCs w:val="18"/>
                <w:lang w:val="en-US"/>
              </w:rPr>
              <w:t>1</w:t>
            </w:r>
          </w:p>
        </w:tc>
        <w:tc>
          <w:tcPr>
            <w:tcW w:w="402" w:type="dxa"/>
            <w:vAlign w:val="center"/>
          </w:tcPr>
          <w:p w14:paraId="099E3561">
            <w:pPr>
              <w:spacing w:line="400" w:lineRule="exact"/>
              <w:ind w:firstLine="0" w:firstLineChars="0"/>
              <w:rPr>
                <w:sz w:val="18"/>
                <w:szCs w:val="18"/>
                <w:lang w:val="en-US"/>
              </w:rPr>
            </w:pPr>
            <w:r>
              <w:rPr>
                <w:sz w:val="18"/>
                <w:szCs w:val="18"/>
                <w:lang w:val="en-US"/>
              </w:rPr>
              <w:t>1</w:t>
            </w:r>
          </w:p>
        </w:tc>
        <w:tc>
          <w:tcPr>
            <w:tcW w:w="402" w:type="dxa"/>
            <w:vAlign w:val="center"/>
          </w:tcPr>
          <w:p w14:paraId="27D71694">
            <w:pPr>
              <w:spacing w:line="400" w:lineRule="exact"/>
              <w:ind w:firstLine="0" w:firstLineChars="0"/>
              <w:rPr>
                <w:sz w:val="18"/>
                <w:szCs w:val="18"/>
                <w:lang w:val="en-US"/>
              </w:rPr>
            </w:pPr>
            <w:r>
              <w:rPr>
                <w:sz w:val="18"/>
                <w:szCs w:val="18"/>
                <w:lang w:val="en-US"/>
              </w:rPr>
              <w:t>1</w:t>
            </w:r>
          </w:p>
        </w:tc>
        <w:tc>
          <w:tcPr>
            <w:tcW w:w="401" w:type="dxa"/>
            <w:vAlign w:val="center"/>
          </w:tcPr>
          <w:p w14:paraId="07BDB9F2">
            <w:pPr>
              <w:spacing w:line="400" w:lineRule="exact"/>
              <w:ind w:firstLine="0" w:firstLineChars="0"/>
              <w:rPr>
                <w:sz w:val="18"/>
                <w:szCs w:val="18"/>
                <w:lang w:val="en-US"/>
              </w:rPr>
            </w:pPr>
            <w:r>
              <w:rPr>
                <w:sz w:val="18"/>
                <w:szCs w:val="18"/>
                <w:lang w:val="en-US"/>
              </w:rPr>
              <w:t>1</w:t>
            </w:r>
          </w:p>
        </w:tc>
        <w:tc>
          <w:tcPr>
            <w:tcW w:w="402" w:type="dxa"/>
            <w:vAlign w:val="center"/>
          </w:tcPr>
          <w:p w14:paraId="1CFCF568">
            <w:pPr>
              <w:spacing w:line="400" w:lineRule="exact"/>
              <w:ind w:firstLine="0" w:firstLineChars="0"/>
              <w:rPr>
                <w:sz w:val="18"/>
                <w:szCs w:val="18"/>
                <w:lang w:val="en-US"/>
              </w:rPr>
            </w:pPr>
            <w:r>
              <w:rPr>
                <w:sz w:val="18"/>
                <w:szCs w:val="18"/>
                <w:lang w:val="en-US"/>
              </w:rPr>
              <w:t>1</w:t>
            </w:r>
          </w:p>
        </w:tc>
        <w:tc>
          <w:tcPr>
            <w:tcW w:w="402" w:type="dxa"/>
            <w:vAlign w:val="center"/>
          </w:tcPr>
          <w:p w14:paraId="62761FA1">
            <w:pPr>
              <w:spacing w:line="400" w:lineRule="exact"/>
              <w:ind w:firstLine="0" w:firstLineChars="0"/>
              <w:rPr>
                <w:sz w:val="18"/>
                <w:szCs w:val="18"/>
                <w:lang w:val="en-US"/>
              </w:rPr>
            </w:pPr>
            <w:r>
              <w:rPr>
                <w:sz w:val="18"/>
                <w:szCs w:val="18"/>
                <w:lang w:val="en-US"/>
              </w:rPr>
              <w:t>1</w:t>
            </w:r>
          </w:p>
        </w:tc>
        <w:tc>
          <w:tcPr>
            <w:tcW w:w="402" w:type="dxa"/>
            <w:vAlign w:val="center"/>
          </w:tcPr>
          <w:p w14:paraId="591963A7">
            <w:pPr>
              <w:spacing w:line="400" w:lineRule="exact"/>
              <w:ind w:firstLine="0" w:firstLineChars="0"/>
              <w:rPr>
                <w:sz w:val="18"/>
                <w:szCs w:val="18"/>
                <w:lang w:val="en-US"/>
              </w:rPr>
            </w:pPr>
            <w:r>
              <w:rPr>
                <w:sz w:val="18"/>
                <w:szCs w:val="18"/>
                <w:lang w:val="en-US"/>
              </w:rPr>
              <w:t>1</w:t>
            </w:r>
          </w:p>
        </w:tc>
        <w:tc>
          <w:tcPr>
            <w:tcW w:w="401" w:type="dxa"/>
            <w:vAlign w:val="center"/>
          </w:tcPr>
          <w:p w14:paraId="77391D45">
            <w:pPr>
              <w:spacing w:line="400" w:lineRule="exact"/>
              <w:ind w:firstLine="0" w:firstLineChars="0"/>
              <w:rPr>
                <w:sz w:val="18"/>
                <w:szCs w:val="18"/>
                <w:lang w:val="en-US"/>
              </w:rPr>
            </w:pPr>
            <w:r>
              <w:rPr>
                <w:sz w:val="18"/>
                <w:szCs w:val="18"/>
                <w:lang w:val="en-US"/>
              </w:rPr>
              <w:t>1</w:t>
            </w:r>
          </w:p>
        </w:tc>
        <w:tc>
          <w:tcPr>
            <w:tcW w:w="402" w:type="dxa"/>
            <w:vAlign w:val="center"/>
          </w:tcPr>
          <w:p w14:paraId="58EDF02C">
            <w:pPr>
              <w:spacing w:line="400" w:lineRule="exact"/>
              <w:ind w:firstLine="0" w:firstLineChars="0"/>
              <w:rPr>
                <w:sz w:val="18"/>
                <w:szCs w:val="18"/>
                <w:lang w:val="en-US"/>
              </w:rPr>
            </w:pPr>
            <w:r>
              <w:rPr>
                <w:sz w:val="18"/>
                <w:szCs w:val="18"/>
                <w:lang w:val="en-US"/>
              </w:rPr>
              <w:t>0</w:t>
            </w:r>
          </w:p>
        </w:tc>
        <w:tc>
          <w:tcPr>
            <w:tcW w:w="402" w:type="dxa"/>
            <w:vAlign w:val="center"/>
          </w:tcPr>
          <w:p w14:paraId="4C272862">
            <w:pPr>
              <w:spacing w:line="400" w:lineRule="exact"/>
              <w:ind w:firstLine="0" w:firstLineChars="0"/>
              <w:rPr>
                <w:sz w:val="18"/>
                <w:szCs w:val="18"/>
                <w:lang w:val="en-US"/>
              </w:rPr>
            </w:pPr>
            <w:r>
              <w:rPr>
                <w:sz w:val="18"/>
                <w:szCs w:val="18"/>
                <w:lang w:val="en-US"/>
              </w:rPr>
              <w:t>0</w:t>
            </w:r>
          </w:p>
        </w:tc>
        <w:tc>
          <w:tcPr>
            <w:tcW w:w="401" w:type="dxa"/>
            <w:vAlign w:val="center"/>
          </w:tcPr>
          <w:p w14:paraId="61696AC2">
            <w:pPr>
              <w:spacing w:line="400" w:lineRule="exact"/>
              <w:ind w:firstLine="0" w:firstLineChars="0"/>
              <w:rPr>
                <w:sz w:val="18"/>
                <w:szCs w:val="18"/>
                <w:lang w:val="en-US"/>
              </w:rPr>
            </w:pPr>
            <w:r>
              <w:rPr>
                <w:sz w:val="18"/>
                <w:szCs w:val="18"/>
                <w:lang w:val="en-US"/>
              </w:rPr>
              <w:t>0</w:t>
            </w:r>
          </w:p>
        </w:tc>
        <w:tc>
          <w:tcPr>
            <w:tcW w:w="402" w:type="dxa"/>
            <w:vAlign w:val="center"/>
          </w:tcPr>
          <w:p w14:paraId="532A83F2">
            <w:pPr>
              <w:spacing w:line="400" w:lineRule="exact"/>
              <w:ind w:firstLine="0" w:firstLineChars="0"/>
              <w:rPr>
                <w:sz w:val="18"/>
                <w:szCs w:val="18"/>
                <w:lang w:val="en-US"/>
              </w:rPr>
            </w:pPr>
            <w:r>
              <w:rPr>
                <w:sz w:val="18"/>
                <w:szCs w:val="18"/>
                <w:lang w:val="en-US"/>
              </w:rPr>
              <w:t>0</w:t>
            </w:r>
          </w:p>
        </w:tc>
        <w:tc>
          <w:tcPr>
            <w:tcW w:w="402" w:type="dxa"/>
            <w:vAlign w:val="center"/>
          </w:tcPr>
          <w:p w14:paraId="5AF3A736">
            <w:pPr>
              <w:spacing w:line="400" w:lineRule="exact"/>
              <w:ind w:firstLine="0" w:firstLineChars="0"/>
              <w:rPr>
                <w:sz w:val="18"/>
                <w:szCs w:val="18"/>
                <w:lang w:val="en-US"/>
              </w:rPr>
            </w:pPr>
            <w:r>
              <w:rPr>
                <w:sz w:val="18"/>
                <w:szCs w:val="18"/>
                <w:lang w:val="en-US"/>
              </w:rPr>
              <w:t>0</w:t>
            </w:r>
          </w:p>
        </w:tc>
        <w:tc>
          <w:tcPr>
            <w:tcW w:w="402" w:type="dxa"/>
            <w:vAlign w:val="center"/>
          </w:tcPr>
          <w:p w14:paraId="5F945B7A">
            <w:pPr>
              <w:spacing w:line="400" w:lineRule="exact"/>
              <w:ind w:firstLine="0" w:firstLineChars="0"/>
              <w:rPr>
                <w:sz w:val="18"/>
                <w:szCs w:val="18"/>
                <w:lang w:val="en-US"/>
              </w:rPr>
            </w:pPr>
            <w:r>
              <w:rPr>
                <w:sz w:val="18"/>
                <w:szCs w:val="18"/>
                <w:lang w:val="en-US"/>
              </w:rPr>
              <w:t>0</w:t>
            </w:r>
          </w:p>
        </w:tc>
      </w:tr>
      <w:tr w14:paraId="0DD189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2E87AB">
            <w:pPr>
              <w:spacing w:line="400" w:lineRule="exact"/>
              <w:ind w:firstLine="0" w:firstLineChars="0"/>
              <w:rPr>
                <w:sz w:val="18"/>
                <w:szCs w:val="18"/>
                <w:lang w:val="en-US"/>
              </w:rPr>
            </w:pPr>
          </w:p>
        </w:tc>
        <w:tc>
          <w:tcPr>
            <w:tcW w:w="401" w:type="dxa"/>
            <w:vAlign w:val="center"/>
          </w:tcPr>
          <w:p w14:paraId="18D56678">
            <w:pPr>
              <w:spacing w:line="400" w:lineRule="exact"/>
              <w:ind w:firstLine="0" w:firstLineChars="0"/>
              <w:rPr>
                <w:sz w:val="18"/>
                <w:szCs w:val="18"/>
                <w:lang w:val="en-US"/>
              </w:rPr>
            </w:pPr>
            <w:r>
              <w:rPr>
                <w:sz w:val="18"/>
                <w:szCs w:val="18"/>
                <w:lang w:val="en-US"/>
              </w:rPr>
              <w:t>0</w:t>
            </w:r>
          </w:p>
        </w:tc>
        <w:tc>
          <w:tcPr>
            <w:tcW w:w="402" w:type="dxa"/>
            <w:vAlign w:val="center"/>
          </w:tcPr>
          <w:p w14:paraId="08A30387">
            <w:pPr>
              <w:spacing w:line="400" w:lineRule="exact"/>
              <w:ind w:firstLine="0" w:firstLineChars="0"/>
              <w:rPr>
                <w:sz w:val="18"/>
                <w:szCs w:val="18"/>
                <w:lang w:val="en-US"/>
              </w:rPr>
            </w:pPr>
            <w:r>
              <w:rPr>
                <w:sz w:val="18"/>
                <w:szCs w:val="18"/>
                <w:lang w:val="en-US"/>
              </w:rPr>
              <w:t>0</w:t>
            </w:r>
          </w:p>
        </w:tc>
        <w:tc>
          <w:tcPr>
            <w:tcW w:w="402" w:type="dxa"/>
            <w:vAlign w:val="center"/>
          </w:tcPr>
          <w:p w14:paraId="2042260B">
            <w:pPr>
              <w:spacing w:line="400" w:lineRule="exact"/>
              <w:ind w:firstLine="0" w:firstLineChars="0"/>
              <w:rPr>
                <w:sz w:val="18"/>
                <w:szCs w:val="18"/>
                <w:lang w:val="en-US"/>
              </w:rPr>
            </w:pPr>
            <w:r>
              <w:rPr>
                <w:sz w:val="18"/>
                <w:szCs w:val="18"/>
                <w:lang w:val="en-US"/>
              </w:rPr>
              <w:t>0</w:t>
            </w:r>
          </w:p>
        </w:tc>
        <w:tc>
          <w:tcPr>
            <w:tcW w:w="401" w:type="dxa"/>
            <w:vAlign w:val="center"/>
          </w:tcPr>
          <w:p w14:paraId="0AE96974">
            <w:pPr>
              <w:spacing w:line="400" w:lineRule="exact"/>
              <w:ind w:firstLine="0" w:firstLineChars="0"/>
              <w:rPr>
                <w:sz w:val="18"/>
                <w:szCs w:val="18"/>
                <w:lang w:val="en-US"/>
              </w:rPr>
            </w:pPr>
            <w:r>
              <w:rPr>
                <w:sz w:val="18"/>
                <w:szCs w:val="18"/>
                <w:lang w:val="en-US"/>
              </w:rPr>
              <w:t>0</w:t>
            </w:r>
          </w:p>
        </w:tc>
        <w:tc>
          <w:tcPr>
            <w:tcW w:w="402" w:type="dxa"/>
            <w:vAlign w:val="center"/>
          </w:tcPr>
          <w:p w14:paraId="57A7C092">
            <w:pPr>
              <w:spacing w:line="400" w:lineRule="exact"/>
              <w:ind w:firstLine="0" w:firstLineChars="0"/>
              <w:rPr>
                <w:sz w:val="18"/>
                <w:szCs w:val="18"/>
                <w:lang w:val="en-US"/>
              </w:rPr>
            </w:pPr>
            <w:r>
              <w:rPr>
                <w:sz w:val="18"/>
                <w:szCs w:val="18"/>
                <w:lang w:val="en-US"/>
              </w:rPr>
              <w:t>0</w:t>
            </w:r>
          </w:p>
        </w:tc>
        <w:tc>
          <w:tcPr>
            <w:tcW w:w="402" w:type="dxa"/>
            <w:vAlign w:val="center"/>
          </w:tcPr>
          <w:p w14:paraId="7FB5D8C6">
            <w:pPr>
              <w:spacing w:line="400" w:lineRule="exact"/>
              <w:ind w:firstLine="0" w:firstLineChars="0"/>
              <w:rPr>
                <w:sz w:val="18"/>
                <w:szCs w:val="18"/>
                <w:lang w:val="en-US"/>
              </w:rPr>
            </w:pPr>
            <w:r>
              <w:rPr>
                <w:sz w:val="18"/>
                <w:szCs w:val="18"/>
                <w:lang w:val="en-US"/>
              </w:rPr>
              <w:t>0</w:t>
            </w:r>
          </w:p>
        </w:tc>
        <w:tc>
          <w:tcPr>
            <w:tcW w:w="401" w:type="dxa"/>
            <w:vAlign w:val="center"/>
          </w:tcPr>
          <w:p w14:paraId="51E9E596">
            <w:pPr>
              <w:spacing w:line="400" w:lineRule="exact"/>
              <w:ind w:firstLine="0" w:firstLineChars="0"/>
              <w:rPr>
                <w:sz w:val="18"/>
                <w:szCs w:val="18"/>
                <w:lang w:val="en-US"/>
              </w:rPr>
            </w:pPr>
            <w:r>
              <w:rPr>
                <w:sz w:val="18"/>
                <w:szCs w:val="18"/>
                <w:lang w:val="en-US"/>
              </w:rPr>
              <w:t>0</w:t>
            </w:r>
          </w:p>
        </w:tc>
        <w:tc>
          <w:tcPr>
            <w:tcW w:w="402" w:type="dxa"/>
            <w:vAlign w:val="center"/>
          </w:tcPr>
          <w:p w14:paraId="039CAD4B">
            <w:pPr>
              <w:spacing w:line="400" w:lineRule="exact"/>
              <w:ind w:firstLine="0" w:firstLineChars="0"/>
              <w:rPr>
                <w:sz w:val="18"/>
                <w:szCs w:val="18"/>
                <w:lang w:val="en-US"/>
              </w:rPr>
            </w:pPr>
            <w:r>
              <w:rPr>
                <w:sz w:val="18"/>
                <w:szCs w:val="18"/>
                <w:lang w:val="en-US"/>
              </w:rPr>
              <w:t>0</w:t>
            </w:r>
          </w:p>
        </w:tc>
        <w:tc>
          <w:tcPr>
            <w:tcW w:w="402" w:type="dxa"/>
            <w:vAlign w:val="center"/>
          </w:tcPr>
          <w:p w14:paraId="7C07A632">
            <w:pPr>
              <w:spacing w:line="400" w:lineRule="exact"/>
              <w:ind w:firstLine="0" w:firstLineChars="0"/>
              <w:rPr>
                <w:sz w:val="18"/>
                <w:szCs w:val="18"/>
                <w:lang w:val="en-US"/>
              </w:rPr>
            </w:pPr>
            <w:r>
              <w:rPr>
                <w:sz w:val="18"/>
                <w:szCs w:val="18"/>
                <w:lang w:val="en-US"/>
              </w:rPr>
              <w:t>0</w:t>
            </w:r>
          </w:p>
        </w:tc>
        <w:tc>
          <w:tcPr>
            <w:tcW w:w="402" w:type="dxa"/>
            <w:vAlign w:val="center"/>
          </w:tcPr>
          <w:p w14:paraId="08F79F13">
            <w:pPr>
              <w:spacing w:line="400" w:lineRule="exact"/>
              <w:ind w:firstLine="0" w:firstLineChars="0"/>
              <w:rPr>
                <w:sz w:val="18"/>
                <w:szCs w:val="18"/>
                <w:lang w:val="en-US"/>
              </w:rPr>
            </w:pPr>
            <w:r>
              <w:rPr>
                <w:sz w:val="18"/>
                <w:szCs w:val="18"/>
                <w:lang w:val="en-US"/>
              </w:rPr>
              <w:t>0</w:t>
            </w:r>
          </w:p>
        </w:tc>
        <w:tc>
          <w:tcPr>
            <w:tcW w:w="401" w:type="dxa"/>
            <w:vAlign w:val="center"/>
          </w:tcPr>
          <w:p w14:paraId="3878C62C">
            <w:pPr>
              <w:spacing w:line="400" w:lineRule="exact"/>
              <w:ind w:firstLine="0" w:firstLineChars="0"/>
              <w:rPr>
                <w:sz w:val="18"/>
                <w:szCs w:val="18"/>
                <w:lang w:val="en-US"/>
              </w:rPr>
            </w:pPr>
            <w:r>
              <w:rPr>
                <w:sz w:val="18"/>
                <w:szCs w:val="18"/>
                <w:lang w:val="en-US"/>
              </w:rPr>
              <w:t>0</w:t>
            </w:r>
          </w:p>
        </w:tc>
        <w:tc>
          <w:tcPr>
            <w:tcW w:w="402" w:type="dxa"/>
            <w:vAlign w:val="center"/>
          </w:tcPr>
          <w:p w14:paraId="1150B12A">
            <w:pPr>
              <w:spacing w:line="400" w:lineRule="exact"/>
              <w:ind w:firstLine="0" w:firstLineChars="0"/>
              <w:rPr>
                <w:sz w:val="18"/>
                <w:szCs w:val="18"/>
                <w:lang w:val="en-US"/>
              </w:rPr>
            </w:pPr>
            <w:r>
              <w:rPr>
                <w:sz w:val="18"/>
                <w:szCs w:val="18"/>
                <w:lang w:val="en-US"/>
              </w:rPr>
              <w:t>0</w:t>
            </w:r>
          </w:p>
        </w:tc>
        <w:tc>
          <w:tcPr>
            <w:tcW w:w="402" w:type="dxa"/>
            <w:vAlign w:val="center"/>
          </w:tcPr>
          <w:p w14:paraId="20CE64CE">
            <w:pPr>
              <w:spacing w:line="400" w:lineRule="exact"/>
              <w:ind w:firstLine="0" w:firstLineChars="0"/>
              <w:rPr>
                <w:sz w:val="18"/>
                <w:szCs w:val="18"/>
                <w:lang w:val="en-US"/>
              </w:rPr>
            </w:pPr>
            <w:r>
              <w:rPr>
                <w:sz w:val="18"/>
                <w:szCs w:val="18"/>
                <w:lang w:val="en-US"/>
              </w:rPr>
              <w:t>0</w:t>
            </w:r>
          </w:p>
        </w:tc>
        <w:tc>
          <w:tcPr>
            <w:tcW w:w="401" w:type="dxa"/>
            <w:vAlign w:val="center"/>
          </w:tcPr>
          <w:p w14:paraId="74ABA041">
            <w:pPr>
              <w:spacing w:line="400" w:lineRule="exact"/>
              <w:ind w:firstLine="0" w:firstLineChars="0"/>
              <w:rPr>
                <w:sz w:val="18"/>
                <w:szCs w:val="18"/>
                <w:lang w:val="en-US"/>
              </w:rPr>
            </w:pPr>
            <w:r>
              <w:rPr>
                <w:sz w:val="18"/>
                <w:szCs w:val="18"/>
                <w:lang w:val="en-US"/>
              </w:rPr>
              <w:t>0</w:t>
            </w:r>
          </w:p>
        </w:tc>
        <w:tc>
          <w:tcPr>
            <w:tcW w:w="402" w:type="dxa"/>
            <w:vAlign w:val="center"/>
          </w:tcPr>
          <w:p w14:paraId="00F4E730">
            <w:pPr>
              <w:spacing w:line="400" w:lineRule="exact"/>
              <w:ind w:firstLine="0" w:firstLineChars="0"/>
              <w:rPr>
                <w:sz w:val="18"/>
                <w:szCs w:val="18"/>
                <w:lang w:val="en-US"/>
              </w:rPr>
            </w:pPr>
            <w:r>
              <w:rPr>
                <w:sz w:val="18"/>
                <w:szCs w:val="18"/>
                <w:lang w:val="en-US"/>
              </w:rPr>
              <w:t>0</w:t>
            </w:r>
          </w:p>
        </w:tc>
        <w:tc>
          <w:tcPr>
            <w:tcW w:w="402" w:type="dxa"/>
            <w:vAlign w:val="center"/>
          </w:tcPr>
          <w:p w14:paraId="7F80E88D">
            <w:pPr>
              <w:spacing w:line="400" w:lineRule="exact"/>
              <w:ind w:firstLine="0" w:firstLineChars="0"/>
              <w:rPr>
                <w:sz w:val="18"/>
                <w:szCs w:val="18"/>
                <w:lang w:val="en-US"/>
              </w:rPr>
            </w:pPr>
            <w:r>
              <w:rPr>
                <w:sz w:val="18"/>
                <w:szCs w:val="18"/>
                <w:lang w:val="en-US"/>
              </w:rPr>
              <w:t>0</w:t>
            </w:r>
          </w:p>
        </w:tc>
        <w:tc>
          <w:tcPr>
            <w:tcW w:w="402" w:type="dxa"/>
            <w:vAlign w:val="center"/>
          </w:tcPr>
          <w:p w14:paraId="48D11C12">
            <w:pPr>
              <w:spacing w:line="400" w:lineRule="exact"/>
              <w:ind w:firstLine="0" w:firstLineChars="0"/>
              <w:rPr>
                <w:sz w:val="18"/>
                <w:szCs w:val="18"/>
                <w:lang w:val="en-US"/>
              </w:rPr>
            </w:pPr>
            <w:r>
              <w:rPr>
                <w:sz w:val="18"/>
                <w:szCs w:val="18"/>
                <w:lang w:val="en-US"/>
              </w:rPr>
              <w:t>0</w:t>
            </w:r>
          </w:p>
        </w:tc>
        <w:tc>
          <w:tcPr>
            <w:tcW w:w="401" w:type="dxa"/>
            <w:vAlign w:val="center"/>
          </w:tcPr>
          <w:p w14:paraId="3D22CDE2">
            <w:pPr>
              <w:spacing w:line="400" w:lineRule="exact"/>
              <w:ind w:firstLine="0" w:firstLineChars="0"/>
              <w:rPr>
                <w:sz w:val="18"/>
                <w:szCs w:val="18"/>
                <w:lang w:val="en-US"/>
              </w:rPr>
            </w:pPr>
            <w:r>
              <w:rPr>
                <w:sz w:val="18"/>
                <w:szCs w:val="18"/>
                <w:lang w:val="en-US"/>
              </w:rPr>
              <w:t>0</w:t>
            </w:r>
          </w:p>
        </w:tc>
        <w:tc>
          <w:tcPr>
            <w:tcW w:w="402" w:type="dxa"/>
            <w:vAlign w:val="center"/>
          </w:tcPr>
          <w:p w14:paraId="11BE675B">
            <w:pPr>
              <w:spacing w:line="400" w:lineRule="exact"/>
              <w:ind w:firstLine="0" w:firstLineChars="0"/>
              <w:rPr>
                <w:sz w:val="18"/>
                <w:szCs w:val="18"/>
                <w:lang w:val="en-US"/>
              </w:rPr>
            </w:pPr>
            <w:r>
              <w:rPr>
                <w:sz w:val="18"/>
                <w:szCs w:val="18"/>
                <w:lang w:val="en-US"/>
              </w:rPr>
              <w:t>0</w:t>
            </w:r>
          </w:p>
        </w:tc>
        <w:tc>
          <w:tcPr>
            <w:tcW w:w="402" w:type="dxa"/>
            <w:vAlign w:val="center"/>
          </w:tcPr>
          <w:p w14:paraId="11A80C30">
            <w:pPr>
              <w:spacing w:line="400" w:lineRule="exact"/>
              <w:ind w:firstLine="0" w:firstLineChars="0"/>
              <w:rPr>
                <w:sz w:val="18"/>
                <w:szCs w:val="18"/>
                <w:lang w:val="en-US"/>
              </w:rPr>
            </w:pPr>
            <w:r>
              <w:rPr>
                <w:sz w:val="18"/>
                <w:szCs w:val="18"/>
                <w:lang w:val="en-US"/>
              </w:rPr>
              <w:t>0</w:t>
            </w:r>
          </w:p>
        </w:tc>
        <w:tc>
          <w:tcPr>
            <w:tcW w:w="401" w:type="dxa"/>
            <w:vAlign w:val="center"/>
          </w:tcPr>
          <w:p w14:paraId="1F0F560A">
            <w:pPr>
              <w:spacing w:line="400" w:lineRule="exact"/>
              <w:ind w:firstLine="0" w:firstLineChars="0"/>
              <w:rPr>
                <w:sz w:val="18"/>
                <w:szCs w:val="18"/>
                <w:lang w:val="en-US"/>
              </w:rPr>
            </w:pPr>
            <w:r>
              <w:rPr>
                <w:sz w:val="18"/>
                <w:szCs w:val="18"/>
                <w:lang w:val="en-US"/>
              </w:rPr>
              <w:t>0</w:t>
            </w:r>
          </w:p>
        </w:tc>
        <w:tc>
          <w:tcPr>
            <w:tcW w:w="402" w:type="dxa"/>
            <w:vAlign w:val="center"/>
          </w:tcPr>
          <w:p w14:paraId="63D65351">
            <w:pPr>
              <w:spacing w:line="400" w:lineRule="exact"/>
              <w:ind w:firstLine="0" w:firstLineChars="0"/>
              <w:rPr>
                <w:sz w:val="18"/>
                <w:szCs w:val="18"/>
                <w:lang w:val="en-US"/>
              </w:rPr>
            </w:pPr>
            <w:r>
              <w:rPr>
                <w:sz w:val="18"/>
                <w:szCs w:val="18"/>
                <w:lang w:val="en-US"/>
              </w:rPr>
              <w:t>0</w:t>
            </w:r>
          </w:p>
        </w:tc>
        <w:tc>
          <w:tcPr>
            <w:tcW w:w="402" w:type="dxa"/>
            <w:vAlign w:val="center"/>
          </w:tcPr>
          <w:p w14:paraId="58ED0A9A">
            <w:pPr>
              <w:spacing w:line="400" w:lineRule="exact"/>
              <w:ind w:firstLine="0" w:firstLineChars="0"/>
              <w:rPr>
                <w:sz w:val="18"/>
                <w:szCs w:val="18"/>
                <w:lang w:val="en-US"/>
              </w:rPr>
            </w:pPr>
            <w:r>
              <w:rPr>
                <w:sz w:val="18"/>
                <w:szCs w:val="18"/>
                <w:lang w:val="en-US"/>
              </w:rPr>
              <w:t>0</w:t>
            </w:r>
          </w:p>
        </w:tc>
        <w:tc>
          <w:tcPr>
            <w:tcW w:w="402" w:type="dxa"/>
            <w:vAlign w:val="center"/>
          </w:tcPr>
          <w:p w14:paraId="3263996B">
            <w:pPr>
              <w:spacing w:line="400" w:lineRule="exact"/>
              <w:ind w:firstLine="0" w:firstLineChars="0"/>
              <w:rPr>
                <w:sz w:val="18"/>
                <w:szCs w:val="18"/>
                <w:lang w:val="en-US"/>
              </w:rPr>
            </w:pPr>
            <w:r>
              <w:rPr>
                <w:sz w:val="18"/>
                <w:szCs w:val="18"/>
                <w:lang w:val="en-US"/>
              </w:rPr>
              <w:t>0</w:t>
            </w:r>
          </w:p>
        </w:tc>
      </w:tr>
    </w:tbl>
    <w:p w14:paraId="440F016C"/>
    <w:p w14:paraId="4D24B3D6">
      <w:r>
        <w:t>注：上行：工作日；下行：节假日</w:t>
      </w:r>
    </w:p>
    <w:p w14:paraId="01381B67">
      <w:pPr>
        <w:pStyle w:val="4"/>
      </w:pPr>
      <w:bookmarkStart w:id="149" w:name="_Toc20331"/>
      <w:r>
        <w:t>工作日/节假日新风运行时间表(%)</w:t>
      </w:r>
      <w:bookmarkEnd w:id="149"/>
    </w:p>
    <w:p w14:paraId="6A634C4C">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084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66806F5">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C5A000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6C02AE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3FD08D0">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9B9FE5B">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2E2142B">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7F9B75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EB7DC5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E5D653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006C3F1">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441B7A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CAD4E3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DEBED6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E77BF54">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9F11DB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AD8774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BB4FE3B">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319A53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688848A">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6108DA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987483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D62B50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35A9B40">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E6C408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7C337EE">
            <w:pPr>
              <w:spacing w:line="400" w:lineRule="exact"/>
              <w:ind w:firstLine="0" w:firstLineChars="0"/>
              <w:rPr>
                <w:sz w:val="18"/>
                <w:szCs w:val="18"/>
                <w:lang w:val="en-US"/>
              </w:rPr>
            </w:pPr>
            <w:r>
              <w:rPr>
                <w:sz w:val="18"/>
                <w:szCs w:val="18"/>
                <w:lang w:val="en-US"/>
              </w:rPr>
              <w:t>24</w:t>
            </w:r>
          </w:p>
        </w:tc>
      </w:tr>
      <w:tr w14:paraId="6A4D1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72E1DB">
            <w:pPr>
              <w:spacing w:line="400" w:lineRule="exact"/>
              <w:ind w:firstLine="0" w:firstLineChars="0"/>
              <w:rPr>
                <w:sz w:val="18"/>
                <w:szCs w:val="18"/>
                <w:lang w:val="en-US"/>
              </w:rPr>
            </w:pPr>
            <w:r>
              <w:rPr>
                <w:sz w:val="18"/>
                <w:szCs w:val="18"/>
                <w:lang w:val="en-US"/>
              </w:rPr>
              <w:t>自动</w:t>
            </w:r>
          </w:p>
        </w:tc>
        <w:tc>
          <w:tcPr>
            <w:tcW w:w="401" w:type="dxa"/>
            <w:vAlign w:val="center"/>
          </w:tcPr>
          <w:p w14:paraId="65DEB596">
            <w:pPr>
              <w:spacing w:line="400" w:lineRule="exact"/>
              <w:ind w:firstLine="0" w:firstLineChars="0"/>
              <w:rPr>
                <w:sz w:val="18"/>
                <w:szCs w:val="18"/>
                <w:lang w:val="en-US"/>
              </w:rPr>
            </w:pPr>
            <w:r>
              <w:rPr>
                <w:sz w:val="18"/>
                <w:szCs w:val="18"/>
                <w:lang w:val="en-US"/>
              </w:rPr>
              <w:t>0</w:t>
            </w:r>
          </w:p>
        </w:tc>
        <w:tc>
          <w:tcPr>
            <w:tcW w:w="402" w:type="dxa"/>
            <w:vAlign w:val="center"/>
          </w:tcPr>
          <w:p w14:paraId="0C684ECC">
            <w:pPr>
              <w:spacing w:line="400" w:lineRule="exact"/>
              <w:ind w:firstLine="0" w:firstLineChars="0"/>
              <w:rPr>
                <w:sz w:val="18"/>
                <w:szCs w:val="18"/>
                <w:lang w:val="en-US"/>
              </w:rPr>
            </w:pPr>
            <w:r>
              <w:rPr>
                <w:sz w:val="18"/>
                <w:szCs w:val="18"/>
                <w:lang w:val="en-US"/>
              </w:rPr>
              <w:t>0</w:t>
            </w:r>
          </w:p>
        </w:tc>
        <w:tc>
          <w:tcPr>
            <w:tcW w:w="402" w:type="dxa"/>
            <w:vAlign w:val="center"/>
          </w:tcPr>
          <w:p w14:paraId="691A904D">
            <w:pPr>
              <w:spacing w:line="400" w:lineRule="exact"/>
              <w:ind w:firstLine="0" w:firstLineChars="0"/>
              <w:rPr>
                <w:sz w:val="18"/>
                <w:szCs w:val="18"/>
                <w:lang w:val="en-US"/>
              </w:rPr>
            </w:pPr>
            <w:r>
              <w:rPr>
                <w:sz w:val="18"/>
                <w:szCs w:val="18"/>
                <w:lang w:val="en-US"/>
              </w:rPr>
              <w:t>0</w:t>
            </w:r>
          </w:p>
        </w:tc>
        <w:tc>
          <w:tcPr>
            <w:tcW w:w="401" w:type="dxa"/>
            <w:vAlign w:val="center"/>
          </w:tcPr>
          <w:p w14:paraId="0E365210">
            <w:pPr>
              <w:spacing w:line="400" w:lineRule="exact"/>
              <w:ind w:firstLine="0" w:firstLineChars="0"/>
              <w:rPr>
                <w:sz w:val="18"/>
                <w:szCs w:val="18"/>
                <w:lang w:val="en-US"/>
              </w:rPr>
            </w:pPr>
            <w:r>
              <w:rPr>
                <w:sz w:val="18"/>
                <w:szCs w:val="18"/>
                <w:lang w:val="en-US"/>
              </w:rPr>
              <w:t>0</w:t>
            </w:r>
          </w:p>
        </w:tc>
        <w:tc>
          <w:tcPr>
            <w:tcW w:w="402" w:type="dxa"/>
            <w:vAlign w:val="center"/>
          </w:tcPr>
          <w:p w14:paraId="5225AE04">
            <w:pPr>
              <w:spacing w:line="400" w:lineRule="exact"/>
              <w:ind w:firstLine="0" w:firstLineChars="0"/>
              <w:rPr>
                <w:sz w:val="18"/>
                <w:szCs w:val="18"/>
                <w:lang w:val="en-US"/>
              </w:rPr>
            </w:pPr>
            <w:r>
              <w:rPr>
                <w:sz w:val="18"/>
                <w:szCs w:val="18"/>
                <w:lang w:val="en-US"/>
              </w:rPr>
              <w:t>0</w:t>
            </w:r>
          </w:p>
        </w:tc>
        <w:tc>
          <w:tcPr>
            <w:tcW w:w="402" w:type="dxa"/>
            <w:vAlign w:val="center"/>
          </w:tcPr>
          <w:p w14:paraId="361DA503">
            <w:pPr>
              <w:spacing w:line="400" w:lineRule="exact"/>
              <w:ind w:firstLine="0" w:firstLineChars="0"/>
              <w:rPr>
                <w:sz w:val="18"/>
                <w:szCs w:val="18"/>
                <w:lang w:val="en-US"/>
              </w:rPr>
            </w:pPr>
            <w:r>
              <w:rPr>
                <w:sz w:val="18"/>
                <w:szCs w:val="18"/>
                <w:lang w:val="en-US"/>
              </w:rPr>
              <w:t>0</w:t>
            </w:r>
          </w:p>
        </w:tc>
        <w:tc>
          <w:tcPr>
            <w:tcW w:w="401" w:type="dxa"/>
            <w:vAlign w:val="center"/>
          </w:tcPr>
          <w:p w14:paraId="5BC575F1">
            <w:pPr>
              <w:spacing w:line="400" w:lineRule="exact"/>
              <w:ind w:firstLine="0" w:firstLineChars="0"/>
              <w:rPr>
                <w:sz w:val="18"/>
                <w:szCs w:val="18"/>
                <w:lang w:val="en-US"/>
              </w:rPr>
            </w:pPr>
            <w:r>
              <w:rPr>
                <w:sz w:val="18"/>
                <w:szCs w:val="18"/>
                <w:lang w:val="en-US"/>
              </w:rPr>
              <w:t>100</w:t>
            </w:r>
          </w:p>
        </w:tc>
        <w:tc>
          <w:tcPr>
            <w:tcW w:w="402" w:type="dxa"/>
            <w:vAlign w:val="center"/>
          </w:tcPr>
          <w:p w14:paraId="2CDE5D91">
            <w:pPr>
              <w:spacing w:line="400" w:lineRule="exact"/>
              <w:ind w:firstLine="0" w:firstLineChars="0"/>
              <w:rPr>
                <w:sz w:val="18"/>
                <w:szCs w:val="18"/>
                <w:lang w:val="en-US"/>
              </w:rPr>
            </w:pPr>
            <w:r>
              <w:rPr>
                <w:sz w:val="18"/>
                <w:szCs w:val="18"/>
                <w:lang w:val="en-US"/>
              </w:rPr>
              <w:t>100</w:t>
            </w:r>
          </w:p>
        </w:tc>
        <w:tc>
          <w:tcPr>
            <w:tcW w:w="402" w:type="dxa"/>
            <w:vAlign w:val="center"/>
          </w:tcPr>
          <w:p w14:paraId="1D9A4BEA">
            <w:pPr>
              <w:spacing w:line="400" w:lineRule="exact"/>
              <w:ind w:firstLine="0" w:firstLineChars="0"/>
              <w:rPr>
                <w:sz w:val="18"/>
                <w:szCs w:val="18"/>
                <w:lang w:val="en-US"/>
              </w:rPr>
            </w:pPr>
            <w:r>
              <w:rPr>
                <w:sz w:val="18"/>
                <w:szCs w:val="18"/>
                <w:lang w:val="en-US"/>
              </w:rPr>
              <w:t>100</w:t>
            </w:r>
          </w:p>
        </w:tc>
        <w:tc>
          <w:tcPr>
            <w:tcW w:w="402" w:type="dxa"/>
            <w:vAlign w:val="center"/>
          </w:tcPr>
          <w:p w14:paraId="2B315BFD">
            <w:pPr>
              <w:spacing w:line="400" w:lineRule="exact"/>
              <w:ind w:firstLine="0" w:firstLineChars="0"/>
              <w:rPr>
                <w:sz w:val="18"/>
                <w:szCs w:val="18"/>
                <w:lang w:val="en-US"/>
              </w:rPr>
            </w:pPr>
            <w:r>
              <w:rPr>
                <w:sz w:val="18"/>
                <w:szCs w:val="18"/>
                <w:lang w:val="en-US"/>
              </w:rPr>
              <w:t>100</w:t>
            </w:r>
          </w:p>
        </w:tc>
        <w:tc>
          <w:tcPr>
            <w:tcW w:w="401" w:type="dxa"/>
            <w:vAlign w:val="center"/>
          </w:tcPr>
          <w:p w14:paraId="6E09788E">
            <w:pPr>
              <w:spacing w:line="400" w:lineRule="exact"/>
              <w:ind w:firstLine="0" w:firstLineChars="0"/>
              <w:rPr>
                <w:sz w:val="18"/>
                <w:szCs w:val="18"/>
                <w:lang w:val="en-US"/>
              </w:rPr>
            </w:pPr>
            <w:r>
              <w:rPr>
                <w:sz w:val="18"/>
                <w:szCs w:val="18"/>
                <w:lang w:val="en-US"/>
              </w:rPr>
              <w:t>100</w:t>
            </w:r>
          </w:p>
        </w:tc>
        <w:tc>
          <w:tcPr>
            <w:tcW w:w="402" w:type="dxa"/>
            <w:vAlign w:val="center"/>
          </w:tcPr>
          <w:p w14:paraId="4AFF147C">
            <w:pPr>
              <w:spacing w:line="400" w:lineRule="exact"/>
              <w:ind w:firstLine="0" w:firstLineChars="0"/>
              <w:rPr>
                <w:sz w:val="18"/>
                <w:szCs w:val="18"/>
                <w:lang w:val="en-US"/>
              </w:rPr>
            </w:pPr>
            <w:r>
              <w:rPr>
                <w:sz w:val="18"/>
                <w:szCs w:val="18"/>
                <w:lang w:val="en-US"/>
              </w:rPr>
              <w:t>100</w:t>
            </w:r>
          </w:p>
        </w:tc>
        <w:tc>
          <w:tcPr>
            <w:tcW w:w="402" w:type="dxa"/>
            <w:vAlign w:val="center"/>
          </w:tcPr>
          <w:p w14:paraId="2F693418">
            <w:pPr>
              <w:spacing w:line="400" w:lineRule="exact"/>
              <w:ind w:firstLine="0" w:firstLineChars="0"/>
              <w:rPr>
                <w:sz w:val="18"/>
                <w:szCs w:val="18"/>
                <w:lang w:val="en-US"/>
              </w:rPr>
            </w:pPr>
            <w:r>
              <w:rPr>
                <w:sz w:val="18"/>
                <w:szCs w:val="18"/>
                <w:lang w:val="en-US"/>
              </w:rPr>
              <w:t>100</w:t>
            </w:r>
          </w:p>
        </w:tc>
        <w:tc>
          <w:tcPr>
            <w:tcW w:w="401" w:type="dxa"/>
            <w:vAlign w:val="center"/>
          </w:tcPr>
          <w:p w14:paraId="7EB87799">
            <w:pPr>
              <w:spacing w:line="400" w:lineRule="exact"/>
              <w:ind w:firstLine="0" w:firstLineChars="0"/>
              <w:rPr>
                <w:sz w:val="18"/>
                <w:szCs w:val="18"/>
                <w:lang w:val="en-US"/>
              </w:rPr>
            </w:pPr>
            <w:r>
              <w:rPr>
                <w:sz w:val="18"/>
                <w:szCs w:val="18"/>
                <w:lang w:val="en-US"/>
              </w:rPr>
              <w:t>100</w:t>
            </w:r>
          </w:p>
        </w:tc>
        <w:tc>
          <w:tcPr>
            <w:tcW w:w="402" w:type="dxa"/>
            <w:vAlign w:val="center"/>
          </w:tcPr>
          <w:p w14:paraId="2A69B2AB">
            <w:pPr>
              <w:spacing w:line="400" w:lineRule="exact"/>
              <w:ind w:firstLine="0" w:firstLineChars="0"/>
              <w:rPr>
                <w:sz w:val="18"/>
                <w:szCs w:val="18"/>
                <w:lang w:val="en-US"/>
              </w:rPr>
            </w:pPr>
            <w:r>
              <w:rPr>
                <w:sz w:val="18"/>
                <w:szCs w:val="18"/>
                <w:lang w:val="en-US"/>
              </w:rPr>
              <w:t>100</w:t>
            </w:r>
          </w:p>
        </w:tc>
        <w:tc>
          <w:tcPr>
            <w:tcW w:w="402" w:type="dxa"/>
            <w:vAlign w:val="center"/>
          </w:tcPr>
          <w:p w14:paraId="001BE1E4">
            <w:pPr>
              <w:spacing w:line="400" w:lineRule="exact"/>
              <w:ind w:firstLine="0" w:firstLineChars="0"/>
              <w:rPr>
                <w:sz w:val="18"/>
                <w:szCs w:val="18"/>
                <w:lang w:val="en-US"/>
              </w:rPr>
            </w:pPr>
            <w:r>
              <w:rPr>
                <w:sz w:val="18"/>
                <w:szCs w:val="18"/>
                <w:lang w:val="en-US"/>
              </w:rPr>
              <w:t>100</w:t>
            </w:r>
          </w:p>
        </w:tc>
        <w:tc>
          <w:tcPr>
            <w:tcW w:w="402" w:type="dxa"/>
            <w:vAlign w:val="center"/>
          </w:tcPr>
          <w:p w14:paraId="0F5E1028">
            <w:pPr>
              <w:spacing w:line="400" w:lineRule="exact"/>
              <w:ind w:firstLine="0" w:firstLineChars="0"/>
              <w:rPr>
                <w:sz w:val="18"/>
                <w:szCs w:val="18"/>
                <w:lang w:val="en-US"/>
              </w:rPr>
            </w:pPr>
            <w:r>
              <w:rPr>
                <w:sz w:val="18"/>
                <w:szCs w:val="18"/>
                <w:lang w:val="en-US"/>
              </w:rPr>
              <w:t>100</w:t>
            </w:r>
          </w:p>
        </w:tc>
        <w:tc>
          <w:tcPr>
            <w:tcW w:w="401" w:type="dxa"/>
            <w:vAlign w:val="center"/>
          </w:tcPr>
          <w:p w14:paraId="68FA1F31">
            <w:pPr>
              <w:spacing w:line="400" w:lineRule="exact"/>
              <w:ind w:firstLine="0" w:firstLineChars="0"/>
              <w:rPr>
                <w:sz w:val="18"/>
                <w:szCs w:val="18"/>
                <w:lang w:val="en-US"/>
              </w:rPr>
            </w:pPr>
            <w:r>
              <w:rPr>
                <w:sz w:val="18"/>
                <w:szCs w:val="18"/>
                <w:lang w:val="en-US"/>
              </w:rPr>
              <w:t>100</w:t>
            </w:r>
          </w:p>
        </w:tc>
        <w:tc>
          <w:tcPr>
            <w:tcW w:w="402" w:type="dxa"/>
            <w:vAlign w:val="center"/>
          </w:tcPr>
          <w:p w14:paraId="508886D6">
            <w:pPr>
              <w:spacing w:line="400" w:lineRule="exact"/>
              <w:ind w:firstLine="0" w:firstLineChars="0"/>
              <w:rPr>
                <w:sz w:val="18"/>
                <w:szCs w:val="18"/>
                <w:lang w:val="en-US"/>
              </w:rPr>
            </w:pPr>
            <w:r>
              <w:rPr>
                <w:sz w:val="18"/>
                <w:szCs w:val="18"/>
                <w:lang w:val="en-US"/>
              </w:rPr>
              <w:t>0</w:t>
            </w:r>
          </w:p>
        </w:tc>
        <w:tc>
          <w:tcPr>
            <w:tcW w:w="402" w:type="dxa"/>
            <w:vAlign w:val="center"/>
          </w:tcPr>
          <w:p w14:paraId="21E18388">
            <w:pPr>
              <w:spacing w:line="400" w:lineRule="exact"/>
              <w:ind w:firstLine="0" w:firstLineChars="0"/>
              <w:rPr>
                <w:sz w:val="18"/>
                <w:szCs w:val="18"/>
                <w:lang w:val="en-US"/>
              </w:rPr>
            </w:pPr>
            <w:r>
              <w:rPr>
                <w:sz w:val="18"/>
                <w:szCs w:val="18"/>
                <w:lang w:val="en-US"/>
              </w:rPr>
              <w:t>0</w:t>
            </w:r>
          </w:p>
        </w:tc>
        <w:tc>
          <w:tcPr>
            <w:tcW w:w="401" w:type="dxa"/>
            <w:vAlign w:val="center"/>
          </w:tcPr>
          <w:p w14:paraId="0912C294">
            <w:pPr>
              <w:spacing w:line="400" w:lineRule="exact"/>
              <w:ind w:firstLine="0" w:firstLineChars="0"/>
              <w:rPr>
                <w:sz w:val="18"/>
                <w:szCs w:val="18"/>
                <w:lang w:val="en-US"/>
              </w:rPr>
            </w:pPr>
            <w:r>
              <w:rPr>
                <w:sz w:val="18"/>
                <w:szCs w:val="18"/>
                <w:lang w:val="en-US"/>
              </w:rPr>
              <w:t>0</w:t>
            </w:r>
          </w:p>
        </w:tc>
        <w:tc>
          <w:tcPr>
            <w:tcW w:w="402" w:type="dxa"/>
            <w:vAlign w:val="center"/>
          </w:tcPr>
          <w:p w14:paraId="57925A1C">
            <w:pPr>
              <w:spacing w:line="400" w:lineRule="exact"/>
              <w:ind w:firstLine="0" w:firstLineChars="0"/>
              <w:rPr>
                <w:sz w:val="18"/>
                <w:szCs w:val="18"/>
                <w:lang w:val="en-US"/>
              </w:rPr>
            </w:pPr>
            <w:r>
              <w:rPr>
                <w:sz w:val="18"/>
                <w:szCs w:val="18"/>
                <w:lang w:val="en-US"/>
              </w:rPr>
              <w:t>0</w:t>
            </w:r>
          </w:p>
        </w:tc>
        <w:tc>
          <w:tcPr>
            <w:tcW w:w="402" w:type="dxa"/>
            <w:vAlign w:val="center"/>
          </w:tcPr>
          <w:p w14:paraId="617D2785">
            <w:pPr>
              <w:spacing w:line="400" w:lineRule="exact"/>
              <w:ind w:firstLine="0" w:firstLineChars="0"/>
              <w:rPr>
                <w:sz w:val="18"/>
                <w:szCs w:val="18"/>
                <w:lang w:val="en-US"/>
              </w:rPr>
            </w:pPr>
            <w:r>
              <w:rPr>
                <w:sz w:val="18"/>
                <w:szCs w:val="18"/>
                <w:lang w:val="en-US"/>
              </w:rPr>
              <w:t>0</w:t>
            </w:r>
          </w:p>
        </w:tc>
        <w:tc>
          <w:tcPr>
            <w:tcW w:w="402" w:type="dxa"/>
            <w:vAlign w:val="center"/>
          </w:tcPr>
          <w:p w14:paraId="267E7B3A">
            <w:pPr>
              <w:spacing w:line="400" w:lineRule="exact"/>
              <w:ind w:firstLine="0" w:firstLineChars="0"/>
              <w:rPr>
                <w:sz w:val="18"/>
                <w:szCs w:val="18"/>
                <w:lang w:val="en-US"/>
              </w:rPr>
            </w:pPr>
            <w:r>
              <w:rPr>
                <w:sz w:val="18"/>
                <w:szCs w:val="18"/>
                <w:lang w:val="en-US"/>
              </w:rPr>
              <w:t>0</w:t>
            </w:r>
          </w:p>
        </w:tc>
      </w:tr>
      <w:tr w14:paraId="2F89D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58616B">
            <w:pPr>
              <w:spacing w:line="400" w:lineRule="exact"/>
              <w:ind w:firstLine="0" w:firstLineChars="0"/>
              <w:rPr>
                <w:sz w:val="18"/>
                <w:szCs w:val="18"/>
                <w:lang w:val="en-US"/>
              </w:rPr>
            </w:pPr>
          </w:p>
        </w:tc>
        <w:tc>
          <w:tcPr>
            <w:tcW w:w="401" w:type="dxa"/>
            <w:vAlign w:val="center"/>
          </w:tcPr>
          <w:p w14:paraId="0E2DE403">
            <w:pPr>
              <w:spacing w:line="400" w:lineRule="exact"/>
              <w:ind w:firstLine="0" w:firstLineChars="0"/>
              <w:rPr>
                <w:sz w:val="18"/>
                <w:szCs w:val="18"/>
                <w:lang w:val="en-US"/>
              </w:rPr>
            </w:pPr>
            <w:r>
              <w:rPr>
                <w:sz w:val="18"/>
                <w:szCs w:val="18"/>
                <w:lang w:val="en-US"/>
              </w:rPr>
              <w:t>0</w:t>
            </w:r>
          </w:p>
        </w:tc>
        <w:tc>
          <w:tcPr>
            <w:tcW w:w="402" w:type="dxa"/>
            <w:vAlign w:val="center"/>
          </w:tcPr>
          <w:p w14:paraId="1E0DCF6F">
            <w:pPr>
              <w:spacing w:line="400" w:lineRule="exact"/>
              <w:ind w:firstLine="0" w:firstLineChars="0"/>
              <w:rPr>
                <w:sz w:val="18"/>
                <w:szCs w:val="18"/>
                <w:lang w:val="en-US"/>
              </w:rPr>
            </w:pPr>
            <w:r>
              <w:rPr>
                <w:sz w:val="18"/>
                <w:szCs w:val="18"/>
                <w:lang w:val="en-US"/>
              </w:rPr>
              <w:t>0</w:t>
            </w:r>
          </w:p>
        </w:tc>
        <w:tc>
          <w:tcPr>
            <w:tcW w:w="402" w:type="dxa"/>
            <w:vAlign w:val="center"/>
          </w:tcPr>
          <w:p w14:paraId="631AAE22">
            <w:pPr>
              <w:spacing w:line="400" w:lineRule="exact"/>
              <w:ind w:firstLine="0" w:firstLineChars="0"/>
              <w:rPr>
                <w:sz w:val="18"/>
                <w:szCs w:val="18"/>
                <w:lang w:val="en-US"/>
              </w:rPr>
            </w:pPr>
            <w:r>
              <w:rPr>
                <w:sz w:val="18"/>
                <w:szCs w:val="18"/>
                <w:lang w:val="en-US"/>
              </w:rPr>
              <w:t>0</w:t>
            </w:r>
          </w:p>
        </w:tc>
        <w:tc>
          <w:tcPr>
            <w:tcW w:w="401" w:type="dxa"/>
            <w:vAlign w:val="center"/>
          </w:tcPr>
          <w:p w14:paraId="21339358">
            <w:pPr>
              <w:spacing w:line="400" w:lineRule="exact"/>
              <w:ind w:firstLine="0" w:firstLineChars="0"/>
              <w:rPr>
                <w:sz w:val="18"/>
                <w:szCs w:val="18"/>
                <w:lang w:val="en-US"/>
              </w:rPr>
            </w:pPr>
            <w:r>
              <w:rPr>
                <w:sz w:val="18"/>
                <w:szCs w:val="18"/>
                <w:lang w:val="en-US"/>
              </w:rPr>
              <w:t>0</w:t>
            </w:r>
          </w:p>
        </w:tc>
        <w:tc>
          <w:tcPr>
            <w:tcW w:w="402" w:type="dxa"/>
            <w:vAlign w:val="center"/>
          </w:tcPr>
          <w:p w14:paraId="5A842056">
            <w:pPr>
              <w:spacing w:line="400" w:lineRule="exact"/>
              <w:ind w:firstLine="0" w:firstLineChars="0"/>
              <w:rPr>
                <w:sz w:val="18"/>
                <w:szCs w:val="18"/>
                <w:lang w:val="en-US"/>
              </w:rPr>
            </w:pPr>
            <w:r>
              <w:rPr>
                <w:sz w:val="18"/>
                <w:szCs w:val="18"/>
                <w:lang w:val="en-US"/>
              </w:rPr>
              <w:t>0</w:t>
            </w:r>
          </w:p>
        </w:tc>
        <w:tc>
          <w:tcPr>
            <w:tcW w:w="402" w:type="dxa"/>
            <w:vAlign w:val="center"/>
          </w:tcPr>
          <w:p w14:paraId="13A5B575">
            <w:pPr>
              <w:spacing w:line="400" w:lineRule="exact"/>
              <w:ind w:firstLine="0" w:firstLineChars="0"/>
              <w:rPr>
                <w:sz w:val="18"/>
                <w:szCs w:val="18"/>
                <w:lang w:val="en-US"/>
              </w:rPr>
            </w:pPr>
            <w:r>
              <w:rPr>
                <w:sz w:val="18"/>
                <w:szCs w:val="18"/>
                <w:lang w:val="en-US"/>
              </w:rPr>
              <w:t>0</w:t>
            </w:r>
          </w:p>
        </w:tc>
        <w:tc>
          <w:tcPr>
            <w:tcW w:w="401" w:type="dxa"/>
            <w:vAlign w:val="center"/>
          </w:tcPr>
          <w:p w14:paraId="2876190E">
            <w:pPr>
              <w:spacing w:line="400" w:lineRule="exact"/>
              <w:ind w:firstLine="0" w:firstLineChars="0"/>
              <w:rPr>
                <w:sz w:val="18"/>
                <w:szCs w:val="18"/>
                <w:lang w:val="en-US"/>
              </w:rPr>
            </w:pPr>
            <w:r>
              <w:rPr>
                <w:sz w:val="18"/>
                <w:szCs w:val="18"/>
                <w:lang w:val="en-US"/>
              </w:rPr>
              <w:t>0</w:t>
            </w:r>
          </w:p>
        </w:tc>
        <w:tc>
          <w:tcPr>
            <w:tcW w:w="402" w:type="dxa"/>
            <w:vAlign w:val="center"/>
          </w:tcPr>
          <w:p w14:paraId="6AD471FC">
            <w:pPr>
              <w:spacing w:line="400" w:lineRule="exact"/>
              <w:ind w:firstLine="0" w:firstLineChars="0"/>
              <w:rPr>
                <w:sz w:val="18"/>
                <w:szCs w:val="18"/>
                <w:lang w:val="en-US"/>
              </w:rPr>
            </w:pPr>
            <w:r>
              <w:rPr>
                <w:sz w:val="18"/>
                <w:szCs w:val="18"/>
                <w:lang w:val="en-US"/>
              </w:rPr>
              <w:t>0</w:t>
            </w:r>
          </w:p>
        </w:tc>
        <w:tc>
          <w:tcPr>
            <w:tcW w:w="402" w:type="dxa"/>
            <w:vAlign w:val="center"/>
          </w:tcPr>
          <w:p w14:paraId="65FFD18D">
            <w:pPr>
              <w:spacing w:line="400" w:lineRule="exact"/>
              <w:ind w:firstLine="0" w:firstLineChars="0"/>
              <w:rPr>
                <w:sz w:val="18"/>
                <w:szCs w:val="18"/>
                <w:lang w:val="en-US"/>
              </w:rPr>
            </w:pPr>
            <w:r>
              <w:rPr>
                <w:sz w:val="18"/>
                <w:szCs w:val="18"/>
                <w:lang w:val="en-US"/>
              </w:rPr>
              <w:t>0</w:t>
            </w:r>
          </w:p>
        </w:tc>
        <w:tc>
          <w:tcPr>
            <w:tcW w:w="402" w:type="dxa"/>
            <w:vAlign w:val="center"/>
          </w:tcPr>
          <w:p w14:paraId="6260A974">
            <w:pPr>
              <w:spacing w:line="400" w:lineRule="exact"/>
              <w:ind w:firstLine="0" w:firstLineChars="0"/>
              <w:rPr>
                <w:sz w:val="18"/>
                <w:szCs w:val="18"/>
                <w:lang w:val="en-US"/>
              </w:rPr>
            </w:pPr>
            <w:r>
              <w:rPr>
                <w:sz w:val="18"/>
                <w:szCs w:val="18"/>
                <w:lang w:val="en-US"/>
              </w:rPr>
              <w:t>0</w:t>
            </w:r>
          </w:p>
        </w:tc>
        <w:tc>
          <w:tcPr>
            <w:tcW w:w="401" w:type="dxa"/>
            <w:vAlign w:val="center"/>
          </w:tcPr>
          <w:p w14:paraId="45CD0A29">
            <w:pPr>
              <w:spacing w:line="400" w:lineRule="exact"/>
              <w:ind w:firstLine="0" w:firstLineChars="0"/>
              <w:rPr>
                <w:sz w:val="18"/>
                <w:szCs w:val="18"/>
                <w:lang w:val="en-US"/>
              </w:rPr>
            </w:pPr>
            <w:r>
              <w:rPr>
                <w:sz w:val="18"/>
                <w:szCs w:val="18"/>
                <w:lang w:val="en-US"/>
              </w:rPr>
              <w:t>0</w:t>
            </w:r>
          </w:p>
        </w:tc>
        <w:tc>
          <w:tcPr>
            <w:tcW w:w="402" w:type="dxa"/>
            <w:vAlign w:val="center"/>
          </w:tcPr>
          <w:p w14:paraId="2A4EE850">
            <w:pPr>
              <w:spacing w:line="400" w:lineRule="exact"/>
              <w:ind w:firstLine="0" w:firstLineChars="0"/>
              <w:rPr>
                <w:sz w:val="18"/>
                <w:szCs w:val="18"/>
                <w:lang w:val="en-US"/>
              </w:rPr>
            </w:pPr>
            <w:r>
              <w:rPr>
                <w:sz w:val="18"/>
                <w:szCs w:val="18"/>
                <w:lang w:val="en-US"/>
              </w:rPr>
              <w:t>0</w:t>
            </w:r>
          </w:p>
        </w:tc>
        <w:tc>
          <w:tcPr>
            <w:tcW w:w="402" w:type="dxa"/>
            <w:vAlign w:val="center"/>
          </w:tcPr>
          <w:p w14:paraId="23DCD4F8">
            <w:pPr>
              <w:spacing w:line="400" w:lineRule="exact"/>
              <w:ind w:firstLine="0" w:firstLineChars="0"/>
              <w:rPr>
                <w:sz w:val="18"/>
                <w:szCs w:val="18"/>
                <w:lang w:val="en-US"/>
              </w:rPr>
            </w:pPr>
            <w:r>
              <w:rPr>
                <w:sz w:val="18"/>
                <w:szCs w:val="18"/>
                <w:lang w:val="en-US"/>
              </w:rPr>
              <w:t>0</w:t>
            </w:r>
          </w:p>
        </w:tc>
        <w:tc>
          <w:tcPr>
            <w:tcW w:w="401" w:type="dxa"/>
            <w:vAlign w:val="center"/>
          </w:tcPr>
          <w:p w14:paraId="01DD6801">
            <w:pPr>
              <w:spacing w:line="400" w:lineRule="exact"/>
              <w:ind w:firstLine="0" w:firstLineChars="0"/>
              <w:rPr>
                <w:sz w:val="18"/>
                <w:szCs w:val="18"/>
                <w:lang w:val="en-US"/>
              </w:rPr>
            </w:pPr>
            <w:r>
              <w:rPr>
                <w:sz w:val="18"/>
                <w:szCs w:val="18"/>
                <w:lang w:val="en-US"/>
              </w:rPr>
              <w:t>0</w:t>
            </w:r>
          </w:p>
        </w:tc>
        <w:tc>
          <w:tcPr>
            <w:tcW w:w="402" w:type="dxa"/>
            <w:vAlign w:val="center"/>
          </w:tcPr>
          <w:p w14:paraId="240AA41B">
            <w:pPr>
              <w:spacing w:line="400" w:lineRule="exact"/>
              <w:ind w:firstLine="0" w:firstLineChars="0"/>
              <w:rPr>
                <w:sz w:val="18"/>
                <w:szCs w:val="18"/>
                <w:lang w:val="en-US"/>
              </w:rPr>
            </w:pPr>
            <w:r>
              <w:rPr>
                <w:sz w:val="18"/>
                <w:szCs w:val="18"/>
                <w:lang w:val="en-US"/>
              </w:rPr>
              <w:t>0</w:t>
            </w:r>
          </w:p>
        </w:tc>
        <w:tc>
          <w:tcPr>
            <w:tcW w:w="402" w:type="dxa"/>
            <w:vAlign w:val="center"/>
          </w:tcPr>
          <w:p w14:paraId="205DB4DA">
            <w:pPr>
              <w:spacing w:line="400" w:lineRule="exact"/>
              <w:ind w:firstLine="0" w:firstLineChars="0"/>
              <w:rPr>
                <w:sz w:val="18"/>
                <w:szCs w:val="18"/>
                <w:lang w:val="en-US"/>
              </w:rPr>
            </w:pPr>
            <w:r>
              <w:rPr>
                <w:sz w:val="18"/>
                <w:szCs w:val="18"/>
                <w:lang w:val="en-US"/>
              </w:rPr>
              <w:t>0</w:t>
            </w:r>
          </w:p>
        </w:tc>
        <w:tc>
          <w:tcPr>
            <w:tcW w:w="402" w:type="dxa"/>
            <w:vAlign w:val="center"/>
          </w:tcPr>
          <w:p w14:paraId="7A0D82C9">
            <w:pPr>
              <w:spacing w:line="400" w:lineRule="exact"/>
              <w:ind w:firstLine="0" w:firstLineChars="0"/>
              <w:rPr>
                <w:sz w:val="18"/>
                <w:szCs w:val="18"/>
                <w:lang w:val="en-US"/>
              </w:rPr>
            </w:pPr>
            <w:r>
              <w:rPr>
                <w:sz w:val="18"/>
                <w:szCs w:val="18"/>
                <w:lang w:val="en-US"/>
              </w:rPr>
              <w:t>0</w:t>
            </w:r>
          </w:p>
        </w:tc>
        <w:tc>
          <w:tcPr>
            <w:tcW w:w="401" w:type="dxa"/>
            <w:vAlign w:val="center"/>
          </w:tcPr>
          <w:p w14:paraId="4A832709">
            <w:pPr>
              <w:spacing w:line="400" w:lineRule="exact"/>
              <w:ind w:firstLine="0" w:firstLineChars="0"/>
              <w:rPr>
                <w:sz w:val="18"/>
                <w:szCs w:val="18"/>
                <w:lang w:val="en-US"/>
              </w:rPr>
            </w:pPr>
            <w:r>
              <w:rPr>
                <w:sz w:val="18"/>
                <w:szCs w:val="18"/>
                <w:lang w:val="en-US"/>
              </w:rPr>
              <w:t>0</w:t>
            </w:r>
          </w:p>
        </w:tc>
        <w:tc>
          <w:tcPr>
            <w:tcW w:w="402" w:type="dxa"/>
            <w:vAlign w:val="center"/>
          </w:tcPr>
          <w:p w14:paraId="5BC30D27">
            <w:pPr>
              <w:spacing w:line="400" w:lineRule="exact"/>
              <w:ind w:firstLine="0" w:firstLineChars="0"/>
              <w:rPr>
                <w:sz w:val="18"/>
                <w:szCs w:val="18"/>
                <w:lang w:val="en-US"/>
              </w:rPr>
            </w:pPr>
            <w:r>
              <w:rPr>
                <w:sz w:val="18"/>
                <w:szCs w:val="18"/>
                <w:lang w:val="en-US"/>
              </w:rPr>
              <w:t>0</w:t>
            </w:r>
          </w:p>
        </w:tc>
        <w:tc>
          <w:tcPr>
            <w:tcW w:w="402" w:type="dxa"/>
            <w:vAlign w:val="center"/>
          </w:tcPr>
          <w:p w14:paraId="794CBAB0">
            <w:pPr>
              <w:spacing w:line="400" w:lineRule="exact"/>
              <w:ind w:firstLine="0" w:firstLineChars="0"/>
              <w:rPr>
                <w:sz w:val="18"/>
                <w:szCs w:val="18"/>
                <w:lang w:val="en-US"/>
              </w:rPr>
            </w:pPr>
            <w:r>
              <w:rPr>
                <w:sz w:val="18"/>
                <w:szCs w:val="18"/>
                <w:lang w:val="en-US"/>
              </w:rPr>
              <w:t>0</w:t>
            </w:r>
          </w:p>
        </w:tc>
        <w:tc>
          <w:tcPr>
            <w:tcW w:w="401" w:type="dxa"/>
            <w:vAlign w:val="center"/>
          </w:tcPr>
          <w:p w14:paraId="4887DF53">
            <w:pPr>
              <w:spacing w:line="400" w:lineRule="exact"/>
              <w:ind w:firstLine="0" w:firstLineChars="0"/>
              <w:rPr>
                <w:sz w:val="18"/>
                <w:szCs w:val="18"/>
                <w:lang w:val="en-US"/>
              </w:rPr>
            </w:pPr>
            <w:r>
              <w:rPr>
                <w:sz w:val="18"/>
                <w:szCs w:val="18"/>
                <w:lang w:val="en-US"/>
              </w:rPr>
              <w:t>0</w:t>
            </w:r>
          </w:p>
        </w:tc>
        <w:tc>
          <w:tcPr>
            <w:tcW w:w="402" w:type="dxa"/>
            <w:vAlign w:val="center"/>
          </w:tcPr>
          <w:p w14:paraId="3B4C9C52">
            <w:pPr>
              <w:spacing w:line="400" w:lineRule="exact"/>
              <w:ind w:firstLine="0" w:firstLineChars="0"/>
              <w:rPr>
                <w:sz w:val="18"/>
                <w:szCs w:val="18"/>
                <w:lang w:val="en-US"/>
              </w:rPr>
            </w:pPr>
            <w:r>
              <w:rPr>
                <w:sz w:val="18"/>
                <w:szCs w:val="18"/>
                <w:lang w:val="en-US"/>
              </w:rPr>
              <w:t>0</w:t>
            </w:r>
          </w:p>
        </w:tc>
        <w:tc>
          <w:tcPr>
            <w:tcW w:w="402" w:type="dxa"/>
            <w:vAlign w:val="center"/>
          </w:tcPr>
          <w:p w14:paraId="17C875F3">
            <w:pPr>
              <w:spacing w:line="400" w:lineRule="exact"/>
              <w:ind w:firstLine="0" w:firstLineChars="0"/>
              <w:rPr>
                <w:sz w:val="18"/>
                <w:szCs w:val="18"/>
                <w:lang w:val="en-US"/>
              </w:rPr>
            </w:pPr>
            <w:r>
              <w:rPr>
                <w:sz w:val="18"/>
                <w:szCs w:val="18"/>
                <w:lang w:val="en-US"/>
              </w:rPr>
              <w:t>0</w:t>
            </w:r>
          </w:p>
        </w:tc>
        <w:tc>
          <w:tcPr>
            <w:tcW w:w="402" w:type="dxa"/>
            <w:vAlign w:val="center"/>
          </w:tcPr>
          <w:p w14:paraId="3B7D48DE">
            <w:pPr>
              <w:spacing w:line="400" w:lineRule="exact"/>
              <w:ind w:firstLine="0" w:firstLineChars="0"/>
              <w:rPr>
                <w:sz w:val="18"/>
                <w:szCs w:val="18"/>
                <w:lang w:val="en-US"/>
              </w:rPr>
            </w:pPr>
            <w:r>
              <w:rPr>
                <w:sz w:val="18"/>
                <w:szCs w:val="18"/>
                <w:lang w:val="en-US"/>
              </w:rPr>
              <w:t>0</w:t>
            </w:r>
          </w:p>
        </w:tc>
      </w:tr>
    </w:tbl>
    <w:p w14:paraId="76ED0C5E">
      <w:r>
        <w:t>供冷期：</w:t>
      </w:r>
    </w:p>
    <w:p w14:paraId="1160198B"/>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45BC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8729E44">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F2B602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DAE5ABC">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38AE27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69A8B1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38FEB8C">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5B8347E">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01A23DD">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5BDBEE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343156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6272625">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7F6748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1A59345">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6C156B1">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7259F2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8FF4FE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1E79D1A">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A765EC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4041D3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EA6C9B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A12BC0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1006932">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BCDDE5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7D1BB6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7F3F9B9">
            <w:pPr>
              <w:spacing w:line="400" w:lineRule="exact"/>
              <w:ind w:firstLine="0" w:firstLineChars="0"/>
              <w:rPr>
                <w:sz w:val="18"/>
                <w:szCs w:val="18"/>
                <w:lang w:val="en-US"/>
              </w:rPr>
            </w:pPr>
            <w:r>
              <w:rPr>
                <w:sz w:val="18"/>
                <w:szCs w:val="18"/>
                <w:lang w:val="en-US"/>
              </w:rPr>
              <w:t>24</w:t>
            </w:r>
          </w:p>
        </w:tc>
      </w:tr>
      <w:tr w14:paraId="01572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429728">
            <w:pPr>
              <w:spacing w:line="400" w:lineRule="exact"/>
              <w:ind w:firstLine="0" w:firstLineChars="0"/>
              <w:rPr>
                <w:sz w:val="18"/>
                <w:szCs w:val="18"/>
                <w:lang w:val="en-US"/>
              </w:rPr>
            </w:pPr>
            <w:r>
              <w:rPr>
                <w:sz w:val="18"/>
                <w:szCs w:val="18"/>
                <w:lang w:val="en-US"/>
              </w:rPr>
              <w:t>自动</w:t>
            </w:r>
          </w:p>
        </w:tc>
        <w:tc>
          <w:tcPr>
            <w:tcW w:w="401" w:type="dxa"/>
            <w:vAlign w:val="center"/>
          </w:tcPr>
          <w:p w14:paraId="46EAAF62">
            <w:pPr>
              <w:spacing w:line="400" w:lineRule="exact"/>
              <w:ind w:firstLine="0" w:firstLineChars="0"/>
              <w:rPr>
                <w:sz w:val="18"/>
                <w:szCs w:val="18"/>
                <w:lang w:val="en-US"/>
              </w:rPr>
            </w:pPr>
            <w:r>
              <w:rPr>
                <w:sz w:val="18"/>
                <w:szCs w:val="18"/>
                <w:lang w:val="en-US"/>
              </w:rPr>
              <w:t>0</w:t>
            </w:r>
          </w:p>
        </w:tc>
        <w:tc>
          <w:tcPr>
            <w:tcW w:w="402" w:type="dxa"/>
            <w:vAlign w:val="center"/>
          </w:tcPr>
          <w:p w14:paraId="78806821">
            <w:pPr>
              <w:spacing w:line="400" w:lineRule="exact"/>
              <w:ind w:firstLine="0" w:firstLineChars="0"/>
              <w:rPr>
                <w:sz w:val="18"/>
                <w:szCs w:val="18"/>
                <w:lang w:val="en-US"/>
              </w:rPr>
            </w:pPr>
            <w:r>
              <w:rPr>
                <w:sz w:val="18"/>
                <w:szCs w:val="18"/>
                <w:lang w:val="en-US"/>
              </w:rPr>
              <w:t>0</w:t>
            </w:r>
          </w:p>
        </w:tc>
        <w:tc>
          <w:tcPr>
            <w:tcW w:w="402" w:type="dxa"/>
            <w:vAlign w:val="center"/>
          </w:tcPr>
          <w:p w14:paraId="1BC7187E">
            <w:pPr>
              <w:spacing w:line="400" w:lineRule="exact"/>
              <w:ind w:firstLine="0" w:firstLineChars="0"/>
              <w:rPr>
                <w:sz w:val="18"/>
                <w:szCs w:val="18"/>
                <w:lang w:val="en-US"/>
              </w:rPr>
            </w:pPr>
            <w:r>
              <w:rPr>
                <w:sz w:val="18"/>
                <w:szCs w:val="18"/>
                <w:lang w:val="en-US"/>
              </w:rPr>
              <w:t>0</w:t>
            </w:r>
          </w:p>
        </w:tc>
        <w:tc>
          <w:tcPr>
            <w:tcW w:w="401" w:type="dxa"/>
            <w:vAlign w:val="center"/>
          </w:tcPr>
          <w:p w14:paraId="05E63E2C">
            <w:pPr>
              <w:spacing w:line="400" w:lineRule="exact"/>
              <w:ind w:firstLine="0" w:firstLineChars="0"/>
              <w:rPr>
                <w:sz w:val="18"/>
                <w:szCs w:val="18"/>
                <w:lang w:val="en-US"/>
              </w:rPr>
            </w:pPr>
            <w:r>
              <w:rPr>
                <w:sz w:val="18"/>
                <w:szCs w:val="18"/>
                <w:lang w:val="en-US"/>
              </w:rPr>
              <w:t>0</w:t>
            </w:r>
          </w:p>
        </w:tc>
        <w:tc>
          <w:tcPr>
            <w:tcW w:w="402" w:type="dxa"/>
            <w:vAlign w:val="center"/>
          </w:tcPr>
          <w:p w14:paraId="6A646526">
            <w:pPr>
              <w:spacing w:line="400" w:lineRule="exact"/>
              <w:ind w:firstLine="0" w:firstLineChars="0"/>
              <w:rPr>
                <w:sz w:val="18"/>
                <w:szCs w:val="18"/>
                <w:lang w:val="en-US"/>
              </w:rPr>
            </w:pPr>
            <w:r>
              <w:rPr>
                <w:sz w:val="18"/>
                <w:szCs w:val="18"/>
                <w:lang w:val="en-US"/>
              </w:rPr>
              <w:t>0</w:t>
            </w:r>
          </w:p>
        </w:tc>
        <w:tc>
          <w:tcPr>
            <w:tcW w:w="402" w:type="dxa"/>
            <w:vAlign w:val="center"/>
          </w:tcPr>
          <w:p w14:paraId="619010D1">
            <w:pPr>
              <w:spacing w:line="400" w:lineRule="exact"/>
              <w:ind w:firstLine="0" w:firstLineChars="0"/>
              <w:rPr>
                <w:sz w:val="18"/>
                <w:szCs w:val="18"/>
                <w:lang w:val="en-US"/>
              </w:rPr>
            </w:pPr>
            <w:r>
              <w:rPr>
                <w:sz w:val="18"/>
                <w:szCs w:val="18"/>
                <w:lang w:val="en-US"/>
              </w:rPr>
              <w:t>0</w:t>
            </w:r>
          </w:p>
        </w:tc>
        <w:tc>
          <w:tcPr>
            <w:tcW w:w="401" w:type="dxa"/>
            <w:vAlign w:val="center"/>
          </w:tcPr>
          <w:p w14:paraId="3C048F27">
            <w:pPr>
              <w:spacing w:line="400" w:lineRule="exact"/>
              <w:ind w:firstLine="0" w:firstLineChars="0"/>
              <w:rPr>
                <w:sz w:val="18"/>
                <w:szCs w:val="18"/>
                <w:lang w:val="en-US"/>
              </w:rPr>
            </w:pPr>
            <w:r>
              <w:rPr>
                <w:sz w:val="18"/>
                <w:szCs w:val="18"/>
                <w:lang w:val="en-US"/>
              </w:rPr>
              <w:t>100</w:t>
            </w:r>
          </w:p>
        </w:tc>
        <w:tc>
          <w:tcPr>
            <w:tcW w:w="402" w:type="dxa"/>
            <w:vAlign w:val="center"/>
          </w:tcPr>
          <w:p w14:paraId="59ADB865">
            <w:pPr>
              <w:spacing w:line="400" w:lineRule="exact"/>
              <w:ind w:firstLine="0" w:firstLineChars="0"/>
              <w:rPr>
                <w:sz w:val="18"/>
                <w:szCs w:val="18"/>
                <w:lang w:val="en-US"/>
              </w:rPr>
            </w:pPr>
            <w:r>
              <w:rPr>
                <w:sz w:val="18"/>
                <w:szCs w:val="18"/>
                <w:lang w:val="en-US"/>
              </w:rPr>
              <w:t>100</w:t>
            </w:r>
          </w:p>
        </w:tc>
        <w:tc>
          <w:tcPr>
            <w:tcW w:w="402" w:type="dxa"/>
            <w:vAlign w:val="center"/>
          </w:tcPr>
          <w:p w14:paraId="167C088E">
            <w:pPr>
              <w:spacing w:line="400" w:lineRule="exact"/>
              <w:ind w:firstLine="0" w:firstLineChars="0"/>
              <w:rPr>
                <w:sz w:val="18"/>
                <w:szCs w:val="18"/>
                <w:lang w:val="en-US"/>
              </w:rPr>
            </w:pPr>
            <w:r>
              <w:rPr>
                <w:sz w:val="18"/>
                <w:szCs w:val="18"/>
                <w:lang w:val="en-US"/>
              </w:rPr>
              <w:t>100</w:t>
            </w:r>
          </w:p>
        </w:tc>
        <w:tc>
          <w:tcPr>
            <w:tcW w:w="402" w:type="dxa"/>
            <w:vAlign w:val="center"/>
          </w:tcPr>
          <w:p w14:paraId="1B114048">
            <w:pPr>
              <w:spacing w:line="400" w:lineRule="exact"/>
              <w:ind w:firstLine="0" w:firstLineChars="0"/>
              <w:rPr>
                <w:sz w:val="18"/>
                <w:szCs w:val="18"/>
                <w:lang w:val="en-US"/>
              </w:rPr>
            </w:pPr>
            <w:r>
              <w:rPr>
                <w:sz w:val="18"/>
                <w:szCs w:val="18"/>
                <w:lang w:val="en-US"/>
              </w:rPr>
              <w:t>100</w:t>
            </w:r>
          </w:p>
        </w:tc>
        <w:tc>
          <w:tcPr>
            <w:tcW w:w="401" w:type="dxa"/>
            <w:vAlign w:val="center"/>
          </w:tcPr>
          <w:p w14:paraId="1C8C0C3F">
            <w:pPr>
              <w:spacing w:line="400" w:lineRule="exact"/>
              <w:ind w:firstLine="0" w:firstLineChars="0"/>
              <w:rPr>
                <w:sz w:val="18"/>
                <w:szCs w:val="18"/>
                <w:lang w:val="en-US"/>
              </w:rPr>
            </w:pPr>
            <w:r>
              <w:rPr>
                <w:sz w:val="18"/>
                <w:szCs w:val="18"/>
                <w:lang w:val="en-US"/>
              </w:rPr>
              <w:t>100</w:t>
            </w:r>
          </w:p>
        </w:tc>
        <w:tc>
          <w:tcPr>
            <w:tcW w:w="402" w:type="dxa"/>
            <w:vAlign w:val="center"/>
          </w:tcPr>
          <w:p w14:paraId="2B5AC924">
            <w:pPr>
              <w:spacing w:line="400" w:lineRule="exact"/>
              <w:ind w:firstLine="0" w:firstLineChars="0"/>
              <w:rPr>
                <w:sz w:val="18"/>
                <w:szCs w:val="18"/>
                <w:lang w:val="en-US"/>
              </w:rPr>
            </w:pPr>
            <w:r>
              <w:rPr>
                <w:sz w:val="18"/>
                <w:szCs w:val="18"/>
                <w:lang w:val="en-US"/>
              </w:rPr>
              <w:t>100</w:t>
            </w:r>
          </w:p>
        </w:tc>
        <w:tc>
          <w:tcPr>
            <w:tcW w:w="402" w:type="dxa"/>
            <w:vAlign w:val="center"/>
          </w:tcPr>
          <w:p w14:paraId="5042F769">
            <w:pPr>
              <w:spacing w:line="400" w:lineRule="exact"/>
              <w:ind w:firstLine="0" w:firstLineChars="0"/>
              <w:rPr>
                <w:sz w:val="18"/>
                <w:szCs w:val="18"/>
                <w:lang w:val="en-US"/>
              </w:rPr>
            </w:pPr>
            <w:r>
              <w:rPr>
                <w:sz w:val="18"/>
                <w:szCs w:val="18"/>
                <w:lang w:val="en-US"/>
              </w:rPr>
              <w:t>100</w:t>
            </w:r>
          </w:p>
        </w:tc>
        <w:tc>
          <w:tcPr>
            <w:tcW w:w="401" w:type="dxa"/>
            <w:vAlign w:val="center"/>
          </w:tcPr>
          <w:p w14:paraId="244C65F4">
            <w:pPr>
              <w:spacing w:line="400" w:lineRule="exact"/>
              <w:ind w:firstLine="0" w:firstLineChars="0"/>
              <w:rPr>
                <w:sz w:val="18"/>
                <w:szCs w:val="18"/>
                <w:lang w:val="en-US"/>
              </w:rPr>
            </w:pPr>
            <w:r>
              <w:rPr>
                <w:sz w:val="18"/>
                <w:szCs w:val="18"/>
                <w:lang w:val="en-US"/>
              </w:rPr>
              <w:t>100</w:t>
            </w:r>
          </w:p>
        </w:tc>
        <w:tc>
          <w:tcPr>
            <w:tcW w:w="402" w:type="dxa"/>
            <w:vAlign w:val="center"/>
          </w:tcPr>
          <w:p w14:paraId="6C84EF39">
            <w:pPr>
              <w:spacing w:line="400" w:lineRule="exact"/>
              <w:ind w:firstLine="0" w:firstLineChars="0"/>
              <w:rPr>
                <w:sz w:val="18"/>
                <w:szCs w:val="18"/>
                <w:lang w:val="en-US"/>
              </w:rPr>
            </w:pPr>
            <w:r>
              <w:rPr>
                <w:sz w:val="18"/>
                <w:szCs w:val="18"/>
                <w:lang w:val="en-US"/>
              </w:rPr>
              <w:t>100</w:t>
            </w:r>
          </w:p>
        </w:tc>
        <w:tc>
          <w:tcPr>
            <w:tcW w:w="402" w:type="dxa"/>
            <w:vAlign w:val="center"/>
          </w:tcPr>
          <w:p w14:paraId="02DDAE27">
            <w:pPr>
              <w:spacing w:line="400" w:lineRule="exact"/>
              <w:ind w:firstLine="0" w:firstLineChars="0"/>
              <w:rPr>
                <w:sz w:val="18"/>
                <w:szCs w:val="18"/>
                <w:lang w:val="en-US"/>
              </w:rPr>
            </w:pPr>
            <w:r>
              <w:rPr>
                <w:sz w:val="18"/>
                <w:szCs w:val="18"/>
                <w:lang w:val="en-US"/>
              </w:rPr>
              <w:t>100</w:t>
            </w:r>
          </w:p>
        </w:tc>
        <w:tc>
          <w:tcPr>
            <w:tcW w:w="402" w:type="dxa"/>
            <w:vAlign w:val="center"/>
          </w:tcPr>
          <w:p w14:paraId="313F2E01">
            <w:pPr>
              <w:spacing w:line="400" w:lineRule="exact"/>
              <w:ind w:firstLine="0" w:firstLineChars="0"/>
              <w:rPr>
                <w:sz w:val="18"/>
                <w:szCs w:val="18"/>
                <w:lang w:val="en-US"/>
              </w:rPr>
            </w:pPr>
            <w:r>
              <w:rPr>
                <w:sz w:val="18"/>
                <w:szCs w:val="18"/>
                <w:lang w:val="en-US"/>
              </w:rPr>
              <w:t>100</w:t>
            </w:r>
          </w:p>
        </w:tc>
        <w:tc>
          <w:tcPr>
            <w:tcW w:w="401" w:type="dxa"/>
            <w:vAlign w:val="center"/>
          </w:tcPr>
          <w:p w14:paraId="3BB0C166">
            <w:pPr>
              <w:spacing w:line="400" w:lineRule="exact"/>
              <w:ind w:firstLine="0" w:firstLineChars="0"/>
              <w:rPr>
                <w:sz w:val="18"/>
                <w:szCs w:val="18"/>
                <w:lang w:val="en-US"/>
              </w:rPr>
            </w:pPr>
            <w:r>
              <w:rPr>
                <w:sz w:val="18"/>
                <w:szCs w:val="18"/>
                <w:lang w:val="en-US"/>
              </w:rPr>
              <w:t>100</w:t>
            </w:r>
          </w:p>
        </w:tc>
        <w:tc>
          <w:tcPr>
            <w:tcW w:w="402" w:type="dxa"/>
            <w:vAlign w:val="center"/>
          </w:tcPr>
          <w:p w14:paraId="63163F91">
            <w:pPr>
              <w:spacing w:line="400" w:lineRule="exact"/>
              <w:ind w:firstLine="0" w:firstLineChars="0"/>
              <w:rPr>
                <w:sz w:val="18"/>
                <w:szCs w:val="18"/>
                <w:lang w:val="en-US"/>
              </w:rPr>
            </w:pPr>
            <w:r>
              <w:rPr>
                <w:sz w:val="18"/>
                <w:szCs w:val="18"/>
                <w:lang w:val="en-US"/>
              </w:rPr>
              <w:t>0</w:t>
            </w:r>
          </w:p>
        </w:tc>
        <w:tc>
          <w:tcPr>
            <w:tcW w:w="402" w:type="dxa"/>
            <w:vAlign w:val="center"/>
          </w:tcPr>
          <w:p w14:paraId="0823A4F2">
            <w:pPr>
              <w:spacing w:line="400" w:lineRule="exact"/>
              <w:ind w:firstLine="0" w:firstLineChars="0"/>
              <w:rPr>
                <w:sz w:val="18"/>
                <w:szCs w:val="18"/>
                <w:lang w:val="en-US"/>
              </w:rPr>
            </w:pPr>
            <w:r>
              <w:rPr>
                <w:sz w:val="18"/>
                <w:szCs w:val="18"/>
                <w:lang w:val="en-US"/>
              </w:rPr>
              <w:t>0</w:t>
            </w:r>
          </w:p>
        </w:tc>
        <w:tc>
          <w:tcPr>
            <w:tcW w:w="401" w:type="dxa"/>
            <w:vAlign w:val="center"/>
          </w:tcPr>
          <w:p w14:paraId="0FCD9EFB">
            <w:pPr>
              <w:spacing w:line="400" w:lineRule="exact"/>
              <w:ind w:firstLine="0" w:firstLineChars="0"/>
              <w:rPr>
                <w:sz w:val="18"/>
                <w:szCs w:val="18"/>
                <w:lang w:val="en-US"/>
              </w:rPr>
            </w:pPr>
            <w:r>
              <w:rPr>
                <w:sz w:val="18"/>
                <w:szCs w:val="18"/>
                <w:lang w:val="en-US"/>
              </w:rPr>
              <w:t>0</w:t>
            </w:r>
          </w:p>
        </w:tc>
        <w:tc>
          <w:tcPr>
            <w:tcW w:w="402" w:type="dxa"/>
            <w:vAlign w:val="center"/>
          </w:tcPr>
          <w:p w14:paraId="383856BD">
            <w:pPr>
              <w:spacing w:line="400" w:lineRule="exact"/>
              <w:ind w:firstLine="0" w:firstLineChars="0"/>
              <w:rPr>
                <w:sz w:val="18"/>
                <w:szCs w:val="18"/>
                <w:lang w:val="en-US"/>
              </w:rPr>
            </w:pPr>
            <w:r>
              <w:rPr>
                <w:sz w:val="18"/>
                <w:szCs w:val="18"/>
                <w:lang w:val="en-US"/>
              </w:rPr>
              <w:t>0</w:t>
            </w:r>
          </w:p>
        </w:tc>
        <w:tc>
          <w:tcPr>
            <w:tcW w:w="402" w:type="dxa"/>
            <w:vAlign w:val="center"/>
          </w:tcPr>
          <w:p w14:paraId="61A6EC78">
            <w:pPr>
              <w:spacing w:line="400" w:lineRule="exact"/>
              <w:ind w:firstLine="0" w:firstLineChars="0"/>
              <w:rPr>
                <w:sz w:val="18"/>
                <w:szCs w:val="18"/>
                <w:lang w:val="en-US"/>
              </w:rPr>
            </w:pPr>
            <w:r>
              <w:rPr>
                <w:sz w:val="18"/>
                <w:szCs w:val="18"/>
                <w:lang w:val="en-US"/>
              </w:rPr>
              <w:t>0</w:t>
            </w:r>
          </w:p>
        </w:tc>
        <w:tc>
          <w:tcPr>
            <w:tcW w:w="402" w:type="dxa"/>
            <w:vAlign w:val="center"/>
          </w:tcPr>
          <w:p w14:paraId="1D74E149">
            <w:pPr>
              <w:spacing w:line="400" w:lineRule="exact"/>
              <w:ind w:firstLine="0" w:firstLineChars="0"/>
              <w:rPr>
                <w:sz w:val="18"/>
                <w:szCs w:val="18"/>
                <w:lang w:val="en-US"/>
              </w:rPr>
            </w:pPr>
            <w:r>
              <w:rPr>
                <w:sz w:val="18"/>
                <w:szCs w:val="18"/>
                <w:lang w:val="en-US"/>
              </w:rPr>
              <w:t>0</w:t>
            </w:r>
          </w:p>
        </w:tc>
      </w:tr>
      <w:tr w14:paraId="4693B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F5BF32">
            <w:pPr>
              <w:spacing w:line="400" w:lineRule="exact"/>
              <w:ind w:firstLine="0" w:firstLineChars="0"/>
              <w:rPr>
                <w:sz w:val="18"/>
                <w:szCs w:val="18"/>
                <w:lang w:val="en-US"/>
              </w:rPr>
            </w:pPr>
          </w:p>
        </w:tc>
        <w:tc>
          <w:tcPr>
            <w:tcW w:w="401" w:type="dxa"/>
            <w:vAlign w:val="center"/>
          </w:tcPr>
          <w:p w14:paraId="2A231DD6">
            <w:pPr>
              <w:spacing w:line="400" w:lineRule="exact"/>
              <w:ind w:firstLine="0" w:firstLineChars="0"/>
              <w:rPr>
                <w:sz w:val="18"/>
                <w:szCs w:val="18"/>
                <w:lang w:val="en-US"/>
              </w:rPr>
            </w:pPr>
            <w:r>
              <w:rPr>
                <w:sz w:val="18"/>
                <w:szCs w:val="18"/>
                <w:lang w:val="en-US"/>
              </w:rPr>
              <w:t>0</w:t>
            </w:r>
          </w:p>
        </w:tc>
        <w:tc>
          <w:tcPr>
            <w:tcW w:w="402" w:type="dxa"/>
            <w:vAlign w:val="center"/>
          </w:tcPr>
          <w:p w14:paraId="2DBC1F17">
            <w:pPr>
              <w:spacing w:line="400" w:lineRule="exact"/>
              <w:ind w:firstLine="0" w:firstLineChars="0"/>
              <w:rPr>
                <w:sz w:val="18"/>
                <w:szCs w:val="18"/>
                <w:lang w:val="en-US"/>
              </w:rPr>
            </w:pPr>
            <w:r>
              <w:rPr>
                <w:sz w:val="18"/>
                <w:szCs w:val="18"/>
                <w:lang w:val="en-US"/>
              </w:rPr>
              <w:t>0</w:t>
            </w:r>
          </w:p>
        </w:tc>
        <w:tc>
          <w:tcPr>
            <w:tcW w:w="402" w:type="dxa"/>
            <w:vAlign w:val="center"/>
          </w:tcPr>
          <w:p w14:paraId="72383B93">
            <w:pPr>
              <w:spacing w:line="400" w:lineRule="exact"/>
              <w:ind w:firstLine="0" w:firstLineChars="0"/>
              <w:rPr>
                <w:sz w:val="18"/>
                <w:szCs w:val="18"/>
                <w:lang w:val="en-US"/>
              </w:rPr>
            </w:pPr>
            <w:r>
              <w:rPr>
                <w:sz w:val="18"/>
                <w:szCs w:val="18"/>
                <w:lang w:val="en-US"/>
              </w:rPr>
              <w:t>0</w:t>
            </w:r>
          </w:p>
        </w:tc>
        <w:tc>
          <w:tcPr>
            <w:tcW w:w="401" w:type="dxa"/>
            <w:vAlign w:val="center"/>
          </w:tcPr>
          <w:p w14:paraId="4CC6698D">
            <w:pPr>
              <w:spacing w:line="400" w:lineRule="exact"/>
              <w:ind w:firstLine="0" w:firstLineChars="0"/>
              <w:rPr>
                <w:sz w:val="18"/>
                <w:szCs w:val="18"/>
                <w:lang w:val="en-US"/>
              </w:rPr>
            </w:pPr>
            <w:r>
              <w:rPr>
                <w:sz w:val="18"/>
                <w:szCs w:val="18"/>
                <w:lang w:val="en-US"/>
              </w:rPr>
              <w:t>0</w:t>
            </w:r>
          </w:p>
        </w:tc>
        <w:tc>
          <w:tcPr>
            <w:tcW w:w="402" w:type="dxa"/>
            <w:vAlign w:val="center"/>
          </w:tcPr>
          <w:p w14:paraId="6C93FE2A">
            <w:pPr>
              <w:spacing w:line="400" w:lineRule="exact"/>
              <w:ind w:firstLine="0" w:firstLineChars="0"/>
              <w:rPr>
                <w:sz w:val="18"/>
                <w:szCs w:val="18"/>
                <w:lang w:val="en-US"/>
              </w:rPr>
            </w:pPr>
            <w:r>
              <w:rPr>
                <w:sz w:val="18"/>
                <w:szCs w:val="18"/>
                <w:lang w:val="en-US"/>
              </w:rPr>
              <w:t>0</w:t>
            </w:r>
          </w:p>
        </w:tc>
        <w:tc>
          <w:tcPr>
            <w:tcW w:w="402" w:type="dxa"/>
            <w:vAlign w:val="center"/>
          </w:tcPr>
          <w:p w14:paraId="0E5D4A4D">
            <w:pPr>
              <w:spacing w:line="400" w:lineRule="exact"/>
              <w:ind w:firstLine="0" w:firstLineChars="0"/>
              <w:rPr>
                <w:sz w:val="18"/>
                <w:szCs w:val="18"/>
                <w:lang w:val="en-US"/>
              </w:rPr>
            </w:pPr>
            <w:r>
              <w:rPr>
                <w:sz w:val="18"/>
                <w:szCs w:val="18"/>
                <w:lang w:val="en-US"/>
              </w:rPr>
              <w:t>0</w:t>
            </w:r>
          </w:p>
        </w:tc>
        <w:tc>
          <w:tcPr>
            <w:tcW w:w="401" w:type="dxa"/>
            <w:vAlign w:val="center"/>
          </w:tcPr>
          <w:p w14:paraId="0991FFBF">
            <w:pPr>
              <w:spacing w:line="400" w:lineRule="exact"/>
              <w:ind w:firstLine="0" w:firstLineChars="0"/>
              <w:rPr>
                <w:sz w:val="18"/>
                <w:szCs w:val="18"/>
                <w:lang w:val="en-US"/>
              </w:rPr>
            </w:pPr>
            <w:r>
              <w:rPr>
                <w:sz w:val="18"/>
                <w:szCs w:val="18"/>
                <w:lang w:val="en-US"/>
              </w:rPr>
              <w:t>0</w:t>
            </w:r>
          </w:p>
        </w:tc>
        <w:tc>
          <w:tcPr>
            <w:tcW w:w="402" w:type="dxa"/>
            <w:vAlign w:val="center"/>
          </w:tcPr>
          <w:p w14:paraId="619BA7D2">
            <w:pPr>
              <w:spacing w:line="400" w:lineRule="exact"/>
              <w:ind w:firstLine="0" w:firstLineChars="0"/>
              <w:rPr>
                <w:sz w:val="18"/>
                <w:szCs w:val="18"/>
                <w:lang w:val="en-US"/>
              </w:rPr>
            </w:pPr>
            <w:r>
              <w:rPr>
                <w:sz w:val="18"/>
                <w:szCs w:val="18"/>
                <w:lang w:val="en-US"/>
              </w:rPr>
              <w:t>0</w:t>
            </w:r>
          </w:p>
        </w:tc>
        <w:tc>
          <w:tcPr>
            <w:tcW w:w="402" w:type="dxa"/>
            <w:vAlign w:val="center"/>
          </w:tcPr>
          <w:p w14:paraId="336B4A3A">
            <w:pPr>
              <w:spacing w:line="400" w:lineRule="exact"/>
              <w:ind w:firstLine="0" w:firstLineChars="0"/>
              <w:rPr>
                <w:sz w:val="18"/>
                <w:szCs w:val="18"/>
                <w:lang w:val="en-US"/>
              </w:rPr>
            </w:pPr>
            <w:r>
              <w:rPr>
                <w:sz w:val="18"/>
                <w:szCs w:val="18"/>
                <w:lang w:val="en-US"/>
              </w:rPr>
              <w:t>0</w:t>
            </w:r>
          </w:p>
        </w:tc>
        <w:tc>
          <w:tcPr>
            <w:tcW w:w="402" w:type="dxa"/>
            <w:vAlign w:val="center"/>
          </w:tcPr>
          <w:p w14:paraId="3EF447B7">
            <w:pPr>
              <w:spacing w:line="400" w:lineRule="exact"/>
              <w:ind w:firstLine="0" w:firstLineChars="0"/>
              <w:rPr>
                <w:sz w:val="18"/>
                <w:szCs w:val="18"/>
                <w:lang w:val="en-US"/>
              </w:rPr>
            </w:pPr>
            <w:r>
              <w:rPr>
                <w:sz w:val="18"/>
                <w:szCs w:val="18"/>
                <w:lang w:val="en-US"/>
              </w:rPr>
              <w:t>0</w:t>
            </w:r>
          </w:p>
        </w:tc>
        <w:tc>
          <w:tcPr>
            <w:tcW w:w="401" w:type="dxa"/>
            <w:vAlign w:val="center"/>
          </w:tcPr>
          <w:p w14:paraId="74F96061">
            <w:pPr>
              <w:spacing w:line="400" w:lineRule="exact"/>
              <w:ind w:firstLine="0" w:firstLineChars="0"/>
              <w:rPr>
                <w:sz w:val="18"/>
                <w:szCs w:val="18"/>
                <w:lang w:val="en-US"/>
              </w:rPr>
            </w:pPr>
            <w:r>
              <w:rPr>
                <w:sz w:val="18"/>
                <w:szCs w:val="18"/>
                <w:lang w:val="en-US"/>
              </w:rPr>
              <w:t>0</w:t>
            </w:r>
          </w:p>
        </w:tc>
        <w:tc>
          <w:tcPr>
            <w:tcW w:w="402" w:type="dxa"/>
            <w:vAlign w:val="center"/>
          </w:tcPr>
          <w:p w14:paraId="45F50652">
            <w:pPr>
              <w:spacing w:line="400" w:lineRule="exact"/>
              <w:ind w:firstLine="0" w:firstLineChars="0"/>
              <w:rPr>
                <w:sz w:val="18"/>
                <w:szCs w:val="18"/>
                <w:lang w:val="en-US"/>
              </w:rPr>
            </w:pPr>
            <w:r>
              <w:rPr>
                <w:sz w:val="18"/>
                <w:szCs w:val="18"/>
                <w:lang w:val="en-US"/>
              </w:rPr>
              <w:t>0</w:t>
            </w:r>
          </w:p>
        </w:tc>
        <w:tc>
          <w:tcPr>
            <w:tcW w:w="402" w:type="dxa"/>
            <w:vAlign w:val="center"/>
          </w:tcPr>
          <w:p w14:paraId="627427ED">
            <w:pPr>
              <w:spacing w:line="400" w:lineRule="exact"/>
              <w:ind w:firstLine="0" w:firstLineChars="0"/>
              <w:rPr>
                <w:sz w:val="18"/>
                <w:szCs w:val="18"/>
                <w:lang w:val="en-US"/>
              </w:rPr>
            </w:pPr>
            <w:r>
              <w:rPr>
                <w:sz w:val="18"/>
                <w:szCs w:val="18"/>
                <w:lang w:val="en-US"/>
              </w:rPr>
              <w:t>0</w:t>
            </w:r>
          </w:p>
        </w:tc>
        <w:tc>
          <w:tcPr>
            <w:tcW w:w="401" w:type="dxa"/>
            <w:vAlign w:val="center"/>
          </w:tcPr>
          <w:p w14:paraId="593F3A4F">
            <w:pPr>
              <w:spacing w:line="400" w:lineRule="exact"/>
              <w:ind w:firstLine="0" w:firstLineChars="0"/>
              <w:rPr>
                <w:sz w:val="18"/>
                <w:szCs w:val="18"/>
                <w:lang w:val="en-US"/>
              </w:rPr>
            </w:pPr>
            <w:r>
              <w:rPr>
                <w:sz w:val="18"/>
                <w:szCs w:val="18"/>
                <w:lang w:val="en-US"/>
              </w:rPr>
              <w:t>0</w:t>
            </w:r>
          </w:p>
        </w:tc>
        <w:tc>
          <w:tcPr>
            <w:tcW w:w="402" w:type="dxa"/>
            <w:vAlign w:val="center"/>
          </w:tcPr>
          <w:p w14:paraId="13AA86A1">
            <w:pPr>
              <w:spacing w:line="400" w:lineRule="exact"/>
              <w:ind w:firstLine="0" w:firstLineChars="0"/>
              <w:rPr>
                <w:sz w:val="18"/>
                <w:szCs w:val="18"/>
                <w:lang w:val="en-US"/>
              </w:rPr>
            </w:pPr>
            <w:r>
              <w:rPr>
                <w:sz w:val="18"/>
                <w:szCs w:val="18"/>
                <w:lang w:val="en-US"/>
              </w:rPr>
              <w:t>0</w:t>
            </w:r>
          </w:p>
        </w:tc>
        <w:tc>
          <w:tcPr>
            <w:tcW w:w="402" w:type="dxa"/>
            <w:vAlign w:val="center"/>
          </w:tcPr>
          <w:p w14:paraId="161CEF52">
            <w:pPr>
              <w:spacing w:line="400" w:lineRule="exact"/>
              <w:ind w:firstLine="0" w:firstLineChars="0"/>
              <w:rPr>
                <w:sz w:val="18"/>
                <w:szCs w:val="18"/>
                <w:lang w:val="en-US"/>
              </w:rPr>
            </w:pPr>
            <w:r>
              <w:rPr>
                <w:sz w:val="18"/>
                <w:szCs w:val="18"/>
                <w:lang w:val="en-US"/>
              </w:rPr>
              <w:t>0</w:t>
            </w:r>
          </w:p>
        </w:tc>
        <w:tc>
          <w:tcPr>
            <w:tcW w:w="402" w:type="dxa"/>
            <w:vAlign w:val="center"/>
          </w:tcPr>
          <w:p w14:paraId="296B2CFF">
            <w:pPr>
              <w:spacing w:line="400" w:lineRule="exact"/>
              <w:ind w:firstLine="0" w:firstLineChars="0"/>
              <w:rPr>
                <w:sz w:val="18"/>
                <w:szCs w:val="18"/>
                <w:lang w:val="en-US"/>
              </w:rPr>
            </w:pPr>
            <w:r>
              <w:rPr>
                <w:sz w:val="18"/>
                <w:szCs w:val="18"/>
                <w:lang w:val="en-US"/>
              </w:rPr>
              <w:t>0</w:t>
            </w:r>
          </w:p>
        </w:tc>
        <w:tc>
          <w:tcPr>
            <w:tcW w:w="401" w:type="dxa"/>
            <w:vAlign w:val="center"/>
          </w:tcPr>
          <w:p w14:paraId="6D1A296F">
            <w:pPr>
              <w:spacing w:line="400" w:lineRule="exact"/>
              <w:ind w:firstLine="0" w:firstLineChars="0"/>
              <w:rPr>
                <w:sz w:val="18"/>
                <w:szCs w:val="18"/>
                <w:lang w:val="en-US"/>
              </w:rPr>
            </w:pPr>
            <w:r>
              <w:rPr>
                <w:sz w:val="18"/>
                <w:szCs w:val="18"/>
                <w:lang w:val="en-US"/>
              </w:rPr>
              <w:t>0</w:t>
            </w:r>
          </w:p>
        </w:tc>
        <w:tc>
          <w:tcPr>
            <w:tcW w:w="402" w:type="dxa"/>
            <w:vAlign w:val="center"/>
          </w:tcPr>
          <w:p w14:paraId="18BD689E">
            <w:pPr>
              <w:spacing w:line="400" w:lineRule="exact"/>
              <w:ind w:firstLine="0" w:firstLineChars="0"/>
              <w:rPr>
                <w:sz w:val="18"/>
                <w:szCs w:val="18"/>
                <w:lang w:val="en-US"/>
              </w:rPr>
            </w:pPr>
            <w:r>
              <w:rPr>
                <w:sz w:val="18"/>
                <w:szCs w:val="18"/>
                <w:lang w:val="en-US"/>
              </w:rPr>
              <w:t>0</w:t>
            </w:r>
          </w:p>
        </w:tc>
        <w:tc>
          <w:tcPr>
            <w:tcW w:w="402" w:type="dxa"/>
            <w:vAlign w:val="center"/>
          </w:tcPr>
          <w:p w14:paraId="18640F31">
            <w:pPr>
              <w:spacing w:line="400" w:lineRule="exact"/>
              <w:ind w:firstLine="0" w:firstLineChars="0"/>
              <w:rPr>
                <w:sz w:val="18"/>
                <w:szCs w:val="18"/>
                <w:lang w:val="en-US"/>
              </w:rPr>
            </w:pPr>
            <w:r>
              <w:rPr>
                <w:sz w:val="18"/>
                <w:szCs w:val="18"/>
                <w:lang w:val="en-US"/>
              </w:rPr>
              <w:t>0</w:t>
            </w:r>
          </w:p>
        </w:tc>
        <w:tc>
          <w:tcPr>
            <w:tcW w:w="401" w:type="dxa"/>
            <w:vAlign w:val="center"/>
          </w:tcPr>
          <w:p w14:paraId="09213854">
            <w:pPr>
              <w:spacing w:line="400" w:lineRule="exact"/>
              <w:ind w:firstLine="0" w:firstLineChars="0"/>
              <w:rPr>
                <w:sz w:val="18"/>
                <w:szCs w:val="18"/>
                <w:lang w:val="en-US"/>
              </w:rPr>
            </w:pPr>
            <w:r>
              <w:rPr>
                <w:sz w:val="18"/>
                <w:szCs w:val="18"/>
                <w:lang w:val="en-US"/>
              </w:rPr>
              <w:t>0</w:t>
            </w:r>
          </w:p>
        </w:tc>
        <w:tc>
          <w:tcPr>
            <w:tcW w:w="402" w:type="dxa"/>
            <w:vAlign w:val="center"/>
          </w:tcPr>
          <w:p w14:paraId="5A00BCE3">
            <w:pPr>
              <w:spacing w:line="400" w:lineRule="exact"/>
              <w:ind w:firstLine="0" w:firstLineChars="0"/>
              <w:rPr>
                <w:sz w:val="18"/>
                <w:szCs w:val="18"/>
                <w:lang w:val="en-US"/>
              </w:rPr>
            </w:pPr>
            <w:r>
              <w:rPr>
                <w:sz w:val="18"/>
                <w:szCs w:val="18"/>
                <w:lang w:val="en-US"/>
              </w:rPr>
              <w:t>0</w:t>
            </w:r>
          </w:p>
        </w:tc>
        <w:tc>
          <w:tcPr>
            <w:tcW w:w="402" w:type="dxa"/>
            <w:vAlign w:val="center"/>
          </w:tcPr>
          <w:p w14:paraId="3A70FA91">
            <w:pPr>
              <w:spacing w:line="400" w:lineRule="exact"/>
              <w:ind w:firstLine="0" w:firstLineChars="0"/>
              <w:rPr>
                <w:sz w:val="18"/>
                <w:szCs w:val="18"/>
                <w:lang w:val="en-US"/>
              </w:rPr>
            </w:pPr>
            <w:r>
              <w:rPr>
                <w:sz w:val="18"/>
                <w:szCs w:val="18"/>
                <w:lang w:val="en-US"/>
              </w:rPr>
              <w:t>0</w:t>
            </w:r>
          </w:p>
        </w:tc>
        <w:tc>
          <w:tcPr>
            <w:tcW w:w="402" w:type="dxa"/>
            <w:vAlign w:val="center"/>
          </w:tcPr>
          <w:p w14:paraId="47F2A4BE">
            <w:pPr>
              <w:spacing w:line="400" w:lineRule="exact"/>
              <w:ind w:firstLine="0" w:firstLineChars="0"/>
              <w:rPr>
                <w:sz w:val="18"/>
                <w:szCs w:val="18"/>
                <w:lang w:val="en-US"/>
              </w:rPr>
            </w:pPr>
            <w:r>
              <w:rPr>
                <w:sz w:val="18"/>
                <w:szCs w:val="18"/>
                <w:lang w:val="en-US"/>
              </w:rPr>
              <w:t>0</w:t>
            </w:r>
          </w:p>
        </w:tc>
      </w:tr>
    </w:tbl>
    <w:p w14:paraId="6A119D6D"/>
    <w:p w14:paraId="0D2C2F32">
      <w:r>
        <w:t>注：上行：工作日；下行：节假日</w:t>
      </w:r>
    </w:p>
    <w:p w14:paraId="77EB70BF">
      <w:pPr>
        <w:pStyle w:val="2"/>
      </w:pPr>
      <w:bookmarkStart w:id="150" w:name="_Toc650"/>
      <w:r>
        <w:t>绿色性能评分</w:t>
      </w:r>
      <w:bookmarkEnd w:id="150"/>
    </w:p>
    <w:p w14:paraId="69E0D32E"/>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2F5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14:paraId="336E401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82FA">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5E1666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2300">
    <w:pPr>
      <w:pStyle w:val="16"/>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278EA"/>
    <w:rsid w:val="00030C2A"/>
    <w:rsid w:val="00037A4C"/>
    <w:rsid w:val="00082A71"/>
    <w:rsid w:val="000B5101"/>
    <w:rsid w:val="000D5BDD"/>
    <w:rsid w:val="000E3614"/>
    <w:rsid w:val="000E5539"/>
    <w:rsid w:val="000F7EF2"/>
    <w:rsid w:val="00122AE1"/>
    <w:rsid w:val="001369AE"/>
    <w:rsid w:val="0014776A"/>
    <w:rsid w:val="0015024C"/>
    <w:rsid w:val="0015635C"/>
    <w:rsid w:val="001641DD"/>
    <w:rsid w:val="0017480A"/>
    <w:rsid w:val="00182A42"/>
    <w:rsid w:val="001974C3"/>
    <w:rsid w:val="001F3761"/>
    <w:rsid w:val="00203A7D"/>
    <w:rsid w:val="00227C4F"/>
    <w:rsid w:val="00253598"/>
    <w:rsid w:val="002555B8"/>
    <w:rsid w:val="00256F4D"/>
    <w:rsid w:val="00297DDF"/>
    <w:rsid w:val="002A3A2D"/>
    <w:rsid w:val="002B09FA"/>
    <w:rsid w:val="002C6411"/>
    <w:rsid w:val="002E4F4C"/>
    <w:rsid w:val="0030437C"/>
    <w:rsid w:val="00312099"/>
    <w:rsid w:val="003121F7"/>
    <w:rsid w:val="00314D29"/>
    <w:rsid w:val="003158D9"/>
    <w:rsid w:val="003723C9"/>
    <w:rsid w:val="0037274D"/>
    <w:rsid w:val="003B1303"/>
    <w:rsid w:val="003E0BD9"/>
    <w:rsid w:val="00412792"/>
    <w:rsid w:val="004355BE"/>
    <w:rsid w:val="004833AE"/>
    <w:rsid w:val="0049225B"/>
    <w:rsid w:val="004B4FD9"/>
    <w:rsid w:val="004D230F"/>
    <w:rsid w:val="004D449D"/>
    <w:rsid w:val="005177CC"/>
    <w:rsid w:val="00517BC7"/>
    <w:rsid w:val="005215FB"/>
    <w:rsid w:val="00534262"/>
    <w:rsid w:val="005567C2"/>
    <w:rsid w:val="00565776"/>
    <w:rsid w:val="005755BA"/>
    <w:rsid w:val="005A5ADF"/>
    <w:rsid w:val="005A738E"/>
    <w:rsid w:val="005D6B5E"/>
    <w:rsid w:val="005E4E76"/>
    <w:rsid w:val="00624DAB"/>
    <w:rsid w:val="00694FCA"/>
    <w:rsid w:val="006C2772"/>
    <w:rsid w:val="006E0B35"/>
    <w:rsid w:val="006E3B8E"/>
    <w:rsid w:val="007B5DF6"/>
    <w:rsid w:val="007D7FC4"/>
    <w:rsid w:val="008010DE"/>
    <w:rsid w:val="00814CD2"/>
    <w:rsid w:val="00847185"/>
    <w:rsid w:val="00856213"/>
    <w:rsid w:val="00861D06"/>
    <w:rsid w:val="00883D6C"/>
    <w:rsid w:val="008A48DA"/>
    <w:rsid w:val="008C4E36"/>
    <w:rsid w:val="008F507F"/>
    <w:rsid w:val="00952573"/>
    <w:rsid w:val="009677EB"/>
    <w:rsid w:val="00995FE3"/>
    <w:rsid w:val="00A24556"/>
    <w:rsid w:val="00A32590"/>
    <w:rsid w:val="00A355BD"/>
    <w:rsid w:val="00A471F7"/>
    <w:rsid w:val="00A657AD"/>
    <w:rsid w:val="00A904CB"/>
    <w:rsid w:val="00AA47FE"/>
    <w:rsid w:val="00AA684C"/>
    <w:rsid w:val="00AE1025"/>
    <w:rsid w:val="00B056A3"/>
    <w:rsid w:val="00B269B2"/>
    <w:rsid w:val="00B41640"/>
    <w:rsid w:val="00B44635"/>
    <w:rsid w:val="00B55B22"/>
    <w:rsid w:val="00B60841"/>
    <w:rsid w:val="00BD4240"/>
    <w:rsid w:val="00BF3420"/>
    <w:rsid w:val="00C46ED3"/>
    <w:rsid w:val="00C63237"/>
    <w:rsid w:val="00C64332"/>
    <w:rsid w:val="00C67778"/>
    <w:rsid w:val="00C84397"/>
    <w:rsid w:val="00C97E25"/>
    <w:rsid w:val="00CA1A81"/>
    <w:rsid w:val="00CA563E"/>
    <w:rsid w:val="00CB5E85"/>
    <w:rsid w:val="00CE28AA"/>
    <w:rsid w:val="00CF5FA0"/>
    <w:rsid w:val="00D04BAE"/>
    <w:rsid w:val="00D33008"/>
    <w:rsid w:val="00D40158"/>
    <w:rsid w:val="00D43C46"/>
    <w:rsid w:val="00D62A9A"/>
    <w:rsid w:val="00D67F46"/>
    <w:rsid w:val="00DB4CC2"/>
    <w:rsid w:val="00DC3BB9"/>
    <w:rsid w:val="00DC73AD"/>
    <w:rsid w:val="00DF01CA"/>
    <w:rsid w:val="00DF470C"/>
    <w:rsid w:val="00E3135C"/>
    <w:rsid w:val="00E81ACD"/>
    <w:rsid w:val="00E841D9"/>
    <w:rsid w:val="00E86F3A"/>
    <w:rsid w:val="00ED1E06"/>
    <w:rsid w:val="00ED1E5E"/>
    <w:rsid w:val="00EE70BC"/>
    <w:rsid w:val="00F74C0A"/>
    <w:rsid w:val="00F75DD1"/>
    <w:rsid w:val="00F82291"/>
    <w:rsid w:val="00F82AF0"/>
    <w:rsid w:val="00F90461"/>
    <w:rsid w:val="00FA4B87"/>
    <w:rsid w:val="00FB03B6"/>
    <w:rsid w:val="00FD4F00"/>
    <w:rsid w:val="00FD7152"/>
    <w:rsid w:val="00FF054E"/>
    <w:rsid w:val="00FF2243"/>
    <w:rsid w:val="1F12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36</Pages>
  <Words>12756</Words>
  <Characters>23821</Characters>
  <Lines>48</Lines>
  <Paragraphs>13</Paragraphs>
  <TotalTime>0</TotalTime>
  <ScaleCrop>false</ScaleCrop>
  <LinksUpToDate>false</LinksUpToDate>
  <CharactersWithSpaces>40733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2025-12-20T09:50:00Z</dcterms:created>
  <dc:creator>WPS_1663570621</dc:creator>
  <cp:lastModifiedBy>WPS_1663570621</cp:lastModifiedBy>
  <dcterms:modified xsi:type="dcterms:W3CDTF">2025-12-20T09:51:57Z</dcterms:modified>
  <dc:title>绿色建筑空调照明系统节能率计算书</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E0A0FF4982614BF782066638ACF0E2B3_11</vt:lpwstr>
  </property>
  <property fmtid="{D5CDD505-2E9C-101B-9397-08002B2CF9AE}" pid="3" name="KSOTemplateDocerSaveRecord">
    <vt:lpwstr>eyJoZGlkIjoiZDEzN2M5NGU1NjM5YTMyNWVmZWI2ZjgwYzE0M2NkMzciLCJ1c2VySWQiOiIxNDEyNzk2ODUwIn0=</vt:lpwstr>
  </property>
  <property fmtid="{D5CDD505-2E9C-101B-9397-08002B2CF9AE}" pid="4" name="KSOProductBuildVer">
    <vt:lpwstr>2052-12.1.0.24034</vt:lpwstr>
  </property>
</Properties>
</file>