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9" w:name="_GoBack"/>
      <w:bookmarkEnd w:id="59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呼吸顶—时序性复合功能的滨水建筑设计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2025年10月28日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324100" cy="23241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34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11C96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T15241014042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4FC6EFF6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1044C81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_Toc2514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_Toc2514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3B4EA8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_Toc8670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_Toc8670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991D2D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_Toc6498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_Toc6498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C40D39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_Toc9802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_Toc9802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A51832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_Toc19947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_Toc19947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825D80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_Toc12782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_Toc12782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7D823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_Toc25444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_Toc25444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29BDE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_Toc11253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_Toc11253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B22AF6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_Toc6934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_Toc6934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4E55A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_Toc5160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_Toc5160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2A1750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_Toc12993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_Toc12993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E20074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_Toc25080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_Toc25080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2159599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_Toc31230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_Toc31230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25A333C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_Toc11484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_Toc11484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788B55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_Toc8095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_Toc8095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9DE9FA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_Toc28849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_Toc28849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105396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_Toc24345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_Toc24345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390BDA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_Toc5624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_Toc5624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1345661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_Toc13889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_Toc13889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2514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3750.17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302.56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5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1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19.55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4.50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8670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6498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9802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19947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12782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25444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11253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6934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5160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晴天－CIE12（大气清晰）：10月27日 14:22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12993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5080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31230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2A040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C0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FFB2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3CE5D2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E159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17571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BB51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9534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51A55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6C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vAlign w:val="center"/>
          </w:tcPr>
          <w:p w14:paraId="1832C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31399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0B18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3F66D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9B72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8E37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E246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E5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C0815</w:t>
            </w:r>
          </w:p>
        </w:tc>
        <w:tc>
          <w:tcPr>
            <w:vAlign w:val="center"/>
          </w:tcPr>
          <w:p w14:paraId="23FDF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vAlign w:val="center"/>
          </w:tcPr>
          <w:p w14:paraId="41038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E187E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FF2C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552A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52A6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5D3B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80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6871F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31115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A649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C9C5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4E9F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76C1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6F79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05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45D5E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5418F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2AAD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7BB1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D388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5AFE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98AD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EF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79FB8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027D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2246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28D1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9D95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1AD6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C18C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C73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1090E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B47B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7734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350B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AABD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CEDE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789D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3C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21674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40F0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A395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303D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9034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9245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C0E4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5B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 w14:paraId="38398D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069035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BADB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1FEA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EC7D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FDB8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4DE7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D1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DK0918</w:t>
            </w:r>
          </w:p>
        </w:tc>
        <w:tc>
          <w:tcPr>
            <w:vAlign w:val="center"/>
          </w:tcPr>
          <w:p w14:paraId="1E2F4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2FA0B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DE8A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E09A0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730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D9F0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3D2B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078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DK1218</w:t>
            </w:r>
          </w:p>
        </w:tc>
        <w:tc>
          <w:tcPr>
            <w:vAlign w:val="center"/>
          </w:tcPr>
          <w:p w14:paraId="3B4E0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5652B6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D7FC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7449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4197A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0C0F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ADA4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2A6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DK3618</w:t>
            </w:r>
          </w:p>
        </w:tc>
        <w:tc>
          <w:tcPr>
            <w:vAlign w:val="center"/>
          </w:tcPr>
          <w:p w14:paraId="7E0AC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066EB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0125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E408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A677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662C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6ED3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A9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DK4518</w:t>
            </w:r>
          </w:p>
        </w:tc>
        <w:tc>
          <w:tcPr>
            <w:vAlign w:val="center"/>
          </w:tcPr>
          <w:p w14:paraId="5FC2D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75B55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1866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940AC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7C89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4848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62C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37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透光门-M0926</w:t>
            </w:r>
          </w:p>
        </w:tc>
        <w:tc>
          <w:tcPr>
            <w:vAlign w:val="center"/>
          </w:tcPr>
          <w:p w14:paraId="0EBF6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3A2B9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vAlign w:val="center"/>
          </w:tcPr>
          <w:p w14:paraId="10124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384DF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C7EB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9AD0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6EC1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079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透光门-M1225</w:t>
            </w:r>
          </w:p>
        </w:tc>
        <w:tc>
          <w:tcPr>
            <w:vAlign w:val="center"/>
          </w:tcPr>
          <w:p w14:paraId="33A37E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3BDDF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vAlign w:val="center"/>
          </w:tcPr>
          <w:p w14:paraId="0BF0B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B767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8B4F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FDD2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54F3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A9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透光门-M1825</w:t>
            </w:r>
          </w:p>
        </w:tc>
        <w:tc>
          <w:tcPr>
            <w:vAlign w:val="center"/>
          </w:tcPr>
          <w:p w14:paraId="3132E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3FF3D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vAlign w:val="center"/>
          </w:tcPr>
          <w:p w14:paraId="4D22F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F929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F359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FFB5B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5A1E972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11484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601D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93A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195E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4386F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2C161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0F847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5B14B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B3D3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7C6DF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CD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BLMQ</w:t>
            </w:r>
          </w:p>
        </w:tc>
        <w:tc>
          <w:tcPr>
            <w:vAlign w:val="center"/>
          </w:tcPr>
          <w:p w14:paraId="18D03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6524</w:t>
            </w:r>
          </w:p>
        </w:tc>
        <w:tc>
          <w:tcPr>
            <w:vAlign w:val="center"/>
          </w:tcPr>
          <w:p w14:paraId="5D090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1F7D0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147B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1F9B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9843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0C5EA6F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6" w:name="_Toc8095"/>
      <w:r>
        <w:rPr>
          <w:rFonts w:hint="eastAsia"/>
        </w:rPr>
        <w:t>眩光分析结果</w:t>
      </w:r>
      <w:bookmarkEnd w:id="46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28849"/>
      <w:r>
        <w:rPr>
          <w:rFonts w:hint="eastAsia" w:ascii="微软雅黑" w:hAnsi="微软雅黑"/>
        </w:rPr>
        <w:t>眩光指数</w:t>
      </w:r>
      <w:bookmarkEnd w:id="47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1EE58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B5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7F83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3D6F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65E4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0800F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556F6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3AA8D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0A7BEC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38A8D4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5BEE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9E4B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63C4E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1655[酒吧、茶座]</w:t>
            </w:r>
          </w:p>
        </w:tc>
        <w:tc>
          <w:tcPr>
            <w:vAlign w:val="center"/>
          </w:tcPr>
          <w:p w14:paraId="27B50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60B6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90C7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D10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177.97</w:t>
            </w:r>
          </w:p>
        </w:tc>
        <w:tc>
          <w:tcPr>
            <w:vAlign w:val="center"/>
          </w:tcPr>
          <w:p w14:paraId="1E816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B01F9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F42E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8382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26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6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1007[大厅]</w:t>
            </w:r>
          </w:p>
        </w:tc>
        <w:tc>
          <w:tcPr>
            <w:vAlign w:val="center"/>
          </w:tcPr>
          <w:p w14:paraId="56F59D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5A6E2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4E93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E2AA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99.21</w:t>
            </w:r>
          </w:p>
        </w:tc>
        <w:tc>
          <w:tcPr>
            <w:vAlign w:val="center"/>
          </w:tcPr>
          <w:p w14:paraId="64C4D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948C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4C6F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993C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086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1CA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vAlign w:val="center"/>
          </w:tcPr>
          <w:p w14:paraId="34C4D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</w:t>
            </w:r>
          </w:p>
        </w:tc>
        <w:tc>
          <w:tcPr>
            <w:vAlign w:val="center"/>
          </w:tcPr>
          <w:p w14:paraId="325B9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A45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F3DD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307.01</w:t>
            </w:r>
          </w:p>
        </w:tc>
        <w:tc>
          <w:tcPr>
            <w:vAlign w:val="center"/>
          </w:tcPr>
          <w:p w14:paraId="0395A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5E2863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0246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0DA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BD8E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76B3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2002[酒吧、茶座]</w:t>
            </w:r>
          </w:p>
        </w:tc>
        <w:tc>
          <w:tcPr>
            <w:vAlign w:val="center"/>
          </w:tcPr>
          <w:p w14:paraId="31CF4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3803B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4F554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FD3B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390.81</w:t>
            </w:r>
          </w:p>
        </w:tc>
        <w:tc>
          <w:tcPr>
            <w:vAlign w:val="center"/>
          </w:tcPr>
          <w:p w14:paraId="5840F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5530F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D0E4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5286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CEC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2F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2038[库房]</w:t>
            </w:r>
          </w:p>
        </w:tc>
        <w:tc>
          <w:tcPr>
            <w:vAlign w:val="center"/>
          </w:tcPr>
          <w:p w14:paraId="4521F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22B40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22469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DBAC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16.51</w:t>
            </w:r>
          </w:p>
        </w:tc>
        <w:tc>
          <w:tcPr>
            <w:vAlign w:val="center"/>
          </w:tcPr>
          <w:p w14:paraId="1E1F4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16B6B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004E86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E5B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B154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269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6B9FC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E355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36C2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FC9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544D9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2BE4A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C240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88A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3E81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9C0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5784E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EEAB0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85D7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8226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vAlign w:val="center"/>
          </w:tcPr>
          <w:p w14:paraId="53C3A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1A10D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0374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D75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F9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468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2032[休息室]</w:t>
            </w:r>
          </w:p>
        </w:tc>
        <w:tc>
          <w:tcPr>
            <w:vAlign w:val="center"/>
          </w:tcPr>
          <w:p w14:paraId="79719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68B9C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BD06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DC1B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34CA4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vAlign w:val="center"/>
          </w:tcPr>
          <w:p w14:paraId="624D50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D068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DACB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C35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C40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2044[库房]</w:t>
            </w:r>
          </w:p>
        </w:tc>
        <w:tc>
          <w:tcPr>
            <w:vAlign w:val="center"/>
          </w:tcPr>
          <w:p w14:paraId="179346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26991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6EE85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A9F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8.31</w:t>
            </w:r>
          </w:p>
        </w:tc>
        <w:tc>
          <w:tcPr>
            <w:vAlign w:val="center"/>
          </w:tcPr>
          <w:p w14:paraId="18A2C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1DB2EC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26ACB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4C1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7E49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B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2045[库房]</w:t>
            </w:r>
          </w:p>
        </w:tc>
        <w:tc>
          <w:tcPr>
            <w:vAlign w:val="center"/>
          </w:tcPr>
          <w:p w14:paraId="277B3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687936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5059E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BA5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7.82</w:t>
            </w:r>
          </w:p>
        </w:tc>
        <w:tc>
          <w:tcPr>
            <w:vAlign w:val="center"/>
          </w:tcPr>
          <w:p w14:paraId="7F227E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A72C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4203D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959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9195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4234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3031[休息室]</w:t>
            </w:r>
          </w:p>
        </w:tc>
        <w:tc>
          <w:tcPr>
            <w:vAlign w:val="center"/>
          </w:tcPr>
          <w:p w14:paraId="452D3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22EDC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CA43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9A0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17.40</w:t>
            </w:r>
          </w:p>
        </w:tc>
        <w:tc>
          <w:tcPr>
            <w:vAlign w:val="center"/>
          </w:tcPr>
          <w:p w14:paraId="6B56A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0464D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2672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1187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217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48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3036[办公室]</w:t>
            </w:r>
          </w:p>
        </w:tc>
        <w:tc>
          <w:tcPr>
            <w:vAlign w:val="center"/>
          </w:tcPr>
          <w:p w14:paraId="38DBF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CB8B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1A03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56A2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16.51</w:t>
            </w:r>
          </w:p>
        </w:tc>
        <w:tc>
          <w:tcPr>
            <w:vAlign w:val="center"/>
          </w:tcPr>
          <w:p w14:paraId="1FA57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vAlign w:val="center"/>
          </w:tcPr>
          <w:p w14:paraId="791FB5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9A41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A7E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9220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A8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3048[办公室]</w:t>
            </w:r>
          </w:p>
        </w:tc>
        <w:tc>
          <w:tcPr>
            <w:vAlign w:val="center"/>
          </w:tcPr>
          <w:p w14:paraId="1926E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1E6B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D4A6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BA12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66388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  <w:tc>
          <w:tcPr>
            <w:vAlign w:val="center"/>
          </w:tcPr>
          <w:p w14:paraId="29D5B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36E7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6CF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09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CE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3049[办公室]</w:t>
            </w:r>
          </w:p>
        </w:tc>
        <w:tc>
          <w:tcPr>
            <w:vAlign w:val="center"/>
          </w:tcPr>
          <w:p w14:paraId="3394E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4A27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F66C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760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40B8F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vAlign w:val="center"/>
          </w:tcPr>
          <w:p w14:paraId="7F6F64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8D28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AEA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D78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9E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3003[贵宾室]</w:t>
            </w:r>
          </w:p>
        </w:tc>
        <w:tc>
          <w:tcPr>
            <w:vAlign w:val="center"/>
          </w:tcPr>
          <w:p w14:paraId="39713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贵宾室</w:t>
            </w:r>
          </w:p>
        </w:tc>
        <w:tc>
          <w:tcPr>
            <w:vAlign w:val="center"/>
          </w:tcPr>
          <w:p w14:paraId="17F46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0E75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A4F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221.65</w:t>
            </w:r>
          </w:p>
        </w:tc>
        <w:tc>
          <w:tcPr>
            <w:vAlign w:val="center"/>
          </w:tcPr>
          <w:p w14:paraId="7C620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43CF5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CED6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4AA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E09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4F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6672A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D8318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1387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B213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059A9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5411A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CA84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F05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1840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E7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3020[普通办公室]</w:t>
            </w:r>
          </w:p>
        </w:tc>
        <w:tc>
          <w:tcPr>
            <w:vAlign w:val="center"/>
          </w:tcPr>
          <w:p w14:paraId="7E234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1457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FDA6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598F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23.91</w:t>
            </w:r>
          </w:p>
        </w:tc>
        <w:tc>
          <w:tcPr>
            <w:vAlign w:val="center"/>
          </w:tcPr>
          <w:p w14:paraId="3D23A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BF4B6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D0CC8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24345"/>
      <w:r>
        <w:rPr>
          <w:rFonts w:hint="eastAsia" w:ascii="微软雅黑" w:hAnsi="微软雅黑"/>
        </w:rPr>
        <w:t>采光均匀度</w:t>
      </w:r>
      <w:bookmarkEnd w:id="49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74147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869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8E16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0FB5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7D487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0C2CA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780A5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02F4D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4AB7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07A69C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FD81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37B9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433AD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vAlign w:val="center"/>
          </w:tcPr>
          <w:p w14:paraId="47375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门厅</w:t>
            </w:r>
          </w:p>
        </w:tc>
        <w:tc>
          <w:tcPr>
            <w:vAlign w:val="center"/>
          </w:tcPr>
          <w:p w14:paraId="16483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39894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368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20.13</w:t>
            </w:r>
          </w:p>
        </w:tc>
        <w:tc>
          <w:tcPr>
            <w:vAlign w:val="center"/>
          </w:tcPr>
          <w:p w14:paraId="4C077A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6898E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 w14:paraId="771660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AAA8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1E9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88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1007[大厅]</w:t>
            </w:r>
          </w:p>
        </w:tc>
        <w:tc>
          <w:tcPr>
            <w:vAlign w:val="center"/>
          </w:tcPr>
          <w:p w14:paraId="5217C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0B6B9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45B5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34F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14.75</w:t>
            </w:r>
          </w:p>
        </w:tc>
        <w:tc>
          <w:tcPr>
            <w:vAlign w:val="center"/>
          </w:tcPr>
          <w:p w14:paraId="50FC6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1E1E8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vAlign w:val="center"/>
          </w:tcPr>
          <w:p w14:paraId="09A59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A48D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5A22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A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1655[酒吧、茶座]</w:t>
            </w:r>
          </w:p>
        </w:tc>
        <w:tc>
          <w:tcPr>
            <w:vAlign w:val="center"/>
          </w:tcPr>
          <w:p w14:paraId="01458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05D4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9AD3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232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17.20</w:t>
            </w:r>
          </w:p>
        </w:tc>
        <w:tc>
          <w:tcPr>
            <w:vAlign w:val="center"/>
          </w:tcPr>
          <w:p w14:paraId="187F0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vAlign w:val="center"/>
          </w:tcPr>
          <w:p w14:paraId="34AC4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107A91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8C0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83B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15097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2002[酒吧、茶座]</w:t>
            </w:r>
          </w:p>
        </w:tc>
        <w:tc>
          <w:tcPr>
            <w:vAlign w:val="center"/>
          </w:tcPr>
          <w:p w14:paraId="467AA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0C0BE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0728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04A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</w:t>
            </w:r>
          </w:p>
        </w:tc>
        <w:tc>
          <w:tcPr>
            <w:vAlign w:val="center"/>
          </w:tcPr>
          <w:p w14:paraId="78B60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3.66</w:t>
            </w:r>
          </w:p>
        </w:tc>
        <w:tc>
          <w:tcPr>
            <w:vAlign w:val="center"/>
          </w:tcPr>
          <w:p w14:paraId="36FF4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02184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8DD8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82A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CA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6C36C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60037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15B2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03A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11.58</w:t>
            </w:r>
          </w:p>
        </w:tc>
        <w:tc>
          <w:tcPr>
            <w:vAlign w:val="center"/>
          </w:tcPr>
          <w:p w14:paraId="39599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 w14:paraId="48C2A7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5.59</w:t>
            </w:r>
          </w:p>
        </w:tc>
        <w:tc>
          <w:tcPr>
            <w:vAlign w:val="center"/>
          </w:tcPr>
          <w:p w14:paraId="61C70E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490B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66F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E2B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55018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54E5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8242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73E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11.24</w:t>
            </w:r>
          </w:p>
        </w:tc>
        <w:tc>
          <w:tcPr>
            <w:vAlign w:val="center"/>
          </w:tcPr>
          <w:p w14:paraId="45501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 w14:paraId="4B6E9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vAlign w:val="center"/>
          </w:tcPr>
          <w:p w14:paraId="773E9B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E03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D30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E5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2032[休息室]</w:t>
            </w:r>
          </w:p>
        </w:tc>
        <w:tc>
          <w:tcPr>
            <w:vAlign w:val="center"/>
          </w:tcPr>
          <w:p w14:paraId="09E78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29B0D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B03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B0D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</w:t>
            </w:r>
          </w:p>
        </w:tc>
        <w:tc>
          <w:tcPr>
            <w:vAlign w:val="center"/>
          </w:tcPr>
          <w:p w14:paraId="5B821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2.24</w:t>
            </w:r>
          </w:p>
        </w:tc>
        <w:tc>
          <w:tcPr>
            <w:vAlign w:val="center"/>
          </w:tcPr>
          <w:p w14:paraId="2B33C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491C8D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95A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2F6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3B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2038[库房]</w:t>
            </w:r>
          </w:p>
        </w:tc>
        <w:tc>
          <w:tcPr>
            <w:vAlign w:val="center"/>
          </w:tcPr>
          <w:p w14:paraId="15E90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0FBF3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0A2FB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C84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15.24</w:t>
            </w:r>
          </w:p>
        </w:tc>
        <w:tc>
          <w:tcPr>
            <w:vAlign w:val="center"/>
          </w:tcPr>
          <w:p w14:paraId="40418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</w:t>
            </w:r>
          </w:p>
        </w:tc>
        <w:tc>
          <w:tcPr>
            <w:vAlign w:val="center"/>
          </w:tcPr>
          <w:p w14:paraId="147C6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 w14:paraId="3AE63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21E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B91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75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2044[库房]</w:t>
            </w:r>
          </w:p>
        </w:tc>
        <w:tc>
          <w:tcPr>
            <w:vAlign w:val="center"/>
          </w:tcPr>
          <w:p w14:paraId="73A75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5D4E76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57BEE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8F1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11.39</w:t>
            </w:r>
          </w:p>
        </w:tc>
        <w:tc>
          <w:tcPr>
            <w:vAlign w:val="center"/>
          </w:tcPr>
          <w:p w14:paraId="0E107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8CB3A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vAlign w:val="center"/>
          </w:tcPr>
          <w:p w14:paraId="1D30E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ADC7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783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56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2045[库房]</w:t>
            </w:r>
          </w:p>
        </w:tc>
        <w:tc>
          <w:tcPr>
            <w:vAlign w:val="center"/>
          </w:tcPr>
          <w:p w14:paraId="17FF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库房</w:t>
            </w:r>
          </w:p>
        </w:tc>
        <w:tc>
          <w:tcPr>
            <w:vAlign w:val="center"/>
          </w:tcPr>
          <w:p w14:paraId="41EAC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vAlign w:val="center"/>
          </w:tcPr>
          <w:p w14:paraId="35200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B951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vAlign w:val="center"/>
          </w:tcPr>
          <w:p w14:paraId="6777A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vAlign w:val="center"/>
          </w:tcPr>
          <w:p w14:paraId="68C0A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227D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707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9B5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7BC8C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3003[贵宾室]</w:t>
            </w:r>
          </w:p>
        </w:tc>
        <w:tc>
          <w:tcPr>
            <w:vAlign w:val="center"/>
          </w:tcPr>
          <w:p w14:paraId="00CDE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贵宾室</w:t>
            </w:r>
          </w:p>
        </w:tc>
        <w:tc>
          <w:tcPr>
            <w:vAlign w:val="center"/>
          </w:tcPr>
          <w:p w14:paraId="3D6D9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50F1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2C80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13.77</w:t>
            </w:r>
          </w:p>
        </w:tc>
        <w:tc>
          <w:tcPr>
            <w:vAlign w:val="center"/>
          </w:tcPr>
          <w:p w14:paraId="6D75E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vAlign w:val="center"/>
          </w:tcPr>
          <w:p w14:paraId="718BA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vAlign w:val="center"/>
          </w:tcPr>
          <w:p w14:paraId="3608DE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CB41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280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FAA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782ECE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E88E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2428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F236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14.09</w:t>
            </w:r>
          </w:p>
        </w:tc>
        <w:tc>
          <w:tcPr>
            <w:vAlign w:val="center"/>
          </w:tcPr>
          <w:p w14:paraId="1CCC8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623AA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</w:t>
            </w:r>
          </w:p>
        </w:tc>
        <w:tc>
          <w:tcPr>
            <w:vAlign w:val="center"/>
          </w:tcPr>
          <w:p w14:paraId="5B960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ED3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2664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DF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3020[普通办公室]</w:t>
            </w:r>
          </w:p>
        </w:tc>
        <w:tc>
          <w:tcPr>
            <w:vAlign w:val="center"/>
          </w:tcPr>
          <w:p w14:paraId="7B6E4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4120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DB23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9DE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11.94</w:t>
            </w:r>
          </w:p>
        </w:tc>
        <w:tc>
          <w:tcPr>
            <w:vAlign w:val="center"/>
          </w:tcPr>
          <w:p w14:paraId="31402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2.62</w:t>
            </w:r>
          </w:p>
        </w:tc>
        <w:tc>
          <w:tcPr>
            <w:vAlign w:val="center"/>
          </w:tcPr>
          <w:p w14:paraId="70A85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vAlign w:val="center"/>
          </w:tcPr>
          <w:p w14:paraId="3A3C8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C205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DB2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2C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3031[休息室]</w:t>
            </w:r>
          </w:p>
        </w:tc>
        <w:tc>
          <w:tcPr>
            <w:vAlign w:val="center"/>
          </w:tcPr>
          <w:p w14:paraId="6F28D3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2FC49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670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1157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9.57</w:t>
            </w:r>
          </w:p>
        </w:tc>
        <w:tc>
          <w:tcPr>
            <w:vAlign w:val="center"/>
          </w:tcPr>
          <w:p w14:paraId="412FD5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09ED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79F271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47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926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58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3036[办公室]</w:t>
            </w:r>
          </w:p>
        </w:tc>
        <w:tc>
          <w:tcPr>
            <w:vAlign w:val="center"/>
          </w:tcPr>
          <w:p w14:paraId="00E52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7D6E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9DF1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B38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17.79</w:t>
            </w:r>
          </w:p>
        </w:tc>
        <w:tc>
          <w:tcPr>
            <w:vAlign w:val="center"/>
          </w:tcPr>
          <w:p w14:paraId="3E4A55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vAlign w:val="center"/>
          </w:tcPr>
          <w:p w14:paraId="3C9ED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3E1CA3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E47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E04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46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3048[办公室]</w:t>
            </w:r>
          </w:p>
        </w:tc>
        <w:tc>
          <w:tcPr>
            <w:vAlign w:val="center"/>
          </w:tcPr>
          <w:p w14:paraId="2647B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E001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E810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DBD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6A415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215DF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21D21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5F8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4F8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BA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3049[办公室]</w:t>
            </w:r>
          </w:p>
        </w:tc>
        <w:tc>
          <w:tcPr>
            <w:vAlign w:val="center"/>
          </w:tcPr>
          <w:p w14:paraId="0247E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F784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2564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2E2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18.94</w:t>
            </w:r>
          </w:p>
        </w:tc>
        <w:tc>
          <w:tcPr>
            <w:vAlign w:val="center"/>
          </w:tcPr>
          <w:p w14:paraId="7D3B4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vAlign w:val="center"/>
          </w:tcPr>
          <w:p w14:paraId="761E1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vAlign w:val="center"/>
          </w:tcPr>
          <w:p w14:paraId="3E2DC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0" w:name="光均匀度表"/>
      <w:bookmarkEnd w:id="50"/>
    </w:p>
    <w:p w14:paraId="26AE5463">
      <w:pPr>
        <w:pStyle w:val="2"/>
      </w:pPr>
      <w:bookmarkStart w:id="51" w:name="_Toc5624"/>
      <w:r>
        <w:rPr>
          <w:rFonts w:hint="eastAsia"/>
        </w:rPr>
        <w:t>评价结论</w:t>
      </w:r>
      <w:bookmarkEnd w:id="51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2" w:name="眩光评价房间数"/>
      <w:r>
        <w:rPr>
          <w:szCs w:val="21"/>
        </w:rPr>
        <w:t>17</w:t>
      </w:r>
      <w:bookmarkEnd w:id="52"/>
      <w:r>
        <w:rPr>
          <w:szCs w:val="21"/>
        </w:rPr>
        <w:t xml:space="preserve"> 个主要功能房间进行眩光分析计算，其中 </w:t>
      </w:r>
      <w:bookmarkStart w:id="53" w:name="眩光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个房间不满足标准限值要求，其中 </w:t>
      </w:r>
      <w:bookmarkStart w:id="54" w:name="光均匀度不达标房间数"/>
      <w:r>
        <w:rPr>
          <w:szCs w:val="21"/>
        </w:rPr>
        <w:t>0</w:t>
      </w:r>
      <w:bookmarkEnd w:id="54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5" w:name="标准名称10"/>
      <w:r>
        <w:rPr>
          <w:rFonts w:hint="eastAsia"/>
          <w:szCs w:val="21"/>
        </w:rPr>
        <w:t>《绿色建筑评价标准》GB/T 50378-2019</w:t>
      </w:r>
      <w:bookmarkEnd w:id="55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6" w:name="眩光评价得分"/>
      <w:r>
        <w:rPr>
          <w:szCs w:val="21"/>
          <w:u w:val="single"/>
        </w:rPr>
        <w:t>3</w:t>
      </w:r>
      <w:bookmarkEnd w:id="56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7" w:name="_Toc13889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7620" b="1206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7208E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57C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9</Pages>
  <Words>2866</Words>
  <Characters>4080</Characters>
  <Lines>25</Lines>
  <Paragraphs>7</Paragraphs>
  <TotalTime>0</TotalTime>
  <ScaleCrop>false</ScaleCrop>
  <LinksUpToDate>false</LinksUpToDate>
  <CharactersWithSpaces>5754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2025-10-28T06:32:00Z</dcterms:created>
  <dc:creator>初夏、夜微凉</dc:creator>
  <cp:lastModifiedBy>初夏、夜微凉</cp:lastModifiedBy>
  <dcterms:modified xsi:type="dcterms:W3CDTF">2025-10-28T06:32:29Z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1783A0ACCC0948C49C9AA986D9FC648B_11</vt:lpwstr>
  </property>
  <property fmtid="{D5CDD505-2E9C-101B-9397-08002B2CF9AE}" pid="3" name="KSOTemplateDocerSaveRecord">
    <vt:lpwstr>eyJoZGlkIjoiMWQzMjhjMGRiZGI2ZTNmYzQ2YzliMzJhZmMwYjU2ZjYiLCJ1c2VySWQiOiI5MDk4Mzk0NzIifQ==</vt:lpwstr>
  </property>
  <property fmtid="{D5CDD505-2E9C-101B-9397-08002B2CF9AE}" pid="4" name="KSOProductBuildVer">
    <vt:lpwstr>2052-12.1.0.23125</vt:lpwstr>
  </property>
</Properties>
</file>