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3"/>
      </w:tblGrid>
      <w:tr w:rsidR="0034676D" w14:paraId="43674E4B" w14:textId="77777777">
        <w:trPr>
          <w:trHeight w:val="2025"/>
        </w:trPr>
        <w:tc>
          <w:tcPr>
            <w:tcW w:w="8312" w:type="dxa"/>
            <w:vAlign w:val="center"/>
          </w:tcPr>
          <w:p w14:paraId="4409491E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3346EFB9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5F3CD1">
              <w:rPr>
                <w:rFonts w:ascii="微软雅黑" w:eastAsia="微软雅黑" w:hAnsi="微软雅黑" w:hint="eastAsia"/>
                <w:b/>
                <w:bCs/>
                <w:spacing w:val="122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5F3CD1">
              <w:rPr>
                <w:rFonts w:ascii="微软雅黑" w:eastAsia="微软雅黑" w:hAnsi="微软雅黑" w:hint="eastAsia"/>
                <w:b/>
                <w:bCs/>
                <w:spacing w:val="102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6A1D68F4" w14:textId="77777777">
        <w:tc>
          <w:tcPr>
            <w:tcW w:w="8312" w:type="dxa"/>
          </w:tcPr>
          <w:p w14:paraId="6D337506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郑州二砂厂工厂改造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748D64C5" w14:textId="77777777">
        <w:tc>
          <w:tcPr>
            <w:tcW w:w="8312" w:type="dxa"/>
          </w:tcPr>
          <w:p w14:paraId="05504990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2025-CC-DD</w:t>
            </w:r>
            <w:bookmarkEnd w:id="3"/>
          </w:p>
          <w:p w14:paraId="7422C285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4982FFB6" w14:textId="77777777">
        <w:tc>
          <w:tcPr>
            <w:tcW w:w="8312" w:type="dxa"/>
          </w:tcPr>
          <w:p w14:paraId="6F5FCE87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4198CDE5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631EBFC" wp14:editId="043706CE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FAFCC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40A7E446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6943B8B8" w14:textId="77777777">
        <w:tc>
          <w:tcPr>
            <w:tcW w:w="1263" w:type="dxa"/>
          </w:tcPr>
          <w:p w14:paraId="03ED2FFE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D56DF97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8CC8629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河南-郑州</w:t>
            </w:r>
            <w:bookmarkEnd w:id="5"/>
          </w:p>
        </w:tc>
      </w:tr>
      <w:tr w:rsidR="0034676D" w14:paraId="051A933A" w14:textId="77777777">
        <w:tc>
          <w:tcPr>
            <w:tcW w:w="1263" w:type="dxa"/>
          </w:tcPr>
          <w:p w14:paraId="66126546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AC426FD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2189BB8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AAA建设工程有限公司</w:t>
            </w:r>
            <w:bookmarkEnd w:id="6"/>
          </w:p>
        </w:tc>
      </w:tr>
      <w:tr w:rsidR="0034676D" w14:paraId="776BC18E" w14:textId="77777777">
        <w:tc>
          <w:tcPr>
            <w:tcW w:w="1263" w:type="dxa"/>
          </w:tcPr>
          <w:p w14:paraId="678EC015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A6BD64F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6098CCF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BBB建筑设计研究院有限公司</w:t>
            </w:r>
            <w:bookmarkEnd w:id="7"/>
          </w:p>
        </w:tc>
      </w:tr>
      <w:tr w:rsidR="0034676D" w14:paraId="7CBB82B9" w14:textId="77777777">
        <w:tc>
          <w:tcPr>
            <w:tcW w:w="1263" w:type="dxa"/>
          </w:tcPr>
          <w:p w14:paraId="7BED550D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AE4C64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597D46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24695B14" w14:textId="77777777">
        <w:tc>
          <w:tcPr>
            <w:tcW w:w="1263" w:type="dxa"/>
          </w:tcPr>
          <w:p w14:paraId="4092EC37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F7CE14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4DC59AE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59D2536D" w14:textId="77777777">
        <w:tc>
          <w:tcPr>
            <w:tcW w:w="1263" w:type="dxa"/>
          </w:tcPr>
          <w:p w14:paraId="78D7D332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ACE2991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21D51A8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3F1759FB" w14:textId="77777777">
        <w:tc>
          <w:tcPr>
            <w:tcW w:w="1263" w:type="dxa"/>
          </w:tcPr>
          <w:p w14:paraId="74D75BAE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4E50F4F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2890F28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8"/>
          </w:p>
        </w:tc>
      </w:tr>
    </w:tbl>
    <w:p w14:paraId="7DE3D3F6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8478625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5AF203FE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4A8C6534" w14:textId="77777777">
        <w:trPr>
          <w:trHeight w:val="227"/>
        </w:trPr>
        <w:tc>
          <w:tcPr>
            <w:tcW w:w="1276" w:type="dxa"/>
            <w:vAlign w:val="bottom"/>
          </w:tcPr>
          <w:p w14:paraId="11901D37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0BD76B5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5F7FF2A4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E0CC1A9" wp14:editId="5A6E4C68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628E85F2" w14:textId="77777777">
        <w:trPr>
          <w:trHeight w:val="227"/>
        </w:trPr>
        <w:tc>
          <w:tcPr>
            <w:tcW w:w="1276" w:type="dxa"/>
            <w:vAlign w:val="bottom"/>
          </w:tcPr>
          <w:p w14:paraId="07135DC0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D004AC5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5F412DFF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16083185" w14:textId="77777777">
        <w:trPr>
          <w:trHeight w:val="227"/>
        </w:trPr>
        <w:tc>
          <w:tcPr>
            <w:tcW w:w="1276" w:type="dxa"/>
            <w:vAlign w:val="bottom"/>
          </w:tcPr>
          <w:p w14:paraId="10B58DDA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00F9E1E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T17539212309</w:t>
            </w:r>
            <w:bookmarkEnd w:id="11"/>
          </w:p>
        </w:tc>
        <w:tc>
          <w:tcPr>
            <w:tcW w:w="3958" w:type="dxa"/>
            <w:vMerge/>
          </w:tcPr>
          <w:p w14:paraId="1231A80A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2DE92554" w14:textId="77777777">
        <w:trPr>
          <w:trHeight w:val="227"/>
        </w:trPr>
        <w:tc>
          <w:tcPr>
            <w:tcW w:w="1276" w:type="dxa"/>
            <w:vAlign w:val="bottom"/>
          </w:tcPr>
          <w:p w14:paraId="53608366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89DAFDB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4702932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6449C9E6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7DD37A35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3504348C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7D60AAE8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0899480" w14:textId="77777777" w:rsidR="005F3CD1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21928" w:history="1">
        <w:r w:rsidR="005F3CD1" w:rsidRPr="0077554C">
          <w:rPr>
            <w:rStyle w:val="a9"/>
            <w:rFonts w:hint="eastAsia"/>
            <w:noProof/>
          </w:rPr>
          <w:t>1</w:t>
        </w:r>
        <w:r w:rsidR="005F3CD1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5F3CD1" w:rsidRPr="0077554C">
          <w:rPr>
            <w:rStyle w:val="a9"/>
            <w:rFonts w:hint="eastAsia"/>
            <w:noProof/>
          </w:rPr>
          <w:t>建筑概况</w:t>
        </w:r>
        <w:r w:rsidR="005F3CD1">
          <w:rPr>
            <w:rFonts w:hint="eastAsia"/>
            <w:noProof/>
            <w:webHidden/>
          </w:rPr>
          <w:tab/>
        </w:r>
        <w:r w:rsidR="005F3CD1">
          <w:rPr>
            <w:rFonts w:hint="eastAsia"/>
            <w:noProof/>
            <w:webHidden/>
          </w:rPr>
          <w:fldChar w:fldCharType="begin"/>
        </w:r>
        <w:r w:rsidR="005F3CD1">
          <w:rPr>
            <w:rFonts w:hint="eastAsia"/>
            <w:noProof/>
            <w:webHidden/>
          </w:rPr>
          <w:instrText xml:space="preserve"> </w:instrText>
        </w:r>
        <w:r w:rsidR="005F3CD1">
          <w:rPr>
            <w:noProof/>
            <w:webHidden/>
          </w:rPr>
          <w:instrText>PAGEREF _Toc217821928 \h</w:instrText>
        </w:r>
        <w:r w:rsidR="005F3CD1">
          <w:rPr>
            <w:rFonts w:hint="eastAsia"/>
            <w:noProof/>
            <w:webHidden/>
          </w:rPr>
          <w:instrText xml:space="preserve"> </w:instrText>
        </w:r>
        <w:r w:rsidR="005F3CD1">
          <w:rPr>
            <w:rFonts w:hint="eastAsia"/>
            <w:noProof/>
            <w:webHidden/>
          </w:rPr>
        </w:r>
        <w:r w:rsidR="005F3CD1">
          <w:rPr>
            <w:rFonts w:hint="eastAsia"/>
            <w:noProof/>
            <w:webHidden/>
          </w:rPr>
          <w:fldChar w:fldCharType="separate"/>
        </w:r>
        <w:r w:rsidR="005F3CD1">
          <w:rPr>
            <w:noProof/>
            <w:webHidden/>
          </w:rPr>
          <w:t>1</w:t>
        </w:r>
        <w:r w:rsidR="005F3CD1">
          <w:rPr>
            <w:rFonts w:hint="eastAsia"/>
            <w:noProof/>
            <w:webHidden/>
          </w:rPr>
          <w:fldChar w:fldCharType="end"/>
        </w:r>
      </w:hyperlink>
    </w:p>
    <w:p w14:paraId="39129CAF" w14:textId="77777777" w:rsidR="005F3CD1" w:rsidRDefault="005F3C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1929" w:history="1">
        <w:r w:rsidRPr="0077554C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11C988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30" w:history="1">
        <w:r w:rsidRPr="0077554C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6D312F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31" w:history="1">
        <w:r w:rsidRPr="0077554C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04BC8D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32" w:history="1">
        <w:r w:rsidRPr="0077554C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C25D51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33" w:history="1">
        <w:r w:rsidRPr="0077554C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82BC14" w14:textId="77777777" w:rsidR="005F3CD1" w:rsidRDefault="005F3C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1934" w:history="1">
        <w:r w:rsidRPr="0077554C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7601F7" w14:textId="77777777" w:rsidR="005F3CD1" w:rsidRDefault="005F3C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1935" w:history="1">
        <w:r w:rsidRPr="0077554C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362B23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36" w:history="1">
        <w:r w:rsidRPr="0077554C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219F5A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37" w:history="1">
        <w:r w:rsidRPr="0077554C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EB1E07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38" w:history="1">
        <w:r w:rsidRPr="0077554C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挑空楼板构造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EBE6AE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39" w:history="1">
        <w:r w:rsidRPr="0077554C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FD8FE1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40" w:history="1">
        <w:r w:rsidRPr="0077554C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858F71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41" w:history="1">
        <w:r w:rsidRPr="0077554C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DCC0B0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42" w:history="1">
        <w:r w:rsidRPr="0077554C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D8E33A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43" w:history="1">
        <w:r w:rsidRPr="0077554C">
          <w:rPr>
            <w:rStyle w:val="a9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91DFE4" w14:textId="77777777" w:rsidR="005F3CD1" w:rsidRDefault="005F3C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1944" w:history="1">
        <w:r w:rsidRPr="0077554C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471407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45" w:history="1">
        <w:r w:rsidRPr="0077554C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D84774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46" w:history="1">
        <w:r w:rsidRPr="0077554C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3A1119" w14:textId="77777777" w:rsidR="005F3CD1" w:rsidRDefault="005F3C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1947" w:history="1">
        <w:r w:rsidRPr="0077554C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AEAB65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48" w:history="1">
        <w:r w:rsidRPr="0077554C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F22E30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49" w:history="1">
        <w:r w:rsidRPr="0077554C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E2C1E1" w14:textId="77777777" w:rsidR="005F3CD1" w:rsidRDefault="005F3C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1950" w:history="1">
        <w:r w:rsidRPr="0077554C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34916D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51" w:history="1">
        <w:r w:rsidRPr="0077554C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BC07BF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52" w:history="1">
        <w:r w:rsidRPr="0077554C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82129D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53" w:history="1">
        <w:r w:rsidRPr="0077554C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10DDEA" w14:textId="77777777" w:rsidR="005F3CD1" w:rsidRDefault="005F3CD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21954" w:history="1">
        <w:r w:rsidRPr="0077554C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1E1B6D" w14:textId="77777777" w:rsidR="005F3CD1" w:rsidRDefault="005F3C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21955" w:history="1">
        <w:r w:rsidRPr="0077554C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7554C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_Toc217821955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0EC7AA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90E9EE5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7821928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20AA1D67" w14:textId="77777777" w:rsidTr="00C76264">
        <w:tc>
          <w:tcPr>
            <w:tcW w:w="2831" w:type="dxa"/>
            <w:shd w:val="clear" w:color="auto" w:fill="E6E6E6"/>
            <w:vAlign w:val="center"/>
          </w:tcPr>
          <w:p w14:paraId="50F2A4BC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7A6AF92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6CECD5CD" w14:textId="77777777" w:rsidTr="00C76264">
        <w:tc>
          <w:tcPr>
            <w:tcW w:w="2831" w:type="dxa"/>
            <w:shd w:val="clear" w:color="auto" w:fill="E6E6E6"/>
            <w:vAlign w:val="center"/>
          </w:tcPr>
          <w:p w14:paraId="3936B616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2F43047" w14:textId="77777777" w:rsidR="0034676D" w:rsidRDefault="00A26740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34676D" w14:paraId="6FA42773" w14:textId="77777777" w:rsidTr="00C76264">
        <w:tc>
          <w:tcPr>
            <w:tcW w:w="2831" w:type="dxa"/>
            <w:shd w:val="clear" w:color="auto" w:fill="E6E6E6"/>
            <w:vAlign w:val="center"/>
          </w:tcPr>
          <w:p w14:paraId="54D31AA7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1B248EB" w14:textId="77777777" w:rsidR="0034676D" w:rsidRDefault="00A26740">
            <w:bookmarkStart w:id="15" w:name="纬度"/>
            <w:r>
              <w:t>35.00</w:t>
            </w:r>
            <w:bookmarkEnd w:id="15"/>
          </w:p>
        </w:tc>
      </w:tr>
      <w:tr w:rsidR="0034676D" w14:paraId="72F32978" w14:textId="77777777" w:rsidTr="00C76264">
        <w:tc>
          <w:tcPr>
            <w:tcW w:w="2831" w:type="dxa"/>
            <w:shd w:val="clear" w:color="auto" w:fill="E6E6E6"/>
            <w:vAlign w:val="center"/>
          </w:tcPr>
          <w:p w14:paraId="078A5CF1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21C4E42" w14:textId="77777777" w:rsidR="0034676D" w:rsidRDefault="00A26740">
            <w:bookmarkStart w:id="16" w:name="经度"/>
            <w:r>
              <w:t>113.65</w:t>
            </w:r>
            <w:bookmarkEnd w:id="16"/>
          </w:p>
        </w:tc>
      </w:tr>
      <w:tr w:rsidR="0034676D" w14:paraId="56D4513A" w14:textId="77777777" w:rsidTr="00C76264">
        <w:tc>
          <w:tcPr>
            <w:tcW w:w="2831" w:type="dxa"/>
            <w:shd w:val="clear" w:color="auto" w:fill="E6E6E6"/>
            <w:vAlign w:val="center"/>
          </w:tcPr>
          <w:p w14:paraId="758AC538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7BCF372" w14:textId="77777777" w:rsidR="0034676D" w:rsidRDefault="00A26740">
            <w:bookmarkStart w:id="17" w:name="项目名称＃2"/>
            <w:r>
              <w:t>郑州二砂厂工厂改造</w:t>
            </w:r>
            <w:bookmarkEnd w:id="17"/>
          </w:p>
        </w:tc>
      </w:tr>
      <w:tr w:rsidR="0034676D" w14:paraId="38379D9B" w14:textId="77777777" w:rsidTr="00C76264">
        <w:tc>
          <w:tcPr>
            <w:tcW w:w="2831" w:type="dxa"/>
            <w:shd w:val="clear" w:color="auto" w:fill="E6E6E6"/>
            <w:vAlign w:val="center"/>
          </w:tcPr>
          <w:p w14:paraId="2A3CFEBB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01050B8D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3998DBDE" w14:textId="77777777" w:rsidR="0034676D" w:rsidRDefault="0034676D"/>
        </w:tc>
      </w:tr>
      <w:tr w:rsidR="0034676D" w14:paraId="0E1FD18C" w14:textId="77777777" w:rsidTr="00C76264">
        <w:tc>
          <w:tcPr>
            <w:tcW w:w="2831" w:type="dxa"/>
            <w:shd w:val="clear" w:color="auto" w:fill="E6E6E6"/>
            <w:vAlign w:val="center"/>
          </w:tcPr>
          <w:p w14:paraId="48A60CF7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254C286A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11410.29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5B72553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665B23F2" w14:textId="77777777" w:rsidTr="00C76264">
        <w:tc>
          <w:tcPr>
            <w:tcW w:w="2831" w:type="dxa"/>
            <w:shd w:val="clear" w:color="auto" w:fill="E6E6E6"/>
            <w:vAlign w:val="center"/>
          </w:tcPr>
          <w:p w14:paraId="75B6AD04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7C186564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14.70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4EF69FBE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16BB3C7F" w14:textId="77777777" w:rsidTr="00C76264">
        <w:tc>
          <w:tcPr>
            <w:tcW w:w="2831" w:type="dxa"/>
            <w:shd w:val="clear" w:color="auto" w:fill="E6E6E6"/>
            <w:vAlign w:val="center"/>
          </w:tcPr>
          <w:p w14:paraId="517EF8A5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0F15A3D7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vAlign w:val="center"/>
          </w:tcPr>
          <w:p w14:paraId="4C3B3709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4E2B2914" w14:textId="77777777" w:rsidTr="00C76264">
        <w:tc>
          <w:tcPr>
            <w:tcW w:w="2831" w:type="dxa"/>
            <w:shd w:val="clear" w:color="auto" w:fill="E6E6E6"/>
            <w:vAlign w:val="center"/>
          </w:tcPr>
          <w:p w14:paraId="280CA104" w14:textId="77777777" w:rsidR="0034676D" w:rsidRDefault="00A2674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0789D7DF" w14:textId="77777777" w:rsidR="0034676D" w:rsidRDefault="00A26740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68D3BE67" w14:textId="77777777" w:rsidR="0034676D" w:rsidRDefault="00A26740">
      <w:pPr>
        <w:pStyle w:val="1"/>
      </w:pPr>
      <w:bookmarkStart w:id="26" w:name="_Toc217821929"/>
      <w:r>
        <w:rPr>
          <w:rFonts w:hint="eastAsia"/>
        </w:rPr>
        <w:t>气象</w:t>
      </w:r>
      <w:r>
        <w:t>数据</w:t>
      </w:r>
      <w:bookmarkEnd w:id="26"/>
    </w:p>
    <w:p w14:paraId="1E3C62F7" w14:textId="77777777" w:rsidR="0034676D" w:rsidRDefault="00A26740">
      <w:pPr>
        <w:pStyle w:val="2"/>
      </w:pPr>
      <w:bookmarkStart w:id="27" w:name="_Toc217821930"/>
      <w:r>
        <w:rPr>
          <w:rFonts w:hint="eastAsia"/>
        </w:rPr>
        <w:t>气象地点</w:t>
      </w:r>
      <w:bookmarkEnd w:id="27"/>
    </w:p>
    <w:p w14:paraId="0DAD66A4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50474AF0" w14:textId="77777777" w:rsidR="0034676D" w:rsidRDefault="00A26740">
      <w:pPr>
        <w:pStyle w:val="2"/>
      </w:pPr>
      <w:bookmarkStart w:id="29" w:name="_Toc217821931"/>
      <w:r>
        <w:rPr>
          <w:rFonts w:hint="eastAsia"/>
        </w:rPr>
        <w:t>逐</w:t>
      </w:r>
      <w:r>
        <w:t>日干球温度表</w:t>
      </w:r>
      <w:bookmarkEnd w:id="29"/>
    </w:p>
    <w:p w14:paraId="5A12BD37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54760DB8" wp14:editId="4FF920D0">
            <wp:extent cx="5610814" cy="257202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1D3A1" w14:textId="77777777" w:rsidR="0034676D" w:rsidRDefault="00A26740">
      <w:pPr>
        <w:pStyle w:val="2"/>
      </w:pPr>
      <w:bookmarkStart w:id="31" w:name="日最小干球温度变化表"/>
      <w:bookmarkStart w:id="32" w:name="_Toc217821932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7508980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236CA4A8" wp14:editId="19F57363">
            <wp:extent cx="5610814" cy="232434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CE50" w14:textId="77777777" w:rsidR="0034676D" w:rsidRDefault="00A26740">
      <w:pPr>
        <w:pStyle w:val="2"/>
      </w:pPr>
      <w:bookmarkStart w:id="34" w:name="_Toc217821933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67366" w14:paraId="2EADA68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172B299" w14:textId="77777777" w:rsidR="00B6736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83A61C2" w14:textId="77777777" w:rsidR="00B6736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C548F0" w14:textId="77777777" w:rsidR="00B6736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8BE387" w14:textId="77777777" w:rsidR="00B6736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A45854" w14:textId="77777777" w:rsidR="00B6736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DD87C0" w14:textId="77777777" w:rsidR="00B6736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67366" w14:paraId="6B054AF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6DAFB83" w14:textId="77777777" w:rsidR="00B6736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9EFA257" w14:textId="77777777" w:rsidR="00B67366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9339D99" w14:textId="77777777" w:rsidR="00B67366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7C31E70C" w14:textId="77777777" w:rsidR="00B67366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2179A9DA" w14:textId="77777777" w:rsidR="00B67366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5375D8A6" w14:textId="77777777" w:rsidR="00B67366" w:rsidRDefault="00000000">
            <w:r>
              <w:t>61.4</w:t>
            </w:r>
          </w:p>
        </w:tc>
      </w:tr>
      <w:tr w:rsidR="00B67366" w14:paraId="11018DE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518FC4E" w14:textId="77777777" w:rsidR="00B6736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A9426CF" w14:textId="77777777" w:rsidR="00B67366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0A1B14F" w14:textId="77777777" w:rsidR="00B67366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661C02EE" w14:textId="77777777" w:rsidR="00B67366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5BA95F7E" w14:textId="77777777" w:rsidR="00B67366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0BC1485B" w14:textId="77777777" w:rsidR="00B67366" w:rsidRDefault="00000000">
            <w:r>
              <w:t>-7.1</w:t>
            </w:r>
          </w:p>
        </w:tc>
      </w:tr>
    </w:tbl>
    <w:p w14:paraId="03AD64EF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2E05D707" w14:textId="77777777" w:rsidR="0034676D" w:rsidRDefault="00A26740">
      <w:pPr>
        <w:pStyle w:val="1"/>
      </w:pPr>
      <w:bookmarkStart w:id="36" w:name="_Toc217821934"/>
      <w:r>
        <w:rPr>
          <w:rFonts w:hint="eastAsia"/>
        </w:rPr>
        <w:t>软件介绍</w:t>
      </w:r>
      <w:bookmarkEnd w:id="36"/>
    </w:p>
    <w:p w14:paraId="3116F5D8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7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8E23230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78AC49A7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492934B" w14:textId="77777777" w:rsidR="0034676D" w:rsidRDefault="00A26740">
      <w:pPr>
        <w:pStyle w:val="1"/>
      </w:pPr>
      <w:bookmarkStart w:id="38" w:name="_Toc217821935"/>
      <w:r>
        <w:rPr>
          <w:rFonts w:hint="eastAsia"/>
        </w:rPr>
        <w:t>围护</w:t>
      </w:r>
      <w:r>
        <w:t>结构</w:t>
      </w:r>
      <w:bookmarkEnd w:id="38"/>
    </w:p>
    <w:p w14:paraId="06294F09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7821936"/>
      <w:bookmarkEnd w:id="39"/>
      <w:r>
        <w:rPr>
          <w:kern w:val="2"/>
        </w:rPr>
        <w:t>屋顶构造</w:t>
      </w:r>
      <w:bookmarkEnd w:id="40"/>
    </w:p>
    <w:p w14:paraId="79C9B4E1" w14:textId="77777777" w:rsidR="00B67366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7366" w14:paraId="3BDF6B3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A2D06CF" w14:textId="77777777" w:rsidR="00B6736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6B22C5" w14:textId="77777777" w:rsidR="00B6736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1A4CC" w14:textId="77777777" w:rsidR="00B6736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C2005" w14:textId="77777777" w:rsidR="00B6736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2527AD" w14:textId="77777777" w:rsidR="00B6736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FD2BE" w14:textId="77777777" w:rsidR="00B6736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F49405" w14:textId="77777777" w:rsidR="00B6736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67366" w14:paraId="2DA0E47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521104D" w14:textId="77777777" w:rsidR="00B67366" w:rsidRDefault="00B673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7AFBFD" w14:textId="77777777" w:rsidR="00B6736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20494" w14:textId="77777777" w:rsidR="00B6736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6A2A4" w14:textId="77777777" w:rsidR="00B6736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6A579A" w14:textId="77777777" w:rsidR="00B6736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F899D" w14:textId="77777777" w:rsidR="00B6736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3EF744" w14:textId="77777777" w:rsidR="00B67366" w:rsidRDefault="00000000">
            <w:pPr>
              <w:jc w:val="center"/>
            </w:pPr>
            <w:r>
              <w:t>D=R*S</w:t>
            </w:r>
          </w:p>
        </w:tc>
      </w:tr>
      <w:tr w:rsidR="00B67366" w14:paraId="17060359" w14:textId="77777777">
        <w:trPr>
          <w:jc w:val="center"/>
        </w:trPr>
        <w:tc>
          <w:tcPr>
            <w:tcW w:w="3345" w:type="dxa"/>
            <w:vAlign w:val="center"/>
          </w:tcPr>
          <w:p w14:paraId="106A61C2" w14:textId="77777777" w:rsidR="00B6736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351ADA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54130E" w14:textId="77777777" w:rsidR="00B6736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06BF593" w14:textId="77777777" w:rsidR="00B6736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8B8DB0D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B8429D" w14:textId="77777777" w:rsidR="00B6736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5E0400D" w14:textId="77777777" w:rsidR="00B67366" w:rsidRDefault="00000000">
            <w:pPr>
              <w:jc w:val="right"/>
            </w:pPr>
            <w:r>
              <w:t>0.245</w:t>
            </w:r>
          </w:p>
        </w:tc>
      </w:tr>
      <w:tr w:rsidR="00B67366" w14:paraId="1CE581AC" w14:textId="77777777">
        <w:trPr>
          <w:jc w:val="center"/>
        </w:trPr>
        <w:tc>
          <w:tcPr>
            <w:tcW w:w="3345" w:type="dxa"/>
            <w:vAlign w:val="center"/>
          </w:tcPr>
          <w:p w14:paraId="5CBB31E4" w14:textId="77777777" w:rsidR="00B67366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475D963" w14:textId="77777777" w:rsidR="00B67366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821717A" w14:textId="77777777" w:rsidR="00B67366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60B05E1" w14:textId="77777777" w:rsidR="00B67366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FED30D3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76EF4F" w14:textId="77777777" w:rsidR="00B67366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2C78FD3" w14:textId="77777777" w:rsidR="00B67366" w:rsidRDefault="00000000">
            <w:pPr>
              <w:jc w:val="right"/>
            </w:pPr>
            <w:r>
              <w:t>0.404</w:t>
            </w:r>
          </w:p>
        </w:tc>
      </w:tr>
      <w:tr w:rsidR="00B67366" w14:paraId="7C89B319" w14:textId="77777777">
        <w:trPr>
          <w:jc w:val="center"/>
        </w:trPr>
        <w:tc>
          <w:tcPr>
            <w:tcW w:w="3345" w:type="dxa"/>
            <w:vAlign w:val="center"/>
          </w:tcPr>
          <w:p w14:paraId="2BAC6C2B" w14:textId="77777777" w:rsidR="00B6736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0BE6871" w14:textId="77777777" w:rsidR="00B67366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73B98114" w14:textId="77777777" w:rsidR="00B67366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E99C7CA" w14:textId="77777777" w:rsidR="00B6736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C925D08" w14:textId="77777777" w:rsidR="00B67366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607F523" w14:textId="77777777" w:rsidR="00B67366" w:rsidRDefault="00000000">
            <w:pPr>
              <w:jc w:val="right"/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2A543BDF" w14:textId="77777777" w:rsidR="00B67366" w:rsidRDefault="00000000">
            <w:pPr>
              <w:jc w:val="right"/>
            </w:pPr>
            <w:r>
              <w:t>0.960</w:t>
            </w:r>
          </w:p>
        </w:tc>
      </w:tr>
      <w:tr w:rsidR="00B67366" w14:paraId="698DD68C" w14:textId="77777777">
        <w:trPr>
          <w:jc w:val="center"/>
        </w:trPr>
        <w:tc>
          <w:tcPr>
            <w:tcW w:w="3345" w:type="dxa"/>
            <w:vAlign w:val="center"/>
          </w:tcPr>
          <w:p w14:paraId="49A8C529" w14:textId="77777777" w:rsidR="00B67366" w:rsidRDefault="00000000">
            <w:r>
              <w:lastRenderedPageBreak/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AA09221" w14:textId="77777777" w:rsidR="00B67366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D12ECD5" w14:textId="77777777" w:rsidR="00B67366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4A146FFC" w14:textId="77777777" w:rsidR="00B67366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D18F0C4" w14:textId="77777777" w:rsidR="00B67366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10D936FE" w14:textId="77777777" w:rsidR="00B67366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781F730E" w14:textId="77777777" w:rsidR="00B67366" w:rsidRDefault="00000000">
            <w:pPr>
              <w:jc w:val="right"/>
            </w:pPr>
            <w:r>
              <w:t>0.500</w:t>
            </w:r>
          </w:p>
        </w:tc>
      </w:tr>
      <w:tr w:rsidR="00B67366" w14:paraId="5740F5A0" w14:textId="77777777">
        <w:trPr>
          <w:jc w:val="center"/>
        </w:trPr>
        <w:tc>
          <w:tcPr>
            <w:tcW w:w="3345" w:type="dxa"/>
            <w:vAlign w:val="center"/>
          </w:tcPr>
          <w:p w14:paraId="016C9972" w14:textId="77777777" w:rsidR="00B6736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47630F" w14:textId="77777777" w:rsidR="00B6736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3B01C94" w14:textId="77777777" w:rsidR="00B6736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6452ED0" w14:textId="77777777" w:rsidR="00B6736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7219B42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4E0791" w14:textId="77777777" w:rsidR="00B6736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F8548A7" w14:textId="77777777" w:rsidR="00B67366" w:rsidRDefault="00000000">
            <w:pPr>
              <w:jc w:val="right"/>
            </w:pPr>
            <w:r>
              <w:t>1.186</w:t>
            </w:r>
          </w:p>
        </w:tc>
      </w:tr>
      <w:tr w:rsidR="00B67366" w14:paraId="30B75455" w14:textId="77777777">
        <w:trPr>
          <w:jc w:val="center"/>
        </w:trPr>
        <w:tc>
          <w:tcPr>
            <w:tcW w:w="3345" w:type="dxa"/>
            <w:vAlign w:val="center"/>
          </w:tcPr>
          <w:p w14:paraId="721BD57C" w14:textId="77777777" w:rsidR="00B6736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0D9F880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1F031E" w14:textId="77777777" w:rsidR="00B67366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1C76DB8" w14:textId="77777777" w:rsidR="00B67366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AC8DAD3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7FA639" w14:textId="77777777" w:rsidR="00B6736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A18B3D2" w14:textId="77777777" w:rsidR="00B67366" w:rsidRDefault="00000000">
            <w:pPr>
              <w:jc w:val="right"/>
            </w:pPr>
            <w:r>
              <w:t>0.247</w:t>
            </w:r>
          </w:p>
        </w:tc>
      </w:tr>
      <w:tr w:rsidR="00B67366" w14:paraId="28D016FD" w14:textId="77777777">
        <w:trPr>
          <w:jc w:val="center"/>
        </w:trPr>
        <w:tc>
          <w:tcPr>
            <w:tcW w:w="3345" w:type="dxa"/>
            <w:vAlign w:val="center"/>
          </w:tcPr>
          <w:p w14:paraId="042B20F1" w14:textId="77777777" w:rsidR="00B6736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9B6BC9" w14:textId="77777777" w:rsidR="00B67366" w:rsidRDefault="00000000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3682B445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4A8206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6AFA8A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1A8295" w14:textId="77777777" w:rsidR="00B67366" w:rsidRDefault="00000000">
            <w:pPr>
              <w:jc w:val="right"/>
            </w:pPr>
            <w:r>
              <w:t>2.934</w:t>
            </w:r>
          </w:p>
        </w:tc>
        <w:tc>
          <w:tcPr>
            <w:tcW w:w="1064" w:type="dxa"/>
            <w:vAlign w:val="center"/>
          </w:tcPr>
          <w:p w14:paraId="0310711D" w14:textId="77777777" w:rsidR="00B67366" w:rsidRDefault="00000000">
            <w:pPr>
              <w:jc w:val="right"/>
            </w:pPr>
            <w:r>
              <w:t>3.542</w:t>
            </w:r>
          </w:p>
        </w:tc>
      </w:tr>
      <w:tr w:rsidR="00B67366" w14:paraId="21A7137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0EBD41" w14:textId="77777777" w:rsidR="00B6736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A7F5330" w14:textId="77777777" w:rsidR="00B67366" w:rsidRDefault="00000000">
            <w:pPr>
              <w:jc w:val="center"/>
            </w:pPr>
            <w:r>
              <w:t>0.32</w:t>
            </w:r>
          </w:p>
        </w:tc>
      </w:tr>
    </w:tbl>
    <w:p w14:paraId="21A3349F" w14:textId="77777777" w:rsidR="00B67366" w:rsidRDefault="00000000">
      <w:pPr>
        <w:pStyle w:val="2"/>
        <w:widowControl w:val="0"/>
        <w:rPr>
          <w:kern w:val="2"/>
        </w:rPr>
      </w:pPr>
      <w:bookmarkStart w:id="41" w:name="_Toc217821937"/>
      <w:r>
        <w:rPr>
          <w:kern w:val="2"/>
        </w:rPr>
        <w:t>外墙构造</w:t>
      </w:r>
      <w:bookmarkEnd w:id="41"/>
    </w:p>
    <w:p w14:paraId="0D267090" w14:textId="77777777" w:rsidR="00B67366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7366" w14:paraId="0AA8697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6B8EBA7" w14:textId="77777777" w:rsidR="00B6736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352701" w14:textId="77777777" w:rsidR="00B6736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63A30" w14:textId="77777777" w:rsidR="00B6736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321B2" w14:textId="77777777" w:rsidR="00B6736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8096D6" w14:textId="77777777" w:rsidR="00B6736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75C2C" w14:textId="77777777" w:rsidR="00B6736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07C1F2" w14:textId="77777777" w:rsidR="00B6736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67366" w14:paraId="3EC9156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9E19F5D" w14:textId="77777777" w:rsidR="00B67366" w:rsidRDefault="00B673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AB9D08" w14:textId="77777777" w:rsidR="00B6736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42BA0" w14:textId="77777777" w:rsidR="00B6736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FA6C4B" w14:textId="77777777" w:rsidR="00B6736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196AE9" w14:textId="77777777" w:rsidR="00B6736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75B9D" w14:textId="77777777" w:rsidR="00B6736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F27040" w14:textId="77777777" w:rsidR="00B67366" w:rsidRDefault="00000000">
            <w:pPr>
              <w:jc w:val="center"/>
            </w:pPr>
            <w:r>
              <w:t>D=R*S</w:t>
            </w:r>
          </w:p>
        </w:tc>
      </w:tr>
      <w:tr w:rsidR="00B67366" w14:paraId="0FD6F36E" w14:textId="77777777">
        <w:trPr>
          <w:jc w:val="center"/>
        </w:trPr>
        <w:tc>
          <w:tcPr>
            <w:tcW w:w="3345" w:type="dxa"/>
            <w:vAlign w:val="center"/>
          </w:tcPr>
          <w:p w14:paraId="4346D534" w14:textId="77777777" w:rsidR="00B6736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6DFBFE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68F96C" w14:textId="77777777" w:rsidR="00B6736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B3555EA" w14:textId="77777777" w:rsidR="00B6736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82DB5E4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A7DB66" w14:textId="77777777" w:rsidR="00B6736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E989D4B" w14:textId="77777777" w:rsidR="00B67366" w:rsidRDefault="00000000">
            <w:pPr>
              <w:jc w:val="right"/>
            </w:pPr>
            <w:r>
              <w:t>0.245</w:t>
            </w:r>
          </w:p>
        </w:tc>
      </w:tr>
      <w:tr w:rsidR="00B67366" w14:paraId="3F387F30" w14:textId="77777777">
        <w:trPr>
          <w:jc w:val="center"/>
        </w:trPr>
        <w:tc>
          <w:tcPr>
            <w:tcW w:w="3345" w:type="dxa"/>
            <w:vAlign w:val="center"/>
          </w:tcPr>
          <w:p w14:paraId="44458ABE" w14:textId="77777777" w:rsidR="00B6736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AE87550" w14:textId="77777777" w:rsidR="00B67366" w:rsidRDefault="0000000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02E9532F" w14:textId="77777777" w:rsidR="00B67366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C28F2BD" w14:textId="77777777" w:rsidR="00B6736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9F50D22" w14:textId="77777777" w:rsidR="00B67366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905C558" w14:textId="77777777" w:rsidR="00B67366" w:rsidRDefault="00000000">
            <w:pPr>
              <w:jc w:val="right"/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5D707B56" w14:textId="77777777" w:rsidR="00B67366" w:rsidRDefault="00000000">
            <w:pPr>
              <w:jc w:val="right"/>
            </w:pPr>
            <w:r>
              <w:t>1.600</w:t>
            </w:r>
          </w:p>
        </w:tc>
      </w:tr>
      <w:tr w:rsidR="00B67366" w14:paraId="4DC56A5C" w14:textId="77777777">
        <w:trPr>
          <w:jc w:val="center"/>
        </w:trPr>
        <w:tc>
          <w:tcPr>
            <w:tcW w:w="3345" w:type="dxa"/>
            <w:vAlign w:val="center"/>
          </w:tcPr>
          <w:p w14:paraId="75743252" w14:textId="77777777" w:rsidR="00B6736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5BB647C" w14:textId="77777777" w:rsidR="00B67366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10AA3B8" w14:textId="77777777" w:rsidR="00B67366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103785F1" w14:textId="77777777" w:rsidR="00B67366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D1A1597" w14:textId="77777777" w:rsidR="00B67366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CBB1930" w14:textId="77777777" w:rsidR="00B67366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20C201A2" w14:textId="77777777" w:rsidR="00B67366" w:rsidRDefault="00000000">
            <w:pPr>
              <w:jc w:val="right"/>
            </w:pPr>
            <w:r>
              <w:t>3.444</w:t>
            </w:r>
          </w:p>
        </w:tc>
      </w:tr>
      <w:tr w:rsidR="00B67366" w14:paraId="0D3590E8" w14:textId="77777777">
        <w:trPr>
          <w:jc w:val="center"/>
        </w:trPr>
        <w:tc>
          <w:tcPr>
            <w:tcW w:w="3345" w:type="dxa"/>
            <w:vAlign w:val="center"/>
          </w:tcPr>
          <w:p w14:paraId="298E2257" w14:textId="77777777" w:rsidR="00B6736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CC8320E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3523BF" w14:textId="77777777" w:rsidR="00B67366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CA91601" w14:textId="77777777" w:rsidR="00B67366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DBDE001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4776AF" w14:textId="77777777" w:rsidR="00B6736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8A0D5C4" w14:textId="77777777" w:rsidR="00B67366" w:rsidRDefault="00000000">
            <w:pPr>
              <w:jc w:val="right"/>
            </w:pPr>
            <w:r>
              <w:t>0.247</w:t>
            </w:r>
          </w:p>
        </w:tc>
      </w:tr>
      <w:tr w:rsidR="00B67366" w14:paraId="3D4A49E1" w14:textId="77777777">
        <w:trPr>
          <w:jc w:val="center"/>
        </w:trPr>
        <w:tc>
          <w:tcPr>
            <w:tcW w:w="3345" w:type="dxa"/>
            <w:vAlign w:val="center"/>
          </w:tcPr>
          <w:p w14:paraId="5B04B972" w14:textId="77777777" w:rsidR="00B6736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4B27D9" w14:textId="77777777" w:rsidR="00B67366" w:rsidRDefault="00000000"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 w14:paraId="61449D13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4ADBAA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2D9C29A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0B707A" w14:textId="77777777" w:rsidR="00B67366" w:rsidRDefault="00000000">
            <w:pPr>
              <w:jc w:val="right"/>
            </w:pPr>
            <w:r>
              <w:t>5.479</w:t>
            </w:r>
          </w:p>
        </w:tc>
        <w:tc>
          <w:tcPr>
            <w:tcW w:w="1064" w:type="dxa"/>
            <w:vAlign w:val="center"/>
          </w:tcPr>
          <w:p w14:paraId="7CE6CCC3" w14:textId="77777777" w:rsidR="00B67366" w:rsidRDefault="00000000">
            <w:pPr>
              <w:jc w:val="right"/>
            </w:pPr>
            <w:r>
              <w:t>5.536</w:t>
            </w:r>
          </w:p>
        </w:tc>
      </w:tr>
      <w:tr w:rsidR="00B67366" w14:paraId="2844A26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6010C16" w14:textId="77777777" w:rsidR="00B6736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398F8B" w14:textId="77777777" w:rsidR="00B67366" w:rsidRDefault="00000000">
            <w:pPr>
              <w:jc w:val="center"/>
            </w:pPr>
            <w:r>
              <w:t>0.18</w:t>
            </w:r>
          </w:p>
        </w:tc>
      </w:tr>
    </w:tbl>
    <w:p w14:paraId="6C16701A" w14:textId="77777777" w:rsidR="00B67366" w:rsidRDefault="00000000">
      <w:pPr>
        <w:pStyle w:val="2"/>
        <w:widowControl w:val="0"/>
        <w:rPr>
          <w:kern w:val="2"/>
        </w:rPr>
      </w:pPr>
      <w:bookmarkStart w:id="42" w:name="_Toc217821938"/>
      <w:r>
        <w:rPr>
          <w:kern w:val="2"/>
        </w:rPr>
        <w:t>挑空楼板构造</w:t>
      </w:r>
      <w:bookmarkEnd w:id="42"/>
    </w:p>
    <w:p w14:paraId="33D781DE" w14:textId="77777777" w:rsidR="00B67366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7366" w14:paraId="4088343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D9DF531" w14:textId="77777777" w:rsidR="00B6736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D446F2" w14:textId="77777777" w:rsidR="00B6736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28C5A" w14:textId="77777777" w:rsidR="00B6736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F3BBF" w14:textId="77777777" w:rsidR="00B6736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413AF" w14:textId="77777777" w:rsidR="00B6736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3FFCF" w14:textId="77777777" w:rsidR="00B6736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897CDF" w14:textId="77777777" w:rsidR="00B6736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67366" w14:paraId="2F2B86A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4487E45" w14:textId="77777777" w:rsidR="00B67366" w:rsidRDefault="00B673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20F7CE" w14:textId="77777777" w:rsidR="00B6736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F7268" w14:textId="77777777" w:rsidR="00B6736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64A7B8" w14:textId="77777777" w:rsidR="00B6736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831090" w14:textId="77777777" w:rsidR="00B6736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1F5288" w14:textId="77777777" w:rsidR="00B6736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AE0CBE" w14:textId="77777777" w:rsidR="00B67366" w:rsidRDefault="00000000">
            <w:pPr>
              <w:jc w:val="center"/>
            </w:pPr>
            <w:r>
              <w:t>D=R*S</w:t>
            </w:r>
          </w:p>
        </w:tc>
      </w:tr>
      <w:tr w:rsidR="00B67366" w14:paraId="6D9DCC62" w14:textId="77777777">
        <w:trPr>
          <w:jc w:val="center"/>
        </w:trPr>
        <w:tc>
          <w:tcPr>
            <w:tcW w:w="3345" w:type="dxa"/>
            <w:vAlign w:val="center"/>
          </w:tcPr>
          <w:p w14:paraId="33D88B68" w14:textId="77777777" w:rsidR="00B6736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68E21C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B71107" w14:textId="77777777" w:rsidR="00B6736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11536F9" w14:textId="77777777" w:rsidR="00B6736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5EACAFF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7A58A1" w14:textId="77777777" w:rsidR="00B6736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FA6D09B" w14:textId="77777777" w:rsidR="00B67366" w:rsidRDefault="00000000">
            <w:pPr>
              <w:jc w:val="right"/>
            </w:pPr>
            <w:r>
              <w:t>0.245</w:t>
            </w:r>
          </w:p>
        </w:tc>
      </w:tr>
      <w:tr w:rsidR="00B67366" w14:paraId="21D7D9EA" w14:textId="77777777">
        <w:trPr>
          <w:jc w:val="center"/>
        </w:trPr>
        <w:tc>
          <w:tcPr>
            <w:tcW w:w="3345" w:type="dxa"/>
            <w:vAlign w:val="center"/>
          </w:tcPr>
          <w:p w14:paraId="59B6B207" w14:textId="77777777" w:rsidR="00B6736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0D89C12" w14:textId="77777777" w:rsidR="00B67366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20E83D1A" w14:textId="77777777" w:rsidR="00B67366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87CCAC4" w14:textId="77777777" w:rsidR="00B6736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67B7D26" w14:textId="77777777" w:rsidR="00B67366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A7CDA45" w14:textId="77777777" w:rsidR="00B67366" w:rsidRDefault="00000000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62CE5D22" w14:textId="77777777" w:rsidR="00B67366" w:rsidRDefault="00000000">
            <w:pPr>
              <w:jc w:val="right"/>
            </w:pPr>
            <w:r>
              <w:t>0.747</w:t>
            </w:r>
          </w:p>
        </w:tc>
      </w:tr>
      <w:tr w:rsidR="00B67366" w14:paraId="0CE02243" w14:textId="77777777">
        <w:trPr>
          <w:jc w:val="center"/>
        </w:trPr>
        <w:tc>
          <w:tcPr>
            <w:tcW w:w="3345" w:type="dxa"/>
            <w:vAlign w:val="center"/>
          </w:tcPr>
          <w:p w14:paraId="70CFA372" w14:textId="77777777" w:rsidR="00B6736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BE4A84" w14:textId="77777777" w:rsidR="00B6736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73D9EC4" w14:textId="77777777" w:rsidR="00B6736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200A5DC" w14:textId="77777777" w:rsidR="00B6736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DE7CEE7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F92F90" w14:textId="77777777" w:rsidR="00B6736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2A27144" w14:textId="77777777" w:rsidR="00B67366" w:rsidRDefault="00000000">
            <w:pPr>
              <w:jc w:val="right"/>
            </w:pPr>
            <w:r>
              <w:t>1.186</w:t>
            </w:r>
          </w:p>
        </w:tc>
      </w:tr>
      <w:tr w:rsidR="00B67366" w14:paraId="41A6D856" w14:textId="77777777">
        <w:trPr>
          <w:jc w:val="center"/>
        </w:trPr>
        <w:tc>
          <w:tcPr>
            <w:tcW w:w="3345" w:type="dxa"/>
            <w:vAlign w:val="center"/>
          </w:tcPr>
          <w:p w14:paraId="0D8F0EAE" w14:textId="77777777" w:rsidR="00B6736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432CE60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24164F" w14:textId="77777777" w:rsidR="00B67366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F78C1F2" w14:textId="77777777" w:rsidR="00B67366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6B53476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AA5AA6" w14:textId="77777777" w:rsidR="00B6736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2646C97" w14:textId="77777777" w:rsidR="00B67366" w:rsidRDefault="00000000">
            <w:pPr>
              <w:jc w:val="right"/>
            </w:pPr>
            <w:r>
              <w:t>0.247</w:t>
            </w:r>
          </w:p>
        </w:tc>
      </w:tr>
      <w:tr w:rsidR="00B67366" w14:paraId="2EE0A556" w14:textId="77777777">
        <w:trPr>
          <w:jc w:val="center"/>
        </w:trPr>
        <w:tc>
          <w:tcPr>
            <w:tcW w:w="3345" w:type="dxa"/>
            <w:vAlign w:val="center"/>
          </w:tcPr>
          <w:p w14:paraId="38C64245" w14:textId="77777777" w:rsidR="00B6736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E9218B" w14:textId="77777777" w:rsidR="00B67366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2B8881F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4AD0B2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D3528C8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6A84FB" w14:textId="77777777" w:rsidR="00B67366" w:rsidRDefault="00000000">
            <w:pPr>
              <w:jc w:val="right"/>
            </w:pPr>
            <w:r>
              <w:t>2.235</w:t>
            </w:r>
          </w:p>
        </w:tc>
        <w:tc>
          <w:tcPr>
            <w:tcW w:w="1064" w:type="dxa"/>
            <w:vAlign w:val="center"/>
          </w:tcPr>
          <w:p w14:paraId="307C62A2" w14:textId="77777777" w:rsidR="00B67366" w:rsidRDefault="00000000">
            <w:pPr>
              <w:jc w:val="right"/>
            </w:pPr>
            <w:r>
              <w:t>2.425</w:t>
            </w:r>
          </w:p>
        </w:tc>
      </w:tr>
      <w:tr w:rsidR="00B67366" w14:paraId="5258DF4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33AED4" w14:textId="77777777" w:rsidR="00B6736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C6EC03" w14:textId="77777777" w:rsidR="00B67366" w:rsidRDefault="00000000">
            <w:pPr>
              <w:jc w:val="center"/>
            </w:pPr>
            <w:r>
              <w:t>0.42</w:t>
            </w:r>
          </w:p>
        </w:tc>
      </w:tr>
    </w:tbl>
    <w:p w14:paraId="367A2C0A" w14:textId="77777777" w:rsidR="00B67366" w:rsidRDefault="00000000">
      <w:pPr>
        <w:pStyle w:val="2"/>
        <w:widowControl w:val="0"/>
        <w:rPr>
          <w:kern w:val="2"/>
        </w:rPr>
      </w:pPr>
      <w:bookmarkStart w:id="43" w:name="_Toc217821939"/>
      <w:r>
        <w:rPr>
          <w:kern w:val="2"/>
        </w:rPr>
        <w:t>楼板构造</w:t>
      </w:r>
      <w:bookmarkEnd w:id="43"/>
    </w:p>
    <w:p w14:paraId="07F84A89" w14:textId="77777777" w:rsidR="00B67366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7366" w14:paraId="726C8F0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B502782" w14:textId="77777777" w:rsidR="00B6736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0899D8" w14:textId="77777777" w:rsidR="00B6736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2B15C" w14:textId="77777777" w:rsidR="00B6736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AF19D" w14:textId="77777777" w:rsidR="00B6736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F3C9B0" w14:textId="77777777" w:rsidR="00B6736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8D1A83" w14:textId="77777777" w:rsidR="00B6736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3EE88E" w14:textId="77777777" w:rsidR="00B6736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67366" w14:paraId="4361159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9B84B6C" w14:textId="77777777" w:rsidR="00B67366" w:rsidRDefault="00B673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325184" w14:textId="77777777" w:rsidR="00B6736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E0248" w14:textId="77777777" w:rsidR="00B6736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A4904" w14:textId="77777777" w:rsidR="00B6736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AFF585" w14:textId="77777777" w:rsidR="00B6736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ACBB4" w14:textId="77777777" w:rsidR="00B6736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1590CE" w14:textId="77777777" w:rsidR="00B67366" w:rsidRDefault="00000000">
            <w:pPr>
              <w:jc w:val="center"/>
            </w:pPr>
            <w:r>
              <w:t>D=R*S</w:t>
            </w:r>
          </w:p>
        </w:tc>
      </w:tr>
      <w:tr w:rsidR="00B67366" w14:paraId="4B58D95C" w14:textId="77777777">
        <w:trPr>
          <w:jc w:val="center"/>
        </w:trPr>
        <w:tc>
          <w:tcPr>
            <w:tcW w:w="3345" w:type="dxa"/>
            <w:vAlign w:val="center"/>
          </w:tcPr>
          <w:p w14:paraId="7E851046" w14:textId="77777777" w:rsidR="00B6736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1CE3AE6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FB671ED" w14:textId="77777777" w:rsidR="00B6736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53D9246" w14:textId="77777777" w:rsidR="00B6736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62166F6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77DBE9" w14:textId="77777777" w:rsidR="00B6736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3C4CBD" w14:textId="77777777" w:rsidR="00B67366" w:rsidRDefault="00000000">
            <w:pPr>
              <w:jc w:val="right"/>
            </w:pPr>
            <w:r>
              <w:t>0.245</w:t>
            </w:r>
          </w:p>
        </w:tc>
      </w:tr>
      <w:tr w:rsidR="00B67366" w14:paraId="46793F54" w14:textId="77777777">
        <w:trPr>
          <w:jc w:val="center"/>
        </w:trPr>
        <w:tc>
          <w:tcPr>
            <w:tcW w:w="3345" w:type="dxa"/>
            <w:vAlign w:val="center"/>
          </w:tcPr>
          <w:p w14:paraId="2A976B13" w14:textId="77777777" w:rsidR="00B6736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F38AC7" w14:textId="77777777" w:rsidR="00B6736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31FA3B9" w14:textId="77777777" w:rsidR="00B6736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FD8C938" w14:textId="77777777" w:rsidR="00B6736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AAC6174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237F94" w14:textId="77777777" w:rsidR="00B6736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6E1FB7A" w14:textId="77777777" w:rsidR="00B67366" w:rsidRDefault="00000000">
            <w:pPr>
              <w:jc w:val="right"/>
            </w:pPr>
            <w:r>
              <w:t>1.186</w:t>
            </w:r>
          </w:p>
        </w:tc>
      </w:tr>
      <w:tr w:rsidR="00B67366" w14:paraId="288122B8" w14:textId="77777777">
        <w:trPr>
          <w:jc w:val="center"/>
        </w:trPr>
        <w:tc>
          <w:tcPr>
            <w:tcW w:w="3345" w:type="dxa"/>
            <w:vAlign w:val="center"/>
          </w:tcPr>
          <w:p w14:paraId="347F595A" w14:textId="77777777" w:rsidR="00B67366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14939163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3D4593" w14:textId="77777777" w:rsidR="00B67366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5A30499" w14:textId="77777777" w:rsidR="00B67366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9F44682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B41DCC4" w14:textId="77777777" w:rsidR="00B67366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8BF287E" w14:textId="77777777" w:rsidR="00B67366" w:rsidRDefault="00000000">
            <w:pPr>
              <w:jc w:val="right"/>
            </w:pPr>
            <w:r>
              <w:t>0.247</w:t>
            </w:r>
          </w:p>
        </w:tc>
      </w:tr>
      <w:tr w:rsidR="00B67366" w14:paraId="4D170E19" w14:textId="77777777">
        <w:trPr>
          <w:jc w:val="center"/>
        </w:trPr>
        <w:tc>
          <w:tcPr>
            <w:tcW w:w="3345" w:type="dxa"/>
            <w:vAlign w:val="center"/>
          </w:tcPr>
          <w:p w14:paraId="7D1DC87A" w14:textId="77777777" w:rsidR="00B6736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A0F624" w14:textId="77777777" w:rsidR="00B67366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C0FACCE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6519B3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97D113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3CB911" w14:textId="77777777" w:rsidR="00B67366" w:rsidRDefault="00000000">
            <w:pPr>
              <w:jc w:val="right"/>
            </w:pPr>
            <w:r>
              <w:t>0.113</w:t>
            </w:r>
          </w:p>
        </w:tc>
        <w:tc>
          <w:tcPr>
            <w:tcW w:w="1064" w:type="dxa"/>
            <w:vAlign w:val="center"/>
          </w:tcPr>
          <w:p w14:paraId="5C94A1FB" w14:textId="77777777" w:rsidR="00B67366" w:rsidRDefault="00000000">
            <w:pPr>
              <w:jc w:val="right"/>
            </w:pPr>
            <w:r>
              <w:t>1.678</w:t>
            </w:r>
          </w:p>
        </w:tc>
      </w:tr>
      <w:tr w:rsidR="00B67366" w14:paraId="2AF3B64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884AEDA" w14:textId="77777777" w:rsidR="00B67366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5348589" w14:textId="77777777" w:rsidR="00B67366" w:rsidRDefault="00000000">
            <w:pPr>
              <w:jc w:val="center"/>
            </w:pPr>
            <w:r>
              <w:t>3.00</w:t>
            </w:r>
          </w:p>
        </w:tc>
      </w:tr>
    </w:tbl>
    <w:p w14:paraId="62A4B601" w14:textId="77777777" w:rsidR="00B67366" w:rsidRDefault="00000000">
      <w:pPr>
        <w:pStyle w:val="2"/>
        <w:widowControl w:val="0"/>
        <w:rPr>
          <w:kern w:val="2"/>
        </w:rPr>
      </w:pPr>
      <w:bookmarkStart w:id="44" w:name="_Toc217821940"/>
      <w:r>
        <w:rPr>
          <w:kern w:val="2"/>
        </w:rPr>
        <w:lastRenderedPageBreak/>
        <w:t>周边地面构造</w:t>
      </w:r>
      <w:bookmarkEnd w:id="44"/>
    </w:p>
    <w:p w14:paraId="63E73A00" w14:textId="77777777" w:rsidR="00B67366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7366" w14:paraId="652E4A8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A8F295" w14:textId="77777777" w:rsidR="00B6736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F1D23" w14:textId="77777777" w:rsidR="00B6736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DADD7" w14:textId="77777777" w:rsidR="00B6736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3010D" w14:textId="77777777" w:rsidR="00B6736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C1196" w14:textId="77777777" w:rsidR="00B6736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B745F" w14:textId="77777777" w:rsidR="00B6736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7C21EC" w14:textId="77777777" w:rsidR="00B6736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67366" w14:paraId="02E3DFB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EDF72F" w14:textId="77777777" w:rsidR="00B67366" w:rsidRDefault="00B673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308D42" w14:textId="77777777" w:rsidR="00B6736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7E5E1" w14:textId="77777777" w:rsidR="00B6736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ADED4" w14:textId="77777777" w:rsidR="00B6736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B328AE" w14:textId="77777777" w:rsidR="00B6736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2C87DB" w14:textId="77777777" w:rsidR="00B6736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64C4F0" w14:textId="77777777" w:rsidR="00B67366" w:rsidRDefault="00000000">
            <w:pPr>
              <w:jc w:val="center"/>
            </w:pPr>
            <w:r>
              <w:t>D=R*S</w:t>
            </w:r>
          </w:p>
        </w:tc>
      </w:tr>
      <w:tr w:rsidR="00B67366" w14:paraId="2A0A0ADD" w14:textId="77777777">
        <w:trPr>
          <w:jc w:val="center"/>
        </w:trPr>
        <w:tc>
          <w:tcPr>
            <w:tcW w:w="3345" w:type="dxa"/>
            <w:vAlign w:val="center"/>
          </w:tcPr>
          <w:p w14:paraId="7B0A2F9E" w14:textId="77777777" w:rsidR="00B6736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D1ACD2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6DFDEC4" w14:textId="77777777" w:rsidR="00B6736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571BCF4" w14:textId="77777777" w:rsidR="00B6736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76A9584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F69742" w14:textId="77777777" w:rsidR="00B6736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515A28F" w14:textId="77777777" w:rsidR="00B67366" w:rsidRDefault="00000000">
            <w:pPr>
              <w:jc w:val="right"/>
            </w:pPr>
            <w:r>
              <w:t>0.245</w:t>
            </w:r>
          </w:p>
        </w:tc>
      </w:tr>
      <w:tr w:rsidR="00B67366" w14:paraId="04681689" w14:textId="77777777">
        <w:trPr>
          <w:jc w:val="center"/>
        </w:trPr>
        <w:tc>
          <w:tcPr>
            <w:tcW w:w="3345" w:type="dxa"/>
            <w:vAlign w:val="center"/>
          </w:tcPr>
          <w:p w14:paraId="5E4F7BA0" w14:textId="77777777" w:rsidR="00B67366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A46A3EF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0BD67F" w14:textId="77777777" w:rsidR="00B67366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830BBB3" w14:textId="77777777" w:rsidR="00B67366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09D9BB7" w14:textId="77777777" w:rsidR="00B67366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96BA594" w14:textId="77777777" w:rsidR="00B67366" w:rsidRDefault="00000000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61BC0065" w14:textId="77777777" w:rsidR="00B67366" w:rsidRDefault="00000000">
            <w:pPr>
              <w:jc w:val="right"/>
            </w:pPr>
            <w:r>
              <w:t>0.213</w:t>
            </w:r>
          </w:p>
        </w:tc>
      </w:tr>
      <w:tr w:rsidR="00B67366" w14:paraId="39B6D1E1" w14:textId="77777777">
        <w:trPr>
          <w:jc w:val="center"/>
        </w:trPr>
        <w:tc>
          <w:tcPr>
            <w:tcW w:w="3345" w:type="dxa"/>
            <w:vAlign w:val="center"/>
          </w:tcPr>
          <w:p w14:paraId="28353234" w14:textId="77777777" w:rsidR="00B6736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D3C3B8" w14:textId="77777777" w:rsidR="00B67366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608209E" w14:textId="77777777" w:rsidR="00B6736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0D81EC6" w14:textId="77777777" w:rsidR="00B6736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E214F73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F1A71F" w14:textId="77777777" w:rsidR="00B67366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17A540E2" w14:textId="77777777" w:rsidR="00B67366" w:rsidRDefault="00000000">
            <w:pPr>
              <w:jc w:val="right"/>
            </w:pPr>
            <w:r>
              <w:t>0.989</w:t>
            </w:r>
          </w:p>
        </w:tc>
      </w:tr>
      <w:tr w:rsidR="00B67366" w14:paraId="24C109B2" w14:textId="77777777">
        <w:trPr>
          <w:jc w:val="center"/>
        </w:trPr>
        <w:tc>
          <w:tcPr>
            <w:tcW w:w="3345" w:type="dxa"/>
            <w:vAlign w:val="center"/>
          </w:tcPr>
          <w:p w14:paraId="359E6BEC" w14:textId="77777777" w:rsidR="00B6736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9F05A4" w14:textId="77777777" w:rsidR="00B67366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04A8344E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EB5201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B5B6A6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2CC052" w14:textId="77777777" w:rsidR="00B67366" w:rsidRDefault="00000000">
            <w:pPr>
              <w:jc w:val="right"/>
            </w:pPr>
            <w:r>
              <w:t>0.685</w:t>
            </w:r>
          </w:p>
        </w:tc>
        <w:tc>
          <w:tcPr>
            <w:tcW w:w="1064" w:type="dxa"/>
            <w:vAlign w:val="center"/>
          </w:tcPr>
          <w:p w14:paraId="2ADABE3E" w14:textId="77777777" w:rsidR="00B67366" w:rsidRDefault="00000000">
            <w:pPr>
              <w:jc w:val="right"/>
            </w:pPr>
            <w:r>
              <w:t>1.446</w:t>
            </w:r>
          </w:p>
        </w:tc>
      </w:tr>
      <w:tr w:rsidR="00B67366" w14:paraId="1FBA1F0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9DBBD8" w14:textId="77777777" w:rsidR="00B6736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A3C2090" w14:textId="77777777" w:rsidR="00B67366" w:rsidRDefault="00000000">
            <w:pPr>
              <w:jc w:val="center"/>
            </w:pPr>
            <w:r>
              <w:t>0.40</w:t>
            </w:r>
          </w:p>
        </w:tc>
      </w:tr>
    </w:tbl>
    <w:p w14:paraId="424482BE" w14:textId="77777777" w:rsidR="00B67366" w:rsidRDefault="00000000">
      <w:pPr>
        <w:pStyle w:val="2"/>
        <w:widowControl w:val="0"/>
        <w:rPr>
          <w:kern w:val="2"/>
        </w:rPr>
      </w:pPr>
      <w:bookmarkStart w:id="45" w:name="_Toc217821941"/>
      <w:r>
        <w:rPr>
          <w:kern w:val="2"/>
        </w:rPr>
        <w:t>非周边地面构造</w:t>
      </w:r>
      <w:bookmarkEnd w:id="45"/>
    </w:p>
    <w:p w14:paraId="595885E5" w14:textId="77777777" w:rsidR="00B67366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7366" w14:paraId="37AB584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1577FC" w14:textId="77777777" w:rsidR="00B6736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A8D790" w14:textId="77777777" w:rsidR="00B6736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28110" w14:textId="77777777" w:rsidR="00B6736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FDFCCF" w14:textId="77777777" w:rsidR="00B6736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D85B4E" w14:textId="77777777" w:rsidR="00B6736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38B76" w14:textId="77777777" w:rsidR="00B6736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7A1CB0" w14:textId="77777777" w:rsidR="00B6736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67366" w14:paraId="68931AF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366EC3E" w14:textId="77777777" w:rsidR="00B67366" w:rsidRDefault="00B673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81ECCD" w14:textId="77777777" w:rsidR="00B6736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64BFD" w14:textId="77777777" w:rsidR="00B6736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E08BF" w14:textId="77777777" w:rsidR="00B6736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224714" w14:textId="77777777" w:rsidR="00B6736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0D8CE0" w14:textId="77777777" w:rsidR="00B6736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E25992" w14:textId="77777777" w:rsidR="00B67366" w:rsidRDefault="00000000">
            <w:pPr>
              <w:jc w:val="center"/>
            </w:pPr>
            <w:r>
              <w:t>D=R*S</w:t>
            </w:r>
          </w:p>
        </w:tc>
      </w:tr>
      <w:tr w:rsidR="00B67366" w14:paraId="5EC5E429" w14:textId="77777777">
        <w:trPr>
          <w:jc w:val="center"/>
        </w:trPr>
        <w:tc>
          <w:tcPr>
            <w:tcW w:w="3345" w:type="dxa"/>
            <w:vAlign w:val="center"/>
          </w:tcPr>
          <w:p w14:paraId="6E7E6944" w14:textId="77777777" w:rsidR="00B6736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299595B" w14:textId="77777777" w:rsidR="00B67366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05B114" w14:textId="77777777" w:rsidR="00B67366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5672EE1" w14:textId="77777777" w:rsidR="00B67366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27E135A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B94495" w14:textId="77777777" w:rsidR="00B67366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388B648" w14:textId="77777777" w:rsidR="00B67366" w:rsidRDefault="00000000">
            <w:pPr>
              <w:jc w:val="right"/>
            </w:pPr>
            <w:r>
              <w:t>0.245</w:t>
            </w:r>
          </w:p>
        </w:tc>
      </w:tr>
      <w:tr w:rsidR="00B67366" w14:paraId="674EAE45" w14:textId="77777777">
        <w:trPr>
          <w:jc w:val="center"/>
        </w:trPr>
        <w:tc>
          <w:tcPr>
            <w:tcW w:w="3345" w:type="dxa"/>
            <w:vAlign w:val="center"/>
          </w:tcPr>
          <w:p w14:paraId="68CEEA69" w14:textId="77777777" w:rsidR="00B6736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039F1A" w14:textId="77777777" w:rsidR="00B67366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6FB83EF" w14:textId="77777777" w:rsidR="00B67366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A01395A" w14:textId="77777777" w:rsidR="00B67366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C01D6C8" w14:textId="77777777" w:rsidR="00B67366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99B37D" w14:textId="77777777" w:rsidR="00B67366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C878D91" w14:textId="77777777" w:rsidR="00B67366" w:rsidRDefault="00000000">
            <w:pPr>
              <w:jc w:val="right"/>
            </w:pPr>
            <w:r>
              <w:t>1.186</w:t>
            </w:r>
          </w:p>
        </w:tc>
      </w:tr>
      <w:tr w:rsidR="00B67366" w14:paraId="239312BF" w14:textId="77777777">
        <w:trPr>
          <w:jc w:val="center"/>
        </w:trPr>
        <w:tc>
          <w:tcPr>
            <w:tcW w:w="3345" w:type="dxa"/>
            <w:vAlign w:val="center"/>
          </w:tcPr>
          <w:p w14:paraId="5080688E" w14:textId="77777777" w:rsidR="00B6736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37E11B" w14:textId="77777777" w:rsidR="00B67366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FC3BAA1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DB6298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622C39" w14:textId="77777777" w:rsidR="00B67366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4759BA" w14:textId="77777777" w:rsidR="00B67366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64A184D" w14:textId="77777777" w:rsidR="00B67366" w:rsidRDefault="00000000">
            <w:pPr>
              <w:jc w:val="right"/>
            </w:pPr>
            <w:r>
              <w:t>1.431</w:t>
            </w:r>
          </w:p>
        </w:tc>
      </w:tr>
      <w:tr w:rsidR="00B67366" w14:paraId="13255E2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C42FBE2" w14:textId="77777777" w:rsidR="00B6736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0C5E66B" w14:textId="77777777" w:rsidR="00B67366" w:rsidRDefault="00000000">
            <w:pPr>
              <w:jc w:val="center"/>
            </w:pPr>
            <w:r>
              <w:t>0.30</w:t>
            </w:r>
          </w:p>
        </w:tc>
      </w:tr>
    </w:tbl>
    <w:p w14:paraId="1B98E7DD" w14:textId="77777777" w:rsidR="00B67366" w:rsidRDefault="00000000">
      <w:pPr>
        <w:pStyle w:val="2"/>
        <w:widowControl w:val="0"/>
        <w:rPr>
          <w:kern w:val="2"/>
        </w:rPr>
      </w:pPr>
      <w:bookmarkStart w:id="46" w:name="_Toc217821942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B67366" w14:paraId="5082C3B7" w14:textId="77777777">
        <w:tc>
          <w:tcPr>
            <w:tcW w:w="645" w:type="dxa"/>
            <w:shd w:val="clear" w:color="auto" w:fill="E6E6E6"/>
            <w:vAlign w:val="center"/>
          </w:tcPr>
          <w:p w14:paraId="5403D4E3" w14:textId="77777777" w:rsidR="00B67366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20AECDF" w14:textId="77777777" w:rsidR="00B67366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82DE9C5" w14:textId="77777777" w:rsidR="00B67366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46E24B3" w14:textId="77777777" w:rsidR="00B67366" w:rsidRDefault="00000000">
            <w:pPr>
              <w:jc w:val="center"/>
            </w:pPr>
            <w:r>
              <w:t>备注</w:t>
            </w:r>
          </w:p>
        </w:tc>
      </w:tr>
      <w:tr w:rsidR="00B67366" w14:paraId="201D790D" w14:textId="77777777">
        <w:tc>
          <w:tcPr>
            <w:tcW w:w="645" w:type="dxa"/>
            <w:shd w:val="clear" w:color="auto" w:fill="E6E6E6"/>
            <w:vAlign w:val="center"/>
          </w:tcPr>
          <w:p w14:paraId="439B1168" w14:textId="77777777" w:rsidR="00B67366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EF79906" w14:textId="77777777" w:rsidR="00B67366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BB657A4" w14:textId="77777777" w:rsidR="00B67366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4D4D0DF6" w14:textId="77777777" w:rsidR="00B67366" w:rsidRDefault="00B67366"/>
        </w:tc>
      </w:tr>
    </w:tbl>
    <w:p w14:paraId="25B9A3AB" w14:textId="77777777" w:rsidR="00B67366" w:rsidRDefault="00000000">
      <w:pPr>
        <w:pStyle w:val="2"/>
      </w:pPr>
      <w:bookmarkStart w:id="47" w:name="_Toc217821943"/>
      <w:r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B67366" w14:paraId="22C64A2E" w14:textId="77777777">
        <w:tc>
          <w:tcPr>
            <w:tcW w:w="905" w:type="dxa"/>
            <w:shd w:val="clear" w:color="auto" w:fill="E6E6E6"/>
            <w:vAlign w:val="center"/>
          </w:tcPr>
          <w:p w14:paraId="5DC89695" w14:textId="77777777" w:rsidR="00B67366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345CC8F" w14:textId="77777777" w:rsidR="00B67366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7C58282" w14:textId="77777777" w:rsidR="00B6736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F2C991B" w14:textId="77777777" w:rsidR="00B67366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CFA7F84" w14:textId="77777777" w:rsidR="00B6736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0FADB92" w14:textId="77777777" w:rsidR="00B67366" w:rsidRDefault="00000000">
            <w:pPr>
              <w:jc w:val="center"/>
            </w:pPr>
            <w:r>
              <w:t>备注</w:t>
            </w:r>
          </w:p>
        </w:tc>
      </w:tr>
      <w:tr w:rsidR="00B67366" w14:paraId="7905C971" w14:textId="77777777">
        <w:tc>
          <w:tcPr>
            <w:tcW w:w="905" w:type="dxa"/>
            <w:shd w:val="clear" w:color="auto" w:fill="E6E6E6"/>
            <w:vAlign w:val="center"/>
          </w:tcPr>
          <w:p w14:paraId="2C188DE5" w14:textId="77777777" w:rsidR="00B67366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45085319" w14:textId="77777777" w:rsidR="00B67366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832" w:type="dxa"/>
            <w:vAlign w:val="center"/>
          </w:tcPr>
          <w:p w14:paraId="6B68B5CE" w14:textId="77777777" w:rsidR="00B67366" w:rsidRDefault="00000000">
            <w:r>
              <w:t>2.200</w:t>
            </w:r>
          </w:p>
        </w:tc>
        <w:tc>
          <w:tcPr>
            <w:tcW w:w="956" w:type="dxa"/>
            <w:vAlign w:val="center"/>
          </w:tcPr>
          <w:p w14:paraId="2B1383DE" w14:textId="77777777" w:rsidR="00B67366" w:rsidRDefault="00000000">
            <w:r>
              <w:t>0.472</w:t>
            </w:r>
          </w:p>
        </w:tc>
        <w:tc>
          <w:tcPr>
            <w:tcW w:w="956" w:type="dxa"/>
            <w:vAlign w:val="center"/>
          </w:tcPr>
          <w:p w14:paraId="26B6A202" w14:textId="77777777" w:rsidR="00B67366" w:rsidRDefault="00000000">
            <w:r>
              <w:t>0.720</w:t>
            </w:r>
          </w:p>
        </w:tc>
        <w:tc>
          <w:tcPr>
            <w:tcW w:w="2988" w:type="dxa"/>
            <w:vAlign w:val="center"/>
          </w:tcPr>
          <w:p w14:paraId="4771EFB5" w14:textId="77777777" w:rsidR="00B67366" w:rsidRDefault="00B67366"/>
        </w:tc>
      </w:tr>
      <w:tr w:rsidR="00B67366" w14:paraId="48282A41" w14:textId="77777777">
        <w:tc>
          <w:tcPr>
            <w:tcW w:w="905" w:type="dxa"/>
            <w:shd w:val="clear" w:color="auto" w:fill="E6E6E6"/>
            <w:vAlign w:val="center"/>
          </w:tcPr>
          <w:p w14:paraId="6E0DFA52" w14:textId="77777777" w:rsidR="00B67366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294908D0" w14:textId="77777777" w:rsidR="00B67366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832" w:type="dxa"/>
            <w:vAlign w:val="center"/>
          </w:tcPr>
          <w:p w14:paraId="71E3D220" w14:textId="77777777" w:rsidR="00B67366" w:rsidRDefault="00000000">
            <w:r>
              <w:t>2.200</w:t>
            </w:r>
          </w:p>
        </w:tc>
        <w:tc>
          <w:tcPr>
            <w:tcW w:w="956" w:type="dxa"/>
            <w:vAlign w:val="center"/>
          </w:tcPr>
          <w:p w14:paraId="4C01092A" w14:textId="77777777" w:rsidR="00B67366" w:rsidRDefault="00000000">
            <w:r>
              <w:t>0.472</w:t>
            </w:r>
          </w:p>
        </w:tc>
        <w:tc>
          <w:tcPr>
            <w:tcW w:w="956" w:type="dxa"/>
            <w:vAlign w:val="center"/>
          </w:tcPr>
          <w:p w14:paraId="5EC96DB1" w14:textId="77777777" w:rsidR="00B67366" w:rsidRDefault="00000000">
            <w:r>
              <w:t>0.720</w:t>
            </w:r>
          </w:p>
        </w:tc>
        <w:tc>
          <w:tcPr>
            <w:tcW w:w="2988" w:type="dxa"/>
            <w:vAlign w:val="center"/>
          </w:tcPr>
          <w:p w14:paraId="70820C8B" w14:textId="77777777" w:rsidR="00B67366" w:rsidRDefault="00B67366"/>
        </w:tc>
      </w:tr>
    </w:tbl>
    <w:p w14:paraId="47E9DFE5" w14:textId="77777777" w:rsidR="00B67366" w:rsidRDefault="00000000">
      <w:pPr>
        <w:pStyle w:val="1"/>
      </w:pPr>
      <w:bookmarkStart w:id="48" w:name="_Toc217821944"/>
      <w:r>
        <w:lastRenderedPageBreak/>
        <w:t>房间类型</w:t>
      </w:r>
      <w:bookmarkEnd w:id="48"/>
    </w:p>
    <w:p w14:paraId="723F3DB0" w14:textId="77777777" w:rsidR="00B67366" w:rsidRDefault="00000000">
      <w:pPr>
        <w:pStyle w:val="2"/>
        <w:widowControl w:val="0"/>
        <w:rPr>
          <w:kern w:val="2"/>
        </w:rPr>
      </w:pPr>
      <w:bookmarkStart w:id="49" w:name="_Toc217821945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B67366" w14:paraId="3D50B6BE" w14:textId="77777777">
        <w:tc>
          <w:tcPr>
            <w:tcW w:w="1862" w:type="dxa"/>
            <w:shd w:val="clear" w:color="auto" w:fill="E6E6E6"/>
            <w:vAlign w:val="center"/>
          </w:tcPr>
          <w:p w14:paraId="7F2E7F8C" w14:textId="77777777" w:rsidR="00B67366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E00C61" w14:textId="77777777" w:rsidR="00B67366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47BC14" w14:textId="77777777" w:rsidR="00B67366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E07391D" w14:textId="77777777" w:rsidR="00B67366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626CC19" w14:textId="77777777" w:rsidR="00B67366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970CE9E" w14:textId="77777777" w:rsidR="00B6736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B3870B" w14:textId="77777777" w:rsidR="00B6736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B67366" w14:paraId="30F25776" w14:textId="77777777">
        <w:tc>
          <w:tcPr>
            <w:tcW w:w="1862" w:type="dxa"/>
            <w:shd w:val="clear" w:color="auto" w:fill="E6E6E6"/>
            <w:vAlign w:val="center"/>
          </w:tcPr>
          <w:p w14:paraId="5C7F79B4" w14:textId="77777777" w:rsidR="00B67366" w:rsidRDefault="00000000">
            <w:r>
              <w:t>一般商店</w:t>
            </w:r>
          </w:p>
        </w:tc>
        <w:tc>
          <w:tcPr>
            <w:tcW w:w="781" w:type="dxa"/>
            <w:vAlign w:val="center"/>
          </w:tcPr>
          <w:p w14:paraId="216CD0B3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68F227D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C2B0FD8" w14:textId="77777777" w:rsidR="00B67366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0BA3AA" w14:textId="77777777" w:rsidR="00B67366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929490" w14:textId="77777777" w:rsidR="00B67366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A5A300E" w14:textId="77777777" w:rsidR="00B67366" w:rsidRDefault="00000000">
            <w:pPr>
              <w:jc w:val="center"/>
            </w:pPr>
            <w:r>
              <w:t>13(W/m^2)</w:t>
            </w:r>
          </w:p>
        </w:tc>
      </w:tr>
      <w:tr w:rsidR="00B67366" w14:paraId="41D29C68" w14:textId="77777777">
        <w:tc>
          <w:tcPr>
            <w:tcW w:w="1862" w:type="dxa"/>
            <w:shd w:val="clear" w:color="auto" w:fill="E6E6E6"/>
            <w:vAlign w:val="center"/>
          </w:tcPr>
          <w:p w14:paraId="5C12238E" w14:textId="77777777" w:rsidR="00B67366" w:rsidRDefault="00000000">
            <w:r>
              <w:t>中餐厅</w:t>
            </w:r>
          </w:p>
        </w:tc>
        <w:tc>
          <w:tcPr>
            <w:tcW w:w="781" w:type="dxa"/>
            <w:vAlign w:val="center"/>
          </w:tcPr>
          <w:p w14:paraId="3EEAE8AF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4ED6334" w14:textId="77777777" w:rsidR="00B6736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203B5BB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5F99BA" w14:textId="77777777" w:rsidR="00B67366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9969C3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97B149D" w14:textId="77777777" w:rsidR="00B67366" w:rsidRDefault="00000000">
            <w:pPr>
              <w:jc w:val="center"/>
            </w:pPr>
            <w:r>
              <w:t>0(W/m^2)</w:t>
            </w:r>
          </w:p>
        </w:tc>
      </w:tr>
      <w:tr w:rsidR="00B67366" w14:paraId="3F800625" w14:textId="77777777">
        <w:tc>
          <w:tcPr>
            <w:tcW w:w="1862" w:type="dxa"/>
            <w:shd w:val="clear" w:color="auto" w:fill="E6E6E6"/>
            <w:vAlign w:val="center"/>
          </w:tcPr>
          <w:p w14:paraId="47C725A9" w14:textId="77777777" w:rsidR="00B67366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14:paraId="3DFCA31B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00A0D11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CA3F8E0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8F8FF3" w14:textId="77777777" w:rsidR="00B67366" w:rsidRDefault="00000000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9250AC" w14:textId="77777777" w:rsidR="00B67366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6F2D7F78" w14:textId="77777777" w:rsidR="00B67366" w:rsidRDefault="00000000">
            <w:pPr>
              <w:jc w:val="center"/>
            </w:pPr>
            <w:r>
              <w:t>0(W/m^2)</w:t>
            </w:r>
          </w:p>
        </w:tc>
      </w:tr>
      <w:tr w:rsidR="00B67366" w14:paraId="274808E6" w14:textId="77777777">
        <w:tc>
          <w:tcPr>
            <w:tcW w:w="1862" w:type="dxa"/>
            <w:shd w:val="clear" w:color="auto" w:fill="E6E6E6"/>
            <w:vAlign w:val="center"/>
          </w:tcPr>
          <w:p w14:paraId="2D78947B" w14:textId="77777777" w:rsidR="00B67366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5E500C3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D5AF6A8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5B55F40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A13FA61" w14:textId="77777777" w:rsidR="00B6736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795D29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9F7ECE6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778F40B9" w14:textId="77777777">
        <w:tc>
          <w:tcPr>
            <w:tcW w:w="1862" w:type="dxa"/>
            <w:shd w:val="clear" w:color="auto" w:fill="E6E6E6"/>
            <w:vAlign w:val="center"/>
          </w:tcPr>
          <w:p w14:paraId="118A3520" w14:textId="77777777" w:rsidR="00B67366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7E24D0BB" w14:textId="77777777" w:rsidR="00B67366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65689A68" w14:textId="77777777" w:rsidR="00B6736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8F86703" w14:textId="77777777" w:rsidR="00B67366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94D91F" w14:textId="77777777" w:rsidR="00B67366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5A5DFE" w14:textId="77777777" w:rsidR="00B67366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16D4AA20" w14:textId="77777777" w:rsidR="00B67366" w:rsidRDefault="00000000">
            <w:pPr>
              <w:jc w:val="center"/>
            </w:pPr>
            <w:r>
              <w:t>13(W/m^2)</w:t>
            </w:r>
          </w:p>
        </w:tc>
      </w:tr>
      <w:tr w:rsidR="00B67366" w14:paraId="475EE8F1" w14:textId="77777777">
        <w:tc>
          <w:tcPr>
            <w:tcW w:w="1862" w:type="dxa"/>
            <w:shd w:val="clear" w:color="auto" w:fill="E6E6E6"/>
            <w:vAlign w:val="center"/>
          </w:tcPr>
          <w:p w14:paraId="4DB2F4C3" w14:textId="77777777" w:rsidR="00B67366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6564CAE8" w14:textId="77777777" w:rsidR="00B67366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66C91FF6" w14:textId="77777777" w:rsidR="00B6736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CDC1FF8" w14:textId="77777777" w:rsidR="00B67366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3C353BF" w14:textId="77777777" w:rsidR="00B67366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709A61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5DF6CD4" w14:textId="77777777" w:rsidR="00B67366" w:rsidRDefault="00000000">
            <w:pPr>
              <w:jc w:val="center"/>
            </w:pPr>
            <w:r>
              <w:t>13(W/m^2)</w:t>
            </w:r>
          </w:p>
        </w:tc>
      </w:tr>
      <w:tr w:rsidR="00B67366" w14:paraId="58B6F225" w14:textId="77777777">
        <w:tc>
          <w:tcPr>
            <w:tcW w:w="1862" w:type="dxa"/>
            <w:shd w:val="clear" w:color="auto" w:fill="E6E6E6"/>
            <w:vAlign w:val="center"/>
          </w:tcPr>
          <w:p w14:paraId="1F1B3CEB" w14:textId="77777777" w:rsidR="00B67366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72FCD544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88E7FFF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DD141DD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D8882A" w14:textId="77777777" w:rsidR="00B6736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0EC74AB" w14:textId="77777777" w:rsidR="00B67366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A44B3EB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2113A75E" w14:textId="77777777">
        <w:tc>
          <w:tcPr>
            <w:tcW w:w="1862" w:type="dxa"/>
            <w:shd w:val="clear" w:color="auto" w:fill="E6E6E6"/>
            <w:vAlign w:val="center"/>
          </w:tcPr>
          <w:p w14:paraId="7D7462FC" w14:textId="77777777" w:rsidR="00B67366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75064CD0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BDBDBA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3244D48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B58C49" w14:textId="77777777" w:rsidR="00B6736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D3B125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93FD678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0271DDA0" w14:textId="77777777">
        <w:tc>
          <w:tcPr>
            <w:tcW w:w="1862" w:type="dxa"/>
            <w:shd w:val="clear" w:color="auto" w:fill="E6E6E6"/>
            <w:vAlign w:val="center"/>
          </w:tcPr>
          <w:p w14:paraId="0A0878AD" w14:textId="77777777" w:rsidR="00B67366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020A28D1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ACC9498" w14:textId="77777777" w:rsidR="00B6736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56D6DAD" w14:textId="77777777" w:rsidR="00B67366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156A41" w14:textId="77777777" w:rsidR="00B67366" w:rsidRDefault="00000000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A9A0261" w14:textId="77777777" w:rsidR="00B67366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5159F0A5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593E6470" w14:textId="77777777">
        <w:tc>
          <w:tcPr>
            <w:tcW w:w="1862" w:type="dxa"/>
            <w:shd w:val="clear" w:color="auto" w:fill="E6E6E6"/>
            <w:vAlign w:val="center"/>
          </w:tcPr>
          <w:p w14:paraId="654FF8B2" w14:textId="77777777" w:rsidR="00B67366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4804C000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94689BA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21E9A96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1D2345" w14:textId="77777777" w:rsidR="00B67366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DEB912" w14:textId="77777777" w:rsidR="00B67366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366EF1C8" w14:textId="77777777" w:rsidR="00B67366" w:rsidRDefault="00000000">
            <w:pPr>
              <w:jc w:val="center"/>
            </w:pPr>
            <w:r>
              <w:t>0(W/m^2)</w:t>
            </w:r>
          </w:p>
        </w:tc>
      </w:tr>
      <w:tr w:rsidR="00B67366" w14:paraId="0AF239F5" w14:textId="77777777">
        <w:tc>
          <w:tcPr>
            <w:tcW w:w="1862" w:type="dxa"/>
            <w:shd w:val="clear" w:color="auto" w:fill="E6E6E6"/>
            <w:vAlign w:val="center"/>
          </w:tcPr>
          <w:p w14:paraId="49A01446" w14:textId="77777777" w:rsidR="00B67366" w:rsidRDefault="00000000">
            <w:r>
              <w:t>展览馆</w:t>
            </w:r>
          </w:p>
        </w:tc>
        <w:tc>
          <w:tcPr>
            <w:tcW w:w="781" w:type="dxa"/>
            <w:vAlign w:val="center"/>
          </w:tcPr>
          <w:p w14:paraId="1D369760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259FE76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183E4BC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EAE168" w14:textId="77777777" w:rsidR="00B6736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D615D8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C10C8BF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1747B30F" w14:textId="77777777">
        <w:tc>
          <w:tcPr>
            <w:tcW w:w="1862" w:type="dxa"/>
            <w:shd w:val="clear" w:color="auto" w:fill="E6E6E6"/>
            <w:vAlign w:val="center"/>
          </w:tcPr>
          <w:p w14:paraId="09A61511" w14:textId="77777777" w:rsidR="00B67366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4382F555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20A94A6" w14:textId="77777777" w:rsidR="00B6736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AF564D2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298ED3" w14:textId="77777777" w:rsidR="00B67366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5919E2" w14:textId="77777777" w:rsidR="00B67366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142B5DD" w14:textId="77777777" w:rsidR="00B67366" w:rsidRDefault="00000000">
            <w:pPr>
              <w:jc w:val="center"/>
            </w:pPr>
            <w:r>
              <w:t>13(W/m^2)</w:t>
            </w:r>
          </w:p>
        </w:tc>
      </w:tr>
      <w:tr w:rsidR="00B67366" w14:paraId="23B5534C" w14:textId="77777777">
        <w:tc>
          <w:tcPr>
            <w:tcW w:w="1862" w:type="dxa"/>
            <w:shd w:val="clear" w:color="auto" w:fill="E6E6E6"/>
            <w:vAlign w:val="center"/>
          </w:tcPr>
          <w:p w14:paraId="34ACFCC6" w14:textId="77777777" w:rsidR="00B67366" w:rsidRDefault="00000000">
            <w:r>
              <w:t>开架书库</w:t>
            </w:r>
          </w:p>
        </w:tc>
        <w:tc>
          <w:tcPr>
            <w:tcW w:w="781" w:type="dxa"/>
            <w:vAlign w:val="center"/>
          </w:tcPr>
          <w:p w14:paraId="6B6A05DA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D6F78CD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87A2D03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1D8C15" w14:textId="77777777" w:rsidR="00B6736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93B9C0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849D676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1BFF10B4" w14:textId="77777777">
        <w:tc>
          <w:tcPr>
            <w:tcW w:w="1862" w:type="dxa"/>
            <w:shd w:val="clear" w:color="auto" w:fill="E6E6E6"/>
            <w:vAlign w:val="center"/>
          </w:tcPr>
          <w:p w14:paraId="7E4949B2" w14:textId="77777777" w:rsidR="00B67366" w:rsidRDefault="00000000">
            <w:r>
              <w:t>快餐店</w:t>
            </w:r>
          </w:p>
        </w:tc>
        <w:tc>
          <w:tcPr>
            <w:tcW w:w="781" w:type="dxa"/>
            <w:vAlign w:val="center"/>
          </w:tcPr>
          <w:p w14:paraId="5C9D2F9E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538A747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9761154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83A8BF" w14:textId="77777777" w:rsidR="00B67366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ED6A13" w14:textId="77777777" w:rsidR="00B67366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90B27B4" w14:textId="77777777" w:rsidR="00B67366" w:rsidRDefault="00000000">
            <w:pPr>
              <w:jc w:val="center"/>
            </w:pPr>
            <w:r>
              <w:t>0(W/m^2)</w:t>
            </w:r>
          </w:p>
        </w:tc>
      </w:tr>
      <w:tr w:rsidR="00B67366" w14:paraId="4758DE3C" w14:textId="77777777">
        <w:tc>
          <w:tcPr>
            <w:tcW w:w="1862" w:type="dxa"/>
            <w:shd w:val="clear" w:color="auto" w:fill="E6E6E6"/>
            <w:vAlign w:val="center"/>
          </w:tcPr>
          <w:p w14:paraId="23307F31" w14:textId="77777777" w:rsidR="00B67366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168C3E50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D3F4FCB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0E4D239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61A662" w14:textId="77777777" w:rsidR="00B67366" w:rsidRDefault="00000000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38B0A2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FDCDEB7" w14:textId="77777777" w:rsidR="00B67366" w:rsidRDefault="00000000">
            <w:pPr>
              <w:jc w:val="center"/>
            </w:pPr>
            <w:r>
              <w:t>13(W/m^2)</w:t>
            </w:r>
          </w:p>
        </w:tc>
      </w:tr>
      <w:tr w:rsidR="00B67366" w14:paraId="06A8B1E1" w14:textId="77777777">
        <w:tc>
          <w:tcPr>
            <w:tcW w:w="1862" w:type="dxa"/>
            <w:shd w:val="clear" w:color="auto" w:fill="E6E6E6"/>
            <w:vAlign w:val="center"/>
          </w:tcPr>
          <w:p w14:paraId="37526FC6" w14:textId="77777777" w:rsidR="00B67366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7096DFCF" w14:textId="77777777" w:rsidR="00B67366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7150314" w14:textId="77777777" w:rsidR="00B67366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C241246" w14:textId="77777777" w:rsidR="00B67366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DDD281" w14:textId="77777777" w:rsidR="00B67366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E19F38" w14:textId="77777777" w:rsidR="00B67366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50A5E0AA" w14:textId="77777777" w:rsidR="00B67366" w:rsidRDefault="00000000">
            <w:pPr>
              <w:jc w:val="center"/>
            </w:pPr>
            <w:r>
              <w:t>13(W/m^2)</w:t>
            </w:r>
          </w:p>
        </w:tc>
      </w:tr>
      <w:tr w:rsidR="00B67366" w14:paraId="2ACB9430" w14:textId="77777777">
        <w:tc>
          <w:tcPr>
            <w:tcW w:w="1862" w:type="dxa"/>
            <w:shd w:val="clear" w:color="auto" w:fill="E6E6E6"/>
            <w:vAlign w:val="center"/>
          </w:tcPr>
          <w:p w14:paraId="10BCA93B" w14:textId="77777777" w:rsidR="00B67366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30B50185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B0810ED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F7E241E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53C92CD" w14:textId="77777777" w:rsidR="00B6736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D89EB6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44D769A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5EC677D8" w14:textId="77777777">
        <w:tc>
          <w:tcPr>
            <w:tcW w:w="1862" w:type="dxa"/>
            <w:shd w:val="clear" w:color="auto" w:fill="E6E6E6"/>
            <w:vAlign w:val="center"/>
          </w:tcPr>
          <w:p w14:paraId="5F00CFA6" w14:textId="77777777" w:rsidR="00B67366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3D2B07D2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6D7C813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F235101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E74D82" w14:textId="77777777" w:rsidR="00B6736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954C45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69BB6F4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6ED608B7" w14:textId="77777777">
        <w:tc>
          <w:tcPr>
            <w:tcW w:w="1862" w:type="dxa"/>
            <w:shd w:val="clear" w:color="auto" w:fill="E6E6E6"/>
            <w:vAlign w:val="center"/>
          </w:tcPr>
          <w:p w14:paraId="7EF08510" w14:textId="77777777" w:rsidR="00B67366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6C2DB0B8" w14:textId="77777777" w:rsidR="00B67366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2FE17111" w14:textId="77777777" w:rsidR="00B6736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6BB5424" w14:textId="77777777" w:rsidR="00B67366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97E769" w14:textId="77777777" w:rsidR="00B67366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956436" w14:textId="77777777" w:rsidR="00B67366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473246E1" w14:textId="77777777" w:rsidR="00B67366" w:rsidRDefault="00000000">
            <w:pPr>
              <w:jc w:val="center"/>
            </w:pPr>
            <w:r>
              <w:t>13(W/m^2)</w:t>
            </w:r>
          </w:p>
        </w:tc>
      </w:tr>
      <w:tr w:rsidR="00B67366" w14:paraId="7ED04639" w14:textId="77777777">
        <w:tc>
          <w:tcPr>
            <w:tcW w:w="1862" w:type="dxa"/>
            <w:shd w:val="clear" w:color="auto" w:fill="E6E6E6"/>
            <w:vAlign w:val="center"/>
          </w:tcPr>
          <w:p w14:paraId="241952A9" w14:textId="77777777" w:rsidR="00B67366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7A84F2BC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961123A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C0525B1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83E358" w14:textId="77777777" w:rsidR="00B6736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B5A47A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5739963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10ABA84C" w14:textId="77777777">
        <w:tc>
          <w:tcPr>
            <w:tcW w:w="1862" w:type="dxa"/>
            <w:shd w:val="clear" w:color="auto" w:fill="E6E6E6"/>
            <w:vAlign w:val="center"/>
          </w:tcPr>
          <w:p w14:paraId="1723020E" w14:textId="77777777" w:rsidR="00B67366" w:rsidRDefault="00000000">
            <w:r>
              <w:t>酒吧、茶座</w:t>
            </w:r>
          </w:p>
        </w:tc>
        <w:tc>
          <w:tcPr>
            <w:tcW w:w="781" w:type="dxa"/>
            <w:vAlign w:val="center"/>
          </w:tcPr>
          <w:p w14:paraId="3512849D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2765759" w14:textId="77777777" w:rsidR="00B6736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101C2C8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9A3724" w14:textId="77777777" w:rsidR="00B67366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423AAA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5D17CC0" w14:textId="77777777" w:rsidR="00B67366" w:rsidRDefault="00000000">
            <w:pPr>
              <w:jc w:val="center"/>
            </w:pPr>
            <w:r>
              <w:t>0(W/m^2)</w:t>
            </w:r>
          </w:p>
        </w:tc>
      </w:tr>
      <w:tr w:rsidR="00B67366" w14:paraId="0350974A" w14:textId="77777777">
        <w:tc>
          <w:tcPr>
            <w:tcW w:w="1862" w:type="dxa"/>
            <w:shd w:val="clear" w:color="auto" w:fill="E6E6E6"/>
            <w:vAlign w:val="center"/>
          </w:tcPr>
          <w:p w14:paraId="24641738" w14:textId="77777777" w:rsidR="00B67366" w:rsidRDefault="00000000">
            <w:r>
              <w:t>阅览室</w:t>
            </w:r>
          </w:p>
        </w:tc>
        <w:tc>
          <w:tcPr>
            <w:tcW w:w="781" w:type="dxa"/>
            <w:vAlign w:val="center"/>
          </w:tcPr>
          <w:p w14:paraId="2EDB8E3F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7ECC4A1" w14:textId="77777777" w:rsidR="00B67366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14021BE" w14:textId="77777777" w:rsidR="00B67366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5B33EA" w14:textId="77777777" w:rsidR="00B67366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9E37333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5C7212D" w14:textId="77777777" w:rsidR="00B67366" w:rsidRDefault="00000000">
            <w:pPr>
              <w:jc w:val="center"/>
            </w:pPr>
            <w:r>
              <w:t>15(W/m^2)</w:t>
            </w:r>
          </w:p>
        </w:tc>
      </w:tr>
      <w:tr w:rsidR="00B67366" w14:paraId="32AD16A3" w14:textId="77777777">
        <w:tc>
          <w:tcPr>
            <w:tcW w:w="1862" w:type="dxa"/>
            <w:shd w:val="clear" w:color="auto" w:fill="E6E6E6"/>
            <w:vAlign w:val="center"/>
          </w:tcPr>
          <w:p w14:paraId="45C8A07D" w14:textId="77777777" w:rsidR="00B67366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3CC1B481" w14:textId="77777777" w:rsidR="00B6736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E368237" w14:textId="77777777" w:rsidR="00B6736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C2E7184" w14:textId="77777777" w:rsidR="00B67366" w:rsidRDefault="00000000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C5A068" w14:textId="77777777" w:rsidR="00B67366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A78C40" w14:textId="77777777" w:rsidR="00B67366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ABC3E41" w14:textId="77777777" w:rsidR="00B67366" w:rsidRDefault="00000000">
            <w:pPr>
              <w:jc w:val="center"/>
            </w:pPr>
            <w:r>
              <w:t>5(W/m^2)</w:t>
            </w:r>
          </w:p>
        </w:tc>
      </w:tr>
    </w:tbl>
    <w:p w14:paraId="354A2895" w14:textId="77777777" w:rsidR="00B67366" w:rsidRDefault="00000000">
      <w:pPr>
        <w:pStyle w:val="2"/>
        <w:widowControl w:val="0"/>
        <w:rPr>
          <w:kern w:val="2"/>
        </w:rPr>
      </w:pPr>
      <w:bookmarkStart w:id="50" w:name="_Toc217821946"/>
      <w:r>
        <w:rPr>
          <w:kern w:val="2"/>
        </w:rPr>
        <w:t>作息时间表</w:t>
      </w:r>
      <w:bookmarkEnd w:id="50"/>
    </w:p>
    <w:p w14:paraId="7903ACE6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D0CEC6B" w14:textId="77777777" w:rsidR="00B67366" w:rsidRDefault="00000000">
      <w:pPr>
        <w:pStyle w:val="1"/>
        <w:widowControl w:val="0"/>
        <w:rPr>
          <w:kern w:val="2"/>
          <w:szCs w:val="24"/>
        </w:rPr>
      </w:pPr>
      <w:bookmarkStart w:id="51" w:name="_Toc217821947"/>
      <w:r>
        <w:rPr>
          <w:kern w:val="2"/>
          <w:szCs w:val="24"/>
        </w:rPr>
        <w:t>系统设置</w:t>
      </w:r>
      <w:bookmarkEnd w:id="51"/>
    </w:p>
    <w:p w14:paraId="13D677E6" w14:textId="77777777" w:rsidR="00B67366" w:rsidRDefault="00000000">
      <w:pPr>
        <w:pStyle w:val="2"/>
        <w:widowControl w:val="0"/>
        <w:rPr>
          <w:kern w:val="2"/>
        </w:rPr>
      </w:pPr>
      <w:bookmarkStart w:id="52" w:name="_Toc217821948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B67366" w14:paraId="693E098E" w14:textId="77777777">
        <w:tc>
          <w:tcPr>
            <w:tcW w:w="1131" w:type="dxa"/>
            <w:shd w:val="clear" w:color="auto" w:fill="E6E6E6"/>
            <w:vAlign w:val="center"/>
          </w:tcPr>
          <w:p w14:paraId="25C280C8" w14:textId="77777777" w:rsidR="00B67366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D34469" w14:textId="77777777" w:rsidR="00B67366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0F43C20" w14:textId="77777777" w:rsidR="00B67366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B35226" w14:textId="77777777" w:rsidR="00B67366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E6329F5" w14:textId="77777777" w:rsidR="00B67366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D4D9802" w14:textId="77777777" w:rsidR="00B67366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4CD763E" w14:textId="77777777" w:rsidR="00B67366" w:rsidRDefault="00000000">
            <w:pPr>
              <w:jc w:val="center"/>
            </w:pPr>
            <w:r>
              <w:t>包含的房间</w:t>
            </w:r>
          </w:p>
        </w:tc>
      </w:tr>
      <w:tr w:rsidR="00B67366" w14:paraId="2833E582" w14:textId="77777777">
        <w:tc>
          <w:tcPr>
            <w:tcW w:w="1131" w:type="dxa"/>
            <w:vAlign w:val="center"/>
          </w:tcPr>
          <w:p w14:paraId="0C016F0C" w14:textId="77777777" w:rsidR="00B67366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2E0DC666" w14:textId="77777777" w:rsidR="00B67366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618102E1" w14:textId="77777777" w:rsidR="00B67366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2D586B0C" w14:textId="77777777" w:rsidR="00B67366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340F881F" w14:textId="77777777" w:rsidR="00B67366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2E5E228" w14:textId="77777777" w:rsidR="00B67366" w:rsidRDefault="00000000">
            <w:r>
              <w:t>12424.21</w:t>
            </w:r>
          </w:p>
        </w:tc>
        <w:tc>
          <w:tcPr>
            <w:tcW w:w="2830" w:type="dxa"/>
            <w:vAlign w:val="center"/>
          </w:tcPr>
          <w:p w14:paraId="5821EAA7" w14:textId="77777777" w:rsidR="00B67366" w:rsidRDefault="00000000">
            <w:r>
              <w:t>所有房间</w:t>
            </w:r>
          </w:p>
        </w:tc>
      </w:tr>
    </w:tbl>
    <w:p w14:paraId="69F861B9" w14:textId="77777777" w:rsidR="00B67366" w:rsidRDefault="00000000">
      <w:pPr>
        <w:pStyle w:val="2"/>
        <w:widowControl w:val="0"/>
        <w:rPr>
          <w:kern w:val="2"/>
        </w:rPr>
      </w:pPr>
      <w:bookmarkStart w:id="53" w:name="_Toc217821949"/>
      <w:r>
        <w:rPr>
          <w:kern w:val="2"/>
        </w:rPr>
        <w:lastRenderedPageBreak/>
        <w:t>运行时间表</w:t>
      </w:r>
      <w:bookmarkEnd w:id="53"/>
    </w:p>
    <w:p w14:paraId="78C9EA91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538C03F" w14:textId="77777777" w:rsidR="00B67366" w:rsidRDefault="00000000">
      <w:pPr>
        <w:pStyle w:val="1"/>
        <w:widowControl w:val="0"/>
        <w:rPr>
          <w:kern w:val="2"/>
          <w:szCs w:val="24"/>
        </w:rPr>
      </w:pPr>
      <w:bookmarkStart w:id="54" w:name="_Toc217821950"/>
      <w:r>
        <w:rPr>
          <w:kern w:val="2"/>
          <w:szCs w:val="24"/>
        </w:rPr>
        <w:t>计算结果</w:t>
      </w:r>
      <w:bookmarkEnd w:id="54"/>
    </w:p>
    <w:p w14:paraId="1D342F98" w14:textId="77777777" w:rsidR="00B67366" w:rsidRDefault="00000000">
      <w:pPr>
        <w:pStyle w:val="2"/>
        <w:widowControl w:val="0"/>
        <w:rPr>
          <w:kern w:val="2"/>
        </w:rPr>
      </w:pPr>
      <w:bookmarkStart w:id="55" w:name="_Toc217821951"/>
      <w:r>
        <w:rPr>
          <w:kern w:val="2"/>
        </w:rPr>
        <w:t>模拟周期</w:t>
      </w:r>
      <w:bookmarkEnd w:id="55"/>
    </w:p>
    <w:p w14:paraId="761293B0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41B8ACFD" w14:textId="77777777" w:rsidR="00B67366" w:rsidRDefault="00000000">
      <w:pPr>
        <w:pStyle w:val="2"/>
        <w:widowControl w:val="0"/>
        <w:rPr>
          <w:kern w:val="2"/>
        </w:rPr>
      </w:pPr>
      <w:bookmarkStart w:id="56" w:name="_Toc217821952"/>
      <w:r>
        <w:rPr>
          <w:kern w:val="2"/>
        </w:rPr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B67366" w14:paraId="23E24ABF" w14:textId="77777777">
        <w:tc>
          <w:tcPr>
            <w:tcW w:w="1975" w:type="dxa"/>
            <w:shd w:val="clear" w:color="auto" w:fill="E6E6E6"/>
            <w:vAlign w:val="center"/>
          </w:tcPr>
          <w:p w14:paraId="64D14F08" w14:textId="77777777" w:rsidR="00B67366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CD1E00A" w14:textId="77777777" w:rsidR="00B67366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A8CBC52" w14:textId="77777777" w:rsidR="00B67366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42163B6" w14:textId="77777777" w:rsidR="00B67366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FFB39B9" w14:textId="77777777" w:rsidR="00B67366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B67366" w14:paraId="549CD6FA" w14:textId="77777777">
        <w:tc>
          <w:tcPr>
            <w:tcW w:w="1975" w:type="dxa"/>
            <w:shd w:val="clear" w:color="auto" w:fill="E6E6E6"/>
            <w:vAlign w:val="center"/>
          </w:tcPr>
          <w:p w14:paraId="3B5A4160" w14:textId="77777777" w:rsidR="00B67366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108ADE5D" w14:textId="77777777" w:rsidR="00B67366" w:rsidRDefault="00000000">
            <w:r>
              <w:t>281573</w:t>
            </w:r>
          </w:p>
        </w:tc>
        <w:tc>
          <w:tcPr>
            <w:tcW w:w="1839" w:type="dxa"/>
            <w:vAlign w:val="center"/>
          </w:tcPr>
          <w:p w14:paraId="3A814B22" w14:textId="77777777" w:rsidR="00B67366" w:rsidRDefault="00000000">
            <w:r>
              <w:t>24.68</w:t>
            </w:r>
          </w:p>
        </w:tc>
        <w:tc>
          <w:tcPr>
            <w:tcW w:w="1839" w:type="dxa"/>
            <w:vAlign w:val="center"/>
          </w:tcPr>
          <w:p w14:paraId="0D2C3DC8" w14:textId="77777777" w:rsidR="00B67366" w:rsidRDefault="00000000">
            <w:r>
              <w:t>1101638</w:t>
            </w:r>
          </w:p>
        </w:tc>
        <w:tc>
          <w:tcPr>
            <w:tcW w:w="1839" w:type="dxa"/>
            <w:vAlign w:val="center"/>
          </w:tcPr>
          <w:p w14:paraId="754AE0BE" w14:textId="77777777" w:rsidR="00B67366" w:rsidRDefault="00000000">
            <w:r>
              <w:t>96.55</w:t>
            </w:r>
          </w:p>
        </w:tc>
      </w:tr>
    </w:tbl>
    <w:p w14:paraId="1FF01BB3" w14:textId="77777777" w:rsidR="00B67366" w:rsidRDefault="00000000">
      <w:r>
        <w:rPr>
          <w:noProof/>
        </w:rPr>
        <w:drawing>
          <wp:inline distT="0" distB="0" distL="0" distR="0" wp14:anchorId="785852D6" wp14:editId="6F6ECC95">
            <wp:extent cx="5344086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36490" w14:textId="77777777" w:rsidR="00B67366" w:rsidRDefault="00B67366"/>
    <w:p w14:paraId="5515CD8A" w14:textId="77777777" w:rsidR="00B67366" w:rsidRDefault="00000000">
      <w:pPr>
        <w:pStyle w:val="2"/>
        <w:widowControl w:val="0"/>
        <w:rPr>
          <w:kern w:val="2"/>
        </w:rPr>
      </w:pPr>
      <w:bookmarkStart w:id="57" w:name="_Toc217821953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B67366" w14:paraId="01BA1BE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07B102F" w14:textId="77777777" w:rsidR="00B67366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28A7E0" w14:textId="77777777" w:rsidR="00B67366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BD1D2F" w14:textId="77777777" w:rsidR="00B67366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1561A0" w14:textId="77777777" w:rsidR="00B67366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74F10E3" w14:textId="77777777" w:rsidR="00B67366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F47C588" w14:textId="77777777" w:rsidR="00B67366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71CFFD" w14:textId="77777777" w:rsidR="00B67366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C451817" w14:textId="77777777" w:rsidR="00B67366" w:rsidRDefault="00000000">
            <w:pPr>
              <w:jc w:val="center"/>
            </w:pPr>
            <w:r>
              <w:t>合计</w:t>
            </w:r>
          </w:p>
        </w:tc>
      </w:tr>
      <w:tr w:rsidR="00B67366" w14:paraId="6A46A3E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BCC1B0B" w14:textId="77777777" w:rsidR="00B67366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365774" w14:textId="77777777" w:rsidR="00B67366" w:rsidRDefault="00000000">
            <w:pPr>
              <w:jc w:val="center"/>
            </w:pPr>
            <w:r>
              <w:t>-10.79</w:t>
            </w:r>
          </w:p>
        </w:tc>
        <w:tc>
          <w:tcPr>
            <w:tcW w:w="1131" w:type="dxa"/>
            <w:vAlign w:val="center"/>
          </w:tcPr>
          <w:p w14:paraId="7FC5E18A" w14:textId="77777777" w:rsidR="00B67366" w:rsidRDefault="00000000">
            <w:pPr>
              <w:jc w:val="center"/>
            </w:pPr>
            <w:r>
              <w:t>16.05</w:t>
            </w:r>
          </w:p>
        </w:tc>
        <w:tc>
          <w:tcPr>
            <w:tcW w:w="990" w:type="dxa"/>
            <w:vAlign w:val="center"/>
          </w:tcPr>
          <w:p w14:paraId="656A7A9E" w14:textId="77777777" w:rsidR="00B67366" w:rsidRDefault="00000000">
            <w:pPr>
              <w:jc w:val="center"/>
            </w:pPr>
            <w:r>
              <w:t>1.65</w:t>
            </w:r>
          </w:p>
        </w:tc>
        <w:tc>
          <w:tcPr>
            <w:tcW w:w="1228" w:type="dxa"/>
            <w:vAlign w:val="center"/>
          </w:tcPr>
          <w:p w14:paraId="40EEF99B" w14:textId="77777777" w:rsidR="00B67366" w:rsidRDefault="00000000">
            <w:pPr>
              <w:jc w:val="center"/>
            </w:pPr>
            <w:r>
              <w:t>-31.59</w:t>
            </w:r>
          </w:p>
        </w:tc>
        <w:tc>
          <w:tcPr>
            <w:tcW w:w="1177" w:type="dxa"/>
            <w:vAlign w:val="center"/>
          </w:tcPr>
          <w:p w14:paraId="2AEA92F7" w14:textId="77777777" w:rsidR="00B67366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414D78A" w14:textId="77777777" w:rsidR="00B67366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E9D7963" w14:textId="77777777" w:rsidR="00B67366" w:rsidRDefault="00000000">
            <w:r>
              <w:t>-24.68</w:t>
            </w:r>
          </w:p>
        </w:tc>
      </w:tr>
      <w:tr w:rsidR="00B67366" w14:paraId="6A273EC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30AC610" w14:textId="77777777" w:rsidR="00B67366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5D11EE" w14:textId="77777777" w:rsidR="00B67366" w:rsidRDefault="00000000">
            <w:pPr>
              <w:jc w:val="center"/>
            </w:pPr>
            <w:r>
              <w:t>7.72</w:t>
            </w:r>
          </w:p>
        </w:tc>
        <w:tc>
          <w:tcPr>
            <w:tcW w:w="1131" w:type="dxa"/>
            <w:vAlign w:val="center"/>
          </w:tcPr>
          <w:p w14:paraId="7085A130" w14:textId="77777777" w:rsidR="00B67366" w:rsidRDefault="00000000">
            <w:pPr>
              <w:jc w:val="center"/>
            </w:pPr>
            <w:r>
              <w:t>51.25</w:t>
            </w:r>
          </w:p>
        </w:tc>
        <w:tc>
          <w:tcPr>
            <w:tcW w:w="990" w:type="dxa"/>
            <w:vAlign w:val="center"/>
          </w:tcPr>
          <w:p w14:paraId="5185A473" w14:textId="77777777" w:rsidR="00B67366" w:rsidRDefault="00000000">
            <w:pPr>
              <w:jc w:val="center"/>
            </w:pPr>
            <w:r>
              <w:t>1.94</w:t>
            </w:r>
          </w:p>
        </w:tc>
        <w:tc>
          <w:tcPr>
            <w:tcW w:w="1228" w:type="dxa"/>
            <w:vAlign w:val="center"/>
          </w:tcPr>
          <w:p w14:paraId="0F02ACEB" w14:textId="77777777" w:rsidR="00B67366" w:rsidRDefault="00000000">
            <w:pPr>
              <w:jc w:val="center"/>
            </w:pPr>
            <w:r>
              <w:t>39.30</w:t>
            </w:r>
          </w:p>
        </w:tc>
        <w:tc>
          <w:tcPr>
            <w:tcW w:w="1177" w:type="dxa"/>
            <w:vAlign w:val="center"/>
          </w:tcPr>
          <w:p w14:paraId="74B05E61" w14:textId="77777777" w:rsidR="00B67366" w:rsidRDefault="00000000">
            <w:pPr>
              <w:jc w:val="center"/>
            </w:pPr>
            <w:r>
              <w:t>-3.66</w:t>
            </w:r>
          </w:p>
        </w:tc>
        <w:tc>
          <w:tcPr>
            <w:tcW w:w="990" w:type="dxa"/>
            <w:vAlign w:val="center"/>
          </w:tcPr>
          <w:p w14:paraId="2D21931F" w14:textId="77777777" w:rsidR="00B67366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C15C4AE" w14:textId="77777777" w:rsidR="00B67366" w:rsidRDefault="00000000">
            <w:r>
              <w:t>96.55</w:t>
            </w:r>
          </w:p>
        </w:tc>
      </w:tr>
    </w:tbl>
    <w:p w14:paraId="7EA0EE0C" w14:textId="77777777" w:rsidR="00B67366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8AB5F40" wp14:editId="3171DC1D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4FAC" w14:textId="77777777" w:rsidR="00B67366" w:rsidRDefault="00000000">
      <w:pPr>
        <w:jc w:val="center"/>
      </w:pPr>
      <w:r>
        <w:rPr>
          <w:noProof/>
        </w:rPr>
        <w:drawing>
          <wp:inline distT="0" distB="0" distL="0" distR="0" wp14:anchorId="78161169" wp14:editId="01A6D0ED">
            <wp:extent cx="5667375" cy="26955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26980" w14:textId="77777777" w:rsidR="00B67366" w:rsidRDefault="00000000">
      <w:pPr>
        <w:pStyle w:val="2"/>
      </w:pPr>
      <w:bookmarkStart w:id="58" w:name="_Toc217821954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B67366" w14:paraId="700854D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026429F" w14:textId="77777777" w:rsidR="00B6736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D68FA0" w14:textId="77777777" w:rsidR="00B67366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50BA01" w14:textId="77777777" w:rsidR="00B67366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FC79C7" w14:textId="77777777" w:rsidR="00B6736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D890B9" w14:textId="77777777" w:rsidR="00B6736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34E359" w14:textId="77777777" w:rsidR="00B6736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029484" w14:textId="77777777" w:rsidR="00B6736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B67366" w14:paraId="6FC632E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AC4BA6" w14:textId="77777777" w:rsidR="00B6736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DEDCF9" w14:textId="77777777" w:rsidR="00B67366" w:rsidRDefault="00000000">
            <w:pPr>
              <w:jc w:val="right"/>
            </w:pPr>
            <w:r>
              <w:t>121762</w:t>
            </w:r>
          </w:p>
        </w:tc>
        <w:tc>
          <w:tcPr>
            <w:tcW w:w="1188" w:type="dxa"/>
            <w:vAlign w:val="center"/>
          </w:tcPr>
          <w:p w14:paraId="16D002BE" w14:textId="77777777" w:rsidR="00B6736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05F509" w14:textId="77777777" w:rsidR="00B67366" w:rsidRDefault="00000000">
            <w:pPr>
              <w:jc w:val="right"/>
            </w:pPr>
            <w:r>
              <w:rPr>
                <w:color w:val="FF0000"/>
              </w:rPr>
              <w:t>1352.222</w:t>
            </w:r>
          </w:p>
        </w:tc>
        <w:tc>
          <w:tcPr>
            <w:tcW w:w="1862" w:type="dxa"/>
            <w:vAlign w:val="center"/>
          </w:tcPr>
          <w:p w14:paraId="10963516" w14:textId="77777777" w:rsidR="00B67366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D7F4629" w14:textId="77777777" w:rsidR="00B6736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B38370" w14:textId="77777777" w:rsidR="00B67366" w:rsidRDefault="00000000">
            <w:r>
              <w:t>--</w:t>
            </w:r>
          </w:p>
        </w:tc>
      </w:tr>
      <w:tr w:rsidR="00B67366" w14:paraId="6CB4AC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19CCD19" w14:textId="77777777" w:rsidR="00B6736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74FCA5" w14:textId="77777777" w:rsidR="00B67366" w:rsidRDefault="00000000">
            <w:pPr>
              <w:jc w:val="right"/>
            </w:pPr>
            <w:r>
              <w:t>31238</w:t>
            </w:r>
          </w:p>
        </w:tc>
        <w:tc>
          <w:tcPr>
            <w:tcW w:w="1188" w:type="dxa"/>
            <w:vAlign w:val="center"/>
          </w:tcPr>
          <w:p w14:paraId="7E0D0122" w14:textId="77777777" w:rsidR="00B67366" w:rsidRDefault="00000000">
            <w:pPr>
              <w:jc w:val="right"/>
            </w:pPr>
            <w:r>
              <w:t>150</w:t>
            </w:r>
          </w:p>
        </w:tc>
        <w:tc>
          <w:tcPr>
            <w:tcW w:w="1188" w:type="dxa"/>
            <w:vAlign w:val="center"/>
          </w:tcPr>
          <w:p w14:paraId="53F16239" w14:textId="77777777" w:rsidR="00B67366" w:rsidRDefault="00000000">
            <w:pPr>
              <w:jc w:val="right"/>
            </w:pPr>
            <w:r>
              <w:t>742.450</w:t>
            </w:r>
          </w:p>
        </w:tc>
        <w:tc>
          <w:tcPr>
            <w:tcW w:w="1862" w:type="dxa"/>
            <w:vAlign w:val="center"/>
          </w:tcPr>
          <w:p w14:paraId="6E51FBB2" w14:textId="77777777" w:rsidR="00B67366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31D772" w14:textId="77777777" w:rsidR="00B67366" w:rsidRDefault="00000000">
            <w:pPr>
              <w:jc w:val="right"/>
            </w:pPr>
            <w:r>
              <w:t>10.347</w:t>
            </w:r>
          </w:p>
        </w:tc>
        <w:tc>
          <w:tcPr>
            <w:tcW w:w="1862" w:type="dxa"/>
            <w:vAlign w:val="center"/>
          </w:tcPr>
          <w:p w14:paraId="45230CF3" w14:textId="77777777" w:rsidR="00B67366" w:rsidRDefault="00000000">
            <w:r>
              <w:t>2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67366" w14:paraId="5ED96FA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A4F7AF8" w14:textId="77777777" w:rsidR="00B6736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2D7E3F" w14:textId="77777777" w:rsidR="00B67366" w:rsidRDefault="00000000">
            <w:pPr>
              <w:jc w:val="right"/>
            </w:pPr>
            <w:r>
              <w:t>15567</w:t>
            </w:r>
          </w:p>
        </w:tc>
        <w:tc>
          <w:tcPr>
            <w:tcW w:w="1188" w:type="dxa"/>
            <w:vAlign w:val="center"/>
          </w:tcPr>
          <w:p w14:paraId="1A50FDEC" w14:textId="77777777" w:rsidR="00B67366" w:rsidRDefault="00000000">
            <w:pPr>
              <w:jc w:val="right"/>
            </w:pPr>
            <w:r>
              <w:t>323</w:t>
            </w:r>
          </w:p>
        </w:tc>
        <w:tc>
          <w:tcPr>
            <w:tcW w:w="1188" w:type="dxa"/>
            <w:vAlign w:val="center"/>
          </w:tcPr>
          <w:p w14:paraId="302A01B4" w14:textId="77777777" w:rsidR="00B67366" w:rsidRDefault="00000000">
            <w:pPr>
              <w:jc w:val="right"/>
            </w:pPr>
            <w:r>
              <w:t>468.529</w:t>
            </w:r>
          </w:p>
        </w:tc>
        <w:tc>
          <w:tcPr>
            <w:tcW w:w="1862" w:type="dxa"/>
            <w:vAlign w:val="center"/>
          </w:tcPr>
          <w:p w14:paraId="56902E5B" w14:textId="77777777" w:rsidR="00B67366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44F3C56" w14:textId="77777777" w:rsidR="00B67366" w:rsidRDefault="00000000">
            <w:pPr>
              <w:jc w:val="right"/>
            </w:pPr>
            <w:r>
              <w:t>13.777</w:t>
            </w:r>
          </w:p>
        </w:tc>
        <w:tc>
          <w:tcPr>
            <w:tcW w:w="1862" w:type="dxa"/>
            <w:vAlign w:val="center"/>
          </w:tcPr>
          <w:p w14:paraId="1ECAA2EF" w14:textId="77777777" w:rsidR="00B67366" w:rsidRDefault="00000000">
            <w:r>
              <w:t>3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67366" w14:paraId="2C454BF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9E63A4" w14:textId="77777777" w:rsidR="00B6736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6166F8" w14:textId="77777777" w:rsidR="00B67366" w:rsidRDefault="00000000">
            <w:pPr>
              <w:jc w:val="right"/>
            </w:pPr>
            <w:r>
              <w:t>4209</w:t>
            </w:r>
          </w:p>
        </w:tc>
        <w:tc>
          <w:tcPr>
            <w:tcW w:w="1188" w:type="dxa"/>
            <w:vAlign w:val="center"/>
          </w:tcPr>
          <w:p w14:paraId="54B7EA25" w14:textId="77777777" w:rsidR="00B67366" w:rsidRDefault="00000000">
            <w:pPr>
              <w:jc w:val="right"/>
            </w:pPr>
            <w:r>
              <w:t>22169</w:t>
            </w:r>
          </w:p>
        </w:tc>
        <w:tc>
          <w:tcPr>
            <w:tcW w:w="1188" w:type="dxa"/>
            <w:vAlign w:val="center"/>
          </w:tcPr>
          <w:p w14:paraId="2E9E742B" w14:textId="77777777" w:rsidR="00B67366" w:rsidRDefault="00000000">
            <w:pPr>
              <w:jc w:val="right"/>
            </w:pPr>
            <w:r>
              <w:t>171.828</w:t>
            </w:r>
          </w:p>
        </w:tc>
        <w:tc>
          <w:tcPr>
            <w:tcW w:w="1862" w:type="dxa"/>
            <w:vAlign w:val="center"/>
          </w:tcPr>
          <w:p w14:paraId="0FDB7096" w14:textId="77777777" w:rsidR="00B67366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7AF199" w14:textId="77777777" w:rsidR="00B67366" w:rsidRDefault="00000000">
            <w:pPr>
              <w:jc w:val="right"/>
            </w:pPr>
            <w:r>
              <w:t>583.468</w:t>
            </w:r>
          </w:p>
        </w:tc>
        <w:tc>
          <w:tcPr>
            <w:tcW w:w="1862" w:type="dxa"/>
            <w:vAlign w:val="center"/>
          </w:tcPr>
          <w:p w14:paraId="379362E2" w14:textId="77777777" w:rsidR="00B67366" w:rsidRDefault="00000000">
            <w:r>
              <w:t>4</w:t>
            </w:r>
            <w:r>
              <w:t>月</w:t>
            </w:r>
            <w:r>
              <w:t>17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B67366" w14:paraId="19F3D7E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97F6691" w14:textId="77777777" w:rsidR="00B6736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8EB8D8" w14:textId="77777777" w:rsidR="00B67366" w:rsidRDefault="00000000">
            <w:pPr>
              <w:jc w:val="right"/>
            </w:pPr>
            <w:r>
              <w:t>661</w:t>
            </w:r>
          </w:p>
        </w:tc>
        <w:tc>
          <w:tcPr>
            <w:tcW w:w="1188" w:type="dxa"/>
            <w:vAlign w:val="center"/>
          </w:tcPr>
          <w:p w14:paraId="29560D2A" w14:textId="77777777" w:rsidR="00B67366" w:rsidRDefault="00000000">
            <w:pPr>
              <w:jc w:val="right"/>
            </w:pPr>
            <w:r>
              <w:t>90093</w:t>
            </w:r>
          </w:p>
        </w:tc>
        <w:tc>
          <w:tcPr>
            <w:tcW w:w="1188" w:type="dxa"/>
            <w:vAlign w:val="center"/>
          </w:tcPr>
          <w:p w14:paraId="6543BDCD" w14:textId="77777777" w:rsidR="00B67366" w:rsidRDefault="00000000">
            <w:pPr>
              <w:jc w:val="right"/>
            </w:pPr>
            <w:r>
              <w:t>30.456</w:t>
            </w:r>
          </w:p>
        </w:tc>
        <w:tc>
          <w:tcPr>
            <w:tcW w:w="1862" w:type="dxa"/>
            <w:vAlign w:val="center"/>
          </w:tcPr>
          <w:p w14:paraId="72D54E7E" w14:textId="77777777" w:rsidR="00B67366" w:rsidRDefault="00000000">
            <w:r>
              <w:t>5</w:t>
            </w:r>
            <w:r>
              <w:t>月</w:t>
            </w:r>
            <w:r>
              <w:t>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C311CA0" w14:textId="77777777" w:rsidR="00B67366" w:rsidRDefault="00000000">
            <w:pPr>
              <w:jc w:val="right"/>
            </w:pPr>
            <w:r>
              <w:t>764.742</w:t>
            </w:r>
          </w:p>
        </w:tc>
        <w:tc>
          <w:tcPr>
            <w:tcW w:w="1862" w:type="dxa"/>
            <w:vAlign w:val="center"/>
          </w:tcPr>
          <w:p w14:paraId="032412DA" w14:textId="77777777" w:rsidR="00B67366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67366" w14:paraId="7B6FDF0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AADFD21" w14:textId="77777777" w:rsidR="00B6736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D4A76A" w14:textId="77777777" w:rsidR="00B6736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2771D6" w14:textId="77777777" w:rsidR="00B67366" w:rsidRDefault="00000000">
            <w:pPr>
              <w:jc w:val="right"/>
            </w:pPr>
            <w:r>
              <w:t>171400</w:t>
            </w:r>
          </w:p>
        </w:tc>
        <w:tc>
          <w:tcPr>
            <w:tcW w:w="1188" w:type="dxa"/>
            <w:vAlign w:val="center"/>
          </w:tcPr>
          <w:p w14:paraId="704700E5" w14:textId="77777777" w:rsidR="00B6736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FA4F71" w14:textId="77777777" w:rsidR="00B6736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C6A4CE" w14:textId="77777777" w:rsidR="00B67366" w:rsidRDefault="00000000">
            <w:pPr>
              <w:jc w:val="right"/>
            </w:pPr>
            <w:r>
              <w:t>1130.870</w:t>
            </w:r>
          </w:p>
        </w:tc>
        <w:tc>
          <w:tcPr>
            <w:tcW w:w="1862" w:type="dxa"/>
            <w:vAlign w:val="center"/>
          </w:tcPr>
          <w:p w14:paraId="46AD24F6" w14:textId="77777777" w:rsidR="00B67366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B67366" w14:paraId="29C6398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CD3FA8" w14:textId="77777777" w:rsidR="00B6736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0FD797" w14:textId="77777777" w:rsidR="00B6736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CE813C" w14:textId="77777777" w:rsidR="00B67366" w:rsidRDefault="00000000">
            <w:pPr>
              <w:jc w:val="right"/>
            </w:pPr>
            <w:r>
              <w:t>333215</w:t>
            </w:r>
          </w:p>
        </w:tc>
        <w:tc>
          <w:tcPr>
            <w:tcW w:w="1188" w:type="dxa"/>
            <w:vAlign w:val="center"/>
          </w:tcPr>
          <w:p w14:paraId="2540E2A5" w14:textId="77777777" w:rsidR="00B6736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43938E" w14:textId="77777777" w:rsidR="00B6736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809097" w14:textId="77777777" w:rsidR="00B67366" w:rsidRDefault="00000000">
            <w:pPr>
              <w:jc w:val="right"/>
            </w:pPr>
            <w:r>
              <w:rPr>
                <w:color w:val="0000FF"/>
              </w:rPr>
              <w:t>1697.640</w:t>
            </w:r>
          </w:p>
        </w:tc>
        <w:tc>
          <w:tcPr>
            <w:tcW w:w="1862" w:type="dxa"/>
            <w:vAlign w:val="center"/>
          </w:tcPr>
          <w:p w14:paraId="7B37E12B" w14:textId="77777777" w:rsidR="00B67366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B67366" w14:paraId="7194B5C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49A33FB" w14:textId="77777777" w:rsidR="00B6736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C8FDA7" w14:textId="77777777" w:rsidR="00B6736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B79E80" w14:textId="77777777" w:rsidR="00B67366" w:rsidRDefault="00000000">
            <w:pPr>
              <w:jc w:val="right"/>
            </w:pPr>
            <w:r>
              <w:t>242518</w:t>
            </w:r>
          </w:p>
        </w:tc>
        <w:tc>
          <w:tcPr>
            <w:tcW w:w="1188" w:type="dxa"/>
            <w:vAlign w:val="center"/>
          </w:tcPr>
          <w:p w14:paraId="3E485C22" w14:textId="77777777" w:rsidR="00B6736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0350B3" w14:textId="77777777" w:rsidR="00B6736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3BE6C1" w14:textId="77777777" w:rsidR="00B67366" w:rsidRDefault="00000000">
            <w:pPr>
              <w:jc w:val="right"/>
            </w:pPr>
            <w:r>
              <w:t>1243.997</w:t>
            </w:r>
          </w:p>
        </w:tc>
        <w:tc>
          <w:tcPr>
            <w:tcW w:w="1862" w:type="dxa"/>
            <w:vAlign w:val="center"/>
          </w:tcPr>
          <w:p w14:paraId="08103A2E" w14:textId="77777777" w:rsidR="00B67366" w:rsidRDefault="00000000">
            <w:r>
              <w:t>8</w:t>
            </w:r>
            <w:r>
              <w:t>月</w:t>
            </w:r>
            <w:r>
              <w:t>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67366" w14:paraId="512D49B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0F5110" w14:textId="77777777" w:rsidR="00B6736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A5B9B0" w14:textId="77777777" w:rsidR="00B6736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D17DEA" w14:textId="77777777" w:rsidR="00B67366" w:rsidRDefault="00000000">
            <w:pPr>
              <w:jc w:val="right"/>
            </w:pPr>
            <w:r>
              <w:t>189460</w:t>
            </w:r>
          </w:p>
        </w:tc>
        <w:tc>
          <w:tcPr>
            <w:tcW w:w="1188" w:type="dxa"/>
            <w:vAlign w:val="center"/>
          </w:tcPr>
          <w:p w14:paraId="7AD83FEA" w14:textId="77777777" w:rsidR="00B6736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18DFE7" w14:textId="77777777" w:rsidR="00B6736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529056" w14:textId="77777777" w:rsidR="00B67366" w:rsidRDefault="00000000">
            <w:pPr>
              <w:jc w:val="right"/>
            </w:pPr>
            <w:r>
              <w:t>1162.899</w:t>
            </w:r>
          </w:p>
        </w:tc>
        <w:tc>
          <w:tcPr>
            <w:tcW w:w="1862" w:type="dxa"/>
            <w:vAlign w:val="center"/>
          </w:tcPr>
          <w:p w14:paraId="187810E8" w14:textId="77777777" w:rsidR="00B67366" w:rsidRDefault="00000000">
            <w:r>
              <w:t>9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67366" w14:paraId="19F1EC2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716BC9" w14:textId="77777777" w:rsidR="00B6736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40DF5B" w14:textId="77777777" w:rsidR="00B67366" w:rsidRDefault="00000000">
            <w:pPr>
              <w:jc w:val="right"/>
            </w:pPr>
            <w:r>
              <w:t>5861</w:t>
            </w:r>
          </w:p>
        </w:tc>
        <w:tc>
          <w:tcPr>
            <w:tcW w:w="1188" w:type="dxa"/>
            <w:vAlign w:val="center"/>
          </w:tcPr>
          <w:p w14:paraId="5EC557A9" w14:textId="77777777" w:rsidR="00B67366" w:rsidRDefault="00000000">
            <w:pPr>
              <w:jc w:val="right"/>
            </w:pPr>
            <w:r>
              <w:t>52306</w:t>
            </w:r>
          </w:p>
        </w:tc>
        <w:tc>
          <w:tcPr>
            <w:tcW w:w="1188" w:type="dxa"/>
            <w:vAlign w:val="center"/>
          </w:tcPr>
          <w:p w14:paraId="53C0D1AC" w14:textId="77777777" w:rsidR="00B67366" w:rsidRDefault="00000000">
            <w:pPr>
              <w:jc w:val="right"/>
            </w:pPr>
            <w:r>
              <w:t>151.601</w:t>
            </w:r>
          </w:p>
        </w:tc>
        <w:tc>
          <w:tcPr>
            <w:tcW w:w="1862" w:type="dxa"/>
            <w:vAlign w:val="center"/>
          </w:tcPr>
          <w:p w14:paraId="2738A72D" w14:textId="77777777" w:rsidR="00B67366" w:rsidRDefault="00000000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722E35" w14:textId="77777777" w:rsidR="00B67366" w:rsidRDefault="00000000">
            <w:pPr>
              <w:jc w:val="right"/>
            </w:pPr>
            <w:r>
              <w:t>649.317</w:t>
            </w:r>
          </w:p>
        </w:tc>
        <w:tc>
          <w:tcPr>
            <w:tcW w:w="1862" w:type="dxa"/>
            <w:vAlign w:val="center"/>
          </w:tcPr>
          <w:p w14:paraId="0E637E53" w14:textId="77777777" w:rsidR="00B67366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B67366" w14:paraId="190452B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FE52C3" w14:textId="77777777" w:rsidR="00B6736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B9E990" w14:textId="77777777" w:rsidR="00B67366" w:rsidRDefault="00000000">
            <w:pPr>
              <w:jc w:val="right"/>
            </w:pPr>
            <w:r>
              <w:t>24500</w:t>
            </w:r>
          </w:p>
        </w:tc>
        <w:tc>
          <w:tcPr>
            <w:tcW w:w="1188" w:type="dxa"/>
            <w:vAlign w:val="center"/>
          </w:tcPr>
          <w:p w14:paraId="62423AB6" w14:textId="77777777" w:rsidR="00B67366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1D34C8F" w14:textId="77777777" w:rsidR="00B67366" w:rsidRDefault="00000000">
            <w:pPr>
              <w:jc w:val="right"/>
            </w:pPr>
            <w:r>
              <w:t>531.635</w:t>
            </w:r>
          </w:p>
        </w:tc>
        <w:tc>
          <w:tcPr>
            <w:tcW w:w="1862" w:type="dxa"/>
            <w:vAlign w:val="center"/>
          </w:tcPr>
          <w:p w14:paraId="422CC7C4" w14:textId="77777777" w:rsidR="00B67366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F87E6C" w14:textId="77777777" w:rsidR="00B67366" w:rsidRDefault="00000000">
            <w:pPr>
              <w:jc w:val="right"/>
            </w:pPr>
            <w:r>
              <w:t>1.389</w:t>
            </w:r>
          </w:p>
        </w:tc>
        <w:tc>
          <w:tcPr>
            <w:tcW w:w="1862" w:type="dxa"/>
            <w:vAlign w:val="center"/>
          </w:tcPr>
          <w:p w14:paraId="3A16D55E" w14:textId="77777777" w:rsidR="00B67366" w:rsidRDefault="00000000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B67366" w14:paraId="5008882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E5E89B" w14:textId="77777777" w:rsidR="00B67366" w:rsidRDefault="00000000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197000" w14:textId="77777777" w:rsidR="00B67366" w:rsidRDefault="00000000">
            <w:pPr>
              <w:jc w:val="right"/>
            </w:pPr>
            <w:r>
              <w:t>77775</w:t>
            </w:r>
          </w:p>
        </w:tc>
        <w:tc>
          <w:tcPr>
            <w:tcW w:w="1188" w:type="dxa"/>
            <w:vAlign w:val="center"/>
          </w:tcPr>
          <w:p w14:paraId="1AEAAD35" w14:textId="77777777" w:rsidR="00B6736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0391D0" w14:textId="77777777" w:rsidR="00B67366" w:rsidRDefault="00000000">
            <w:pPr>
              <w:jc w:val="right"/>
            </w:pPr>
            <w:r>
              <w:t>900.390</w:t>
            </w:r>
          </w:p>
        </w:tc>
        <w:tc>
          <w:tcPr>
            <w:tcW w:w="1862" w:type="dxa"/>
            <w:vAlign w:val="center"/>
          </w:tcPr>
          <w:p w14:paraId="7BFD9DF1" w14:textId="77777777" w:rsidR="00B67366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A12E65" w14:textId="77777777" w:rsidR="00B6736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7DBEAC" w14:textId="77777777" w:rsidR="00B67366" w:rsidRDefault="00000000">
            <w:r>
              <w:t>--</w:t>
            </w:r>
          </w:p>
        </w:tc>
      </w:tr>
    </w:tbl>
    <w:p w14:paraId="725B23F1" w14:textId="77777777" w:rsidR="00B67366" w:rsidRDefault="00000000">
      <w:pPr>
        <w:jc w:val="center"/>
      </w:pPr>
      <w:r>
        <w:rPr>
          <w:noProof/>
        </w:rPr>
        <w:drawing>
          <wp:inline distT="0" distB="0" distL="0" distR="0" wp14:anchorId="77A9B73C" wp14:editId="44E78045">
            <wp:extent cx="5344086" cy="232434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EC492" w14:textId="77777777" w:rsidR="00B67366" w:rsidRDefault="00000000">
      <w:pPr>
        <w:jc w:val="center"/>
      </w:pPr>
      <w:r>
        <w:rPr>
          <w:noProof/>
        </w:rPr>
        <w:drawing>
          <wp:inline distT="0" distB="0" distL="0" distR="0" wp14:anchorId="0030A5AC" wp14:editId="6550595A">
            <wp:extent cx="5344086" cy="2314818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7DDCB" w14:textId="77777777" w:rsidR="00B67366" w:rsidRDefault="00B67366"/>
    <w:p w14:paraId="27149CE6" w14:textId="77777777" w:rsidR="00B67366" w:rsidRDefault="00B67366"/>
    <w:p w14:paraId="5CD3E99C" w14:textId="77777777" w:rsidR="00B67366" w:rsidRDefault="00B67366">
      <w:pPr>
        <w:sectPr w:rsidR="00B6736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8B5FF81" w14:textId="77777777" w:rsidR="00B67366" w:rsidRDefault="00000000">
      <w:pPr>
        <w:pStyle w:val="1"/>
        <w:widowControl w:val="0"/>
        <w:rPr>
          <w:kern w:val="2"/>
          <w:szCs w:val="24"/>
        </w:rPr>
      </w:pPr>
      <w:bookmarkStart w:id="59" w:name="_Toc217821955"/>
      <w:r>
        <w:rPr>
          <w:kern w:val="2"/>
          <w:szCs w:val="24"/>
        </w:rPr>
        <w:lastRenderedPageBreak/>
        <w:t>附录</w:t>
      </w:r>
      <w:bookmarkEnd w:id="59"/>
    </w:p>
    <w:p w14:paraId="0917DF0B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3D4610A" w14:textId="77777777" w:rsidR="00B67366" w:rsidRDefault="00B673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5E44D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BB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E4B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E8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23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6A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20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79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78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9B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52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B0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B3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31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20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A0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BC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E4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B5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FA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1D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96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9C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C6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23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C8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7366" w14:paraId="543935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F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6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5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9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A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E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F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C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C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D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4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F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2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8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D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7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7A450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1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F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1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0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E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F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8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6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1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6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C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E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8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E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7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0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7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2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F9B96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1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4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7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A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8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0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9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A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5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3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F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1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A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1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E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6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ADB91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8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C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0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4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9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7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A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5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8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9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7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B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6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E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D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9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9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DF0E4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F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A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0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D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0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5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F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B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7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9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9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8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2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3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F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F126F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D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7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0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E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2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4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6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F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2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C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0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1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8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4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F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B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A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8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9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2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BBDFE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0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5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B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2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A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9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4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2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F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8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5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A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6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8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C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5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FD451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D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5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1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B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E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0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A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E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7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B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0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5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D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F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7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E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7D753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E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A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1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5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C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D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D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B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C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B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7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5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2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F9543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C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1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2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A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0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6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E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C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7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E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0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5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3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46896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9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6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D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7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0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4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F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3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B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6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4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3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A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3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0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6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2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2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3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56A2E2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0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1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6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D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7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C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7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A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F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E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8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C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8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1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1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A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F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A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B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3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6F83B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3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F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F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C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0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9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D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E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6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F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E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1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F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1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9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1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9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EB9C9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8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E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E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D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1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8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F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4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C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A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3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4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F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9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73ECF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3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0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5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5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F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8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9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B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4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2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C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D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4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6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1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9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C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4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E30C7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4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A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C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0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D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2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D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9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A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2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7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9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1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0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B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D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64553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3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1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7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3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B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4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A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5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9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5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4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C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0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6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C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7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C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BF372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3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1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E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8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9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F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E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7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8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8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6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B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4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A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E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3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7AEBC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4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9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5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E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2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B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E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4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8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3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4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A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E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FBEF5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0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7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C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3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5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5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6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B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5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D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C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8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8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E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A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F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0C8FF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3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7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D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E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5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8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4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C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C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E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9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C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4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1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3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7F3A53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4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B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1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0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5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E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A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B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5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4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6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B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D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59A1FD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3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B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2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8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5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0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B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5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F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9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D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9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62E42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D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D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E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D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3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6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C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B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2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0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5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0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2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C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B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3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E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B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2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279F4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9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5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C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6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C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2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9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6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2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7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4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5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9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5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1A973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E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A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D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8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7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1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C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1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1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7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9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B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3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A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F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B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1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71F472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0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3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B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9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C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B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0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7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7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A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B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0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7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D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7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7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9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67366" w14:paraId="4533E7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3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7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7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2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7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4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6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8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2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E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C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2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9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B67366" w14:paraId="3F3FC7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1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E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D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4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1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2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B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0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D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8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6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4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4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8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A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9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B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8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64DBF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C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0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0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C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E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A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B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4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B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3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C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D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9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F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3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A5E61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5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1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0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9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7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F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7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7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C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7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A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C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A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9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5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6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5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3A7EA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8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3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3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0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D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A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2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9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2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9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F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3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3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FB3C6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F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2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1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3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1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B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3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C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0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6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D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E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A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B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9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3CFD0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8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D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5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9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E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B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0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1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F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4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9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5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A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E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C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2DE92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A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B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7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6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1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6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5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7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2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3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8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C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C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5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A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8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6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6760A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3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D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D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D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1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1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6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5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8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F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4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8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5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A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2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3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1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BB0FF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C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3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3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F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8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2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6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F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3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3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6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7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6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8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E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A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5FF8C4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0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0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A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5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6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9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B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D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2F6D2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5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3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1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0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4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D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5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A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3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0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CF6C5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9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D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D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2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2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6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7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7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9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A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0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F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7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C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0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1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F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5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A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7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522AA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8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6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0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B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2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4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4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C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7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7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7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B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F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2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A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D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76AAB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2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2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B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8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A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D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E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A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9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B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B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4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1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B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4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3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09ECE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3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5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1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6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D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9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6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2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7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D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C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0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1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D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E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F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2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9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A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8967F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B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D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D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2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7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F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4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4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0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C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2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B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3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76BB4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F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6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6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A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9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A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F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8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E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2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7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9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B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3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E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3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4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A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D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B1461F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F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3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7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9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F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F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2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5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8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5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4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A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2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A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00495C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E0AFA1C" w14:textId="77777777" w:rsidR="00B67366" w:rsidRDefault="00B67366">
      <w:pPr>
        <w:widowControl w:val="0"/>
        <w:rPr>
          <w:kern w:val="2"/>
          <w:szCs w:val="24"/>
          <w:lang w:val="en-US"/>
        </w:rPr>
      </w:pPr>
    </w:p>
    <w:p w14:paraId="5629B3AD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8DED3D5" w14:textId="77777777" w:rsidR="00B67366" w:rsidRDefault="00B673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3C5D7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16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7CE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A7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10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F0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9A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5C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83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0C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63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02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09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01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4C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9C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E1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1B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67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AE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9A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41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70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DC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DC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90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7366" w14:paraId="6C299D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B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6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B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2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B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6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9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9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D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6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F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6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9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C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F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C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9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4606D5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7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8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F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A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F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E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3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0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0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4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C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9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3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A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E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6CF438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E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3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B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5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4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E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C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9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A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5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D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A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D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A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B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8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6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E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29061D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F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8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9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5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0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F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C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1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B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0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C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F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2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8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5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6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9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519A0F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5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6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F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8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4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0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9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8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C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D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7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9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A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B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6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4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E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A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8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0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4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083F55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3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A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0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2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D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4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0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4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E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B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A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E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9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D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C6E88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9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4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F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B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5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1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4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A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F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3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9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F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3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B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4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B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53B293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A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B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A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D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F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7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E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2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0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7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9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B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F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A9C2E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A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E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F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0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0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3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9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3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B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1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9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3728C9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6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E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E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4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7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E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C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C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D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3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E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C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6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7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4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4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9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7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18A0CE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B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8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8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8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8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9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5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3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2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0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5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1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F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A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E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2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151A7B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E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0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B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0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7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7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E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5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8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8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3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B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5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9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B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0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D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9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C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137945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1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3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4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A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C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7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6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F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0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4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8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3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2B0144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9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3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8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0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7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6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E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8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B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1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3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B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1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BCEC4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A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1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3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8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E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0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8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2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A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3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0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9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E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9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B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F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1F8E7C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3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4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1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2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D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3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2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5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0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4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3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6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7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5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7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3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1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3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6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93081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0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B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C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2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A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A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8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A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B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3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A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5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2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2F387B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0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4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1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B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9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4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6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E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A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9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9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2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C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7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F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B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58CB8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6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1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E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B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6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6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B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7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0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9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B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C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6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D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7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0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8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7FBDA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0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C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9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8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1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C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5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B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9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6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9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5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8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7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A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1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BD6F0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1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7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D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3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3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E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1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6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5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A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C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B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1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C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629FE1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5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2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2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0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B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E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E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0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7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D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4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2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A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4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B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C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0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5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B51A3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4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F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1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0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4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F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F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8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E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F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5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C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2EC8EF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8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D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0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5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1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2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6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D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B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2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2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5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E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230C9A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A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B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1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6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9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1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C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9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9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E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C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2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3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D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2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B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182883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B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A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7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A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E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7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6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5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2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2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D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3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7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5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D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3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E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F3543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7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B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8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6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9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7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7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1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F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9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C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8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7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E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43D564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8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E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4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F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F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4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0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9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1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7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5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D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A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651491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3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9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1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E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7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C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B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D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A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F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4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3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9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C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6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0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0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5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E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4FBC24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1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2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8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4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6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6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F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1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7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A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4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74646E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1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F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D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7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5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F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B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8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F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4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E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3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D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7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B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D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D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0FC39C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5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2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D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B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0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0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A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4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E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0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B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4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3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4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6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C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368AE3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F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7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6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B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9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1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4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7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5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4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4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65B014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9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A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1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F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2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E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F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5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2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6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4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6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6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B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D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3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9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B0FCA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4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5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0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3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3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7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8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5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0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0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F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9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3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0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510B04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A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B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2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C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D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7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8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5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C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1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A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7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0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2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F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0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3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47D5F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8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D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4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5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8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8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C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0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8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B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C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227033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A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9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1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F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4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D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E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F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3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2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8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8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E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5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F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5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6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8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0A752C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B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3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2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1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B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D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A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7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7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6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5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A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5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F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C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0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3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A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793467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0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6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0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3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9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0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F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5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3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C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7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F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C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7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C6F02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F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5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D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E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C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2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E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7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D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D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1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6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2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3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A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8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0036C8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7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3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A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A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F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7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2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B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A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1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7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C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D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1AA8E9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4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C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F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9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E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1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F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7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8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E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9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1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4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9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67366" w14:paraId="37F58C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4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D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3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F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A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7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0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C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5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6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E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3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2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B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575553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D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D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1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3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5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A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C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6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9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B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8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B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A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D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E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5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C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C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963D6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3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4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C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A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8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4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F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6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0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E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7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2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3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C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8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BD46FE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B59642D" w14:textId="77777777" w:rsidR="00B67366" w:rsidRDefault="00B67366">
      <w:pPr>
        <w:widowControl w:val="0"/>
        <w:rPr>
          <w:kern w:val="2"/>
          <w:szCs w:val="24"/>
          <w:lang w:val="en-US"/>
        </w:rPr>
      </w:pPr>
    </w:p>
    <w:p w14:paraId="3F64ED63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DF3BD0B" w14:textId="77777777" w:rsidR="00B67366" w:rsidRDefault="00B673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02014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80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05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DE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20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11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52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A2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F0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1C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F9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F5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F3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3C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50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B6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F9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5B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3A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D8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A0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EF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1E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D5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E0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99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7366" w14:paraId="58D30A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E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2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5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E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E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5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B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4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E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A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F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C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B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6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A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3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5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8EAE6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B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F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B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7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5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F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A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4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5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F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E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9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9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2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C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D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1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72BFDB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4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E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D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B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C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4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9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3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6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E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5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9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5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F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D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501366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C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8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6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E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B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2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D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6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C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8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9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C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F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7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FBB0D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5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C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5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B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F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A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E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C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B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5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E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C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F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2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00E1C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B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E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3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F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6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B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E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F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B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C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1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2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4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5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86ADA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6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3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3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5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D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8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1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F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E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B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9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2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2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9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9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0891C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7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3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B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5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4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5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2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6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0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F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E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3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2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9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9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8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BF705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8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3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F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B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1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6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8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D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8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3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A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A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5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1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2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2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4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8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5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1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7EC495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A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3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6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7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F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8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D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4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9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4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E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2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D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E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A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92B38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B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7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B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5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4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D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E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C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6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A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A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6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C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B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7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9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B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12E05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9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9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C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D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7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D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7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9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5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B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8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F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C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D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E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3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F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1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7140CE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A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8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6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1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E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8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5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3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A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D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62252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6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F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9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5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B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4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B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6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5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9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AF431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5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8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7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7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E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F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6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9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A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C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7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D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8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D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9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A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4C726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8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D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4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4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F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E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B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7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0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D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7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8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5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9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F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7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6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AE0E6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C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A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B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3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A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A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0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B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6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0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1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9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F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9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E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0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8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0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39506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5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E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E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8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7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E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6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C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F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4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B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9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B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E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6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742D64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A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6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D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D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9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0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D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C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2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F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E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8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5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A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E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1A9BB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E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C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4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E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0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F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5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8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D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9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9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C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7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6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F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C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8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D7A15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3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E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7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6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1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6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6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9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E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B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5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E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BB78B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E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6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8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8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7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2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9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E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7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2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4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8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A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5EBC82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1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D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F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3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6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7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5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B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9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D5628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3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4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C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A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7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B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B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1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6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1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9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4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1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A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1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CF625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2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A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2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E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3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F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6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5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C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8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1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D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7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D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7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5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B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4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E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870A2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3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2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4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5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8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6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9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7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1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8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7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F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3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1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D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2EE3B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C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1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E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5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D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5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1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C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3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4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4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C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2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9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C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D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9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F332C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5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4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5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F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D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F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7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C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8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2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0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3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5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C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5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2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2CB7C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4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4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5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5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E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8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2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A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A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2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1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6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1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F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6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D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6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D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1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E60E5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6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B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D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D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E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3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4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9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E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0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9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0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7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F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A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EBC0B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0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4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6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A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8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1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6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2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D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0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4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7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B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E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F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C8B95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D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5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5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0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C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9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E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E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4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5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6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0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B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3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7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D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F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0A7561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F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0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2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3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1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D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D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A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7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2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1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6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3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55539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F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B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A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9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9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C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8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0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5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E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3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B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C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D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0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0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D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3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1A208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F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5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2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0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0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9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5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E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E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3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1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1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6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5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B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8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3C63B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7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8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C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0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1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4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4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8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5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F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5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0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3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2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A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15905A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7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9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8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5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E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2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E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5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7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3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0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B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F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A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4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D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4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9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7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E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31E008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3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0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A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D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3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3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9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9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8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E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C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2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5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E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B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3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F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2C5643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2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8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E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5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1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6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8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2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F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8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9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C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A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A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E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6652C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7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6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3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0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3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D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2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E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0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2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E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9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2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0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D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BD440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F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D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B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1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F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9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0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4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7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0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2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1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C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8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F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8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5760AE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4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8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2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8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D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8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5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4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C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8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D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7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2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D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A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7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4EFEE1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3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C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4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8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0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5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4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1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B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7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B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4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7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8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6AFBE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F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2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F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F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D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8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8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B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0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1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3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1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8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6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7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F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4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67366" w14:paraId="6BE00A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7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1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B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8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6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4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8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9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7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6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2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0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D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F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257CE5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E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4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9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2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2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F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4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2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F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6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8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930DEF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D8A641C" w14:textId="77777777" w:rsidR="00B67366" w:rsidRDefault="00B67366">
      <w:pPr>
        <w:widowControl w:val="0"/>
        <w:rPr>
          <w:kern w:val="2"/>
          <w:szCs w:val="24"/>
          <w:lang w:val="en-US"/>
        </w:rPr>
      </w:pPr>
    </w:p>
    <w:p w14:paraId="712F81A7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68DCAB2" w14:textId="77777777" w:rsidR="00B67366" w:rsidRDefault="00B6736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BC6CB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5D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70F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30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BB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AB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88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A5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AB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4D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24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14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34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CD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B2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26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00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FE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F8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54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34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EE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6A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5B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01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D3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67366" w14:paraId="52BD57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3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8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3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9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6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4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6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6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C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2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4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D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7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563AD7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D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C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2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7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3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9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9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2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D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4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1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C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F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4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C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D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02F4CB" w14:textId="77777777" w:rsidR="00B6736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875D08F" w14:textId="77777777" w:rsidR="00B67366" w:rsidRDefault="00B67366">
      <w:pPr>
        <w:widowControl w:val="0"/>
        <w:rPr>
          <w:kern w:val="2"/>
          <w:szCs w:val="24"/>
          <w:lang w:val="en-US"/>
        </w:rPr>
      </w:pPr>
    </w:p>
    <w:p w14:paraId="1ACEDC5D" w14:textId="77777777" w:rsidR="00B67366" w:rsidRDefault="00B67366">
      <w:pPr>
        <w:widowControl w:val="0"/>
        <w:rPr>
          <w:kern w:val="2"/>
          <w:szCs w:val="24"/>
          <w:lang w:val="en-US"/>
        </w:rPr>
      </w:pPr>
    </w:p>
    <w:sectPr w:rsidR="00B6736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660D" w14:textId="77777777" w:rsidR="00A06625" w:rsidRDefault="00A06625">
      <w:r>
        <w:separator/>
      </w:r>
    </w:p>
  </w:endnote>
  <w:endnote w:type="continuationSeparator" w:id="0">
    <w:p w14:paraId="43FFD956" w14:textId="77777777" w:rsidR="00A06625" w:rsidRDefault="00A0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3EA8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70DA3AC4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7F0D6CD5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7564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CFDD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685275"/>
      <w:docPartObj>
        <w:docPartGallery w:val="AutoText"/>
      </w:docPartObj>
    </w:sdtPr>
    <w:sdtContent>
      <w:p w14:paraId="01B5A117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2FF1A48E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47AA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0EDD" w14:textId="77777777" w:rsidR="00A06625" w:rsidRDefault="00A06625">
      <w:r>
        <w:separator/>
      </w:r>
    </w:p>
  </w:footnote>
  <w:footnote w:type="continuationSeparator" w:id="0">
    <w:p w14:paraId="7E55CE62" w14:textId="77777777" w:rsidR="00A06625" w:rsidRDefault="00A06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BA5D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5633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AF1C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2DDEFB9C" wp14:editId="5E6751AF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E404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2F2A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2F29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574EFCB6" wp14:editId="0C41A6CA">
          <wp:extent cx="972185" cy="251460"/>
          <wp:effectExtent l="0" t="0" r="0" b="0"/>
          <wp:docPr id="1119853715" name="图片 1119853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4199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5F3CD1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C5FF9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5F3CD1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06625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366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B58163"/>
  <w15:docId w15:val="{9F3F5E9B-61AC-44F6-B34D-A1F6ECCE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15</Pages>
  <Words>2502</Words>
  <Characters>14266</Characters>
  <Application>Microsoft Office Word</Application>
  <DocSecurity>0</DocSecurity>
  <Lines>118</Lines>
  <Paragraphs>33</Paragraphs>
  <ScaleCrop>false</ScaleCrop>
  <Company>ths</Company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admin</dc:creator>
  <cp:lastModifiedBy>ZETIAN CHENG</cp:lastModifiedBy>
  <cp:revision>1</cp:revision>
  <cp:lastPrinted>2411-12-31T15:59:00Z</cp:lastPrinted>
  <dcterms:created xsi:type="dcterms:W3CDTF">2025-12-28T05:45:00Z</dcterms:created>
  <dcterms:modified xsi:type="dcterms:W3CDTF">2025-12-28T05:45:00Z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