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C809" w14:textId="77777777" w:rsidR="00395669" w:rsidRDefault="00395669" w:rsidP="00395669">
      <w:pPr>
        <w:pStyle w:val="1"/>
        <w:jc w:val="center"/>
      </w:pPr>
    </w:p>
    <w:p w14:paraId="665EEAD7" w14:textId="77777777" w:rsidR="00395669" w:rsidRDefault="00395669" w:rsidP="00395669">
      <w:pPr>
        <w:pStyle w:val="1"/>
        <w:jc w:val="center"/>
      </w:pPr>
    </w:p>
    <w:p w14:paraId="626437AF" w14:textId="77777777" w:rsidR="00395669" w:rsidRDefault="00395669" w:rsidP="00395669">
      <w:pPr>
        <w:pStyle w:val="1"/>
        <w:jc w:val="center"/>
      </w:pPr>
    </w:p>
    <w:p w14:paraId="39B91EE6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0DE32DBB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5F5E200B" w14:textId="77777777" w:rsidR="00395669" w:rsidRDefault="00395669" w:rsidP="00395669">
      <w:pPr>
        <w:pStyle w:val="a3"/>
        <w:jc w:val="left"/>
      </w:pPr>
    </w:p>
    <w:p w14:paraId="39004048" w14:textId="76390FCA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570570" w:rsidRPr="00570570">
        <w:rPr>
          <w:rFonts w:hint="eastAsia"/>
          <w:b w:val="0"/>
          <w:u w:val="single"/>
        </w:rPr>
        <w:t>绿建焕能——基于多能协调的教学建筑低碳重塑</w:t>
      </w:r>
      <w:r>
        <w:rPr>
          <w:rFonts w:hint="eastAsia"/>
          <w:b w:val="0"/>
          <w:u w:val="single"/>
        </w:rPr>
        <w:t xml:space="preserve">           </w:t>
      </w:r>
    </w:p>
    <w:p w14:paraId="59AECE6A" w14:textId="77777777" w:rsidR="00395669" w:rsidRDefault="00395669" w:rsidP="00395669"/>
    <w:p w14:paraId="2231A48E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6582B293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6209AD2F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2845C09D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16FB0707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37494FAA" w14:textId="0A9F9F19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12820879" w14:textId="0D1E86DE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10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218BCA06" w14:textId="35DA8580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0AD20746" w14:textId="5D3FB214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366DB9A9" w14:textId="310688E6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A7848D6" w14:textId="57DEAF78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60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38EF54F" w14:textId="258FD949" w:rsidR="00F57482" w:rsidRPr="00F57482" w:rsidRDefault="00F57482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570570" w:rsidRPr="00570570">
        <w:rPr>
          <w:rFonts w:ascii="MS Mincho" w:hAnsi="MS Mincho" w:cs="MS Mincho"/>
          <w:kern w:val="0"/>
          <w:sz w:val="25"/>
          <w:szCs w:val="25"/>
          <w:u w:val="single"/>
        </w:rPr>
        <w:t>2954.44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7E65C10B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20ABD209" w14:textId="77777777" w:rsid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7AA573AA" w14:textId="01C66954" w:rsidR="00F57482" w:rsidRP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 w:rsidR="00570570">
        <w:rPr>
          <w:rFonts w:ascii="MS Mincho" w:hAnsi="MS Mincho" w:cs="MS Mincho" w:hint="eastAsia"/>
          <w:kern w:val="0"/>
          <w:sz w:val="25"/>
          <w:szCs w:val="25"/>
          <w:u w:val="single"/>
        </w:rPr>
        <w:t>0.086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38533D24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6C5D55A2" w14:textId="68E47995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570570">
        <w:rPr>
          <w:rFonts w:hint="eastAsia"/>
        </w:rPr>
        <w:t>8.6</w:t>
      </w:r>
      <w:r>
        <w:t>，满足规范要求，得</w:t>
      </w:r>
      <w:r w:rsidR="00570570">
        <w:rPr>
          <w:rFonts w:hint="eastAsia"/>
        </w:rPr>
        <w:t>5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395669"/>
    <w:rsid w:val="00570570"/>
    <w:rsid w:val="005D4F88"/>
    <w:rsid w:val="008D311B"/>
    <w:rsid w:val="00D366A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5727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236</Characters>
  <Application>Microsoft Office Word</Application>
  <DocSecurity>0</DocSecurity>
  <Lines>23</Lines>
  <Paragraphs>29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yongqiu luo</cp:lastModifiedBy>
  <cp:revision>5</cp:revision>
  <dcterms:created xsi:type="dcterms:W3CDTF">2020-01-10T08:38:00Z</dcterms:created>
  <dcterms:modified xsi:type="dcterms:W3CDTF">2026-03-08T02:39:00Z</dcterms:modified>
</cp:coreProperties>
</file>