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2939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9FC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 w14:paraId="55A3830A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E6E84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93"/>
                <w:kern w:val="0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3"/>
                <w:w w:val="93"/>
                <w:kern w:val="0"/>
                <w:sz w:val="72"/>
                <w:szCs w:val="52"/>
                <w:fitText w:val="8060" w:id="-745359616"/>
              </w:rPr>
              <w:t>书</w:t>
            </w:r>
          </w:p>
          <w:p w14:paraId="416AD1B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430A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2ACE2FB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4D50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3908AFC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7B6ADA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 w14:paraId="7B3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63D8474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002336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FBAB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3D44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272C0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5DAD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0FE0C72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4"/>
          </w:p>
        </w:tc>
      </w:tr>
      <w:tr w14:paraId="3904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17983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3867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20F6D9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92F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FEF0A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462B0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91802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6CE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44E41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3EEDF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E137EA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01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BD6E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B50BA5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30A605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2BC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E4FACA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A0A2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A84C66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5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B6E19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8F8465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7AE49F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2025年12月21日</w:t>
            </w:r>
            <w:bookmarkEnd w:id="7"/>
          </w:p>
        </w:tc>
      </w:tr>
    </w:tbl>
    <w:p w14:paraId="25728CC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9066B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CC271C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C1C6F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A9472B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C023EB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D2B95B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DC05B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9EEFE7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0A4B0B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091CFB2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37B0A2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ED45C0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DB5FE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T18608055263</w:t>
            </w:r>
            <w:bookmarkEnd w:id="10"/>
          </w:p>
        </w:tc>
        <w:tc>
          <w:tcPr>
            <w:tcW w:w="3958" w:type="dxa"/>
            <w:vMerge w:val="continue"/>
          </w:tcPr>
          <w:p w14:paraId="11F9B3F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EAECF9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240CC0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ADF6D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86A3CE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36307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AB9F9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_Toc8704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A16A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_Toc20428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_Toc20428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68F5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_Toc26543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_Toc26543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69DB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197C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F9FC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_Toc27132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_Toc27132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1758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_Toc26620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_Toc26620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7BC3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_Toc7524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_Toc7524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0420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_Toc14503 </w:instrText>
      </w:r>
      <w:r>
        <w:fldChar w:fldCharType="separate"/>
      </w:r>
      <w:r>
        <w:rPr>
          <w:rFonts w:hint="eastAsia"/>
        </w:rPr>
        <w:t xml:space="preserve">6 </w:t>
      </w:r>
      <w:r>
        <w:t>模型观察</w:t>
      </w:r>
      <w:r>
        <w:tab/>
      </w:r>
      <w:r>
        <w:fldChar w:fldCharType="begin"/>
      </w:r>
      <w:r>
        <w:instrText xml:space="preserve"> PAGEREF _Toc14503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D00B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_Toc5978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_Toc5978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FF46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BAC9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_Toc11602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_Toc11602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517C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_Toc15693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_Toc15693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D35A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_Toc7259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_Toc7259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632A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_Toc10338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_Toc10338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50E6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_Toc17964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_Toc17964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9D9A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_Toc12003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_Toc12003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86ABC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_Toc22381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2FC2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冷水机组</w:t>
      </w:r>
      <w:r>
        <w:tab/>
      </w:r>
      <w:r>
        <w:fldChar w:fldCharType="begin"/>
      </w:r>
      <w:r>
        <w:instrText xml:space="preserve"> PAGEREF _Toc31471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9214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水泵系统</w:t>
      </w:r>
      <w:r>
        <w:tab/>
      </w:r>
      <w:r>
        <w:fldChar w:fldCharType="begin"/>
      </w:r>
      <w:r>
        <w:instrText xml:space="preserve"> PAGEREF _Toc10615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0325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运行工况</w:t>
      </w:r>
      <w:r>
        <w:tab/>
      </w:r>
      <w:r>
        <w:fldChar w:fldCharType="begin"/>
      </w:r>
      <w:r>
        <w:instrText xml:space="preserve"> PAGEREF _Toc16746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6A946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10.1.5 </w:t>
      </w:r>
      <w:r>
        <w:t>制冷能耗</w:t>
      </w:r>
      <w:r>
        <w:tab/>
      </w:r>
      <w:r>
        <w:fldChar w:fldCharType="begin"/>
      </w:r>
      <w:r>
        <w:instrText xml:space="preserve"> PAGEREF _Toc734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E2C1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_Toc1743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_Toc1743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E2B9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_Toc13696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_Toc13696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6D9828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供应的系统</w:t>
      </w:r>
      <w:r>
        <w:tab/>
      </w:r>
      <w:r>
        <w:fldChar w:fldCharType="begin"/>
      </w:r>
      <w:r>
        <w:instrText xml:space="preserve"> PAGEREF _Toc32653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B7AB9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热水锅炉</w:t>
      </w:r>
      <w:r>
        <w:tab/>
      </w:r>
      <w:r>
        <w:fldChar w:fldCharType="begin"/>
      </w:r>
      <w:r>
        <w:instrText xml:space="preserve"> PAGEREF _Toc19961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F4AA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11.1.3 </w:t>
      </w:r>
      <w:r>
        <w:t>热水循环泵</w:t>
      </w:r>
      <w:r>
        <w:tab/>
      </w:r>
      <w:r>
        <w:fldChar w:fldCharType="begin"/>
      </w:r>
      <w:r>
        <w:instrText xml:space="preserve"> PAGEREF _Toc4140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3FC89C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11.1.4 </w:t>
      </w:r>
      <w:r>
        <w:t>热水循环水泵能耗</w:t>
      </w:r>
      <w:r>
        <w:tab/>
      </w:r>
      <w:r>
        <w:fldChar w:fldCharType="begin"/>
      </w:r>
      <w:r>
        <w:instrText xml:space="preserve"> PAGEREF _Toc26526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E19E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_Toc21463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_Toc21463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4622B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_Toc4466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_Toc4466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12E0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_Toc1022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_Toc1022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FFBF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_Toc21431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_Toc21431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2F97A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_Toc12836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_Toc12836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A117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_Toc8964 </w:instrText>
      </w:r>
      <w:r>
        <w:fldChar w:fldCharType="separate"/>
      </w:r>
      <w:r>
        <w:rPr>
          <w:rFonts w:hint="eastAsia"/>
        </w:rPr>
        <w:t xml:space="preserve">15 </w:t>
      </w:r>
      <w:r>
        <w:t>可再生能源利用</w:t>
      </w:r>
      <w:r>
        <w:tab/>
      </w:r>
      <w:r>
        <w:fldChar w:fldCharType="begin"/>
      </w:r>
      <w:r>
        <w:instrText xml:space="preserve"> PAGEREF _Toc8964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B8BC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_Toc3360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热泵空调</w:t>
      </w:r>
      <w:r>
        <w:tab/>
      </w:r>
      <w:r>
        <w:fldChar w:fldCharType="begin"/>
      </w:r>
      <w:r>
        <w:instrText xml:space="preserve"> PAGEREF _Toc3360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8F34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计算说明</w:t>
      </w:r>
      <w:r>
        <w:tab/>
      </w:r>
      <w:r>
        <w:fldChar w:fldCharType="begin"/>
      </w:r>
      <w:r>
        <w:instrText xml:space="preserve"> PAGEREF _Toc13573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CE2F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地源/空气源利用</w:t>
      </w:r>
      <w:r>
        <w:tab/>
      </w:r>
      <w:r>
        <w:fldChar w:fldCharType="begin"/>
      </w:r>
      <w:r>
        <w:instrText xml:space="preserve"> PAGEREF _Toc30037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AD17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生活热水</w:t>
      </w:r>
      <w:r>
        <w:tab/>
      </w:r>
      <w:r>
        <w:fldChar w:fldCharType="begin"/>
      </w:r>
      <w:r>
        <w:instrText xml:space="preserve"> PAGEREF _Toc3160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F369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计算说明</w:t>
      </w:r>
      <w:r>
        <w:tab/>
      </w:r>
      <w:r>
        <w:fldChar w:fldCharType="begin"/>
      </w:r>
      <w:r>
        <w:instrText xml:space="preserve"> PAGEREF _Toc32681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21F9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_Toc31770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太阳能利用</w:t>
      </w:r>
      <w:r>
        <w:tab/>
      </w:r>
      <w:r>
        <w:fldChar w:fldCharType="begin"/>
      </w:r>
      <w:r>
        <w:instrText xml:space="preserve"> PAGEREF _Toc31770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A894B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15.2.3 </w:t>
      </w:r>
      <w:r>
        <w:t>地源/空气源利用</w:t>
      </w:r>
      <w:r>
        <w:tab/>
      </w:r>
      <w:r>
        <w:fldChar w:fldCharType="begin"/>
      </w:r>
      <w:r>
        <w:instrText xml:space="preserve"> PAGEREF _Toc17736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65A5D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_Toc10537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可再生发电</w:t>
      </w:r>
      <w:r>
        <w:tab/>
      </w:r>
      <w:r>
        <w:fldChar w:fldCharType="begin"/>
      </w:r>
      <w:r>
        <w:instrText xml:space="preserve"> PAGEREF _Toc10537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C411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15.3.1 </w:t>
      </w:r>
      <w:r>
        <w:t>计算说明</w:t>
      </w:r>
      <w:r>
        <w:tab/>
      </w:r>
      <w:r>
        <w:fldChar w:fldCharType="begin"/>
      </w:r>
      <w:r>
        <w:instrText xml:space="preserve"> PAGEREF _Toc3705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28C22C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15.3.2 </w:t>
      </w:r>
      <w:r>
        <w:t>计算结果</w:t>
      </w:r>
      <w:r>
        <w:tab/>
      </w:r>
      <w:r>
        <w:fldChar w:fldCharType="begin"/>
      </w:r>
      <w:r>
        <w:instrText xml:space="preserve"> PAGEREF _Toc32290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D7550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_Toc6408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综合可再生利用率</w:t>
      </w:r>
      <w:r>
        <w:tab/>
      </w:r>
      <w:r>
        <w:fldChar w:fldCharType="begin"/>
      </w:r>
      <w:r>
        <w:instrText xml:space="preserve"> PAGEREF _Toc6408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D73F8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15.4.1 </w:t>
      </w:r>
      <w:r>
        <w:t>计算说明</w:t>
      </w:r>
      <w:r>
        <w:tab/>
      </w:r>
      <w:r>
        <w:fldChar w:fldCharType="begin"/>
      </w:r>
      <w:r>
        <w:instrText xml:space="preserve"> PAGEREF _Toc28838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627B2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15.4.2 </w:t>
      </w:r>
      <w:r>
        <w:t>计算结果</w:t>
      </w:r>
      <w:r>
        <w:tab/>
      </w:r>
      <w:r>
        <w:fldChar w:fldCharType="begin"/>
      </w:r>
      <w:r>
        <w:instrText xml:space="preserve"> PAGEREF _Toc32530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FF181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CABF66">
      <w:pPr>
        <w:pStyle w:val="2"/>
      </w:pPr>
      <w:bookmarkStart w:id="11" w:name="_Toc870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0388F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62046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2400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11781.29</w:t>
            </w:r>
            <w:bookmarkEnd w:id="23"/>
          </w:p>
        </w:tc>
      </w:tr>
      <w:tr w14:paraId="6E29A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4760.12</w:t>
            </w:r>
          </w:p>
        </w:tc>
      </w:tr>
      <w:tr w14:paraId="053C0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60.9</w:t>
            </w:r>
            <w:bookmarkEnd w:id="25"/>
          </w:p>
        </w:tc>
      </w:tr>
      <w:tr w14:paraId="2F7AF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</w:p>
        </w:tc>
      </w:tr>
      <w:tr w14:paraId="0BFBB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0E0B3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70F15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0428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6606E46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69E7A02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69C99EA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21F6D35"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2654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161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1702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27132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2662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FFBB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0A65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87737B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0F1FB2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E4C477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F758B6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53DAF78">
            <w:pPr>
              <w:jc w:val="center"/>
            </w:pPr>
            <w:r>
              <w:t>焓值(kj/kg)</w:t>
            </w:r>
          </w:p>
        </w:tc>
      </w:tr>
      <w:tr w14:paraId="097E7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42948">
            <w:r>
              <w:t>最热</w:t>
            </w:r>
          </w:p>
        </w:tc>
        <w:tc>
          <w:tcPr>
            <w:vAlign w:val="center"/>
          </w:tcPr>
          <w:p w14:paraId="0756ED3E">
            <w:r>
              <w:t>09月01日15时</w:t>
            </w:r>
          </w:p>
        </w:tc>
        <w:tc>
          <w:tcPr>
            <w:vAlign w:val="center"/>
          </w:tcPr>
          <w:p w14:paraId="240EF4A5">
            <w:r>
              <w:t>32.8</w:t>
            </w:r>
          </w:p>
        </w:tc>
        <w:tc>
          <w:tcPr>
            <w:vAlign w:val="center"/>
          </w:tcPr>
          <w:p w14:paraId="70944F4E">
            <w:r>
              <w:t>23.3</w:t>
            </w:r>
          </w:p>
        </w:tc>
        <w:tc>
          <w:tcPr>
            <w:vAlign w:val="center"/>
          </w:tcPr>
          <w:p w14:paraId="44DC29CC">
            <w:r>
              <w:t>14.1</w:t>
            </w:r>
          </w:p>
        </w:tc>
        <w:tc>
          <w:tcPr>
            <w:vAlign w:val="center"/>
          </w:tcPr>
          <w:p w14:paraId="1CF838BA">
            <w:r>
              <w:t>69.0</w:t>
            </w:r>
          </w:p>
        </w:tc>
      </w:tr>
      <w:tr w14:paraId="1C598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7C4CF">
            <w:r>
              <w:t>最冷</w:t>
            </w:r>
          </w:p>
        </w:tc>
        <w:tc>
          <w:tcPr>
            <w:vAlign w:val="center"/>
          </w:tcPr>
          <w:p w14:paraId="4FFE8654">
            <w:r>
              <w:t>01月25日06时</w:t>
            </w:r>
          </w:p>
        </w:tc>
        <w:tc>
          <w:tcPr>
            <w:vAlign w:val="center"/>
          </w:tcPr>
          <w:p w14:paraId="62261D61">
            <w:r>
              <w:t>-28.9</w:t>
            </w:r>
          </w:p>
        </w:tc>
        <w:tc>
          <w:tcPr>
            <w:vAlign w:val="center"/>
          </w:tcPr>
          <w:p w14:paraId="1375AE4D">
            <w:r>
              <w:t>-28.9</w:t>
            </w:r>
          </w:p>
        </w:tc>
        <w:tc>
          <w:tcPr>
            <w:vAlign w:val="center"/>
          </w:tcPr>
          <w:p w14:paraId="7F8D88F7">
            <w:r>
              <w:t>0.0</w:t>
            </w:r>
          </w:p>
        </w:tc>
        <w:tc>
          <w:tcPr>
            <w:vAlign w:val="center"/>
          </w:tcPr>
          <w:p w14:paraId="506E9731">
            <w:r>
              <w:t>-29.0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7524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14503"/>
      <w:r>
        <w:t>模型观察</w:t>
      </w:r>
      <w:bookmarkEnd w:id="47"/>
    </w:p>
    <w:p w14:paraId="2CAA3447"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0DF2D">
      <w:pPr>
        <w:pStyle w:val="2"/>
        <w:widowControl w:val="0"/>
      </w:pPr>
      <w:bookmarkStart w:id="48" w:name="_Toc5978"/>
      <w:r>
        <w:t>围护结构概况</w:t>
      </w:r>
      <w:bookmarkEnd w:id="48"/>
    </w:p>
    <w:p w14:paraId="2279400F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459B2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 w14:paraId="6C8F0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0"/>
          </w:p>
        </w:tc>
      </w:tr>
      <w:tr w14:paraId="40812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51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14.53</w:t>
            </w:r>
            <w:bookmarkEnd w:id="52"/>
          </w:p>
        </w:tc>
      </w:tr>
      <w:tr w14:paraId="59EDA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53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8.11</w:t>
            </w:r>
            <w:bookmarkEnd w:id="54"/>
          </w:p>
        </w:tc>
      </w:tr>
      <w:tr w14:paraId="55342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  <w:bookmarkEnd w:id="55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9.28</w:t>
            </w:r>
            <w:bookmarkEnd w:id="56"/>
          </w:p>
        </w:tc>
      </w:tr>
      <w:tr w14:paraId="588EE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57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8"/>
          </w:p>
        </w:tc>
      </w:tr>
      <w:tr w14:paraId="14861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BE3B22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5" w:type="pct"/>
            <w:shd w:val="clear" w:color="auto" w:fill="auto"/>
            <w:vAlign w:val="center"/>
          </w:tcPr>
          <w:p w14:paraId="393607C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1163" w:type="pct"/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5AD2A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1163" w:type="pct"/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424B2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21CB5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</w:tbl>
    <w:p w14:paraId="40B350E4">
      <w:pPr>
        <w:widowControl w:val="0"/>
      </w:pPr>
    </w:p>
    <w:p w14:paraId="49183DCD">
      <w:pPr>
        <w:pStyle w:val="2"/>
        <w:widowControl w:val="0"/>
      </w:pPr>
      <w:bookmarkStart w:id="60" w:name="_Toc252"/>
      <w:r>
        <w:t>房间类型</w:t>
      </w:r>
      <w:bookmarkEnd w:id="60"/>
    </w:p>
    <w:p w14:paraId="2DB1088D">
      <w:pPr>
        <w:pStyle w:val="4"/>
        <w:widowControl w:val="0"/>
      </w:pPr>
      <w:bookmarkStart w:id="61" w:name="_Toc11602"/>
      <w:r>
        <w:t>房间参数表</w:t>
      </w:r>
      <w:bookmarkEnd w:id="6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1D14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485E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254E97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796908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1F4306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F42BF8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FCA4E7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499E5C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1C2423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1D27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17F73">
            <w:r>
              <w:t>一般商店</w:t>
            </w:r>
          </w:p>
        </w:tc>
        <w:tc>
          <w:tcPr>
            <w:vAlign w:val="center"/>
          </w:tcPr>
          <w:p w14:paraId="17DDCF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0185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0E5DF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2C7C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F1A4B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EC94F2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C219D28">
            <w:pPr>
              <w:jc w:val="center"/>
            </w:pPr>
            <w:r>
              <w:t>13(W/㎡)</w:t>
            </w:r>
          </w:p>
        </w:tc>
      </w:tr>
      <w:tr w14:paraId="588CA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108F5">
            <w:r>
              <w:t>休闲空间</w:t>
            </w:r>
          </w:p>
        </w:tc>
        <w:tc>
          <w:tcPr>
            <w:vAlign w:val="center"/>
          </w:tcPr>
          <w:p w14:paraId="563BAB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0100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FE5B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B18A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83F10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4DCF24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DF49E5">
            <w:pPr>
              <w:jc w:val="center"/>
            </w:pPr>
            <w:r>
              <w:t>13(W/㎡)</w:t>
            </w:r>
          </w:p>
        </w:tc>
      </w:tr>
      <w:tr w14:paraId="0C20F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290A8">
            <w:r>
              <w:t>体育场</w:t>
            </w:r>
          </w:p>
        </w:tc>
        <w:tc>
          <w:tcPr>
            <w:vAlign w:val="center"/>
          </w:tcPr>
          <w:p w14:paraId="6AE123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A1D1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7ACB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C4C7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DE747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92E0BF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53E283B">
            <w:pPr>
              <w:jc w:val="center"/>
            </w:pPr>
            <w:r>
              <w:t>15(W/㎡)</w:t>
            </w:r>
          </w:p>
        </w:tc>
      </w:tr>
      <w:tr w14:paraId="7C6F1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D4C5F">
            <w:r>
              <w:t>办公室</w:t>
            </w:r>
          </w:p>
        </w:tc>
        <w:tc>
          <w:tcPr>
            <w:vAlign w:val="center"/>
          </w:tcPr>
          <w:p w14:paraId="0ABD49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9A29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0751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0965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2B396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A06CB3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BBE642B">
            <w:pPr>
              <w:jc w:val="center"/>
            </w:pPr>
            <w:r>
              <w:t>15(W/㎡)</w:t>
            </w:r>
          </w:p>
        </w:tc>
      </w:tr>
      <w:tr w14:paraId="74109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F84AB">
            <w:r>
              <w:t>卫生间</w:t>
            </w:r>
          </w:p>
        </w:tc>
        <w:tc>
          <w:tcPr>
            <w:vAlign w:val="center"/>
          </w:tcPr>
          <w:p w14:paraId="5916569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15544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1DF43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8631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6B886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C67698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FC54D76">
            <w:pPr>
              <w:jc w:val="center"/>
            </w:pPr>
            <w:r>
              <w:t>15(W/㎡)</w:t>
            </w:r>
          </w:p>
        </w:tc>
      </w:tr>
      <w:tr w14:paraId="444EF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38082">
            <w:r>
              <w:t>库房</w:t>
            </w:r>
          </w:p>
        </w:tc>
        <w:tc>
          <w:tcPr>
            <w:vAlign w:val="center"/>
          </w:tcPr>
          <w:p w14:paraId="1D73497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4B9F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BE85C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C7F7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3087C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DACED7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1F052F1">
            <w:pPr>
              <w:jc w:val="center"/>
            </w:pPr>
            <w:r>
              <w:t>0(W/㎡)</w:t>
            </w:r>
          </w:p>
        </w:tc>
      </w:tr>
      <w:tr w14:paraId="565C1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5EAFD">
            <w:r>
              <w:t>快餐店</w:t>
            </w:r>
          </w:p>
        </w:tc>
        <w:tc>
          <w:tcPr>
            <w:vAlign w:val="center"/>
          </w:tcPr>
          <w:p w14:paraId="6E2D75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2FB9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4798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BCD1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F2BF7E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258B01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FA687BC">
            <w:pPr>
              <w:jc w:val="center"/>
            </w:pPr>
            <w:r>
              <w:t>0(W/㎡)</w:t>
            </w:r>
          </w:p>
        </w:tc>
      </w:tr>
      <w:tr w14:paraId="32E8B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29D2E">
            <w:r>
              <w:t>楼梯间</w:t>
            </w:r>
          </w:p>
        </w:tc>
        <w:tc>
          <w:tcPr>
            <w:vAlign w:val="center"/>
          </w:tcPr>
          <w:p w14:paraId="62F924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CD0B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E4E8E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50A6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FB950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1C5AF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0F4CE48">
            <w:pPr>
              <w:jc w:val="center"/>
            </w:pPr>
            <w:r>
              <w:t>5(W/㎡)</w:t>
            </w:r>
          </w:p>
        </w:tc>
      </w:tr>
      <w:tr w14:paraId="676A1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79B89">
            <w:r>
              <w:t>治疗室</w:t>
            </w:r>
          </w:p>
        </w:tc>
        <w:tc>
          <w:tcPr>
            <w:vAlign w:val="center"/>
          </w:tcPr>
          <w:p w14:paraId="79AC5E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D9F2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6D64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84C8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0DCE2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E6C188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76E5FA8">
            <w:pPr>
              <w:jc w:val="center"/>
            </w:pPr>
            <w:r>
              <w:t>15(W/㎡)</w:t>
            </w:r>
          </w:p>
        </w:tc>
      </w:tr>
      <w:tr w14:paraId="0ED31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D7AC0">
            <w:r>
              <w:t>浴室</w:t>
            </w:r>
          </w:p>
        </w:tc>
        <w:tc>
          <w:tcPr>
            <w:vAlign w:val="center"/>
          </w:tcPr>
          <w:p w14:paraId="5F12C8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93110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1B90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A305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9DCA8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6E977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36EFAC8">
            <w:pPr>
              <w:jc w:val="center"/>
            </w:pPr>
            <w:r>
              <w:t>15(W/㎡)</w:t>
            </w:r>
          </w:p>
        </w:tc>
      </w:tr>
      <w:tr w14:paraId="34A0E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DE7AB">
            <w:r>
              <w:t>裁判房</w:t>
            </w:r>
          </w:p>
        </w:tc>
        <w:tc>
          <w:tcPr>
            <w:vAlign w:val="center"/>
          </w:tcPr>
          <w:p w14:paraId="3D0E20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FFE3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A413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28DF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74B08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AD225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CB75BD9">
            <w:pPr>
              <w:jc w:val="center"/>
            </w:pPr>
            <w:r>
              <w:t>15(W/㎡)</w:t>
            </w:r>
          </w:p>
        </w:tc>
      </w:tr>
      <w:tr w14:paraId="4080B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DB71E">
            <w:r>
              <w:t>设备间</w:t>
            </w:r>
          </w:p>
        </w:tc>
        <w:tc>
          <w:tcPr>
            <w:vAlign w:val="center"/>
          </w:tcPr>
          <w:p w14:paraId="10E329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51E8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DF0F6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4FE8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6D5D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9ED19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8384D7B">
            <w:pPr>
              <w:jc w:val="center"/>
            </w:pPr>
            <w:r>
              <w:t>15(W/㎡)</w:t>
            </w:r>
          </w:p>
        </w:tc>
      </w:tr>
      <w:tr w14:paraId="6F0E9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5C510">
            <w:r>
              <w:t>酒吧、茶座</w:t>
            </w:r>
          </w:p>
        </w:tc>
        <w:tc>
          <w:tcPr>
            <w:vAlign w:val="center"/>
          </w:tcPr>
          <w:p w14:paraId="2061AF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C99E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639F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F0A4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4F4DC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2CF6D3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106085">
            <w:pPr>
              <w:jc w:val="center"/>
            </w:pPr>
            <w:r>
              <w:t>0(W/㎡)</w:t>
            </w:r>
          </w:p>
        </w:tc>
      </w:tr>
      <w:tr w14:paraId="56CD5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E5D7B">
            <w:r>
              <w:t>餐厅</w:t>
            </w:r>
          </w:p>
        </w:tc>
        <w:tc>
          <w:tcPr>
            <w:vAlign w:val="center"/>
          </w:tcPr>
          <w:p w14:paraId="15319B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FF7A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9118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124D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C04E19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2707599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327B215">
            <w:pPr>
              <w:jc w:val="center"/>
            </w:pPr>
            <w:r>
              <w:t>13(W/㎡)</w:t>
            </w:r>
          </w:p>
        </w:tc>
      </w:tr>
    </w:tbl>
    <w:p w14:paraId="35C8A966">
      <w:pPr>
        <w:pStyle w:val="2"/>
        <w:widowControl w:val="0"/>
      </w:pPr>
      <w:bookmarkStart w:id="62" w:name="_Toc15693"/>
      <w:r>
        <w:t>系统类型</w:t>
      </w:r>
      <w:bookmarkEnd w:id="62"/>
    </w:p>
    <w:p w14:paraId="37A2D52A">
      <w:pPr>
        <w:pStyle w:val="4"/>
        <w:widowControl w:val="0"/>
      </w:pPr>
      <w:bookmarkStart w:id="63" w:name="_Toc7259"/>
      <w:r>
        <w:t>系统分区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28B7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0AD3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A6E57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0A0218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053167">
            <w:pPr>
              <w:jc w:val="center"/>
            </w:pPr>
            <w:r>
              <w:t>包含的房间</w:t>
            </w:r>
          </w:p>
        </w:tc>
      </w:tr>
      <w:tr w14:paraId="51FD3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E6AE3">
            <w:r>
              <w:t>自动</w:t>
            </w:r>
          </w:p>
        </w:tc>
        <w:tc>
          <w:tcPr>
            <w:vAlign w:val="center"/>
          </w:tcPr>
          <w:p w14:paraId="0576BA45">
            <w:r>
              <w:t>中央空调-双管制风机盘管</w:t>
            </w:r>
          </w:p>
        </w:tc>
        <w:tc>
          <w:tcPr>
            <w:vAlign w:val="center"/>
          </w:tcPr>
          <w:p w14:paraId="04FC5C70">
            <w:r>
              <w:t>2277.24</w:t>
            </w:r>
          </w:p>
        </w:tc>
        <w:tc>
          <w:tcPr>
            <w:vAlign w:val="center"/>
          </w:tcPr>
          <w:p w14:paraId="7AEA9747">
            <w:r>
              <w:t>所有房间</w:t>
            </w:r>
          </w:p>
        </w:tc>
      </w:tr>
    </w:tbl>
    <w:p w14:paraId="24D08060">
      <w:pPr>
        <w:pStyle w:val="4"/>
        <w:widowControl w:val="0"/>
      </w:pPr>
      <w:bookmarkStart w:id="64" w:name="_Toc10338"/>
      <w:r>
        <w:t>热回收参数</w:t>
      </w:r>
      <w:bookmarkEnd w:id="6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7E3F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AA5E8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65C22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CED6E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B52F74">
            <w:pPr>
              <w:jc w:val="center"/>
            </w:pPr>
            <w:r>
              <w:t>供暖</w:t>
            </w:r>
          </w:p>
        </w:tc>
      </w:tr>
      <w:tr w14:paraId="38FD1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5DCC1"/>
        </w:tc>
        <w:tc>
          <w:tcPr>
            <w:vMerge w:val="continue"/>
            <w:vAlign w:val="center"/>
          </w:tcPr>
          <w:p w14:paraId="703FC200"/>
        </w:tc>
        <w:tc>
          <w:tcPr>
            <w:vAlign w:val="center"/>
          </w:tcPr>
          <w:p w14:paraId="4120868C">
            <w:r>
              <w:t>回收效率(%)</w:t>
            </w:r>
          </w:p>
        </w:tc>
        <w:tc>
          <w:tcPr>
            <w:vAlign w:val="center"/>
          </w:tcPr>
          <w:p w14:paraId="45A4EAF9">
            <w:r>
              <w:t>启动温(焓)差</w:t>
            </w:r>
          </w:p>
        </w:tc>
        <w:tc>
          <w:tcPr>
            <w:vAlign w:val="center"/>
          </w:tcPr>
          <w:p w14:paraId="5F695BD1">
            <w:r>
              <w:t>回收效率(%)</w:t>
            </w:r>
          </w:p>
        </w:tc>
        <w:tc>
          <w:tcPr>
            <w:vAlign w:val="center"/>
          </w:tcPr>
          <w:p w14:paraId="77ADD11D">
            <w:r>
              <w:t>启动温(焓)差</w:t>
            </w:r>
          </w:p>
        </w:tc>
      </w:tr>
      <w:tr w14:paraId="447E4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D9EB8">
            <w:r>
              <w:t>自动</w:t>
            </w:r>
          </w:p>
        </w:tc>
        <w:tc>
          <w:tcPr>
            <w:vAlign w:val="center"/>
          </w:tcPr>
          <w:p w14:paraId="1378917E">
            <w:r>
              <w:t>无</w:t>
            </w:r>
          </w:p>
        </w:tc>
        <w:tc>
          <w:tcPr>
            <w:vAlign w:val="center"/>
          </w:tcPr>
          <w:p w14:paraId="33837C42">
            <w:r>
              <w:t>－</w:t>
            </w:r>
          </w:p>
        </w:tc>
        <w:tc>
          <w:tcPr>
            <w:vAlign w:val="center"/>
          </w:tcPr>
          <w:p w14:paraId="7C669D7B">
            <w:r>
              <w:t>－</w:t>
            </w:r>
          </w:p>
        </w:tc>
        <w:tc>
          <w:tcPr>
            <w:vAlign w:val="center"/>
          </w:tcPr>
          <w:p w14:paraId="52254FE7">
            <w:r>
              <w:t>－</w:t>
            </w:r>
          </w:p>
        </w:tc>
        <w:tc>
          <w:tcPr>
            <w:vAlign w:val="center"/>
          </w:tcPr>
          <w:p w14:paraId="236D9958">
            <w:r>
              <w:t>－</w:t>
            </w:r>
          </w:p>
        </w:tc>
      </w:tr>
    </w:tbl>
    <w:p w14:paraId="5F7DB6E5">
      <w:pPr>
        <w:pStyle w:val="2"/>
        <w:widowControl w:val="0"/>
      </w:pPr>
      <w:bookmarkStart w:id="65" w:name="_Toc17964"/>
      <w:r>
        <w:t>制冷系统</w:t>
      </w:r>
      <w:bookmarkEnd w:id="65"/>
    </w:p>
    <w:p w14:paraId="4F56F689">
      <w:pPr>
        <w:pStyle w:val="4"/>
        <w:widowControl w:val="0"/>
      </w:pPr>
      <w:bookmarkStart w:id="66" w:name="_Toc12003"/>
      <w:r>
        <w:t>默认冷源</w:t>
      </w:r>
      <w:bookmarkEnd w:id="66"/>
    </w:p>
    <w:p w14:paraId="33C3D5DA">
      <w:pPr>
        <w:pStyle w:val="5"/>
        <w:widowControl w:val="0"/>
      </w:pPr>
      <w:bookmarkStart w:id="67" w:name="_Toc22381"/>
      <w:r>
        <w:t>供应的系统</w:t>
      </w:r>
      <w:bookmarkEnd w:id="6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0E1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A898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D4034B5">
            <w:r>
              <w:t>自动</w:t>
            </w:r>
          </w:p>
        </w:tc>
      </w:tr>
    </w:tbl>
    <w:p w14:paraId="04C826F0">
      <w:pPr>
        <w:pStyle w:val="5"/>
        <w:widowControl w:val="0"/>
      </w:pPr>
      <w:bookmarkStart w:id="68" w:name="_Toc31471"/>
      <w:r>
        <w:t>冷水机组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CDEA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BD22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5BBCD4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31C3E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6E91209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951DA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1687C7F">
            <w:pPr>
              <w:jc w:val="center"/>
            </w:pPr>
            <w:r>
              <w:t>台数</w:t>
            </w:r>
          </w:p>
        </w:tc>
      </w:tr>
      <w:tr w14:paraId="6DF2F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F19AF">
            <w:r>
              <w:t>机组1</w:t>
            </w:r>
          </w:p>
        </w:tc>
        <w:tc>
          <w:tcPr>
            <w:vAlign w:val="center"/>
          </w:tcPr>
          <w:p w14:paraId="53B9FC6B">
            <w:r>
              <w:t>水冷-螺杆式冷水机组</w:t>
            </w:r>
          </w:p>
        </w:tc>
        <w:tc>
          <w:tcPr>
            <w:vAlign w:val="center"/>
          </w:tcPr>
          <w:p w14:paraId="0C4A8071">
            <w:r>
              <w:t>100</w:t>
            </w:r>
          </w:p>
        </w:tc>
        <w:tc>
          <w:tcPr>
            <w:vAlign w:val="center"/>
          </w:tcPr>
          <w:p w14:paraId="1D009166">
            <w:r>
              <w:t>500</w:t>
            </w:r>
          </w:p>
        </w:tc>
        <w:tc>
          <w:tcPr>
            <w:vAlign w:val="center"/>
          </w:tcPr>
          <w:p w14:paraId="4CCE5F38">
            <w:r>
              <w:t>5.00</w:t>
            </w:r>
          </w:p>
        </w:tc>
        <w:tc>
          <w:tcPr>
            <w:vAlign w:val="center"/>
          </w:tcPr>
          <w:p w14:paraId="40F61C4E">
            <w:r>
              <w:t>1</w:t>
            </w:r>
          </w:p>
        </w:tc>
      </w:tr>
    </w:tbl>
    <w:p w14:paraId="4FEF3315">
      <w:pPr>
        <w:pStyle w:val="5"/>
        <w:widowControl w:val="0"/>
      </w:pPr>
      <w:bookmarkStart w:id="69" w:name="_Toc10615"/>
      <w:r>
        <w:t>水泵系统</w:t>
      </w:r>
      <w:bookmarkEnd w:id="6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3B866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7D80A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ADF32E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28A95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36BB82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CF6A58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89DA5D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B04109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FAA3E17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07048D6D">
            <w:pPr>
              <w:jc w:val="center"/>
            </w:pPr>
            <w:r>
              <w:t>台数</w:t>
            </w:r>
          </w:p>
        </w:tc>
      </w:tr>
      <w:tr w14:paraId="7FA3B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5B7AEC">
            <w:r>
              <w:t>机组1</w:t>
            </w:r>
          </w:p>
        </w:tc>
        <w:tc>
          <w:tcPr>
            <w:vAlign w:val="center"/>
          </w:tcPr>
          <w:p w14:paraId="6301BFD1">
            <w:r>
              <w:t>冷冻水泵</w:t>
            </w:r>
          </w:p>
        </w:tc>
        <w:tc>
          <w:tcPr>
            <w:vAlign w:val="center"/>
          </w:tcPr>
          <w:p w14:paraId="59417444">
            <w:r>
              <w:t>单速</w:t>
            </w:r>
          </w:p>
        </w:tc>
        <w:tc>
          <w:tcPr>
            <w:vAlign w:val="center"/>
          </w:tcPr>
          <w:p w14:paraId="58A49087">
            <w:r>
              <w:t>103</w:t>
            </w:r>
          </w:p>
        </w:tc>
        <w:tc>
          <w:tcPr>
            <w:vAlign w:val="center"/>
          </w:tcPr>
          <w:p w14:paraId="0D58FE53">
            <w:r>
              <w:t>30</w:t>
            </w:r>
          </w:p>
        </w:tc>
        <w:tc>
          <w:tcPr>
            <w:vAlign w:val="center"/>
          </w:tcPr>
          <w:p w14:paraId="47521CEF">
            <w:r>
              <w:t>80</w:t>
            </w:r>
          </w:p>
        </w:tc>
        <w:tc>
          <w:tcPr>
            <w:vAlign w:val="center"/>
          </w:tcPr>
          <w:p w14:paraId="6E35D3F2">
            <w:r>
              <w:t>12.1</w:t>
            </w:r>
          </w:p>
        </w:tc>
        <w:tc>
          <w:tcPr>
            <w:vAlign w:val="center"/>
          </w:tcPr>
          <w:p w14:paraId="3E1B3C8D">
            <w:r>
              <w:t>－</w:t>
            </w:r>
          </w:p>
        </w:tc>
        <w:tc>
          <w:tcPr>
            <w:vAlign w:val="center"/>
          </w:tcPr>
          <w:p w14:paraId="43A5617F">
            <w:r>
              <w:t>1</w:t>
            </w:r>
          </w:p>
        </w:tc>
      </w:tr>
      <w:tr w14:paraId="3AE49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E470C"/>
        </w:tc>
        <w:tc>
          <w:tcPr>
            <w:vAlign w:val="center"/>
          </w:tcPr>
          <w:p w14:paraId="5B79F19A">
            <w:r>
              <w:t>冷却水泵</w:t>
            </w:r>
          </w:p>
        </w:tc>
        <w:tc>
          <w:tcPr>
            <w:vAlign w:val="center"/>
          </w:tcPr>
          <w:p w14:paraId="3DDCFFC1">
            <w:r>
              <w:t>单速</w:t>
            </w:r>
          </w:p>
        </w:tc>
        <w:tc>
          <w:tcPr>
            <w:vAlign w:val="center"/>
          </w:tcPr>
          <w:p w14:paraId="0C04D201">
            <w:r>
              <w:t>124</w:t>
            </w:r>
          </w:p>
        </w:tc>
        <w:tc>
          <w:tcPr>
            <w:vAlign w:val="center"/>
          </w:tcPr>
          <w:p w14:paraId="4A35A944">
            <w:r>
              <w:t>30</w:t>
            </w:r>
          </w:p>
        </w:tc>
        <w:tc>
          <w:tcPr>
            <w:vAlign w:val="center"/>
          </w:tcPr>
          <w:p w14:paraId="2DBE3135">
            <w:r>
              <w:t>80</w:t>
            </w:r>
          </w:p>
        </w:tc>
        <w:tc>
          <w:tcPr>
            <w:vAlign w:val="center"/>
          </w:tcPr>
          <w:p w14:paraId="63789D44">
            <w:r>
              <w:t>14.6</w:t>
            </w:r>
          </w:p>
        </w:tc>
        <w:tc>
          <w:tcPr>
            <w:vAlign w:val="center"/>
          </w:tcPr>
          <w:p w14:paraId="1AD0C444">
            <w:r>
              <w:t>0.03</w:t>
            </w:r>
          </w:p>
        </w:tc>
        <w:tc>
          <w:tcPr>
            <w:vAlign w:val="center"/>
          </w:tcPr>
          <w:p w14:paraId="6E07E9E7">
            <w:r>
              <w:t>1</w:t>
            </w:r>
          </w:p>
        </w:tc>
      </w:tr>
    </w:tbl>
    <w:p w14:paraId="20A2CBB5">
      <w:pPr>
        <w:pStyle w:val="5"/>
        <w:widowControl w:val="0"/>
      </w:pPr>
      <w:bookmarkStart w:id="70" w:name="_Toc16746"/>
      <w:r>
        <w:t>运行工况</w:t>
      </w:r>
      <w:bookmarkEnd w:id="7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DD0C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9C08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B026E2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B3848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59B135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4847359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8775D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7EF7B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8F44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16BBD">
            <w:r>
              <w:t>20</w:t>
            </w:r>
          </w:p>
        </w:tc>
        <w:tc>
          <w:tcPr>
            <w:vAlign w:val="center"/>
          </w:tcPr>
          <w:p w14:paraId="6A687FD7">
            <w:r>
              <w:t>100</w:t>
            </w:r>
          </w:p>
        </w:tc>
        <w:tc>
          <w:tcPr>
            <w:vAlign w:val="center"/>
          </w:tcPr>
          <w:p w14:paraId="610F2E2F">
            <w:r>
              <w:t>25</w:t>
            </w:r>
          </w:p>
        </w:tc>
        <w:tc>
          <w:tcPr>
            <w:vAlign w:val="center"/>
          </w:tcPr>
          <w:p w14:paraId="7C0898B1">
            <w:r>
              <w:t>4.00</w:t>
            </w:r>
          </w:p>
        </w:tc>
        <w:tc>
          <w:tcPr>
            <w:vAlign w:val="center"/>
          </w:tcPr>
          <w:p w14:paraId="547CD40C">
            <w:r>
              <w:t>9.8</w:t>
            </w:r>
          </w:p>
        </w:tc>
        <w:tc>
          <w:tcPr>
            <w:vAlign w:val="center"/>
          </w:tcPr>
          <w:p w14:paraId="5BCE57D1">
            <w:r>
              <w:t>11.7</w:t>
            </w:r>
          </w:p>
        </w:tc>
        <w:tc>
          <w:tcPr>
            <w:vAlign w:val="center"/>
          </w:tcPr>
          <w:p w14:paraId="3D601851">
            <w:r>
              <w:t>3</w:t>
            </w:r>
          </w:p>
        </w:tc>
      </w:tr>
      <w:tr w14:paraId="12B51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9ECFD">
            <w:r>
              <w:t>40</w:t>
            </w:r>
          </w:p>
        </w:tc>
        <w:tc>
          <w:tcPr>
            <w:vAlign w:val="center"/>
          </w:tcPr>
          <w:p w14:paraId="32A5FB8F">
            <w:r>
              <w:t>200</w:t>
            </w:r>
          </w:p>
        </w:tc>
        <w:tc>
          <w:tcPr>
            <w:vAlign w:val="center"/>
          </w:tcPr>
          <w:p w14:paraId="4B52169A">
            <w:r>
              <w:t>48</w:t>
            </w:r>
          </w:p>
        </w:tc>
        <w:tc>
          <w:tcPr>
            <w:vAlign w:val="center"/>
          </w:tcPr>
          <w:p w14:paraId="363253AB">
            <w:r>
              <w:t>4.17</w:t>
            </w:r>
          </w:p>
        </w:tc>
        <w:tc>
          <w:tcPr>
            <w:vAlign w:val="center"/>
          </w:tcPr>
          <w:p w14:paraId="6EBE771A">
            <w:r>
              <w:t>9.8</w:t>
            </w:r>
          </w:p>
        </w:tc>
        <w:tc>
          <w:tcPr>
            <w:vAlign w:val="center"/>
          </w:tcPr>
          <w:p w14:paraId="36836EC2">
            <w:r>
              <w:t>11.7</w:t>
            </w:r>
          </w:p>
        </w:tc>
        <w:tc>
          <w:tcPr>
            <w:vAlign w:val="center"/>
          </w:tcPr>
          <w:p w14:paraId="449E25E9">
            <w:r>
              <w:t>3</w:t>
            </w:r>
          </w:p>
        </w:tc>
      </w:tr>
      <w:tr w14:paraId="5F251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AF125">
            <w:r>
              <w:t>60</w:t>
            </w:r>
          </w:p>
        </w:tc>
        <w:tc>
          <w:tcPr>
            <w:vAlign w:val="center"/>
          </w:tcPr>
          <w:p w14:paraId="6136E203">
            <w:r>
              <w:t>300</w:t>
            </w:r>
          </w:p>
        </w:tc>
        <w:tc>
          <w:tcPr>
            <w:vAlign w:val="center"/>
          </w:tcPr>
          <w:p w14:paraId="0B81BE15">
            <w:r>
              <w:t>68</w:t>
            </w:r>
          </w:p>
        </w:tc>
        <w:tc>
          <w:tcPr>
            <w:vAlign w:val="center"/>
          </w:tcPr>
          <w:p w14:paraId="550C98D8">
            <w:r>
              <w:t>4.41</w:t>
            </w:r>
          </w:p>
        </w:tc>
        <w:tc>
          <w:tcPr>
            <w:vAlign w:val="center"/>
          </w:tcPr>
          <w:p w14:paraId="1E9F16C0">
            <w:r>
              <w:t>9.8</w:t>
            </w:r>
          </w:p>
        </w:tc>
        <w:tc>
          <w:tcPr>
            <w:vAlign w:val="center"/>
          </w:tcPr>
          <w:p w14:paraId="2037E965">
            <w:r>
              <w:t>11.7</w:t>
            </w:r>
          </w:p>
        </w:tc>
        <w:tc>
          <w:tcPr>
            <w:vAlign w:val="center"/>
          </w:tcPr>
          <w:p w14:paraId="1B42FA46">
            <w:r>
              <w:t>3</w:t>
            </w:r>
          </w:p>
        </w:tc>
      </w:tr>
      <w:tr w14:paraId="06337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C7DCD">
            <w:r>
              <w:t>80</w:t>
            </w:r>
          </w:p>
        </w:tc>
        <w:tc>
          <w:tcPr>
            <w:vAlign w:val="center"/>
          </w:tcPr>
          <w:p w14:paraId="791617E3">
            <w:r>
              <w:t>400</w:t>
            </w:r>
          </w:p>
        </w:tc>
        <w:tc>
          <w:tcPr>
            <w:vAlign w:val="center"/>
          </w:tcPr>
          <w:p w14:paraId="2F0723C4">
            <w:r>
              <w:t>80</w:t>
            </w:r>
          </w:p>
        </w:tc>
        <w:tc>
          <w:tcPr>
            <w:vAlign w:val="center"/>
          </w:tcPr>
          <w:p w14:paraId="4837E620">
            <w:r>
              <w:t>5.00</w:t>
            </w:r>
          </w:p>
        </w:tc>
        <w:tc>
          <w:tcPr>
            <w:vAlign w:val="center"/>
          </w:tcPr>
          <w:p w14:paraId="6A3D264F">
            <w:r>
              <w:t>9.8</w:t>
            </w:r>
          </w:p>
        </w:tc>
        <w:tc>
          <w:tcPr>
            <w:vAlign w:val="center"/>
          </w:tcPr>
          <w:p w14:paraId="06F9B568">
            <w:r>
              <w:t>11.7</w:t>
            </w:r>
          </w:p>
        </w:tc>
        <w:tc>
          <w:tcPr>
            <w:vAlign w:val="center"/>
          </w:tcPr>
          <w:p w14:paraId="1D8CD45C">
            <w:r>
              <w:t>3</w:t>
            </w:r>
          </w:p>
        </w:tc>
      </w:tr>
      <w:tr w14:paraId="7784C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E1E77">
            <w:r>
              <w:t>100</w:t>
            </w:r>
          </w:p>
        </w:tc>
        <w:tc>
          <w:tcPr>
            <w:vAlign w:val="center"/>
          </w:tcPr>
          <w:p w14:paraId="45D2A665">
            <w:r>
              <w:t>500</w:t>
            </w:r>
          </w:p>
        </w:tc>
        <w:tc>
          <w:tcPr>
            <w:vAlign w:val="center"/>
          </w:tcPr>
          <w:p w14:paraId="70AEE350">
            <w:r>
              <w:t>100</w:t>
            </w:r>
          </w:p>
        </w:tc>
        <w:tc>
          <w:tcPr>
            <w:vAlign w:val="center"/>
          </w:tcPr>
          <w:p w14:paraId="7AA30B5F">
            <w:r>
              <w:t>5.00</w:t>
            </w:r>
          </w:p>
        </w:tc>
        <w:tc>
          <w:tcPr>
            <w:vAlign w:val="center"/>
          </w:tcPr>
          <w:p w14:paraId="00E27A2A">
            <w:r>
              <w:t>9.8</w:t>
            </w:r>
          </w:p>
        </w:tc>
        <w:tc>
          <w:tcPr>
            <w:vAlign w:val="center"/>
          </w:tcPr>
          <w:p w14:paraId="2EE1539B">
            <w:r>
              <w:t>11.7</w:t>
            </w:r>
          </w:p>
        </w:tc>
        <w:tc>
          <w:tcPr>
            <w:vAlign w:val="center"/>
          </w:tcPr>
          <w:p w14:paraId="184B01D3">
            <w:r>
              <w:t>3</w:t>
            </w:r>
          </w:p>
        </w:tc>
      </w:tr>
    </w:tbl>
    <w:p w14:paraId="10C2F5D0">
      <w:pPr>
        <w:pStyle w:val="5"/>
        <w:widowControl w:val="0"/>
      </w:pPr>
      <w:bookmarkStart w:id="71" w:name="_Toc734"/>
      <w:r>
        <w:t>制冷能耗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793A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FEA2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79B462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14783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70C569B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3BA53D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AB320CE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EA43FD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5285D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34FE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84D7D">
            <w:r>
              <w:t>0~20</w:t>
            </w:r>
          </w:p>
        </w:tc>
        <w:tc>
          <w:tcPr>
            <w:vAlign w:val="center"/>
          </w:tcPr>
          <w:p w14:paraId="5F072A36">
            <w:r>
              <w:t>11355</w:t>
            </w:r>
          </w:p>
        </w:tc>
        <w:tc>
          <w:tcPr>
            <w:vAlign w:val="center"/>
          </w:tcPr>
          <w:p w14:paraId="142C2457">
            <w:r>
              <w:t>326</w:t>
            </w:r>
          </w:p>
        </w:tc>
        <w:tc>
          <w:tcPr>
            <w:vAlign w:val="center"/>
          </w:tcPr>
          <w:p w14:paraId="231C2707">
            <w:r>
              <w:t>2839</w:t>
            </w:r>
          </w:p>
        </w:tc>
        <w:tc>
          <w:tcPr>
            <w:vAlign w:val="center"/>
          </w:tcPr>
          <w:p w14:paraId="47DF92DE">
            <w:r>
              <w:t>4.00</w:t>
            </w:r>
          </w:p>
        </w:tc>
        <w:tc>
          <w:tcPr>
            <w:vAlign w:val="center"/>
          </w:tcPr>
          <w:p w14:paraId="6E5AC7C9">
            <w:r>
              <w:t>3195</w:t>
            </w:r>
          </w:p>
        </w:tc>
        <w:tc>
          <w:tcPr>
            <w:vAlign w:val="center"/>
          </w:tcPr>
          <w:p w14:paraId="1C8FA12B">
            <w:r>
              <w:t>3814</w:t>
            </w:r>
          </w:p>
        </w:tc>
        <w:tc>
          <w:tcPr>
            <w:vAlign w:val="center"/>
          </w:tcPr>
          <w:p w14:paraId="7BBA36BD">
            <w:r>
              <w:t>978</w:t>
            </w:r>
          </w:p>
        </w:tc>
      </w:tr>
      <w:tr w14:paraId="14CC8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D3C12">
            <w:r>
              <w:t>20~40</w:t>
            </w:r>
          </w:p>
        </w:tc>
        <w:tc>
          <w:tcPr>
            <w:vAlign w:val="center"/>
          </w:tcPr>
          <w:p w14:paraId="58A0A5F4">
            <w:r>
              <w:t>94088</w:t>
            </w:r>
          </w:p>
        </w:tc>
        <w:tc>
          <w:tcPr>
            <w:vAlign w:val="center"/>
          </w:tcPr>
          <w:p w14:paraId="351E8803">
            <w:r>
              <w:t>620</w:t>
            </w:r>
          </w:p>
        </w:tc>
        <w:tc>
          <w:tcPr>
            <w:vAlign w:val="center"/>
          </w:tcPr>
          <w:p w14:paraId="3A579ADD">
            <w:r>
              <w:t>22982</w:t>
            </w:r>
          </w:p>
        </w:tc>
        <w:tc>
          <w:tcPr>
            <w:vAlign w:val="center"/>
          </w:tcPr>
          <w:p w14:paraId="3DC2EA1F">
            <w:r>
              <w:t>4.09</w:t>
            </w:r>
          </w:p>
        </w:tc>
        <w:tc>
          <w:tcPr>
            <w:vAlign w:val="center"/>
          </w:tcPr>
          <w:p w14:paraId="09E9BA0C">
            <w:r>
              <w:t>6076</w:t>
            </w:r>
          </w:p>
        </w:tc>
        <w:tc>
          <w:tcPr>
            <w:vAlign w:val="center"/>
          </w:tcPr>
          <w:p w14:paraId="51EAF787">
            <w:r>
              <w:t>7254</w:t>
            </w:r>
          </w:p>
        </w:tc>
        <w:tc>
          <w:tcPr>
            <w:vAlign w:val="center"/>
          </w:tcPr>
          <w:p w14:paraId="08E2BF07">
            <w:r>
              <w:t>1860</w:t>
            </w:r>
          </w:p>
        </w:tc>
      </w:tr>
      <w:tr w14:paraId="31557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ECB9F">
            <w:r>
              <w:t>40~60</w:t>
            </w:r>
          </w:p>
        </w:tc>
        <w:tc>
          <w:tcPr>
            <w:vAlign w:val="center"/>
          </w:tcPr>
          <w:p w14:paraId="50BA6121">
            <w:r>
              <w:t>164751</w:t>
            </w:r>
          </w:p>
        </w:tc>
        <w:tc>
          <w:tcPr>
            <w:vAlign w:val="center"/>
          </w:tcPr>
          <w:p w14:paraId="1B438F61">
            <w:r>
              <w:t>660</w:t>
            </w:r>
          </w:p>
        </w:tc>
        <w:tc>
          <w:tcPr>
            <w:vAlign w:val="center"/>
          </w:tcPr>
          <w:p w14:paraId="6476FAD1">
            <w:r>
              <w:t>38359</w:t>
            </w:r>
          </w:p>
        </w:tc>
        <w:tc>
          <w:tcPr>
            <w:vAlign w:val="center"/>
          </w:tcPr>
          <w:p w14:paraId="023D6F8E">
            <w:r>
              <w:t>4.29</w:t>
            </w:r>
          </w:p>
        </w:tc>
        <w:tc>
          <w:tcPr>
            <w:vAlign w:val="center"/>
          </w:tcPr>
          <w:p w14:paraId="218323D2">
            <w:r>
              <w:t>6468</w:t>
            </w:r>
          </w:p>
        </w:tc>
        <w:tc>
          <w:tcPr>
            <w:vAlign w:val="center"/>
          </w:tcPr>
          <w:p w14:paraId="43BAF629">
            <w:r>
              <w:t>7722</w:t>
            </w:r>
          </w:p>
        </w:tc>
        <w:tc>
          <w:tcPr>
            <w:vAlign w:val="center"/>
          </w:tcPr>
          <w:p w14:paraId="6F7CBAE1">
            <w:r>
              <w:t>1980</w:t>
            </w:r>
          </w:p>
        </w:tc>
      </w:tr>
      <w:tr w14:paraId="76685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9B923">
            <w:r>
              <w:t>60~80</w:t>
            </w:r>
          </w:p>
        </w:tc>
        <w:tc>
          <w:tcPr>
            <w:vAlign w:val="center"/>
          </w:tcPr>
          <w:p w14:paraId="64E91666">
            <w:r>
              <w:t>40906</w:t>
            </w:r>
          </w:p>
        </w:tc>
        <w:tc>
          <w:tcPr>
            <w:vAlign w:val="center"/>
          </w:tcPr>
          <w:p w14:paraId="130B5B22">
            <w:r>
              <w:t>128</w:t>
            </w:r>
          </w:p>
        </w:tc>
        <w:tc>
          <w:tcPr>
            <w:vAlign w:val="center"/>
          </w:tcPr>
          <w:p w14:paraId="48070D36">
            <w:r>
              <w:t>9031</w:t>
            </w:r>
          </w:p>
        </w:tc>
        <w:tc>
          <w:tcPr>
            <w:vAlign w:val="center"/>
          </w:tcPr>
          <w:p w14:paraId="4A784948">
            <w:r>
              <w:t>4.53</w:t>
            </w:r>
          </w:p>
        </w:tc>
        <w:tc>
          <w:tcPr>
            <w:vAlign w:val="center"/>
          </w:tcPr>
          <w:p w14:paraId="51C522C4">
            <w:r>
              <w:t>1254</w:t>
            </w:r>
          </w:p>
        </w:tc>
        <w:tc>
          <w:tcPr>
            <w:vAlign w:val="center"/>
          </w:tcPr>
          <w:p w14:paraId="3228538D">
            <w:r>
              <w:t>1498</w:t>
            </w:r>
          </w:p>
        </w:tc>
        <w:tc>
          <w:tcPr>
            <w:vAlign w:val="center"/>
          </w:tcPr>
          <w:p w14:paraId="3658ABC9">
            <w:r>
              <w:t>384</w:t>
            </w:r>
          </w:p>
        </w:tc>
      </w:tr>
      <w:tr w14:paraId="6050B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4FC0B">
            <w:r>
              <w:t>80~100</w:t>
            </w:r>
          </w:p>
        </w:tc>
        <w:tc>
          <w:tcPr>
            <w:vAlign w:val="center"/>
          </w:tcPr>
          <w:p w14:paraId="5862978E">
            <w:r>
              <w:t>0</w:t>
            </w:r>
          </w:p>
        </w:tc>
        <w:tc>
          <w:tcPr>
            <w:vAlign w:val="center"/>
          </w:tcPr>
          <w:p w14:paraId="2F819E46">
            <w:r>
              <w:t>0</w:t>
            </w:r>
          </w:p>
        </w:tc>
        <w:tc>
          <w:tcPr>
            <w:vAlign w:val="center"/>
          </w:tcPr>
          <w:p w14:paraId="1D3097B0">
            <w:r>
              <w:t>0</w:t>
            </w:r>
          </w:p>
        </w:tc>
        <w:tc>
          <w:tcPr>
            <w:vAlign w:val="center"/>
          </w:tcPr>
          <w:p w14:paraId="7759E681">
            <w:r>
              <w:t>0.00</w:t>
            </w:r>
          </w:p>
        </w:tc>
        <w:tc>
          <w:tcPr>
            <w:vAlign w:val="center"/>
          </w:tcPr>
          <w:p w14:paraId="27EBEE2B">
            <w:r>
              <w:t>0</w:t>
            </w:r>
          </w:p>
        </w:tc>
        <w:tc>
          <w:tcPr>
            <w:vAlign w:val="center"/>
          </w:tcPr>
          <w:p w14:paraId="3F8E9DF9">
            <w:r>
              <w:t>0</w:t>
            </w:r>
          </w:p>
        </w:tc>
        <w:tc>
          <w:tcPr>
            <w:vAlign w:val="center"/>
          </w:tcPr>
          <w:p w14:paraId="5049AAE7">
            <w:r>
              <w:t>0</w:t>
            </w:r>
          </w:p>
        </w:tc>
      </w:tr>
      <w:tr w14:paraId="5EC6A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C1F45">
            <w:r>
              <w:t>&gt;100</w:t>
            </w:r>
          </w:p>
        </w:tc>
        <w:tc>
          <w:tcPr>
            <w:vAlign w:val="center"/>
          </w:tcPr>
          <w:p w14:paraId="101975CC">
            <w:r>
              <w:t>0</w:t>
            </w:r>
          </w:p>
        </w:tc>
        <w:tc>
          <w:tcPr>
            <w:vAlign w:val="center"/>
          </w:tcPr>
          <w:p w14:paraId="33EBB365">
            <w:r>
              <w:t>0</w:t>
            </w:r>
          </w:p>
        </w:tc>
        <w:tc>
          <w:tcPr>
            <w:vAlign w:val="center"/>
          </w:tcPr>
          <w:p w14:paraId="50A44394">
            <w:r>
              <w:t>0</w:t>
            </w:r>
          </w:p>
        </w:tc>
        <w:tc>
          <w:tcPr>
            <w:vAlign w:val="center"/>
          </w:tcPr>
          <w:p w14:paraId="17B45D9B">
            <w:r>
              <w:t>－</w:t>
            </w:r>
          </w:p>
        </w:tc>
        <w:tc>
          <w:tcPr>
            <w:vAlign w:val="center"/>
          </w:tcPr>
          <w:p w14:paraId="76F52E38">
            <w:r>
              <w:t>0</w:t>
            </w:r>
          </w:p>
        </w:tc>
        <w:tc>
          <w:tcPr>
            <w:vAlign w:val="center"/>
          </w:tcPr>
          <w:p w14:paraId="1DDE4FAE">
            <w:r>
              <w:t>0</w:t>
            </w:r>
          </w:p>
        </w:tc>
        <w:tc>
          <w:tcPr>
            <w:vAlign w:val="center"/>
          </w:tcPr>
          <w:p w14:paraId="061BBEFA">
            <w:r>
              <w:t>0</w:t>
            </w:r>
          </w:p>
        </w:tc>
      </w:tr>
      <w:tr w14:paraId="25370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481AB">
            <w:r>
              <w:t>合计</w:t>
            </w:r>
          </w:p>
        </w:tc>
        <w:tc>
          <w:tcPr>
            <w:vAlign w:val="center"/>
          </w:tcPr>
          <w:p w14:paraId="2978D9DB">
            <w:r>
              <w:t>311100</w:t>
            </w:r>
          </w:p>
        </w:tc>
        <w:tc>
          <w:tcPr>
            <w:vAlign w:val="center"/>
          </w:tcPr>
          <w:p w14:paraId="58C78471">
            <w:r>
              <w:t>1734</w:t>
            </w:r>
          </w:p>
        </w:tc>
        <w:tc>
          <w:tcPr>
            <w:vAlign w:val="center"/>
          </w:tcPr>
          <w:p w14:paraId="47232145">
            <w:r>
              <w:t>73212</w:t>
            </w:r>
          </w:p>
        </w:tc>
        <w:tc>
          <w:tcPr>
            <w:vAlign w:val="center"/>
          </w:tcPr>
          <w:p w14:paraId="4641872E"/>
        </w:tc>
        <w:tc>
          <w:tcPr>
            <w:vAlign w:val="center"/>
          </w:tcPr>
          <w:p w14:paraId="7DE4B540">
            <w:r>
              <w:t>16993</w:t>
            </w:r>
          </w:p>
        </w:tc>
        <w:tc>
          <w:tcPr>
            <w:vAlign w:val="center"/>
          </w:tcPr>
          <w:p w14:paraId="0B82C32C">
            <w:r>
              <w:t>20288</w:t>
            </w:r>
          </w:p>
        </w:tc>
        <w:tc>
          <w:tcPr>
            <w:vAlign w:val="center"/>
          </w:tcPr>
          <w:p w14:paraId="43094359">
            <w:r>
              <w:t>5202</w:t>
            </w:r>
          </w:p>
        </w:tc>
      </w:tr>
    </w:tbl>
    <w:p w14:paraId="4C24ECDB">
      <w:pPr>
        <w:pStyle w:val="2"/>
        <w:widowControl w:val="0"/>
      </w:pPr>
      <w:bookmarkStart w:id="72" w:name="_Toc1743"/>
      <w:r>
        <w:t>供暖系统</w:t>
      </w:r>
      <w:bookmarkEnd w:id="72"/>
    </w:p>
    <w:p w14:paraId="58455169">
      <w:pPr>
        <w:pStyle w:val="4"/>
        <w:widowControl w:val="0"/>
      </w:pPr>
      <w:bookmarkStart w:id="73" w:name="_Toc13696"/>
      <w:r>
        <w:t>默认热源</w:t>
      </w:r>
      <w:bookmarkEnd w:id="73"/>
    </w:p>
    <w:p w14:paraId="680BB001">
      <w:pPr>
        <w:pStyle w:val="5"/>
        <w:widowControl w:val="0"/>
      </w:pPr>
      <w:bookmarkStart w:id="74" w:name="_Toc32653"/>
      <w:r>
        <w:t>供应的系统</w:t>
      </w:r>
      <w:bookmarkEnd w:id="7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93F2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1B3E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00B5A9B">
            <w:r>
              <w:t>自动</w:t>
            </w:r>
          </w:p>
        </w:tc>
      </w:tr>
    </w:tbl>
    <w:p w14:paraId="5CA88E80">
      <w:pPr>
        <w:pStyle w:val="5"/>
        <w:widowControl w:val="0"/>
      </w:pPr>
      <w:bookmarkStart w:id="75" w:name="_Toc19961"/>
      <w:r>
        <w:t>热水锅炉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41EE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15EF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D6F4BE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37FA2C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4FD123D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7167B6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F844A2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3CB1772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72441BE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3E3E2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65994">
            <w:r>
              <w:t>烟煤II</w:t>
            </w:r>
          </w:p>
        </w:tc>
        <w:tc>
          <w:tcPr>
            <w:vAlign w:val="center"/>
          </w:tcPr>
          <w:p w14:paraId="5E448DEB">
            <w:r>
              <w:t>1.00</w:t>
            </w:r>
          </w:p>
        </w:tc>
        <w:tc>
          <w:tcPr>
            <w:vAlign w:val="center"/>
          </w:tcPr>
          <w:p w14:paraId="54473C7E">
            <w:r>
              <w:t>1</w:t>
            </w:r>
          </w:p>
        </w:tc>
        <w:tc>
          <w:tcPr>
            <w:vAlign w:val="center"/>
          </w:tcPr>
          <w:p w14:paraId="7E305204">
            <w:r>
              <w:t>198064</w:t>
            </w:r>
          </w:p>
        </w:tc>
        <w:tc>
          <w:tcPr>
            <w:vAlign w:val="center"/>
          </w:tcPr>
          <w:p w14:paraId="22A4B574">
            <w:r>
              <w:t>0.78</w:t>
            </w:r>
          </w:p>
        </w:tc>
        <w:tc>
          <w:tcPr>
            <w:vAlign w:val="center"/>
          </w:tcPr>
          <w:p w14:paraId="4256D8AF">
            <w:r>
              <w:t>0.92</w:t>
            </w:r>
          </w:p>
        </w:tc>
        <w:tc>
          <w:tcPr>
            <w:vAlign w:val="center"/>
          </w:tcPr>
          <w:p w14:paraId="32CCCB25">
            <w:r>
              <w:t>33907.73</w:t>
            </w:r>
          </w:p>
        </w:tc>
        <w:tc>
          <w:tcPr>
            <w:vAlign w:val="center"/>
          </w:tcPr>
          <w:p w14:paraId="57C4CA42">
            <w:r>
              <w:t>102751</w:t>
            </w:r>
          </w:p>
        </w:tc>
      </w:tr>
    </w:tbl>
    <w:p w14:paraId="434A6225">
      <w:pPr>
        <w:widowControl w:val="0"/>
      </w:pPr>
      <w:r>
        <w:t>标准煤热值：8.14kWh/kgce；标准煤折电系数：0.33</w:t>
      </w:r>
    </w:p>
    <w:p w14:paraId="0103156E">
      <w:pPr>
        <w:pStyle w:val="5"/>
        <w:widowControl w:val="0"/>
      </w:pPr>
      <w:bookmarkStart w:id="76" w:name="_Toc4140"/>
      <w:r>
        <w:t>热水循环泵</w:t>
      </w:r>
      <w:bookmarkEnd w:id="7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4A88C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7014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A9375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8337BD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9DE06B0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0261B0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0AA2A2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F0ACE75">
            <w:pPr>
              <w:jc w:val="center"/>
            </w:pPr>
            <w:r>
              <w:t>台数</w:t>
            </w:r>
          </w:p>
        </w:tc>
      </w:tr>
      <w:tr w14:paraId="52DF4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4E633">
            <w:r>
              <w:t>供暖水泵</w:t>
            </w:r>
          </w:p>
        </w:tc>
        <w:tc>
          <w:tcPr>
            <w:vAlign w:val="center"/>
          </w:tcPr>
          <w:p w14:paraId="2A5E7928">
            <w:r>
              <w:t>单速</w:t>
            </w:r>
          </w:p>
        </w:tc>
        <w:tc>
          <w:tcPr>
            <w:vAlign w:val="center"/>
          </w:tcPr>
          <w:p w14:paraId="2A19B681">
            <w:r>
              <w:t>100</w:t>
            </w:r>
          </w:p>
        </w:tc>
        <w:tc>
          <w:tcPr>
            <w:vAlign w:val="center"/>
          </w:tcPr>
          <w:p w14:paraId="1D4A1141">
            <w:r>
              <w:t>30</w:t>
            </w:r>
          </w:p>
        </w:tc>
        <w:tc>
          <w:tcPr>
            <w:vAlign w:val="center"/>
          </w:tcPr>
          <w:p w14:paraId="5AC63ACA">
            <w:r>
              <w:t>80</w:t>
            </w:r>
          </w:p>
        </w:tc>
        <w:tc>
          <w:tcPr>
            <w:vAlign w:val="center"/>
          </w:tcPr>
          <w:p w14:paraId="53DD2122">
            <w:r>
              <w:t>11.7</w:t>
            </w:r>
          </w:p>
        </w:tc>
        <w:tc>
          <w:tcPr>
            <w:vAlign w:val="center"/>
          </w:tcPr>
          <w:p w14:paraId="666E2D6E">
            <w:r>
              <w:t>1</w:t>
            </w:r>
          </w:p>
        </w:tc>
      </w:tr>
    </w:tbl>
    <w:p w14:paraId="4A6E67A5">
      <w:pPr>
        <w:pStyle w:val="5"/>
        <w:widowControl w:val="0"/>
      </w:pPr>
      <w:bookmarkStart w:id="77" w:name="_Toc26526"/>
      <w:r>
        <w:t>热水循环水泵能耗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D69D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69FF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283FD5B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3D2F38F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9A050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ECFA244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766DE72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CDDEF1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415C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2920B">
            <w:r>
              <w:t>20</w:t>
            </w:r>
          </w:p>
        </w:tc>
        <w:tc>
          <w:tcPr>
            <w:vAlign w:val="center"/>
          </w:tcPr>
          <w:p w14:paraId="57DFD2A4">
            <w:r>
              <w:t>200</w:t>
            </w:r>
          </w:p>
        </w:tc>
        <w:tc>
          <w:tcPr>
            <w:vAlign w:val="center"/>
          </w:tcPr>
          <w:p w14:paraId="002E898C">
            <w:r>
              <w:t>11.7</w:t>
            </w:r>
          </w:p>
        </w:tc>
        <w:tc>
          <w:tcPr>
            <w:vAlign w:val="center"/>
          </w:tcPr>
          <w:p w14:paraId="10B87845">
            <w:r>
              <w:t>0.0585</w:t>
            </w:r>
          </w:p>
        </w:tc>
        <w:tc>
          <w:tcPr>
            <w:vAlign w:val="center"/>
          </w:tcPr>
          <w:p w14:paraId="2DFE9871">
            <w:r>
              <w:t>148364</w:t>
            </w:r>
          </w:p>
        </w:tc>
        <w:tc>
          <w:tcPr>
            <w:vAlign w:val="center"/>
          </w:tcPr>
          <w:p w14:paraId="62CC8DA8">
            <w:r>
              <w:t>1490</w:t>
            </w:r>
          </w:p>
        </w:tc>
        <w:tc>
          <w:tcPr>
            <w:vAlign w:val="center"/>
          </w:tcPr>
          <w:p w14:paraId="1535D860">
            <w:r>
              <w:t>17433</w:t>
            </w:r>
          </w:p>
        </w:tc>
      </w:tr>
      <w:tr w14:paraId="54AF5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78403B">
            <w:r>
              <w:t>40</w:t>
            </w:r>
          </w:p>
        </w:tc>
        <w:tc>
          <w:tcPr>
            <w:vAlign w:val="center"/>
          </w:tcPr>
          <w:p w14:paraId="30449247">
            <w:r>
              <w:t>400</w:t>
            </w:r>
          </w:p>
        </w:tc>
        <w:tc>
          <w:tcPr>
            <w:vAlign w:val="center"/>
          </w:tcPr>
          <w:p w14:paraId="04147F38">
            <w:r>
              <w:t>11.7</w:t>
            </w:r>
          </w:p>
        </w:tc>
        <w:tc>
          <w:tcPr>
            <w:vAlign w:val="center"/>
          </w:tcPr>
          <w:p w14:paraId="39C877CE">
            <w:r>
              <w:t>0.0293</w:t>
            </w:r>
          </w:p>
        </w:tc>
        <w:tc>
          <w:tcPr>
            <w:vAlign w:val="center"/>
          </w:tcPr>
          <w:p w14:paraId="7847A3D1">
            <w:r>
              <w:t>49700</w:t>
            </w:r>
          </w:p>
        </w:tc>
        <w:tc>
          <w:tcPr>
            <w:vAlign w:val="center"/>
          </w:tcPr>
          <w:p w14:paraId="04CB8AE4">
            <w:r>
              <w:t>203</w:t>
            </w:r>
          </w:p>
        </w:tc>
        <w:tc>
          <w:tcPr>
            <w:vAlign w:val="center"/>
          </w:tcPr>
          <w:p w14:paraId="00460770">
            <w:r>
              <w:t>2375</w:t>
            </w:r>
          </w:p>
        </w:tc>
      </w:tr>
      <w:tr w14:paraId="4864A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35FFF">
            <w:r>
              <w:t>60</w:t>
            </w:r>
          </w:p>
        </w:tc>
        <w:tc>
          <w:tcPr>
            <w:vAlign w:val="center"/>
          </w:tcPr>
          <w:p w14:paraId="7195C5EB">
            <w:r>
              <w:t>600</w:t>
            </w:r>
          </w:p>
        </w:tc>
        <w:tc>
          <w:tcPr>
            <w:vAlign w:val="center"/>
          </w:tcPr>
          <w:p w14:paraId="6956E807">
            <w:r>
              <w:t>11.7</w:t>
            </w:r>
          </w:p>
        </w:tc>
        <w:tc>
          <w:tcPr>
            <w:vAlign w:val="center"/>
          </w:tcPr>
          <w:p w14:paraId="3597780C">
            <w:r>
              <w:t>0.0195</w:t>
            </w:r>
          </w:p>
        </w:tc>
        <w:tc>
          <w:tcPr>
            <w:vAlign w:val="center"/>
          </w:tcPr>
          <w:p w14:paraId="6F198746">
            <w:r>
              <w:t>0</w:t>
            </w:r>
          </w:p>
        </w:tc>
        <w:tc>
          <w:tcPr>
            <w:vAlign w:val="center"/>
          </w:tcPr>
          <w:p w14:paraId="75AF44C0">
            <w:r>
              <w:t>0</w:t>
            </w:r>
          </w:p>
        </w:tc>
        <w:tc>
          <w:tcPr>
            <w:vAlign w:val="center"/>
          </w:tcPr>
          <w:p w14:paraId="078DB438">
            <w:r>
              <w:t>0</w:t>
            </w:r>
          </w:p>
        </w:tc>
      </w:tr>
      <w:tr w14:paraId="551BE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B3CD0">
            <w:r>
              <w:t>80</w:t>
            </w:r>
          </w:p>
        </w:tc>
        <w:tc>
          <w:tcPr>
            <w:vAlign w:val="center"/>
          </w:tcPr>
          <w:p w14:paraId="6159A19E">
            <w:r>
              <w:t>800</w:t>
            </w:r>
          </w:p>
        </w:tc>
        <w:tc>
          <w:tcPr>
            <w:vAlign w:val="center"/>
          </w:tcPr>
          <w:p w14:paraId="698D04B2">
            <w:r>
              <w:t>11.7</w:t>
            </w:r>
          </w:p>
        </w:tc>
        <w:tc>
          <w:tcPr>
            <w:vAlign w:val="center"/>
          </w:tcPr>
          <w:p w14:paraId="339730E6">
            <w:r>
              <w:t>0.0146</w:t>
            </w:r>
          </w:p>
        </w:tc>
        <w:tc>
          <w:tcPr>
            <w:vAlign w:val="center"/>
          </w:tcPr>
          <w:p w14:paraId="76763299">
            <w:r>
              <w:t>0</w:t>
            </w:r>
          </w:p>
        </w:tc>
        <w:tc>
          <w:tcPr>
            <w:vAlign w:val="center"/>
          </w:tcPr>
          <w:p w14:paraId="0B37E487">
            <w:r>
              <w:t>0</w:t>
            </w:r>
          </w:p>
        </w:tc>
        <w:tc>
          <w:tcPr>
            <w:vAlign w:val="center"/>
          </w:tcPr>
          <w:p w14:paraId="795E8EB2">
            <w:r>
              <w:t>0</w:t>
            </w:r>
          </w:p>
        </w:tc>
      </w:tr>
      <w:tr w14:paraId="3E720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4CA59">
            <w:r>
              <w:t>100</w:t>
            </w:r>
          </w:p>
        </w:tc>
        <w:tc>
          <w:tcPr>
            <w:vAlign w:val="center"/>
          </w:tcPr>
          <w:p w14:paraId="6A6361CA">
            <w:r>
              <w:t>1000</w:t>
            </w:r>
          </w:p>
        </w:tc>
        <w:tc>
          <w:tcPr>
            <w:vAlign w:val="center"/>
          </w:tcPr>
          <w:p w14:paraId="2DB1511D">
            <w:r>
              <w:t>11.7</w:t>
            </w:r>
          </w:p>
        </w:tc>
        <w:tc>
          <w:tcPr>
            <w:vAlign w:val="center"/>
          </w:tcPr>
          <w:p w14:paraId="6D1AD079">
            <w:r>
              <w:t>0.0117</w:t>
            </w:r>
          </w:p>
        </w:tc>
        <w:tc>
          <w:tcPr>
            <w:vAlign w:val="center"/>
          </w:tcPr>
          <w:p w14:paraId="13F30991">
            <w:r>
              <w:t>0</w:t>
            </w:r>
          </w:p>
        </w:tc>
        <w:tc>
          <w:tcPr>
            <w:vAlign w:val="center"/>
          </w:tcPr>
          <w:p w14:paraId="5F289F65">
            <w:r>
              <w:t>0</w:t>
            </w:r>
          </w:p>
        </w:tc>
        <w:tc>
          <w:tcPr>
            <w:vAlign w:val="center"/>
          </w:tcPr>
          <w:p w14:paraId="051CDB34">
            <w:r>
              <w:t>0</w:t>
            </w:r>
          </w:p>
        </w:tc>
      </w:tr>
      <w:tr w14:paraId="74632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23CA628">
            <w:r>
              <w:t>综合</w:t>
            </w:r>
          </w:p>
        </w:tc>
        <w:tc>
          <w:tcPr>
            <w:vAlign w:val="center"/>
          </w:tcPr>
          <w:p w14:paraId="2ADDAECA">
            <w:r>
              <w:t>198064</w:t>
            </w:r>
          </w:p>
        </w:tc>
        <w:tc>
          <w:tcPr>
            <w:vAlign w:val="center"/>
          </w:tcPr>
          <w:p w14:paraId="03EF8605">
            <w:r>
              <w:t>1693</w:t>
            </w:r>
          </w:p>
        </w:tc>
        <w:tc>
          <w:tcPr>
            <w:vAlign w:val="center"/>
          </w:tcPr>
          <w:p w14:paraId="29A37479">
            <w:r>
              <w:t>19808</w:t>
            </w:r>
          </w:p>
        </w:tc>
      </w:tr>
    </w:tbl>
    <w:p w14:paraId="13FF8D22">
      <w:pPr>
        <w:pStyle w:val="2"/>
        <w:widowControl w:val="0"/>
      </w:pPr>
      <w:bookmarkStart w:id="78" w:name="_Toc21463"/>
      <w:r>
        <w:t>空调风机</w:t>
      </w:r>
      <w:bookmarkEnd w:id="78"/>
    </w:p>
    <w:p w14:paraId="111F90A9">
      <w:pPr>
        <w:pStyle w:val="4"/>
        <w:widowControl w:val="0"/>
      </w:pPr>
      <w:bookmarkStart w:id="79" w:name="_Toc4466"/>
      <w:r>
        <w:t>独立新排风</w:t>
      </w:r>
      <w:bookmarkEnd w:id="7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B5E4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6F37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17F24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445640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8172F3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D9FBDB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41645E8">
            <w:pPr>
              <w:jc w:val="center"/>
            </w:pPr>
            <w:r>
              <w:t>新风电耗(kWh)</w:t>
            </w:r>
          </w:p>
        </w:tc>
      </w:tr>
      <w:tr w14:paraId="15158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B1498">
            <w:r>
              <w:t>自动</w:t>
            </w:r>
          </w:p>
        </w:tc>
        <w:tc>
          <w:tcPr>
            <w:vAlign w:val="center"/>
          </w:tcPr>
          <w:p w14:paraId="28CE43E0">
            <w:r>
              <w:t>17150</w:t>
            </w:r>
          </w:p>
        </w:tc>
        <w:tc>
          <w:tcPr>
            <w:vAlign w:val="center"/>
          </w:tcPr>
          <w:p w14:paraId="52835C06">
            <w:r>
              <w:t>0.24</w:t>
            </w:r>
          </w:p>
        </w:tc>
        <w:tc>
          <w:tcPr>
            <w:vAlign w:val="center"/>
          </w:tcPr>
          <w:p w14:paraId="7802FBC5">
            <w:r>
              <w:t>4116</w:t>
            </w:r>
          </w:p>
        </w:tc>
        <w:tc>
          <w:tcPr>
            <w:vAlign w:val="center"/>
          </w:tcPr>
          <w:p w14:paraId="7E7AE64F">
            <w:r>
              <w:t>3600</w:t>
            </w:r>
          </w:p>
        </w:tc>
        <w:tc>
          <w:tcPr>
            <w:vAlign w:val="center"/>
          </w:tcPr>
          <w:p w14:paraId="56F4B313">
            <w:r>
              <w:t>13479</w:t>
            </w:r>
          </w:p>
        </w:tc>
      </w:tr>
      <w:tr w14:paraId="41984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6F62481">
            <w:r>
              <w:t>合计</w:t>
            </w:r>
          </w:p>
        </w:tc>
        <w:tc>
          <w:tcPr>
            <w:vAlign w:val="center"/>
          </w:tcPr>
          <w:p w14:paraId="6804EE13">
            <w:r>
              <w:t>13479</w:t>
            </w:r>
          </w:p>
        </w:tc>
      </w:tr>
    </w:tbl>
    <w:p w14:paraId="1F4DC7A2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6662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D97C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B155B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46FE00D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05E839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760822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890380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C28C38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42E8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00EC1">
            <w:r>
              <w:t>自动</w:t>
            </w:r>
          </w:p>
        </w:tc>
        <w:tc>
          <w:tcPr>
            <w:vAlign w:val="center"/>
          </w:tcPr>
          <w:p w14:paraId="0A0FBC43">
            <w:r>
              <w:t>13720</w:t>
            </w:r>
          </w:p>
        </w:tc>
        <w:tc>
          <w:tcPr>
            <w:vAlign w:val="center"/>
          </w:tcPr>
          <w:p w14:paraId="04096384">
            <w:r>
              <w:t>0.8</w:t>
            </w:r>
          </w:p>
        </w:tc>
        <w:tc>
          <w:tcPr>
            <w:vAlign w:val="center"/>
          </w:tcPr>
          <w:p w14:paraId="436763DE">
            <w:r>
              <w:t>0.24</w:t>
            </w:r>
          </w:p>
        </w:tc>
        <w:tc>
          <w:tcPr>
            <w:vAlign w:val="center"/>
          </w:tcPr>
          <w:p w14:paraId="2A765AD2">
            <w:r>
              <w:t>3293</w:t>
            </w:r>
          </w:p>
        </w:tc>
        <w:tc>
          <w:tcPr>
            <w:vAlign w:val="center"/>
          </w:tcPr>
          <w:p w14:paraId="59F100B6">
            <w:r>
              <w:t>3600</w:t>
            </w:r>
          </w:p>
        </w:tc>
        <w:tc>
          <w:tcPr>
            <w:vAlign w:val="center"/>
          </w:tcPr>
          <w:p w14:paraId="442B1BAD">
            <w:r>
              <w:t>10783</w:t>
            </w:r>
          </w:p>
        </w:tc>
      </w:tr>
      <w:tr w14:paraId="5F17A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CF194ED">
            <w:r>
              <w:t>合计</w:t>
            </w:r>
          </w:p>
        </w:tc>
        <w:tc>
          <w:tcPr>
            <w:vAlign w:val="center"/>
          </w:tcPr>
          <w:p w14:paraId="10ABB6D8">
            <w:r>
              <w:t>10783</w:t>
            </w:r>
          </w:p>
        </w:tc>
      </w:tr>
    </w:tbl>
    <w:p w14:paraId="2565F1AE">
      <w:pPr>
        <w:pStyle w:val="4"/>
        <w:widowControl w:val="0"/>
      </w:pPr>
      <w:bookmarkStart w:id="80" w:name="_Toc1022"/>
      <w:r>
        <w:t>风机盘管</w:t>
      </w:r>
      <w:bookmarkEnd w:id="8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88FB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866F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200308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C27A5C1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29646B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D043621">
            <w:pPr>
              <w:jc w:val="center"/>
            </w:pPr>
            <w:r>
              <w:t>风机盘管电耗(kWh)</w:t>
            </w:r>
          </w:p>
        </w:tc>
      </w:tr>
      <w:tr w14:paraId="76C91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BE31D">
            <w:r>
              <w:t>自动</w:t>
            </w:r>
          </w:p>
        </w:tc>
        <w:tc>
          <w:tcPr>
            <w:vAlign w:val="center"/>
          </w:tcPr>
          <w:p w14:paraId="3F350A8A">
            <w:r>
              <w:t>400</w:t>
            </w:r>
          </w:p>
        </w:tc>
        <w:tc>
          <w:tcPr>
            <w:vAlign w:val="center"/>
          </w:tcPr>
          <w:p w14:paraId="11F875AE">
            <w:r>
              <w:t>1</w:t>
            </w:r>
          </w:p>
        </w:tc>
        <w:tc>
          <w:tcPr>
            <w:vAlign w:val="center"/>
          </w:tcPr>
          <w:p w14:paraId="0CF2635A">
            <w:r>
              <w:t>3427</w:t>
            </w:r>
          </w:p>
        </w:tc>
        <w:tc>
          <w:tcPr>
            <w:vAlign w:val="center"/>
          </w:tcPr>
          <w:p w14:paraId="63E4ED93">
            <w:r>
              <w:t>1371</w:t>
            </w:r>
          </w:p>
        </w:tc>
      </w:tr>
      <w:tr w14:paraId="6793A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74CCAC2">
            <w:r>
              <w:t>合计</w:t>
            </w:r>
          </w:p>
        </w:tc>
        <w:tc>
          <w:tcPr>
            <w:vAlign w:val="center"/>
          </w:tcPr>
          <w:p w14:paraId="6443719F">
            <w:r>
              <w:t>1371</w:t>
            </w:r>
          </w:p>
        </w:tc>
      </w:tr>
    </w:tbl>
    <w:p w14:paraId="2BACFD48">
      <w:pPr>
        <w:pStyle w:val="2"/>
        <w:widowControl w:val="0"/>
      </w:pPr>
      <w:bookmarkStart w:id="81" w:name="_Toc21431"/>
      <w:r>
        <w:t>照明</w:t>
      </w:r>
      <w:bookmarkEnd w:id="8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3985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2AB2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32E16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A7189A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16CC49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644A10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3366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73DAE">
            <w:r>
              <w:t>商场-一般商店</w:t>
            </w:r>
          </w:p>
        </w:tc>
        <w:tc>
          <w:tcPr>
            <w:vAlign w:val="center"/>
          </w:tcPr>
          <w:p w14:paraId="2E9AF5D8">
            <w:r>
              <w:t>36.14</w:t>
            </w:r>
          </w:p>
        </w:tc>
        <w:tc>
          <w:tcPr>
            <w:vAlign w:val="center"/>
          </w:tcPr>
          <w:p w14:paraId="5B7ED3DD">
            <w:r>
              <w:t>3</w:t>
            </w:r>
          </w:p>
        </w:tc>
        <w:tc>
          <w:tcPr>
            <w:vAlign w:val="center"/>
          </w:tcPr>
          <w:p w14:paraId="4DF1D105">
            <w:r>
              <w:t>145</w:t>
            </w:r>
          </w:p>
        </w:tc>
        <w:tc>
          <w:tcPr>
            <w:vAlign w:val="center"/>
          </w:tcPr>
          <w:p w14:paraId="343668C6">
            <w:r>
              <w:t>5247</w:t>
            </w:r>
          </w:p>
        </w:tc>
      </w:tr>
      <w:tr w14:paraId="14042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4F646">
            <w:r>
              <w:t>商场-休闲空间</w:t>
            </w:r>
          </w:p>
        </w:tc>
        <w:tc>
          <w:tcPr>
            <w:vAlign w:val="center"/>
          </w:tcPr>
          <w:p w14:paraId="4C0AAD4B">
            <w:r>
              <w:t>36.14</w:t>
            </w:r>
          </w:p>
        </w:tc>
        <w:tc>
          <w:tcPr>
            <w:vAlign w:val="center"/>
          </w:tcPr>
          <w:p w14:paraId="73E93BB3">
            <w:r>
              <w:t>2</w:t>
            </w:r>
          </w:p>
        </w:tc>
        <w:tc>
          <w:tcPr>
            <w:vAlign w:val="center"/>
          </w:tcPr>
          <w:p w14:paraId="374728BF">
            <w:r>
              <w:t>1704</w:t>
            </w:r>
          </w:p>
        </w:tc>
        <w:tc>
          <w:tcPr>
            <w:vAlign w:val="center"/>
          </w:tcPr>
          <w:p w14:paraId="41843D05">
            <w:r>
              <w:t>61585</w:t>
            </w:r>
          </w:p>
        </w:tc>
      </w:tr>
      <w:tr w14:paraId="1803D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D2C3D">
            <w:r>
              <w:t>体育-体育场</w:t>
            </w:r>
          </w:p>
        </w:tc>
        <w:tc>
          <w:tcPr>
            <w:vAlign w:val="center"/>
          </w:tcPr>
          <w:p w14:paraId="634B48CA">
            <w:r>
              <w:t>15.12</w:t>
            </w:r>
          </w:p>
        </w:tc>
        <w:tc>
          <w:tcPr>
            <w:vAlign w:val="center"/>
          </w:tcPr>
          <w:p w14:paraId="6EADDC55">
            <w:r>
              <w:t>1</w:t>
            </w:r>
          </w:p>
        </w:tc>
        <w:tc>
          <w:tcPr>
            <w:vAlign w:val="center"/>
          </w:tcPr>
          <w:p w14:paraId="62E74EB2">
            <w:r>
              <w:t>48</w:t>
            </w:r>
          </w:p>
        </w:tc>
        <w:tc>
          <w:tcPr>
            <w:vAlign w:val="center"/>
          </w:tcPr>
          <w:p w14:paraId="59A922ED">
            <w:r>
              <w:t>732</w:t>
            </w:r>
          </w:p>
        </w:tc>
      </w:tr>
      <w:tr w14:paraId="2E751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B145B">
            <w:r>
              <w:t>体育-办公室</w:t>
            </w:r>
          </w:p>
        </w:tc>
        <w:tc>
          <w:tcPr>
            <w:vAlign w:val="center"/>
          </w:tcPr>
          <w:p w14:paraId="3043E6D6">
            <w:r>
              <w:t>15.12</w:t>
            </w:r>
          </w:p>
        </w:tc>
        <w:tc>
          <w:tcPr>
            <w:vAlign w:val="center"/>
          </w:tcPr>
          <w:p w14:paraId="5EAFA10B">
            <w:r>
              <w:t>1</w:t>
            </w:r>
          </w:p>
        </w:tc>
        <w:tc>
          <w:tcPr>
            <w:vAlign w:val="center"/>
          </w:tcPr>
          <w:p w14:paraId="5F9AE807">
            <w:r>
              <w:t>48</w:t>
            </w:r>
          </w:p>
        </w:tc>
        <w:tc>
          <w:tcPr>
            <w:vAlign w:val="center"/>
          </w:tcPr>
          <w:p w14:paraId="630AC313">
            <w:r>
              <w:t>732</w:t>
            </w:r>
          </w:p>
        </w:tc>
      </w:tr>
      <w:tr w14:paraId="1EDD5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E6E61">
            <w:r>
              <w:t>体育-卫生间</w:t>
            </w:r>
          </w:p>
        </w:tc>
        <w:tc>
          <w:tcPr>
            <w:vAlign w:val="center"/>
          </w:tcPr>
          <w:p w14:paraId="481166D0">
            <w:r>
              <w:t>6.72</w:t>
            </w:r>
          </w:p>
        </w:tc>
        <w:tc>
          <w:tcPr>
            <w:vAlign w:val="center"/>
          </w:tcPr>
          <w:p w14:paraId="5F70450A">
            <w:r>
              <w:t>38</w:t>
            </w:r>
          </w:p>
        </w:tc>
        <w:tc>
          <w:tcPr>
            <w:vAlign w:val="center"/>
          </w:tcPr>
          <w:p w14:paraId="4C22A706">
            <w:r>
              <w:t>84</w:t>
            </w:r>
          </w:p>
        </w:tc>
        <w:tc>
          <w:tcPr>
            <w:vAlign w:val="center"/>
          </w:tcPr>
          <w:p w14:paraId="3C0D0EBB">
            <w:r>
              <w:t>563</w:t>
            </w:r>
          </w:p>
        </w:tc>
      </w:tr>
      <w:tr w14:paraId="7867A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B0C29">
            <w:r>
              <w:t>商场-库房</w:t>
            </w:r>
          </w:p>
        </w:tc>
        <w:tc>
          <w:tcPr>
            <w:vAlign w:val="center"/>
          </w:tcPr>
          <w:p w14:paraId="52C8A5CB">
            <w:r>
              <w:t>17.52</w:t>
            </w:r>
          </w:p>
        </w:tc>
        <w:tc>
          <w:tcPr>
            <w:vAlign w:val="center"/>
          </w:tcPr>
          <w:p w14:paraId="518D544B">
            <w:r>
              <w:t>1</w:t>
            </w:r>
          </w:p>
        </w:tc>
        <w:tc>
          <w:tcPr>
            <w:vAlign w:val="center"/>
          </w:tcPr>
          <w:p w14:paraId="58B7B9BC">
            <w:r>
              <w:t>15</w:t>
            </w:r>
          </w:p>
        </w:tc>
        <w:tc>
          <w:tcPr>
            <w:vAlign w:val="center"/>
          </w:tcPr>
          <w:p w14:paraId="39040BE2">
            <w:r>
              <w:t>254</w:t>
            </w:r>
          </w:p>
        </w:tc>
      </w:tr>
      <w:tr w14:paraId="2EB06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EBB01">
            <w:r>
              <w:t>商场-快餐店</w:t>
            </w:r>
          </w:p>
        </w:tc>
        <w:tc>
          <w:tcPr>
            <w:vAlign w:val="center"/>
          </w:tcPr>
          <w:p w14:paraId="0CC632FE">
            <w:r>
              <w:t>33.58</w:t>
            </w:r>
          </w:p>
        </w:tc>
        <w:tc>
          <w:tcPr>
            <w:vAlign w:val="center"/>
          </w:tcPr>
          <w:p w14:paraId="3B8F798D">
            <w:r>
              <w:t>1</w:t>
            </w:r>
          </w:p>
        </w:tc>
        <w:tc>
          <w:tcPr>
            <w:vAlign w:val="center"/>
          </w:tcPr>
          <w:p w14:paraId="5D43FC54">
            <w:r>
              <w:t>48</w:t>
            </w:r>
          </w:p>
        </w:tc>
        <w:tc>
          <w:tcPr>
            <w:vAlign w:val="center"/>
          </w:tcPr>
          <w:p w14:paraId="7FF81BAA">
            <w:r>
              <w:t>1625</w:t>
            </w:r>
          </w:p>
        </w:tc>
      </w:tr>
      <w:tr w14:paraId="312C5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F25F5">
            <w:r>
              <w:t>体育-楼梯间</w:t>
            </w:r>
          </w:p>
        </w:tc>
        <w:tc>
          <w:tcPr>
            <w:vAlign w:val="center"/>
          </w:tcPr>
          <w:p w14:paraId="6F8725E2">
            <w:r>
              <w:t>17.52</w:t>
            </w:r>
          </w:p>
        </w:tc>
        <w:tc>
          <w:tcPr>
            <w:vAlign w:val="center"/>
          </w:tcPr>
          <w:p w14:paraId="0573CA8B">
            <w:r>
              <w:t>4</w:t>
            </w:r>
          </w:p>
        </w:tc>
        <w:tc>
          <w:tcPr>
            <w:vAlign w:val="center"/>
          </w:tcPr>
          <w:p w14:paraId="3F8C76A4">
            <w:r>
              <w:t>12</w:t>
            </w:r>
          </w:p>
        </w:tc>
        <w:tc>
          <w:tcPr>
            <w:vAlign w:val="center"/>
          </w:tcPr>
          <w:p w14:paraId="0E48F752">
            <w:r>
              <w:t>216</w:t>
            </w:r>
          </w:p>
        </w:tc>
      </w:tr>
      <w:tr w14:paraId="745C4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29960">
            <w:r>
              <w:t>体育-治疗室</w:t>
            </w:r>
          </w:p>
        </w:tc>
        <w:tc>
          <w:tcPr>
            <w:vAlign w:val="center"/>
          </w:tcPr>
          <w:p w14:paraId="5E8A285F">
            <w:r>
              <w:t>15.12</w:t>
            </w:r>
          </w:p>
        </w:tc>
        <w:tc>
          <w:tcPr>
            <w:vAlign w:val="center"/>
          </w:tcPr>
          <w:p w14:paraId="0C85D9EB">
            <w:r>
              <w:t>2</w:t>
            </w:r>
          </w:p>
        </w:tc>
        <w:tc>
          <w:tcPr>
            <w:vAlign w:val="center"/>
          </w:tcPr>
          <w:p w14:paraId="05498DCC">
            <w:r>
              <w:t>97</w:t>
            </w:r>
          </w:p>
        </w:tc>
        <w:tc>
          <w:tcPr>
            <w:vAlign w:val="center"/>
          </w:tcPr>
          <w:p w14:paraId="22A845BB">
            <w:r>
              <w:t>1464</w:t>
            </w:r>
          </w:p>
        </w:tc>
      </w:tr>
      <w:tr w14:paraId="38FFD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D2AE3">
            <w:r>
              <w:t>体育-浴室</w:t>
            </w:r>
          </w:p>
        </w:tc>
        <w:tc>
          <w:tcPr>
            <w:vAlign w:val="center"/>
          </w:tcPr>
          <w:p w14:paraId="7B18DD55">
            <w:r>
              <w:t>15.12</w:t>
            </w:r>
          </w:p>
        </w:tc>
        <w:tc>
          <w:tcPr>
            <w:vAlign w:val="center"/>
          </w:tcPr>
          <w:p w14:paraId="44E40F73">
            <w:r>
              <w:t>2</w:t>
            </w:r>
          </w:p>
        </w:tc>
        <w:tc>
          <w:tcPr>
            <w:vAlign w:val="center"/>
          </w:tcPr>
          <w:p w14:paraId="6144E3A2">
            <w:r>
              <w:t>29</w:t>
            </w:r>
          </w:p>
        </w:tc>
        <w:tc>
          <w:tcPr>
            <w:vAlign w:val="center"/>
          </w:tcPr>
          <w:p w14:paraId="647D3434">
            <w:r>
              <w:t>439</w:t>
            </w:r>
          </w:p>
        </w:tc>
      </w:tr>
      <w:tr w14:paraId="2E18C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C1800">
            <w:r>
              <w:t>体育-裁判房</w:t>
            </w:r>
          </w:p>
        </w:tc>
        <w:tc>
          <w:tcPr>
            <w:vAlign w:val="center"/>
          </w:tcPr>
          <w:p w14:paraId="14BCAB12">
            <w:r>
              <w:t>15.12</w:t>
            </w:r>
          </w:p>
        </w:tc>
        <w:tc>
          <w:tcPr>
            <w:vAlign w:val="center"/>
          </w:tcPr>
          <w:p w14:paraId="78B0F57B">
            <w:r>
              <w:t>1</w:t>
            </w:r>
          </w:p>
        </w:tc>
        <w:tc>
          <w:tcPr>
            <w:vAlign w:val="center"/>
          </w:tcPr>
          <w:p w14:paraId="77672E97">
            <w:r>
              <w:t>39</w:t>
            </w:r>
          </w:p>
        </w:tc>
        <w:tc>
          <w:tcPr>
            <w:vAlign w:val="center"/>
          </w:tcPr>
          <w:p w14:paraId="1112DC54">
            <w:r>
              <w:t>585</w:t>
            </w:r>
          </w:p>
        </w:tc>
      </w:tr>
      <w:tr w14:paraId="33107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255BD">
            <w:r>
              <w:t>体育-设备间</w:t>
            </w:r>
          </w:p>
        </w:tc>
        <w:tc>
          <w:tcPr>
            <w:vAlign w:val="center"/>
          </w:tcPr>
          <w:p w14:paraId="3C6CB81B">
            <w:r>
              <w:t>30.66</w:t>
            </w:r>
          </w:p>
        </w:tc>
        <w:tc>
          <w:tcPr>
            <w:vAlign w:val="center"/>
          </w:tcPr>
          <w:p w14:paraId="1C71896A">
            <w:r>
              <w:t>1</w:t>
            </w:r>
          </w:p>
        </w:tc>
        <w:tc>
          <w:tcPr>
            <w:vAlign w:val="center"/>
          </w:tcPr>
          <w:p w14:paraId="39932F60">
            <w:r>
              <w:t>15</w:t>
            </w:r>
          </w:p>
        </w:tc>
        <w:tc>
          <w:tcPr>
            <w:vAlign w:val="center"/>
          </w:tcPr>
          <w:p w14:paraId="7DEDD9C3">
            <w:r>
              <w:t>445</w:t>
            </w:r>
          </w:p>
        </w:tc>
      </w:tr>
      <w:tr w14:paraId="66BAD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4041B">
            <w:r>
              <w:t>商场-酒吧、茶座</w:t>
            </w:r>
          </w:p>
        </w:tc>
        <w:tc>
          <w:tcPr>
            <w:vAlign w:val="center"/>
          </w:tcPr>
          <w:p w14:paraId="4C590092">
            <w:r>
              <w:t>32.12</w:t>
            </w:r>
          </w:p>
        </w:tc>
        <w:tc>
          <w:tcPr>
            <w:vAlign w:val="center"/>
          </w:tcPr>
          <w:p w14:paraId="3063192A">
            <w:r>
              <w:t>1</w:t>
            </w:r>
          </w:p>
        </w:tc>
        <w:tc>
          <w:tcPr>
            <w:vAlign w:val="center"/>
          </w:tcPr>
          <w:p w14:paraId="645A6983">
            <w:r>
              <w:t>48</w:t>
            </w:r>
          </w:p>
        </w:tc>
        <w:tc>
          <w:tcPr>
            <w:vAlign w:val="center"/>
          </w:tcPr>
          <w:p w14:paraId="342284B3">
            <w:r>
              <w:t>1555</w:t>
            </w:r>
          </w:p>
        </w:tc>
      </w:tr>
      <w:tr w14:paraId="2F217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44392">
            <w:r>
              <w:t>商场-餐厅</w:t>
            </w:r>
          </w:p>
        </w:tc>
        <w:tc>
          <w:tcPr>
            <w:vAlign w:val="center"/>
          </w:tcPr>
          <w:p w14:paraId="5A42AD04">
            <w:r>
              <w:t>32.12</w:t>
            </w:r>
          </w:p>
        </w:tc>
        <w:tc>
          <w:tcPr>
            <w:vAlign w:val="center"/>
          </w:tcPr>
          <w:p w14:paraId="645D2376">
            <w:r>
              <w:t>1</w:t>
            </w:r>
          </w:p>
        </w:tc>
        <w:tc>
          <w:tcPr>
            <w:vAlign w:val="center"/>
          </w:tcPr>
          <w:p w14:paraId="07E38E92">
            <w:r>
              <w:t>39</w:t>
            </w:r>
          </w:p>
        </w:tc>
        <w:tc>
          <w:tcPr>
            <w:vAlign w:val="center"/>
          </w:tcPr>
          <w:p w14:paraId="15937EE7">
            <w:r>
              <w:t>1244</w:t>
            </w:r>
          </w:p>
        </w:tc>
      </w:tr>
      <w:tr w14:paraId="625E3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E8BBCA9">
            <w:r>
              <w:t>总计</w:t>
            </w:r>
          </w:p>
        </w:tc>
        <w:tc>
          <w:tcPr>
            <w:vAlign w:val="center"/>
          </w:tcPr>
          <w:p w14:paraId="21287070">
            <w:r>
              <w:t>76686</w:t>
            </w:r>
          </w:p>
        </w:tc>
      </w:tr>
    </w:tbl>
    <w:p w14:paraId="5CC45575">
      <w:pPr>
        <w:pStyle w:val="2"/>
        <w:widowControl w:val="0"/>
      </w:pPr>
      <w:bookmarkStart w:id="82" w:name="_Toc12836"/>
      <w:r>
        <w:t>光伏发电</w:t>
      </w:r>
      <w:bookmarkEnd w:id="82"/>
    </w:p>
    <w:p w14:paraId="0C1F2478">
      <w:pPr>
        <w:widowControl w:val="0"/>
      </w:pPr>
      <w: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42BC6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C96A6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4FEDF5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83A2EB4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11B81DC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6329D09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22361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E146F">
            <w:r>
              <w:t>1325.72</w:t>
            </w:r>
          </w:p>
        </w:tc>
        <w:tc>
          <w:tcPr>
            <w:vAlign w:val="center"/>
          </w:tcPr>
          <w:p w14:paraId="16F754EA">
            <w:r>
              <w:t>15</w:t>
            </w:r>
          </w:p>
        </w:tc>
        <w:tc>
          <w:tcPr>
            <w:vAlign w:val="center"/>
          </w:tcPr>
          <w:p w14:paraId="1911F4CF">
            <w:r>
              <w:t>75</w:t>
            </w:r>
          </w:p>
        </w:tc>
        <w:tc>
          <w:tcPr>
            <w:vAlign w:val="center"/>
          </w:tcPr>
          <w:p w14:paraId="59C138D0">
            <w:r>
              <w:t>0.85</w:t>
            </w:r>
          </w:p>
        </w:tc>
        <w:tc>
          <w:tcPr>
            <w:vAlign w:val="center"/>
          </w:tcPr>
          <w:p w14:paraId="3F7FE8AA">
            <w:r>
              <w:t>210022</w:t>
            </w:r>
          </w:p>
        </w:tc>
      </w:tr>
      <w:tr w14:paraId="253B0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F0A9679">
            <w:r>
              <w:t>总计</w:t>
            </w:r>
          </w:p>
        </w:tc>
        <w:tc>
          <w:tcPr>
            <w:vAlign w:val="center"/>
          </w:tcPr>
          <w:p w14:paraId="7AB8BF33">
            <w:r>
              <w:t>210022</w:t>
            </w:r>
          </w:p>
        </w:tc>
      </w:tr>
    </w:tbl>
    <w:p w14:paraId="57B15459">
      <w:pPr>
        <w:pStyle w:val="2"/>
        <w:widowControl w:val="0"/>
      </w:pPr>
      <w:bookmarkStart w:id="83" w:name="_Toc8964"/>
      <w:r>
        <w:t>可再生能源利用</w:t>
      </w:r>
      <w:bookmarkEnd w:id="83"/>
    </w:p>
    <w:p w14:paraId="13919D95">
      <w:pPr>
        <w:pStyle w:val="4"/>
        <w:widowControl w:val="0"/>
      </w:pPr>
      <w:bookmarkStart w:id="84" w:name="_Toc3360"/>
      <w:r>
        <w:t>热泵空调</w:t>
      </w:r>
      <w:bookmarkEnd w:id="84"/>
    </w:p>
    <w:p w14:paraId="5CF7C745">
      <w:pPr>
        <w:pStyle w:val="5"/>
        <w:widowControl w:val="0"/>
      </w:pPr>
      <w:bookmarkStart w:id="85" w:name="_Toc13573"/>
      <w:r>
        <w:t>计算说明</w:t>
      </w:r>
      <w:bookmarkEnd w:id="85"/>
    </w:p>
    <w:p w14:paraId="7C54CEF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C94E67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5759820C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85pt;width:351.8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1FDEF003"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 w14:paraId="46AA5A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 w14:paraId="106E82DA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 w14:paraId="7A9E8F6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 w14:paraId="2FEF60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 w14:paraId="0D4A1DA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 w14:paraId="6F5F7D8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 w14:paraId="3D60A925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 w14:paraId="4045D45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 w14:paraId="51EF2C7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 w14:paraId="090D09AB">
      <w:pPr>
        <w:widowControl w:val="0"/>
      </w:pPr>
    </w:p>
    <w:p w14:paraId="30EF00F1">
      <w:pPr>
        <w:pStyle w:val="5"/>
        <w:widowControl w:val="0"/>
      </w:pPr>
      <w:bookmarkStart w:id="86" w:name="_Toc30037"/>
      <w:r>
        <w:t>地源/空气源利用</w:t>
      </w:r>
      <w:bookmarkEnd w:id="86"/>
    </w:p>
    <w:p w14:paraId="190B8CC2">
      <w:pPr>
        <w:widowControl w:val="0"/>
      </w:pPr>
      <w:r>
        <w:t>无</w:t>
      </w:r>
    </w:p>
    <w:p w14:paraId="625C1D22">
      <w:pPr>
        <w:pStyle w:val="4"/>
        <w:widowControl w:val="0"/>
      </w:pPr>
      <w:bookmarkStart w:id="87" w:name="_Toc3160"/>
      <w:r>
        <w:t>生活热水</w:t>
      </w:r>
      <w:bookmarkEnd w:id="87"/>
    </w:p>
    <w:p w14:paraId="17171D39">
      <w:pPr>
        <w:pStyle w:val="5"/>
        <w:widowControl w:val="0"/>
      </w:pPr>
      <w:bookmarkStart w:id="88" w:name="_Toc32681"/>
      <w:r>
        <w:t>计算说明</w:t>
      </w:r>
      <w:bookmarkEnd w:id="88"/>
    </w:p>
    <w:p w14:paraId="096F994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95745B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419E43B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4" o:title="7740668_2a3f26d7dce44318959c73c5e2220cdf"/>
            <o:lock v:ext="edit" aspectratio="t"/>
            <w10:wrap type="none"/>
            <w10:anchorlock/>
          </v:shape>
        </w:pict>
      </w:r>
    </w:p>
    <w:p w14:paraId="30557D1B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5AAD4E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459DC8C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512B5FDD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080993A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7271420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7DFE1B3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1868158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6C0ECD8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0EF0C7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799953F6">
      <w:pPr>
        <w:widowControl w:val="0"/>
      </w:pPr>
    </w:p>
    <w:p w14:paraId="5EF9D8C9">
      <w:pPr>
        <w:pStyle w:val="5"/>
        <w:widowControl w:val="0"/>
      </w:pPr>
      <w:bookmarkStart w:id="89" w:name="_Toc31770"/>
      <w:r>
        <w:t>太阳能利用</w:t>
      </w:r>
      <w:bookmarkEnd w:id="8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269BE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99AC9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25C18ED8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1BA231E0">
            <w:pPr>
              <w:jc w:val="center"/>
            </w:pPr>
            <w:r>
              <w:t>太阳能提供热量比例</w:t>
            </w:r>
          </w:p>
        </w:tc>
      </w:tr>
      <w:tr w14:paraId="50328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E0752">
            <w:r>
              <w:t>0</w:t>
            </w:r>
          </w:p>
        </w:tc>
        <w:tc>
          <w:tcPr>
            <w:vAlign w:val="center"/>
          </w:tcPr>
          <w:p w14:paraId="403167EF">
            <w:r>
              <w:t>0</w:t>
            </w:r>
          </w:p>
        </w:tc>
        <w:tc>
          <w:tcPr>
            <w:vAlign w:val="center"/>
          </w:tcPr>
          <w:p w14:paraId="016EC3DC">
            <w:r>
              <w:t>0%</w:t>
            </w:r>
          </w:p>
        </w:tc>
      </w:tr>
    </w:tbl>
    <w:p w14:paraId="7E96CAE3">
      <w:pPr>
        <w:pStyle w:val="5"/>
        <w:widowControl w:val="0"/>
      </w:pPr>
      <w:bookmarkStart w:id="90" w:name="_Toc17736"/>
      <w:r>
        <w:t>地源/空气源利用</w:t>
      </w:r>
      <w:bookmarkEnd w:id="90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14EDF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F5F6E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6BBDF0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6876CD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B85418C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D1D3B6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1C5A6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0F52A">
            <w:r>
              <w:t>0</w:t>
            </w:r>
          </w:p>
        </w:tc>
        <w:tc>
          <w:tcPr>
            <w:vAlign w:val="center"/>
          </w:tcPr>
          <w:p w14:paraId="4E3E2F15">
            <w:r>
              <w:t>0</w:t>
            </w:r>
          </w:p>
        </w:tc>
        <w:tc>
          <w:tcPr>
            <w:vAlign w:val="center"/>
          </w:tcPr>
          <w:p w14:paraId="6F4A9E9A">
            <w:r>
              <w:t>0</w:t>
            </w:r>
          </w:p>
        </w:tc>
        <w:tc>
          <w:tcPr>
            <w:vAlign w:val="center"/>
          </w:tcPr>
          <w:p w14:paraId="6E74498A">
            <w:r>
              <w:t>0</w:t>
            </w:r>
          </w:p>
        </w:tc>
        <w:tc>
          <w:tcPr>
            <w:vAlign w:val="center"/>
          </w:tcPr>
          <w:p w14:paraId="69BA2A21">
            <w:r>
              <w:t>0%</w:t>
            </w:r>
          </w:p>
        </w:tc>
      </w:tr>
    </w:tbl>
    <w:p w14:paraId="23FC1D3D">
      <w:pPr>
        <w:pStyle w:val="4"/>
        <w:widowControl w:val="0"/>
      </w:pPr>
      <w:bookmarkStart w:id="91" w:name="_Toc10537"/>
      <w:bookmarkStart w:id="129" w:name="_GoBack"/>
      <w:bookmarkEnd w:id="129"/>
      <w:r>
        <w:t>可再生发电</w:t>
      </w:r>
      <w:bookmarkEnd w:id="91"/>
    </w:p>
    <w:p w14:paraId="3A2A909D">
      <w:pPr>
        <w:pStyle w:val="5"/>
        <w:widowControl w:val="0"/>
      </w:pPr>
      <w:bookmarkStart w:id="92" w:name="_Toc3705"/>
      <w:r>
        <w:t>计算说明</w:t>
      </w:r>
      <w:bookmarkEnd w:id="92"/>
    </w:p>
    <w:p w14:paraId="3BBD8023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3D156146">
      <w:pPr>
        <w:widowControl w:val="0"/>
      </w:pPr>
    </w:p>
    <w:p w14:paraId="6BE1828B">
      <w:pPr>
        <w:pStyle w:val="5"/>
        <w:widowControl w:val="0"/>
      </w:pPr>
      <w:bookmarkStart w:id="93" w:name="_Toc32290"/>
      <w:r>
        <w:t>计算结果</w:t>
      </w:r>
      <w:bookmarkEnd w:id="93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94" w:name="光伏能耗"/>
            <w:r>
              <w:rPr>
                <w:rFonts w:hint="eastAsia"/>
                <w:lang w:val="en-US"/>
              </w:rPr>
              <w:t>87.50</w:t>
            </w:r>
            <w:bookmarkEnd w:id="94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95" w:name="风力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96" w:name="可再生能源能耗"/>
            <w:r>
              <w:rPr>
                <w:rFonts w:hint="eastAsia"/>
                <w:lang w:val="en-US"/>
              </w:rPr>
              <w:t>87.50</w:t>
            </w:r>
            <w:bookmarkEnd w:id="96"/>
          </w:p>
        </w:tc>
      </w:tr>
    </w:tbl>
    <w:p w14:paraId="72CEADAB">
      <w:pPr>
        <w:rPr>
          <w:rFonts w:hint="eastAsia"/>
        </w:rPr>
      </w:pPr>
    </w:p>
    <w:p w14:paraId="0B6EA5FF">
      <w:pPr>
        <w:widowControl w:val="0"/>
      </w:pPr>
    </w:p>
    <w:p w14:paraId="01252AC4">
      <w:pPr>
        <w:pStyle w:val="4"/>
        <w:widowControl w:val="0"/>
      </w:pPr>
      <w:bookmarkStart w:id="97" w:name="_Toc6408"/>
      <w:r>
        <w:t>综合可再生利用率</w:t>
      </w:r>
      <w:bookmarkEnd w:id="97"/>
    </w:p>
    <w:p w14:paraId="160A5CA1">
      <w:pPr>
        <w:pStyle w:val="5"/>
        <w:widowControl w:val="0"/>
      </w:pPr>
      <w:bookmarkStart w:id="98" w:name="_Toc28838"/>
      <w:r>
        <w:t>计算说明</w:t>
      </w:r>
      <w:bookmarkEnd w:id="98"/>
    </w:p>
    <w:p w14:paraId="79187AB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B2941F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8D42EBE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 w14:paraId="3F120797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31B9FA28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6BEA341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A89BC7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311028D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53FC043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0639B33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6E9C9ED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09868CD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09D64C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7D478B1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3CB0DFA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1B8512BF">
      <w:pPr>
        <w:widowControl w:val="0"/>
      </w:pPr>
    </w:p>
    <w:p w14:paraId="09520DC0">
      <w:pPr>
        <w:pStyle w:val="5"/>
        <w:widowControl w:val="0"/>
      </w:pPr>
      <w:bookmarkStart w:id="99" w:name="_Toc32530"/>
      <w:r>
        <w:t>计算结果</w:t>
      </w:r>
      <w:bookmarkEnd w:id="99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096D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E746A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2746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74D637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92B1B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65BB25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79BCC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13E60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C1E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FAB9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8A8EB6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35AE5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129.62</w:t>
            </w:r>
            <w:bookmarkEnd w:id="100"/>
          </w:p>
        </w:tc>
        <w:tc>
          <w:tcPr>
            <w:tcW w:w="1701" w:type="dxa"/>
            <w:vAlign w:val="center"/>
          </w:tcPr>
          <w:p w14:paraId="01210DE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129.62</w:t>
            </w:r>
            <w:bookmarkEnd w:id="101"/>
          </w:p>
        </w:tc>
      </w:tr>
      <w:tr w14:paraId="7028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9C8457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131CC2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15EF9E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82.52</w:t>
            </w:r>
            <w:bookmarkEnd w:id="102"/>
          </w:p>
        </w:tc>
        <w:tc>
          <w:tcPr>
            <w:tcW w:w="1701" w:type="dxa"/>
            <w:vAlign w:val="center"/>
          </w:tcPr>
          <w:p w14:paraId="43A6C6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82.52</w:t>
            </w:r>
            <w:bookmarkEnd w:id="103"/>
          </w:p>
        </w:tc>
      </w:tr>
      <w:tr w14:paraId="412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52C2E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060C69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31.95</w:t>
            </w:r>
            <w:bookmarkEnd w:id="104"/>
          </w:p>
        </w:tc>
        <w:tc>
          <w:tcPr>
            <w:tcW w:w="1985" w:type="dxa"/>
          </w:tcPr>
          <w:p w14:paraId="253DA2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88569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照明能耗_转热量"/>
            <w:r>
              <w:rPr>
                <w:kern w:val="2"/>
                <w:sz w:val="21"/>
                <w:szCs w:val="24"/>
                <w:lang w:val="en-US"/>
              </w:rPr>
              <w:t>83.07</w:t>
            </w:r>
            <w:bookmarkEnd w:id="105"/>
          </w:p>
        </w:tc>
      </w:tr>
      <w:tr w14:paraId="1526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12890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6820E3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6"/>
          </w:p>
        </w:tc>
        <w:tc>
          <w:tcPr>
            <w:tcW w:w="1985" w:type="dxa"/>
          </w:tcPr>
          <w:p w14:paraId="50BA46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51D03C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7"/>
          </w:p>
        </w:tc>
      </w:tr>
      <w:tr w14:paraId="2BF5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05115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1B157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B7067A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热水系统能耗_2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Align w:val="center"/>
          </w:tcPr>
          <w:p w14:paraId="6245D4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热水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9"/>
          </w:p>
        </w:tc>
      </w:tr>
      <w:tr w14:paraId="44A7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5C5F0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4597F7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设备用电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10"/>
          </w:p>
        </w:tc>
        <w:tc>
          <w:tcPr>
            <w:tcW w:w="1985" w:type="dxa"/>
          </w:tcPr>
          <w:p w14:paraId="720A20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8815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11"/>
          </w:p>
        </w:tc>
      </w:tr>
      <w:tr w14:paraId="7EB3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104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056CAB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2"/>
          </w:p>
        </w:tc>
        <w:tc>
          <w:tcPr>
            <w:tcW w:w="1985" w:type="dxa"/>
          </w:tcPr>
          <w:p w14:paraId="34F818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D4E72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3"/>
          </w:p>
        </w:tc>
      </w:tr>
      <w:tr w14:paraId="62B2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4FFC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475B16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985" w:type="dxa"/>
          </w:tcPr>
          <w:p w14:paraId="522400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315C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其他设备能耗_转热量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</w:tr>
      <w:tr w14:paraId="2B8A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010AA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A5EA2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能耗需求量合计"/>
            <w:r>
              <w:rPr>
                <w:kern w:val="2"/>
                <w:sz w:val="21"/>
                <w:szCs w:val="24"/>
                <w:lang w:val="en-US"/>
              </w:rPr>
              <w:t>295.21</w:t>
            </w:r>
            <w:bookmarkEnd w:id="116"/>
          </w:p>
        </w:tc>
      </w:tr>
      <w:tr w14:paraId="47CA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987EF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FE06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3259EB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EAAB0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35443B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5AFAB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5194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32C01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C308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82747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5E4E2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Align w:val="center"/>
          </w:tcPr>
          <w:p w14:paraId="78DF8A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</w:tr>
      <w:tr w14:paraId="651D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853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BC365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22308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Align w:val="center"/>
          </w:tcPr>
          <w:p w14:paraId="350A3E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0"/>
          </w:p>
        </w:tc>
      </w:tr>
      <w:tr w14:paraId="764C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38363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28C8A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49708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Align w:val="center"/>
          </w:tcPr>
          <w:p w14:paraId="613982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</w:tr>
      <w:tr w14:paraId="5367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AA31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6435F1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1A445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Align w:val="center"/>
          </w:tcPr>
          <w:p w14:paraId="7619B5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</w:tr>
      <w:tr w14:paraId="7BF2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A598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71E50C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87.50</w:t>
            </w:r>
            <w:bookmarkEnd w:id="24"/>
          </w:p>
        </w:tc>
        <w:tc>
          <w:tcPr>
            <w:tcW w:w="1985" w:type="dxa"/>
            <w:vAlign w:val="center"/>
          </w:tcPr>
          <w:p w14:paraId="7B2BE3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DD6291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227.51</w:t>
            </w:r>
            <w:bookmarkEnd w:id="125"/>
          </w:p>
        </w:tc>
      </w:tr>
      <w:tr w14:paraId="4318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C1AF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596EDB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vAlign w:val="center"/>
          </w:tcPr>
          <w:p w14:paraId="0CE90A5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33D5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6"/>
          </w:p>
        </w:tc>
      </w:tr>
      <w:tr w14:paraId="08C0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E8744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65011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227.51</w:t>
            </w:r>
            <w:bookmarkEnd w:id="127"/>
          </w:p>
        </w:tc>
      </w:tr>
      <w:tr w14:paraId="4641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BEABC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74CB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可再生能源利用率"/>
            <w:r>
              <w:rPr>
                <w:kern w:val="2"/>
                <w:sz w:val="21"/>
                <w:szCs w:val="24"/>
                <w:lang w:val="en-US"/>
              </w:rPr>
              <w:t>77.07</w:t>
            </w:r>
            <w:bookmarkEnd w:id="128"/>
          </w:p>
        </w:tc>
      </w:tr>
    </w:tbl>
    <w:p w14:paraId="6C40E574">
      <w:pPr>
        <w:ind w:firstLine="0" w:firstLineChars="0"/>
        <w:jc w:val="center"/>
      </w:pPr>
    </w:p>
    <w:p w14:paraId="4F8EAAFA">
      <w:pPr>
        <w:widowControl w:val="0"/>
      </w:pPr>
    </w:p>
    <w:p w14:paraId="0D18E8A3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412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152C9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50E1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bmp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14</Pages>
  <Words>3845</Words>
  <Characters>5682</Characters>
  <Lines>26</Lines>
  <Paragraphs>7</Paragraphs>
  <TotalTime>0</TotalTime>
  <ScaleCrop>false</ScaleCrop>
  <LinksUpToDate>false</LinksUpToDate>
  <CharactersWithSpaces>14883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2025-12-20T20:01:00Z</dcterms:created>
  <dc:creator>WPS_1624679319</dc:creator>
  <cp:lastModifiedBy>WPS_1624679319</cp:lastModifiedBy>
  <dcterms:modified xsi:type="dcterms:W3CDTF">2025-12-20T20:01:32Z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2CE694AA35184B5B9B35159A929EA714_11</vt:lpwstr>
  </property>
  <property fmtid="{D5CDD505-2E9C-101B-9397-08002B2CF9AE}" pid="3" name="KSOTemplateDocerSaveRecord">
    <vt:lpwstr>eyJoZGlkIjoiZGFhNGI5YzhhMTJjYTBhM2FiYWFmM2QyN2RmOThhZDAiLCJ1c2VySWQiOiIxMjI0NjUwOTQxIn0=</vt:lpwstr>
  </property>
  <property fmtid="{D5CDD505-2E9C-101B-9397-08002B2CF9AE}" pid="4" name="KSOProductBuildVer">
    <vt:lpwstr>2052-12.1.0.24034</vt:lpwstr>
  </property>
</Properties>
</file>