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75F7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75F73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8962A1" w:rsidRPr="0091481B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75F73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8962A1" w:rsidRPr="0091481B" w:rsidTr="005A4BEF">
        <w:trPr>
          <w:jc w:val="center"/>
        </w:trPr>
        <w:tc>
          <w:tcPr>
            <w:tcW w:w="5777" w:type="dxa"/>
            <w:gridSpan w:val="2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575F7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7</w:t>
                </w:r>
              </w:p>
            </w:tc>
          </w:sdtContent>
        </w:sdt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Content>
          <w:sdt>
            <w:sdtPr>
              <w:rPr>
                <w:rFonts w:hint="eastAsia"/>
                <w:szCs w:val="21"/>
              </w:rPr>
              <w:id w:val="2070616072"/>
            </w:sdtPr>
            <w:sdtContent>
              <w:sdt>
                <w:sdtPr>
                  <w:rPr>
                    <w:rFonts w:hint="eastAsia"/>
                  </w:rPr>
                  <w:id w:val="813608384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Content>
          <w:sdt>
            <w:sdtPr>
              <w:rPr>
                <w:rFonts w:hint="eastAsia"/>
                <w:szCs w:val="21"/>
              </w:rPr>
              <w:id w:val="-1924252525"/>
            </w:sdtPr>
            <w:sdtContent>
              <w:sdt>
                <w:sdtPr>
                  <w:rPr>
                    <w:rFonts w:hint="eastAsia"/>
                  </w:rPr>
                  <w:id w:val="872121619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575F73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Content>
          <w:sdt>
            <w:sdtPr>
              <w:rPr>
                <w:rFonts w:hint="eastAsia"/>
                <w:szCs w:val="21"/>
              </w:rPr>
              <w:id w:val="-1886706502"/>
            </w:sdtPr>
            <w:sdtContent>
              <w:sdt>
                <w:sdtPr>
                  <w:rPr>
                    <w:rFonts w:hint="eastAsia"/>
                  </w:rPr>
                  <w:id w:val="128562715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575F73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Content>
          <w:sdt>
            <w:sdtPr>
              <w:rPr>
                <w:rFonts w:hint="eastAsia"/>
                <w:szCs w:val="21"/>
              </w:rPr>
              <w:id w:val="-33578917"/>
            </w:sdtPr>
            <w:sdtContent>
              <w:sdt>
                <w:sdtPr>
                  <w:rPr>
                    <w:rFonts w:hint="eastAsia"/>
                  </w:rPr>
                  <w:id w:val="755095855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r w:rsidR="00575F73">
                    <w:rPr>
                      <w:rFonts w:ascii="MS Gothic" w:eastAsia="MS Gothic" w:hAnsi="MS Gothic" w:hint="eastAsia"/>
                    </w:rPr>
                    <w:sym w:font="Wingdings 2" w:char="F052"/>
                  </w:r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2384"/>
        <w:gridCol w:w="2262"/>
        <w:gridCol w:w="2323"/>
      </w:tblGrid>
      <w:tr w:rsidR="00575F73" w:rsidTr="00575F73">
        <w:trPr>
          <w:jc w:val="center"/>
        </w:trPr>
        <w:tc>
          <w:tcPr>
            <w:tcW w:w="1327" w:type="dxa"/>
            <w:vAlign w:val="center"/>
          </w:tcPr>
          <w:p w:rsidR="00575F73" w:rsidRDefault="00575F73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2384" w:type="dxa"/>
            <w:vAlign w:val="center"/>
          </w:tcPr>
          <w:p w:rsidR="00575F73" w:rsidRDefault="00575F73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262" w:type="dxa"/>
          </w:tcPr>
          <w:p w:rsidR="00575F73" w:rsidRDefault="00575F73" w:rsidP="005A4BEF">
            <w:pPr>
              <w:jc w:val="center"/>
              <w:rPr>
                <w:rFonts w:hint="eastAsia"/>
              </w:rPr>
            </w:pPr>
          </w:p>
        </w:tc>
        <w:tc>
          <w:tcPr>
            <w:tcW w:w="2323" w:type="dxa"/>
            <w:vAlign w:val="center"/>
          </w:tcPr>
          <w:p w:rsidR="00575F73" w:rsidRDefault="00575F73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575F73" w:rsidTr="00575F73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6D86F7CAC545498F93742090AB6A5254"/>
            </w:placeholder>
            <w:text/>
          </w:sdtPr>
          <w:sdtContent>
            <w:tc>
              <w:tcPr>
                <w:tcW w:w="1327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56D64FF585E345519CBC21C4CBCA5768"/>
            </w:placeholder>
            <w:text/>
          </w:sdtPr>
          <w:sdtContent>
            <w:tc>
              <w:tcPr>
                <w:tcW w:w="2384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2" w:type="dxa"/>
          </w:tcPr>
          <w:p w:rsidR="00575F73" w:rsidRDefault="00575F73" w:rsidP="005A4BE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6DADB80B8A3640BB9265560C35D5994B"/>
            </w:placeholder>
            <w:text/>
          </w:sdtPr>
          <w:sdtContent>
            <w:tc>
              <w:tcPr>
                <w:tcW w:w="2323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75F73" w:rsidTr="00575F73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C058DA9D35ED4AC59B12EA3208D251DE"/>
            </w:placeholder>
            <w:text/>
          </w:sdtPr>
          <w:sdtContent>
            <w:tc>
              <w:tcPr>
                <w:tcW w:w="1327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EE218467E3DF46ABB8B8370CB19CB3FE"/>
            </w:placeholder>
            <w:text/>
          </w:sdtPr>
          <w:sdtContent>
            <w:tc>
              <w:tcPr>
                <w:tcW w:w="2384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2" w:type="dxa"/>
          </w:tcPr>
          <w:p w:rsidR="00575F73" w:rsidRDefault="00575F73" w:rsidP="005A4BE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F25E8B9111C0493F86C9E9F2EB3A5E67"/>
            </w:placeholder>
            <w:text/>
          </w:sdtPr>
          <w:sdtContent>
            <w:tc>
              <w:tcPr>
                <w:tcW w:w="2323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75F73" w:rsidTr="00575F73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F2E9E0AE22D946A6A45E3B4A391141C9"/>
            </w:placeholder>
            <w:text/>
          </w:sdtPr>
          <w:sdtContent>
            <w:tc>
              <w:tcPr>
                <w:tcW w:w="1327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12611853314B44459A26BE890012FFF3"/>
            </w:placeholder>
            <w:text/>
          </w:sdtPr>
          <w:sdtContent>
            <w:tc>
              <w:tcPr>
                <w:tcW w:w="2384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2" w:type="dxa"/>
          </w:tcPr>
          <w:p w:rsidR="00575F73" w:rsidRDefault="00575F73" w:rsidP="005A4BE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8D48C4918F014EE0B7A3336BEC150AFC"/>
            </w:placeholder>
            <w:text/>
          </w:sdtPr>
          <w:sdtContent>
            <w:tc>
              <w:tcPr>
                <w:tcW w:w="2323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75F73" w:rsidTr="00575F73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7C851CCD6F9642308A76623AE6752F3D"/>
            </w:placeholder>
            <w:text/>
          </w:sdtPr>
          <w:sdtContent>
            <w:tc>
              <w:tcPr>
                <w:tcW w:w="1327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141BCF8141DF4C4486648BEE3EDD3763"/>
            </w:placeholder>
            <w:text/>
          </w:sdtPr>
          <w:sdtContent>
            <w:tc>
              <w:tcPr>
                <w:tcW w:w="2384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2" w:type="dxa"/>
          </w:tcPr>
          <w:p w:rsidR="00575F73" w:rsidRDefault="00575F73" w:rsidP="005A4BE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10E190817CB046DFB34E3D2D0F4345F4"/>
            </w:placeholder>
            <w:text/>
          </w:sdtPr>
          <w:sdtContent>
            <w:tc>
              <w:tcPr>
                <w:tcW w:w="2323" w:type="dxa"/>
              </w:tcPr>
              <w:p w:rsidR="00575F73" w:rsidRDefault="00575F73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75F7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Content>
          <w:r>
            <w:rPr>
              <w:rFonts w:hint="eastAsia"/>
              <w:u w:val="single"/>
            </w:rPr>
            <w:t xml:space="preserve">    </w:t>
          </w:r>
          <w:r w:rsidR="00575F73">
            <w:rPr>
              <w:rFonts w:hint="eastAsia"/>
              <w:u w:val="single"/>
            </w:rPr>
            <w:t>10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75F7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闸阀，且有明显的开启标志。</w:t>
            </w:r>
          </w:p>
          <w:p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5C73B6" w:rsidRPr="005C73B6" w:rsidRDefault="005C73B6" w:rsidP="005C73B6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5C73B6">
              <w:rPr>
                <w:rFonts w:hint="eastAsia"/>
                <w:szCs w:val="21"/>
              </w:rPr>
              <w:t>用水远传计量系统、水质在线监测与发布系统说明</w:t>
            </w:r>
          </w:p>
          <w:p w:rsidR="005C73B6" w:rsidRPr="005C73B6" w:rsidRDefault="005C73B6" w:rsidP="005C73B6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5C73B6">
              <w:rPr>
                <w:rFonts w:hint="eastAsia"/>
                <w:szCs w:val="21"/>
              </w:rPr>
              <w:t>给排水专业图纸及设计说明</w:t>
            </w:r>
          </w:p>
          <w:p w:rsidR="005C73B6" w:rsidRPr="005C73B6" w:rsidRDefault="005C73B6" w:rsidP="005C73B6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5C73B6">
              <w:rPr>
                <w:rFonts w:hint="eastAsia"/>
                <w:szCs w:val="21"/>
              </w:rPr>
              <w:t>远传水表、水质监测设备的产品型式检验报告</w:t>
            </w:r>
          </w:p>
          <w:p w:rsidR="005C73B6" w:rsidRPr="005C73B6" w:rsidRDefault="005C73B6" w:rsidP="005C73B6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5C73B6">
              <w:rPr>
                <w:rFonts w:hint="eastAsia"/>
                <w:szCs w:val="21"/>
              </w:rPr>
              <w:t>用水量远传计量及水质在线监测运行记录文件</w:t>
            </w:r>
          </w:p>
          <w:p w:rsidR="008962A1" w:rsidRPr="005C73B6" w:rsidRDefault="008962A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75A" w:rsidRDefault="0043475A" w:rsidP="008962A1">
      <w:r>
        <w:separator/>
      </w:r>
    </w:p>
  </w:endnote>
  <w:endnote w:type="continuationSeparator" w:id="0">
    <w:p w:rsidR="0043475A" w:rsidRDefault="0043475A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75A" w:rsidRDefault="0043475A" w:rsidP="008962A1">
      <w:r>
        <w:separator/>
      </w:r>
    </w:p>
  </w:footnote>
  <w:footnote w:type="continuationSeparator" w:id="0">
    <w:p w:rsidR="0043475A" w:rsidRDefault="0043475A" w:rsidP="0089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43B10"/>
    <w:multiLevelType w:val="hybridMultilevel"/>
    <w:tmpl w:val="26DE7CFA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957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74A38"/>
    <w:rsid w:val="00077B7C"/>
    <w:rsid w:val="0008363E"/>
    <w:rsid w:val="001056AA"/>
    <w:rsid w:val="00327EE3"/>
    <w:rsid w:val="00343B6A"/>
    <w:rsid w:val="0043475A"/>
    <w:rsid w:val="004D49D7"/>
    <w:rsid w:val="00575F73"/>
    <w:rsid w:val="005C73B6"/>
    <w:rsid w:val="00684667"/>
    <w:rsid w:val="00690191"/>
    <w:rsid w:val="008962A1"/>
    <w:rsid w:val="009D05F5"/>
    <w:rsid w:val="00B61169"/>
    <w:rsid w:val="00C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0E99B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5C73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86F7CAC545498F93742090AB6A5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6C49B-B6DE-48D8-8997-DBADD4D9F206}"/>
      </w:docPartPr>
      <w:docPartBody>
        <w:p w:rsidR="00000000" w:rsidRDefault="004C098E" w:rsidP="004C098E">
          <w:pPr>
            <w:pStyle w:val="6D86F7CAC545498F93742090AB6A5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D64FF585E345519CBC21C4CBCA57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A4CA0-DFAD-4FE8-AEB7-08DA6246D31E}"/>
      </w:docPartPr>
      <w:docPartBody>
        <w:p w:rsidR="00000000" w:rsidRDefault="004C098E" w:rsidP="004C098E">
          <w:pPr>
            <w:pStyle w:val="56D64FF585E345519CBC21C4CBCA57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DB80B8A3640BB9265560C35D5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50C8D4-43C7-4BA2-B276-623E89441F33}"/>
      </w:docPartPr>
      <w:docPartBody>
        <w:p w:rsidR="00000000" w:rsidRDefault="004C098E" w:rsidP="004C098E">
          <w:pPr>
            <w:pStyle w:val="6DADB80B8A3640BB9265560C35D5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8DA9D35ED4AC59B12EA3208D25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C592AF-86CF-4B35-A229-70304C029C15}"/>
      </w:docPartPr>
      <w:docPartBody>
        <w:p w:rsidR="00000000" w:rsidRDefault="004C098E" w:rsidP="004C098E">
          <w:pPr>
            <w:pStyle w:val="C058DA9D35ED4AC59B12EA3208D25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218467E3DF46ABB8B8370CB19CB3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F1F478-D1E9-4C3E-AD72-717E15C88381}"/>
      </w:docPartPr>
      <w:docPartBody>
        <w:p w:rsidR="00000000" w:rsidRDefault="004C098E" w:rsidP="004C098E">
          <w:pPr>
            <w:pStyle w:val="EE218467E3DF46ABB8B8370CB19CB3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E8B9111C0493F86C9E9F2EB3A5E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0BC206-8B67-44BF-8193-FBDC9F898785}"/>
      </w:docPartPr>
      <w:docPartBody>
        <w:p w:rsidR="00000000" w:rsidRDefault="004C098E" w:rsidP="004C098E">
          <w:pPr>
            <w:pStyle w:val="F25E8B9111C0493F86C9E9F2EB3A5E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E9E0AE22D946A6A45E3B4A391141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7DCC7-E3F1-4803-B25E-ED6BA0572388}"/>
      </w:docPartPr>
      <w:docPartBody>
        <w:p w:rsidR="00000000" w:rsidRDefault="004C098E" w:rsidP="004C098E">
          <w:pPr>
            <w:pStyle w:val="F2E9E0AE22D946A6A45E3B4A391141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2611853314B44459A26BE890012FF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7ADAFE-CD2D-4188-B48E-CD2418EB14D7}"/>
      </w:docPartPr>
      <w:docPartBody>
        <w:p w:rsidR="00000000" w:rsidRDefault="004C098E" w:rsidP="004C098E">
          <w:pPr>
            <w:pStyle w:val="12611853314B44459A26BE890012FF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48C4918F014EE0B7A3336BEC150A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84928D-55F3-46C6-BA5E-AE200322F41A}"/>
      </w:docPartPr>
      <w:docPartBody>
        <w:p w:rsidR="00000000" w:rsidRDefault="004C098E" w:rsidP="004C098E">
          <w:pPr>
            <w:pStyle w:val="8D48C4918F014EE0B7A3336BEC150A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51CCD6F9642308A76623AE6752F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B449CA-749A-4174-B31E-9F3712499F71}"/>
      </w:docPartPr>
      <w:docPartBody>
        <w:p w:rsidR="00000000" w:rsidRDefault="004C098E" w:rsidP="004C098E">
          <w:pPr>
            <w:pStyle w:val="7C851CCD6F9642308A76623AE6752F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1BCF8141DF4C4486648BEE3EDD3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8626-DAA2-4D54-BB64-CED8670D5016}"/>
      </w:docPartPr>
      <w:docPartBody>
        <w:p w:rsidR="00000000" w:rsidRDefault="004C098E" w:rsidP="004C098E">
          <w:pPr>
            <w:pStyle w:val="141BCF8141DF4C4486648BEE3EDD3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190817CB046DFB34E3D2D0F4345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3DDCD3-0450-4704-841F-762FA9D0940C}"/>
      </w:docPartPr>
      <w:docPartBody>
        <w:p w:rsidR="00000000" w:rsidRDefault="004C098E" w:rsidP="004C098E">
          <w:pPr>
            <w:pStyle w:val="10E190817CB046DFB34E3D2D0F4345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4"/>
    <w:rsid w:val="00077B7C"/>
    <w:rsid w:val="00402404"/>
    <w:rsid w:val="004C098E"/>
    <w:rsid w:val="005232DB"/>
    <w:rsid w:val="006B43CF"/>
    <w:rsid w:val="00A60B0A"/>
    <w:rsid w:val="00BF2DF4"/>
    <w:rsid w:val="00E144B2"/>
    <w:rsid w:val="00EA620E"/>
    <w:rsid w:val="00F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98E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6D86F7CAC545498F93742090AB6A5254">
    <w:name w:val="6D86F7CAC545498F93742090AB6A5254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6D64FF585E345519CBC21C4CBCA5768">
    <w:name w:val="56D64FF585E345519CBC21C4CBCA5768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6DADB80B8A3640BB9265560C35D5994B">
    <w:name w:val="6DADB80B8A3640BB9265560C35D5994B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C058DA9D35ED4AC59B12EA3208D251DE">
    <w:name w:val="C058DA9D35ED4AC59B12EA3208D251DE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E218467E3DF46ABB8B8370CB19CB3FE">
    <w:name w:val="EE218467E3DF46ABB8B8370CB19CB3FE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F25E8B9111C0493F86C9E9F2EB3A5E67">
    <w:name w:val="F25E8B9111C0493F86C9E9F2EB3A5E67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F2E9E0AE22D946A6A45E3B4A391141C9">
    <w:name w:val="F2E9E0AE22D946A6A45E3B4A391141C9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2611853314B44459A26BE890012FFF3">
    <w:name w:val="12611853314B44459A26BE890012FFF3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8D48C4918F014EE0B7A3336BEC150AFC">
    <w:name w:val="8D48C4918F014EE0B7A3336BEC150AFC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7C851CCD6F9642308A76623AE6752F3D">
    <w:name w:val="7C851CCD6F9642308A76623AE6752F3D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41BCF8141DF4C4486648BEE3EDD3763">
    <w:name w:val="141BCF8141DF4C4486648BEE3EDD3763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0E190817CB046DFB34E3D2D0F4345F4">
    <w:name w:val="10E190817CB046DFB34E3D2D0F4345F4"/>
    <w:rsid w:val="004C098E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558</Characters>
  <Application>Microsoft Office Word</Application>
  <DocSecurity>0</DocSecurity>
  <Lines>50</Lines>
  <Paragraphs>77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en tang</cp:lastModifiedBy>
  <cp:revision>10</cp:revision>
  <dcterms:created xsi:type="dcterms:W3CDTF">2019-07-12T08:00:00Z</dcterms:created>
  <dcterms:modified xsi:type="dcterms:W3CDTF">2026-03-25T11:50:00Z</dcterms:modified>
</cp:coreProperties>
</file>