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3" w:name="_GoBack"/>
      <w:bookmarkEnd w:id="73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3B9A1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四川-绵阳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T15729633865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AC6DD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_Toc11548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102C2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_Toc12890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_Toc12890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BE9FD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16A0F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_Toc14969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3F2FB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_Toc31086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52A89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_Toc10117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_Toc10117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B3511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_Toc18763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A0D8A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_Toc22788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1546F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_Toc7977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4DD367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_Toc12152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DF999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_Toc20035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_Toc20035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2FEAD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_Toc23273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_Toc23273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796C3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_Toc12626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C23AC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_Toc21177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2DC5B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_Toc29588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_Toc29588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2499C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_Toc26883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_Toc26883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C1E52C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_Toc2854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_Toc2854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95C21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_Toc15900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33A8E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_Toc14094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4A609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_Toc15596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C17CF1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_Toc9891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_Toc9891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154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四川-绵阳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11850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27.7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2890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《四川省公共建筑节能设计标准》DBJ51/143-2020</w:t>
      </w:r>
    </w:p>
    <w:p w14:paraId="61D94E83">
      <w:r>
        <w:t>2. 《建筑环境通用规范》GB55016-2021</w:t>
      </w:r>
    </w:p>
    <w:p w14:paraId="49A7373F">
      <w:r>
        <w:t>3. 《绿色建筑评价标准》GB/T 50378-2019（2024年版）</w:t>
      </w:r>
    </w:p>
    <w:p w14:paraId="6B7BF46C">
      <w:r>
        <w:t>4. 《民用建筑热工设计规范》GB50176-2016</w:t>
      </w:r>
    </w:p>
    <w:p w14:paraId="1637D60F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751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496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108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011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876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278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6391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E38E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B61EC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62CEC4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3E5F9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683D1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C6BC9B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ACEE6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746F2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3979DF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E10FDD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77885F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9705BE">
            <w:pPr>
              <w:jc w:val="center"/>
            </w:pPr>
            <w:r>
              <w:t>11:00</w:t>
            </w:r>
          </w:p>
        </w:tc>
      </w:tr>
      <w:tr w14:paraId="07A42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B28F1">
            <w:r>
              <w:t>30.20</w:t>
            </w:r>
          </w:p>
        </w:tc>
        <w:tc>
          <w:tcPr>
            <w:vAlign w:val="center"/>
          </w:tcPr>
          <w:p w14:paraId="2D69F44B">
            <w:r>
              <w:t>29.30</w:t>
            </w:r>
          </w:p>
        </w:tc>
        <w:tc>
          <w:tcPr>
            <w:vAlign w:val="center"/>
          </w:tcPr>
          <w:p w14:paraId="070B2546">
            <w:r>
              <w:t>28.80</w:t>
            </w:r>
          </w:p>
        </w:tc>
        <w:tc>
          <w:tcPr>
            <w:vAlign w:val="center"/>
          </w:tcPr>
          <w:p w14:paraId="6D18273B">
            <w:r>
              <w:t>28.40</w:t>
            </w:r>
          </w:p>
        </w:tc>
        <w:tc>
          <w:tcPr>
            <w:vAlign w:val="center"/>
          </w:tcPr>
          <w:p w14:paraId="2E2BB5BF">
            <w:r>
              <w:t>27.90</w:t>
            </w:r>
          </w:p>
        </w:tc>
        <w:tc>
          <w:tcPr>
            <w:vAlign w:val="center"/>
          </w:tcPr>
          <w:p w14:paraId="553E24D7">
            <w:r>
              <w:t>28.00</w:t>
            </w:r>
          </w:p>
        </w:tc>
        <w:tc>
          <w:tcPr>
            <w:vAlign w:val="center"/>
          </w:tcPr>
          <w:p w14:paraId="64EDAFD4">
            <w:r>
              <w:t>28.50</w:t>
            </w:r>
          </w:p>
        </w:tc>
        <w:tc>
          <w:tcPr>
            <w:vAlign w:val="center"/>
          </w:tcPr>
          <w:p w14:paraId="6D9D86BE">
            <w:r>
              <w:t>29.40</w:t>
            </w:r>
          </w:p>
        </w:tc>
        <w:tc>
          <w:tcPr>
            <w:vAlign w:val="center"/>
          </w:tcPr>
          <w:p w14:paraId="79F8B933">
            <w:r>
              <w:t>30.80</w:t>
            </w:r>
          </w:p>
        </w:tc>
        <w:tc>
          <w:tcPr>
            <w:vAlign w:val="center"/>
          </w:tcPr>
          <w:p w14:paraId="20C4E723">
            <w:r>
              <w:t>32.30</w:t>
            </w:r>
          </w:p>
        </w:tc>
        <w:tc>
          <w:tcPr>
            <w:vAlign w:val="center"/>
          </w:tcPr>
          <w:p w14:paraId="370C08C8">
            <w:r>
              <w:t>33.70</w:t>
            </w:r>
          </w:p>
        </w:tc>
        <w:tc>
          <w:tcPr>
            <w:vAlign w:val="center"/>
          </w:tcPr>
          <w:p w14:paraId="6720825D">
            <w:r>
              <w:t>34.70</w:t>
            </w:r>
          </w:p>
        </w:tc>
      </w:tr>
      <w:tr w14:paraId="7EABC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C35E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FBDA8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AFF5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A2D1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314D8F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0431C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D8771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3DB4E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D42A1D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6AFB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A4FC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49EADD">
            <w:r>
              <w:t>23:00</w:t>
            </w:r>
          </w:p>
        </w:tc>
      </w:tr>
      <w:tr w14:paraId="32E1B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8FD4A">
            <w:r>
              <w:t>35.40</w:t>
            </w:r>
          </w:p>
        </w:tc>
        <w:tc>
          <w:tcPr>
            <w:vAlign w:val="center"/>
          </w:tcPr>
          <w:p w14:paraId="23529DC9">
            <w:r>
              <w:t>36.10</w:t>
            </w:r>
          </w:p>
        </w:tc>
        <w:tc>
          <w:tcPr>
            <w:vAlign w:val="center"/>
          </w:tcPr>
          <w:p w14:paraId="48B2B12D">
            <w:r>
              <w:t>36.90</w:t>
            </w:r>
          </w:p>
        </w:tc>
        <w:tc>
          <w:tcPr>
            <w:vAlign w:val="center"/>
          </w:tcPr>
          <w:p w14:paraId="2CDAC67A">
            <w:r>
              <w:t>37.60</w:t>
            </w:r>
          </w:p>
        </w:tc>
        <w:tc>
          <w:tcPr>
            <w:vAlign w:val="center"/>
          </w:tcPr>
          <w:p w14:paraId="220ACAA1">
            <w:r>
              <w:t>37.90</w:t>
            </w:r>
          </w:p>
        </w:tc>
        <w:tc>
          <w:tcPr>
            <w:vAlign w:val="center"/>
          </w:tcPr>
          <w:p w14:paraId="1B59305C">
            <w:r>
              <w:t>37.60</w:t>
            </w:r>
          </w:p>
        </w:tc>
        <w:tc>
          <w:tcPr>
            <w:vAlign w:val="center"/>
          </w:tcPr>
          <w:p w14:paraId="167B35C5">
            <w:r>
              <w:t>37.00</w:t>
            </w:r>
          </w:p>
        </w:tc>
        <w:tc>
          <w:tcPr>
            <w:vAlign w:val="center"/>
          </w:tcPr>
          <w:p w14:paraId="56C8364A">
            <w:r>
              <w:t>36.10</w:t>
            </w:r>
          </w:p>
        </w:tc>
        <w:tc>
          <w:tcPr>
            <w:vAlign w:val="center"/>
          </w:tcPr>
          <w:p w14:paraId="0063A3F3">
            <w:r>
              <w:t>35.20</w:t>
            </w:r>
          </w:p>
        </w:tc>
        <w:tc>
          <w:tcPr>
            <w:vAlign w:val="center"/>
          </w:tcPr>
          <w:p w14:paraId="2F10C093">
            <w:r>
              <w:t>34.30</w:t>
            </w:r>
          </w:p>
        </w:tc>
        <w:tc>
          <w:tcPr>
            <w:vAlign w:val="center"/>
          </w:tcPr>
          <w:p w14:paraId="1F7B6201">
            <w:r>
              <w:t>33.40</w:t>
            </w:r>
          </w:p>
        </w:tc>
        <w:tc>
          <w:tcPr>
            <w:vAlign w:val="center"/>
          </w:tcPr>
          <w:p w14:paraId="3F746526">
            <w:r>
              <w:t>32.50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797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2325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7C9F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FEA695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CEBAB6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ACF00A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D8E4230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C31EDFA">
            <w:pPr>
              <w:jc w:val="center"/>
            </w:pPr>
            <w:r>
              <w:t>水平</w:t>
            </w:r>
          </w:p>
        </w:tc>
      </w:tr>
      <w:tr w14:paraId="2EF4E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CBDBE">
            <w:r>
              <w:t>0:00</w:t>
            </w:r>
          </w:p>
        </w:tc>
        <w:tc>
          <w:tcPr>
            <w:vAlign w:val="center"/>
          </w:tcPr>
          <w:p w14:paraId="2779B484">
            <w:r>
              <w:t>0.00</w:t>
            </w:r>
          </w:p>
        </w:tc>
        <w:tc>
          <w:tcPr>
            <w:vAlign w:val="center"/>
          </w:tcPr>
          <w:p w14:paraId="468C63D5">
            <w:r>
              <w:t>0.00</w:t>
            </w:r>
          </w:p>
        </w:tc>
        <w:tc>
          <w:tcPr>
            <w:vAlign w:val="center"/>
          </w:tcPr>
          <w:p w14:paraId="5E78B9E0">
            <w:r>
              <w:t>0.00</w:t>
            </w:r>
          </w:p>
        </w:tc>
        <w:tc>
          <w:tcPr>
            <w:vAlign w:val="center"/>
          </w:tcPr>
          <w:p w14:paraId="31B0BF52">
            <w:r>
              <w:t>0.00</w:t>
            </w:r>
          </w:p>
        </w:tc>
        <w:tc>
          <w:tcPr>
            <w:vAlign w:val="center"/>
          </w:tcPr>
          <w:p w14:paraId="3B2EAAE5">
            <w:r>
              <w:t>0.00</w:t>
            </w:r>
          </w:p>
        </w:tc>
      </w:tr>
      <w:tr w14:paraId="3CD7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1D21D">
            <w:r>
              <w:t>1:00</w:t>
            </w:r>
          </w:p>
        </w:tc>
        <w:tc>
          <w:tcPr>
            <w:vAlign w:val="center"/>
          </w:tcPr>
          <w:p w14:paraId="10927570">
            <w:r>
              <w:t>0.00</w:t>
            </w:r>
          </w:p>
        </w:tc>
        <w:tc>
          <w:tcPr>
            <w:vAlign w:val="center"/>
          </w:tcPr>
          <w:p w14:paraId="38FE5846">
            <w:r>
              <w:t>0.00</w:t>
            </w:r>
          </w:p>
        </w:tc>
        <w:tc>
          <w:tcPr>
            <w:vAlign w:val="center"/>
          </w:tcPr>
          <w:p w14:paraId="1A75A8D0">
            <w:r>
              <w:t>0.00</w:t>
            </w:r>
          </w:p>
        </w:tc>
        <w:tc>
          <w:tcPr>
            <w:vAlign w:val="center"/>
          </w:tcPr>
          <w:p w14:paraId="50C80824">
            <w:r>
              <w:t>0.00</w:t>
            </w:r>
          </w:p>
        </w:tc>
        <w:tc>
          <w:tcPr>
            <w:vAlign w:val="center"/>
          </w:tcPr>
          <w:p w14:paraId="15BE6FD4">
            <w:r>
              <w:t>0.00</w:t>
            </w:r>
          </w:p>
        </w:tc>
      </w:tr>
      <w:tr w14:paraId="3D92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C9D2E">
            <w:r>
              <w:t>2:00</w:t>
            </w:r>
          </w:p>
        </w:tc>
        <w:tc>
          <w:tcPr>
            <w:vAlign w:val="center"/>
          </w:tcPr>
          <w:p w14:paraId="51CA51C5">
            <w:r>
              <w:t>0.00</w:t>
            </w:r>
          </w:p>
        </w:tc>
        <w:tc>
          <w:tcPr>
            <w:vAlign w:val="center"/>
          </w:tcPr>
          <w:p w14:paraId="5F519B56">
            <w:r>
              <w:t>0.00</w:t>
            </w:r>
          </w:p>
        </w:tc>
        <w:tc>
          <w:tcPr>
            <w:vAlign w:val="center"/>
          </w:tcPr>
          <w:p w14:paraId="2BE7587F">
            <w:r>
              <w:t>0.00</w:t>
            </w:r>
          </w:p>
        </w:tc>
        <w:tc>
          <w:tcPr>
            <w:vAlign w:val="center"/>
          </w:tcPr>
          <w:p w14:paraId="066A6E19">
            <w:r>
              <w:t>0.00</w:t>
            </w:r>
          </w:p>
        </w:tc>
        <w:tc>
          <w:tcPr>
            <w:vAlign w:val="center"/>
          </w:tcPr>
          <w:p w14:paraId="6B2FB8B6">
            <w:r>
              <w:t>0.00</w:t>
            </w:r>
          </w:p>
        </w:tc>
      </w:tr>
      <w:tr w14:paraId="033D9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AA4D8">
            <w:r>
              <w:t>3:00</w:t>
            </w:r>
          </w:p>
        </w:tc>
        <w:tc>
          <w:tcPr>
            <w:vAlign w:val="center"/>
          </w:tcPr>
          <w:p w14:paraId="6E339C56">
            <w:r>
              <w:t>0.00</w:t>
            </w:r>
          </w:p>
        </w:tc>
        <w:tc>
          <w:tcPr>
            <w:vAlign w:val="center"/>
          </w:tcPr>
          <w:p w14:paraId="2E88C96A">
            <w:r>
              <w:t>0.00</w:t>
            </w:r>
          </w:p>
        </w:tc>
        <w:tc>
          <w:tcPr>
            <w:vAlign w:val="center"/>
          </w:tcPr>
          <w:p w14:paraId="1ABED91A">
            <w:r>
              <w:t>0.00</w:t>
            </w:r>
          </w:p>
        </w:tc>
        <w:tc>
          <w:tcPr>
            <w:vAlign w:val="center"/>
          </w:tcPr>
          <w:p w14:paraId="79A98B4C">
            <w:r>
              <w:t>0.00</w:t>
            </w:r>
          </w:p>
        </w:tc>
        <w:tc>
          <w:tcPr>
            <w:vAlign w:val="center"/>
          </w:tcPr>
          <w:p w14:paraId="5007E554">
            <w:r>
              <w:t>0.00</w:t>
            </w:r>
          </w:p>
        </w:tc>
      </w:tr>
      <w:tr w14:paraId="5137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49FB1">
            <w:r>
              <w:t>4:00</w:t>
            </w:r>
          </w:p>
        </w:tc>
        <w:tc>
          <w:tcPr>
            <w:vAlign w:val="center"/>
          </w:tcPr>
          <w:p w14:paraId="55B13B38">
            <w:r>
              <w:t>0.00</w:t>
            </w:r>
          </w:p>
        </w:tc>
        <w:tc>
          <w:tcPr>
            <w:vAlign w:val="center"/>
          </w:tcPr>
          <w:p w14:paraId="378A61AD">
            <w:r>
              <w:t>0.00</w:t>
            </w:r>
          </w:p>
        </w:tc>
        <w:tc>
          <w:tcPr>
            <w:vAlign w:val="center"/>
          </w:tcPr>
          <w:p w14:paraId="1E72A204">
            <w:r>
              <w:t>0.00</w:t>
            </w:r>
          </w:p>
        </w:tc>
        <w:tc>
          <w:tcPr>
            <w:vAlign w:val="center"/>
          </w:tcPr>
          <w:p w14:paraId="6DEB41C1">
            <w:r>
              <w:t>0.00</w:t>
            </w:r>
          </w:p>
        </w:tc>
        <w:tc>
          <w:tcPr>
            <w:vAlign w:val="center"/>
          </w:tcPr>
          <w:p w14:paraId="2845B461">
            <w:r>
              <w:t>0.00</w:t>
            </w:r>
          </w:p>
        </w:tc>
      </w:tr>
      <w:tr w14:paraId="142AA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219DC">
            <w:r>
              <w:t>5:00</w:t>
            </w:r>
          </w:p>
        </w:tc>
        <w:tc>
          <w:tcPr>
            <w:vAlign w:val="center"/>
          </w:tcPr>
          <w:p w14:paraId="279328E8">
            <w:r>
              <w:t>36.29</w:t>
            </w:r>
          </w:p>
        </w:tc>
        <w:tc>
          <w:tcPr>
            <w:vAlign w:val="center"/>
          </w:tcPr>
          <w:p w14:paraId="5AAB0205">
            <w:r>
              <w:t>21.73</w:t>
            </w:r>
          </w:p>
        </w:tc>
        <w:tc>
          <w:tcPr>
            <w:vAlign w:val="center"/>
          </w:tcPr>
          <w:p w14:paraId="543AFC76">
            <w:r>
              <w:t>22.09</w:t>
            </w:r>
          </w:p>
        </w:tc>
        <w:tc>
          <w:tcPr>
            <w:vAlign w:val="center"/>
          </w:tcPr>
          <w:p w14:paraId="2BE7EB7F">
            <w:r>
              <w:t>12.30</w:t>
            </w:r>
          </w:p>
        </w:tc>
        <w:tc>
          <w:tcPr>
            <w:vAlign w:val="center"/>
          </w:tcPr>
          <w:p w14:paraId="7B435857">
            <w:r>
              <w:t>39.40</w:t>
            </w:r>
          </w:p>
        </w:tc>
      </w:tr>
      <w:tr w14:paraId="30E26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9EEA8">
            <w:r>
              <w:t>6:00</w:t>
            </w:r>
          </w:p>
        </w:tc>
        <w:tc>
          <w:tcPr>
            <w:vAlign w:val="center"/>
          </w:tcPr>
          <w:p w14:paraId="5AB416C1">
            <w:r>
              <w:t>154.43</w:t>
            </w:r>
          </w:p>
        </w:tc>
        <w:tc>
          <w:tcPr>
            <w:vAlign w:val="center"/>
          </w:tcPr>
          <w:p w14:paraId="505B0451">
            <w:r>
              <w:t>79.67</w:t>
            </w:r>
          </w:p>
        </w:tc>
        <w:tc>
          <w:tcPr>
            <w:vAlign w:val="center"/>
          </w:tcPr>
          <w:p w14:paraId="568AE435">
            <w:r>
              <w:t>80.13</w:t>
            </w:r>
          </w:p>
        </w:tc>
        <w:tc>
          <w:tcPr>
            <w:vAlign w:val="center"/>
          </w:tcPr>
          <w:p w14:paraId="28BF9734">
            <w:r>
              <w:t>46.41</w:t>
            </w:r>
          </w:p>
        </w:tc>
        <w:tc>
          <w:tcPr>
            <w:vAlign w:val="center"/>
          </w:tcPr>
          <w:p w14:paraId="18D42325">
            <w:r>
              <w:t>161.70</w:t>
            </w:r>
          </w:p>
        </w:tc>
      </w:tr>
      <w:tr w14:paraId="39D7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7CE5D">
            <w:r>
              <w:t>7:00</w:t>
            </w:r>
          </w:p>
        </w:tc>
        <w:tc>
          <w:tcPr>
            <w:vAlign w:val="center"/>
          </w:tcPr>
          <w:p w14:paraId="21812D72">
            <w:r>
              <w:t>289.54</w:t>
            </w:r>
          </w:p>
        </w:tc>
        <w:tc>
          <w:tcPr>
            <w:vAlign w:val="center"/>
          </w:tcPr>
          <w:p w14:paraId="42593F12">
            <w:r>
              <w:t>162.04</w:t>
            </w:r>
          </w:p>
        </w:tc>
        <w:tc>
          <w:tcPr>
            <w:vAlign w:val="center"/>
          </w:tcPr>
          <w:p w14:paraId="700BAD80">
            <w:r>
              <w:t>147.99</w:t>
            </w:r>
          </w:p>
        </w:tc>
        <w:tc>
          <w:tcPr>
            <w:vAlign w:val="center"/>
          </w:tcPr>
          <w:p w14:paraId="0F56B17A">
            <w:r>
              <w:t>102.48</w:t>
            </w:r>
          </w:p>
        </w:tc>
        <w:tc>
          <w:tcPr>
            <w:vAlign w:val="center"/>
          </w:tcPr>
          <w:p w14:paraId="52CAF28B">
            <w:r>
              <w:t>334.50</w:t>
            </w:r>
          </w:p>
        </w:tc>
      </w:tr>
      <w:tr w14:paraId="3A913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305DA">
            <w:r>
              <w:t>8:00</w:t>
            </w:r>
          </w:p>
        </w:tc>
        <w:tc>
          <w:tcPr>
            <w:vAlign w:val="center"/>
          </w:tcPr>
          <w:p w14:paraId="6FF69FE7">
            <w:r>
              <w:t>408.75</w:t>
            </w:r>
          </w:p>
        </w:tc>
        <w:tc>
          <w:tcPr>
            <w:vAlign w:val="center"/>
          </w:tcPr>
          <w:p w14:paraId="30659BA0">
            <w:r>
              <w:t>230.57</w:t>
            </w:r>
          </w:p>
        </w:tc>
        <w:tc>
          <w:tcPr>
            <w:vAlign w:val="center"/>
          </w:tcPr>
          <w:p w14:paraId="1C64D6DA">
            <w:r>
              <w:t>191.02</w:t>
            </w:r>
          </w:p>
        </w:tc>
        <w:tc>
          <w:tcPr>
            <w:vAlign w:val="center"/>
          </w:tcPr>
          <w:p w14:paraId="5F6FDA57">
            <w:r>
              <w:t>155.12</w:t>
            </w:r>
          </w:p>
        </w:tc>
        <w:tc>
          <w:tcPr>
            <w:vAlign w:val="center"/>
          </w:tcPr>
          <w:p w14:paraId="271C0843">
            <w:r>
              <w:t>529.20</w:t>
            </w:r>
          </w:p>
        </w:tc>
      </w:tr>
      <w:tr w14:paraId="1F89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953C8">
            <w:r>
              <w:t>9:00</w:t>
            </w:r>
          </w:p>
        </w:tc>
        <w:tc>
          <w:tcPr>
            <w:vAlign w:val="center"/>
          </w:tcPr>
          <w:p w14:paraId="4818CAC3">
            <w:r>
              <w:t>433.38</w:t>
            </w:r>
          </w:p>
        </w:tc>
        <w:tc>
          <w:tcPr>
            <w:vAlign w:val="center"/>
          </w:tcPr>
          <w:p w14:paraId="3D092885">
            <w:r>
              <w:t>312.96</w:t>
            </w:r>
          </w:p>
        </w:tc>
        <w:tc>
          <w:tcPr>
            <w:vAlign w:val="center"/>
          </w:tcPr>
          <w:p w14:paraId="24556FDC">
            <w:r>
              <w:t>232.84</w:t>
            </w:r>
          </w:p>
        </w:tc>
        <w:tc>
          <w:tcPr>
            <w:vAlign w:val="center"/>
          </w:tcPr>
          <w:p w14:paraId="48A8FC4B">
            <w:r>
              <w:t>190.71</w:t>
            </w:r>
          </w:p>
        </w:tc>
        <w:tc>
          <w:tcPr>
            <w:vAlign w:val="center"/>
          </w:tcPr>
          <w:p w14:paraId="60112344">
            <w:r>
              <w:t>708.00</w:t>
            </w:r>
          </w:p>
        </w:tc>
      </w:tr>
      <w:tr w14:paraId="3750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83791">
            <w:r>
              <w:t>10:00</w:t>
            </w:r>
          </w:p>
        </w:tc>
        <w:tc>
          <w:tcPr>
            <w:vAlign w:val="center"/>
          </w:tcPr>
          <w:p w14:paraId="70718976">
            <w:r>
              <w:t>376.25</w:t>
            </w:r>
          </w:p>
        </w:tc>
        <w:tc>
          <w:tcPr>
            <w:vAlign w:val="center"/>
          </w:tcPr>
          <w:p w14:paraId="4EA82CE5">
            <w:r>
              <w:t>373.42</w:t>
            </w:r>
          </w:p>
        </w:tc>
        <w:tc>
          <w:tcPr>
            <w:vAlign w:val="center"/>
          </w:tcPr>
          <w:p w14:paraId="4203DC2D">
            <w:r>
              <w:t>261.72</w:t>
            </w:r>
          </w:p>
        </w:tc>
        <w:tc>
          <w:tcPr>
            <w:vAlign w:val="center"/>
          </w:tcPr>
          <w:p w14:paraId="205D040A">
            <w:r>
              <w:t>215.01</w:t>
            </w:r>
          </w:p>
        </w:tc>
        <w:tc>
          <w:tcPr>
            <w:vAlign w:val="center"/>
          </w:tcPr>
          <w:p w14:paraId="4F79589B">
            <w:r>
              <w:t>820.60</w:t>
            </w:r>
          </w:p>
        </w:tc>
      </w:tr>
      <w:tr w14:paraId="336F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F13E4">
            <w:r>
              <w:t>11:00</w:t>
            </w:r>
          </w:p>
        </w:tc>
        <w:tc>
          <w:tcPr>
            <w:vAlign w:val="center"/>
          </w:tcPr>
          <w:p w14:paraId="447D57AC">
            <w:r>
              <w:t>261.12</w:t>
            </w:r>
          </w:p>
        </w:tc>
        <w:tc>
          <w:tcPr>
            <w:vAlign w:val="center"/>
          </w:tcPr>
          <w:p w14:paraId="0DC9AD41">
            <w:r>
              <w:t>377.85</w:t>
            </w:r>
          </w:p>
        </w:tc>
        <w:tc>
          <w:tcPr>
            <w:vAlign w:val="center"/>
          </w:tcPr>
          <w:p w14:paraId="1E30A44E">
            <w:r>
              <w:t>261.12</w:t>
            </w:r>
          </w:p>
        </w:tc>
        <w:tc>
          <w:tcPr>
            <w:vAlign w:val="center"/>
          </w:tcPr>
          <w:p w14:paraId="1BF5390E">
            <w:r>
              <w:t>214.42</w:t>
            </w:r>
          </w:p>
        </w:tc>
        <w:tc>
          <w:tcPr>
            <w:vAlign w:val="center"/>
          </w:tcPr>
          <w:p w14:paraId="3FB62619">
            <w:r>
              <w:t>815.00</w:t>
            </w:r>
          </w:p>
        </w:tc>
      </w:tr>
      <w:tr w14:paraId="70B4A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DFA23">
            <w:r>
              <w:t>12:00</w:t>
            </w:r>
          </w:p>
        </w:tc>
        <w:tc>
          <w:tcPr>
            <w:vAlign w:val="center"/>
          </w:tcPr>
          <w:p w14:paraId="6077D6DD">
            <w:r>
              <w:t>240.53</w:t>
            </w:r>
          </w:p>
        </w:tc>
        <w:tc>
          <w:tcPr>
            <w:vAlign w:val="center"/>
          </w:tcPr>
          <w:p w14:paraId="2F2FE31F">
            <w:r>
              <w:t>340.47</w:t>
            </w:r>
          </w:p>
        </w:tc>
        <w:tc>
          <w:tcPr>
            <w:vAlign w:val="center"/>
          </w:tcPr>
          <w:p w14:paraId="4D82A3E1">
            <w:r>
              <w:t>340.14</w:t>
            </w:r>
          </w:p>
        </w:tc>
        <w:tc>
          <w:tcPr>
            <w:vAlign w:val="center"/>
          </w:tcPr>
          <w:p w14:paraId="250671E8">
            <w:r>
              <w:t>197.11</w:t>
            </w:r>
          </w:p>
        </w:tc>
        <w:tc>
          <w:tcPr>
            <w:vAlign w:val="center"/>
          </w:tcPr>
          <w:p w14:paraId="37A80C03">
            <w:r>
              <w:t>735.20</w:t>
            </w:r>
          </w:p>
        </w:tc>
      </w:tr>
      <w:tr w14:paraId="4501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ED06C">
            <w:r>
              <w:t>13:00</w:t>
            </w:r>
          </w:p>
        </w:tc>
        <w:tc>
          <w:tcPr>
            <w:vAlign w:val="center"/>
          </w:tcPr>
          <w:p w14:paraId="79DF23BB">
            <w:r>
              <w:t>213.83</w:t>
            </w:r>
          </w:p>
        </w:tc>
        <w:tc>
          <w:tcPr>
            <w:vAlign w:val="center"/>
          </w:tcPr>
          <w:p w14:paraId="714B9C7B">
            <w:r>
              <w:t>285.08</w:t>
            </w:r>
          </w:p>
        </w:tc>
        <w:tc>
          <w:tcPr>
            <w:vAlign w:val="center"/>
          </w:tcPr>
          <w:p w14:paraId="4DA1CB38">
            <w:r>
              <w:t>382.27</w:t>
            </w:r>
          </w:p>
        </w:tc>
        <w:tc>
          <w:tcPr>
            <w:vAlign w:val="center"/>
          </w:tcPr>
          <w:p w14:paraId="70E91E13">
            <w:r>
              <w:t>174.49</w:t>
            </w:r>
          </w:p>
        </w:tc>
        <w:tc>
          <w:tcPr>
            <w:vAlign w:val="center"/>
          </w:tcPr>
          <w:p w14:paraId="0853AA7B">
            <w:r>
              <w:t>625.10</w:t>
            </w:r>
          </w:p>
        </w:tc>
      </w:tr>
      <w:tr w14:paraId="30B91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26C95">
            <w:r>
              <w:t>14:00</w:t>
            </w:r>
          </w:p>
        </w:tc>
        <w:tc>
          <w:tcPr>
            <w:vAlign w:val="center"/>
          </w:tcPr>
          <w:p w14:paraId="171CD04C">
            <w:r>
              <w:t>190.22</w:t>
            </w:r>
          </w:p>
        </w:tc>
        <w:tc>
          <w:tcPr>
            <w:vAlign w:val="center"/>
          </w:tcPr>
          <w:p w14:paraId="5A44EE36">
            <w:r>
              <w:t>229.65</w:t>
            </w:r>
          </w:p>
        </w:tc>
        <w:tc>
          <w:tcPr>
            <w:vAlign w:val="center"/>
          </w:tcPr>
          <w:p w14:paraId="1CB12CC8">
            <w:r>
              <w:t>401.17</w:t>
            </w:r>
          </w:p>
        </w:tc>
        <w:tc>
          <w:tcPr>
            <w:vAlign w:val="center"/>
          </w:tcPr>
          <w:p w14:paraId="1385AC35">
            <w:r>
              <w:t>154.32</w:t>
            </w:r>
          </w:p>
        </w:tc>
        <w:tc>
          <w:tcPr>
            <w:vAlign w:val="center"/>
          </w:tcPr>
          <w:p w14:paraId="13A9849B">
            <w:r>
              <w:t>521.30</w:t>
            </w:r>
          </w:p>
        </w:tc>
      </w:tr>
      <w:tr w14:paraId="722B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B9856">
            <w:r>
              <w:t>15:00</w:t>
            </w:r>
          </w:p>
        </w:tc>
        <w:tc>
          <w:tcPr>
            <w:vAlign w:val="center"/>
          </w:tcPr>
          <w:p w14:paraId="48CC9102">
            <w:r>
              <w:t>162.40</w:t>
            </w:r>
          </w:p>
        </w:tc>
        <w:tc>
          <w:tcPr>
            <w:vAlign w:val="center"/>
          </w:tcPr>
          <w:p w14:paraId="716793A8">
            <w:r>
              <w:t>169.56</w:t>
            </w:r>
          </w:p>
        </w:tc>
        <w:tc>
          <w:tcPr>
            <w:vAlign w:val="center"/>
          </w:tcPr>
          <w:p w14:paraId="1471F5A8">
            <w:r>
              <w:t>382.56</w:t>
            </w:r>
          </w:p>
        </w:tc>
        <w:tc>
          <w:tcPr>
            <w:vAlign w:val="center"/>
          </w:tcPr>
          <w:p w14:paraId="346F47EA">
            <w:r>
              <w:t>106.30</w:t>
            </w:r>
          </w:p>
        </w:tc>
        <w:tc>
          <w:tcPr>
            <w:vAlign w:val="center"/>
          </w:tcPr>
          <w:p w14:paraId="725A6F51">
            <w:r>
              <w:t>407.30</w:t>
            </w:r>
          </w:p>
        </w:tc>
      </w:tr>
      <w:tr w14:paraId="14593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80CC0">
            <w:r>
              <w:t>16:00</w:t>
            </w:r>
          </w:p>
        </w:tc>
        <w:tc>
          <w:tcPr>
            <w:vAlign w:val="center"/>
          </w:tcPr>
          <w:p w14:paraId="6A001E62">
            <w:r>
              <w:t>113.48</w:t>
            </w:r>
          </w:p>
        </w:tc>
        <w:tc>
          <w:tcPr>
            <w:vAlign w:val="center"/>
          </w:tcPr>
          <w:p w14:paraId="53DD1D5A">
            <w:r>
              <w:t>98.48</w:t>
            </w:r>
          </w:p>
        </w:tc>
        <w:tc>
          <w:tcPr>
            <w:vAlign w:val="center"/>
          </w:tcPr>
          <w:p w14:paraId="68C86385">
            <w:r>
              <w:t>278.59</w:t>
            </w:r>
          </w:p>
        </w:tc>
        <w:tc>
          <w:tcPr>
            <w:vAlign w:val="center"/>
          </w:tcPr>
          <w:p w14:paraId="50F9AE27">
            <w:r>
              <w:t>52.56</w:t>
            </w:r>
          </w:p>
        </w:tc>
        <w:tc>
          <w:tcPr>
            <w:vAlign w:val="center"/>
          </w:tcPr>
          <w:p w14:paraId="6CC38148">
            <w:r>
              <w:t>251.70</w:t>
            </w:r>
          </w:p>
        </w:tc>
      </w:tr>
      <w:tr w14:paraId="0A271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1DFF8">
            <w:r>
              <w:t>17:00</w:t>
            </w:r>
          </w:p>
        </w:tc>
        <w:tc>
          <w:tcPr>
            <w:vAlign w:val="center"/>
          </w:tcPr>
          <w:p w14:paraId="5D8A1162">
            <w:r>
              <w:t>43.54</w:t>
            </w:r>
          </w:p>
        </w:tc>
        <w:tc>
          <w:tcPr>
            <w:vAlign w:val="center"/>
          </w:tcPr>
          <w:p w14:paraId="4F3C2AE8">
            <w:r>
              <w:t>32.25</w:t>
            </w:r>
          </w:p>
        </w:tc>
        <w:tc>
          <w:tcPr>
            <w:vAlign w:val="center"/>
          </w:tcPr>
          <w:p w14:paraId="3BAAC6F5">
            <w:r>
              <w:t>100.83</w:t>
            </w:r>
          </w:p>
        </w:tc>
        <w:tc>
          <w:tcPr>
            <w:vAlign w:val="center"/>
          </w:tcPr>
          <w:p w14:paraId="2543199C">
            <w:r>
              <w:t>13.92</w:t>
            </w:r>
          </w:p>
        </w:tc>
        <w:tc>
          <w:tcPr>
            <w:vAlign w:val="center"/>
          </w:tcPr>
          <w:p w14:paraId="3B7F50CB">
            <w:r>
              <w:t>83.00</w:t>
            </w:r>
          </w:p>
        </w:tc>
      </w:tr>
      <w:tr w14:paraId="27A62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59563">
            <w:r>
              <w:t>18:00</w:t>
            </w:r>
          </w:p>
        </w:tc>
        <w:tc>
          <w:tcPr>
            <w:vAlign w:val="center"/>
          </w:tcPr>
          <w:p w14:paraId="01DDEFA0">
            <w:r>
              <w:t>0.00</w:t>
            </w:r>
          </w:p>
        </w:tc>
        <w:tc>
          <w:tcPr>
            <w:vAlign w:val="center"/>
          </w:tcPr>
          <w:p w14:paraId="0D2C8799">
            <w:r>
              <w:t>0.00</w:t>
            </w:r>
          </w:p>
        </w:tc>
        <w:tc>
          <w:tcPr>
            <w:vAlign w:val="center"/>
          </w:tcPr>
          <w:p w14:paraId="10BB2376">
            <w:r>
              <w:t>0.00</w:t>
            </w:r>
          </w:p>
        </w:tc>
        <w:tc>
          <w:tcPr>
            <w:vAlign w:val="center"/>
          </w:tcPr>
          <w:p w14:paraId="0F990326">
            <w:r>
              <w:t>0.00</w:t>
            </w:r>
          </w:p>
        </w:tc>
        <w:tc>
          <w:tcPr>
            <w:vAlign w:val="center"/>
          </w:tcPr>
          <w:p w14:paraId="33511FC9">
            <w:r>
              <w:t>0.00</w:t>
            </w:r>
          </w:p>
        </w:tc>
      </w:tr>
      <w:tr w14:paraId="644A0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9A4A5">
            <w:r>
              <w:t>19:00</w:t>
            </w:r>
          </w:p>
        </w:tc>
        <w:tc>
          <w:tcPr>
            <w:vAlign w:val="center"/>
          </w:tcPr>
          <w:p w14:paraId="6740F9C8">
            <w:r>
              <w:t>0.00</w:t>
            </w:r>
          </w:p>
        </w:tc>
        <w:tc>
          <w:tcPr>
            <w:vAlign w:val="center"/>
          </w:tcPr>
          <w:p w14:paraId="33A1B4DC">
            <w:r>
              <w:t>0.00</w:t>
            </w:r>
          </w:p>
        </w:tc>
        <w:tc>
          <w:tcPr>
            <w:vAlign w:val="center"/>
          </w:tcPr>
          <w:p w14:paraId="5B40DE3B">
            <w:r>
              <w:t>0.00</w:t>
            </w:r>
          </w:p>
        </w:tc>
        <w:tc>
          <w:tcPr>
            <w:vAlign w:val="center"/>
          </w:tcPr>
          <w:p w14:paraId="38A98CB4">
            <w:r>
              <w:t>0.00</w:t>
            </w:r>
          </w:p>
        </w:tc>
        <w:tc>
          <w:tcPr>
            <w:vAlign w:val="center"/>
          </w:tcPr>
          <w:p w14:paraId="67EA0ED2">
            <w:r>
              <w:t>0.00</w:t>
            </w:r>
          </w:p>
        </w:tc>
      </w:tr>
      <w:tr w14:paraId="5C5F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DE4AC">
            <w:r>
              <w:t>20:00</w:t>
            </w:r>
          </w:p>
        </w:tc>
        <w:tc>
          <w:tcPr>
            <w:vAlign w:val="center"/>
          </w:tcPr>
          <w:p w14:paraId="2CF307B0">
            <w:r>
              <w:t>0.00</w:t>
            </w:r>
          </w:p>
        </w:tc>
        <w:tc>
          <w:tcPr>
            <w:vAlign w:val="center"/>
          </w:tcPr>
          <w:p w14:paraId="7FF35DF1">
            <w:r>
              <w:t>0.00</w:t>
            </w:r>
          </w:p>
        </w:tc>
        <w:tc>
          <w:tcPr>
            <w:vAlign w:val="center"/>
          </w:tcPr>
          <w:p w14:paraId="4898A9ED">
            <w:r>
              <w:t>0.00</w:t>
            </w:r>
          </w:p>
        </w:tc>
        <w:tc>
          <w:tcPr>
            <w:vAlign w:val="center"/>
          </w:tcPr>
          <w:p w14:paraId="2538C8F4">
            <w:r>
              <w:t>0.00</w:t>
            </w:r>
          </w:p>
        </w:tc>
        <w:tc>
          <w:tcPr>
            <w:vAlign w:val="center"/>
          </w:tcPr>
          <w:p w14:paraId="6F6CFECA">
            <w:r>
              <w:t>0.00</w:t>
            </w:r>
          </w:p>
        </w:tc>
      </w:tr>
      <w:tr w14:paraId="118C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0F89B">
            <w:r>
              <w:t>21:00</w:t>
            </w:r>
          </w:p>
        </w:tc>
        <w:tc>
          <w:tcPr>
            <w:vAlign w:val="center"/>
          </w:tcPr>
          <w:p w14:paraId="6332E79E">
            <w:r>
              <w:t>0.00</w:t>
            </w:r>
          </w:p>
        </w:tc>
        <w:tc>
          <w:tcPr>
            <w:vAlign w:val="center"/>
          </w:tcPr>
          <w:p w14:paraId="38A51FFE">
            <w:r>
              <w:t>0.00</w:t>
            </w:r>
          </w:p>
        </w:tc>
        <w:tc>
          <w:tcPr>
            <w:vAlign w:val="center"/>
          </w:tcPr>
          <w:p w14:paraId="7ED565EF">
            <w:r>
              <w:t>0.00</w:t>
            </w:r>
          </w:p>
        </w:tc>
        <w:tc>
          <w:tcPr>
            <w:vAlign w:val="center"/>
          </w:tcPr>
          <w:p w14:paraId="24C19FAF">
            <w:r>
              <w:t>0.00</w:t>
            </w:r>
          </w:p>
        </w:tc>
        <w:tc>
          <w:tcPr>
            <w:vAlign w:val="center"/>
          </w:tcPr>
          <w:p w14:paraId="2015EB98">
            <w:r>
              <w:t>0.00</w:t>
            </w:r>
          </w:p>
        </w:tc>
      </w:tr>
      <w:tr w14:paraId="54202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B51F5">
            <w:r>
              <w:t>22:00</w:t>
            </w:r>
          </w:p>
        </w:tc>
        <w:tc>
          <w:tcPr>
            <w:vAlign w:val="center"/>
          </w:tcPr>
          <w:p w14:paraId="6AE15844">
            <w:r>
              <w:t>0.00</w:t>
            </w:r>
          </w:p>
        </w:tc>
        <w:tc>
          <w:tcPr>
            <w:vAlign w:val="center"/>
          </w:tcPr>
          <w:p w14:paraId="2BEC2DFA">
            <w:r>
              <w:t>0.00</w:t>
            </w:r>
          </w:p>
        </w:tc>
        <w:tc>
          <w:tcPr>
            <w:vAlign w:val="center"/>
          </w:tcPr>
          <w:p w14:paraId="654311F6">
            <w:r>
              <w:t>0.00</w:t>
            </w:r>
          </w:p>
        </w:tc>
        <w:tc>
          <w:tcPr>
            <w:vAlign w:val="center"/>
          </w:tcPr>
          <w:p w14:paraId="0FAD7FC1">
            <w:r>
              <w:t>0.00</w:t>
            </w:r>
          </w:p>
        </w:tc>
        <w:tc>
          <w:tcPr>
            <w:vAlign w:val="center"/>
          </w:tcPr>
          <w:p w14:paraId="5804C21C">
            <w:r>
              <w:t>0.00</w:t>
            </w:r>
          </w:p>
        </w:tc>
      </w:tr>
      <w:tr w14:paraId="1214E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C8ACA">
            <w:r>
              <w:t>23:00</w:t>
            </w:r>
          </w:p>
        </w:tc>
        <w:tc>
          <w:tcPr>
            <w:vAlign w:val="center"/>
          </w:tcPr>
          <w:p w14:paraId="34C6C7D0">
            <w:r>
              <w:t>0.00</w:t>
            </w:r>
          </w:p>
        </w:tc>
        <w:tc>
          <w:tcPr>
            <w:vAlign w:val="center"/>
          </w:tcPr>
          <w:p w14:paraId="6597DBF4">
            <w:r>
              <w:t>0.00</w:t>
            </w:r>
          </w:p>
        </w:tc>
        <w:tc>
          <w:tcPr>
            <w:vAlign w:val="center"/>
          </w:tcPr>
          <w:p w14:paraId="6FC357EF">
            <w:r>
              <w:t>0.00</w:t>
            </w:r>
          </w:p>
        </w:tc>
        <w:tc>
          <w:tcPr>
            <w:vAlign w:val="center"/>
          </w:tcPr>
          <w:p w14:paraId="61589B96">
            <w:r>
              <w:t>0.00</w:t>
            </w:r>
          </w:p>
        </w:tc>
        <w:tc>
          <w:tcPr>
            <w:vAlign w:val="center"/>
          </w:tcPr>
          <w:p w14:paraId="1956AA2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215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739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B432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C69C7C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8E80C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C8A81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DFB55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DE929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6B6BBA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690B19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0460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AB6A7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F4077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716DEB">
            <w:pPr>
              <w:jc w:val="center"/>
            </w:pPr>
            <w:r>
              <w:t>11:00</w:t>
            </w:r>
          </w:p>
        </w:tc>
      </w:tr>
      <w:tr w14:paraId="72A1D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DEDCF">
            <w:r>
              <w:t>32.75</w:t>
            </w:r>
          </w:p>
        </w:tc>
        <w:tc>
          <w:tcPr>
            <w:vAlign w:val="center"/>
          </w:tcPr>
          <w:p w14:paraId="5BAFEE28">
            <w:r>
              <w:t>32.03</w:t>
            </w:r>
          </w:p>
        </w:tc>
        <w:tc>
          <w:tcPr>
            <w:vAlign w:val="center"/>
          </w:tcPr>
          <w:p w14:paraId="65AA7859">
            <w:r>
              <w:t>31.47</w:t>
            </w:r>
          </w:p>
        </w:tc>
        <w:tc>
          <w:tcPr>
            <w:vAlign w:val="center"/>
          </w:tcPr>
          <w:p w14:paraId="2923FFAB">
            <w:r>
              <w:t>31.12</w:t>
            </w:r>
          </w:p>
        </w:tc>
        <w:tc>
          <w:tcPr>
            <w:vAlign w:val="center"/>
          </w:tcPr>
          <w:p w14:paraId="7BE6AF5D">
            <w:r>
              <w:t>31.00</w:t>
            </w:r>
          </w:p>
        </w:tc>
        <w:tc>
          <w:tcPr>
            <w:vAlign w:val="center"/>
          </w:tcPr>
          <w:p w14:paraId="410A9E21">
            <w:r>
              <w:t>31.12</w:t>
            </w:r>
          </w:p>
        </w:tc>
        <w:tc>
          <w:tcPr>
            <w:vAlign w:val="center"/>
          </w:tcPr>
          <w:p w14:paraId="13698ACE">
            <w:r>
              <w:t>31.47</w:t>
            </w:r>
          </w:p>
        </w:tc>
        <w:tc>
          <w:tcPr>
            <w:vAlign w:val="center"/>
          </w:tcPr>
          <w:p w14:paraId="0BE3F407">
            <w:r>
              <w:t>32.03</w:t>
            </w:r>
          </w:p>
        </w:tc>
        <w:tc>
          <w:tcPr>
            <w:vAlign w:val="center"/>
          </w:tcPr>
          <w:p w14:paraId="65DE12D3">
            <w:r>
              <w:t>32.75</w:t>
            </w:r>
          </w:p>
        </w:tc>
        <w:tc>
          <w:tcPr>
            <w:vAlign w:val="center"/>
          </w:tcPr>
          <w:p w14:paraId="08F9C290">
            <w:r>
              <w:t>33.59</w:t>
            </w:r>
          </w:p>
        </w:tc>
        <w:tc>
          <w:tcPr>
            <w:vAlign w:val="center"/>
          </w:tcPr>
          <w:p w14:paraId="6D625EED">
            <w:r>
              <w:t>34.50</w:t>
            </w:r>
          </w:p>
        </w:tc>
        <w:tc>
          <w:tcPr>
            <w:vAlign w:val="center"/>
          </w:tcPr>
          <w:p w14:paraId="795E65E8">
            <w:r>
              <w:t>35.41</w:t>
            </w:r>
          </w:p>
        </w:tc>
      </w:tr>
      <w:tr w14:paraId="3E60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3CC8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EE685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0A55E4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9F964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86162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8AB65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D667A2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8BD8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A216E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A228C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93D877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34E668A">
            <w:r>
              <w:t>23:00</w:t>
            </w:r>
          </w:p>
        </w:tc>
      </w:tr>
      <w:tr w14:paraId="48E39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75478">
            <w:r>
              <w:t>36.25</w:t>
            </w:r>
          </w:p>
        </w:tc>
        <w:tc>
          <w:tcPr>
            <w:vAlign w:val="center"/>
          </w:tcPr>
          <w:p w14:paraId="50AFB12D">
            <w:r>
              <w:t>36.97</w:t>
            </w:r>
          </w:p>
        </w:tc>
        <w:tc>
          <w:tcPr>
            <w:vAlign w:val="center"/>
          </w:tcPr>
          <w:p w14:paraId="02F5B0DF">
            <w:r>
              <w:t>37.53</w:t>
            </w:r>
          </w:p>
        </w:tc>
        <w:tc>
          <w:tcPr>
            <w:vAlign w:val="center"/>
          </w:tcPr>
          <w:p w14:paraId="7015FA43">
            <w:r>
              <w:t>37.88</w:t>
            </w:r>
          </w:p>
        </w:tc>
        <w:tc>
          <w:tcPr>
            <w:vAlign w:val="center"/>
          </w:tcPr>
          <w:p w14:paraId="4BCA3475">
            <w:r>
              <w:t>38.00</w:t>
            </w:r>
          </w:p>
        </w:tc>
        <w:tc>
          <w:tcPr>
            <w:vAlign w:val="center"/>
          </w:tcPr>
          <w:p w14:paraId="14E0E6C8">
            <w:r>
              <w:t>37.88</w:t>
            </w:r>
          </w:p>
        </w:tc>
        <w:tc>
          <w:tcPr>
            <w:vAlign w:val="center"/>
          </w:tcPr>
          <w:p w14:paraId="463F4D6D">
            <w:r>
              <w:t>37.53</w:t>
            </w:r>
          </w:p>
        </w:tc>
        <w:tc>
          <w:tcPr>
            <w:vAlign w:val="center"/>
          </w:tcPr>
          <w:p w14:paraId="5DB6265C">
            <w:r>
              <w:t>36.97</w:t>
            </w:r>
          </w:p>
        </w:tc>
        <w:tc>
          <w:tcPr>
            <w:vAlign w:val="center"/>
          </w:tcPr>
          <w:p w14:paraId="6BF969A3">
            <w:r>
              <w:t>36.25</w:t>
            </w:r>
          </w:p>
        </w:tc>
        <w:tc>
          <w:tcPr>
            <w:vAlign w:val="center"/>
          </w:tcPr>
          <w:p w14:paraId="694E262F">
            <w:r>
              <w:t>35.41</w:t>
            </w:r>
          </w:p>
        </w:tc>
        <w:tc>
          <w:tcPr>
            <w:vAlign w:val="center"/>
          </w:tcPr>
          <w:p w14:paraId="6577B01B">
            <w:r>
              <w:t>34.50</w:t>
            </w:r>
          </w:p>
        </w:tc>
        <w:tc>
          <w:tcPr>
            <w:vAlign w:val="center"/>
          </w:tcPr>
          <w:p w14:paraId="68298A8B">
            <w:r>
              <w:t>33.59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0035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7C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5D82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5F7A5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432982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2DF08F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9E57A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C6219D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DB7D5F">
            <w:pPr>
              <w:jc w:val="center"/>
            </w:pPr>
            <w:r>
              <w:t>数据来源</w:t>
            </w:r>
          </w:p>
        </w:tc>
      </w:tr>
      <w:tr w14:paraId="05FD6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5CEC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25D2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1A2A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EC85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0BF7A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05794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FD3727">
            <w:pPr>
              <w:jc w:val="center"/>
            </w:pPr>
          </w:p>
        </w:tc>
      </w:tr>
      <w:tr w14:paraId="5EA0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FBC2D">
            <w:r>
              <w:t>水泥砂浆</w:t>
            </w:r>
          </w:p>
        </w:tc>
        <w:tc>
          <w:tcPr>
            <w:vAlign w:val="center"/>
          </w:tcPr>
          <w:p w14:paraId="012CBC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6535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55921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43A86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38FA1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04C69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3A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70379">
            <w:r>
              <w:t>聚苯乙烯泡沫塑料（灰板）</w:t>
            </w:r>
          </w:p>
        </w:tc>
        <w:tc>
          <w:tcPr>
            <w:vAlign w:val="center"/>
          </w:tcPr>
          <w:p w14:paraId="6A75594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0F54D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AD5E108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14BA1B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AE2EE3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8B3A2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91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35419">
            <w:r>
              <w:t>混合砂浆</w:t>
            </w:r>
          </w:p>
        </w:tc>
        <w:tc>
          <w:tcPr>
            <w:vAlign w:val="center"/>
          </w:tcPr>
          <w:p w14:paraId="048553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CA8777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1A253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BFA1CE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EF3951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BAF06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9D4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7F7FE">
            <w:r>
              <w:t>钢筋混凝土</w:t>
            </w:r>
          </w:p>
        </w:tc>
        <w:tc>
          <w:tcPr>
            <w:vAlign w:val="center"/>
          </w:tcPr>
          <w:p w14:paraId="11905F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FE8D0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0F0F1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95620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4A2E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AA025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B0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A7869">
            <w:r>
              <w:t>挤塑聚苯板(ρ=25-32)</w:t>
            </w:r>
          </w:p>
        </w:tc>
        <w:tc>
          <w:tcPr>
            <w:vAlign w:val="center"/>
          </w:tcPr>
          <w:p w14:paraId="2EDB72A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46FDA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7A1B19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71B266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6C8D82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E2E18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696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BF691">
            <w:r>
              <w:t>加气混凝土、泡沫混凝土(ρ=700)</w:t>
            </w:r>
          </w:p>
        </w:tc>
        <w:tc>
          <w:tcPr>
            <w:vAlign w:val="center"/>
          </w:tcPr>
          <w:p w14:paraId="7915683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6C2E5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D37518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4BAD4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650F9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0D820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6D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C9FDA">
            <w:r>
              <w:t>岩棉板(ρ=60-160)</w:t>
            </w:r>
          </w:p>
        </w:tc>
        <w:tc>
          <w:tcPr>
            <w:vAlign w:val="center"/>
          </w:tcPr>
          <w:p w14:paraId="660BD80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4720B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135057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56A832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4158E3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6FF812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94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A7F56">
            <w:r>
              <w:t>c20细石混凝土(ρ=2300)</w:t>
            </w:r>
          </w:p>
        </w:tc>
        <w:tc>
          <w:tcPr>
            <w:vAlign w:val="center"/>
          </w:tcPr>
          <w:p w14:paraId="5BFCEB9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656F7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33D1D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C0B32B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E26E3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0FCB6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1BC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95D82">
            <w:r>
              <w:t>岩棉（A级）+粘锚</w:t>
            </w:r>
          </w:p>
        </w:tc>
        <w:tc>
          <w:tcPr>
            <w:vAlign w:val="center"/>
          </w:tcPr>
          <w:p w14:paraId="4BA808C8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5B475B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6EA3279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67F726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F1F310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6E35323">
            <w:pPr>
              <w:rPr>
                <w:sz w:val="18"/>
                <w:szCs w:val="18"/>
              </w:rPr>
            </w:pPr>
          </w:p>
        </w:tc>
      </w:tr>
      <w:tr w14:paraId="3B65B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666CA">
            <w:r>
              <w:t>铝箔覆面岩棉板（A级）+粘锚</w:t>
            </w:r>
          </w:p>
        </w:tc>
        <w:tc>
          <w:tcPr>
            <w:vAlign w:val="center"/>
          </w:tcPr>
          <w:p w14:paraId="474F0E3E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2F1CC5B1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4E96AE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3F4D83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773284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11F1EB0">
            <w:pPr>
              <w:rPr>
                <w:sz w:val="18"/>
                <w:szCs w:val="18"/>
              </w:rPr>
            </w:pPr>
          </w:p>
        </w:tc>
      </w:tr>
    </w:tbl>
    <w:p w14:paraId="4F5D56A5">
      <w:pPr>
        <w:pStyle w:val="2"/>
        <w:jc w:val="left"/>
      </w:pPr>
      <w:bookmarkStart w:id="63" w:name="_Toc23273"/>
      <w:r>
        <w:t>屋顶外墙隔热计算</w:t>
      </w:r>
      <w:bookmarkEnd w:id="63"/>
    </w:p>
    <w:p w14:paraId="6A204FCC">
      <w:pPr>
        <w:pStyle w:val="4"/>
        <w:jc w:val="left"/>
      </w:pPr>
      <w:bookmarkStart w:id="64" w:name="_Toc12626"/>
      <w:r>
        <w:t>屋顶构造</w:t>
      </w:r>
      <w:bookmarkEnd w:id="64"/>
    </w:p>
    <w:p w14:paraId="205D2076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C95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CA3F9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08506F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72B956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9CC75E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F50EB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EEBF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31ED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47A5C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CE5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E7625F"/>
        </w:tc>
        <w:tc>
          <w:tcPr>
            <w:shd w:val="clear" w:color="auto" w:fill="E6E6E6"/>
            <w:vAlign w:val="center"/>
          </w:tcPr>
          <w:p w14:paraId="179E722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04F54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ED39F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41754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23013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908C8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FAE92A">
            <w:r>
              <w:t>D=R*S</w:t>
            </w:r>
          </w:p>
        </w:tc>
      </w:tr>
      <w:tr w14:paraId="7B24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A1EE2">
            <w:r>
              <w:t>c20细石混凝土(ρ=2300)</w:t>
            </w:r>
          </w:p>
        </w:tc>
        <w:tc>
          <w:tcPr>
            <w:vAlign w:val="center"/>
          </w:tcPr>
          <w:p w14:paraId="67445C20">
            <w:r>
              <w:t>50</w:t>
            </w:r>
          </w:p>
        </w:tc>
        <w:tc>
          <w:tcPr>
            <w:vAlign w:val="center"/>
          </w:tcPr>
          <w:p w14:paraId="1F3BF753">
            <w:r>
              <w:t>12.5</w:t>
            </w:r>
          </w:p>
        </w:tc>
        <w:tc>
          <w:tcPr>
            <w:vAlign w:val="center"/>
          </w:tcPr>
          <w:p w14:paraId="53D2B0EE">
            <w:r>
              <w:t>1.510</w:t>
            </w:r>
          </w:p>
        </w:tc>
        <w:tc>
          <w:tcPr>
            <w:vAlign w:val="center"/>
          </w:tcPr>
          <w:p w14:paraId="0BF83F2D">
            <w:r>
              <w:t>15.243</w:t>
            </w:r>
          </w:p>
        </w:tc>
        <w:tc>
          <w:tcPr>
            <w:vAlign w:val="center"/>
          </w:tcPr>
          <w:p w14:paraId="12C54792">
            <w:r>
              <w:t>1.00</w:t>
            </w:r>
          </w:p>
        </w:tc>
        <w:tc>
          <w:tcPr>
            <w:vAlign w:val="center"/>
          </w:tcPr>
          <w:p w14:paraId="4B9F9932">
            <w:r>
              <w:t>0.033</w:t>
            </w:r>
          </w:p>
        </w:tc>
        <w:tc>
          <w:tcPr>
            <w:vAlign w:val="center"/>
          </w:tcPr>
          <w:p w14:paraId="28A1E76C">
            <w:r>
              <w:t>0.505</w:t>
            </w:r>
          </w:p>
        </w:tc>
      </w:tr>
      <w:tr w14:paraId="7743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5609A">
            <w:r>
              <w:t>水泥砂浆</w:t>
            </w:r>
          </w:p>
        </w:tc>
        <w:tc>
          <w:tcPr>
            <w:vAlign w:val="center"/>
          </w:tcPr>
          <w:p w14:paraId="6B7D7305">
            <w:r>
              <w:t>10</w:t>
            </w:r>
          </w:p>
        </w:tc>
        <w:tc>
          <w:tcPr>
            <w:vAlign w:val="center"/>
          </w:tcPr>
          <w:p w14:paraId="1678323E">
            <w:r>
              <w:t>10.0</w:t>
            </w:r>
          </w:p>
        </w:tc>
        <w:tc>
          <w:tcPr>
            <w:vAlign w:val="center"/>
          </w:tcPr>
          <w:p w14:paraId="418BD629">
            <w:r>
              <w:t>0.930</w:t>
            </w:r>
          </w:p>
        </w:tc>
        <w:tc>
          <w:tcPr>
            <w:vAlign w:val="center"/>
          </w:tcPr>
          <w:p w14:paraId="166B2836">
            <w:r>
              <w:t>11.370</w:t>
            </w:r>
          </w:p>
        </w:tc>
        <w:tc>
          <w:tcPr>
            <w:vAlign w:val="center"/>
          </w:tcPr>
          <w:p w14:paraId="741BC1B8">
            <w:r>
              <w:t>1.00</w:t>
            </w:r>
          </w:p>
        </w:tc>
        <w:tc>
          <w:tcPr>
            <w:vAlign w:val="center"/>
          </w:tcPr>
          <w:p w14:paraId="251412A9">
            <w:r>
              <w:t>0.011</w:t>
            </w:r>
          </w:p>
        </w:tc>
        <w:tc>
          <w:tcPr>
            <w:vAlign w:val="center"/>
          </w:tcPr>
          <w:p w14:paraId="276FC18C">
            <w:r>
              <w:t>0.122</w:t>
            </w:r>
          </w:p>
        </w:tc>
      </w:tr>
      <w:tr w14:paraId="0A17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A550D">
            <w:r>
              <w:t>水泥砂浆</w:t>
            </w:r>
          </w:p>
        </w:tc>
        <w:tc>
          <w:tcPr>
            <w:vAlign w:val="center"/>
          </w:tcPr>
          <w:p w14:paraId="7E085144">
            <w:r>
              <w:t>20</w:t>
            </w:r>
          </w:p>
        </w:tc>
        <w:tc>
          <w:tcPr>
            <w:vAlign w:val="center"/>
          </w:tcPr>
          <w:p w14:paraId="7607B5BF">
            <w:r>
              <w:t>10.0</w:t>
            </w:r>
          </w:p>
        </w:tc>
        <w:tc>
          <w:tcPr>
            <w:vAlign w:val="center"/>
          </w:tcPr>
          <w:p w14:paraId="4F554C31">
            <w:r>
              <w:t>0.930</w:t>
            </w:r>
          </w:p>
        </w:tc>
        <w:tc>
          <w:tcPr>
            <w:vAlign w:val="center"/>
          </w:tcPr>
          <w:p w14:paraId="6F1D6A22">
            <w:r>
              <w:t>11.370</w:t>
            </w:r>
          </w:p>
        </w:tc>
        <w:tc>
          <w:tcPr>
            <w:vAlign w:val="center"/>
          </w:tcPr>
          <w:p w14:paraId="2A5EC452">
            <w:r>
              <w:t>1.00</w:t>
            </w:r>
          </w:p>
        </w:tc>
        <w:tc>
          <w:tcPr>
            <w:vAlign w:val="center"/>
          </w:tcPr>
          <w:p w14:paraId="7F0D7212">
            <w:r>
              <w:t>0.022</w:t>
            </w:r>
          </w:p>
        </w:tc>
        <w:tc>
          <w:tcPr>
            <w:vAlign w:val="center"/>
          </w:tcPr>
          <w:p w14:paraId="20CA0873">
            <w:r>
              <w:t>0.245</w:t>
            </w:r>
          </w:p>
        </w:tc>
      </w:tr>
      <w:tr w14:paraId="2C38A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A43C3">
            <w:r>
              <w:t>加气混凝土、泡沫混凝土(ρ=700)</w:t>
            </w:r>
          </w:p>
        </w:tc>
        <w:tc>
          <w:tcPr>
            <w:vAlign w:val="center"/>
          </w:tcPr>
          <w:p w14:paraId="7B940211">
            <w:r>
              <w:t>20</w:t>
            </w:r>
          </w:p>
        </w:tc>
        <w:tc>
          <w:tcPr>
            <w:vAlign w:val="center"/>
          </w:tcPr>
          <w:p w14:paraId="612A24E9">
            <w:r>
              <w:t>6.7</w:t>
            </w:r>
          </w:p>
        </w:tc>
        <w:tc>
          <w:tcPr>
            <w:vAlign w:val="center"/>
          </w:tcPr>
          <w:p w14:paraId="29FC50BC">
            <w:r>
              <w:t>0.180</w:t>
            </w:r>
          </w:p>
        </w:tc>
        <w:tc>
          <w:tcPr>
            <w:vAlign w:val="center"/>
          </w:tcPr>
          <w:p w14:paraId="78F542DC">
            <w:r>
              <w:t>3.100</w:t>
            </w:r>
          </w:p>
        </w:tc>
        <w:tc>
          <w:tcPr>
            <w:vAlign w:val="center"/>
          </w:tcPr>
          <w:p w14:paraId="0D852D6A">
            <w:r>
              <w:t>1.50</w:t>
            </w:r>
          </w:p>
        </w:tc>
        <w:tc>
          <w:tcPr>
            <w:vAlign w:val="center"/>
          </w:tcPr>
          <w:p w14:paraId="772FFADB">
            <w:r>
              <w:t>0.074</w:t>
            </w:r>
          </w:p>
        </w:tc>
        <w:tc>
          <w:tcPr>
            <w:vAlign w:val="center"/>
          </w:tcPr>
          <w:p w14:paraId="14205469">
            <w:r>
              <w:t>0.344</w:t>
            </w:r>
          </w:p>
        </w:tc>
      </w:tr>
      <w:tr w14:paraId="41B4C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6CFD9">
            <w:r>
              <w:t>挤塑聚苯板(ρ=25-32)</w:t>
            </w:r>
          </w:p>
        </w:tc>
        <w:tc>
          <w:tcPr>
            <w:vAlign w:val="center"/>
          </w:tcPr>
          <w:p w14:paraId="4D16CC72">
            <w:r>
              <w:t>80</w:t>
            </w:r>
          </w:p>
        </w:tc>
        <w:tc>
          <w:tcPr>
            <w:vAlign w:val="center"/>
          </w:tcPr>
          <w:p w14:paraId="61445B14">
            <w:r>
              <w:t>11.4</w:t>
            </w:r>
          </w:p>
        </w:tc>
        <w:tc>
          <w:tcPr>
            <w:vAlign w:val="center"/>
          </w:tcPr>
          <w:p w14:paraId="1FB77B2A">
            <w:r>
              <w:t>0.030</w:t>
            </w:r>
          </w:p>
        </w:tc>
        <w:tc>
          <w:tcPr>
            <w:vAlign w:val="center"/>
          </w:tcPr>
          <w:p w14:paraId="4A78E062">
            <w:r>
              <w:t>0.320</w:t>
            </w:r>
          </w:p>
        </w:tc>
        <w:tc>
          <w:tcPr>
            <w:vAlign w:val="center"/>
          </w:tcPr>
          <w:p w14:paraId="237A8D17">
            <w:r>
              <w:t>1.20</w:t>
            </w:r>
          </w:p>
        </w:tc>
        <w:tc>
          <w:tcPr>
            <w:vAlign w:val="center"/>
          </w:tcPr>
          <w:p w14:paraId="02A5197A">
            <w:r>
              <w:t>2.222</w:t>
            </w:r>
          </w:p>
        </w:tc>
        <w:tc>
          <w:tcPr>
            <w:vAlign w:val="center"/>
          </w:tcPr>
          <w:p w14:paraId="0D48C038">
            <w:r>
              <w:t>0.853</w:t>
            </w:r>
          </w:p>
        </w:tc>
      </w:tr>
      <w:tr w14:paraId="344E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06A0D">
            <w:r>
              <w:t>水泥砂浆</w:t>
            </w:r>
          </w:p>
        </w:tc>
        <w:tc>
          <w:tcPr>
            <w:vAlign w:val="center"/>
          </w:tcPr>
          <w:p w14:paraId="03E851C1">
            <w:r>
              <w:t>10</w:t>
            </w:r>
          </w:p>
        </w:tc>
        <w:tc>
          <w:tcPr>
            <w:vAlign w:val="center"/>
          </w:tcPr>
          <w:p w14:paraId="5D55327C">
            <w:r>
              <w:t>10.0</w:t>
            </w:r>
          </w:p>
        </w:tc>
        <w:tc>
          <w:tcPr>
            <w:vAlign w:val="center"/>
          </w:tcPr>
          <w:p w14:paraId="0AC25D62">
            <w:r>
              <w:t>0.930</w:t>
            </w:r>
          </w:p>
        </w:tc>
        <w:tc>
          <w:tcPr>
            <w:vAlign w:val="center"/>
          </w:tcPr>
          <w:p w14:paraId="59321FF4">
            <w:r>
              <w:t>11.370</w:t>
            </w:r>
          </w:p>
        </w:tc>
        <w:tc>
          <w:tcPr>
            <w:vAlign w:val="center"/>
          </w:tcPr>
          <w:p w14:paraId="5A150CBD">
            <w:r>
              <w:t>1.00</w:t>
            </w:r>
          </w:p>
        </w:tc>
        <w:tc>
          <w:tcPr>
            <w:vAlign w:val="center"/>
          </w:tcPr>
          <w:p w14:paraId="3F782C8E">
            <w:r>
              <w:t>0.011</w:t>
            </w:r>
          </w:p>
        </w:tc>
        <w:tc>
          <w:tcPr>
            <w:vAlign w:val="center"/>
          </w:tcPr>
          <w:p w14:paraId="57FD6BFA">
            <w:r>
              <w:t>0.122</w:t>
            </w:r>
          </w:p>
        </w:tc>
      </w:tr>
      <w:tr w14:paraId="36F2B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2181B">
            <w:r>
              <w:t>钢筋混凝土</w:t>
            </w:r>
          </w:p>
        </w:tc>
        <w:tc>
          <w:tcPr>
            <w:vAlign w:val="center"/>
          </w:tcPr>
          <w:p w14:paraId="5B6EE575">
            <w:r>
              <w:t>100</w:t>
            </w:r>
          </w:p>
        </w:tc>
        <w:tc>
          <w:tcPr>
            <w:vAlign w:val="center"/>
          </w:tcPr>
          <w:p w14:paraId="69D84439">
            <w:r>
              <w:t>12.5</w:t>
            </w:r>
          </w:p>
        </w:tc>
        <w:tc>
          <w:tcPr>
            <w:vAlign w:val="center"/>
          </w:tcPr>
          <w:p w14:paraId="4583C9E1">
            <w:r>
              <w:t>1.740</w:t>
            </w:r>
          </w:p>
        </w:tc>
        <w:tc>
          <w:tcPr>
            <w:vAlign w:val="center"/>
          </w:tcPr>
          <w:p w14:paraId="72AA080A">
            <w:r>
              <w:t>17.200</w:t>
            </w:r>
          </w:p>
        </w:tc>
        <w:tc>
          <w:tcPr>
            <w:vAlign w:val="center"/>
          </w:tcPr>
          <w:p w14:paraId="5DF1B2EE">
            <w:r>
              <w:t>1.00</w:t>
            </w:r>
          </w:p>
        </w:tc>
        <w:tc>
          <w:tcPr>
            <w:vAlign w:val="center"/>
          </w:tcPr>
          <w:p w14:paraId="0610707C">
            <w:r>
              <w:t>0.057</w:t>
            </w:r>
          </w:p>
        </w:tc>
        <w:tc>
          <w:tcPr>
            <w:vAlign w:val="center"/>
          </w:tcPr>
          <w:p w14:paraId="0B1DF702">
            <w:r>
              <w:t>0.989</w:t>
            </w:r>
          </w:p>
        </w:tc>
      </w:tr>
      <w:tr w14:paraId="1A6D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DCDE8">
            <w:r>
              <w:t>各层之和∑</w:t>
            </w:r>
          </w:p>
        </w:tc>
        <w:tc>
          <w:tcPr>
            <w:vAlign w:val="center"/>
          </w:tcPr>
          <w:p w14:paraId="56372E95">
            <w:r>
              <w:t>290</w:t>
            </w:r>
          </w:p>
        </w:tc>
        <w:tc>
          <w:tcPr>
            <w:vAlign w:val="center"/>
          </w:tcPr>
          <w:p w14:paraId="53F0C205">
            <w:r>
              <w:t>－</w:t>
            </w:r>
          </w:p>
        </w:tc>
        <w:tc>
          <w:tcPr>
            <w:vAlign w:val="center"/>
          </w:tcPr>
          <w:p w14:paraId="22111EF4">
            <w:r>
              <w:t>－</w:t>
            </w:r>
          </w:p>
        </w:tc>
        <w:tc>
          <w:tcPr>
            <w:vAlign w:val="center"/>
          </w:tcPr>
          <w:p w14:paraId="3FE6D930">
            <w:r>
              <w:t>－</w:t>
            </w:r>
          </w:p>
        </w:tc>
        <w:tc>
          <w:tcPr>
            <w:vAlign w:val="center"/>
          </w:tcPr>
          <w:p w14:paraId="69D8B5D9">
            <w:r>
              <w:t>－</w:t>
            </w:r>
          </w:p>
        </w:tc>
        <w:tc>
          <w:tcPr>
            <w:vAlign w:val="center"/>
          </w:tcPr>
          <w:p w14:paraId="42CA06BC">
            <w:r>
              <w:t>2.430</w:t>
            </w:r>
          </w:p>
        </w:tc>
        <w:tc>
          <w:tcPr>
            <w:vAlign w:val="center"/>
          </w:tcPr>
          <w:p w14:paraId="50186E4C">
            <w:r>
              <w:t>3.180</w:t>
            </w:r>
          </w:p>
        </w:tc>
      </w:tr>
      <w:tr w14:paraId="56CC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D71F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390CE06">
            <w:pPr>
              <w:jc w:val="center"/>
            </w:pPr>
            <w:r>
              <w:t>5.0</w:t>
            </w:r>
          </w:p>
        </w:tc>
      </w:tr>
      <w:tr w14:paraId="1A32F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92B6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C864EC3">
            <w:pPr>
              <w:jc w:val="center"/>
            </w:pPr>
            <w:r>
              <w:t>0.70</w:t>
            </w:r>
          </w:p>
        </w:tc>
      </w:tr>
      <w:tr w14:paraId="3F82A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4EAF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485382D">
            <w:pPr>
              <w:jc w:val="center"/>
            </w:pPr>
            <w:r>
              <w:t>0.39</w:t>
            </w:r>
          </w:p>
        </w:tc>
      </w:tr>
      <w:tr w14:paraId="55B8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0EF7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049D2DD">
            <w:pPr>
              <w:jc w:val="center"/>
            </w:pPr>
            <w:r>
              <w:t>重质围护结构</w:t>
            </w:r>
          </w:p>
        </w:tc>
      </w:tr>
    </w:tbl>
    <w:p w14:paraId="113EBB8F">
      <w:pPr>
        <w:pStyle w:val="6"/>
        <w:jc w:val="left"/>
      </w:pPr>
      <w:r>
        <w:t>自然通风房间：逐时温度</w:t>
      </w:r>
    </w:p>
    <w:p w14:paraId="527764A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FDE84"/>
    <w:p w14:paraId="4565E70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563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9E7F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425644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C8F5D6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F5437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D34D5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BB4CC5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9A0E4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B41BE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A7419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45AC3B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0A78A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0F4E8D0">
            <w:pPr>
              <w:jc w:val="center"/>
            </w:pPr>
            <w:r>
              <w:t>11:00</w:t>
            </w:r>
          </w:p>
        </w:tc>
      </w:tr>
      <w:tr w14:paraId="22FC5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1F42C">
            <w:r>
              <w:t>35.37</w:t>
            </w:r>
          </w:p>
        </w:tc>
        <w:tc>
          <w:tcPr>
            <w:vAlign w:val="center"/>
          </w:tcPr>
          <w:p w14:paraId="2882FECF">
            <w:r>
              <w:t>34.96</w:t>
            </w:r>
          </w:p>
        </w:tc>
        <w:tc>
          <w:tcPr>
            <w:vAlign w:val="center"/>
          </w:tcPr>
          <w:p w14:paraId="7336AB06">
            <w:r>
              <w:t>34.55</w:t>
            </w:r>
          </w:p>
        </w:tc>
        <w:tc>
          <w:tcPr>
            <w:vAlign w:val="center"/>
          </w:tcPr>
          <w:p w14:paraId="1E7F6BEA">
            <w:r>
              <w:t>34.16</w:t>
            </w:r>
          </w:p>
        </w:tc>
        <w:tc>
          <w:tcPr>
            <w:vAlign w:val="center"/>
          </w:tcPr>
          <w:p w14:paraId="7A568445">
            <w:r>
              <w:t>33.82</w:t>
            </w:r>
          </w:p>
        </w:tc>
        <w:tc>
          <w:tcPr>
            <w:vAlign w:val="center"/>
          </w:tcPr>
          <w:p w14:paraId="68ACCE42">
            <w:r>
              <w:t>33.54</w:t>
            </w:r>
          </w:p>
        </w:tc>
        <w:tc>
          <w:tcPr>
            <w:vAlign w:val="center"/>
          </w:tcPr>
          <w:p w14:paraId="34C96B1F">
            <w:r>
              <w:t>33.35</w:t>
            </w:r>
          </w:p>
        </w:tc>
        <w:tc>
          <w:tcPr>
            <w:vAlign w:val="center"/>
          </w:tcPr>
          <w:p w14:paraId="3CBB5F77">
            <w:r>
              <w:t>33.25</w:t>
            </w:r>
          </w:p>
        </w:tc>
        <w:tc>
          <w:tcPr>
            <w:vAlign w:val="center"/>
          </w:tcPr>
          <w:p w14:paraId="13B87AA4">
            <w:r>
              <w:t>33.26</w:t>
            </w:r>
          </w:p>
        </w:tc>
        <w:tc>
          <w:tcPr>
            <w:vAlign w:val="center"/>
          </w:tcPr>
          <w:p w14:paraId="3901DFC6">
            <w:r>
              <w:t>33.37</w:t>
            </w:r>
          </w:p>
        </w:tc>
        <w:tc>
          <w:tcPr>
            <w:vAlign w:val="center"/>
          </w:tcPr>
          <w:p w14:paraId="42F875E5">
            <w:r>
              <w:t>33.59</w:t>
            </w:r>
          </w:p>
        </w:tc>
        <w:tc>
          <w:tcPr>
            <w:vAlign w:val="center"/>
          </w:tcPr>
          <w:p w14:paraId="2EAB580C">
            <w:r>
              <w:t>33.90</w:t>
            </w:r>
          </w:p>
        </w:tc>
      </w:tr>
      <w:tr w14:paraId="69F6E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C9D0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01581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62D83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19C2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D6784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E22B8D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1231C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EC2ED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D0367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3D4B00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EF6CCB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CA3D69">
            <w:r>
              <w:t>23:00</w:t>
            </w:r>
          </w:p>
        </w:tc>
      </w:tr>
      <w:tr w14:paraId="68BC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A7204">
            <w:r>
              <w:t>34.27</w:t>
            </w:r>
          </w:p>
        </w:tc>
        <w:tc>
          <w:tcPr>
            <w:vAlign w:val="center"/>
          </w:tcPr>
          <w:p w14:paraId="7374DD6C">
            <w:r>
              <w:t>34.70</w:t>
            </w:r>
          </w:p>
        </w:tc>
        <w:tc>
          <w:tcPr>
            <w:vAlign w:val="center"/>
          </w:tcPr>
          <w:p w14:paraId="4696DAB9">
            <w:r>
              <w:t>35.13</w:t>
            </w:r>
          </w:p>
        </w:tc>
        <w:tc>
          <w:tcPr>
            <w:vAlign w:val="center"/>
          </w:tcPr>
          <w:p w14:paraId="04463BE8">
            <w:r>
              <w:t>35.54</w:t>
            </w:r>
          </w:p>
        </w:tc>
        <w:tc>
          <w:tcPr>
            <w:vAlign w:val="center"/>
          </w:tcPr>
          <w:p w14:paraId="66EC57FF">
            <w:r>
              <w:t>35.90</w:t>
            </w:r>
          </w:p>
        </w:tc>
        <w:tc>
          <w:tcPr>
            <w:vAlign w:val="center"/>
          </w:tcPr>
          <w:p w14:paraId="5C449BC1">
            <w:r>
              <w:t>36.19</w:t>
            </w:r>
          </w:p>
        </w:tc>
        <w:tc>
          <w:tcPr>
            <w:vAlign w:val="center"/>
          </w:tcPr>
          <w:p w14:paraId="38D82FBB">
            <w:r>
              <w:t>36.38</w:t>
            </w:r>
          </w:p>
        </w:tc>
        <w:tc>
          <w:tcPr>
            <w:vAlign w:val="center"/>
          </w:tcPr>
          <w:p w14:paraId="740EF63C">
            <w:r>
              <w:rPr>
                <w:color w:val="3333CC"/>
              </w:rPr>
              <w:t>36.47</w:t>
            </w:r>
          </w:p>
        </w:tc>
        <w:tc>
          <w:tcPr>
            <w:vAlign w:val="center"/>
          </w:tcPr>
          <w:p w14:paraId="366D1C87">
            <w:r>
              <w:t>36.43</w:t>
            </w:r>
          </w:p>
        </w:tc>
        <w:tc>
          <w:tcPr>
            <w:vAlign w:val="center"/>
          </w:tcPr>
          <w:p w14:paraId="46CC4591">
            <w:r>
              <w:t>36.29</w:t>
            </w:r>
          </w:p>
        </w:tc>
        <w:tc>
          <w:tcPr>
            <w:vAlign w:val="center"/>
          </w:tcPr>
          <w:p w14:paraId="3A4CD538">
            <w:r>
              <w:t>36.06</w:t>
            </w:r>
          </w:p>
        </w:tc>
        <w:tc>
          <w:tcPr>
            <w:vAlign w:val="center"/>
          </w:tcPr>
          <w:p w14:paraId="7A8FB415">
            <w:r>
              <w:t>35.74</w:t>
            </w:r>
          </w:p>
        </w:tc>
      </w:tr>
    </w:tbl>
    <w:p w14:paraId="774A0A9C">
      <w:pPr>
        <w:pStyle w:val="4"/>
      </w:pPr>
      <w:bookmarkStart w:id="65" w:name="_Toc21177"/>
      <w:r>
        <w:t>外墙（填充墙）构造</w:t>
      </w:r>
      <w:bookmarkEnd w:id="65"/>
    </w:p>
    <w:p w14:paraId="3C3EF0C0">
      <w:pPr>
        <w:pStyle w:val="5"/>
      </w:pPr>
      <w:r>
        <w:t>111干挂外墙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BAC4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C93D3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06C547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3737A5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847E8E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8F1F0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8597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BF442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BE7B0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971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EE039B"/>
        </w:tc>
        <w:tc>
          <w:tcPr>
            <w:shd w:val="clear" w:color="auto" w:fill="E6E6E6"/>
            <w:vAlign w:val="center"/>
          </w:tcPr>
          <w:p w14:paraId="7BE5D0F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8BB2A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06AB8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A3485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69E54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2977C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4D43CD">
            <w:r>
              <w:t>D=R*S</w:t>
            </w:r>
          </w:p>
        </w:tc>
      </w:tr>
      <w:tr w14:paraId="3BCE7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18255">
            <w:r>
              <w:t>铝箔覆面岩棉板（A级）+粘锚</w:t>
            </w:r>
          </w:p>
        </w:tc>
        <w:tc>
          <w:tcPr>
            <w:vAlign w:val="center"/>
          </w:tcPr>
          <w:p w14:paraId="5B4A49E3">
            <w:r>
              <w:t>50</w:t>
            </w:r>
          </w:p>
        </w:tc>
        <w:tc>
          <w:tcPr>
            <w:vAlign w:val="center"/>
          </w:tcPr>
          <w:p w14:paraId="1BD3EE5F">
            <w:r>
              <w:t>8.3</w:t>
            </w:r>
          </w:p>
        </w:tc>
        <w:tc>
          <w:tcPr>
            <w:vAlign w:val="center"/>
          </w:tcPr>
          <w:p w14:paraId="5A5F9745">
            <w:r>
              <w:t>0.052</w:t>
            </w:r>
          </w:p>
        </w:tc>
        <w:tc>
          <w:tcPr>
            <w:vAlign w:val="center"/>
          </w:tcPr>
          <w:p w14:paraId="75807794">
            <w:r>
              <w:t>0.700</w:t>
            </w:r>
          </w:p>
        </w:tc>
        <w:tc>
          <w:tcPr>
            <w:vAlign w:val="center"/>
          </w:tcPr>
          <w:p w14:paraId="7EE901A5">
            <w:r>
              <w:t>1.20</w:t>
            </w:r>
          </w:p>
        </w:tc>
        <w:tc>
          <w:tcPr>
            <w:vAlign w:val="center"/>
          </w:tcPr>
          <w:p w14:paraId="4293B847">
            <w:r>
              <w:t>0.801</w:t>
            </w:r>
          </w:p>
        </w:tc>
        <w:tc>
          <w:tcPr>
            <w:vAlign w:val="center"/>
          </w:tcPr>
          <w:p w14:paraId="52B95713">
            <w:r>
              <w:t>0.673</w:t>
            </w:r>
          </w:p>
        </w:tc>
      </w:tr>
      <w:tr w14:paraId="5249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D9A2B">
            <w:r>
              <w:t>水泥砂浆</w:t>
            </w:r>
          </w:p>
        </w:tc>
        <w:tc>
          <w:tcPr>
            <w:vAlign w:val="center"/>
          </w:tcPr>
          <w:p w14:paraId="2E6864FB">
            <w:r>
              <w:t>20</w:t>
            </w:r>
          </w:p>
        </w:tc>
        <w:tc>
          <w:tcPr>
            <w:vAlign w:val="center"/>
          </w:tcPr>
          <w:p w14:paraId="1E18D4A6">
            <w:r>
              <w:t>10.0</w:t>
            </w:r>
          </w:p>
        </w:tc>
        <w:tc>
          <w:tcPr>
            <w:vAlign w:val="center"/>
          </w:tcPr>
          <w:p w14:paraId="6597B1B7">
            <w:r>
              <w:t>0.930</w:t>
            </w:r>
          </w:p>
        </w:tc>
        <w:tc>
          <w:tcPr>
            <w:vAlign w:val="center"/>
          </w:tcPr>
          <w:p w14:paraId="2FA3B7E5">
            <w:r>
              <w:t>11.370</w:t>
            </w:r>
          </w:p>
        </w:tc>
        <w:tc>
          <w:tcPr>
            <w:vAlign w:val="center"/>
          </w:tcPr>
          <w:p w14:paraId="1959572B">
            <w:r>
              <w:t>1.00</w:t>
            </w:r>
          </w:p>
        </w:tc>
        <w:tc>
          <w:tcPr>
            <w:vAlign w:val="center"/>
          </w:tcPr>
          <w:p w14:paraId="62756057">
            <w:r>
              <w:t>0.022</w:t>
            </w:r>
          </w:p>
        </w:tc>
        <w:tc>
          <w:tcPr>
            <w:vAlign w:val="center"/>
          </w:tcPr>
          <w:p w14:paraId="4FCC193B">
            <w:r>
              <w:t>0.245</w:t>
            </w:r>
          </w:p>
        </w:tc>
      </w:tr>
      <w:tr w14:paraId="06E31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CAF3E">
            <w:r>
              <w:t>加气混凝土、泡沫混凝土(ρ=700)</w:t>
            </w:r>
          </w:p>
        </w:tc>
        <w:tc>
          <w:tcPr>
            <w:vAlign w:val="center"/>
          </w:tcPr>
          <w:p w14:paraId="7CE939B2">
            <w:r>
              <w:t>200</w:t>
            </w:r>
          </w:p>
        </w:tc>
        <w:tc>
          <w:tcPr>
            <w:vAlign w:val="center"/>
          </w:tcPr>
          <w:p w14:paraId="4BB8E7EE">
            <w:r>
              <w:t>7.4</w:t>
            </w:r>
          </w:p>
        </w:tc>
        <w:tc>
          <w:tcPr>
            <w:vAlign w:val="center"/>
          </w:tcPr>
          <w:p w14:paraId="4E15A024">
            <w:r>
              <w:t>0.180</w:t>
            </w:r>
          </w:p>
        </w:tc>
        <w:tc>
          <w:tcPr>
            <w:vAlign w:val="center"/>
          </w:tcPr>
          <w:p w14:paraId="775AA2BF">
            <w:r>
              <w:t>3.100</w:t>
            </w:r>
          </w:p>
        </w:tc>
        <w:tc>
          <w:tcPr>
            <w:vAlign w:val="center"/>
          </w:tcPr>
          <w:p w14:paraId="5256A603">
            <w:r>
              <w:t>1.25</w:t>
            </w:r>
          </w:p>
        </w:tc>
        <w:tc>
          <w:tcPr>
            <w:vAlign w:val="center"/>
          </w:tcPr>
          <w:p w14:paraId="01E20978">
            <w:r>
              <w:t>0.889</w:t>
            </w:r>
          </w:p>
        </w:tc>
        <w:tc>
          <w:tcPr>
            <w:vAlign w:val="center"/>
          </w:tcPr>
          <w:p w14:paraId="110B61BD">
            <w:r>
              <w:t>3.444</w:t>
            </w:r>
          </w:p>
        </w:tc>
      </w:tr>
      <w:tr w14:paraId="615AA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C1137">
            <w:r>
              <w:t>各层之和∑</w:t>
            </w:r>
          </w:p>
        </w:tc>
        <w:tc>
          <w:tcPr>
            <w:vAlign w:val="center"/>
          </w:tcPr>
          <w:p w14:paraId="408A2720">
            <w:r>
              <w:t>270</w:t>
            </w:r>
          </w:p>
        </w:tc>
        <w:tc>
          <w:tcPr>
            <w:vAlign w:val="center"/>
          </w:tcPr>
          <w:p w14:paraId="145CAE29">
            <w:r>
              <w:t>－</w:t>
            </w:r>
          </w:p>
        </w:tc>
        <w:tc>
          <w:tcPr>
            <w:vAlign w:val="center"/>
          </w:tcPr>
          <w:p w14:paraId="2AE8922A">
            <w:r>
              <w:t>－</w:t>
            </w:r>
          </w:p>
        </w:tc>
        <w:tc>
          <w:tcPr>
            <w:vAlign w:val="center"/>
          </w:tcPr>
          <w:p w14:paraId="35C74EE5">
            <w:r>
              <w:t>－</w:t>
            </w:r>
          </w:p>
        </w:tc>
        <w:tc>
          <w:tcPr>
            <w:vAlign w:val="center"/>
          </w:tcPr>
          <w:p w14:paraId="31662D29">
            <w:r>
              <w:t>－</w:t>
            </w:r>
          </w:p>
        </w:tc>
        <w:tc>
          <w:tcPr>
            <w:vAlign w:val="center"/>
          </w:tcPr>
          <w:p w14:paraId="70C1EF4A">
            <w:r>
              <w:t>1.712</w:t>
            </w:r>
          </w:p>
        </w:tc>
        <w:tc>
          <w:tcPr>
            <w:vAlign w:val="center"/>
          </w:tcPr>
          <w:p w14:paraId="1E6871FE">
            <w:r>
              <w:t>4.362</w:t>
            </w:r>
          </w:p>
        </w:tc>
      </w:tr>
      <w:tr w14:paraId="21770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0F31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011063F">
            <w:pPr>
              <w:jc w:val="center"/>
            </w:pPr>
            <w:r>
              <w:t>5.0</w:t>
            </w:r>
          </w:p>
        </w:tc>
      </w:tr>
      <w:tr w14:paraId="5EA0E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71D6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335DC44">
            <w:pPr>
              <w:jc w:val="center"/>
            </w:pPr>
            <w:r>
              <w:t>0.70</w:t>
            </w:r>
          </w:p>
        </w:tc>
      </w:tr>
      <w:tr w14:paraId="5936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F902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339E335">
            <w:pPr>
              <w:jc w:val="center"/>
            </w:pPr>
            <w:r>
              <w:t>0.53</w:t>
            </w:r>
          </w:p>
        </w:tc>
      </w:tr>
      <w:tr w14:paraId="7D9B6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03C3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78DAA91">
            <w:pPr>
              <w:jc w:val="center"/>
            </w:pPr>
            <w:r>
              <w:t>重质围护结构</w:t>
            </w:r>
          </w:p>
        </w:tc>
      </w:tr>
    </w:tbl>
    <w:p w14:paraId="15B22D23">
      <w:pPr>
        <w:pStyle w:val="6"/>
      </w:pPr>
      <w:r>
        <w:t>自然通风房间：东向逐时温度</w:t>
      </w:r>
    </w:p>
    <w:p w14:paraId="0F858FB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150D"/>
    <w:p w14:paraId="6EEB022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47A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BCC6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50DA45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8DFF7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6A68A4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5AB935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AE221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75A5F3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7B70D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06243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CEE4F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EC67D6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5CD0CD1">
            <w:pPr>
              <w:jc w:val="center"/>
            </w:pPr>
            <w:r>
              <w:t>11:00</w:t>
            </w:r>
          </w:p>
        </w:tc>
      </w:tr>
      <w:tr w14:paraId="2D02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505B1">
            <w:r>
              <w:t>33.96</w:t>
            </w:r>
          </w:p>
        </w:tc>
        <w:tc>
          <w:tcPr>
            <w:vAlign w:val="center"/>
          </w:tcPr>
          <w:p w14:paraId="75BD3F7A">
            <w:r>
              <w:t>33.32</w:t>
            </w:r>
          </w:p>
        </w:tc>
        <w:tc>
          <w:tcPr>
            <w:vAlign w:val="center"/>
          </w:tcPr>
          <w:p w14:paraId="027A8282">
            <w:r>
              <w:t>32.78</w:t>
            </w:r>
          </w:p>
        </w:tc>
        <w:tc>
          <w:tcPr>
            <w:vAlign w:val="center"/>
          </w:tcPr>
          <w:p w14:paraId="6AE3214C">
            <w:r>
              <w:t>32.37</w:t>
            </w:r>
          </w:p>
        </w:tc>
        <w:tc>
          <w:tcPr>
            <w:vAlign w:val="center"/>
          </w:tcPr>
          <w:p w14:paraId="597D255D">
            <w:r>
              <w:t>32.11</w:t>
            </w:r>
          </w:p>
        </w:tc>
        <w:tc>
          <w:tcPr>
            <w:vAlign w:val="center"/>
          </w:tcPr>
          <w:p w14:paraId="77479033">
            <w:r>
              <w:t>32.03</w:t>
            </w:r>
          </w:p>
        </w:tc>
        <w:tc>
          <w:tcPr>
            <w:vAlign w:val="center"/>
          </w:tcPr>
          <w:p w14:paraId="18CB975B">
            <w:r>
              <w:t>32.13</w:t>
            </w:r>
          </w:p>
        </w:tc>
        <w:tc>
          <w:tcPr>
            <w:vAlign w:val="center"/>
          </w:tcPr>
          <w:p w14:paraId="17DB4DB6">
            <w:r>
              <w:t>32.40</w:t>
            </w:r>
          </w:p>
        </w:tc>
        <w:tc>
          <w:tcPr>
            <w:vAlign w:val="center"/>
          </w:tcPr>
          <w:p w14:paraId="62F94265">
            <w:r>
              <w:t>32.82</w:t>
            </w:r>
          </w:p>
        </w:tc>
        <w:tc>
          <w:tcPr>
            <w:vAlign w:val="center"/>
          </w:tcPr>
          <w:p w14:paraId="437FCF27">
            <w:r>
              <w:t>33.37</w:t>
            </w:r>
          </w:p>
        </w:tc>
        <w:tc>
          <w:tcPr>
            <w:vAlign w:val="center"/>
          </w:tcPr>
          <w:p w14:paraId="2CBF1EB1">
            <w:r>
              <w:t>34.01</w:t>
            </w:r>
          </w:p>
        </w:tc>
        <w:tc>
          <w:tcPr>
            <w:vAlign w:val="center"/>
          </w:tcPr>
          <w:p w14:paraId="50B5E70B">
            <w:r>
              <w:t>34.70</w:t>
            </w:r>
          </w:p>
        </w:tc>
      </w:tr>
      <w:tr w14:paraId="2431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6776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A6B834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3F77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74613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A32BD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47FE6F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DAE91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18A0B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B5EC3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66050C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D6778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953737">
            <w:r>
              <w:t>23:00</w:t>
            </w:r>
          </w:p>
        </w:tc>
      </w:tr>
      <w:tr w14:paraId="1935C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3590E">
            <w:r>
              <w:t>35.39</w:t>
            </w:r>
          </w:p>
        </w:tc>
        <w:tc>
          <w:tcPr>
            <w:vAlign w:val="center"/>
          </w:tcPr>
          <w:p w14:paraId="6E19D580">
            <w:r>
              <w:t>36.04</w:t>
            </w:r>
          </w:p>
        </w:tc>
        <w:tc>
          <w:tcPr>
            <w:vAlign w:val="center"/>
          </w:tcPr>
          <w:p w14:paraId="1545A48A">
            <w:r>
              <w:t>36.59</w:t>
            </w:r>
          </w:p>
        </w:tc>
        <w:tc>
          <w:tcPr>
            <w:vAlign w:val="center"/>
          </w:tcPr>
          <w:p w14:paraId="0FFEB9FE">
            <w:r>
              <w:t>37.01</w:t>
            </w:r>
          </w:p>
        </w:tc>
        <w:tc>
          <w:tcPr>
            <w:vAlign w:val="center"/>
          </w:tcPr>
          <w:p w14:paraId="18688598">
            <w:r>
              <w:t>37.27</w:t>
            </w:r>
          </w:p>
        </w:tc>
        <w:tc>
          <w:tcPr>
            <w:vAlign w:val="center"/>
          </w:tcPr>
          <w:p w14:paraId="1281BD85">
            <w:r>
              <w:rPr>
                <w:color w:val="3333CC"/>
              </w:rPr>
              <w:t>37.35</w:t>
            </w:r>
          </w:p>
        </w:tc>
        <w:tc>
          <w:tcPr>
            <w:vAlign w:val="center"/>
          </w:tcPr>
          <w:p w14:paraId="1C9F2E6F">
            <w:r>
              <w:t>37.25</w:t>
            </w:r>
          </w:p>
        </w:tc>
        <w:tc>
          <w:tcPr>
            <w:vAlign w:val="center"/>
          </w:tcPr>
          <w:p w14:paraId="21B42B3B">
            <w:r>
              <w:t>36.98</w:t>
            </w:r>
          </w:p>
        </w:tc>
        <w:tc>
          <w:tcPr>
            <w:vAlign w:val="center"/>
          </w:tcPr>
          <w:p w14:paraId="7A62FD0D">
            <w:r>
              <w:t>36.55</w:t>
            </w:r>
          </w:p>
        </w:tc>
        <w:tc>
          <w:tcPr>
            <w:vAlign w:val="center"/>
          </w:tcPr>
          <w:p w14:paraId="544FC699">
            <w:r>
              <w:t>35.99</w:t>
            </w:r>
          </w:p>
        </w:tc>
        <w:tc>
          <w:tcPr>
            <w:vAlign w:val="center"/>
          </w:tcPr>
          <w:p w14:paraId="4CEE085A">
            <w:r>
              <w:t>35.34</w:t>
            </w:r>
          </w:p>
        </w:tc>
        <w:tc>
          <w:tcPr>
            <w:vAlign w:val="center"/>
          </w:tcPr>
          <w:p w14:paraId="0A3C511E">
            <w:r>
              <w:t>34.65</w:t>
            </w:r>
          </w:p>
        </w:tc>
      </w:tr>
    </w:tbl>
    <w:p w14:paraId="2DED74B5">
      <w:pPr>
        <w:pStyle w:val="6"/>
      </w:pPr>
      <w:r>
        <w:t>自然通风房间：西向逐时温度</w:t>
      </w:r>
    </w:p>
    <w:p w14:paraId="7C15096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BB00"/>
    <w:p w14:paraId="0FAE9BE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13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76F1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4E204C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BFADF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3B858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8EA7B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4E546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F43338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5126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B0DC4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5EFCA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91940B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1F352C3">
            <w:pPr>
              <w:jc w:val="center"/>
            </w:pPr>
            <w:r>
              <w:t>11:00</w:t>
            </w:r>
          </w:p>
        </w:tc>
      </w:tr>
      <w:tr w14:paraId="5B2F9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7C76D">
            <w:r>
              <w:t>34.01</w:t>
            </w:r>
          </w:p>
        </w:tc>
        <w:tc>
          <w:tcPr>
            <w:vAlign w:val="center"/>
          </w:tcPr>
          <w:p w14:paraId="49BA05FA">
            <w:r>
              <w:t>33.37</w:t>
            </w:r>
          </w:p>
        </w:tc>
        <w:tc>
          <w:tcPr>
            <w:vAlign w:val="center"/>
          </w:tcPr>
          <w:p w14:paraId="2D1EA02A">
            <w:r>
              <w:t>32.83</w:t>
            </w:r>
          </w:p>
        </w:tc>
        <w:tc>
          <w:tcPr>
            <w:vAlign w:val="center"/>
          </w:tcPr>
          <w:p w14:paraId="67FBD80C">
            <w:r>
              <w:t>32.41</w:t>
            </w:r>
          </w:p>
        </w:tc>
        <w:tc>
          <w:tcPr>
            <w:vAlign w:val="center"/>
          </w:tcPr>
          <w:p w14:paraId="19F835AC">
            <w:r>
              <w:t>32.16</w:t>
            </w:r>
          </w:p>
        </w:tc>
        <w:tc>
          <w:tcPr>
            <w:vAlign w:val="center"/>
          </w:tcPr>
          <w:p w14:paraId="39109CF9">
            <w:r>
              <w:t>32.07</w:t>
            </w:r>
          </w:p>
        </w:tc>
        <w:tc>
          <w:tcPr>
            <w:vAlign w:val="center"/>
          </w:tcPr>
          <w:p w14:paraId="1F7DA918">
            <w:r>
              <w:t>32.17</w:t>
            </w:r>
          </w:p>
        </w:tc>
        <w:tc>
          <w:tcPr>
            <w:vAlign w:val="center"/>
          </w:tcPr>
          <w:p w14:paraId="5E02AC11">
            <w:r>
              <w:t>32.44</w:t>
            </w:r>
          </w:p>
        </w:tc>
        <w:tc>
          <w:tcPr>
            <w:vAlign w:val="center"/>
          </w:tcPr>
          <w:p w14:paraId="4A75F07F">
            <w:r>
              <w:t>32.85</w:t>
            </w:r>
          </w:p>
        </w:tc>
        <w:tc>
          <w:tcPr>
            <w:vAlign w:val="center"/>
          </w:tcPr>
          <w:p w14:paraId="2DE354B7">
            <w:r>
              <w:t>33.40</w:t>
            </w:r>
          </w:p>
        </w:tc>
        <w:tc>
          <w:tcPr>
            <w:vAlign w:val="center"/>
          </w:tcPr>
          <w:p w14:paraId="6E625B4E">
            <w:r>
              <w:t>34.03</w:t>
            </w:r>
          </w:p>
        </w:tc>
        <w:tc>
          <w:tcPr>
            <w:vAlign w:val="center"/>
          </w:tcPr>
          <w:p w14:paraId="14059286">
            <w:r>
              <w:t>34.71</w:t>
            </w:r>
          </w:p>
        </w:tc>
      </w:tr>
      <w:tr w14:paraId="1D10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8222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D2FD1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2A0D6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C76D9A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F5280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BFF83F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D60A5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849F1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44A8A2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3F365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C2EF5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F730D2">
            <w:r>
              <w:t>23:00</w:t>
            </w:r>
          </w:p>
        </w:tc>
      </w:tr>
      <w:tr w14:paraId="27C1A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9DA17">
            <w:r>
              <w:t>35.38</w:t>
            </w:r>
          </w:p>
        </w:tc>
        <w:tc>
          <w:tcPr>
            <w:vAlign w:val="center"/>
          </w:tcPr>
          <w:p w14:paraId="5516FCCD">
            <w:r>
              <w:t>36.01</w:t>
            </w:r>
          </w:p>
        </w:tc>
        <w:tc>
          <w:tcPr>
            <w:vAlign w:val="center"/>
          </w:tcPr>
          <w:p w14:paraId="5683C7EF">
            <w:r>
              <w:t>36.55</w:t>
            </w:r>
          </w:p>
        </w:tc>
        <w:tc>
          <w:tcPr>
            <w:vAlign w:val="center"/>
          </w:tcPr>
          <w:p w14:paraId="58196385">
            <w:r>
              <w:t>36.97</w:t>
            </w:r>
          </w:p>
        </w:tc>
        <w:tc>
          <w:tcPr>
            <w:vAlign w:val="center"/>
          </w:tcPr>
          <w:p w14:paraId="59677ACB">
            <w:r>
              <w:t>37.23</w:t>
            </w:r>
          </w:p>
        </w:tc>
        <w:tc>
          <w:tcPr>
            <w:vAlign w:val="center"/>
          </w:tcPr>
          <w:p w14:paraId="57D77983">
            <w:r>
              <w:rPr>
                <w:color w:val="3333CC"/>
              </w:rPr>
              <w:t>37.32</w:t>
            </w:r>
          </w:p>
        </w:tc>
        <w:tc>
          <w:tcPr>
            <w:vAlign w:val="center"/>
          </w:tcPr>
          <w:p w14:paraId="38910A74">
            <w:r>
              <w:t>37.23</w:t>
            </w:r>
          </w:p>
        </w:tc>
        <w:tc>
          <w:tcPr>
            <w:vAlign w:val="center"/>
          </w:tcPr>
          <w:p w14:paraId="0F3038C0">
            <w:r>
              <w:t>36.98</w:t>
            </w:r>
          </w:p>
        </w:tc>
        <w:tc>
          <w:tcPr>
            <w:vAlign w:val="center"/>
          </w:tcPr>
          <w:p w14:paraId="49CF511F">
            <w:r>
              <w:t>36.56</w:t>
            </w:r>
          </w:p>
        </w:tc>
        <w:tc>
          <w:tcPr>
            <w:vAlign w:val="center"/>
          </w:tcPr>
          <w:p w14:paraId="3536CA3A">
            <w:r>
              <w:t>36.01</w:t>
            </w:r>
          </w:p>
        </w:tc>
        <w:tc>
          <w:tcPr>
            <w:vAlign w:val="center"/>
          </w:tcPr>
          <w:p w14:paraId="11C4CE59">
            <w:r>
              <w:t>35.38</w:t>
            </w:r>
          </w:p>
        </w:tc>
        <w:tc>
          <w:tcPr>
            <w:vAlign w:val="center"/>
          </w:tcPr>
          <w:p w14:paraId="1196510B">
            <w:r>
              <w:t>34.69</w:t>
            </w:r>
          </w:p>
        </w:tc>
      </w:tr>
    </w:tbl>
    <w:p w14:paraId="29C2DFA7">
      <w:pPr>
        <w:pStyle w:val="6"/>
      </w:pPr>
      <w:r>
        <w:t>自然通风房间：南向逐时温度</w:t>
      </w:r>
    </w:p>
    <w:p w14:paraId="7F36ACB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7247A"/>
    <w:p w14:paraId="7DAD456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2F8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440F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DA03B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7C141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525068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D2997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19C2E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AA6DD8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2EAE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21AE7A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AF34D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06B41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6E07DAF">
            <w:pPr>
              <w:jc w:val="center"/>
            </w:pPr>
            <w:r>
              <w:t>11:00</w:t>
            </w:r>
          </w:p>
        </w:tc>
      </w:tr>
      <w:tr w14:paraId="5889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AD930">
            <w:r>
              <w:t>33.95</w:t>
            </w:r>
          </w:p>
        </w:tc>
        <w:tc>
          <w:tcPr>
            <w:vAlign w:val="center"/>
          </w:tcPr>
          <w:p w14:paraId="48259709">
            <w:r>
              <w:t>33.31</w:t>
            </w:r>
          </w:p>
        </w:tc>
        <w:tc>
          <w:tcPr>
            <w:vAlign w:val="center"/>
          </w:tcPr>
          <w:p w14:paraId="710C0CB2">
            <w:r>
              <w:t>32.77</w:t>
            </w:r>
          </w:p>
        </w:tc>
        <w:tc>
          <w:tcPr>
            <w:vAlign w:val="center"/>
          </w:tcPr>
          <w:p w14:paraId="586B57C1">
            <w:r>
              <w:t>32.36</w:t>
            </w:r>
          </w:p>
        </w:tc>
        <w:tc>
          <w:tcPr>
            <w:vAlign w:val="center"/>
          </w:tcPr>
          <w:p w14:paraId="39CB8E18">
            <w:r>
              <w:t>32.11</w:t>
            </w:r>
          </w:p>
        </w:tc>
        <w:tc>
          <w:tcPr>
            <w:vAlign w:val="center"/>
          </w:tcPr>
          <w:p w14:paraId="27EDEB3D">
            <w:r>
              <w:t>32.02</w:t>
            </w:r>
          </w:p>
        </w:tc>
        <w:tc>
          <w:tcPr>
            <w:vAlign w:val="center"/>
          </w:tcPr>
          <w:p w14:paraId="79166388">
            <w:r>
              <w:t>32.12</w:t>
            </w:r>
          </w:p>
        </w:tc>
        <w:tc>
          <w:tcPr>
            <w:vAlign w:val="center"/>
          </w:tcPr>
          <w:p w14:paraId="7231A249">
            <w:r>
              <w:t>32.39</w:t>
            </w:r>
          </w:p>
        </w:tc>
        <w:tc>
          <w:tcPr>
            <w:vAlign w:val="center"/>
          </w:tcPr>
          <w:p w14:paraId="6945E8FD">
            <w:r>
              <w:t>32.81</w:t>
            </w:r>
          </w:p>
        </w:tc>
        <w:tc>
          <w:tcPr>
            <w:vAlign w:val="center"/>
          </w:tcPr>
          <w:p w14:paraId="7734D655">
            <w:r>
              <w:t>33.36</w:t>
            </w:r>
          </w:p>
        </w:tc>
        <w:tc>
          <w:tcPr>
            <w:vAlign w:val="center"/>
          </w:tcPr>
          <w:p w14:paraId="50563A43">
            <w:r>
              <w:t>33.99</w:t>
            </w:r>
          </w:p>
        </w:tc>
        <w:tc>
          <w:tcPr>
            <w:vAlign w:val="center"/>
          </w:tcPr>
          <w:p w14:paraId="2221C48A">
            <w:r>
              <w:t>34.67</w:t>
            </w:r>
          </w:p>
        </w:tc>
      </w:tr>
      <w:tr w14:paraId="08C11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EAB7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B2D05F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B1941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773EF7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2B1D8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C61AC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977A0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2EF4C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C66F4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CDAF30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725CFF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F17004E">
            <w:r>
              <w:t>23:00</w:t>
            </w:r>
          </w:p>
        </w:tc>
      </w:tr>
      <w:tr w14:paraId="0BE2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CFD01">
            <w:r>
              <w:t>35.36</w:t>
            </w:r>
          </w:p>
        </w:tc>
        <w:tc>
          <w:tcPr>
            <w:vAlign w:val="center"/>
          </w:tcPr>
          <w:p w14:paraId="114C1BE3">
            <w:r>
              <w:t>35.99</w:t>
            </w:r>
          </w:p>
        </w:tc>
        <w:tc>
          <w:tcPr>
            <w:vAlign w:val="center"/>
          </w:tcPr>
          <w:p w14:paraId="76A84639">
            <w:r>
              <w:t>36.54</w:t>
            </w:r>
          </w:p>
        </w:tc>
        <w:tc>
          <w:tcPr>
            <w:vAlign w:val="center"/>
          </w:tcPr>
          <w:p w14:paraId="321FC3C6">
            <w:r>
              <w:t>36.97</w:t>
            </w:r>
          </w:p>
        </w:tc>
        <w:tc>
          <w:tcPr>
            <w:vAlign w:val="center"/>
          </w:tcPr>
          <w:p w14:paraId="412C1FC8">
            <w:r>
              <w:t>37.23</w:t>
            </w:r>
          </w:p>
        </w:tc>
        <w:tc>
          <w:tcPr>
            <w:vAlign w:val="center"/>
          </w:tcPr>
          <w:p w14:paraId="018D327A">
            <w:r>
              <w:rPr>
                <w:color w:val="3333CC"/>
              </w:rPr>
              <w:t>37.32</w:t>
            </w:r>
          </w:p>
        </w:tc>
        <w:tc>
          <w:tcPr>
            <w:vAlign w:val="center"/>
          </w:tcPr>
          <w:p w14:paraId="216C1353">
            <w:r>
              <w:t>37.23</w:t>
            </w:r>
          </w:p>
        </w:tc>
        <w:tc>
          <w:tcPr>
            <w:vAlign w:val="center"/>
          </w:tcPr>
          <w:p w14:paraId="1E6C7637">
            <w:r>
              <w:t>36.95</w:t>
            </w:r>
          </w:p>
        </w:tc>
        <w:tc>
          <w:tcPr>
            <w:vAlign w:val="center"/>
          </w:tcPr>
          <w:p w14:paraId="1A3D1622">
            <w:r>
              <w:t>36.53</w:t>
            </w:r>
          </w:p>
        </w:tc>
        <w:tc>
          <w:tcPr>
            <w:vAlign w:val="center"/>
          </w:tcPr>
          <w:p w14:paraId="59FFD7DE">
            <w:r>
              <w:t>35.97</w:t>
            </w:r>
          </w:p>
        </w:tc>
        <w:tc>
          <w:tcPr>
            <w:vAlign w:val="center"/>
          </w:tcPr>
          <w:p w14:paraId="33D3DEC4">
            <w:r>
              <w:t>35.32</w:t>
            </w:r>
          </w:p>
        </w:tc>
        <w:tc>
          <w:tcPr>
            <w:vAlign w:val="center"/>
          </w:tcPr>
          <w:p w14:paraId="2DC14C6D">
            <w:r>
              <w:t>34.63</w:t>
            </w:r>
          </w:p>
        </w:tc>
      </w:tr>
    </w:tbl>
    <w:p w14:paraId="1F0D7BF0">
      <w:pPr>
        <w:pStyle w:val="6"/>
      </w:pPr>
      <w:r>
        <w:t>自然通风房间：北向逐时温度</w:t>
      </w:r>
    </w:p>
    <w:p w14:paraId="3674104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B078"/>
    <w:p w14:paraId="0FF59E4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101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8676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830E2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D692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1ED9D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FCF416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33EF3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3F7572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CE69D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3439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20BE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4545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42B798">
            <w:pPr>
              <w:jc w:val="center"/>
            </w:pPr>
            <w:r>
              <w:t>11:00</w:t>
            </w:r>
          </w:p>
        </w:tc>
      </w:tr>
      <w:tr w14:paraId="3975F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32169">
            <w:r>
              <w:t>33.83</w:t>
            </w:r>
          </w:p>
        </w:tc>
        <w:tc>
          <w:tcPr>
            <w:vAlign w:val="center"/>
          </w:tcPr>
          <w:p w14:paraId="70A38CBE">
            <w:r>
              <w:t>33.20</w:t>
            </w:r>
          </w:p>
        </w:tc>
        <w:tc>
          <w:tcPr>
            <w:vAlign w:val="center"/>
          </w:tcPr>
          <w:p w14:paraId="3D1BA956">
            <w:r>
              <w:t>32.66</w:t>
            </w:r>
          </w:p>
        </w:tc>
        <w:tc>
          <w:tcPr>
            <w:vAlign w:val="center"/>
          </w:tcPr>
          <w:p w14:paraId="2D958B2C">
            <w:r>
              <w:t>32.26</w:t>
            </w:r>
          </w:p>
        </w:tc>
        <w:tc>
          <w:tcPr>
            <w:vAlign w:val="center"/>
          </w:tcPr>
          <w:p w14:paraId="17163E5C">
            <w:r>
              <w:t>32.01</w:t>
            </w:r>
          </w:p>
        </w:tc>
        <w:tc>
          <w:tcPr>
            <w:vAlign w:val="center"/>
          </w:tcPr>
          <w:p w14:paraId="358CE13A">
            <w:r>
              <w:t>31.93</w:t>
            </w:r>
          </w:p>
        </w:tc>
        <w:tc>
          <w:tcPr>
            <w:vAlign w:val="center"/>
          </w:tcPr>
          <w:p w14:paraId="4A1C4554">
            <w:r>
              <w:t>32.04</w:t>
            </w:r>
          </w:p>
        </w:tc>
        <w:tc>
          <w:tcPr>
            <w:vAlign w:val="center"/>
          </w:tcPr>
          <w:p w14:paraId="1D7D67E9">
            <w:r>
              <w:t>32.31</w:t>
            </w:r>
          </w:p>
        </w:tc>
        <w:tc>
          <w:tcPr>
            <w:vAlign w:val="center"/>
          </w:tcPr>
          <w:p w14:paraId="5FFA0508">
            <w:r>
              <w:t>32.74</w:t>
            </w:r>
          </w:p>
        </w:tc>
        <w:tc>
          <w:tcPr>
            <w:vAlign w:val="center"/>
          </w:tcPr>
          <w:p w14:paraId="28F36A2E">
            <w:r>
              <w:t>33.29</w:t>
            </w:r>
          </w:p>
        </w:tc>
        <w:tc>
          <w:tcPr>
            <w:vAlign w:val="center"/>
          </w:tcPr>
          <w:p w14:paraId="214CB914">
            <w:r>
              <w:t>33.92</w:t>
            </w:r>
          </w:p>
        </w:tc>
        <w:tc>
          <w:tcPr>
            <w:vAlign w:val="center"/>
          </w:tcPr>
          <w:p w14:paraId="079AAE1A">
            <w:r>
              <w:t>34.60</w:t>
            </w:r>
          </w:p>
        </w:tc>
      </w:tr>
      <w:tr w14:paraId="55819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C6CC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2F1A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A3C03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812751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ACD70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05809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5DA0D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6E1A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FF756A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66C57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D13447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E5D7716">
            <w:r>
              <w:t>23:00</w:t>
            </w:r>
          </w:p>
        </w:tc>
      </w:tr>
      <w:tr w14:paraId="0627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1EF5A">
            <w:r>
              <w:t>35.28</w:t>
            </w:r>
          </w:p>
        </w:tc>
        <w:tc>
          <w:tcPr>
            <w:vAlign w:val="center"/>
          </w:tcPr>
          <w:p w14:paraId="75D1C6E9">
            <w:r>
              <w:t>35.91</w:t>
            </w:r>
          </w:p>
        </w:tc>
        <w:tc>
          <w:tcPr>
            <w:vAlign w:val="center"/>
          </w:tcPr>
          <w:p w14:paraId="47967293">
            <w:r>
              <w:t>36.45</w:t>
            </w:r>
          </w:p>
        </w:tc>
        <w:tc>
          <w:tcPr>
            <w:vAlign w:val="center"/>
          </w:tcPr>
          <w:p w14:paraId="6BBA0BC6">
            <w:r>
              <w:t>36.87</w:t>
            </w:r>
          </w:p>
        </w:tc>
        <w:tc>
          <w:tcPr>
            <w:vAlign w:val="center"/>
          </w:tcPr>
          <w:p w14:paraId="7E1843A8">
            <w:r>
              <w:t>37.12</w:t>
            </w:r>
          </w:p>
        </w:tc>
        <w:tc>
          <w:tcPr>
            <w:vAlign w:val="center"/>
          </w:tcPr>
          <w:p w14:paraId="36AA4193">
            <w:r>
              <w:rPr>
                <w:color w:val="3333CC"/>
              </w:rPr>
              <w:t>37.20</w:t>
            </w:r>
          </w:p>
        </w:tc>
        <w:tc>
          <w:tcPr>
            <w:vAlign w:val="center"/>
          </w:tcPr>
          <w:p w14:paraId="1D1D8750">
            <w:r>
              <w:t>37.10</w:t>
            </w:r>
          </w:p>
        </w:tc>
        <w:tc>
          <w:tcPr>
            <w:vAlign w:val="center"/>
          </w:tcPr>
          <w:p w14:paraId="05A62611">
            <w:r>
              <w:t>36.82</w:t>
            </w:r>
          </w:p>
        </w:tc>
        <w:tc>
          <w:tcPr>
            <w:vAlign w:val="center"/>
          </w:tcPr>
          <w:p w14:paraId="481123E1">
            <w:r>
              <w:t>36.39</w:t>
            </w:r>
          </w:p>
        </w:tc>
        <w:tc>
          <w:tcPr>
            <w:vAlign w:val="center"/>
          </w:tcPr>
          <w:p w14:paraId="3064992C">
            <w:r>
              <w:t>35.84</w:t>
            </w:r>
          </w:p>
        </w:tc>
        <w:tc>
          <w:tcPr>
            <w:vAlign w:val="center"/>
          </w:tcPr>
          <w:p w14:paraId="3B54763B">
            <w:r>
              <w:t>35.19</w:t>
            </w:r>
          </w:p>
        </w:tc>
        <w:tc>
          <w:tcPr>
            <w:vAlign w:val="center"/>
          </w:tcPr>
          <w:p w14:paraId="065B3EB5">
            <w:r>
              <w:t>34.51</w:t>
            </w:r>
          </w:p>
        </w:tc>
      </w:tr>
    </w:tbl>
    <w:p w14:paraId="675BEE46">
      <w:pPr>
        <w:pStyle w:val="5"/>
      </w:pPr>
      <w:r>
        <w:t>111涂料外墙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D21F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49C53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A83CFB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7CB6A6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03806F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6709E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3BCF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934DE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E2798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68F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78CB43"/>
        </w:tc>
        <w:tc>
          <w:tcPr>
            <w:shd w:val="clear" w:color="auto" w:fill="E6E6E6"/>
            <w:vAlign w:val="center"/>
          </w:tcPr>
          <w:p w14:paraId="2497840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E0E8B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0B1FD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34F92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90AF2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39CBD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24D106">
            <w:r>
              <w:t>D=R*S</w:t>
            </w:r>
          </w:p>
        </w:tc>
      </w:tr>
      <w:tr w14:paraId="45726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35927">
            <w:r>
              <w:t>水泥砂浆</w:t>
            </w:r>
          </w:p>
        </w:tc>
        <w:tc>
          <w:tcPr>
            <w:vAlign w:val="center"/>
          </w:tcPr>
          <w:p w14:paraId="4B8F13B3">
            <w:r>
              <w:t>5</w:t>
            </w:r>
          </w:p>
        </w:tc>
        <w:tc>
          <w:tcPr>
            <w:vAlign w:val="center"/>
          </w:tcPr>
          <w:p w14:paraId="281634E6">
            <w:r>
              <w:t>5.0</w:t>
            </w:r>
          </w:p>
        </w:tc>
        <w:tc>
          <w:tcPr>
            <w:vAlign w:val="center"/>
          </w:tcPr>
          <w:p w14:paraId="7ECC001B">
            <w:r>
              <w:t>0.930</w:t>
            </w:r>
          </w:p>
        </w:tc>
        <w:tc>
          <w:tcPr>
            <w:vAlign w:val="center"/>
          </w:tcPr>
          <w:p w14:paraId="61876778">
            <w:r>
              <w:t>11.370</w:t>
            </w:r>
          </w:p>
        </w:tc>
        <w:tc>
          <w:tcPr>
            <w:vAlign w:val="center"/>
          </w:tcPr>
          <w:p w14:paraId="138102DA">
            <w:r>
              <w:t>1.00</w:t>
            </w:r>
          </w:p>
        </w:tc>
        <w:tc>
          <w:tcPr>
            <w:vAlign w:val="center"/>
          </w:tcPr>
          <w:p w14:paraId="2BF2DD54">
            <w:r>
              <w:t>0.005</w:t>
            </w:r>
          </w:p>
        </w:tc>
        <w:tc>
          <w:tcPr>
            <w:vAlign w:val="center"/>
          </w:tcPr>
          <w:p w14:paraId="28BA12BC">
            <w:r>
              <w:t>0.061</w:t>
            </w:r>
          </w:p>
        </w:tc>
      </w:tr>
      <w:tr w14:paraId="05826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63182">
            <w:r>
              <w:t>岩棉（A级）+粘锚</w:t>
            </w:r>
          </w:p>
        </w:tc>
        <w:tc>
          <w:tcPr>
            <w:vAlign w:val="center"/>
          </w:tcPr>
          <w:p w14:paraId="11E33C4C">
            <w:r>
              <w:t>50</w:t>
            </w:r>
          </w:p>
        </w:tc>
        <w:tc>
          <w:tcPr>
            <w:vAlign w:val="center"/>
          </w:tcPr>
          <w:p w14:paraId="06B76B99">
            <w:r>
              <w:t>8.3</w:t>
            </w:r>
          </w:p>
        </w:tc>
        <w:tc>
          <w:tcPr>
            <w:vAlign w:val="center"/>
          </w:tcPr>
          <w:p w14:paraId="6AC63AA2">
            <w:r>
              <w:t>0.048</w:t>
            </w:r>
          </w:p>
        </w:tc>
        <w:tc>
          <w:tcPr>
            <w:vAlign w:val="center"/>
          </w:tcPr>
          <w:p w14:paraId="1D6A8AC6">
            <w:r>
              <w:t>0.700</w:t>
            </w:r>
          </w:p>
        </w:tc>
        <w:tc>
          <w:tcPr>
            <w:vAlign w:val="center"/>
          </w:tcPr>
          <w:p w14:paraId="754676FE">
            <w:r>
              <w:t>1.20</w:t>
            </w:r>
          </w:p>
        </w:tc>
        <w:tc>
          <w:tcPr>
            <w:vAlign w:val="center"/>
          </w:tcPr>
          <w:p w14:paraId="1D7D8A33">
            <w:r>
              <w:t>0.868</w:t>
            </w:r>
          </w:p>
        </w:tc>
        <w:tc>
          <w:tcPr>
            <w:vAlign w:val="center"/>
          </w:tcPr>
          <w:p w14:paraId="225527D2">
            <w:r>
              <w:t>0.729</w:t>
            </w:r>
          </w:p>
        </w:tc>
      </w:tr>
      <w:tr w14:paraId="1200B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5F46C">
            <w:r>
              <w:t>水泥砂浆</w:t>
            </w:r>
          </w:p>
        </w:tc>
        <w:tc>
          <w:tcPr>
            <w:vAlign w:val="center"/>
          </w:tcPr>
          <w:p w14:paraId="3C5AAB65">
            <w:r>
              <w:t>20</w:t>
            </w:r>
          </w:p>
        </w:tc>
        <w:tc>
          <w:tcPr>
            <w:vAlign w:val="center"/>
          </w:tcPr>
          <w:p w14:paraId="3244D325">
            <w:r>
              <w:t>10.0</w:t>
            </w:r>
          </w:p>
        </w:tc>
        <w:tc>
          <w:tcPr>
            <w:vAlign w:val="center"/>
          </w:tcPr>
          <w:p w14:paraId="25FA189A">
            <w:r>
              <w:t>0.930</w:t>
            </w:r>
          </w:p>
        </w:tc>
        <w:tc>
          <w:tcPr>
            <w:vAlign w:val="center"/>
          </w:tcPr>
          <w:p w14:paraId="583D6FA1">
            <w:r>
              <w:t>11.370</w:t>
            </w:r>
          </w:p>
        </w:tc>
        <w:tc>
          <w:tcPr>
            <w:vAlign w:val="center"/>
          </w:tcPr>
          <w:p w14:paraId="2375A4E5">
            <w:r>
              <w:t>1.00</w:t>
            </w:r>
          </w:p>
        </w:tc>
        <w:tc>
          <w:tcPr>
            <w:vAlign w:val="center"/>
          </w:tcPr>
          <w:p w14:paraId="2C5B5EDA">
            <w:r>
              <w:t>0.022</w:t>
            </w:r>
          </w:p>
        </w:tc>
        <w:tc>
          <w:tcPr>
            <w:vAlign w:val="center"/>
          </w:tcPr>
          <w:p w14:paraId="5CED4CE8">
            <w:r>
              <w:t>0.245</w:t>
            </w:r>
          </w:p>
        </w:tc>
      </w:tr>
      <w:tr w14:paraId="5216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77444">
            <w:r>
              <w:t>加气混凝土、泡沫混凝土(ρ=700)</w:t>
            </w:r>
          </w:p>
        </w:tc>
        <w:tc>
          <w:tcPr>
            <w:vAlign w:val="center"/>
          </w:tcPr>
          <w:p w14:paraId="617C2CF2">
            <w:r>
              <w:t>200</w:t>
            </w:r>
          </w:p>
        </w:tc>
        <w:tc>
          <w:tcPr>
            <w:vAlign w:val="center"/>
          </w:tcPr>
          <w:p w14:paraId="1B969A7E">
            <w:r>
              <w:t>7.4</w:t>
            </w:r>
          </w:p>
        </w:tc>
        <w:tc>
          <w:tcPr>
            <w:vAlign w:val="center"/>
          </w:tcPr>
          <w:p w14:paraId="39F5D13A">
            <w:r>
              <w:t>0.180</w:t>
            </w:r>
          </w:p>
        </w:tc>
        <w:tc>
          <w:tcPr>
            <w:vAlign w:val="center"/>
          </w:tcPr>
          <w:p w14:paraId="403F7F5E">
            <w:r>
              <w:t>3.100</w:t>
            </w:r>
          </w:p>
        </w:tc>
        <w:tc>
          <w:tcPr>
            <w:vAlign w:val="center"/>
          </w:tcPr>
          <w:p w14:paraId="2E20BD1B">
            <w:r>
              <w:t>1.25</w:t>
            </w:r>
          </w:p>
        </w:tc>
        <w:tc>
          <w:tcPr>
            <w:vAlign w:val="center"/>
          </w:tcPr>
          <w:p w14:paraId="22939D56">
            <w:r>
              <w:t>0.889</w:t>
            </w:r>
          </w:p>
        </w:tc>
        <w:tc>
          <w:tcPr>
            <w:vAlign w:val="center"/>
          </w:tcPr>
          <w:p w14:paraId="3D35684F">
            <w:r>
              <w:t>3.444</w:t>
            </w:r>
          </w:p>
        </w:tc>
      </w:tr>
      <w:tr w14:paraId="3B7E1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8426A">
            <w:r>
              <w:t>各层之和∑</w:t>
            </w:r>
          </w:p>
        </w:tc>
        <w:tc>
          <w:tcPr>
            <w:vAlign w:val="center"/>
          </w:tcPr>
          <w:p w14:paraId="0C18B443">
            <w:r>
              <w:t>275</w:t>
            </w:r>
          </w:p>
        </w:tc>
        <w:tc>
          <w:tcPr>
            <w:vAlign w:val="center"/>
          </w:tcPr>
          <w:p w14:paraId="55427182">
            <w:r>
              <w:t>－</w:t>
            </w:r>
          </w:p>
        </w:tc>
        <w:tc>
          <w:tcPr>
            <w:vAlign w:val="center"/>
          </w:tcPr>
          <w:p w14:paraId="2EBEE6FE">
            <w:r>
              <w:t>－</w:t>
            </w:r>
          </w:p>
        </w:tc>
        <w:tc>
          <w:tcPr>
            <w:vAlign w:val="center"/>
          </w:tcPr>
          <w:p w14:paraId="0E99E3F9">
            <w:r>
              <w:t>－</w:t>
            </w:r>
          </w:p>
        </w:tc>
        <w:tc>
          <w:tcPr>
            <w:vAlign w:val="center"/>
          </w:tcPr>
          <w:p w14:paraId="5072F823">
            <w:r>
              <w:t>－</w:t>
            </w:r>
          </w:p>
        </w:tc>
        <w:tc>
          <w:tcPr>
            <w:vAlign w:val="center"/>
          </w:tcPr>
          <w:p w14:paraId="51B0C84D">
            <w:r>
              <w:t>1.784</w:t>
            </w:r>
          </w:p>
        </w:tc>
        <w:tc>
          <w:tcPr>
            <w:vAlign w:val="center"/>
          </w:tcPr>
          <w:p w14:paraId="36F58902">
            <w:r>
              <w:t>4.479</w:t>
            </w:r>
          </w:p>
        </w:tc>
      </w:tr>
      <w:tr w14:paraId="4EB54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B8AE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EA919A9">
            <w:pPr>
              <w:jc w:val="center"/>
            </w:pPr>
            <w:r>
              <w:t>5.0</w:t>
            </w:r>
          </w:p>
        </w:tc>
      </w:tr>
      <w:tr w14:paraId="5614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2A5B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BAE1243">
            <w:pPr>
              <w:jc w:val="center"/>
            </w:pPr>
            <w:r>
              <w:t>0.70</w:t>
            </w:r>
          </w:p>
        </w:tc>
      </w:tr>
      <w:tr w14:paraId="7DF1A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83B7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9048397">
            <w:pPr>
              <w:jc w:val="center"/>
            </w:pPr>
            <w:r>
              <w:t>0.51</w:t>
            </w:r>
          </w:p>
        </w:tc>
      </w:tr>
      <w:tr w14:paraId="06A7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1BB9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02C8532">
            <w:pPr>
              <w:jc w:val="center"/>
            </w:pPr>
            <w:r>
              <w:t>重质围护结构</w:t>
            </w:r>
          </w:p>
        </w:tc>
      </w:tr>
    </w:tbl>
    <w:p w14:paraId="6E030619">
      <w:pPr>
        <w:pStyle w:val="6"/>
      </w:pPr>
      <w:r>
        <w:t>自然通风房间：东向逐时温度</w:t>
      </w:r>
    </w:p>
    <w:p w14:paraId="0304473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D4DF"/>
    <w:p w14:paraId="56DBB26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44E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C8B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C37338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9FBB2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ABCE8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DD76F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261D8F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2C05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80834C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385AD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3B8B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2BA92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0E56424">
            <w:pPr>
              <w:jc w:val="center"/>
            </w:pPr>
            <w:r>
              <w:t>11:00</w:t>
            </w:r>
          </w:p>
        </w:tc>
      </w:tr>
      <w:tr w14:paraId="62792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D9F74">
            <w:r>
              <w:t>33.95</w:t>
            </w:r>
          </w:p>
        </w:tc>
        <w:tc>
          <w:tcPr>
            <w:vAlign w:val="center"/>
          </w:tcPr>
          <w:p w14:paraId="4A91148D">
            <w:r>
              <w:t>33.31</w:t>
            </w:r>
          </w:p>
        </w:tc>
        <w:tc>
          <w:tcPr>
            <w:vAlign w:val="center"/>
          </w:tcPr>
          <w:p w14:paraId="6DF25DA7">
            <w:r>
              <w:t>32.77</w:t>
            </w:r>
          </w:p>
        </w:tc>
        <w:tc>
          <w:tcPr>
            <w:vAlign w:val="center"/>
          </w:tcPr>
          <w:p w14:paraId="127E2706">
            <w:r>
              <w:t>32.36</w:t>
            </w:r>
          </w:p>
        </w:tc>
        <w:tc>
          <w:tcPr>
            <w:vAlign w:val="center"/>
          </w:tcPr>
          <w:p w14:paraId="7E50BE29">
            <w:r>
              <w:t>32.11</w:t>
            </w:r>
          </w:p>
        </w:tc>
        <w:tc>
          <w:tcPr>
            <w:vAlign w:val="center"/>
          </w:tcPr>
          <w:p w14:paraId="7C3B2DD3">
            <w:r>
              <w:t>32.03</w:t>
            </w:r>
          </w:p>
        </w:tc>
        <w:tc>
          <w:tcPr>
            <w:vAlign w:val="center"/>
          </w:tcPr>
          <w:p w14:paraId="2540A7BE">
            <w:r>
              <w:t>32.13</w:t>
            </w:r>
          </w:p>
        </w:tc>
        <w:tc>
          <w:tcPr>
            <w:vAlign w:val="center"/>
          </w:tcPr>
          <w:p w14:paraId="656E1C44">
            <w:r>
              <w:t>32.40</w:t>
            </w:r>
          </w:p>
        </w:tc>
        <w:tc>
          <w:tcPr>
            <w:vAlign w:val="center"/>
          </w:tcPr>
          <w:p w14:paraId="45339206">
            <w:r>
              <w:t>32.82</w:t>
            </w:r>
          </w:p>
        </w:tc>
        <w:tc>
          <w:tcPr>
            <w:vAlign w:val="center"/>
          </w:tcPr>
          <w:p w14:paraId="73EBF701">
            <w:r>
              <w:t>33.37</w:t>
            </w:r>
          </w:p>
        </w:tc>
        <w:tc>
          <w:tcPr>
            <w:vAlign w:val="center"/>
          </w:tcPr>
          <w:p w14:paraId="219ADFAF">
            <w:r>
              <w:t>34.01</w:t>
            </w:r>
          </w:p>
        </w:tc>
        <w:tc>
          <w:tcPr>
            <w:vAlign w:val="center"/>
          </w:tcPr>
          <w:p w14:paraId="7A70A358">
            <w:r>
              <w:t>34.70</w:t>
            </w:r>
          </w:p>
        </w:tc>
      </w:tr>
      <w:tr w14:paraId="04B78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6ABD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45DE3A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0875C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7B1EE6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D7231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7AE9A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75F29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584E3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66D42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090C50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58D5B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9C02228">
            <w:r>
              <w:t>23:00</w:t>
            </w:r>
          </w:p>
        </w:tc>
      </w:tr>
      <w:tr w14:paraId="523F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05234">
            <w:r>
              <w:t>35.39</w:t>
            </w:r>
          </w:p>
        </w:tc>
        <w:tc>
          <w:tcPr>
            <w:vAlign w:val="center"/>
          </w:tcPr>
          <w:p w14:paraId="7F0B527F">
            <w:r>
              <w:t>36.03</w:t>
            </w:r>
          </w:p>
        </w:tc>
        <w:tc>
          <w:tcPr>
            <w:vAlign w:val="center"/>
          </w:tcPr>
          <w:p w14:paraId="14A92692">
            <w:r>
              <w:t>36.58</w:t>
            </w:r>
          </w:p>
        </w:tc>
        <w:tc>
          <w:tcPr>
            <w:vAlign w:val="center"/>
          </w:tcPr>
          <w:p w14:paraId="7F9DA432">
            <w:r>
              <w:t>37.00</w:t>
            </w:r>
          </w:p>
        </w:tc>
        <w:tc>
          <w:tcPr>
            <w:vAlign w:val="center"/>
          </w:tcPr>
          <w:p w14:paraId="652ED76F">
            <w:r>
              <w:t>37.26</w:t>
            </w:r>
          </w:p>
        </w:tc>
        <w:tc>
          <w:tcPr>
            <w:vAlign w:val="center"/>
          </w:tcPr>
          <w:p w14:paraId="5617A171">
            <w:r>
              <w:rPr>
                <w:color w:val="3333CC"/>
              </w:rPr>
              <w:t>37.34</w:t>
            </w:r>
          </w:p>
        </w:tc>
        <w:tc>
          <w:tcPr>
            <w:vAlign w:val="center"/>
          </w:tcPr>
          <w:p w14:paraId="7485F7C6">
            <w:r>
              <w:t>37.24</w:t>
            </w:r>
          </w:p>
        </w:tc>
        <w:tc>
          <w:tcPr>
            <w:vAlign w:val="center"/>
          </w:tcPr>
          <w:p w14:paraId="35CF7C85">
            <w:r>
              <w:t>36.96</w:t>
            </w:r>
          </w:p>
        </w:tc>
        <w:tc>
          <w:tcPr>
            <w:vAlign w:val="center"/>
          </w:tcPr>
          <w:p w14:paraId="377C58A2">
            <w:r>
              <w:t>36.53</w:t>
            </w:r>
          </w:p>
        </w:tc>
        <w:tc>
          <w:tcPr>
            <w:vAlign w:val="center"/>
          </w:tcPr>
          <w:p w14:paraId="6964A45A">
            <w:r>
              <w:t>35.97</w:t>
            </w:r>
          </w:p>
        </w:tc>
        <w:tc>
          <w:tcPr>
            <w:vAlign w:val="center"/>
          </w:tcPr>
          <w:p w14:paraId="1B4510B5">
            <w:r>
              <w:t>35.32</w:t>
            </w:r>
          </w:p>
        </w:tc>
        <w:tc>
          <w:tcPr>
            <w:vAlign w:val="center"/>
          </w:tcPr>
          <w:p w14:paraId="66FA1458">
            <w:r>
              <w:t>34.63</w:t>
            </w:r>
          </w:p>
        </w:tc>
      </w:tr>
    </w:tbl>
    <w:p w14:paraId="6F4F6217">
      <w:pPr>
        <w:pStyle w:val="6"/>
      </w:pPr>
      <w:r>
        <w:t>自然通风房间：西向逐时温度</w:t>
      </w:r>
    </w:p>
    <w:p w14:paraId="18B6B7C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6428"/>
    <w:p w14:paraId="06F5B82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D11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4E85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D8A96C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1F8648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EFA94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9FF14E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58E2E9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DB3A6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8DD0A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DF400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3FF45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A5CAC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6D012F">
            <w:pPr>
              <w:jc w:val="center"/>
            </w:pPr>
            <w:r>
              <w:t>11:00</w:t>
            </w:r>
          </w:p>
        </w:tc>
      </w:tr>
      <w:tr w14:paraId="7FF21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7A432">
            <w:r>
              <w:t>33.99</w:t>
            </w:r>
          </w:p>
        </w:tc>
        <w:tc>
          <w:tcPr>
            <w:vAlign w:val="center"/>
          </w:tcPr>
          <w:p w14:paraId="31F4A7DA">
            <w:r>
              <w:t>33.36</w:t>
            </w:r>
          </w:p>
        </w:tc>
        <w:tc>
          <w:tcPr>
            <w:vAlign w:val="center"/>
          </w:tcPr>
          <w:p w14:paraId="62641570">
            <w:r>
              <w:t>32.82</w:t>
            </w:r>
          </w:p>
        </w:tc>
        <w:tc>
          <w:tcPr>
            <w:vAlign w:val="center"/>
          </w:tcPr>
          <w:p w14:paraId="2250B9B3">
            <w:r>
              <w:t>32.40</w:t>
            </w:r>
          </w:p>
        </w:tc>
        <w:tc>
          <w:tcPr>
            <w:vAlign w:val="center"/>
          </w:tcPr>
          <w:p w14:paraId="3E61D3D8">
            <w:r>
              <w:t>32.15</w:t>
            </w:r>
          </w:p>
        </w:tc>
        <w:tc>
          <w:tcPr>
            <w:vAlign w:val="center"/>
          </w:tcPr>
          <w:p w14:paraId="5DC9462C">
            <w:r>
              <w:t>32.07</w:t>
            </w:r>
          </w:p>
        </w:tc>
        <w:tc>
          <w:tcPr>
            <w:vAlign w:val="center"/>
          </w:tcPr>
          <w:p w14:paraId="4CE7889C">
            <w:r>
              <w:t>32.17</w:t>
            </w:r>
          </w:p>
        </w:tc>
        <w:tc>
          <w:tcPr>
            <w:vAlign w:val="center"/>
          </w:tcPr>
          <w:p w14:paraId="248F93C3">
            <w:r>
              <w:t>32.44</w:t>
            </w:r>
          </w:p>
        </w:tc>
        <w:tc>
          <w:tcPr>
            <w:vAlign w:val="center"/>
          </w:tcPr>
          <w:p w14:paraId="4421AA8B">
            <w:r>
              <w:t>32.86</w:t>
            </w:r>
          </w:p>
        </w:tc>
        <w:tc>
          <w:tcPr>
            <w:vAlign w:val="center"/>
          </w:tcPr>
          <w:p w14:paraId="6F3AFBC0">
            <w:r>
              <w:t>33.40</w:t>
            </w:r>
          </w:p>
        </w:tc>
        <w:tc>
          <w:tcPr>
            <w:vAlign w:val="center"/>
          </w:tcPr>
          <w:p w14:paraId="7AE0890C">
            <w:r>
              <w:t>34.03</w:t>
            </w:r>
          </w:p>
        </w:tc>
        <w:tc>
          <w:tcPr>
            <w:vAlign w:val="center"/>
          </w:tcPr>
          <w:p w14:paraId="644F2F6F">
            <w:r>
              <w:t>34.71</w:t>
            </w:r>
          </w:p>
        </w:tc>
      </w:tr>
      <w:tr w14:paraId="1304C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707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8B0F70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91709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866B88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5C5C9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1B11C5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EB121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B5F5FE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54670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4E70B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DD98D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5E9D0E">
            <w:r>
              <w:t>23:00</w:t>
            </w:r>
          </w:p>
        </w:tc>
      </w:tr>
      <w:tr w14:paraId="43169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CE1E5">
            <w:r>
              <w:t>35.38</w:t>
            </w:r>
          </w:p>
        </w:tc>
        <w:tc>
          <w:tcPr>
            <w:vAlign w:val="center"/>
          </w:tcPr>
          <w:p w14:paraId="0EA6BD7F">
            <w:r>
              <w:t>36.01</w:t>
            </w:r>
          </w:p>
        </w:tc>
        <w:tc>
          <w:tcPr>
            <w:vAlign w:val="center"/>
          </w:tcPr>
          <w:p w14:paraId="2EA9217E">
            <w:r>
              <w:t>36.55</w:t>
            </w:r>
          </w:p>
        </w:tc>
        <w:tc>
          <w:tcPr>
            <w:vAlign w:val="center"/>
          </w:tcPr>
          <w:p w14:paraId="31803D0B">
            <w:r>
              <w:t>36.96</w:t>
            </w:r>
          </w:p>
        </w:tc>
        <w:tc>
          <w:tcPr>
            <w:vAlign w:val="center"/>
          </w:tcPr>
          <w:p w14:paraId="633BECFA">
            <w:r>
              <w:t>37.22</w:t>
            </w:r>
          </w:p>
        </w:tc>
        <w:tc>
          <w:tcPr>
            <w:vAlign w:val="center"/>
          </w:tcPr>
          <w:p w14:paraId="6EDEDD04">
            <w:r>
              <w:rPr>
                <w:color w:val="3333CC"/>
              </w:rPr>
              <w:t>37.31</w:t>
            </w:r>
          </w:p>
        </w:tc>
        <w:tc>
          <w:tcPr>
            <w:vAlign w:val="center"/>
          </w:tcPr>
          <w:p w14:paraId="4CF88D4A">
            <w:r>
              <w:t>37.22</w:t>
            </w:r>
          </w:p>
        </w:tc>
        <w:tc>
          <w:tcPr>
            <w:vAlign w:val="center"/>
          </w:tcPr>
          <w:p w14:paraId="723439EA">
            <w:r>
              <w:t>36.96</w:t>
            </w:r>
          </w:p>
        </w:tc>
        <w:tc>
          <w:tcPr>
            <w:vAlign w:val="center"/>
          </w:tcPr>
          <w:p w14:paraId="066E32B0">
            <w:r>
              <w:t>36.54</w:t>
            </w:r>
          </w:p>
        </w:tc>
        <w:tc>
          <w:tcPr>
            <w:vAlign w:val="center"/>
          </w:tcPr>
          <w:p w14:paraId="064BD206">
            <w:r>
              <w:t>36.00</w:t>
            </w:r>
          </w:p>
        </w:tc>
        <w:tc>
          <w:tcPr>
            <w:vAlign w:val="center"/>
          </w:tcPr>
          <w:p w14:paraId="574FDC54">
            <w:r>
              <w:t>35.36</w:t>
            </w:r>
          </w:p>
        </w:tc>
        <w:tc>
          <w:tcPr>
            <w:vAlign w:val="center"/>
          </w:tcPr>
          <w:p w14:paraId="22BBAB0F">
            <w:r>
              <w:t>34.67</w:t>
            </w:r>
          </w:p>
        </w:tc>
      </w:tr>
    </w:tbl>
    <w:p w14:paraId="256262E8">
      <w:pPr>
        <w:pStyle w:val="6"/>
      </w:pPr>
      <w:r>
        <w:t>自然通风房间：南向逐时温度</w:t>
      </w:r>
    </w:p>
    <w:p w14:paraId="334E5FE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8084"/>
    <w:p w14:paraId="20E0A0C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38AE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5B90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8FD0D1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937C8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F6936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43B00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4A873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B7361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D20A51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E2012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1D82E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7F51B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7D1499">
            <w:pPr>
              <w:jc w:val="center"/>
            </w:pPr>
            <w:r>
              <w:t>11:00</w:t>
            </w:r>
          </w:p>
        </w:tc>
      </w:tr>
      <w:tr w14:paraId="6B223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199B8">
            <w:r>
              <w:t>33.94</w:t>
            </w:r>
          </w:p>
        </w:tc>
        <w:tc>
          <w:tcPr>
            <w:vAlign w:val="center"/>
          </w:tcPr>
          <w:p w14:paraId="44370BEC">
            <w:r>
              <w:t>33.30</w:t>
            </w:r>
          </w:p>
        </w:tc>
        <w:tc>
          <w:tcPr>
            <w:vAlign w:val="center"/>
          </w:tcPr>
          <w:p w14:paraId="7237ECE9">
            <w:r>
              <w:t>32.76</w:t>
            </w:r>
          </w:p>
        </w:tc>
        <w:tc>
          <w:tcPr>
            <w:vAlign w:val="center"/>
          </w:tcPr>
          <w:p w14:paraId="4430B6BB">
            <w:r>
              <w:t>32.35</w:t>
            </w:r>
          </w:p>
        </w:tc>
        <w:tc>
          <w:tcPr>
            <w:vAlign w:val="center"/>
          </w:tcPr>
          <w:p w14:paraId="53B39F18">
            <w:r>
              <w:t>32.10</w:t>
            </w:r>
          </w:p>
        </w:tc>
        <w:tc>
          <w:tcPr>
            <w:vAlign w:val="center"/>
          </w:tcPr>
          <w:p w14:paraId="4BC65048">
            <w:r>
              <w:t>32.02</w:t>
            </w:r>
          </w:p>
        </w:tc>
        <w:tc>
          <w:tcPr>
            <w:vAlign w:val="center"/>
          </w:tcPr>
          <w:p w14:paraId="0C8F4987">
            <w:r>
              <w:t>32.12</w:t>
            </w:r>
          </w:p>
        </w:tc>
        <w:tc>
          <w:tcPr>
            <w:vAlign w:val="center"/>
          </w:tcPr>
          <w:p w14:paraId="4B8AFB22">
            <w:r>
              <w:t>32.39</w:t>
            </w:r>
          </w:p>
        </w:tc>
        <w:tc>
          <w:tcPr>
            <w:vAlign w:val="center"/>
          </w:tcPr>
          <w:p w14:paraId="4BCFAC7B">
            <w:r>
              <w:t>32.82</w:t>
            </w:r>
          </w:p>
        </w:tc>
        <w:tc>
          <w:tcPr>
            <w:vAlign w:val="center"/>
          </w:tcPr>
          <w:p w14:paraId="3C0E500D">
            <w:r>
              <w:t>33.36</w:t>
            </w:r>
          </w:p>
        </w:tc>
        <w:tc>
          <w:tcPr>
            <w:vAlign w:val="center"/>
          </w:tcPr>
          <w:p w14:paraId="3C957208">
            <w:r>
              <w:t>34.00</w:t>
            </w:r>
          </w:p>
        </w:tc>
        <w:tc>
          <w:tcPr>
            <w:vAlign w:val="center"/>
          </w:tcPr>
          <w:p w14:paraId="0961C44F">
            <w:r>
              <w:t>34.68</w:t>
            </w:r>
          </w:p>
        </w:tc>
      </w:tr>
      <w:tr w14:paraId="155A4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4A81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D2F86C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85009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7B406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EDA8E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75FF2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6A5A1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5A3C82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2144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C12CC3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9FC89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54DE3F7">
            <w:r>
              <w:t>23:00</w:t>
            </w:r>
          </w:p>
        </w:tc>
      </w:tr>
      <w:tr w14:paraId="54F66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493D1">
            <w:r>
              <w:t>35.36</w:t>
            </w:r>
          </w:p>
        </w:tc>
        <w:tc>
          <w:tcPr>
            <w:vAlign w:val="center"/>
          </w:tcPr>
          <w:p w14:paraId="2CF07DD7">
            <w:r>
              <w:t>35.99</w:t>
            </w:r>
          </w:p>
        </w:tc>
        <w:tc>
          <w:tcPr>
            <w:vAlign w:val="center"/>
          </w:tcPr>
          <w:p w14:paraId="4AE79432">
            <w:r>
              <w:t>36.54</w:t>
            </w:r>
          </w:p>
        </w:tc>
        <w:tc>
          <w:tcPr>
            <w:vAlign w:val="center"/>
          </w:tcPr>
          <w:p w14:paraId="7CDB12FE">
            <w:r>
              <w:t>36.96</w:t>
            </w:r>
          </w:p>
        </w:tc>
        <w:tc>
          <w:tcPr>
            <w:vAlign w:val="center"/>
          </w:tcPr>
          <w:p w14:paraId="1F4E5478">
            <w:r>
              <w:t>37.22</w:t>
            </w:r>
          </w:p>
        </w:tc>
        <w:tc>
          <w:tcPr>
            <w:vAlign w:val="center"/>
          </w:tcPr>
          <w:p w14:paraId="70374929">
            <w:r>
              <w:rPr>
                <w:color w:val="3333CC"/>
              </w:rPr>
              <w:t>37.31</w:t>
            </w:r>
          </w:p>
        </w:tc>
        <w:tc>
          <w:tcPr>
            <w:vAlign w:val="center"/>
          </w:tcPr>
          <w:p w14:paraId="4C989A76">
            <w:r>
              <w:t>37.21</w:t>
            </w:r>
          </w:p>
        </w:tc>
        <w:tc>
          <w:tcPr>
            <w:vAlign w:val="center"/>
          </w:tcPr>
          <w:p w14:paraId="2E6DC0C0">
            <w:r>
              <w:t>36.94</w:t>
            </w:r>
          </w:p>
        </w:tc>
        <w:tc>
          <w:tcPr>
            <w:vAlign w:val="center"/>
          </w:tcPr>
          <w:p w14:paraId="23449FCF">
            <w:r>
              <w:t>36.51</w:t>
            </w:r>
          </w:p>
        </w:tc>
        <w:tc>
          <w:tcPr>
            <w:vAlign w:val="center"/>
          </w:tcPr>
          <w:p w14:paraId="39B948CE">
            <w:r>
              <w:t>35.96</w:t>
            </w:r>
          </w:p>
        </w:tc>
        <w:tc>
          <w:tcPr>
            <w:vAlign w:val="center"/>
          </w:tcPr>
          <w:p w14:paraId="48059A8D">
            <w:r>
              <w:t>35.31</w:t>
            </w:r>
          </w:p>
        </w:tc>
        <w:tc>
          <w:tcPr>
            <w:vAlign w:val="center"/>
          </w:tcPr>
          <w:p w14:paraId="3213E704">
            <w:r>
              <w:t>34.62</w:t>
            </w:r>
          </w:p>
        </w:tc>
      </w:tr>
    </w:tbl>
    <w:p w14:paraId="046F04CC">
      <w:pPr>
        <w:pStyle w:val="6"/>
      </w:pPr>
      <w:r>
        <w:t>自然通风房间：北向逐时温度</w:t>
      </w:r>
    </w:p>
    <w:p w14:paraId="6AEEFFE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C6AC6"/>
    <w:p w14:paraId="17BB4A0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51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E40E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94A66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4A2C98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D4490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56981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C3C03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17355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B5395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DF93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B61E6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25524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417DF83">
            <w:pPr>
              <w:jc w:val="center"/>
            </w:pPr>
            <w:r>
              <w:t>11:00</w:t>
            </w:r>
          </w:p>
        </w:tc>
      </w:tr>
      <w:tr w14:paraId="5666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1CAFB">
            <w:r>
              <w:t>33.82</w:t>
            </w:r>
          </w:p>
        </w:tc>
        <w:tc>
          <w:tcPr>
            <w:vAlign w:val="center"/>
          </w:tcPr>
          <w:p w14:paraId="6BA26769">
            <w:r>
              <w:t>33.19</w:t>
            </w:r>
          </w:p>
        </w:tc>
        <w:tc>
          <w:tcPr>
            <w:vAlign w:val="center"/>
          </w:tcPr>
          <w:p w14:paraId="463A86A3">
            <w:r>
              <w:t>32.66</w:t>
            </w:r>
          </w:p>
        </w:tc>
        <w:tc>
          <w:tcPr>
            <w:vAlign w:val="center"/>
          </w:tcPr>
          <w:p w14:paraId="339F71AF">
            <w:r>
              <w:t>32.25</w:t>
            </w:r>
          </w:p>
        </w:tc>
        <w:tc>
          <w:tcPr>
            <w:vAlign w:val="center"/>
          </w:tcPr>
          <w:p w14:paraId="2197C0BB">
            <w:r>
              <w:t>32.01</w:t>
            </w:r>
          </w:p>
        </w:tc>
        <w:tc>
          <w:tcPr>
            <w:vAlign w:val="center"/>
          </w:tcPr>
          <w:p w14:paraId="18B14B42">
            <w:r>
              <w:t>31.93</w:t>
            </w:r>
          </w:p>
        </w:tc>
        <w:tc>
          <w:tcPr>
            <w:vAlign w:val="center"/>
          </w:tcPr>
          <w:p w14:paraId="5FC084AB">
            <w:r>
              <w:t>32.04</w:t>
            </w:r>
          </w:p>
        </w:tc>
        <w:tc>
          <w:tcPr>
            <w:vAlign w:val="center"/>
          </w:tcPr>
          <w:p w14:paraId="3C8232D0">
            <w:r>
              <w:t>32.31</w:t>
            </w:r>
          </w:p>
        </w:tc>
        <w:tc>
          <w:tcPr>
            <w:vAlign w:val="center"/>
          </w:tcPr>
          <w:p w14:paraId="1146177C">
            <w:r>
              <w:t>32.74</w:t>
            </w:r>
          </w:p>
        </w:tc>
        <w:tc>
          <w:tcPr>
            <w:vAlign w:val="center"/>
          </w:tcPr>
          <w:p w14:paraId="5A2ADFDE">
            <w:r>
              <w:t>33.29</w:t>
            </w:r>
          </w:p>
        </w:tc>
        <w:tc>
          <w:tcPr>
            <w:vAlign w:val="center"/>
          </w:tcPr>
          <w:p w14:paraId="78B32914">
            <w:r>
              <w:t>33.93</w:t>
            </w:r>
          </w:p>
        </w:tc>
        <w:tc>
          <w:tcPr>
            <w:vAlign w:val="center"/>
          </w:tcPr>
          <w:p w14:paraId="097C513B">
            <w:r>
              <w:t>34.61</w:t>
            </w:r>
          </w:p>
        </w:tc>
      </w:tr>
      <w:tr w14:paraId="6803D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94D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7F93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F3D10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041129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EBA3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59F7F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975AF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1C285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AB480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147F1E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EC4C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3920CB">
            <w:r>
              <w:t>23:00</w:t>
            </w:r>
          </w:p>
        </w:tc>
      </w:tr>
      <w:tr w14:paraId="14031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EDC9C">
            <w:r>
              <w:t>35.29</w:t>
            </w:r>
          </w:p>
        </w:tc>
        <w:tc>
          <w:tcPr>
            <w:vAlign w:val="center"/>
          </w:tcPr>
          <w:p w14:paraId="491B97B3">
            <w:r>
              <w:t>35.92</w:t>
            </w:r>
          </w:p>
        </w:tc>
        <w:tc>
          <w:tcPr>
            <w:vAlign w:val="center"/>
          </w:tcPr>
          <w:p w14:paraId="29B95E70">
            <w:r>
              <w:t>36.45</w:t>
            </w:r>
          </w:p>
        </w:tc>
        <w:tc>
          <w:tcPr>
            <w:vAlign w:val="center"/>
          </w:tcPr>
          <w:p w14:paraId="6830A268">
            <w:r>
              <w:t>36.86</w:t>
            </w:r>
          </w:p>
        </w:tc>
        <w:tc>
          <w:tcPr>
            <w:vAlign w:val="center"/>
          </w:tcPr>
          <w:p w14:paraId="621EFC49">
            <w:r>
              <w:t>37.12</w:t>
            </w:r>
          </w:p>
        </w:tc>
        <w:tc>
          <w:tcPr>
            <w:vAlign w:val="center"/>
          </w:tcPr>
          <w:p w14:paraId="06A5CDFD">
            <w:r>
              <w:rPr>
                <w:color w:val="3333CC"/>
              </w:rPr>
              <w:t>37.20</w:t>
            </w:r>
          </w:p>
        </w:tc>
        <w:tc>
          <w:tcPr>
            <w:vAlign w:val="center"/>
          </w:tcPr>
          <w:p w14:paraId="18942215">
            <w:r>
              <w:t>37.09</w:t>
            </w:r>
          </w:p>
        </w:tc>
        <w:tc>
          <w:tcPr>
            <w:vAlign w:val="center"/>
          </w:tcPr>
          <w:p w14:paraId="6500DBAC">
            <w:r>
              <w:t>36.82</w:t>
            </w:r>
          </w:p>
        </w:tc>
        <w:tc>
          <w:tcPr>
            <w:vAlign w:val="center"/>
          </w:tcPr>
          <w:p w14:paraId="1EE3E5B5">
            <w:r>
              <w:t>36.38</w:t>
            </w:r>
          </w:p>
        </w:tc>
        <w:tc>
          <w:tcPr>
            <w:vAlign w:val="center"/>
          </w:tcPr>
          <w:p w14:paraId="641D27B4">
            <w:r>
              <w:t>35.83</w:t>
            </w:r>
          </w:p>
        </w:tc>
        <w:tc>
          <w:tcPr>
            <w:vAlign w:val="center"/>
          </w:tcPr>
          <w:p w14:paraId="7C691694">
            <w:r>
              <w:t>35.19</w:t>
            </w:r>
          </w:p>
        </w:tc>
        <w:tc>
          <w:tcPr>
            <w:vAlign w:val="center"/>
          </w:tcPr>
          <w:p w14:paraId="085C30B2">
            <w:r>
              <w:t>34.50</w:t>
            </w:r>
          </w:p>
        </w:tc>
      </w:tr>
    </w:tbl>
    <w:p w14:paraId="4EF4AA58">
      <w:pPr>
        <w:pStyle w:val="4"/>
      </w:pPr>
      <w:bookmarkStart w:id="66" w:name="_Toc29588"/>
      <w:r>
        <w:t>外墙（剪力墙）构造</w:t>
      </w:r>
      <w:bookmarkEnd w:id="66"/>
    </w:p>
    <w:p w14:paraId="7665D461">
      <w:pPr>
        <w:pStyle w:val="5"/>
      </w:pPr>
      <w:r>
        <w:t>111剪力墙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9AB1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876E3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FF3240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FFAA1E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93234F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9AE4D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AB21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767B4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A7423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5B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67071E"/>
        </w:tc>
        <w:tc>
          <w:tcPr>
            <w:shd w:val="clear" w:color="auto" w:fill="E6E6E6"/>
            <w:vAlign w:val="center"/>
          </w:tcPr>
          <w:p w14:paraId="5347F72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040E1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1DA27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99CF0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5E4F7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F54E8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251AF1">
            <w:r>
              <w:t>D=R*S</w:t>
            </w:r>
          </w:p>
        </w:tc>
      </w:tr>
      <w:tr w14:paraId="42C11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7B6E6">
            <w:r>
              <w:t>铝箔覆面岩棉板（A级）+粘锚</w:t>
            </w:r>
          </w:p>
        </w:tc>
        <w:tc>
          <w:tcPr>
            <w:vAlign w:val="center"/>
          </w:tcPr>
          <w:p w14:paraId="3A56389D">
            <w:r>
              <w:t>50</w:t>
            </w:r>
          </w:p>
        </w:tc>
        <w:tc>
          <w:tcPr>
            <w:vAlign w:val="center"/>
          </w:tcPr>
          <w:p w14:paraId="79F1FCD6">
            <w:r>
              <w:t>8.3</w:t>
            </w:r>
          </w:p>
        </w:tc>
        <w:tc>
          <w:tcPr>
            <w:vAlign w:val="center"/>
          </w:tcPr>
          <w:p w14:paraId="77BDA33C">
            <w:r>
              <w:t>0.052</w:t>
            </w:r>
          </w:p>
        </w:tc>
        <w:tc>
          <w:tcPr>
            <w:vAlign w:val="center"/>
          </w:tcPr>
          <w:p w14:paraId="47345B1B">
            <w:r>
              <w:t>0.700</w:t>
            </w:r>
          </w:p>
        </w:tc>
        <w:tc>
          <w:tcPr>
            <w:vAlign w:val="center"/>
          </w:tcPr>
          <w:p w14:paraId="5896AD99">
            <w:r>
              <w:t>1.20</w:t>
            </w:r>
          </w:p>
        </w:tc>
        <w:tc>
          <w:tcPr>
            <w:vAlign w:val="center"/>
          </w:tcPr>
          <w:p w14:paraId="1366F87F">
            <w:r>
              <w:t>0.801</w:t>
            </w:r>
          </w:p>
        </w:tc>
        <w:tc>
          <w:tcPr>
            <w:vAlign w:val="center"/>
          </w:tcPr>
          <w:p w14:paraId="0D0B5987">
            <w:r>
              <w:t>0.673</w:t>
            </w:r>
          </w:p>
        </w:tc>
      </w:tr>
      <w:tr w14:paraId="35DA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AFB25">
            <w:r>
              <w:t>水泥砂浆</w:t>
            </w:r>
          </w:p>
        </w:tc>
        <w:tc>
          <w:tcPr>
            <w:vAlign w:val="center"/>
          </w:tcPr>
          <w:p w14:paraId="371F4679">
            <w:r>
              <w:t>20</w:t>
            </w:r>
          </w:p>
        </w:tc>
        <w:tc>
          <w:tcPr>
            <w:vAlign w:val="center"/>
          </w:tcPr>
          <w:p w14:paraId="5768ADD9">
            <w:r>
              <w:t>10.0</w:t>
            </w:r>
          </w:p>
        </w:tc>
        <w:tc>
          <w:tcPr>
            <w:vAlign w:val="center"/>
          </w:tcPr>
          <w:p w14:paraId="2808130D">
            <w:r>
              <w:t>0.930</w:t>
            </w:r>
          </w:p>
        </w:tc>
        <w:tc>
          <w:tcPr>
            <w:vAlign w:val="center"/>
          </w:tcPr>
          <w:p w14:paraId="35F2E7D8">
            <w:r>
              <w:t>11.370</w:t>
            </w:r>
          </w:p>
        </w:tc>
        <w:tc>
          <w:tcPr>
            <w:vAlign w:val="center"/>
          </w:tcPr>
          <w:p w14:paraId="429DF54F">
            <w:r>
              <w:t>1.00</w:t>
            </w:r>
          </w:p>
        </w:tc>
        <w:tc>
          <w:tcPr>
            <w:vAlign w:val="center"/>
          </w:tcPr>
          <w:p w14:paraId="20DA4CD4">
            <w:r>
              <w:t>0.022</w:t>
            </w:r>
          </w:p>
        </w:tc>
        <w:tc>
          <w:tcPr>
            <w:vAlign w:val="center"/>
          </w:tcPr>
          <w:p w14:paraId="29A0E412">
            <w:r>
              <w:t>0.245</w:t>
            </w:r>
          </w:p>
        </w:tc>
      </w:tr>
      <w:tr w14:paraId="6EE1B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5C562">
            <w:r>
              <w:t>钢筋混凝土</w:t>
            </w:r>
          </w:p>
        </w:tc>
        <w:tc>
          <w:tcPr>
            <w:vAlign w:val="center"/>
          </w:tcPr>
          <w:p w14:paraId="41DEF559">
            <w:r>
              <w:t>200</w:t>
            </w:r>
          </w:p>
        </w:tc>
        <w:tc>
          <w:tcPr>
            <w:vAlign w:val="center"/>
          </w:tcPr>
          <w:p w14:paraId="0C617699">
            <w:r>
              <w:t>12.5</w:t>
            </w:r>
          </w:p>
        </w:tc>
        <w:tc>
          <w:tcPr>
            <w:vAlign w:val="center"/>
          </w:tcPr>
          <w:p w14:paraId="3A082445">
            <w:r>
              <w:t>1.740</w:t>
            </w:r>
          </w:p>
        </w:tc>
        <w:tc>
          <w:tcPr>
            <w:vAlign w:val="center"/>
          </w:tcPr>
          <w:p w14:paraId="04E32A75">
            <w:r>
              <w:t>17.200</w:t>
            </w:r>
          </w:p>
        </w:tc>
        <w:tc>
          <w:tcPr>
            <w:vAlign w:val="center"/>
          </w:tcPr>
          <w:p w14:paraId="3E35FC5B">
            <w:r>
              <w:t>1.00</w:t>
            </w:r>
          </w:p>
        </w:tc>
        <w:tc>
          <w:tcPr>
            <w:vAlign w:val="center"/>
          </w:tcPr>
          <w:p w14:paraId="0CBBBBE0">
            <w:r>
              <w:t>0.115</w:t>
            </w:r>
          </w:p>
        </w:tc>
        <w:tc>
          <w:tcPr>
            <w:vAlign w:val="center"/>
          </w:tcPr>
          <w:p w14:paraId="3379E7E7">
            <w:r>
              <w:t>1.977</w:t>
            </w:r>
          </w:p>
        </w:tc>
      </w:tr>
      <w:tr w14:paraId="56AA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3F8BC">
            <w:r>
              <w:t>各层之和∑</w:t>
            </w:r>
          </w:p>
        </w:tc>
        <w:tc>
          <w:tcPr>
            <w:vAlign w:val="center"/>
          </w:tcPr>
          <w:p w14:paraId="643731F5">
            <w:r>
              <w:t>270</w:t>
            </w:r>
          </w:p>
        </w:tc>
        <w:tc>
          <w:tcPr>
            <w:vAlign w:val="center"/>
          </w:tcPr>
          <w:p w14:paraId="3F708731">
            <w:r>
              <w:t>－</w:t>
            </w:r>
          </w:p>
        </w:tc>
        <w:tc>
          <w:tcPr>
            <w:vAlign w:val="center"/>
          </w:tcPr>
          <w:p w14:paraId="375F20E5">
            <w:r>
              <w:t>－</w:t>
            </w:r>
          </w:p>
        </w:tc>
        <w:tc>
          <w:tcPr>
            <w:vAlign w:val="center"/>
          </w:tcPr>
          <w:p w14:paraId="7469BA34">
            <w:r>
              <w:t>－</w:t>
            </w:r>
          </w:p>
        </w:tc>
        <w:tc>
          <w:tcPr>
            <w:vAlign w:val="center"/>
          </w:tcPr>
          <w:p w14:paraId="07447607">
            <w:r>
              <w:t>－</w:t>
            </w:r>
          </w:p>
        </w:tc>
        <w:tc>
          <w:tcPr>
            <w:vAlign w:val="center"/>
          </w:tcPr>
          <w:p w14:paraId="2215BCA0">
            <w:r>
              <w:t>0.938</w:t>
            </w:r>
          </w:p>
        </w:tc>
        <w:tc>
          <w:tcPr>
            <w:vAlign w:val="center"/>
          </w:tcPr>
          <w:p w14:paraId="058F5FC3">
            <w:r>
              <w:t>2.895</w:t>
            </w:r>
          </w:p>
        </w:tc>
      </w:tr>
      <w:tr w14:paraId="4DBD7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D6CB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23D970A">
            <w:pPr>
              <w:jc w:val="center"/>
            </w:pPr>
            <w:r>
              <w:t>5.0</w:t>
            </w:r>
          </w:p>
        </w:tc>
      </w:tr>
      <w:tr w14:paraId="0DFB6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06DF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896A20C">
            <w:pPr>
              <w:jc w:val="center"/>
            </w:pPr>
            <w:r>
              <w:t>0.70</w:t>
            </w:r>
          </w:p>
        </w:tc>
      </w:tr>
      <w:tr w14:paraId="7C6CE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7B38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17D56FC">
            <w:pPr>
              <w:jc w:val="center"/>
            </w:pPr>
            <w:r>
              <w:t>0.91</w:t>
            </w:r>
          </w:p>
        </w:tc>
      </w:tr>
      <w:tr w14:paraId="7A80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DC03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5C498EB">
            <w:pPr>
              <w:jc w:val="center"/>
            </w:pPr>
            <w:r>
              <w:t>重质围护结构</w:t>
            </w:r>
          </w:p>
        </w:tc>
      </w:tr>
    </w:tbl>
    <w:p w14:paraId="2881763B">
      <w:pPr>
        <w:pStyle w:val="6"/>
      </w:pPr>
      <w:r>
        <w:t>自然通风房间：北向逐时温度</w:t>
      </w:r>
    </w:p>
    <w:p w14:paraId="461578F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6F48"/>
    <w:p w14:paraId="1C909ED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70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54CB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7800E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64A24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CE08E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163A84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3647A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C173B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A873D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235F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35EB1E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FC7B5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F4F638">
            <w:pPr>
              <w:jc w:val="center"/>
            </w:pPr>
            <w:r>
              <w:t>11:00</w:t>
            </w:r>
          </w:p>
        </w:tc>
      </w:tr>
      <w:tr w14:paraId="3A8AE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E66C8">
            <w:r>
              <w:t>34.75</w:t>
            </w:r>
          </w:p>
        </w:tc>
        <w:tc>
          <w:tcPr>
            <w:vAlign w:val="center"/>
          </w:tcPr>
          <w:p w14:paraId="507AF6F7">
            <w:r>
              <w:t>34.42</w:t>
            </w:r>
          </w:p>
        </w:tc>
        <w:tc>
          <w:tcPr>
            <w:vAlign w:val="center"/>
          </w:tcPr>
          <w:p w14:paraId="4B9A4459">
            <w:r>
              <w:t>34.11</w:t>
            </w:r>
          </w:p>
        </w:tc>
        <w:tc>
          <w:tcPr>
            <w:vAlign w:val="center"/>
          </w:tcPr>
          <w:p w14:paraId="185CA54F">
            <w:r>
              <w:t>33.82</w:t>
            </w:r>
          </w:p>
        </w:tc>
        <w:tc>
          <w:tcPr>
            <w:vAlign w:val="center"/>
          </w:tcPr>
          <w:p w14:paraId="774ED4DF">
            <w:r>
              <w:t>33.59</w:t>
            </w:r>
          </w:p>
        </w:tc>
        <w:tc>
          <w:tcPr>
            <w:vAlign w:val="center"/>
          </w:tcPr>
          <w:p w14:paraId="147EE17A">
            <w:r>
              <w:t>33.43</w:t>
            </w:r>
          </w:p>
        </w:tc>
        <w:tc>
          <w:tcPr>
            <w:vAlign w:val="center"/>
          </w:tcPr>
          <w:p w14:paraId="3CD1E027">
            <w:r>
              <w:t>33.35</w:t>
            </w:r>
          </w:p>
        </w:tc>
        <w:tc>
          <w:tcPr>
            <w:vAlign w:val="center"/>
          </w:tcPr>
          <w:p w14:paraId="253C5E60">
            <w:r>
              <w:t>33.34</w:t>
            </w:r>
          </w:p>
        </w:tc>
        <w:tc>
          <w:tcPr>
            <w:vAlign w:val="center"/>
          </w:tcPr>
          <w:p w14:paraId="6E8D0175">
            <w:r>
              <w:t>33.42</w:t>
            </w:r>
          </w:p>
        </w:tc>
        <w:tc>
          <w:tcPr>
            <w:vAlign w:val="center"/>
          </w:tcPr>
          <w:p w14:paraId="13A7F0B9">
            <w:r>
              <w:t>33.59</w:t>
            </w:r>
          </w:p>
        </w:tc>
        <w:tc>
          <w:tcPr>
            <w:vAlign w:val="center"/>
          </w:tcPr>
          <w:p w14:paraId="1D6627A5">
            <w:r>
              <w:t>33.82</w:t>
            </w:r>
          </w:p>
        </w:tc>
        <w:tc>
          <w:tcPr>
            <w:vAlign w:val="center"/>
          </w:tcPr>
          <w:p w14:paraId="05317304">
            <w:r>
              <w:t>34.12</w:t>
            </w:r>
          </w:p>
        </w:tc>
      </w:tr>
      <w:tr w14:paraId="33F5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6635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79BBC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24C1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7C1DC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2D622E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73B901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0AED7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F16A3A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292C36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6E881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D7A67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8A45FE">
            <w:r>
              <w:t>23:00</w:t>
            </w:r>
          </w:p>
        </w:tc>
      </w:tr>
      <w:tr w14:paraId="4B08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F8A1A">
            <w:r>
              <w:t>34.45</w:t>
            </w:r>
          </w:p>
        </w:tc>
        <w:tc>
          <w:tcPr>
            <w:vAlign w:val="center"/>
          </w:tcPr>
          <w:p w14:paraId="689AA3E7">
            <w:r>
              <w:t>34.79</w:t>
            </w:r>
          </w:p>
        </w:tc>
        <w:tc>
          <w:tcPr>
            <w:vAlign w:val="center"/>
          </w:tcPr>
          <w:p w14:paraId="6BCB019A">
            <w:r>
              <w:t>35.12</w:t>
            </w:r>
          </w:p>
        </w:tc>
        <w:tc>
          <w:tcPr>
            <w:vAlign w:val="center"/>
          </w:tcPr>
          <w:p w14:paraId="19CD0CC3">
            <w:r>
              <w:t>35.41</w:t>
            </w:r>
          </w:p>
        </w:tc>
        <w:tc>
          <w:tcPr>
            <w:vAlign w:val="center"/>
          </w:tcPr>
          <w:p w14:paraId="18836D57">
            <w:r>
              <w:t>35.64</w:t>
            </w:r>
          </w:p>
        </w:tc>
        <w:tc>
          <w:tcPr>
            <w:vAlign w:val="center"/>
          </w:tcPr>
          <w:p w14:paraId="1A5FD6D6">
            <w:r>
              <w:t>35.81</w:t>
            </w:r>
          </w:p>
        </w:tc>
        <w:tc>
          <w:tcPr>
            <w:vAlign w:val="center"/>
          </w:tcPr>
          <w:p w14:paraId="5E430CD4">
            <w:r>
              <w:rPr>
                <w:color w:val="3333CC"/>
              </w:rPr>
              <w:t>35.88</w:t>
            </w:r>
          </w:p>
        </w:tc>
        <w:tc>
          <w:tcPr>
            <w:vAlign w:val="center"/>
          </w:tcPr>
          <w:p w14:paraId="64601E3F">
            <w:r>
              <w:t>35.87</w:t>
            </w:r>
          </w:p>
        </w:tc>
        <w:tc>
          <w:tcPr>
            <w:vAlign w:val="center"/>
          </w:tcPr>
          <w:p w14:paraId="4012A99B">
            <w:r>
              <w:t>35.77</w:t>
            </w:r>
          </w:p>
        </w:tc>
        <w:tc>
          <w:tcPr>
            <w:vAlign w:val="center"/>
          </w:tcPr>
          <w:p w14:paraId="266B9575">
            <w:r>
              <w:t>35.60</w:t>
            </w:r>
          </w:p>
        </w:tc>
        <w:tc>
          <w:tcPr>
            <w:vAlign w:val="center"/>
          </w:tcPr>
          <w:p w14:paraId="094FCC66">
            <w:r>
              <w:t>35.36</w:t>
            </w:r>
          </w:p>
        </w:tc>
        <w:tc>
          <w:tcPr>
            <w:vAlign w:val="center"/>
          </w:tcPr>
          <w:p w14:paraId="752684AF">
            <w:r>
              <w:t>35.06</w:t>
            </w:r>
          </w:p>
        </w:tc>
      </w:tr>
    </w:tbl>
    <w:p w14:paraId="2E32A25C">
      <w:pPr>
        <w:pStyle w:val="4"/>
      </w:pPr>
      <w:bookmarkStart w:id="67" w:name="_Toc26883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78E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D9AF2D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194697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16EBA8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12F1E4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55501E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5105300">
            <w:r>
              <w:t>结论</w:t>
            </w:r>
          </w:p>
        </w:tc>
      </w:tr>
      <w:tr w14:paraId="0328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C446B">
            <w:r>
              <w:t>屋顶</w:t>
            </w:r>
          </w:p>
        </w:tc>
        <w:tc>
          <w:tcPr>
            <w:vAlign w:val="center"/>
          </w:tcPr>
          <w:p w14:paraId="5337A2A2">
            <w:r>
              <w:t>上:上人屋面</w:t>
            </w:r>
          </w:p>
        </w:tc>
        <w:tc>
          <w:tcPr>
            <w:vAlign w:val="center"/>
          </w:tcPr>
          <w:p w14:paraId="0F7091C1">
            <w:r>
              <w:t>19:10</w:t>
            </w:r>
          </w:p>
        </w:tc>
        <w:tc>
          <w:tcPr>
            <w:vAlign w:val="center"/>
          </w:tcPr>
          <w:p w14:paraId="22ABD3A0">
            <w:r>
              <w:t>36.47</w:t>
            </w:r>
          </w:p>
        </w:tc>
        <w:tc>
          <w:tcPr>
            <w:vAlign w:val="center"/>
          </w:tcPr>
          <w:p w14:paraId="7050515D">
            <w:r>
              <w:t>37.90</w:t>
            </w:r>
          </w:p>
        </w:tc>
        <w:tc>
          <w:tcPr>
            <w:vAlign w:val="center"/>
          </w:tcPr>
          <w:p w14:paraId="789D8C23">
            <w:pPr>
              <w:jc w:val="center"/>
            </w:pPr>
            <w:r>
              <w:t>满足</w:t>
            </w:r>
          </w:p>
        </w:tc>
      </w:tr>
      <w:tr w14:paraId="7177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A6D893">
            <w:r>
              <w:t>外墙（填充墙）</w:t>
            </w:r>
          </w:p>
        </w:tc>
        <w:tc>
          <w:tcPr>
            <w:vAlign w:val="center"/>
          </w:tcPr>
          <w:p w14:paraId="0A4502A0">
            <w:r>
              <w:t>东:111干挂外墙</w:t>
            </w:r>
          </w:p>
        </w:tc>
        <w:tc>
          <w:tcPr>
            <w:vAlign w:val="center"/>
          </w:tcPr>
          <w:p w14:paraId="412A47DF">
            <w:r>
              <w:t>17:00</w:t>
            </w:r>
          </w:p>
        </w:tc>
        <w:tc>
          <w:tcPr>
            <w:vAlign w:val="center"/>
          </w:tcPr>
          <w:p w14:paraId="432370F7">
            <w:r>
              <w:t>37.35</w:t>
            </w:r>
          </w:p>
        </w:tc>
        <w:tc>
          <w:tcPr>
            <w:vAlign w:val="center"/>
          </w:tcPr>
          <w:p w14:paraId="0AD44F35">
            <w:r>
              <w:t>37.90</w:t>
            </w:r>
          </w:p>
        </w:tc>
        <w:tc>
          <w:tcPr>
            <w:vAlign w:val="center"/>
          </w:tcPr>
          <w:p w14:paraId="0FBF3DE3">
            <w:pPr>
              <w:jc w:val="center"/>
            </w:pPr>
            <w:r>
              <w:t>满足</w:t>
            </w:r>
          </w:p>
        </w:tc>
      </w:tr>
      <w:tr w14:paraId="3AC9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6CE0C"/>
        </w:tc>
        <w:tc>
          <w:tcPr>
            <w:vAlign w:val="center"/>
          </w:tcPr>
          <w:p w14:paraId="28B90030">
            <w:r>
              <w:t>西:111干挂外墙</w:t>
            </w:r>
          </w:p>
        </w:tc>
        <w:tc>
          <w:tcPr>
            <w:vAlign w:val="center"/>
          </w:tcPr>
          <w:p w14:paraId="42F15D33">
            <w:r>
              <w:t>17:00</w:t>
            </w:r>
          </w:p>
        </w:tc>
        <w:tc>
          <w:tcPr>
            <w:vAlign w:val="center"/>
          </w:tcPr>
          <w:p w14:paraId="1F163797">
            <w:r>
              <w:t>37.32</w:t>
            </w:r>
          </w:p>
        </w:tc>
        <w:tc>
          <w:tcPr>
            <w:vAlign w:val="center"/>
          </w:tcPr>
          <w:p w14:paraId="00714729">
            <w:r>
              <w:t>37.90</w:t>
            </w:r>
          </w:p>
        </w:tc>
        <w:tc>
          <w:tcPr>
            <w:vAlign w:val="center"/>
          </w:tcPr>
          <w:p w14:paraId="4A972074">
            <w:pPr>
              <w:jc w:val="center"/>
            </w:pPr>
            <w:r>
              <w:t>满足</w:t>
            </w:r>
          </w:p>
        </w:tc>
      </w:tr>
      <w:tr w14:paraId="40CC5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E4947"/>
        </w:tc>
        <w:tc>
          <w:tcPr>
            <w:vAlign w:val="center"/>
          </w:tcPr>
          <w:p w14:paraId="1D0375E5">
            <w:r>
              <w:t>南:111干挂外墙</w:t>
            </w:r>
          </w:p>
        </w:tc>
        <w:tc>
          <w:tcPr>
            <w:vAlign w:val="center"/>
          </w:tcPr>
          <w:p w14:paraId="19F22650">
            <w:r>
              <w:t>17:00</w:t>
            </w:r>
          </w:p>
        </w:tc>
        <w:tc>
          <w:tcPr>
            <w:vAlign w:val="center"/>
          </w:tcPr>
          <w:p w14:paraId="3233195C">
            <w:r>
              <w:t>37.32</w:t>
            </w:r>
          </w:p>
        </w:tc>
        <w:tc>
          <w:tcPr>
            <w:vAlign w:val="center"/>
          </w:tcPr>
          <w:p w14:paraId="0C1B5BC1">
            <w:r>
              <w:t>37.90</w:t>
            </w:r>
          </w:p>
        </w:tc>
        <w:tc>
          <w:tcPr>
            <w:vAlign w:val="center"/>
          </w:tcPr>
          <w:p w14:paraId="57A2E1A8">
            <w:pPr>
              <w:jc w:val="center"/>
            </w:pPr>
            <w:r>
              <w:t>满足</w:t>
            </w:r>
          </w:p>
        </w:tc>
      </w:tr>
      <w:tr w14:paraId="153B3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D4AA1"/>
        </w:tc>
        <w:tc>
          <w:tcPr>
            <w:vAlign w:val="center"/>
          </w:tcPr>
          <w:p w14:paraId="4305661C">
            <w:r>
              <w:t>北:111干挂外墙</w:t>
            </w:r>
          </w:p>
        </w:tc>
        <w:tc>
          <w:tcPr>
            <w:vAlign w:val="center"/>
          </w:tcPr>
          <w:p w14:paraId="0338A11C">
            <w:r>
              <w:t>17:00</w:t>
            </w:r>
          </w:p>
        </w:tc>
        <w:tc>
          <w:tcPr>
            <w:vAlign w:val="center"/>
          </w:tcPr>
          <w:p w14:paraId="2B86EC52">
            <w:r>
              <w:t>37.20</w:t>
            </w:r>
          </w:p>
        </w:tc>
        <w:tc>
          <w:tcPr>
            <w:vAlign w:val="center"/>
          </w:tcPr>
          <w:p w14:paraId="6889CB61">
            <w:r>
              <w:t>37.90</w:t>
            </w:r>
          </w:p>
        </w:tc>
        <w:tc>
          <w:tcPr>
            <w:vAlign w:val="center"/>
          </w:tcPr>
          <w:p w14:paraId="6DD435BD">
            <w:pPr>
              <w:jc w:val="center"/>
            </w:pPr>
            <w:r>
              <w:t>满足</w:t>
            </w:r>
          </w:p>
        </w:tc>
      </w:tr>
      <w:tr w14:paraId="416E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B56F5"/>
        </w:tc>
        <w:tc>
          <w:tcPr>
            <w:vAlign w:val="center"/>
          </w:tcPr>
          <w:p w14:paraId="1142F4F9">
            <w:r>
              <w:t>东:111涂料外墙</w:t>
            </w:r>
          </w:p>
        </w:tc>
        <w:tc>
          <w:tcPr>
            <w:vAlign w:val="center"/>
          </w:tcPr>
          <w:p w14:paraId="0D3862BD">
            <w:r>
              <w:t>17:00</w:t>
            </w:r>
          </w:p>
        </w:tc>
        <w:tc>
          <w:tcPr>
            <w:vAlign w:val="center"/>
          </w:tcPr>
          <w:p w14:paraId="67A51252">
            <w:r>
              <w:t>37.34</w:t>
            </w:r>
          </w:p>
        </w:tc>
        <w:tc>
          <w:tcPr>
            <w:vAlign w:val="center"/>
          </w:tcPr>
          <w:p w14:paraId="6997B88F">
            <w:r>
              <w:t>37.90</w:t>
            </w:r>
          </w:p>
        </w:tc>
        <w:tc>
          <w:tcPr>
            <w:vAlign w:val="center"/>
          </w:tcPr>
          <w:p w14:paraId="19270CF0">
            <w:pPr>
              <w:jc w:val="center"/>
            </w:pPr>
            <w:r>
              <w:t>满足</w:t>
            </w:r>
          </w:p>
        </w:tc>
      </w:tr>
      <w:tr w14:paraId="29E2C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C254A"/>
        </w:tc>
        <w:tc>
          <w:tcPr>
            <w:vAlign w:val="center"/>
          </w:tcPr>
          <w:p w14:paraId="0464C5B4">
            <w:r>
              <w:t>西:111涂料外墙</w:t>
            </w:r>
          </w:p>
        </w:tc>
        <w:tc>
          <w:tcPr>
            <w:vAlign w:val="center"/>
          </w:tcPr>
          <w:p w14:paraId="15A33671">
            <w:r>
              <w:t>17:00</w:t>
            </w:r>
          </w:p>
        </w:tc>
        <w:tc>
          <w:tcPr>
            <w:vAlign w:val="center"/>
          </w:tcPr>
          <w:p w14:paraId="76CD5DD6">
            <w:r>
              <w:t>37.31</w:t>
            </w:r>
          </w:p>
        </w:tc>
        <w:tc>
          <w:tcPr>
            <w:vAlign w:val="center"/>
          </w:tcPr>
          <w:p w14:paraId="1883AC37">
            <w:r>
              <w:t>37.90</w:t>
            </w:r>
          </w:p>
        </w:tc>
        <w:tc>
          <w:tcPr>
            <w:vAlign w:val="center"/>
          </w:tcPr>
          <w:p w14:paraId="18C48AEF">
            <w:pPr>
              <w:jc w:val="center"/>
            </w:pPr>
            <w:r>
              <w:t>满足</w:t>
            </w:r>
          </w:p>
        </w:tc>
      </w:tr>
      <w:tr w14:paraId="06674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7F06C"/>
        </w:tc>
        <w:tc>
          <w:tcPr>
            <w:vAlign w:val="center"/>
          </w:tcPr>
          <w:p w14:paraId="0F52952D">
            <w:r>
              <w:t>南:111涂料外墙</w:t>
            </w:r>
          </w:p>
        </w:tc>
        <w:tc>
          <w:tcPr>
            <w:vAlign w:val="center"/>
          </w:tcPr>
          <w:p w14:paraId="0C57EA42">
            <w:r>
              <w:t>17:00</w:t>
            </w:r>
          </w:p>
        </w:tc>
        <w:tc>
          <w:tcPr>
            <w:vAlign w:val="center"/>
          </w:tcPr>
          <w:p w14:paraId="62463057">
            <w:r>
              <w:t>37.31</w:t>
            </w:r>
          </w:p>
        </w:tc>
        <w:tc>
          <w:tcPr>
            <w:vAlign w:val="center"/>
          </w:tcPr>
          <w:p w14:paraId="5251A14B">
            <w:r>
              <w:t>37.90</w:t>
            </w:r>
          </w:p>
        </w:tc>
        <w:tc>
          <w:tcPr>
            <w:vAlign w:val="center"/>
          </w:tcPr>
          <w:p w14:paraId="7AC16A47">
            <w:pPr>
              <w:jc w:val="center"/>
            </w:pPr>
            <w:r>
              <w:t>满足</w:t>
            </w:r>
          </w:p>
        </w:tc>
      </w:tr>
      <w:tr w14:paraId="07698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DE6B2"/>
        </w:tc>
        <w:tc>
          <w:tcPr>
            <w:vAlign w:val="center"/>
          </w:tcPr>
          <w:p w14:paraId="6568DE84">
            <w:r>
              <w:t>北:111涂料外墙</w:t>
            </w:r>
          </w:p>
        </w:tc>
        <w:tc>
          <w:tcPr>
            <w:vAlign w:val="center"/>
          </w:tcPr>
          <w:p w14:paraId="3E50072F">
            <w:r>
              <w:t>17:00</w:t>
            </w:r>
          </w:p>
        </w:tc>
        <w:tc>
          <w:tcPr>
            <w:vAlign w:val="center"/>
          </w:tcPr>
          <w:p w14:paraId="7AAC9A35">
            <w:r>
              <w:t>37.20</w:t>
            </w:r>
          </w:p>
        </w:tc>
        <w:tc>
          <w:tcPr>
            <w:vAlign w:val="center"/>
          </w:tcPr>
          <w:p w14:paraId="172ED20B">
            <w:r>
              <w:t>37.90</w:t>
            </w:r>
          </w:p>
        </w:tc>
        <w:tc>
          <w:tcPr>
            <w:vAlign w:val="center"/>
          </w:tcPr>
          <w:p w14:paraId="3B3E4369">
            <w:pPr>
              <w:jc w:val="center"/>
            </w:pPr>
            <w:r>
              <w:t>满足</w:t>
            </w:r>
          </w:p>
        </w:tc>
      </w:tr>
      <w:tr w14:paraId="4A37B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61E5E">
            <w:r>
              <w:t>外墙（剪力墙）</w:t>
            </w:r>
          </w:p>
        </w:tc>
        <w:tc>
          <w:tcPr>
            <w:vAlign w:val="center"/>
          </w:tcPr>
          <w:p w14:paraId="3F927629">
            <w:r>
              <w:t>北:111剪力墙</w:t>
            </w:r>
          </w:p>
        </w:tc>
        <w:tc>
          <w:tcPr>
            <w:vAlign w:val="center"/>
          </w:tcPr>
          <w:p w14:paraId="6D4168C9">
            <w:r>
              <w:t>18:20</w:t>
            </w:r>
          </w:p>
        </w:tc>
        <w:tc>
          <w:tcPr>
            <w:vAlign w:val="center"/>
          </w:tcPr>
          <w:p w14:paraId="4735F4F1">
            <w:r>
              <w:t>35.89</w:t>
            </w:r>
          </w:p>
        </w:tc>
        <w:tc>
          <w:tcPr>
            <w:vAlign w:val="center"/>
          </w:tcPr>
          <w:p w14:paraId="150A39C7">
            <w:r>
              <w:t>37.90</w:t>
            </w:r>
          </w:p>
        </w:tc>
        <w:tc>
          <w:tcPr>
            <w:vAlign w:val="center"/>
          </w:tcPr>
          <w:p w14:paraId="7607EA4E">
            <w:pPr>
              <w:jc w:val="center"/>
            </w:pPr>
            <w:r>
              <w:t>满足</w:t>
            </w:r>
          </w:p>
        </w:tc>
      </w:tr>
    </w:tbl>
    <w:p w14:paraId="7D16191B">
      <w:pPr>
        <w:pStyle w:val="2"/>
      </w:pPr>
      <w:bookmarkStart w:id="68" w:name="_Toc2854"/>
      <w:r>
        <w:t>透光围护结构隔热计算</w:t>
      </w:r>
      <w:bookmarkEnd w:id="68"/>
    </w:p>
    <w:p w14:paraId="4D062CD4">
      <w:pPr>
        <w:pStyle w:val="4"/>
      </w:pPr>
      <w:bookmarkStart w:id="69" w:name="_Toc15900"/>
      <w:r>
        <w:t>天窗</w:t>
      </w:r>
      <w:bookmarkEnd w:id="69"/>
    </w:p>
    <w:p w14:paraId="6AA19A22">
      <w:pPr>
        <w:pStyle w:val="5"/>
      </w:pPr>
      <w:r>
        <w:t>天窗夏季太阳得热系数</w:t>
      </w:r>
    </w:p>
    <w:p w14:paraId="0226B684">
      <w:r>
        <w:tab/>
      </w:r>
      <w:r>
        <w:t>本工程无此项围护结构</w:t>
      </w:r>
    </w:p>
    <w:p w14:paraId="71C3AB94">
      <w:pPr>
        <w:pStyle w:val="4"/>
      </w:pPr>
      <w:bookmarkStart w:id="70" w:name="_Toc14094"/>
      <w:r>
        <w:t>外窗</w:t>
      </w:r>
      <w:bookmarkEnd w:id="70"/>
    </w:p>
    <w:p w14:paraId="2EFB560E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C3F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D4C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81B4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4982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FADB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A01D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4AB3C9">
            <w:pPr>
              <w:jc w:val="center"/>
            </w:pPr>
            <w:r>
              <w:t>可见光透射比</w:t>
            </w:r>
          </w:p>
        </w:tc>
      </w:tr>
      <w:tr w14:paraId="1CC6E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D802D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B4A5C77">
            <w:r>
              <w:t>断热桥铝合金三银高透光Low-E中空玻璃（6Low-E+12氩气+6）</w:t>
            </w:r>
          </w:p>
        </w:tc>
        <w:tc>
          <w:tcPr>
            <w:vAlign w:val="center"/>
          </w:tcPr>
          <w:p w14:paraId="486D56BF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67A1785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4C401F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67DAA6F">
            <w:pPr>
              <w:jc w:val="center"/>
            </w:pPr>
            <w:r>
              <w:t>0.400</w:t>
            </w:r>
          </w:p>
        </w:tc>
      </w:tr>
      <w:tr w14:paraId="0BE10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EC87F"/>
        </w:tc>
        <w:tc>
          <w:tcPr>
            <w:vMerge w:val="continue"/>
            <w:vAlign w:val="center"/>
          </w:tcPr>
          <w:p w14:paraId="451803A1"/>
        </w:tc>
        <w:tc>
          <w:tcPr>
            <w:gridSpan w:val="4"/>
            <w:shd w:val="clear" w:color="auto" w:fill="E6E6E6"/>
            <w:vAlign w:val="center"/>
          </w:tcPr>
          <w:p w14:paraId="5FAA9838">
            <w:pPr>
              <w:jc w:val="center"/>
            </w:pPr>
            <w:r>
              <w:t>窗编号</w:t>
            </w:r>
          </w:p>
        </w:tc>
      </w:tr>
      <w:tr w14:paraId="0637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3F3AD"/>
        </w:tc>
        <w:tc>
          <w:tcPr>
            <w:vMerge w:val="continue"/>
            <w:vAlign w:val="center"/>
          </w:tcPr>
          <w:p w14:paraId="48A18BEE"/>
        </w:tc>
        <w:tc>
          <w:tcPr>
            <w:gridSpan w:val="4"/>
            <w:vAlign w:val="center"/>
          </w:tcPr>
          <w:p w14:paraId="264E5FE1">
            <w:r>
              <w:t>幕墙</w:t>
            </w:r>
          </w:p>
        </w:tc>
      </w:tr>
      <w:tr w14:paraId="5E5E2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A7724"/>
        </w:tc>
        <w:tc>
          <w:tcPr>
            <w:gridSpan w:val="5"/>
            <w:vAlign w:val="center"/>
          </w:tcPr>
          <w:p w14:paraId="16465A07"/>
        </w:tc>
      </w:tr>
      <w:tr w14:paraId="013C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BEE9F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A3C9822">
            <w:r>
              <w:t>断热桥铝合金三银高透光Low-E中空玻璃（6Low-E+12氩气+6）</w:t>
            </w:r>
          </w:p>
        </w:tc>
        <w:tc>
          <w:tcPr>
            <w:vAlign w:val="center"/>
          </w:tcPr>
          <w:p w14:paraId="6B62805F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5670265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7B80E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9C4E601">
            <w:pPr>
              <w:jc w:val="center"/>
            </w:pPr>
            <w:r>
              <w:t>0.400</w:t>
            </w:r>
          </w:p>
        </w:tc>
      </w:tr>
      <w:tr w14:paraId="72508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40E82"/>
        </w:tc>
        <w:tc>
          <w:tcPr>
            <w:vMerge w:val="continue"/>
            <w:vAlign w:val="center"/>
          </w:tcPr>
          <w:p w14:paraId="3B3CC219"/>
        </w:tc>
        <w:tc>
          <w:tcPr>
            <w:gridSpan w:val="4"/>
            <w:shd w:val="clear" w:color="auto" w:fill="E6E6E6"/>
            <w:vAlign w:val="center"/>
          </w:tcPr>
          <w:p w14:paraId="0108C904">
            <w:pPr>
              <w:jc w:val="center"/>
            </w:pPr>
            <w:r>
              <w:t>窗编号</w:t>
            </w:r>
          </w:p>
        </w:tc>
      </w:tr>
      <w:tr w14:paraId="171BA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9658B"/>
        </w:tc>
        <w:tc>
          <w:tcPr>
            <w:vMerge w:val="continue"/>
            <w:vAlign w:val="center"/>
          </w:tcPr>
          <w:p w14:paraId="49C39782"/>
        </w:tc>
        <w:tc>
          <w:tcPr>
            <w:gridSpan w:val="4"/>
            <w:vAlign w:val="center"/>
          </w:tcPr>
          <w:p w14:paraId="01DEDE69">
            <w:r>
              <w:t>C0514，C1407，C1527，C2427，C2727，C3615，C3627，C5615，C1227，C2127，C6515</w:t>
            </w:r>
          </w:p>
        </w:tc>
      </w:tr>
      <w:tr w14:paraId="5B30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37116"/>
        </w:tc>
        <w:tc>
          <w:tcPr>
            <w:gridSpan w:val="5"/>
            <w:vAlign w:val="center"/>
          </w:tcPr>
          <w:p w14:paraId="3C8AD327"/>
        </w:tc>
      </w:tr>
    </w:tbl>
    <w:p w14:paraId="419D358A">
      <w:pPr>
        <w:pStyle w:val="5"/>
      </w:pPr>
      <w:r>
        <w:t>外遮阳类型</w:t>
      </w:r>
    </w:p>
    <w:p w14:paraId="5A758292">
      <w:pPr>
        <w:pStyle w:val="6"/>
      </w:pPr>
      <w:r>
        <w:t>平板外遮阳</w:t>
      </w:r>
    </w:p>
    <w:p w14:paraId="1567F850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F79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300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E52A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CA4D3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428911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6B1619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13DA58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8076E0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D6D76ED">
            <w:pPr>
              <w:jc w:val="center"/>
            </w:pPr>
            <w:r>
              <w:t>挡板透射η*</w:t>
            </w:r>
          </w:p>
        </w:tc>
      </w:tr>
      <w:tr w14:paraId="56A44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6C568">
            <w:r>
              <w:t>1</w:t>
            </w:r>
          </w:p>
        </w:tc>
        <w:tc>
          <w:tcPr>
            <w:vAlign w:val="center"/>
          </w:tcPr>
          <w:p w14:paraId="6B92DFB6">
            <w:r>
              <w:t>平板遮阳0</w:t>
            </w:r>
          </w:p>
        </w:tc>
        <w:tc>
          <w:tcPr>
            <w:vAlign w:val="center"/>
          </w:tcPr>
          <w:p w14:paraId="7B3301E9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0F12A0C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97C024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1D492D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EDC4AB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94A179">
            <w:pPr>
              <w:jc w:val="center"/>
            </w:pPr>
            <w:r>
              <w:t>0.000</w:t>
            </w:r>
          </w:p>
        </w:tc>
      </w:tr>
    </w:tbl>
    <w:p w14:paraId="5752BA37">
      <w:pPr>
        <w:pStyle w:val="6"/>
      </w:pPr>
      <w:r>
        <w:t>固定百叶外遮阳</w:t>
      </w:r>
    </w:p>
    <w:p w14:paraId="59916D9A"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9E9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69D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6B47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B4EBD3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3FD967E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11CE41B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72EB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D5149">
            <w:r>
              <w:t>1</w:t>
            </w:r>
          </w:p>
        </w:tc>
        <w:tc>
          <w:tcPr>
            <w:vAlign w:val="center"/>
          </w:tcPr>
          <w:p w14:paraId="37C080EB">
            <w:r>
              <w:t>百叶遮阳0</w:t>
            </w:r>
          </w:p>
        </w:tc>
        <w:tc>
          <w:tcPr>
            <w:vAlign w:val="center"/>
          </w:tcPr>
          <w:p w14:paraId="1443243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7837D13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DAFF535">
            <w:pPr>
              <w:jc w:val="center"/>
            </w:pPr>
            <w:r>
              <w:t>0.200</w:t>
            </w:r>
          </w:p>
        </w:tc>
      </w:tr>
    </w:tbl>
    <w:p w14:paraId="1DAC191B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4B0E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EC4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11013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48D33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05220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45DCB4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F8F95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39DC271">
            <w:pPr>
              <w:jc w:val="center"/>
            </w:pPr>
            <w:r>
              <w:t>结论</w:t>
            </w:r>
          </w:p>
        </w:tc>
      </w:tr>
      <w:tr w14:paraId="70061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13846">
            <w:r>
              <w:t>南向</w:t>
            </w:r>
          </w:p>
        </w:tc>
        <w:tc>
          <w:tcPr>
            <w:vAlign w:val="center"/>
          </w:tcPr>
          <w:p w14:paraId="49946D83">
            <w:r>
              <w:t>2001.94</w:t>
            </w:r>
          </w:p>
        </w:tc>
        <w:tc>
          <w:tcPr>
            <w:vAlign w:val="center"/>
          </w:tcPr>
          <w:p w14:paraId="7F46D7BD">
            <w:r>
              <w:t>1.80</w:t>
            </w:r>
          </w:p>
        </w:tc>
        <w:tc>
          <w:tcPr>
            <w:vAlign w:val="center"/>
          </w:tcPr>
          <w:p w14:paraId="1078FBED">
            <w:r>
              <w:t>0.17</w:t>
            </w:r>
          </w:p>
        </w:tc>
        <w:tc>
          <w:tcPr>
            <w:vAlign w:val="center"/>
          </w:tcPr>
          <w:p w14:paraId="596F8D12">
            <w:r>
              <w:t>0.67</w:t>
            </w:r>
          </w:p>
        </w:tc>
        <w:tc>
          <w:tcPr>
            <w:vAlign w:val="center"/>
          </w:tcPr>
          <w:p w14:paraId="6A580149">
            <w:r>
              <w:t>夏季SHGC≤0.55</w:t>
            </w:r>
          </w:p>
        </w:tc>
        <w:tc>
          <w:tcPr>
            <w:vAlign w:val="center"/>
          </w:tcPr>
          <w:p w14:paraId="284ABB33">
            <w:r>
              <w:t>满足</w:t>
            </w:r>
          </w:p>
        </w:tc>
      </w:tr>
      <w:tr w14:paraId="475AB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4018F">
            <w:r>
              <w:t>北向</w:t>
            </w:r>
          </w:p>
        </w:tc>
        <w:tc>
          <w:tcPr>
            <w:vAlign w:val="center"/>
          </w:tcPr>
          <w:p w14:paraId="7BADA1F6">
            <w:r>
              <w:t>2067.83</w:t>
            </w:r>
          </w:p>
        </w:tc>
        <w:tc>
          <w:tcPr>
            <w:vAlign w:val="center"/>
          </w:tcPr>
          <w:p w14:paraId="16639D5C">
            <w:r>
              <w:t>1.80</w:t>
            </w:r>
          </w:p>
        </w:tc>
        <w:tc>
          <w:tcPr>
            <w:vAlign w:val="center"/>
          </w:tcPr>
          <w:p w14:paraId="2AE4513B">
            <w:r>
              <w:t>0.17</w:t>
            </w:r>
          </w:p>
        </w:tc>
        <w:tc>
          <w:tcPr>
            <w:vAlign w:val="center"/>
          </w:tcPr>
          <w:p w14:paraId="1B885072">
            <w:r>
              <w:t>0.66</w:t>
            </w:r>
          </w:p>
        </w:tc>
        <w:tc>
          <w:tcPr>
            <w:vAlign w:val="center"/>
          </w:tcPr>
          <w:p w14:paraId="2D2E3556">
            <w:r>
              <w:t>夏季SHGC(不要求)</w:t>
            </w:r>
          </w:p>
        </w:tc>
        <w:tc>
          <w:tcPr>
            <w:vAlign w:val="center"/>
          </w:tcPr>
          <w:p w14:paraId="43EF20CF">
            <w:r>
              <w:t>满足</w:t>
            </w:r>
          </w:p>
        </w:tc>
      </w:tr>
      <w:tr w14:paraId="737B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99EB6">
            <w:r>
              <w:t>东向</w:t>
            </w:r>
          </w:p>
        </w:tc>
        <w:tc>
          <w:tcPr>
            <w:vAlign w:val="center"/>
          </w:tcPr>
          <w:p w14:paraId="5E1DA321">
            <w:r>
              <w:t>1641.00</w:t>
            </w:r>
          </w:p>
        </w:tc>
        <w:tc>
          <w:tcPr>
            <w:vAlign w:val="center"/>
          </w:tcPr>
          <w:p w14:paraId="67415D7E">
            <w:r>
              <w:t>1.80</w:t>
            </w:r>
          </w:p>
        </w:tc>
        <w:tc>
          <w:tcPr>
            <w:vAlign w:val="center"/>
          </w:tcPr>
          <w:p w14:paraId="4130470B">
            <w:r>
              <w:t>0.17</w:t>
            </w:r>
          </w:p>
        </w:tc>
        <w:tc>
          <w:tcPr>
            <w:vAlign w:val="center"/>
          </w:tcPr>
          <w:p w14:paraId="715C25FA">
            <w:r>
              <w:t>0.68</w:t>
            </w:r>
          </w:p>
        </w:tc>
        <w:tc>
          <w:tcPr>
            <w:vAlign w:val="center"/>
          </w:tcPr>
          <w:p w14:paraId="02F32BB5">
            <w:r>
              <w:t>夏季SHGC≤0.50</w:t>
            </w:r>
          </w:p>
        </w:tc>
        <w:tc>
          <w:tcPr>
            <w:vAlign w:val="center"/>
          </w:tcPr>
          <w:p w14:paraId="7AACED24">
            <w:r>
              <w:t>满足</w:t>
            </w:r>
          </w:p>
        </w:tc>
      </w:tr>
      <w:tr w14:paraId="5D71A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210EE">
            <w:r>
              <w:t>西向</w:t>
            </w:r>
          </w:p>
        </w:tc>
        <w:tc>
          <w:tcPr>
            <w:vAlign w:val="center"/>
          </w:tcPr>
          <w:p w14:paraId="430089B3">
            <w:r>
              <w:t>1603.53</w:t>
            </w:r>
          </w:p>
        </w:tc>
        <w:tc>
          <w:tcPr>
            <w:vAlign w:val="center"/>
          </w:tcPr>
          <w:p w14:paraId="4E07F9B1">
            <w:r>
              <w:t>1.80</w:t>
            </w:r>
          </w:p>
        </w:tc>
        <w:tc>
          <w:tcPr>
            <w:vAlign w:val="center"/>
          </w:tcPr>
          <w:p w14:paraId="2E09A87C">
            <w:r>
              <w:t>0.18</w:t>
            </w:r>
          </w:p>
        </w:tc>
        <w:tc>
          <w:tcPr>
            <w:vAlign w:val="center"/>
          </w:tcPr>
          <w:p w14:paraId="6A85BB77">
            <w:r>
              <w:t>0.65</w:t>
            </w:r>
          </w:p>
        </w:tc>
        <w:tc>
          <w:tcPr>
            <w:vAlign w:val="center"/>
          </w:tcPr>
          <w:p w14:paraId="7867809F">
            <w:r>
              <w:t>夏季SHGC≤0.50</w:t>
            </w:r>
          </w:p>
        </w:tc>
        <w:tc>
          <w:tcPr>
            <w:vAlign w:val="center"/>
          </w:tcPr>
          <w:p w14:paraId="199536F2">
            <w:r>
              <w:t>满足</w:t>
            </w:r>
          </w:p>
        </w:tc>
      </w:tr>
      <w:tr w14:paraId="07A1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F58AC">
            <w:r>
              <w:t>综合平均</w:t>
            </w:r>
          </w:p>
        </w:tc>
        <w:tc>
          <w:tcPr>
            <w:vAlign w:val="center"/>
          </w:tcPr>
          <w:p w14:paraId="07513F72">
            <w:r>
              <w:t>7314.30</w:t>
            </w:r>
          </w:p>
        </w:tc>
        <w:tc>
          <w:tcPr>
            <w:vAlign w:val="center"/>
          </w:tcPr>
          <w:p w14:paraId="4AF1F498">
            <w:r>
              <w:t>1.80</w:t>
            </w:r>
          </w:p>
        </w:tc>
        <w:tc>
          <w:tcPr>
            <w:vAlign w:val="center"/>
          </w:tcPr>
          <w:p w14:paraId="30ED0A3D">
            <w:r>
              <w:t>0.17</w:t>
            </w:r>
          </w:p>
        </w:tc>
        <w:tc>
          <w:tcPr>
            <w:vAlign w:val="center"/>
          </w:tcPr>
          <w:p w14:paraId="6340FD7C">
            <w:r>
              <w:t>0.66</w:t>
            </w:r>
          </w:p>
        </w:tc>
        <w:tc>
          <w:tcPr>
            <w:vAlign w:val="center"/>
          </w:tcPr>
          <w:p w14:paraId="63E62F33"/>
        </w:tc>
        <w:tc>
          <w:tcPr>
            <w:vAlign w:val="center"/>
          </w:tcPr>
          <w:p w14:paraId="2695EFDA"/>
        </w:tc>
      </w:tr>
      <w:tr w14:paraId="6117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052E3">
            <w:r>
              <w:t>标准依据</w:t>
            </w:r>
          </w:p>
        </w:tc>
        <w:tc>
          <w:tcPr>
            <w:gridSpan w:val="6"/>
            <w:vAlign w:val="center"/>
          </w:tcPr>
          <w:p w14:paraId="191693FA">
            <w:r>
              <w:t>《民用建筑热工设计规范》GB 50176-2016第6.3.1条</w:t>
            </w:r>
          </w:p>
        </w:tc>
      </w:tr>
      <w:tr w14:paraId="70DE6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B7777">
            <w:r>
              <w:t>标准要求</w:t>
            </w:r>
          </w:p>
        </w:tc>
        <w:tc>
          <w:tcPr>
            <w:gridSpan w:val="6"/>
            <w:vAlign w:val="center"/>
          </w:tcPr>
          <w:p w14:paraId="26A8F700">
            <w:r>
              <w:t>应满足表6.3.1的要求</w:t>
            </w:r>
          </w:p>
        </w:tc>
      </w:tr>
      <w:tr w14:paraId="153F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F3559">
            <w:r>
              <w:t>结论</w:t>
            </w:r>
          </w:p>
        </w:tc>
        <w:tc>
          <w:tcPr>
            <w:gridSpan w:val="6"/>
            <w:vAlign w:val="center"/>
          </w:tcPr>
          <w:p w14:paraId="060151F9">
            <w:r>
              <w:t>满足</w:t>
            </w:r>
          </w:p>
        </w:tc>
      </w:tr>
    </w:tbl>
    <w:p w14:paraId="3E0260F6">
      <w:r>
        <w:t>备注：</w:t>
      </w:r>
    </w:p>
    <w:p w14:paraId="4980443B">
      <w:r>
        <w:t>本表所统计的外窗包含凸窗。</w:t>
      </w:r>
    </w:p>
    <w:p w14:paraId="22ECBE1F">
      <w:pPr>
        <w:pStyle w:val="4"/>
      </w:pPr>
      <w:bookmarkStart w:id="71" w:name="_Toc15596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236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C4A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C1D15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E43F482">
            <w:pPr>
              <w:jc w:val="center"/>
            </w:pPr>
            <w:r>
              <w:t>结论</w:t>
            </w:r>
          </w:p>
        </w:tc>
      </w:tr>
      <w:tr w14:paraId="695DC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28F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6E0116">
            <w:r>
              <w:t>天窗夏季太阳得热系数</w:t>
            </w:r>
          </w:p>
        </w:tc>
        <w:tc>
          <w:tcPr>
            <w:vAlign w:val="center"/>
          </w:tcPr>
          <w:p w14:paraId="12A73318">
            <w:pPr>
              <w:jc w:val="center"/>
            </w:pPr>
            <w:r>
              <w:t>无屋顶透光部分</w:t>
            </w:r>
          </w:p>
        </w:tc>
      </w:tr>
      <w:tr w14:paraId="5422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F2F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DDCC31">
            <w:r>
              <w:t>外窗</w:t>
            </w:r>
          </w:p>
        </w:tc>
        <w:tc>
          <w:tcPr>
            <w:vAlign w:val="center"/>
          </w:tcPr>
          <w:p w14:paraId="1EDD56F5">
            <w:pPr>
              <w:jc w:val="center"/>
            </w:pPr>
            <w:r>
              <w:t>满足</w:t>
            </w:r>
          </w:p>
        </w:tc>
      </w:tr>
      <w:tr w14:paraId="4DDDD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E50A20">
            <w:r>
              <w:t>结论</w:t>
            </w:r>
          </w:p>
        </w:tc>
        <w:tc>
          <w:tcPr>
            <w:vAlign w:val="center"/>
          </w:tcPr>
          <w:p w14:paraId="0F3FBE62">
            <w:pPr>
              <w:jc w:val="center"/>
            </w:pPr>
            <w:r>
              <w:t>满足</w:t>
            </w:r>
          </w:p>
        </w:tc>
      </w:tr>
    </w:tbl>
    <w:p w14:paraId="6E4100DD">
      <w:pPr>
        <w:pStyle w:val="2"/>
      </w:pPr>
      <w:bookmarkStart w:id="72" w:name="_Toc9891"/>
      <w:r>
        <w:t>结论</w:t>
      </w:r>
      <w:bookmarkEnd w:id="72"/>
    </w:p>
    <w:p w14:paraId="51DE4E69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65049454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53AA7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305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5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customXml" Target="../customXml/item1.xml"/><Relationship Id="rId43" Type="http://schemas.openxmlformats.org/officeDocument/2006/relationships/image" Target="media/image35.jpeg"/><Relationship Id="rId42" Type="http://schemas.openxmlformats.org/officeDocument/2006/relationships/image" Target="media/image34.jpeg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23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3959</Words>
  <Characters>8620</Characters>
  <Lines>299</Lines>
  <Paragraphs>312</Paragraphs>
  <TotalTime>0</TotalTime>
  <ScaleCrop>false</ScaleCrop>
  <LinksUpToDate>false</LinksUpToDate>
  <CharactersWithSpaces>10603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2026-01-02T17:39:00Z</dcterms:created>
  <dc:creator>啊哈哈哈balabala_</dc:creator>
  <cp:lastModifiedBy>啊哈哈哈balabala_</cp:lastModifiedBy>
  <dcterms:modified xsi:type="dcterms:W3CDTF">2026-01-02T17:39:24Z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2F0F289EB4A64270A690B662813CC4E5_11</vt:lpwstr>
  </property>
  <property fmtid="{D5CDD505-2E9C-101B-9397-08002B2CF9AE}" pid="3" name="KSOTemplateDocerSaveRecord">
    <vt:lpwstr>eyJoZGlkIjoiZjYyNjk0MmJlNDBmYTUyYTVjOWViNWVlMmMzNmE3ZTMiLCJ1c2VySWQiOiI4MDQ2MjUwNTkifQ==</vt:lpwstr>
  </property>
  <property fmtid="{D5CDD505-2E9C-101B-9397-08002B2CF9AE}" pid="4" name="KSOProductBuildVer">
    <vt:lpwstr>2052-12.1.0.24034</vt:lpwstr>
  </property>
</Properties>
</file>