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244D" w14:textId="77777777" w:rsidR="00352C59" w:rsidRPr="00352C59" w:rsidRDefault="00352C59" w:rsidP="00352C59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352C59" w:rsidRPr="00352C59" w14:paraId="6C3D0B58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0EC26276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5247FD17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</w:p>
          <w:p w14:paraId="2EC54C59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r w:rsidRPr="00171FAF">
              <w:rPr>
                <w:rFonts w:ascii="微软雅黑" w:eastAsia="微软雅黑" w:hAnsi="微软雅黑" w:hint="eastAsia"/>
                <w:b/>
                <w:spacing w:val="90"/>
                <w:sz w:val="72"/>
                <w:szCs w:val="52"/>
                <w:fitText w:val="7200" w:id="-943958783"/>
              </w:rPr>
              <w:t>建筑全能耗报告书</w:t>
            </w:r>
          </w:p>
          <w:p w14:paraId="620EC8DF" w14:textId="77777777" w:rsidR="00352C59" w:rsidRPr="00352C59" w:rsidRDefault="00352C59" w:rsidP="00CD427C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2" w:name="地区"/>
            <w:r w:rsidRPr="00352C59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352C59" w:rsidRPr="00352C59" w14:paraId="171FCF9E" w14:textId="77777777" w:rsidTr="005E1243">
        <w:trPr>
          <w:jc w:val="center"/>
        </w:trPr>
        <w:tc>
          <w:tcPr>
            <w:tcW w:w="8312" w:type="dxa"/>
            <w:hideMark/>
          </w:tcPr>
          <w:p w14:paraId="7CE9243A" w14:textId="77777777" w:rsidR="00352C59" w:rsidRPr="009A1C1A" w:rsidRDefault="00352C59" w:rsidP="009A1C1A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:rsidR="00352C59" w:rsidRPr="00352C59" w14:paraId="32066BD7" w14:textId="77777777" w:rsidTr="005E1243">
        <w:trPr>
          <w:jc w:val="center"/>
        </w:trPr>
        <w:tc>
          <w:tcPr>
            <w:tcW w:w="8312" w:type="dxa"/>
          </w:tcPr>
          <w:p w14:paraId="3A6C8E55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719D139D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微软雅黑" w:eastAsia="微软雅黑" w:hAnsi="微软雅黑"/>
                <w:b/>
                <w:sz w:val="32"/>
                <w:szCs w:val="52"/>
              </w:rPr>
            </w:pPr>
          </w:p>
        </w:tc>
      </w:tr>
    </w:tbl>
    <w:p w14:paraId="3B63F00C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1EAC5950" wp14:editId="54EB193E">
            <wp:extent cx="1009756" cy="1009756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CC724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/>
          <w:szCs w:val="18"/>
        </w:rPr>
      </w:pPr>
    </w:p>
    <w:bookmarkEnd w:id="1"/>
    <w:p w14:paraId="13706E32" w14:textId="77777777" w:rsidR="00352C59" w:rsidRPr="00352C59" w:rsidRDefault="00352C59" w:rsidP="00352C59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52C59" w:rsidRPr="00352C59" w14:paraId="6D1B2E06" w14:textId="77777777" w:rsidTr="00352C59">
        <w:trPr>
          <w:jc w:val="center"/>
        </w:trPr>
        <w:tc>
          <w:tcPr>
            <w:tcW w:w="1263" w:type="dxa"/>
            <w:hideMark/>
          </w:tcPr>
          <w:p w14:paraId="5B403DE4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4A9349D7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0F849A2B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6" w:name="地理位置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安徽-合肥</w:t>
            </w:r>
            <w:bookmarkEnd w:id="6"/>
          </w:p>
        </w:tc>
      </w:tr>
      <w:tr w:rsidR="00352C59" w:rsidRPr="00352C59" w14:paraId="4D9EA805" w14:textId="77777777" w:rsidTr="00352C59">
        <w:trPr>
          <w:jc w:val="center"/>
        </w:trPr>
        <w:tc>
          <w:tcPr>
            <w:tcW w:w="1263" w:type="dxa"/>
            <w:hideMark/>
          </w:tcPr>
          <w:p w14:paraId="46C1842E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08F8B70D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48931522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352C59" w:rsidRPr="00352C59" w14:paraId="154D1149" w14:textId="77777777" w:rsidTr="00352C59">
        <w:trPr>
          <w:jc w:val="center"/>
        </w:trPr>
        <w:tc>
          <w:tcPr>
            <w:tcW w:w="1263" w:type="dxa"/>
            <w:hideMark/>
          </w:tcPr>
          <w:p w14:paraId="5AA0AC85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610748F3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F867BEC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352C59" w:rsidRPr="00352C59" w14:paraId="1E2D8A3E" w14:textId="77777777" w:rsidTr="00352C59">
        <w:trPr>
          <w:jc w:val="center"/>
        </w:trPr>
        <w:tc>
          <w:tcPr>
            <w:tcW w:w="1263" w:type="dxa"/>
            <w:hideMark/>
          </w:tcPr>
          <w:p w14:paraId="489CDD6F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44E7C2D7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A2A91F1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352C59" w:rsidRPr="00352C59" w14:paraId="35F624A3" w14:textId="77777777" w:rsidTr="00352C59">
        <w:trPr>
          <w:jc w:val="center"/>
        </w:trPr>
        <w:tc>
          <w:tcPr>
            <w:tcW w:w="1263" w:type="dxa"/>
            <w:hideMark/>
          </w:tcPr>
          <w:p w14:paraId="541D2F22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7EA6178B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4E23ACA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352C59" w:rsidRPr="00352C59" w14:paraId="7E33173D" w14:textId="77777777" w:rsidTr="00352C59">
        <w:trPr>
          <w:jc w:val="center"/>
        </w:trPr>
        <w:tc>
          <w:tcPr>
            <w:tcW w:w="1263" w:type="dxa"/>
            <w:hideMark/>
          </w:tcPr>
          <w:p w14:paraId="3EE83F1B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6EC9C9FE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E5717A6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352C59" w:rsidRPr="00352C59" w14:paraId="7ACED704" w14:textId="77777777" w:rsidTr="00352C59">
        <w:trPr>
          <w:jc w:val="center"/>
        </w:trPr>
        <w:tc>
          <w:tcPr>
            <w:tcW w:w="1263" w:type="dxa"/>
            <w:hideMark/>
          </w:tcPr>
          <w:p w14:paraId="090F7A7F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31DB0D04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B8F12BE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9" w:name="报告日期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2026年1月4日</w:t>
            </w:r>
            <w:bookmarkEnd w:id="9"/>
          </w:p>
        </w:tc>
      </w:tr>
    </w:tbl>
    <w:p w14:paraId="6C1BA60B" w14:textId="77777777" w:rsidR="00352C59" w:rsidRPr="00352C59" w:rsidRDefault="00352C59" w:rsidP="00352C59">
      <w:pPr>
        <w:snapToGrid w:val="0"/>
        <w:rPr>
          <w:rFonts w:ascii="Calibri" w:hAnsi="Calibri"/>
          <w:kern w:val="2"/>
          <w:szCs w:val="22"/>
        </w:rPr>
      </w:pPr>
    </w:p>
    <w:p w14:paraId="7BBDDBEB" w14:textId="77777777" w:rsidR="00352C59" w:rsidRPr="00352C59" w:rsidRDefault="00352C59" w:rsidP="00352C59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352C59" w:rsidRPr="00352C59" w14:paraId="098B57E1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DAAC42D" w14:textId="77777777" w:rsidR="00352C59" w:rsidRPr="00352C59" w:rsidRDefault="00352C59" w:rsidP="00352C59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B34CB49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352C59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367A0AA" w14:textId="77777777" w:rsidR="00352C59" w:rsidRPr="00352C59" w:rsidRDefault="00352C59" w:rsidP="00352C59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/>
                <w:color w:val="767171"/>
                <w:szCs w:val="18"/>
              </w:rPr>
            </w:pPr>
            <w:r w:rsidRPr="00352C59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5A344ECA" wp14:editId="23BF9179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C59" w:rsidRPr="00352C59" w14:paraId="09D8F715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B6F61B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C3976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051A91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19346E9A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8BA244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CE909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T18949199181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E4F268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72B85206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3D64D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C0FEF8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025660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242FB661" w14:textId="77777777" w:rsidR="00352C59" w:rsidRPr="00352C59" w:rsidRDefault="00352C59" w:rsidP="00352C5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55746700" w14:textId="77777777" w:rsidR="00BA0899" w:rsidRDefault="00BA0899" w:rsidP="00352C59">
      <w:pPr>
        <w:tabs>
          <w:tab w:val="left" w:pos="2568"/>
        </w:tabs>
        <w:snapToGrid w:val="0"/>
        <w:rPr>
          <w:rFonts w:ascii="微软雅黑" w:eastAsia="微软雅黑" w:hAnsi="微软雅黑"/>
          <w:szCs w:val="18"/>
        </w:rPr>
        <w:sectPr w:rsidR="00BA0899" w:rsidSect="00CD427C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6DA05AF1" w14:textId="77777777" w:rsidR="00933FD2" w:rsidRDefault="00F40C4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BCDB7A0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E0A5A80" w14:textId="77777777" w:rsidR="007524E2" w:rsidRDefault="00F40C45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r>
        <w:rPr>
          <w:rFonts w:ascii="宋体" w:hAnsi="宋体"/>
          <w:caps/>
        </w:rPr>
        <w:fldChar w:fldCharType="begin"/>
      </w:r>
      <w:r>
        <w:rPr>
          <w:rFonts w:ascii="宋体" w:hAnsi="宋体"/>
          <w:caps/>
        </w:rPr>
        <w:instrText xml:space="preserve"> TOC \o "2-</w:instrText>
      </w:r>
      <w:r w:rsidR="001069CF">
        <w:rPr>
          <w:rFonts w:ascii="宋体" w:hAnsi="宋体"/>
          <w:caps/>
        </w:rPr>
        <w:instrText>2</w:instrText>
      </w:r>
      <w:r>
        <w:rPr>
          <w:rFonts w:ascii="宋体" w:hAnsi="宋体"/>
          <w:caps/>
        </w:rPr>
        <w:instrText xml:space="preserve">" \f \h \z \t "标题 1,1" </w:instrText>
      </w:r>
      <w:r>
        <w:rPr>
          <w:rFonts w:ascii="宋体" w:hAnsi="宋体"/>
          <w:caps/>
        </w:rPr>
        <w:fldChar w:fldCharType="separate"/>
      </w:r>
      <w:hyperlink w:anchor="_Toc218416302" w:history="1">
        <w:r w:rsidR="007524E2" w:rsidRPr="00373B06">
          <w:rPr>
            <w:rStyle w:val="a9"/>
            <w:noProof/>
            <w:lang w:val="en-GB"/>
          </w:rPr>
          <w:t>4.1</w:t>
        </w:r>
        <w:r w:rsidR="007524E2"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="007524E2" w:rsidRPr="00373B06">
          <w:rPr>
            <w:rStyle w:val="a9"/>
            <w:noProof/>
          </w:rPr>
          <w:t>气象地点</w:t>
        </w:r>
        <w:r w:rsidR="007524E2">
          <w:rPr>
            <w:noProof/>
            <w:webHidden/>
          </w:rPr>
          <w:tab/>
        </w:r>
        <w:r w:rsidR="007524E2">
          <w:rPr>
            <w:noProof/>
            <w:webHidden/>
          </w:rPr>
          <w:fldChar w:fldCharType="begin"/>
        </w:r>
        <w:r w:rsidR="007524E2">
          <w:rPr>
            <w:noProof/>
            <w:webHidden/>
          </w:rPr>
          <w:instrText xml:space="preserve"> PAGEREF _Toc218416302 \h </w:instrText>
        </w:r>
        <w:r w:rsidR="007524E2">
          <w:rPr>
            <w:noProof/>
            <w:webHidden/>
          </w:rPr>
        </w:r>
        <w:r w:rsidR="007524E2">
          <w:rPr>
            <w:noProof/>
            <w:webHidden/>
          </w:rPr>
          <w:fldChar w:fldCharType="separate"/>
        </w:r>
        <w:r w:rsidR="007524E2">
          <w:rPr>
            <w:noProof/>
            <w:webHidden/>
          </w:rPr>
          <w:t>4</w:t>
        </w:r>
        <w:r w:rsidR="007524E2">
          <w:rPr>
            <w:noProof/>
            <w:webHidden/>
          </w:rPr>
          <w:fldChar w:fldCharType="end"/>
        </w:r>
      </w:hyperlink>
    </w:p>
    <w:p w14:paraId="4E3ED77C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03" w:history="1">
        <w:r w:rsidRPr="00373B06">
          <w:rPr>
            <w:rStyle w:val="a9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逐日干球温度表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DD9AF8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04" w:history="1">
        <w:r w:rsidRPr="00373B06">
          <w:rPr>
            <w:rStyle w:val="a9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逐月辐照量表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8EFDA6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05" w:history="1">
        <w:r w:rsidRPr="00373B06">
          <w:rPr>
            <w:rStyle w:val="a9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峰值工况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A5B62E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06" w:history="1">
        <w:r w:rsidRPr="00373B06">
          <w:rPr>
            <w:rStyle w:val="a9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工程材料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F4AB343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07" w:history="1">
        <w:r w:rsidRPr="00373B06">
          <w:rPr>
            <w:rStyle w:val="a9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围护结构作法简要说明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FCC0628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08" w:history="1">
        <w:r w:rsidRPr="00373B06">
          <w:rPr>
            <w:rStyle w:val="a9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房间参数表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114E6E6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09" w:history="1">
        <w:r w:rsidRPr="00373B06">
          <w:rPr>
            <w:rStyle w:val="a9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作息时间表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9EAF280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10" w:history="1">
        <w:r w:rsidRPr="00373B06">
          <w:rPr>
            <w:rStyle w:val="a9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系统分区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565F689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11" w:history="1">
        <w:r w:rsidRPr="00373B06">
          <w:rPr>
            <w:rStyle w:val="a9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热回收参数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3AFBE09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12" w:history="1">
        <w:r w:rsidRPr="00373B06">
          <w:rPr>
            <w:rStyle w:val="a9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多联机</w:t>
        </w:r>
        <w:r w:rsidRPr="00373B06">
          <w:rPr>
            <w:rStyle w:val="a9"/>
            <w:noProof/>
          </w:rPr>
          <w:t>/</w:t>
        </w:r>
        <w:r w:rsidRPr="00373B06">
          <w:rPr>
            <w:rStyle w:val="a9"/>
            <w:noProof/>
          </w:rPr>
          <w:t>单元式空调能耗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81A380F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13" w:history="1">
        <w:r w:rsidRPr="00373B06">
          <w:rPr>
            <w:rStyle w:val="a9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默认热源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0E57AA8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14" w:history="1">
        <w:r w:rsidRPr="00373B06">
          <w:rPr>
            <w:rStyle w:val="a9"/>
            <w:noProof/>
            <w:lang w:val="en-GB"/>
          </w:rPr>
          <w:t>12.1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独立新排风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E9F4563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15" w:history="1">
        <w:r w:rsidRPr="00373B06">
          <w:rPr>
            <w:rStyle w:val="a9"/>
            <w:noProof/>
            <w:lang w:val="en-GB"/>
          </w:rPr>
          <w:t>15.1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热水需求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F35D64E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16" w:history="1">
        <w:r w:rsidRPr="00373B06">
          <w:rPr>
            <w:rStyle w:val="a9"/>
            <w:noProof/>
            <w:lang w:val="en-GB"/>
          </w:rPr>
          <w:t>15.2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太阳能集热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F6B6B8A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17" w:history="1">
        <w:r w:rsidRPr="00373B06">
          <w:rPr>
            <w:rStyle w:val="a9"/>
            <w:noProof/>
            <w:lang w:val="en-GB"/>
          </w:rPr>
          <w:t>15.3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热水设备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7097B0D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18" w:history="1">
        <w:r w:rsidRPr="00373B06">
          <w:rPr>
            <w:rStyle w:val="a9"/>
            <w:noProof/>
            <w:lang w:val="en-GB"/>
          </w:rPr>
          <w:t>18.1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负荷分项统计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1C28D8C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19" w:history="1">
        <w:r w:rsidRPr="00373B06">
          <w:rPr>
            <w:rStyle w:val="a9"/>
            <w:noProof/>
            <w:lang w:val="en-GB"/>
          </w:rPr>
          <w:t>18.2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逐月负荷表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FBCF5F2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20" w:history="1">
        <w:r w:rsidRPr="00373B06">
          <w:rPr>
            <w:rStyle w:val="a9"/>
            <w:noProof/>
            <w:lang w:val="en-GB"/>
          </w:rPr>
          <w:t>18.3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逐月电耗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F3426B2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21" w:history="1">
        <w:r w:rsidRPr="00373B06">
          <w:rPr>
            <w:rStyle w:val="a9"/>
            <w:noProof/>
            <w:lang w:val="en-GB"/>
          </w:rPr>
          <w:t>18.4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全年能耗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EBD5614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22" w:history="1">
        <w:r w:rsidRPr="00373B06">
          <w:rPr>
            <w:rStyle w:val="a9"/>
            <w:noProof/>
            <w:lang w:val="en-GB"/>
          </w:rPr>
          <w:t>19.1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工作日</w:t>
        </w:r>
        <w:r w:rsidRPr="00373B06">
          <w:rPr>
            <w:rStyle w:val="a9"/>
            <w:noProof/>
          </w:rPr>
          <w:t>/</w:t>
        </w:r>
        <w:r w:rsidRPr="00373B06">
          <w:rPr>
            <w:rStyle w:val="a9"/>
            <w:noProof/>
          </w:rPr>
          <w:t>节假日人员逐时在室率</w:t>
        </w:r>
        <w:r w:rsidRPr="00373B06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09C07D1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23" w:history="1">
        <w:r w:rsidRPr="00373B06">
          <w:rPr>
            <w:rStyle w:val="a9"/>
            <w:noProof/>
            <w:lang w:val="en-GB"/>
          </w:rPr>
          <w:t>19.2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工作日</w:t>
        </w:r>
        <w:r w:rsidRPr="00373B06">
          <w:rPr>
            <w:rStyle w:val="a9"/>
            <w:noProof/>
          </w:rPr>
          <w:t>/</w:t>
        </w:r>
        <w:r w:rsidRPr="00373B06">
          <w:rPr>
            <w:rStyle w:val="a9"/>
            <w:noProof/>
          </w:rPr>
          <w:t>节假日照明开关时间表</w:t>
        </w:r>
        <w:r w:rsidRPr="00373B06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CE4D2DD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24" w:history="1">
        <w:r w:rsidRPr="00373B06">
          <w:rPr>
            <w:rStyle w:val="a9"/>
            <w:noProof/>
            <w:lang w:val="en-GB"/>
          </w:rPr>
          <w:t>19.3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工作日</w:t>
        </w:r>
        <w:r w:rsidRPr="00373B06">
          <w:rPr>
            <w:rStyle w:val="a9"/>
            <w:noProof/>
          </w:rPr>
          <w:t>/</w:t>
        </w:r>
        <w:r w:rsidRPr="00373B06">
          <w:rPr>
            <w:rStyle w:val="a9"/>
            <w:noProof/>
          </w:rPr>
          <w:t>节假日设备逐时使用率</w:t>
        </w:r>
        <w:r w:rsidRPr="00373B06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17A3E61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25" w:history="1">
        <w:r w:rsidRPr="00373B06">
          <w:rPr>
            <w:rStyle w:val="a9"/>
            <w:noProof/>
            <w:lang w:val="en-GB"/>
          </w:rPr>
          <w:t>19.4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工作日</w:t>
        </w:r>
        <w:r w:rsidRPr="00373B06">
          <w:rPr>
            <w:rStyle w:val="a9"/>
            <w:noProof/>
          </w:rPr>
          <w:t>/</w:t>
        </w:r>
        <w:r w:rsidRPr="00373B06">
          <w:rPr>
            <w:rStyle w:val="a9"/>
            <w:noProof/>
          </w:rPr>
          <w:t>节假日空调系统运行时间表</w:t>
        </w:r>
        <w:r w:rsidRPr="00373B06">
          <w:rPr>
            <w:rStyle w:val="a9"/>
            <w:noProof/>
          </w:rPr>
          <w:t>(1:</w:t>
        </w:r>
        <w:r w:rsidRPr="00373B06">
          <w:rPr>
            <w:rStyle w:val="a9"/>
            <w:noProof/>
          </w:rPr>
          <w:t>开</w:t>
        </w:r>
        <w:r w:rsidRPr="00373B06">
          <w:rPr>
            <w:rStyle w:val="a9"/>
            <w:noProof/>
          </w:rPr>
          <w:t>,0:</w:t>
        </w:r>
        <w:r w:rsidRPr="00373B06">
          <w:rPr>
            <w:rStyle w:val="a9"/>
            <w:noProof/>
          </w:rPr>
          <w:t>关</w:t>
        </w:r>
        <w:r w:rsidRPr="00373B06">
          <w:rPr>
            <w:rStyle w:val="a9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9B7DDC3" w14:textId="77777777" w:rsidR="007524E2" w:rsidRDefault="007524E2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326" w:history="1">
        <w:r w:rsidRPr="00373B06">
          <w:rPr>
            <w:rStyle w:val="a9"/>
            <w:noProof/>
            <w:lang w:val="en-GB"/>
          </w:rPr>
          <w:t>19.5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73B06">
          <w:rPr>
            <w:rStyle w:val="a9"/>
            <w:noProof/>
          </w:rPr>
          <w:t>工作日</w:t>
        </w:r>
        <w:r w:rsidRPr="00373B06">
          <w:rPr>
            <w:rStyle w:val="a9"/>
            <w:noProof/>
          </w:rPr>
          <w:t>/</w:t>
        </w:r>
        <w:r w:rsidRPr="00373B06">
          <w:rPr>
            <w:rStyle w:val="a9"/>
            <w:noProof/>
          </w:rPr>
          <w:t>节假日新风运行时间表</w:t>
        </w:r>
        <w:r w:rsidRPr="00373B06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DC36976" w14:textId="77777777" w:rsidR="00933FD2" w:rsidRDefault="00F40C45">
      <w:pPr>
        <w:pStyle w:val="TOC1"/>
        <w:sectPr w:rsidR="00933FD2" w:rsidSect="00CD427C">
          <w:headerReference w:type="first" r:id="rId12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  <w:r>
        <w:fldChar w:fldCharType="end"/>
      </w:r>
    </w:p>
    <w:p w14:paraId="4CB1DC16" w14:textId="77777777" w:rsidR="00933FD2" w:rsidRDefault="00933FD2">
      <w:pPr>
        <w:pStyle w:val="TOC1"/>
      </w:pPr>
    </w:p>
    <w:p w14:paraId="5E551A85" w14:textId="77777777" w:rsidR="00933FD2" w:rsidRDefault="00F40C45">
      <w:pPr>
        <w:pStyle w:val="1"/>
      </w:pPr>
      <w:r>
        <w:rPr>
          <w:rFonts w:hint="eastAsia"/>
        </w:rPr>
        <w:t>建筑概况</w:t>
      </w:r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933FD2" w14:paraId="50E85448" w14:textId="77777777" w:rsidTr="002E5606">
        <w:tc>
          <w:tcPr>
            <w:tcW w:w="2841" w:type="dxa"/>
            <w:shd w:val="clear" w:color="auto" w:fill="E6E6E6"/>
          </w:tcPr>
          <w:p w14:paraId="01E75B0E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39CC96E" w14:textId="77777777"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bookmarkEnd w:id="13"/>
          </w:p>
        </w:tc>
      </w:tr>
      <w:tr w:rsidR="00933FD2" w14:paraId="041FE47A" w14:textId="77777777" w:rsidTr="002E5606">
        <w:tc>
          <w:tcPr>
            <w:tcW w:w="2841" w:type="dxa"/>
            <w:shd w:val="clear" w:color="auto" w:fill="E6E6E6"/>
          </w:tcPr>
          <w:p w14:paraId="7BF63E65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0C4ACA4" w14:textId="77777777"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安徽</w:t>
            </w:r>
            <w:r>
              <w:t>-</w:t>
            </w:r>
            <w:r>
              <w:t>合肥</w:t>
            </w:r>
            <w:bookmarkEnd w:id="14"/>
          </w:p>
        </w:tc>
      </w:tr>
      <w:tr w:rsidR="00933FD2" w14:paraId="0AB465DA" w14:textId="77777777" w:rsidTr="002E5606">
        <w:tc>
          <w:tcPr>
            <w:tcW w:w="2841" w:type="dxa"/>
            <w:shd w:val="clear" w:color="auto" w:fill="E6E6E6"/>
          </w:tcPr>
          <w:p w14:paraId="568CC814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1E48419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rPr>
                <w:rFonts w:ascii="宋体" w:hAnsi="宋体" w:hint="eastAsia"/>
                <w:lang w:val="en-US"/>
              </w:rPr>
              <w:t>32.00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6ACB54E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rPr>
                <w:rFonts w:ascii="宋体" w:hAnsi="宋体" w:hint="eastAsia"/>
                <w:lang w:val="en-US"/>
              </w:rPr>
              <w:t>117.23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0EA463AB" w14:textId="77777777" w:rsidTr="002E5606">
        <w:tc>
          <w:tcPr>
            <w:tcW w:w="2841" w:type="dxa"/>
            <w:shd w:val="clear" w:color="auto" w:fill="E6E6E6"/>
          </w:tcPr>
          <w:p w14:paraId="45B420FB" w14:textId="77777777" w:rsidR="00933FD2" w:rsidRDefault="001A43C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1A43C6">
              <w:rPr>
                <w:rFonts w:ascii="宋体" w:hAnsi="宋体" w:hint="eastAsia"/>
                <w:lang w:val="en-US"/>
              </w:rPr>
              <w:t>计算</w:t>
            </w:r>
            <w:r w:rsidR="00F40C45">
              <w:rPr>
                <w:rFonts w:ascii="宋体" w:hAnsi="宋体" w:hint="eastAsia"/>
                <w:lang w:val="en-US"/>
              </w:rPr>
              <w:t>建筑面积(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A620D49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>
              <w:rPr>
                <w:rFonts w:ascii="宋体" w:hAnsi="宋体" w:hint="eastAsia"/>
                <w:lang w:val="en-US"/>
              </w:rPr>
              <w:t>4460</w:t>
            </w:r>
            <w:bookmarkEnd w:id="17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933FD2" w14:paraId="47BF26A0" w14:textId="77777777" w:rsidTr="002E5606">
        <w:tc>
          <w:tcPr>
            <w:tcW w:w="2841" w:type="dxa"/>
            <w:shd w:val="clear" w:color="auto" w:fill="E6E6E6"/>
          </w:tcPr>
          <w:p w14:paraId="539048CC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145A45B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933FD2" w14:paraId="74211AE4" w14:textId="77777777" w:rsidTr="002E5606">
        <w:tc>
          <w:tcPr>
            <w:tcW w:w="2841" w:type="dxa"/>
            <w:shd w:val="clear" w:color="auto" w:fill="E6E6E6"/>
          </w:tcPr>
          <w:p w14:paraId="0B39B3BA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3FB093C1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>
              <w:rPr>
                <w:rFonts w:ascii="宋体" w:hAnsi="宋体" w:hint="eastAsia"/>
                <w:lang w:val="en-US"/>
              </w:rPr>
              <w:t>9.9</w:t>
            </w:r>
            <w:bookmarkEnd w:id="21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933FD2" w14:paraId="68391B5E" w14:textId="77777777" w:rsidTr="002E5606">
        <w:tc>
          <w:tcPr>
            <w:tcW w:w="2841" w:type="dxa"/>
            <w:shd w:val="clear" w:color="auto" w:fill="E6E6E6"/>
          </w:tcPr>
          <w:p w14:paraId="35119D7B" w14:textId="77777777" w:rsidR="00933FD2" w:rsidRDefault="001A43C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建筑体积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FD34CE0" w14:textId="77777777"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14719.11</w:t>
            </w:r>
            <w:bookmarkEnd w:id="23"/>
          </w:p>
        </w:tc>
      </w:tr>
      <w:tr w:rsidR="00933FD2" w14:paraId="6A729E5E" w14:textId="77777777" w:rsidTr="002E5606">
        <w:tc>
          <w:tcPr>
            <w:tcW w:w="2841" w:type="dxa"/>
            <w:shd w:val="clear" w:color="auto" w:fill="E6E6E6"/>
          </w:tcPr>
          <w:p w14:paraId="71DBD7DC" w14:textId="77777777" w:rsidR="00933FD2" w:rsidRDefault="001A43C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建筑外表面积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9F516A6" w14:textId="77777777"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4217.99</w:t>
            </w:r>
            <w:bookmarkEnd w:id="24"/>
          </w:p>
        </w:tc>
      </w:tr>
      <w:tr w:rsidR="00933FD2" w14:paraId="1E3AF693" w14:textId="77777777" w:rsidTr="002E5606">
        <w:tc>
          <w:tcPr>
            <w:tcW w:w="2841" w:type="dxa"/>
            <w:shd w:val="clear" w:color="auto" w:fill="E6E6E6"/>
          </w:tcPr>
          <w:p w14:paraId="4A32619A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09D7288A" w14:textId="77777777"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933FD2" w14:paraId="09FBDEBB" w14:textId="77777777" w:rsidTr="002E5606">
        <w:tc>
          <w:tcPr>
            <w:tcW w:w="2841" w:type="dxa"/>
            <w:shd w:val="clear" w:color="auto" w:fill="E6E6E6"/>
          </w:tcPr>
          <w:p w14:paraId="571220F8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D87B371" w14:textId="77777777"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933FD2" w14:paraId="46BADD17" w14:textId="77777777" w:rsidTr="002E5606">
        <w:tc>
          <w:tcPr>
            <w:tcW w:w="2841" w:type="dxa"/>
            <w:shd w:val="clear" w:color="auto" w:fill="E6E6E6"/>
          </w:tcPr>
          <w:p w14:paraId="1E9C55F9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E9AE11C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0.29</w:t>
            </w:r>
            <w:bookmarkEnd w:id="27"/>
          </w:p>
        </w:tc>
      </w:tr>
      <w:tr w:rsidR="00933FD2" w14:paraId="5880E0E4" w14:textId="77777777" w:rsidTr="002E5606">
        <w:tc>
          <w:tcPr>
            <w:tcW w:w="2841" w:type="dxa"/>
            <w:shd w:val="clear" w:color="auto" w:fill="E6E6E6"/>
          </w:tcPr>
          <w:p w14:paraId="09C0A72E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EDA51CC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0.50</w:t>
            </w:r>
            <w:bookmarkEnd w:id="28"/>
          </w:p>
        </w:tc>
      </w:tr>
      <w:tr w:rsidR="00933FD2" w14:paraId="4C1185D7" w14:textId="77777777" w:rsidTr="002E5606">
        <w:tc>
          <w:tcPr>
            <w:tcW w:w="2841" w:type="dxa"/>
            <w:shd w:val="clear" w:color="auto" w:fill="E6E6E6"/>
          </w:tcPr>
          <w:p w14:paraId="6340663D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89F2314" w14:textId="77777777" w:rsidR="00933FD2" w:rsidRDefault="00933FD2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:5.20-9.15,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14:paraId="57485F32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0E78F60E" w14:textId="77777777" w:rsidR="00933FD2" w:rsidRDefault="00F40C45">
      <w:pPr>
        <w:pStyle w:val="1"/>
      </w:pPr>
      <w:bookmarkStart w:id="30" w:name="TitleFormat"/>
      <w:r>
        <w:rPr>
          <w:rFonts w:hint="eastAsia"/>
        </w:rPr>
        <w:t>计算依据</w:t>
      </w:r>
      <w:bookmarkEnd w:id="30"/>
    </w:p>
    <w:p w14:paraId="51843859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58729030" w14:textId="77777777" w:rsidR="00602F78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3E1263D2" w14:textId="77777777" w:rsidR="00602F78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628C35B8" w14:textId="77777777" w:rsidR="00602F78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37F5CA28" w14:textId="77777777" w:rsidR="00602F78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6B59331A" w14:textId="77777777" w:rsidR="00602F78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580A4CBA" w14:textId="77777777" w:rsidR="00602F78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1E2E6526" w14:textId="77777777" w:rsidR="00602F78" w:rsidRDefault="00602F78">
      <w:pPr>
        <w:pStyle w:val="a0"/>
        <w:ind w:firstLineChars="0" w:firstLine="0"/>
        <w:rPr>
          <w:lang w:val="en-US"/>
        </w:rPr>
      </w:pPr>
    </w:p>
    <w:p w14:paraId="74EB13A8" w14:textId="77777777" w:rsidR="00933FD2" w:rsidRDefault="00F40C45">
      <w:pPr>
        <w:pStyle w:val="1"/>
      </w:pPr>
      <w:bookmarkStart w:id="32" w:name="_Toc59787735"/>
      <w:bookmarkStart w:id="33" w:name="_Toc59802421"/>
      <w:bookmarkStart w:id="34" w:name="_Toc59800596"/>
      <w:bookmarkStart w:id="35" w:name="_Toc58336110"/>
      <w:r>
        <w:rPr>
          <w:rFonts w:hint="eastAsia"/>
        </w:rPr>
        <w:t>软件介绍</w:t>
      </w:r>
      <w:bookmarkEnd w:id="32"/>
      <w:bookmarkEnd w:id="33"/>
      <w:bookmarkEnd w:id="34"/>
      <w:bookmarkEnd w:id="35"/>
    </w:p>
    <w:p w14:paraId="795DFE5A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36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5F3B94F" w14:textId="77777777" w:rsidR="00933FD2" w:rsidRDefault="00F40C45">
      <w:pPr>
        <w:pStyle w:val="1"/>
      </w:pPr>
      <w:r>
        <w:rPr>
          <w:rFonts w:hint="eastAsia"/>
        </w:rPr>
        <w:lastRenderedPageBreak/>
        <w:t>气象数据</w:t>
      </w:r>
    </w:p>
    <w:p w14:paraId="1218D3DC" w14:textId="77777777" w:rsidR="00933FD2" w:rsidRDefault="00F40C45">
      <w:pPr>
        <w:pStyle w:val="2"/>
      </w:pPr>
      <w:bookmarkStart w:id="37" w:name="_Toc218416302"/>
      <w:r>
        <w:rPr>
          <w:rFonts w:hint="eastAsia"/>
        </w:rPr>
        <w:t>气象地点</w:t>
      </w:r>
      <w:bookmarkEnd w:id="37"/>
    </w:p>
    <w:p w14:paraId="5D844F53" w14:textId="77777777" w:rsidR="00933FD2" w:rsidRDefault="00933FD2">
      <w:pPr>
        <w:pStyle w:val="a0"/>
        <w:ind w:firstLine="420"/>
        <w:rPr>
          <w:lang w:val="en-US"/>
        </w:rPr>
      </w:pPr>
      <w:bookmarkStart w:id="38" w:name="气象数据来源"/>
      <w:r>
        <w:t>安徽</w:t>
      </w:r>
      <w:r>
        <w:t>-</w:t>
      </w:r>
      <w:r>
        <w:t>合肥</w:t>
      </w:r>
      <w:r>
        <w:t xml:space="preserve">, </w:t>
      </w:r>
      <w:r>
        <w:t>《建筑节能气象参数标准》</w:t>
      </w:r>
      <w:bookmarkEnd w:id="38"/>
    </w:p>
    <w:p w14:paraId="37E40A08" w14:textId="77777777" w:rsidR="00933FD2" w:rsidRDefault="00F40C45">
      <w:pPr>
        <w:pStyle w:val="2"/>
      </w:pPr>
      <w:bookmarkStart w:id="39" w:name="_Toc218416303"/>
      <w:r>
        <w:rPr>
          <w:rFonts w:hint="eastAsia"/>
        </w:rPr>
        <w:t>逐日干球温度表</w:t>
      </w:r>
      <w:bookmarkEnd w:id="39"/>
    </w:p>
    <w:p w14:paraId="42619771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0" w:name="日均干球温度变化表"/>
      <w:bookmarkEnd w:id="40"/>
      <w:r>
        <w:rPr>
          <w:noProof/>
        </w:rPr>
        <w:drawing>
          <wp:inline distT="0" distB="0" distL="0" distR="0" wp14:anchorId="0A2D9015" wp14:editId="10FD3B51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BAF48" w14:textId="77777777" w:rsidR="00933FD2" w:rsidRDefault="00F40C45">
      <w:pPr>
        <w:pStyle w:val="2"/>
      </w:pPr>
      <w:bookmarkStart w:id="41" w:name="_Toc218416304"/>
      <w:r>
        <w:rPr>
          <w:rFonts w:hint="eastAsia"/>
        </w:rPr>
        <w:t>逐月辐照量表</w:t>
      </w:r>
      <w:bookmarkEnd w:id="41"/>
    </w:p>
    <w:p w14:paraId="36801FD8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2" w:name="逐月辐照量图表"/>
      <w:bookmarkEnd w:id="42"/>
      <w:r>
        <w:rPr>
          <w:noProof/>
        </w:rPr>
        <w:drawing>
          <wp:inline distT="0" distB="0" distL="0" distR="0" wp14:anchorId="5DD9430E" wp14:editId="72EE4580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26E45" w14:textId="77777777" w:rsidR="00933FD2" w:rsidRDefault="00F40C45">
      <w:pPr>
        <w:pStyle w:val="2"/>
      </w:pPr>
      <w:bookmarkStart w:id="43" w:name="_Toc218416305"/>
      <w:r>
        <w:rPr>
          <w:rFonts w:hint="eastAsia"/>
        </w:rPr>
        <w:t>峰值工况</w:t>
      </w:r>
      <w:bookmarkEnd w:id="4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02F78" w14:paraId="68E08D2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15D2DE0" w14:textId="77777777" w:rsidR="00602F78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EB5B7ED" w14:textId="77777777" w:rsidR="00602F78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5DD8DC" w14:textId="77777777" w:rsidR="00602F78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5560FD" w14:textId="77777777" w:rsidR="00602F78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76A77E" w14:textId="77777777" w:rsidR="00602F78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0487F5" w14:textId="77777777" w:rsidR="00602F78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(kj/kg)</w:t>
            </w:r>
          </w:p>
        </w:tc>
      </w:tr>
      <w:tr w:rsidR="00602F78" w14:paraId="5074393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994187E" w14:textId="77777777" w:rsidR="00602F78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17C4EE7" w14:textId="77777777" w:rsidR="00602F78" w:rsidRDefault="00000000">
            <w:r>
              <w:t>07</w:t>
            </w:r>
            <w:r>
              <w:t>月</w:t>
            </w:r>
            <w:r>
              <w:t>10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8EB9F13" w14:textId="77777777" w:rsidR="00602F78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32428DB8" w14:textId="77777777" w:rsidR="00602F78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3E43A250" w14:textId="77777777" w:rsidR="00602F78" w:rsidRDefault="00000000">
            <w:r>
              <w:t>20.4</w:t>
            </w:r>
          </w:p>
        </w:tc>
        <w:tc>
          <w:tcPr>
            <w:tcW w:w="1556" w:type="dxa"/>
            <w:vAlign w:val="center"/>
          </w:tcPr>
          <w:p w14:paraId="43B6A211" w14:textId="77777777" w:rsidR="00602F78" w:rsidRDefault="00000000">
            <w:r>
              <w:t>91.5</w:t>
            </w:r>
          </w:p>
        </w:tc>
      </w:tr>
      <w:tr w:rsidR="00602F78" w14:paraId="4FADBE1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5C316E6" w14:textId="77777777" w:rsidR="00602F78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8521FF6" w14:textId="77777777" w:rsidR="00602F78" w:rsidRDefault="00000000">
            <w:r>
              <w:t>01</w:t>
            </w:r>
            <w:r>
              <w:t>月</w:t>
            </w:r>
            <w:r>
              <w:t>31</w:t>
            </w:r>
            <w:r>
              <w:t>日</w:t>
            </w:r>
            <w:r>
              <w:t>19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1A1193B" w14:textId="77777777" w:rsidR="00602F78" w:rsidRDefault="00000000">
            <w:r>
              <w:t>-7.2</w:t>
            </w:r>
          </w:p>
        </w:tc>
        <w:tc>
          <w:tcPr>
            <w:tcW w:w="1556" w:type="dxa"/>
            <w:vAlign w:val="center"/>
          </w:tcPr>
          <w:p w14:paraId="1C519F76" w14:textId="77777777" w:rsidR="00602F78" w:rsidRDefault="00000000">
            <w:r>
              <w:t>-8.3</w:t>
            </w:r>
          </w:p>
        </w:tc>
        <w:tc>
          <w:tcPr>
            <w:tcW w:w="1556" w:type="dxa"/>
            <w:vAlign w:val="center"/>
          </w:tcPr>
          <w:p w14:paraId="025F4019" w14:textId="77777777" w:rsidR="00602F78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1B2AAFFA" w14:textId="77777777" w:rsidR="00602F78" w:rsidRDefault="00000000">
            <w:r>
              <w:t>-3.8</w:t>
            </w:r>
          </w:p>
        </w:tc>
      </w:tr>
    </w:tbl>
    <w:p w14:paraId="576223ED" w14:textId="77777777" w:rsidR="00933FD2" w:rsidRDefault="00933FD2">
      <w:pPr>
        <w:pStyle w:val="1"/>
        <w:widowControl w:val="0"/>
        <w:jc w:val="both"/>
      </w:pPr>
      <w:bookmarkStart w:id="44" w:name="气象峰值工况"/>
      <w:bookmarkEnd w:id="44"/>
      <w:r>
        <w:lastRenderedPageBreak/>
        <w:t>建筑大样</w:t>
      </w:r>
    </w:p>
    <w:p w14:paraId="6B0919A8" w14:textId="77777777" w:rsidR="00602F78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39ED4267" wp14:editId="5E19297B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A24B6" w14:textId="77777777" w:rsidR="00602F78" w:rsidRDefault="00000000">
      <w:pPr>
        <w:widowControl w:val="0"/>
        <w:jc w:val="center"/>
      </w:pPr>
      <w:proofErr w:type="gramStart"/>
      <w:r>
        <w:t>西南轴侧图</w:t>
      </w:r>
      <w:proofErr w:type="gramEnd"/>
    </w:p>
    <w:p w14:paraId="06CF3C80" w14:textId="77777777" w:rsidR="00602F78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6593924" wp14:editId="27F1CB4F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0C0EE" w14:textId="77777777" w:rsidR="00602F78" w:rsidRDefault="00000000">
      <w:pPr>
        <w:widowControl w:val="0"/>
        <w:jc w:val="center"/>
      </w:pPr>
      <w:proofErr w:type="gramStart"/>
      <w:r>
        <w:t>东北轴侧图</w:t>
      </w:r>
      <w:proofErr w:type="gramEnd"/>
    </w:p>
    <w:p w14:paraId="500660C6" w14:textId="77777777" w:rsidR="00602F78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02115624" wp14:editId="6E225EA5">
            <wp:extent cx="5667375" cy="4057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B5E81" w14:textId="77777777" w:rsidR="00602F78" w:rsidRDefault="00000000">
      <w:pPr>
        <w:widowControl w:val="0"/>
        <w:jc w:val="center"/>
      </w:pPr>
      <w:r>
        <w:t>前视图</w:t>
      </w:r>
    </w:p>
    <w:p w14:paraId="722534C8" w14:textId="77777777" w:rsidR="00602F78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3795C94B" wp14:editId="08581BA4">
            <wp:extent cx="5667375" cy="4057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6C628" w14:textId="77777777" w:rsidR="00602F78" w:rsidRDefault="00000000">
      <w:pPr>
        <w:widowControl w:val="0"/>
        <w:jc w:val="center"/>
      </w:pPr>
      <w:r>
        <w:t>后视图</w:t>
      </w:r>
    </w:p>
    <w:p w14:paraId="39CCBCC8" w14:textId="77777777" w:rsidR="00602F78" w:rsidRDefault="00000000">
      <w:pPr>
        <w:pStyle w:val="1"/>
        <w:widowControl w:val="0"/>
        <w:jc w:val="both"/>
      </w:pPr>
      <w:r>
        <w:t>围护结构</w:t>
      </w:r>
    </w:p>
    <w:p w14:paraId="7E730CBC" w14:textId="77777777" w:rsidR="00602F78" w:rsidRDefault="00000000">
      <w:pPr>
        <w:pStyle w:val="2"/>
        <w:widowControl w:val="0"/>
      </w:pPr>
      <w:bookmarkStart w:id="45" w:name="_Toc218416306"/>
      <w:r>
        <w:t>工程材料</w:t>
      </w:r>
      <w:bookmarkEnd w:id="45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02F78" w14:paraId="5AF6D004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1EBC7E76" w14:textId="77777777" w:rsidR="00602F7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4C3994" w14:textId="77777777" w:rsidR="00602F78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749ABE5" w14:textId="77777777" w:rsidR="00602F78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5454D1" w14:textId="77777777" w:rsidR="00602F78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46D3F4" w14:textId="77777777" w:rsidR="00602F78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3E2590" w14:textId="77777777" w:rsidR="00602F78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133CAC6" w14:textId="77777777" w:rsidR="00602F78" w:rsidRDefault="00000000">
            <w:pPr>
              <w:jc w:val="center"/>
            </w:pPr>
            <w:r>
              <w:t>数据来源</w:t>
            </w:r>
          </w:p>
        </w:tc>
      </w:tr>
      <w:tr w:rsidR="00602F78" w14:paraId="3A553168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49970B3C" w14:textId="77777777" w:rsidR="00602F78" w:rsidRDefault="00602F7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296D836" w14:textId="77777777" w:rsidR="00602F78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FF15A2C" w14:textId="77777777" w:rsidR="00602F7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1D198F" w14:textId="77777777" w:rsidR="00602F7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6A590B" w14:textId="77777777" w:rsidR="00602F78" w:rsidRDefault="00000000">
            <w:pPr>
              <w:jc w:val="center"/>
            </w:pPr>
            <w:r>
              <w:t>J/(</w:t>
            </w:r>
            <w:proofErr w:type="gramStart"/>
            <w:r>
              <w:t>kg.K</w:t>
            </w:r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E6C986" w14:textId="77777777" w:rsidR="00602F78" w:rsidRDefault="00000000">
            <w:pPr>
              <w:jc w:val="center"/>
            </w:pPr>
            <w:r>
              <w:t>g/(m.</w:t>
            </w:r>
            <w:proofErr w:type="gramStart"/>
            <w:r>
              <w:t>h.kPa</w:t>
            </w:r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ECDDAF0" w14:textId="77777777" w:rsidR="00602F78" w:rsidRDefault="00602F78">
            <w:pPr>
              <w:jc w:val="center"/>
            </w:pPr>
          </w:p>
        </w:tc>
      </w:tr>
      <w:tr w:rsidR="00602F78" w14:paraId="54AAEFB6" w14:textId="77777777">
        <w:trPr>
          <w:jc w:val="center"/>
        </w:trPr>
        <w:tc>
          <w:tcPr>
            <w:tcW w:w="2196" w:type="dxa"/>
            <w:vAlign w:val="center"/>
          </w:tcPr>
          <w:p w14:paraId="7155454F" w14:textId="77777777" w:rsidR="00602F7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F50E26E" w14:textId="77777777" w:rsidR="00602F78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D0B842F" w14:textId="77777777" w:rsidR="00602F78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DDABA0C" w14:textId="77777777" w:rsidR="00602F78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B200FF7" w14:textId="77777777" w:rsidR="00602F78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81133A6" w14:textId="77777777" w:rsidR="00602F78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6F734A2" w14:textId="77777777" w:rsidR="00602F7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02F78" w14:paraId="647BB859" w14:textId="77777777">
        <w:trPr>
          <w:jc w:val="center"/>
        </w:trPr>
        <w:tc>
          <w:tcPr>
            <w:tcW w:w="2196" w:type="dxa"/>
            <w:vAlign w:val="center"/>
          </w:tcPr>
          <w:p w14:paraId="3CBAF02F" w14:textId="77777777" w:rsidR="00602F78" w:rsidRDefault="00000000"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6A9D1775" w14:textId="77777777" w:rsidR="00602F78" w:rsidRDefault="00000000">
            <w:pPr>
              <w:jc w:val="right"/>
            </w:pPr>
            <w:r>
              <w:t>0.046</w:t>
            </w:r>
          </w:p>
        </w:tc>
        <w:tc>
          <w:tcPr>
            <w:tcW w:w="1030" w:type="dxa"/>
            <w:vAlign w:val="center"/>
          </w:tcPr>
          <w:p w14:paraId="2799E249" w14:textId="77777777" w:rsidR="00602F78" w:rsidRDefault="00000000">
            <w:pPr>
              <w:jc w:val="right"/>
            </w:pPr>
            <w:r>
              <w:t>0.700</w:t>
            </w:r>
          </w:p>
        </w:tc>
        <w:tc>
          <w:tcPr>
            <w:tcW w:w="848" w:type="dxa"/>
            <w:vAlign w:val="center"/>
          </w:tcPr>
          <w:p w14:paraId="558ACAE2" w14:textId="77777777" w:rsidR="00602F78" w:rsidRDefault="00000000">
            <w:pPr>
              <w:jc w:val="right"/>
            </w:pPr>
            <w:r>
              <w:t>120.0</w:t>
            </w:r>
          </w:p>
        </w:tc>
        <w:tc>
          <w:tcPr>
            <w:tcW w:w="1018" w:type="dxa"/>
            <w:vAlign w:val="center"/>
          </w:tcPr>
          <w:p w14:paraId="48961B10" w14:textId="77777777" w:rsidR="00602F78" w:rsidRDefault="00000000">
            <w:pPr>
              <w:jc w:val="right"/>
            </w:pPr>
            <w:r>
              <w:t>1220.6</w:t>
            </w:r>
          </w:p>
        </w:tc>
        <w:tc>
          <w:tcPr>
            <w:tcW w:w="1188" w:type="dxa"/>
            <w:vAlign w:val="center"/>
          </w:tcPr>
          <w:p w14:paraId="41992248" w14:textId="77777777" w:rsidR="00602F78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2AC50C75" w14:textId="77777777" w:rsidR="00602F7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02F78" w14:paraId="086E2CDA" w14:textId="77777777">
        <w:trPr>
          <w:jc w:val="center"/>
        </w:trPr>
        <w:tc>
          <w:tcPr>
            <w:tcW w:w="2196" w:type="dxa"/>
            <w:vAlign w:val="center"/>
          </w:tcPr>
          <w:p w14:paraId="795C11FC" w14:textId="77777777" w:rsidR="00602F78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5C2AE0B7" w14:textId="77777777" w:rsidR="00602F78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73FBA32B" w14:textId="77777777" w:rsidR="00602F78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7AFAEE5" w14:textId="77777777" w:rsidR="00602F78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49D54DD9" w14:textId="77777777" w:rsidR="00602F78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171862B0" w14:textId="77777777" w:rsidR="00602F78" w:rsidRDefault="00000000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1D8EC026" w14:textId="77777777" w:rsidR="00602F7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02F78" w14:paraId="5CF6311B" w14:textId="77777777">
        <w:trPr>
          <w:jc w:val="center"/>
        </w:trPr>
        <w:tc>
          <w:tcPr>
            <w:tcW w:w="2196" w:type="dxa"/>
            <w:vAlign w:val="center"/>
          </w:tcPr>
          <w:p w14:paraId="05BB5FC5" w14:textId="77777777" w:rsidR="00602F7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055C15E" w14:textId="77777777" w:rsidR="00602F78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74E7DA7C" w14:textId="77777777" w:rsidR="00602F78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DB5AEBF" w14:textId="77777777" w:rsidR="00602F78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DFDCC99" w14:textId="77777777" w:rsidR="00602F78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C9EE31F" w14:textId="77777777" w:rsidR="00602F78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67BF86D" w14:textId="77777777" w:rsidR="00602F7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02F78" w14:paraId="0366F518" w14:textId="77777777">
        <w:trPr>
          <w:jc w:val="center"/>
        </w:trPr>
        <w:tc>
          <w:tcPr>
            <w:tcW w:w="2196" w:type="dxa"/>
            <w:vAlign w:val="center"/>
          </w:tcPr>
          <w:p w14:paraId="6BC6CBE5" w14:textId="77777777" w:rsidR="00602F78" w:rsidRDefault="00000000"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4891065" w14:textId="77777777" w:rsidR="00602F78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5946C470" w14:textId="77777777" w:rsidR="00602F78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0AEADD0D" w14:textId="77777777" w:rsidR="00602F78" w:rsidRDefault="00000000">
            <w:pPr>
              <w:jc w:val="right"/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6F2EDF76" w14:textId="77777777" w:rsidR="00602F78" w:rsidRDefault="00000000">
            <w:pPr>
              <w:jc w:val="right"/>
            </w:pPr>
            <w:r>
              <w:t>1747.2</w:t>
            </w:r>
          </w:p>
        </w:tc>
        <w:tc>
          <w:tcPr>
            <w:tcW w:w="1188" w:type="dxa"/>
            <w:vAlign w:val="center"/>
          </w:tcPr>
          <w:p w14:paraId="743FA45B" w14:textId="77777777" w:rsidR="00602F78" w:rsidRDefault="00000000">
            <w:pPr>
              <w:jc w:val="right"/>
            </w:pPr>
            <w:r>
              <w:t>0.0023</w:t>
            </w:r>
          </w:p>
        </w:tc>
        <w:tc>
          <w:tcPr>
            <w:tcW w:w="1516" w:type="dxa"/>
            <w:vAlign w:val="center"/>
          </w:tcPr>
          <w:p w14:paraId="489125E1" w14:textId="77777777" w:rsidR="00602F78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602F78" w14:paraId="2C22AFE5" w14:textId="77777777">
        <w:trPr>
          <w:jc w:val="center"/>
        </w:trPr>
        <w:tc>
          <w:tcPr>
            <w:tcW w:w="2196" w:type="dxa"/>
            <w:vAlign w:val="center"/>
          </w:tcPr>
          <w:p w14:paraId="1FD550B8" w14:textId="77777777" w:rsidR="00602F78" w:rsidRDefault="00000000">
            <w:r>
              <w:lastRenderedPageBreak/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58662C2" w14:textId="77777777" w:rsidR="00602F78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1F8783FF" w14:textId="77777777" w:rsidR="00602F78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2CDF871C" w14:textId="77777777" w:rsidR="00602F78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164EFCDD" w14:textId="77777777" w:rsidR="00602F78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F476CE5" w14:textId="77777777" w:rsidR="00602F78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22297964" w14:textId="77777777" w:rsidR="00602F7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02F78" w14:paraId="3E35140F" w14:textId="77777777">
        <w:trPr>
          <w:jc w:val="center"/>
        </w:trPr>
        <w:tc>
          <w:tcPr>
            <w:tcW w:w="2196" w:type="dxa"/>
            <w:vAlign w:val="center"/>
          </w:tcPr>
          <w:p w14:paraId="49C2B15E" w14:textId="77777777" w:rsidR="00602F78" w:rsidRDefault="00000000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1018" w:type="dxa"/>
            <w:vAlign w:val="center"/>
          </w:tcPr>
          <w:p w14:paraId="4D1B406F" w14:textId="77777777" w:rsidR="00602F78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2983C1A2" w14:textId="77777777" w:rsidR="00602F78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3EA83F7D" w14:textId="77777777" w:rsidR="00602F78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57987DDE" w14:textId="77777777" w:rsidR="00602F78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1021973A" w14:textId="77777777" w:rsidR="00602F78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73B33CEC" w14:textId="77777777" w:rsidR="00602F7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02F78" w14:paraId="7CAC9E35" w14:textId="77777777">
        <w:trPr>
          <w:jc w:val="center"/>
        </w:trPr>
        <w:tc>
          <w:tcPr>
            <w:tcW w:w="2196" w:type="dxa"/>
            <w:vAlign w:val="center"/>
          </w:tcPr>
          <w:p w14:paraId="154F53B3" w14:textId="77777777" w:rsidR="00602F78" w:rsidRDefault="00000000">
            <w:r>
              <w:t>煤矸石空心砖</w:t>
            </w:r>
          </w:p>
        </w:tc>
        <w:tc>
          <w:tcPr>
            <w:tcW w:w="1018" w:type="dxa"/>
            <w:vAlign w:val="center"/>
          </w:tcPr>
          <w:p w14:paraId="1F4AC21C" w14:textId="77777777" w:rsidR="00602F78" w:rsidRDefault="00000000">
            <w:pPr>
              <w:jc w:val="right"/>
            </w:pPr>
            <w:r>
              <w:t>0.580</w:t>
            </w:r>
          </w:p>
        </w:tc>
        <w:tc>
          <w:tcPr>
            <w:tcW w:w="1030" w:type="dxa"/>
            <w:vAlign w:val="center"/>
          </w:tcPr>
          <w:p w14:paraId="12057BF9" w14:textId="77777777" w:rsidR="00602F78" w:rsidRDefault="00000000">
            <w:pPr>
              <w:jc w:val="right"/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7771C417" w14:textId="77777777" w:rsidR="00602F78" w:rsidRDefault="00000000">
            <w:pPr>
              <w:jc w:val="right"/>
            </w:pPr>
            <w:r>
              <w:t>1400.0</w:t>
            </w:r>
          </w:p>
        </w:tc>
        <w:tc>
          <w:tcPr>
            <w:tcW w:w="1018" w:type="dxa"/>
            <w:vAlign w:val="center"/>
          </w:tcPr>
          <w:p w14:paraId="627C8EE1" w14:textId="77777777" w:rsidR="00602F78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F823690" w14:textId="77777777" w:rsidR="00602F78" w:rsidRDefault="00000000">
            <w:pPr>
              <w:jc w:val="right"/>
            </w:pPr>
            <w:r>
              <w:t>0.0900</w:t>
            </w:r>
          </w:p>
        </w:tc>
        <w:tc>
          <w:tcPr>
            <w:tcW w:w="1516" w:type="dxa"/>
            <w:vAlign w:val="center"/>
          </w:tcPr>
          <w:p w14:paraId="21741093" w14:textId="77777777" w:rsidR="00602F7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02F78" w14:paraId="00976BA5" w14:textId="77777777">
        <w:trPr>
          <w:jc w:val="center"/>
        </w:trPr>
        <w:tc>
          <w:tcPr>
            <w:tcW w:w="2196" w:type="dxa"/>
            <w:vAlign w:val="center"/>
          </w:tcPr>
          <w:p w14:paraId="053E4A0C" w14:textId="77777777" w:rsidR="00602F78" w:rsidRDefault="00000000">
            <w:r>
              <w:t>石墨匀质保温板（</w:t>
            </w:r>
            <w:r>
              <w:t>60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41AB6C53" w14:textId="77777777" w:rsidR="00602F78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68678E4E" w14:textId="77777777" w:rsidR="00602F78" w:rsidRDefault="00000000">
            <w:pPr>
              <w:jc w:val="right"/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67CB4497" w14:textId="77777777" w:rsidR="00602F78" w:rsidRDefault="00000000">
            <w:pPr>
              <w:jc w:val="right"/>
            </w:pPr>
            <w:r>
              <w:t>155.0</w:t>
            </w:r>
          </w:p>
        </w:tc>
        <w:tc>
          <w:tcPr>
            <w:tcW w:w="1018" w:type="dxa"/>
            <w:vAlign w:val="center"/>
          </w:tcPr>
          <w:p w14:paraId="7C13312A" w14:textId="77777777" w:rsidR="00602F78" w:rsidRDefault="00000000">
            <w:pPr>
              <w:jc w:val="right"/>
            </w:pPr>
            <w:r>
              <w:t>3683.3</w:t>
            </w:r>
          </w:p>
        </w:tc>
        <w:tc>
          <w:tcPr>
            <w:tcW w:w="1188" w:type="dxa"/>
            <w:vAlign w:val="center"/>
          </w:tcPr>
          <w:p w14:paraId="07521012" w14:textId="77777777" w:rsidR="00602F78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723F4719" w14:textId="77777777" w:rsidR="00602F78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602F78" w14:paraId="0339878F" w14:textId="77777777">
        <w:trPr>
          <w:jc w:val="center"/>
        </w:trPr>
        <w:tc>
          <w:tcPr>
            <w:tcW w:w="2196" w:type="dxa"/>
            <w:vAlign w:val="center"/>
          </w:tcPr>
          <w:p w14:paraId="4C09393C" w14:textId="77777777" w:rsidR="00602F78" w:rsidRDefault="00000000">
            <w:r>
              <w:t>石墨聚苯乙烯保温隔声板（经压缩、覆膜处理）</w:t>
            </w:r>
          </w:p>
        </w:tc>
        <w:tc>
          <w:tcPr>
            <w:tcW w:w="1018" w:type="dxa"/>
            <w:vAlign w:val="center"/>
          </w:tcPr>
          <w:p w14:paraId="18E597A7" w14:textId="77777777" w:rsidR="00602F78" w:rsidRDefault="00000000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3AF7B357" w14:textId="77777777" w:rsidR="00602F78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4BA7E9FF" w14:textId="77777777" w:rsidR="00602F78" w:rsidRDefault="00000000">
            <w:pPr>
              <w:jc w:val="right"/>
            </w:pPr>
            <w:r>
              <w:t>18.0</w:t>
            </w:r>
          </w:p>
        </w:tc>
        <w:tc>
          <w:tcPr>
            <w:tcW w:w="1018" w:type="dxa"/>
            <w:vAlign w:val="center"/>
          </w:tcPr>
          <w:p w14:paraId="03C8A9DE" w14:textId="77777777" w:rsidR="00602F78" w:rsidRDefault="00000000">
            <w:pPr>
              <w:jc w:val="right"/>
            </w:pPr>
            <w:r>
              <w:t>2828.8</w:t>
            </w:r>
          </w:p>
        </w:tc>
        <w:tc>
          <w:tcPr>
            <w:tcW w:w="1188" w:type="dxa"/>
            <w:vAlign w:val="center"/>
          </w:tcPr>
          <w:p w14:paraId="44294F0A" w14:textId="77777777" w:rsidR="00602F78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7FC9FE9B" w14:textId="77777777" w:rsidR="00602F78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602F78" w14:paraId="13FC6903" w14:textId="77777777">
        <w:trPr>
          <w:jc w:val="center"/>
        </w:trPr>
        <w:tc>
          <w:tcPr>
            <w:tcW w:w="2196" w:type="dxa"/>
            <w:vAlign w:val="center"/>
          </w:tcPr>
          <w:p w14:paraId="5112272E" w14:textId="77777777" w:rsidR="00602F78" w:rsidRDefault="00000000">
            <w:r>
              <w:t>蒸压加气混凝土（</w:t>
            </w:r>
            <w:r>
              <w:t>B05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075EC53" w14:textId="77777777" w:rsidR="00602F78" w:rsidRDefault="00000000">
            <w:pPr>
              <w:jc w:val="right"/>
            </w:pPr>
            <w:r>
              <w:t>0.140</w:t>
            </w:r>
          </w:p>
        </w:tc>
        <w:tc>
          <w:tcPr>
            <w:tcW w:w="1030" w:type="dxa"/>
            <w:vAlign w:val="center"/>
          </w:tcPr>
          <w:p w14:paraId="06F80A1E" w14:textId="77777777" w:rsidR="00602F78" w:rsidRDefault="00000000">
            <w:pPr>
              <w:jc w:val="right"/>
            </w:pPr>
            <w:r>
              <w:t>2.610</w:t>
            </w:r>
          </w:p>
        </w:tc>
        <w:tc>
          <w:tcPr>
            <w:tcW w:w="848" w:type="dxa"/>
            <w:vAlign w:val="center"/>
          </w:tcPr>
          <w:p w14:paraId="74A8CBD4" w14:textId="77777777" w:rsidR="00602F78" w:rsidRDefault="00000000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0AA0874B" w14:textId="77777777" w:rsidR="00602F78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B7304B6" w14:textId="77777777" w:rsidR="00602F78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1688AA5D" w14:textId="77777777" w:rsidR="00602F78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602F78" w14:paraId="08A6DD75" w14:textId="77777777">
        <w:trPr>
          <w:jc w:val="center"/>
        </w:trPr>
        <w:tc>
          <w:tcPr>
            <w:tcW w:w="2196" w:type="dxa"/>
            <w:vAlign w:val="center"/>
          </w:tcPr>
          <w:p w14:paraId="5555468B" w14:textId="77777777" w:rsidR="00602F78" w:rsidRDefault="00000000">
            <w:r>
              <w:t>石墨匀质保温板（</w:t>
            </w:r>
            <w:r>
              <w:t>50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43803403" w14:textId="77777777" w:rsidR="00602F78" w:rsidRDefault="00000000">
            <w:pPr>
              <w:jc w:val="right"/>
            </w:pPr>
            <w:r>
              <w:t>0.050</w:t>
            </w:r>
          </w:p>
        </w:tc>
        <w:tc>
          <w:tcPr>
            <w:tcW w:w="1030" w:type="dxa"/>
            <w:vAlign w:val="center"/>
          </w:tcPr>
          <w:p w14:paraId="2858380C" w14:textId="77777777" w:rsidR="00602F78" w:rsidRDefault="00000000">
            <w:pPr>
              <w:jc w:val="right"/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5B6AFFD8" w14:textId="77777777" w:rsidR="00602F78" w:rsidRDefault="00000000">
            <w:pPr>
              <w:jc w:val="right"/>
            </w:pPr>
            <w:r>
              <w:t>155.0</w:t>
            </w:r>
          </w:p>
        </w:tc>
        <w:tc>
          <w:tcPr>
            <w:tcW w:w="1018" w:type="dxa"/>
            <w:vAlign w:val="center"/>
          </w:tcPr>
          <w:p w14:paraId="32E5F95B" w14:textId="77777777" w:rsidR="00602F78" w:rsidRDefault="00000000">
            <w:pPr>
              <w:jc w:val="right"/>
            </w:pPr>
            <w:r>
              <w:t>3683.3</w:t>
            </w:r>
          </w:p>
        </w:tc>
        <w:tc>
          <w:tcPr>
            <w:tcW w:w="1188" w:type="dxa"/>
            <w:vAlign w:val="center"/>
          </w:tcPr>
          <w:p w14:paraId="3B9BE383" w14:textId="77777777" w:rsidR="00602F78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6673EF0E" w14:textId="77777777" w:rsidR="00602F78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602F78" w14:paraId="7A4412FD" w14:textId="77777777">
        <w:trPr>
          <w:jc w:val="center"/>
        </w:trPr>
        <w:tc>
          <w:tcPr>
            <w:tcW w:w="2196" w:type="dxa"/>
            <w:vAlign w:val="center"/>
          </w:tcPr>
          <w:p w14:paraId="048A7E2A" w14:textId="77777777" w:rsidR="00602F78" w:rsidRDefault="00000000">
            <w:r>
              <w:t>硬泡聚氨酯复合板（</w:t>
            </w:r>
            <w:r>
              <w:t>B1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5016CEA0" w14:textId="77777777" w:rsidR="00602F78" w:rsidRDefault="00000000">
            <w:pPr>
              <w:jc w:val="right"/>
            </w:pPr>
            <w:r>
              <w:t>0.024</w:t>
            </w:r>
          </w:p>
        </w:tc>
        <w:tc>
          <w:tcPr>
            <w:tcW w:w="1030" w:type="dxa"/>
            <w:vAlign w:val="center"/>
          </w:tcPr>
          <w:p w14:paraId="1601A0E7" w14:textId="77777777" w:rsidR="00602F78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57866A0D" w14:textId="77777777" w:rsidR="00602F78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5A9F4E09" w14:textId="77777777" w:rsidR="00602F78" w:rsidRDefault="00000000">
            <w:pPr>
              <w:jc w:val="right"/>
            </w:pPr>
            <w:r>
              <w:t>2121.6</w:t>
            </w:r>
          </w:p>
        </w:tc>
        <w:tc>
          <w:tcPr>
            <w:tcW w:w="1188" w:type="dxa"/>
            <w:vAlign w:val="center"/>
          </w:tcPr>
          <w:p w14:paraId="2C819CE4" w14:textId="77777777" w:rsidR="00602F78" w:rsidRDefault="00000000">
            <w:pPr>
              <w:jc w:val="right"/>
            </w:pPr>
            <w:r>
              <w:t>0.0005</w:t>
            </w:r>
          </w:p>
        </w:tc>
        <w:tc>
          <w:tcPr>
            <w:tcW w:w="1516" w:type="dxa"/>
            <w:vAlign w:val="center"/>
          </w:tcPr>
          <w:p w14:paraId="036CA6B5" w14:textId="77777777" w:rsidR="00602F78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602F78" w14:paraId="6C80C4D0" w14:textId="77777777">
        <w:trPr>
          <w:jc w:val="center"/>
        </w:trPr>
        <w:tc>
          <w:tcPr>
            <w:tcW w:w="2196" w:type="dxa"/>
            <w:vAlign w:val="center"/>
          </w:tcPr>
          <w:p w14:paraId="20997EAE" w14:textId="77777777" w:rsidR="00602F78" w:rsidRDefault="00000000">
            <w:r>
              <w:t>挤塑聚苯板</w:t>
            </w:r>
            <w:r>
              <w:t>XPS(</w:t>
            </w:r>
            <w:proofErr w:type="gramStart"/>
            <w:r>
              <w:t>整浇墙体</w:t>
            </w:r>
            <w:proofErr w:type="gramEnd"/>
            <w:r>
              <w:t>)</w:t>
            </w:r>
            <w:r>
              <w:t>（</w:t>
            </w:r>
            <w:r>
              <w:t>B1</w:t>
            </w:r>
            <w:r>
              <w:t>级</w:t>
            </w:r>
            <w:r>
              <w:t>)(W300,034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3B9D9BF9" w14:textId="77777777" w:rsidR="00602F78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2875733B" w14:textId="77777777" w:rsidR="00602F78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3CD254C2" w14:textId="77777777" w:rsidR="00602F78" w:rsidRDefault="00000000">
            <w:pPr>
              <w:jc w:val="right"/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6C0A6466" w14:textId="77777777" w:rsidR="00602F78" w:rsidRDefault="00000000">
            <w:pPr>
              <w:jc w:val="right"/>
            </w:pPr>
            <w:r>
              <w:t>1747.2</w:t>
            </w:r>
          </w:p>
        </w:tc>
        <w:tc>
          <w:tcPr>
            <w:tcW w:w="1188" w:type="dxa"/>
            <w:vAlign w:val="center"/>
          </w:tcPr>
          <w:p w14:paraId="65BA99A9" w14:textId="77777777" w:rsidR="00602F78" w:rsidRDefault="00000000">
            <w:pPr>
              <w:jc w:val="right"/>
            </w:pPr>
            <w:r>
              <w:t>0.0023</w:t>
            </w:r>
          </w:p>
        </w:tc>
        <w:tc>
          <w:tcPr>
            <w:tcW w:w="1516" w:type="dxa"/>
            <w:vAlign w:val="center"/>
          </w:tcPr>
          <w:p w14:paraId="42A5C4EE" w14:textId="77777777" w:rsidR="00602F78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602F78" w14:paraId="4636D44D" w14:textId="77777777">
        <w:trPr>
          <w:jc w:val="center"/>
        </w:trPr>
        <w:tc>
          <w:tcPr>
            <w:tcW w:w="2196" w:type="dxa"/>
            <w:vAlign w:val="center"/>
          </w:tcPr>
          <w:p w14:paraId="230B3E0D" w14:textId="77777777" w:rsidR="00602F78" w:rsidRDefault="00000000">
            <w:r>
              <w:t>石墨匀质保温板（</w:t>
            </w:r>
            <w:r>
              <w:t>50</w:t>
            </w:r>
            <w:r>
              <w:t>型，</w:t>
            </w:r>
            <w:r>
              <w:t>A</w:t>
            </w:r>
            <w:r>
              <w:t>级）（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1582E27" w14:textId="77777777" w:rsidR="00602F78" w:rsidRDefault="00000000">
            <w:pPr>
              <w:jc w:val="right"/>
            </w:pPr>
            <w:r>
              <w:t>0.050</w:t>
            </w:r>
          </w:p>
        </w:tc>
        <w:tc>
          <w:tcPr>
            <w:tcW w:w="1030" w:type="dxa"/>
            <w:vAlign w:val="center"/>
          </w:tcPr>
          <w:p w14:paraId="2EEF2ED7" w14:textId="77777777" w:rsidR="00602F78" w:rsidRDefault="00000000">
            <w:pPr>
              <w:jc w:val="right"/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28E4A914" w14:textId="77777777" w:rsidR="00602F78" w:rsidRDefault="00000000">
            <w:pPr>
              <w:jc w:val="right"/>
            </w:pPr>
            <w:r>
              <w:t>155.0</w:t>
            </w:r>
          </w:p>
        </w:tc>
        <w:tc>
          <w:tcPr>
            <w:tcW w:w="1018" w:type="dxa"/>
            <w:vAlign w:val="center"/>
          </w:tcPr>
          <w:p w14:paraId="6737215E" w14:textId="77777777" w:rsidR="00602F78" w:rsidRDefault="00000000">
            <w:pPr>
              <w:jc w:val="right"/>
            </w:pPr>
            <w:r>
              <w:t>3683.3</w:t>
            </w:r>
          </w:p>
        </w:tc>
        <w:tc>
          <w:tcPr>
            <w:tcW w:w="1188" w:type="dxa"/>
            <w:vAlign w:val="center"/>
          </w:tcPr>
          <w:p w14:paraId="49080514" w14:textId="77777777" w:rsidR="00602F78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3B79E0A" w14:textId="77777777" w:rsidR="00602F78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602F78" w14:paraId="74F9D351" w14:textId="77777777">
        <w:trPr>
          <w:jc w:val="center"/>
        </w:trPr>
        <w:tc>
          <w:tcPr>
            <w:tcW w:w="2196" w:type="dxa"/>
            <w:vAlign w:val="center"/>
          </w:tcPr>
          <w:p w14:paraId="407B72AD" w14:textId="77777777" w:rsidR="00602F78" w:rsidRDefault="00000000">
            <w:r>
              <w:t>石墨模塑聚苯板</w:t>
            </w:r>
            <w:r>
              <w:t>SEPS(</w:t>
            </w:r>
            <w:r>
              <w:t>墙体</w:t>
            </w:r>
            <w:r>
              <w:t>)(B1</w:t>
            </w:r>
            <w:r>
              <w:t>级</w:t>
            </w:r>
            <w:r>
              <w:t>)(033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AEB357B" w14:textId="77777777" w:rsidR="00602F78" w:rsidRDefault="00000000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0C6F9956" w14:textId="77777777" w:rsidR="00602F78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305A3011" w14:textId="77777777" w:rsidR="00602F78" w:rsidRDefault="00000000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0EF2BC05" w14:textId="77777777" w:rsidR="00602F78" w:rsidRDefault="00000000">
            <w:pPr>
              <w:jc w:val="right"/>
            </w:pPr>
            <w:r>
              <w:t>2133.5</w:t>
            </w:r>
          </w:p>
        </w:tc>
        <w:tc>
          <w:tcPr>
            <w:tcW w:w="1188" w:type="dxa"/>
            <w:vAlign w:val="center"/>
          </w:tcPr>
          <w:p w14:paraId="1123B601" w14:textId="77777777" w:rsidR="00602F78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20A01F5" w14:textId="77777777" w:rsidR="00602F78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602F78" w14:paraId="791C8EED" w14:textId="77777777">
        <w:trPr>
          <w:jc w:val="center"/>
        </w:trPr>
        <w:tc>
          <w:tcPr>
            <w:tcW w:w="2196" w:type="dxa"/>
            <w:vAlign w:val="center"/>
          </w:tcPr>
          <w:p w14:paraId="2F2CB6EC" w14:textId="77777777" w:rsidR="00602F78" w:rsidRDefault="00000000">
            <w:r>
              <w:t>改性聚丙烯保温隔声板</w:t>
            </w:r>
          </w:p>
        </w:tc>
        <w:tc>
          <w:tcPr>
            <w:tcW w:w="1018" w:type="dxa"/>
            <w:vAlign w:val="center"/>
          </w:tcPr>
          <w:p w14:paraId="6172562C" w14:textId="77777777" w:rsidR="00602F78" w:rsidRDefault="00000000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7A60B909" w14:textId="77777777" w:rsidR="00602F78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6BA7936A" w14:textId="77777777" w:rsidR="00602F78" w:rsidRDefault="00000000">
            <w:pPr>
              <w:jc w:val="right"/>
            </w:pPr>
            <w:r>
              <w:t>18.0</w:t>
            </w:r>
          </w:p>
        </w:tc>
        <w:tc>
          <w:tcPr>
            <w:tcW w:w="1018" w:type="dxa"/>
            <w:vAlign w:val="center"/>
          </w:tcPr>
          <w:p w14:paraId="16CF412C" w14:textId="77777777" w:rsidR="00602F78" w:rsidRDefault="00000000">
            <w:pPr>
              <w:jc w:val="right"/>
            </w:pPr>
            <w:r>
              <w:t>2828.8</w:t>
            </w:r>
          </w:p>
        </w:tc>
        <w:tc>
          <w:tcPr>
            <w:tcW w:w="1188" w:type="dxa"/>
            <w:vAlign w:val="center"/>
          </w:tcPr>
          <w:p w14:paraId="2803EB9C" w14:textId="77777777" w:rsidR="00602F78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972831C" w14:textId="77777777" w:rsidR="00602F78" w:rsidRDefault="00000000">
            <w:r>
              <w:rPr>
                <w:sz w:val="18"/>
                <w:szCs w:val="18"/>
              </w:rPr>
              <w:t>DB34/T1466-2023</w:t>
            </w:r>
          </w:p>
        </w:tc>
      </w:tr>
    </w:tbl>
    <w:p w14:paraId="57A41E6B" w14:textId="77777777" w:rsidR="00602F78" w:rsidRDefault="00000000">
      <w:pPr>
        <w:pStyle w:val="2"/>
        <w:widowControl w:val="0"/>
      </w:pPr>
      <w:bookmarkStart w:id="46" w:name="_Toc218416307"/>
      <w:r>
        <w:t>围护结构作法简要说明</w:t>
      </w:r>
      <w:bookmarkEnd w:id="46"/>
    </w:p>
    <w:p w14:paraId="4E2FE6AE" w14:textId="77777777" w:rsidR="00602F78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(K=0.252,D=4.358)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1EB18C10" w14:textId="77777777" w:rsidR="00602F78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挤塑聚苯乙烯泡沫塑料板</w:t>
      </w:r>
      <w:r>
        <w:rPr>
          <w:color w:val="800000"/>
        </w:rPr>
        <w:t>(XPS)(X200</w:t>
      </w:r>
      <w:r>
        <w:rPr>
          <w:color w:val="800000"/>
        </w:rPr>
        <w:t>，</w:t>
      </w:r>
      <w:r>
        <w:rPr>
          <w:color w:val="800000"/>
        </w:rPr>
        <w:t>B1</w:t>
      </w:r>
      <w:r>
        <w:rPr>
          <w:color w:val="800000"/>
        </w:rPr>
        <w:t>级</w:t>
      </w:r>
      <w:r>
        <w:rPr>
          <w:color w:val="800000"/>
        </w:rPr>
        <w:t>) 130mm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proofErr w:type="gramStart"/>
      <w:r>
        <w:rPr>
          <w:color w:val="000000"/>
        </w:rPr>
        <w:t>找坡层</w:t>
      </w:r>
      <w:proofErr w:type="gramEnd"/>
      <w:r>
        <w:rPr>
          <w:color w:val="000000"/>
        </w:rPr>
        <w:t>) 30mm</w:t>
      </w:r>
      <w:r>
        <w:rPr>
          <w:color w:val="000000"/>
        </w:rPr>
        <w:t>＋石墨匀质保温板（</w:t>
      </w:r>
      <w:r>
        <w:rPr>
          <w:color w:val="000000"/>
        </w:rPr>
        <w:t>50</w:t>
      </w:r>
      <w:r>
        <w:rPr>
          <w:color w:val="000000"/>
        </w:rPr>
        <w:t>型，</w:t>
      </w:r>
      <w:r>
        <w:rPr>
          <w:color w:val="000000"/>
        </w:rPr>
        <w:t>A</w:t>
      </w:r>
      <w:r>
        <w:rPr>
          <w:color w:val="000000"/>
        </w:rPr>
        <w:t>级）（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1C56F60A" w14:textId="77777777" w:rsidR="00602F7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填充墙构造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(K=0.171,D=9.725)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4F29A843" w14:textId="77777777" w:rsidR="00602F7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石墨匀质保温板（</w:t>
      </w:r>
      <w:r>
        <w:rPr>
          <w:color w:val="000000"/>
        </w:rPr>
        <w:t>60</w:t>
      </w:r>
      <w:r>
        <w:rPr>
          <w:color w:val="000000"/>
        </w:rPr>
        <w:t>型，</w:t>
      </w:r>
      <w:r>
        <w:rPr>
          <w:color w:val="000000"/>
        </w:rPr>
        <w:t>A</w:t>
      </w:r>
      <w:r>
        <w:rPr>
          <w:color w:val="000000"/>
        </w:rPr>
        <w:t>级）</w:t>
      </w:r>
      <w:r>
        <w:rPr>
          <w:color w:val="000000"/>
        </w:rPr>
        <w:t xml:space="preserve"> 100mm</w:t>
      </w:r>
      <w:r>
        <w:rPr>
          <w:color w:val="000000"/>
        </w:rPr>
        <w:t>＋石墨匀质保温板（</w:t>
      </w:r>
      <w:r>
        <w:rPr>
          <w:color w:val="000000"/>
        </w:rPr>
        <w:t>50</w:t>
      </w:r>
      <w:r>
        <w:rPr>
          <w:color w:val="000000"/>
        </w:rPr>
        <w:t>型，</w:t>
      </w:r>
      <w:r>
        <w:rPr>
          <w:color w:val="000000"/>
        </w:rPr>
        <w:t>A</w:t>
      </w:r>
      <w:r>
        <w:rPr>
          <w:color w:val="000000"/>
        </w:rPr>
        <w:t>级）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硬泡聚氨酯复合板（</w:t>
      </w:r>
      <w:r>
        <w:rPr>
          <w:color w:val="800000"/>
        </w:rPr>
        <w:t>B1</w:t>
      </w:r>
      <w:r>
        <w:rPr>
          <w:color w:val="800000"/>
        </w:rPr>
        <w:t>级）</w:t>
      </w:r>
      <w:r>
        <w:rPr>
          <w:color w:val="800000"/>
        </w:rPr>
        <w:t xml:space="preserve"> 50mm</w:t>
      </w:r>
      <w:r>
        <w:rPr>
          <w:color w:val="000000"/>
        </w:rPr>
        <w:t>＋蒸压加气混凝土（</w:t>
      </w:r>
      <w:r>
        <w:rPr>
          <w:color w:val="000000"/>
        </w:rPr>
        <w:t>B05</w:t>
      </w:r>
      <w:r>
        <w:rPr>
          <w:color w:val="000000"/>
        </w:rPr>
        <w:t>）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80"/>
        </w:rPr>
        <w:t>煤矸石空心砖</w:t>
      </w:r>
      <w:r>
        <w:rPr>
          <w:color w:val="800080"/>
        </w:rPr>
        <w:t xml:space="preserve"> 400mm</w:t>
      </w:r>
      <w:r>
        <w:rPr>
          <w:color w:val="000000"/>
        </w:rPr>
        <w:t>＋挤塑聚苯板</w:t>
      </w:r>
      <w:r>
        <w:rPr>
          <w:color w:val="000000"/>
        </w:rPr>
        <w:t>XPS(</w:t>
      </w:r>
      <w:proofErr w:type="gramStart"/>
      <w:r>
        <w:rPr>
          <w:color w:val="000000"/>
        </w:rPr>
        <w:t>整浇墙体</w:t>
      </w:r>
      <w:proofErr w:type="gramEnd"/>
      <w:r>
        <w:rPr>
          <w:color w:val="000000"/>
        </w:rPr>
        <w:t>)</w:t>
      </w:r>
      <w:r>
        <w:rPr>
          <w:color w:val="000000"/>
        </w:rPr>
        <w:t>（</w:t>
      </w:r>
      <w:r>
        <w:rPr>
          <w:color w:val="000000"/>
        </w:rPr>
        <w:t>B1</w:t>
      </w:r>
      <w:r>
        <w:rPr>
          <w:color w:val="000000"/>
        </w:rPr>
        <w:t>级</w:t>
      </w:r>
      <w:r>
        <w:rPr>
          <w:color w:val="000000"/>
        </w:rPr>
        <w:t>)(W300,034</w:t>
      </w:r>
      <w:r>
        <w:rPr>
          <w:color w:val="000000"/>
        </w:rPr>
        <w:t>级）</w:t>
      </w:r>
      <w:r>
        <w:rPr>
          <w:color w:val="000000"/>
        </w:rPr>
        <w:t xml:space="preserve"> 40mm</w:t>
      </w:r>
      <w:r>
        <w:rPr>
          <w:color w:val="000000"/>
        </w:rPr>
        <w:t>＋混合砂浆</w:t>
      </w:r>
      <w:r>
        <w:rPr>
          <w:color w:val="000000"/>
        </w:rPr>
        <w:t xml:space="preserve"> 30mm</w:t>
      </w:r>
    </w:p>
    <w:p w14:paraId="0C28E8E3" w14:textId="77777777" w:rsidR="00602F7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(K=0.427,D=3.863)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187AF813" w14:textId="77777777" w:rsidR="00602F7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＋石墨模塑聚苯板</w:t>
      </w:r>
      <w:r>
        <w:rPr>
          <w:color w:val="000000"/>
        </w:rPr>
        <w:t>SEPS(</w:t>
      </w:r>
      <w:r>
        <w:rPr>
          <w:color w:val="000000"/>
        </w:rPr>
        <w:t>墙体</w:t>
      </w:r>
      <w:r>
        <w:rPr>
          <w:color w:val="000000"/>
        </w:rPr>
        <w:t>)(B1</w:t>
      </w:r>
      <w:r>
        <w:rPr>
          <w:color w:val="000000"/>
        </w:rPr>
        <w:t>级</w:t>
      </w:r>
      <w:r>
        <w:rPr>
          <w:color w:val="000000"/>
        </w:rPr>
        <w:t>)(033</w:t>
      </w:r>
      <w:r>
        <w:rPr>
          <w:color w:val="000000"/>
        </w:rPr>
        <w:t>级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00"/>
        </w:rPr>
        <w:t>石墨匀质保温板（</w:t>
      </w:r>
      <w:r>
        <w:rPr>
          <w:color w:val="800000"/>
        </w:rPr>
        <w:t>60</w:t>
      </w:r>
      <w:r>
        <w:rPr>
          <w:color w:val="800000"/>
        </w:rPr>
        <w:t>型，</w:t>
      </w:r>
      <w:r>
        <w:rPr>
          <w:color w:val="800000"/>
        </w:rPr>
        <w:t>A</w:t>
      </w:r>
      <w:r>
        <w:rPr>
          <w:color w:val="800000"/>
        </w:rPr>
        <w:t>级）</w:t>
      </w:r>
      <w:r>
        <w:rPr>
          <w:color w:val="800000"/>
        </w:rPr>
        <w:t xml:space="preserve">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408BBFCD" w14:textId="77777777" w:rsidR="00602F7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proofErr w:type="gramStart"/>
      <w:r>
        <w:rPr>
          <w:b/>
          <w:color w:val="000000"/>
          <w:sz w:val="24"/>
          <w:szCs w:val="24"/>
        </w:rPr>
        <w:t>挑空楼板</w:t>
      </w:r>
      <w:proofErr w:type="gramEnd"/>
      <w:r>
        <w:rPr>
          <w:b/>
          <w:color w:val="000000"/>
          <w:sz w:val="24"/>
          <w:szCs w:val="24"/>
        </w:rPr>
        <w:t>：</w:t>
      </w:r>
      <w:proofErr w:type="gramStart"/>
      <w:r>
        <w:rPr>
          <w:color w:val="0000FF"/>
        </w:rPr>
        <w:t>挑空楼板</w:t>
      </w:r>
      <w:proofErr w:type="gramEnd"/>
      <w:r>
        <w:rPr>
          <w:color w:val="0000FF"/>
        </w:rPr>
        <w:t>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(K=0.394,D=3.097)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4C49FF94" w14:textId="77777777" w:rsidR="00602F7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＋石墨聚苯乙烯保温隔声板（经压缩、覆膜处理）</w:t>
      </w:r>
      <w:r>
        <w:rPr>
          <w:color w:val="000000"/>
        </w:rPr>
        <w:t xml:space="preserve"> 25mm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lastRenderedPageBreak/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＋改性聚丙烯保温隔声板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00"/>
        </w:rPr>
        <w:t>岩棉条复合板（</w:t>
      </w:r>
      <w:r>
        <w:rPr>
          <w:color w:val="800000"/>
        </w:rPr>
        <w:t>tr10,0,a</w:t>
      </w:r>
      <w:r>
        <w:rPr>
          <w:color w:val="800000"/>
        </w:rPr>
        <w:t>级）</w:t>
      </w:r>
      <w:r>
        <w:rPr>
          <w:color w:val="800000"/>
        </w:rPr>
        <w:t xml:space="preserve"> 40mm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4DDE9E04" w14:textId="77777777" w:rsidR="00602F7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6</w:t>
      </w:r>
      <w:r>
        <w:rPr>
          <w:color w:val="0000FF"/>
        </w:rPr>
        <w:t>高</w:t>
      </w:r>
      <w:proofErr w:type="gramStart"/>
      <w:r>
        <w:rPr>
          <w:color w:val="0000FF"/>
        </w:rPr>
        <w:t>透双银</w:t>
      </w:r>
      <w:proofErr w:type="gramEnd"/>
      <w:r>
        <w:rPr>
          <w:color w:val="0000FF"/>
        </w:rPr>
        <w:t>Low-E+16A+6(</w:t>
      </w:r>
      <w:r>
        <w:rPr>
          <w:color w:val="0000FF"/>
        </w:rPr>
        <w:t>窗框比</w:t>
      </w:r>
      <w:r>
        <w:rPr>
          <w:color w:val="0000FF"/>
        </w:rPr>
        <w:t>0.25)</w:t>
      </w:r>
      <w:r>
        <w:rPr>
          <w:color w:val="0000FF"/>
        </w:rPr>
        <w:t>金属隔热框</w:t>
      </w:r>
      <w:r>
        <w:rPr>
          <w:color w:val="0000FF"/>
        </w:rPr>
        <w:t>(</w:t>
      </w:r>
      <w:r>
        <w:rPr>
          <w:color w:val="0000FF"/>
        </w:rPr>
        <w:t>隔热条</w:t>
      </w:r>
      <w:r>
        <w:rPr>
          <w:color w:val="0000FF"/>
        </w:rPr>
        <w:t>26mm)(</w:t>
      </w:r>
      <w:proofErr w:type="gramStart"/>
      <w:r>
        <w:rPr>
          <w:color w:val="0000FF"/>
        </w:rPr>
        <w:t>暖边</w:t>
      </w:r>
      <w:proofErr w:type="gramEnd"/>
      <w:r>
        <w:rPr>
          <w:color w:val="0000FF"/>
        </w:rPr>
        <w:t>) (K=2.200)</w:t>
      </w:r>
      <w:r>
        <w:rPr>
          <w:color w:val="0000FF"/>
        </w:rPr>
        <w:t>：</w:t>
      </w:r>
    </w:p>
    <w:p w14:paraId="7060E3B4" w14:textId="77777777" w:rsidR="00602F7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0.307</w:t>
      </w:r>
    </w:p>
    <w:p w14:paraId="500C71F1" w14:textId="77777777" w:rsidR="00602F78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围护结构概况</w:t>
      </w:r>
    </w:p>
    <w:p w14:paraId="087C06A4" w14:textId="77777777" w:rsidR="00602F78" w:rsidRDefault="00602F78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58B15D6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9177E1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54E3C1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564D7A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7" w:name="参照建筑别名"/>
            <w:r>
              <w:rPr>
                <w:rFonts w:hAnsi="宋体"/>
                <w:szCs w:val="21"/>
              </w:rPr>
              <w:t>参照建筑</w:t>
            </w:r>
            <w:bookmarkEnd w:id="47"/>
          </w:p>
        </w:tc>
      </w:tr>
      <w:tr w:rsidR="00AF5082" w14:paraId="6564D53F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7594CC7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27E33AA6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48" w:name="天窗屋顶比"/>
            <w:r w:rsidRPr="00AF5082">
              <w:rPr>
                <w:rFonts w:hint="eastAsia"/>
                <w:szCs w:val="21"/>
              </w:rPr>
              <w:t>－</w:t>
            </w:r>
            <w:bookmarkEnd w:id="48"/>
          </w:p>
        </w:tc>
        <w:tc>
          <w:tcPr>
            <w:tcW w:w="1586" w:type="pct"/>
            <w:gridSpan w:val="3"/>
            <w:vAlign w:val="center"/>
          </w:tcPr>
          <w:p w14:paraId="534DA94D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49" w:name="参照建筑天窗屋顶比"/>
            <w:r w:rsidRPr="00AF5082">
              <w:rPr>
                <w:rFonts w:hint="eastAsia"/>
                <w:szCs w:val="21"/>
              </w:rPr>
              <w:t>—</w:t>
            </w:r>
            <w:bookmarkEnd w:id="49"/>
          </w:p>
        </w:tc>
      </w:tr>
      <w:tr w:rsidR="000F0FD3" w14:paraId="179D6199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855CFC4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3F107209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4F3A952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0" w:name="屋顶K"/>
            <w:r>
              <w:rPr>
                <w:rFonts w:hint="eastAsia"/>
                <w:bCs/>
                <w:szCs w:val="21"/>
              </w:rPr>
              <w:t>0.25</w:t>
            </w:r>
            <w:bookmarkEnd w:id="50"/>
          </w:p>
          <w:p w14:paraId="42B397C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1" w:name="屋顶D"/>
            <w:r>
              <w:rPr>
                <w:rFonts w:hint="eastAsia"/>
                <w:bCs/>
                <w:szCs w:val="21"/>
              </w:rPr>
              <w:t>4.36</w:t>
            </w:r>
            <w:bookmarkEnd w:id="51"/>
          </w:p>
        </w:tc>
        <w:tc>
          <w:tcPr>
            <w:tcW w:w="1586" w:type="pct"/>
            <w:gridSpan w:val="3"/>
            <w:vAlign w:val="center"/>
          </w:tcPr>
          <w:p w14:paraId="7ED2001C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2" w:name="参照建筑屋顶K"/>
            <w:r>
              <w:rPr>
                <w:rFonts w:hint="eastAsia"/>
                <w:szCs w:val="21"/>
              </w:rPr>
              <w:t>—</w:t>
            </w:r>
            <w:bookmarkEnd w:id="52"/>
          </w:p>
          <w:p w14:paraId="595B1E11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3" w:name="参照建筑屋顶D"/>
            <w:r>
              <w:rPr>
                <w:rFonts w:hint="eastAsia"/>
                <w:szCs w:val="21"/>
              </w:rPr>
              <w:t>—</w:t>
            </w:r>
            <w:bookmarkEnd w:id="53"/>
          </w:p>
        </w:tc>
      </w:tr>
      <w:tr w:rsidR="000F0FD3" w14:paraId="6BEF2F96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BB5E1E2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BA75086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CC91213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4" w:name="外墙K"/>
            <w:r>
              <w:rPr>
                <w:rFonts w:hint="eastAsia"/>
                <w:bCs/>
                <w:szCs w:val="21"/>
              </w:rPr>
              <w:t>0.79</w:t>
            </w:r>
            <w:bookmarkEnd w:id="54"/>
          </w:p>
          <w:p w14:paraId="08C7443D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5" w:name="外墙D"/>
            <w:r>
              <w:rPr>
                <w:rFonts w:hint="eastAsia"/>
                <w:bCs/>
                <w:szCs w:val="21"/>
              </w:rPr>
              <w:t>9.73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5F9189C3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参照建筑外墙K"/>
            <w:r>
              <w:rPr>
                <w:rFonts w:hint="eastAsia"/>
                <w:szCs w:val="21"/>
              </w:rPr>
              <w:t>—</w:t>
            </w:r>
            <w:bookmarkEnd w:id="56"/>
          </w:p>
          <w:p w14:paraId="6D5EE11E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参照建筑外墙D"/>
            <w:r>
              <w:rPr>
                <w:rFonts w:hint="eastAsia"/>
                <w:szCs w:val="21"/>
              </w:rPr>
              <w:t>—</w:t>
            </w:r>
            <w:bookmarkEnd w:id="57"/>
          </w:p>
        </w:tc>
      </w:tr>
      <w:tr w:rsidR="000F0FD3" w14:paraId="7E8F002D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20178B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proofErr w:type="gramStart"/>
            <w:r w:rsidRPr="0000486F">
              <w:rPr>
                <w:rFonts w:hint="eastAsia"/>
                <w:bCs/>
                <w:szCs w:val="21"/>
              </w:rPr>
              <w:t>挑空楼板</w:t>
            </w:r>
            <w:proofErr w:type="gramEnd"/>
            <w:r w:rsidRPr="0000486F">
              <w:rPr>
                <w:rFonts w:hint="eastAsia"/>
                <w:bCs/>
                <w:szCs w:val="21"/>
              </w:rPr>
              <w:t>传热系数</w:t>
            </w:r>
            <w:r w:rsidRPr="0000486F">
              <w:rPr>
                <w:bCs/>
                <w:szCs w:val="21"/>
              </w:rPr>
              <w:t>K</w:t>
            </w:r>
          </w:p>
          <w:p w14:paraId="1D80DBA0" w14:textId="77777777" w:rsidR="00000000" w:rsidRDefault="00000000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376461D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挑空楼板K"/>
            <w:r>
              <w:rPr>
                <w:rFonts w:hint="eastAsia"/>
                <w:bCs/>
                <w:szCs w:val="21"/>
              </w:rPr>
              <w:t>0.39</w:t>
            </w:r>
            <w:bookmarkEnd w:id="58"/>
          </w:p>
          <w:p w14:paraId="1B6CC132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挑空楼板D"/>
            <w:r>
              <w:rPr>
                <w:rFonts w:hint="eastAsia"/>
                <w:bCs/>
                <w:szCs w:val="21"/>
              </w:rPr>
              <w:t>3.10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363C5BFA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参照建筑挑空楼板K"/>
            <w:r>
              <w:rPr>
                <w:rFonts w:hint="eastAsia"/>
                <w:szCs w:val="21"/>
              </w:rPr>
              <w:t>—</w:t>
            </w:r>
            <w:bookmarkEnd w:id="60"/>
          </w:p>
          <w:p w14:paraId="44A1643B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参照建筑挑空楼板D"/>
            <w:r>
              <w:rPr>
                <w:rFonts w:hint="eastAsia"/>
                <w:szCs w:val="21"/>
              </w:rPr>
              <w:t>—</w:t>
            </w:r>
            <w:bookmarkEnd w:id="61"/>
          </w:p>
        </w:tc>
      </w:tr>
      <w:tr w:rsidR="000F0FD3" w14:paraId="57EECD3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F06A8E5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4D8A3E6B" w14:textId="77777777" w:rsidR="00000000" w:rsidRDefault="00000000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B8977EC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天窗K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  <w:p w14:paraId="73CA6588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3" w:name="天窗SHGC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36A61994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参照建筑天窗K"/>
            <w:r>
              <w:rPr>
                <w:rFonts w:hint="eastAsia"/>
                <w:szCs w:val="21"/>
              </w:rPr>
              <w:t>—</w:t>
            </w:r>
            <w:bookmarkEnd w:id="64"/>
          </w:p>
          <w:p w14:paraId="1D301052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5" w:name="参照建筑天窗SHGC"/>
            <w:r>
              <w:rPr>
                <w:rFonts w:hint="eastAsia"/>
                <w:szCs w:val="21"/>
              </w:rPr>
              <w:t>—</w:t>
            </w:r>
            <w:bookmarkEnd w:id="65"/>
          </w:p>
        </w:tc>
      </w:tr>
      <w:tr w:rsidR="000F0FD3" w14:paraId="797018CF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F429B8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954816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79F40DB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2BF67D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23FFAA3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231537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595C26D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F4AF6C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39EAD12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066348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BFA392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56B5E43D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5C74C4E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6B25D3C" w14:textId="77777777" w:rsidR="00000000" w:rsidRDefault="00000000" w:rsidP="000F0FD3">
            <w:pPr>
              <w:jc w:val="center"/>
              <w:rPr>
                <w:rFonts w:hAnsi="宋体"/>
                <w:bCs/>
                <w:szCs w:val="21"/>
              </w:rPr>
            </w:pPr>
            <w:bookmarkStart w:id="66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6"/>
          </w:p>
        </w:tc>
        <w:tc>
          <w:tcPr>
            <w:tcW w:w="937" w:type="pct"/>
            <w:vAlign w:val="center"/>
          </w:tcPr>
          <w:p w14:paraId="03AF8AB0" w14:textId="77777777" w:rsidR="00000000" w:rsidRDefault="00000000" w:rsidP="000F0FD3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06824C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01" w:type="pct"/>
            <w:vAlign w:val="center"/>
          </w:tcPr>
          <w:p w14:paraId="3657D1E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621BEB5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82" w:type="pct"/>
            <w:vAlign w:val="center"/>
          </w:tcPr>
          <w:p w14:paraId="6421980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7D2B37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693CA5E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239EA570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1B01D70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0A2B30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6CBA258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C3F533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501" w:type="pct"/>
            <w:vAlign w:val="center"/>
          </w:tcPr>
          <w:p w14:paraId="64671E7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6309C19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82" w:type="pct"/>
            <w:vAlign w:val="center"/>
          </w:tcPr>
          <w:p w14:paraId="08553E7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494AF97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5C50D23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6A05617E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183D786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940E28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193F507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CFE2BD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01" w:type="pct"/>
            <w:vAlign w:val="center"/>
          </w:tcPr>
          <w:p w14:paraId="2DE4855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32DC10D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vAlign w:val="center"/>
          </w:tcPr>
          <w:p w14:paraId="3F7F688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15D96A5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50D0818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2C79658B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6B7A15F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5AA3E0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2F19CE6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C114DE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01" w:type="pct"/>
            <w:vAlign w:val="center"/>
          </w:tcPr>
          <w:p w14:paraId="0EE60E4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2ABF7E1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vAlign w:val="center"/>
          </w:tcPr>
          <w:p w14:paraId="0F54CAD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42F754F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2582F83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60B9DC15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839603C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C2DB65C" w14:textId="77777777" w:rsidR="00000000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553D0AB6" w14:textId="77777777" w:rsidR="00602F78" w:rsidRDefault="00602F78">
      <w:pPr>
        <w:widowControl w:val="0"/>
        <w:jc w:val="both"/>
        <w:rPr>
          <w:color w:val="000000"/>
        </w:rPr>
      </w:pPr>
    </w:p>
    <w:p w14:paraId="21D0D657" w14:textId="77777777" w:rsidR="00602F78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房间类型</w:t>
      </w:r>
    </w:p>
    <w:p w14:paraId="63BB827F" w14:textId="77777777" w:rsidR="00602F78" w:rsidRDefault="00000000">
      <w:pPr>
        <w:pStyle w:val="2"/>
        <w:widowControl w:val="0"/>
      </w:pPr>
      <w:bookmarkStart w:id="67" w:name="_Toc218416308"/>
      <w:r>
        <w:t>房间参数表</w:t>
      </w:r>
      <w:bookmarkEnd w:id="6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02F78" w14:paraId="28BE233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B8A3980" w14:textId="77777777" w:rsidR="00602F78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0CCA489" w14:textId="77777777" w:rsidR="00602F78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5D10F15" w14:textId="77777777" w:rsidR="00602F78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03C8772" w14:textId="77777777" w:rsidR="00602F78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251321" w14:textId="77777777" w:rsidR="00602F78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5BB66C" w14:textId="77777777" w:rsidR="00602F78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723A7B" w14:textId="77777777" w:rsidR="00602F78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3A543B" w14:textId="77777777" w:rsidR="00602F78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602F78" w14:paraId="1536694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159CF45" w14:textId="77777777" w:rsidR="00602F78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0D715F30" w14:textId="77777777" w:rsidR="00602F78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15D751A" w14:textId="77777777" w:rsidR="00602F78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96236EC" w14:textId="77777777" w:rsidR="00602F78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E1B25C" w14:textId="77777777" w:rsidR="00602F7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8436DB" w14:textId="77777777" w:rsidR="00602F78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395BAF" w14:textId="77777777" w:rsidR="00602F78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7F002C" w14:textId="77777777" w:rsidR="00602F7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78" w14:paraId="22BEE24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371CC11" w14:textId="77777777" w:rsidR="00602F78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1FAE8B02" w14:textId="77777777" w:rsidR="00602F7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17959C" w14:textId="77777777" w:rsidR="00602F78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1D338E5" w14:textId="77777777" w:rsidR="00602F78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3A7E03" w14:textId="77777777" w:rsidR="00602F7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01043D" w14:textId="77777777" w:rsidR="00602F78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0C9F7B" w14:textId="77777777" w:rsidR="00602F78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4F0D51" w14:textId="77777777" w:rsidR="00602F7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78" w14:paraId="77195A8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FFA749D" w14:textId="77777777" w:rsidR="00602F78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165869D4" w14:textId="77777777" w:rsidR="00602F7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E0A5BB" w14:textId="77777777" w:rsidR="00602F78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D42EE38" w14:textId="77777777" w:rsidR="00602F78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B9BAC7" w14:textId="77777777" w:rsidR="00602F7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3F355E" w14:textId="77777777" w:rsidR="00602F78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EF1F28" w14:textId="77777777" w:rsidR="00602F78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8B0A5D" w14:textId="77777777" w:rsidR="00602F7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78" w14:paraId="0BAC1F4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2B34849" w14:textId="77777777" w:rsidR="00602F78" w:rsidRDefault="00000000">
            <w:r>
              <w:t>文印间</w:t>
            </w:r>
          </w:p>
        </w:tc>
        <w:tc>
          <w:tcPr>
            <w:tcW w:w="973" w:type="dxa"/>
            <w:vAlign w:val="center"/>
          </w:tcPr>
          <w:p w14:paraId="52E8DE94" w14:textId="77777777" w:rsidR="00602F78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4AAFA73C" w14:textId="77777777" w:rsidR="00602F78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FAF8FF9" w14:textId="77777777" w:rsidR="00602F78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3321DE" w14:textId="77777777" w:rsidR="00602F7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A71664" w14:textId="77777777" w:rsidR="00602F78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12E4E1" w14:textId="77777777" w:rsidR="00602F78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E34A74" w14:textId="77777777" w:rsidR="00602F7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78" w14:paraId="7A2747F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537D5A8" w14:textId="77777777" w:rsidR="00602F78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A0C6E17" w14:textId="77777777" w:rsidR="00602F7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9E83CF3" w14:textId="77777777" w:rsidR="00602F78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D7712E4" w14:textId="77777777" w:rsidR="00602F78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1C7BC8" w14:textId="77777777" w:rsidR="00602F7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C5A861" w14:textId="77777777" w:rsidR="00602F78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D993D7" w14:textId="77777777" w:rsidR="00602F78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0969A8" w14:textId="77777777" w:rsidR="00602F7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78" w14:paraId="08E2275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000CB56" w14:textId="77777777" w:rsidR="00602F78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49857EC7" w14:textId="77777777" w:rsidR="00602F78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15D7EA6" w14:textId="77777777" w:rsidR="00602F78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AD05E6E" w14:textId="77777777" w:rsidR="00602F78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C3574F" w14:textId="77777777" w:rsidR="00602F7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EF95820" w14:textId="77777777" w:rsidR="00602F78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B6A914" w14:textId="77777777" w:rsidR="00602F78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813BDB" w14:textId="77777777" w:rsidR="00602F78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78" w14:paraId="73A4110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70CD65A" w14:textId="77777777" w:rsidR="00602F78" w:rsidRDefault="00000000">
            <w:r>
              <w:t>目录室</w:t>
            </w:r>
          </w:p>
        </w:tc>
        <w:tc>
          <w:tcPr>
            <w:tcW w:w="973" w:type="dxa"/>
            <w:vAlign w:val="center"/>
          </w:tcPr>
          <w:p w14:paraId="7288240B" w14:textId="77777777" w:rsidR="00602F7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BDBA2AB" w14:textId="77777777" w:rsidR="00602F78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3FC70E1" w14:textId="77777777" w:rsidR="00602F78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836431" w14:textId="77777777" w:rsidR="00602F7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A7A0B0" w14:textId="77777777" w:rsidR="00602F78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CC6791" w14:textId="77777777" w:rsidR="00602F78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ADE12B" w14:textId="77777777" w:rsidR="00602F7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78" w14:paraId="412A978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82D19CB" w14:textId="77777777" w:rsidR="00602F78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543770E" w14:textId="77777777" w:rsidR="00602F78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83B4D19" w14:textId="77777777" w:rsidR="00602F78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609790B" w14:textId="77777777" w:rsidR="00602F78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758758" w14:textId="77777777" w:rsidR="00602F7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D60778" w14:textId="77777777" w:rsidR="00602F78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E971E5" w14:textId="77777777" w:rsidR="00602F78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C315DC" w14:textId="77777777" w:rsidR="00602F7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78" w14:paraId="16E81EE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A04D52A" w14:textId="77777777" w:rsidR="00602F78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46727709" w14:textId="77777777" w:rsidR="00602F7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4D78C0" w14:textId="77777777" w:rsidR="00602F78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71E277B" w14:textId="77777777" w:rsidR="00602F78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DD6955" w14:textId="77777777" w:rsidR="00602F7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1EBEF1" w14:textId="77777777" w:rsidR="00602F78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8FEDF4" w14:textId="77777777" w:rsidR="00602F78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A891A5" w14:textId="77777777" w:rsidR="00602F7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78" w14:paraId="5A7FAF7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1F6C4C8" w14:textId="77777777" w:rsidR="00602F78" w:rsidRDefault="00000000">
            <w:r>
              <w:lastRenderedPageBreak/>
              <w:t>阅览室</w:t>
            </w:r>
          </w:p>
        </w:tc>
        <w:tc>
          <w:tcPr>
            <w:tcW w:w="973" w:type="dxa"/>
            <w:vAlign w:val="center"/>
          </w:tcPr>
          <w:p w14:paraId="52E81B53" w14:textId="77777777" w:rsidR="00602F7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D6D23DC" w14:textId="77777777" w:rsidR="00602F78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F056731" w14:textId="77777777" w:rsidR="00602F78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54AC74" w14:textId="77777777" w:rsidR="00602F7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46895F6" w14:textId="77777777" w:rsidR="00602F78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4DE492" w14:textId="77777777" w:rsidR="00602F78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468597" w14:textId="77777777" w:rsidR="00602F7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78" w14:paraId="18EC5B5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F7A8E17" w14:textId="77777777" w:rsidR="00602F78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4BA9F4DA" w14:textId="77777777" w:rsidR="00602F7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2329A2" w14:textId="77777777" w:rsidR="00602F78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A010EE9" w14:textId="77777777" w:rsidR="00602F78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A5B912" w14:textId="77777777" w:rsidR="00602F7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B99266" w14:textId="77777777" w:rsidR="00602F78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322900" w14:textId="77777777" w:rsidR="00602F78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5BA597" w14:textId="77777777" w:rsidR="00602F7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3E79B988" w14:textId="77777777" w:rsidR="00602F78" w:rsidRDefault="00000000">
      <w:pPr>
        <w:pStyle w:val="2"/>
        <w:widowControl w:val="0"/>
      </w:pPr>
      <w:bookmarkStart w:id="68" w:name="_Toc218416309"/>
      <w:r>
        <w:t>作息时间表</w:t>
      </w:r>
      <w:bookmarkEnd w:id="68"/>
    </w:p>
    <w:p w14:paraId="5ECF5977" w14:textId="77777777" w:rsidR="00602F7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3A819DF" w14:textId="77777777" w:rsidR="00602F78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系统类型</w:t>
      </w:r>
    </w:p>
    <w:p w14:paraId="72F57293" w14:textId="77777777" w:rsidR="00602F78" w:rsidRDefault="00000000">
      <w:pPr>
        <w:pStyle w:val="2"/>
        <w:widowControl w:val="0"/>
      </w:pPr>
      <w:bookmarkStart w:id="69" w:name="_Toc218416310"/>
      <w:r>
        <w:t>系统分区</w:t>
      </w:r>
      <w:bookmarkEnd w:id="6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602F78" w14:paraId="387A7AF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D396730" w14:textId="77777777" w:rsidR="00602F78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E388AF5" w14:textId="77777777" w:rsidR="00602F78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A37AFC5" w14:textId="77777777" w:rsidR="00602F7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555EFF71" w14:textId="77777777" w:rsidR="00602F78" w:rsidRDefault="00000000">
            <w:pPr>
              <w:jc w:val="center"/>
            </w:pPr>
            <w:r>
              <w:t>包含的房间</w:t>
            </w:r>
          </w:p>
        </w:tc>
      </w:tr>
      <w:tr w:rsidR="00602F78" w14:paraId="1F2FCF48" w14:textId="77777777">
        <w:trPr>
          <w:jc w:val="center"/>
        </w:trPr>
        <w:tc>
          <w:tcPr>
            <w:tcW w:w="1131" w:type="dxa"/>
            <w:vAlign w:val="center"/>
          </w:tcPr>
          <w:p w14:paraId="4DCBA181" w14:textId="77777777" w:rsidR="00602F78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17FFBAEA" w14:textId="77777777" w:rsidR="00602F78" w:rsidRDefault="00000000">
            <w:r>
              <w:t>多联机空调制冷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48B26FCF" w14:textId="77777777" w:rsidR="00602F78" w:rsidRDefault="00000000">
            <w:r>
              <w:t>3318.71</w:t>
            </w:r>
          </w:p>
        </w:tc>
        <w:tc>
          <w:tcPr>
            <w:tcW w:w="5371" w:type="dxa"/>
            <w:vAlign w:val="center"/>
          </w:tcPr>
          <w:p w14:paraId="00783903" w14:textId="77777777" w:rsidR="00602F78" w:rsidRDefault="00000000">
            <w:r>
              <w:t>所有房间</w:t>
            </w:r>
          </w:p>
        </w:tc>
      </w:tr>
    </w:tbl>
    <w:p w14:paraId="082FB090" w14:textId="77777777" w:rsidR="00602F78" w:rsidRDefault="00000000">
      <w:pPr>
        <w:pStyle w:val="2"/>
        <w:widowControl w:val="0"/>
      </w:pPr>
      <w:bookmarkStart w:id="70" w:name="_Toc218416311"/>
      <w:r>
        <w:t>热回收参数</w:t>
      </w:r>
      <w:bookmarkEnd w:id="7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02F78" w14:paraId="5864A305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28953428" w14:textId="77777777" w:rsidR="00602F78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7EFEA853" w14:textId="77777777" w:rsidR="00602F78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A8C6CC8" w14:textId="77777777" w:rsidR="00602F78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835F0D3" w14:textId="77777777" w:rsidR="00602F78" w:rsidRDefault="00000000">
            <w:pPr>
              <w:jc w:val="center"/>
            </w:pPr>
            <w:r>
              <w:t>供暖</w:t>
            </w:r>
          </w:p>
        </w:tc>
      </w:tr>
      <w:tr w:rsidR="00602F78" w14:paraId="2FB8925B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27CEE4E3" w14:textId="77777777" w:rsidR="00602F78" w:rsidRDefault="00602F78"/>
        </w:tc>
        <w:tc>
          <w:tcPr>
            <w:tcW w:w="1262" w:type="dxa"/>
            <w:vMerge/>
            <w:vAlign w:val="center"/>
          </w:tcPr>
          <w:p w14:paraId="472FABC9" w14:textId="77777777" w:rsidR="00602F78" w:rsidRDefault="00602F78"/>
        </w:tc>
        <w:tc>
          <w:tcPr>
            <w:tcW w:w="1731" w:type="dxa"/>
            <w:vAlign w:val="center"/>
          </w:tcPr>
          <w:p w14:paraId="0ADE1743" w14:textId="77777777" w:rsidR="00602F78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052F25A2" w14:textId="77777777" w:rsidR="00602F78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CC3657B" w14:textId="77777777" w:rsidR="00602F78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F191146" w14:textId="77777777" w:rsidR="00602F78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602F78" w14:paraId="7EFC0FC3" w14:textId="77777777">
        <w:trPr>
          <w:jc w:val="center"/>
        </w:trPr>
        <w:tc>
          <w:tcPr>
            <w:tcW w:w="1131" w:type="dxa"/>
            <w:vAlign w:val="center"/>
          </w:tcPr>
          <w:p w14:paraId="56D38480" w14:textId="77777777" w:rsidR="00602F78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0B8EFB5E" w14:textId="77777777" w:rsidR="00602F78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074E08F6" w14:textId="77777777" w:rsidR="00602F78" w:rsidRDefault="00000000">
            <w:r>
              <w:t>50</w:t>
            </w:r>
          </w:p>
        </w:tc>
        <w:tc>
          <w:tcPr>
            <w:tcW w:w="1731" w:type="dxa"/>
            <w:vAlign w:val="center"/>
          </w:tcPr>
          <w:p w14:paraId="57BA879A" w14:textId="77777777" w:rsidR="00602F78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29F10EAA" w14:textId="77777777" w:rsidR="00602F78" w:rsidRDefault="00000000">
            <w:r>
              <w:t>55</w:t>
            </w:r>
          </w:p>
        </w:tc>
        <w:tc>
          <w:tcPr>
            <w:tcW w:w="1731" w:type="dxa"/>
            <w:vAlign w:val="center"/>
          </w:tcPr>
          <w:p w14:paraId="1FCC62EE" w14:textId="77777777" w:rsidR="00602F78" w:rsidRDefault="00000000">
            <w:r>
              <w:t>5(℃)</w:t>
            </w:r>
          </w:p>
        </w:tc>
      </w:tr>
    </w:tbl>
    <w:p w14:paraId="26F59ABC" w14:textId="77777777" w:rsidR="00602F78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制冷系统</w:t>
      </w:r>
    </w:p>
    <w:p w14:paraId="373DF18B" w14:textId="77777777" w:rsidR="00602F78" w:rsidRDefault="00000000">
      <w:pPr>
        <w:pStyle w:val="2"/>
        <w:widowControl w:val="0"/>
      </w:pPr>
      <w:bookmarkStart w:id="71" w:name="_Toc218416312"/>
      <w:r>
        <w:t>多联机/单元式空调能耗</w:t>
      </w:r>
      <w:bookmarkEnd w:id="7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02F78" w14:paraId="2B9761A4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5E6833C4" w14:textId="77777777" w:rsidR="00602F78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E96D0F9" w14:textId="77777777" w:rsidR="00602F78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ADBDA70" w14:textId="77777777" w:rsidR="00602F78" w:rsidRDefault="00000000">
            <w:pPr>
              <w:jc w:val="center"/>
            </w:pPr>
            <w:proofErr w:type="gramStart"/>
            <w:r>
              <w:t>耗冷量</w:t>
            </w:r>
            <w:proofErr w:type="gramEnd"/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F57EFCD" w14:textId="77777777" w:rsidR="00602F78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02F78" w14:paraId="37B8B1A7" w14:textId="77777777">
        <w:trPr>
          <w:jc w:val="center"/>
        </w:trPr>
        <w:tc>
          <w:tcPr>
            <w:tcW w:w="2196" w:type="dxa"/>
            <w:vAlign w:val="center"/>
          </w:tcPr>
          <w:p w14:paraId="6989A612" w14:textId="77777777" w:rsidR="00602F78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60B4E40B" w14:textId="77777777" w:rsidR="00602F78" w:rsidRDefault="00000000">
            <w:r>
              <w:t>4.00</w:t>
            </w:r>
          </w:p>
        </w:tc>
        <w:tc>
          <w:tcPr>
            <w:tcW w:w="2473" w:type="dxa"/>
            <w:vAlign w:val="center"/>
          </w:tcPr>
          <w:p w14:paraId="169D5C3B" w14:textId="77777777" w:rsidR="00602F78" w:rsidRDefault="00000000">
            <w:r>
              <w:t>144510</w:t>
            </w:r>
          </w:p>
        </w:tc>
        <w:tc>
          <w:tcPr>
            <w:tcW w:w="2473" w:type="dxa"/>
            <w:vAlign w:val="center"/>
          </w:tcPr>
          <w:p w14:paraId="2DE7FBEE" w14:textId="77777777" w:rsidR="00602F78" w:rsidRDefault="00000000">
            <w:r>
              <w:t>36127</w:t>
            </w:r>
          </w:p>
        </w:tc>
      </w:tr>
    </w:tbl>
    <w:p w14:paraId="4384257D" w14:textId="77777777" w:rsidR="00602F78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供暖系统</w:t>
      </w:r>
    </w:p>
    <w:p w14:paraId="3F9F13BD" w14:textId="77777777" w:rsidR="00602F78" w:rsidRDefault="00000000">
      <w:pPr>
        <w:pStyle w:val="2"/>
        <w:widowControl w:val="0"/>
      </w:pPr>
      <w:bookmarkStart w:id="72" w:name="_Toc218416313"/>
      <w:r>
        <w:t>默认热源</w:t>
      </w:r>
      <w:bookmarkEnd w:id="72"/>
    </w:p>
    <w:p w14:paraId="54C4FFA4" w14:textId="77777777" w:rsidR="00602F78" w:rsidRDefault="00000000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602F78" w14:paraId="1DC3975F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4902972" w14:textId="77777777" w:rsidR="00602F78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992BF59" w14:textId="77777777" w:rsidR="00602F78" w:rsidRDefault="00000000">
            <w:r>
              <w:t>自动</w:t>
            </w:r>
          </w:p>
        </w:tc>
      </w:tr>
    </w:tbl>
    <w:p w14:paraId="7392C969" w14:textId="77777777" w:rsidR="00602F78" w:rsidRDefault="00000000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183"/>
        <w:gridCol w:w="1359"/>
        <w:gridCol w:w="1358"/>
        <w:gridCol w:w="1358"/>
        <w:gridCol w:w="1358"/>
        <w:gridCol w:w="1358"/>
      </w:tblGrid>
      <w:tr w:rsidR="00602F78" w14:paraId="290FABCF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6145C04C" w14:textId="77777777" w:rsidR="00602F78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182" w:type="dxa"/>
            <w:shd w:val="clear" w:color="auto" w:fill="E6E6E6"/>
            <w:vAlign w:val="center"/>
          </w:tcPr>
          <w:p w14:paraId="4BEF06E4" w14:textId="77777777" w:rsidR="00602F78" w:rsidRDefault="00000000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BE82628" w14:textId="77777777" w:rsidR="00602F78" w:rsidRDefault="00000000">
            <w:pPr>
              <w:jc w:val="center"/>
            </w:pPr>
            <w:r>
              <w:t>耗电</w:t>
            </w:r>
            <w:r>
              <w:br/>
            </w:r>
            <w:proofErr w:type="gramStart"/>
            <w:r>
              <w:t>输热比</w:t>
            </w:r>
            <w:proofErr w:type="gramEnd"/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40C9165" w14:textId="77777777" w:rsidR="00602F78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1328064" w14:textId="77777777" w:rsidR="00602F78" w:rsidRDefault="0000000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9747F14" w14:textId="77777777" w:rsidR="00602F78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53BFAC2" w14:textId="77777777" w:rsidR="00602F78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602F78" w14:paraId="010D2C4F" w14:textId="77777777">
        <w:trPr>
          <w:jc w:val="center"/>
        </w:trPr>
        <w:tc>
          <w:tcPr>
            <w:tcW w:w="1358" w:type="dxa"/>
            <w:vAlign w:val="center"/>
          </w:tcPr>
          <w:p w14:paraId="593EFB0A" w14:textId="77777777" w:rsidR="00602F78" w:rsidRDefault="00000000">
            <w:r>
              <w:t>16296</w:t>
            </w:r>
          </w:p>
        </w:tc>
        <w:tc>
          <w:tcPr>
            <w:tcW w:w="1182" w:type="dxa"/>
            <w:vAlign w:val="center"/>
          </w:tcPr>
          <w:p w14:paraId="60319C7A" w14:textId="77777777" w:rsidR="00602F78" w:rsidRDefault="00000000">
            <w:r>
              <w:t>0.92</w:t>
            </w:r>
          </w:p>
        </w:tc>
        <w:tc>
          <w:tcPr>
            <w:tcW w:w="1358" w:type="dxa"/>
            <w:vAlign w:val="center"/>
          </w:tcPr>
          <w:p w14:paraId="6A4CD919" w14:textId="77777777" w:rsidR="00602F78" w:rsidRDefault="00000000">
            <w:r>
              <w:t>0.00433</w:t>
            </w:r>
          </w:p>
        </w:tc>
        <w:tc>
          <w:tcPr>
            <w:tcW w:w="1358" w:type="dxa"/>
            <w:vAlign w:val="center"/>
          </w:tcPr>
          <w:p w14:paraId="213179B0" w14:textId="77777777" w:rsidR="00602F78" w:rsidRDefault="00000000">
            <w:r>
              <w:t>2.93</w:t>
            </w:r>
          </w:p>
        </w:tc>
        <w:tc>
          <w:tcPr>
            <w:tcW w:w="1358" w:type="dxa"/>
            <w:vAlign w:val="center"/>
          </w:tcPr>
          <w:p w14:paraId="0216141B" w14:textId="77777777" w:rsidR="00602F78" w:rsidRDefault="00000000">
            <w:r>
              <w:t>6045</w:t>
            </w:r>
          </w:p>
        </w:tc>
        <w:tc>
          <w:tcPr>
            <w:tcW w:w="1358" w:type="dxa"/>
            <w:vAlign w:val="center"/>
          </w:tcPr>
          <w:p w14:paraId="240E0802" w14:textId="77777777" w:rsidR="00602F78" w:rsidRDefault="00000000">
            <w:r>
              <w:t>71</w:t>
            </w:r>
          </w:p>
        </w:tc>
        <w:tc>
          <w:tcPr>
            <w:tcW w:w="1358" w:type="dxa"/>
            <w:vAlign w:val="center"/>
          </w:tcPr>
          <w:p w14:paraId="4955F10C" w14:textId="77777777" w:rsidR="00602F78" w:rsidRDefault="00000000">
            <w:r>
              <w:t>6115</w:t>
            </w:r>
          </w:p>
        </w:tc>
      </w:tr>
    </w:tbl>
    <w:p w14:paraId="71698918" w14:textId="77777777" w:rsidR="00602F78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空调风机</w:t>
      </w:r>
    </w:p>
    <w:p w14:paraId="78BD58F9" w14:textId="77777777" w:rsidR="00602F78" w:rsidRDefault="00000000">
      <w:pPr>
        <w:pStyle w:val="2"/>
        <w:widowControl w:val="0"/>
      </w:pPr>
      <w:bookmarkStart w:id="73" w:name="_Toc218416314"/>
      <w:r>
        <w:t>独立新排风</w:t>
      </w:r>
      <w:bookmarkEnd w:id="7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602F78" w14:paraId="6760BBB0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130B4C8F" w14:textId="77777777" w:rsidR="00602F78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384C66B" w14:textId="77777777" w:rsidR="00602F78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7BCC0C1" w14:textId="77777777" w:rsidR="00602F78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F3B6355" w14:textId="77777777" w:rsidR="00602F78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45EAF0F" w14:textId="77777777" w:rsidR="00602F78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F6EC3F7" w14:textId="77777777" w:rsidR="00602F78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602F78" w14:paraId="326C16F3" w14:textId="77777777">
        <w:trPr>
          <w:jc w:val="center"/>
        </w:trPr>
        <w:tc>
          <w:tcPr>
            <w:tcW w:w="1635" w:type="dxa"/>
            <w:vAlign w:val="center"/>
          </w:tcPr>
          <w:p w14:paraId="050D2A6E" w14:textId="77777777" w:rsidR="00602F78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6521691E" w14:textId="77777777" w:rsidR="00602F78" w:rsidRDefault="00000000">
            <w:r>
              <w:t>11112</w:t>
            </w:r>
          </w:p>
        </w:tc>
        <w:tc>
          <w:tcPr>
            <w:tcW w:w="1794" w:type="dxa"/>
            <w:vAlign w:val="center"/>
          </w:tcPr>
          <w:p w14:paraId="4DCA95B7" w14:textId="77777777" w:rsidR="00602F78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FDE63F2" w14:textId="77777777" w:rsidR="00602F78" w:rsidRDefault="00000000">
            <w:r>
              <w:t>2667</w:t>
            </w:r>
          </w:p>
        </w:tc>
        <w:tc>
          <w:tcPr>
            <w:tcW w:w="1431" w:type="dxa"/>
            <w:vAlign w:val="center"/>
          </w:tcPr>
          <w:p w14:paraId="41AD2C48" w14:textId="77777777" w:rsidR="00602F78" w:rsidRDefault="00000000">
            <w:r>
              <w:t>1503</w:t>
            </w:r>
          </w:p>
        </w:tc>
        <w:tc>
          <w:tcPr>
            <w:tcW w:w="1533" w:type="dxa"/>
            <w:vAlign w:val="center"/>
          </w:tcPr>
          <w:p w14:paraId="2B889941" w14:textId="77777777" w:rsidR="00602F78" w:rsidRDefault="00000000">
            <w:r>
              <w:t>4008</w:t>
            </w:r>
          </w:p>
        </w:tc>
      </w:tr>
      <w:tr w:rsidR="00602F78" w14:paraId="3612CFD3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77B934ED" w14:textId="77777777" w:rsidR="00602F78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17306156" w14:textId="77777777" w:rsidR="00602F78" w:rsidRDefault="00000000">
            <w:r>
              <w:t>4008</w:t>
            </w:r>
          </w:p>
        </w:tc>
      </w:tr>
    </w:tbl>
    <w:p w14:paraId="0ABB923E" w14:textId="77777777" w:rsidR="00602F78" w:rsidRDefault="00602F78"/>
    <w:p w14:paraId="58E61E07" w14:textId="77777777" w:rsidR="00602F78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照明</w:t>
      </w:r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02F78" w14:paraId="429E7DA8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0F1AD3A7" w14:textId="77777777" w:rsidR="00602F78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33670BB" w14:textId="77777777" w:rsidR="00602F78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8F7F37" w14:textId="77777777" w:rsidR="00602F78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E102D2E" w14:textId="77777777" w:rsidR="00602F78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DA23380" w14:textId="77777777" w:rsidR="00602F78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02F78" w14:paraId="56D79370" w14:textId="77777777">
        <w:trPr>
          <w:jc w:val="center"/>
        </w:trPr>
        <w:tc>
          <w:tcPr>
            <w:tcW w:w="3135" w:type="dxa"/>
            <w:vAlign w:val="center"/>
          </w:tcPr>
          <w:p w14:paraId="55476CCC" w14:textId="77777777" w:rsidR="00602F78" w:rsidRDefault="00000000">
            <w:r>
              <w:t>图书馆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3025B4FD" w14:textId="77777777" w:rsidR="00602F78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14:paraId="319D1073" w14:textId="77777777" w:rsidR="00602F78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718CCAA4" w14:textId="77777777" w:rsidR="00602F78" w:rsidRDefault="00000000">
            <w:r>
              <w:t>131</w:t>
            </w:r>
          </w:p>
        </w:tc>
        <w:tc>
          <w:tcPr>
            <w:tcW w:w="1862" w:type="dxa"/>
            <w:vAlign w:val="center"/>
          </w:tcPr>
          <w:p w14:paraId="4146DEA1" w14:textId="77777777" w:rsidR="00602F78" w:rsidRDefault="00000000">
            <w:r>
              <w:t>882</w:t>
            </w:r>
          </w:p>
        </w:tc>
      </w:tr>
      <w:tr w:rsidR="00602F78" w14:paraId="62D8D5E1" w14:textId="77777777">
        <w:trPr>
          <w:jc w:val="center"/>
        </w:trPr>
        <w:tc>
          <w:tcPr>
            <w:tcW w:w="3135" w:type="dxa"/>
            <w:vAlign w:val="center"/>
          </w:tcPr>
          <w:p w14:paraId="27401E6F" w14:textId="77777777" w:rsidR="00602F78" w:rsidRDefault="00000000">
            <w:r>
              <w:t>图书馆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61DC4DA2" w14:textId="77777777" w:rsidR="00602F78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5B9B1A5D" w14:textId="77777777" w:rsidR="00602F78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84F4BCE" w14:textId="77777777" w:rsidR="00602F78" w:rsidRDefault="00000000">
            <w:r>
              <w:t>238</w:t>
            </w:r>
          </w:p>
        </w:tc>
        <w:tc>
          <w:tcPr>
            <w:tcW w:w="1862" w:type="dxa"/>
            <w:vAlign w:val="center"/>
          </w:tcPr>
          <w:p w14:paraId="451C1EDD" w14:textId="77777777" w:rsidR="00602F78" w:rsidRDefault="00000000">
            <w:r>
              <w:t>3200</w:t>
            </w:r>
          </w:p>
        </w:tc>
      </w:tr>
      <w:tr w:rsidR="00602F78" w14:paraId="0B302862" w14:textId="77777777">
        <w:trPr>
          <w:jc w:val="center"/>
        </w:trPr>
        <w:tc>
          <w:tcPr>
            <w:tcW w:w="3135" w:type="dxa"/>
            <w:vAlign w:val="center"/>
          </w:tcPr>
          <w:p w14:paraId="33921186" w14:textId="77777777" w:rsidR="00602F78" w:rsidRDefault="00000000">
            <w:r>
              <w:t>办公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05B71408" w14:textId="77777777" w:rsidR="00602F78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5B881BEB" w14:textId="77777777" w:rsidR="00602F78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FA3FC3D" w14:textId="77777777" w:rsidR="00602F78" w:rsidRDefault="00000000">
            <w:r>
              <w:t>227</w:t>
            </w:r>
          </w:p>
        </w:tc>
        <w:tc>
          <w:tcPr>
            <w:tcW w:w="1862" w:type="dxa"/>
            <w:vAlign w:val="center"/>
          </w:tcPr>
          <w:p w14:paraId="211058EC" w14:textId="77777777" w:rsidR="00602F78" w:rsidRDefault="00000000">
            <w:r>
              <w:t>3439</w:t>
            </w:r>
          </w:p>
        </w:tc>
      </w:tr>
      <w:tr w:rsidR="00602F78" w14:paraId="1DC60EC7" w14:textId="77777777">
        <w:trPr>
          <w:jc w:val="center"/>
        </w:trPr>
        <w:tc>
          <w:tcPr>
            <w:tcW w:w="3135" w:type="dxa"/>
            <w:vAlign w:val="center"/>
          </w:tcPr>
          <w:p w14:paraId="5189F87D" w14:textId="77777777" w:rsidR="00602F78" w:rsidRDefault="00000000">
            <w:r>
              <w:t>办公</w:t>
            </w:r>
            <w:r>
              <w:t>-</w:t>
            </w:r>
            <w:r>
              <w:t>文印间</w:t>
            </w:r>
          </w:p>
        </w:tc>
        <w:tc>
          <w:tcPr>
            <w:tcW w:w="1697" w:type="dxa"/>
            <w:vAlign w:val="center"/>
          </w:tcPr>
          <w:p w14:paraId="350EB8CA" w14:textId="77777777" w:rsidR="00602F78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10D3EE02" w14:textId="77777777" w:rsidR="00602F78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D5E874A" w14:textId="77777777" w:rsidR="00602F78" w:rsidRDefault="00000000">
            <w:r>
              <w:t>197</w:t>
            </w:r>
          </w:p>
        </w:tc>
        <w:tc>
          <w:tcPr>
            <w:tcW w:w="1862" w:type="dxa"/>
            <w:vAlign w:val="center"/>
          </w:tcPr>
          <w:p w14:paraId="1E78DD14" w14:textId="77777777" w:rsidR="00602F78" w:rsidRDefault="00000000">
            <w:r>
              <w:t>2976</w:t>
            </w:r>
          </w:p>
        </w:tc>
      </w:tr>
      <w:tr w:rsidR="00602F78" w14:paraId="40FFA508" w14:textId="77777777">
        <w:trPr>
          <w:jc w:val="center"/>
        </w:trPr>
        <w:tc>
          <w:tcPr>
            <w:tcW w:w="3135" w:type="dxa"/>
            <w:vAlign w:val="center"/>
          </w:tcPr>
          <w:p w14:paraId="523198D9" w14:textId="77777777" w:rsidR="00602F78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3C18B48" w14:textId="77777777" w:rsidR="00602F78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430929D0" w14:textId="77777777" w:rsidR="00602F78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195F68A" w14:textId="77777777" w:rsidR="00602F78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011FEE25" w14:textId="77777777" w:rsidR="00602F78" w:rsidRDefault="00000000">
            <w:r>
              <w:t>2417</w:t>
            </w:r>
          </w:p>
        </w:tc>
      </w:tr>
      <w:tr w:rsidR="00602F78" w14:paraId="12D339E9" w14:textId="77777777">
        <w:trPr>
          <w:jc w:val="center"/>
        </w:trPr>
        <w:tc>
          <w:tcPr>
            <w:tcW w:w="3135" w:type="dxa"/>
            <w:vAlign w:val="center"/>
          </w:tcPr>
          <w:p w14:paraId="2A6B0876" w14:textId="77777777" w:rsidR="00602F78" w:rsidRDefault="00000000">
            <w:r>
              <w:t>图书馆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67307307" w14:textId="77777777" w:rsidR="00602F78" w:rsidRDefault="00000000">
            <w:r>
              <w:t>17.52</w:t>
            </w:r>
          </w:p>
        </w:tc>
        <w:tc>
          <w:tcPr>
            <w:tcW w:w="1131" w:type="dxa"/>
            <w:vAlign w:val="center"/>
          </w:tcPr>
          <w:p w14:paraId="48B9BD6B" w14:textId="77777777" w:rsidR="00602F78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18A47E9A" w14:textId="77777777" w:rsidR="00602F78" w:rsidRDefault="00000000">
            <w:r>
              <w:t>152</w:t>
            </w:r>
          </w:p>
        </w:tc>
        <w:tc>
          <w:tcPr>
            <w:tcW w:w="1862" w:type="dxa"/>
            <w:vAlign w:val="center"/>
          </w:tcPr>
          <w:p w14:paraId="79998D6B" w14:textId="77777777" w:rsidR="00602F78" w:rsidRDefault="00000000">
            <w:r>
              <w:t>2655</w:t>
            </w:r>
          </w:p>
        </w:tc>
      </w:tr>
      <w:tr w:rsidR="00602F78" w14:paraId="48F9A114" w14:textId="77777777">
        <w:trPr>
          <w:jc w:val="center"/>
        </w:trPr>
        <w:tc>
          <w:tcPr>
            <w:tcW w:w="3135" w:type="dxa"/>
            <w:vAlign w:val="center"/>
          </w:tcPr>
          <w:p w14:paraId="4C6152D2" w14:textId="77777777" w:rsidR="00602F78" w:rsidRDefault="00000000">
            <w:r>
              <w:t>图书馆</w:t>
            </w:r>
            <w:r>
              <w:t>-</w:t>
            </w:r>
            <w:r>
              <w:t>目录室</w:t>
            </w:r>
          </w:p>
        </w:tc>
        <w:tc>
          <w:tcPr>
            <w:tcW w:w="1697" w:type="dxa"/>
            <w:vAlign w:val="center"/>
          </w:tcPr>
          <w:p w14:paraId="4CB31E73" w14:textId="77777777" w:rsidR="00602F78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0EA40BA8" w14:textId="77777777" w:rsidR="00602F78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65FD265" w14:textId="77777777" w:rsidR="00602F78" w:rsidRDefault="00000000">
            <w:r>
              <w:t>221</w:t>
            </w:r>
          </w:p>
        </w:tc>
        <w:tc>
          <w:tcPr>
            <w:tcW w:w="1862" w:type="dxa"/>
            <w:vAlign w:val="center"/>
          </w:tcPr>
          <w:p w14:paraId="65174687" w14:textId="77777777" w:rsidR="00602F78" w:rsidRDefault="00000000">
            <w:r>
              <w:t>2972</w:t>
            </w:r>
          </w:p>
        </w:tc>
      </w:tr>
      <w:tr w:rsidR="00602F78" w14:paraId="6154BAC6" w14:textId="77777777">
        <w:trPr>
          <w:jc w:val="center"/>
        </w:trPr>
        <w:tc>
          <w:tcPr>
            <w:tcW w:w="3135" w:type="dxa"/>
            <w:vAlign w:val="center"/>
          </w:tcPr>
          <w:p w14:paraId="2BA555A8" w14:textId="77777777" w:rsidR="00602F78" w:rsidRDefault="00000000">
            <w:r>
              <w:t>图书馆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00D3DC43" w14:textId="77777777" w:rsidR="00602F78" w:rsidRDefault="00000000">
            <w:r>
              <w:t>30.66</w:t>
            </w:r>
          </w:p>
        </w:tc>
        <w:tc>
          <w:tcPr>
            <w:tcW w:w="1131" w:type="dxa"/>
            <w:vAlign w:val="center"/>
          </w:tcPr>
          <w:p w14:paraId="5AB59BBA" w14:textId="77777777" w:rsidR="00602F78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42420EB" w14:textId="77777777" w:rsidR="00602F78" w:rsidRDefault="00000000">
            <w:r>
              <w:t>35</w:t>
            </w:r>
          </w:p>
        </w:tc>
        <w:tc>
          <w:tcPr>
            <w:tcW w:w="1862" w:type="dxa"/>
            <w:vAlign w:val="center"/>
          </w:tcPr>
          <w:p w14:paraId="790F76FD" w14:textId="77777777" w:rsidR="00602F78" w:rsidRDefault="00000000">
            <w:r>
              <w:t>1072</w:t>
            </w:r>
          </w:p>
        </w:tc>
      </w:tr>
      <w:tr w:rsidR="00602F78" w14:paraId="56BBCA7D" w14:textId="77777777">
        <w:trPr>
          <w:jc w:val="center"/>
        </w:trPr>
        <w:tc>
          <w:tcPr>
            <w:tcW w:w="3135" w:type="dxa"/>
            <w:vAlign w:val="center"/>
          </w:tcPr>
          <w:p w14:paraId="0A8E294E" w14:textId="77777777" w:rsidR="00602F78" w:rsidRDefault="00000000">
            <w:r>
              <w:t>图书馆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0AD353FB" w14:textId="77777777" w:rsidR="00602F78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684971F6" w14:textId="77777777" w:rsidR="00602F78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4A5E9E5" w14:textId="77777777" w:rsidR="00602F78" w:rsidRDefault="00000000">
            <w:r>
              <w:t>287</w:t>
            </w:r>
          </w:p>
        </w:tc>
        <w:tc>
          <w:tcPr>
            <w:tcW w:w="1862" w:type="dxa"/>
            <w:vAlign w:val="center"/>
          </w:tcPr>
          <w:p w14:paraId="4C0AD5E0" w14:textId="77777777" w:rsidR="00602F78" w:rsidRDefault="00000000">
            <w:r>
              <w:t>2036</w:t>
            </w:r>
          </w:p>
        </w:tc>
      </w:tr>
      <w:tr w:rsidR="00602F78" w14:paraId="1E650679" w14:textId="77777777">
        <w:trPr>
          <w:jc w:val="center"/>
        </w:trPr>
        <w:tc>
          <w:tcPr>
            <w:tcW w:w="3135" w:type="dxa"/>
            <w:vAlign w:val="center"/>
          </w:tcPr>
          <w:p w14:paraId="7D540EA0" w14:textId="77777777" w:rsidR="00602F78" w:rsidRDefault="00000000">
            <w:r>
              <w:t>图书馆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1CC1FB93" w14:textId="77777777" w:rsidR="00602F78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58DCFC29" w14:textId="77777777" w:rsidR="00602F78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30C28EDB" w14:textId="77777777" w:rsidR="00602F78" w:rsidRDefault="00000000">
            <w:r>
              <w:t>1671</w:t>
            </w:r>
          </w:p>
        </w:tc>
        <w:tc>
          <w:tcPr>
            <w:tcW w:w="1862" w:type="dxa"/>
            <w:vAlign w:val="center"/>
          </w:tcPr>
          <w:p w14:paraId="32EF38DB" w14:textId="77777777" w:rsidR="00602F78" w:rsidRDefault="00000000">
            <w:r>
              <w:t>22462</w:t>
            </w:r>
          </w:p>
        </w:tc>
      </w:tr>
      <w:tr w:rsidR="00602F78" w14:paraId="670D4D4C" w14:textId="77777777">
        <w:trPr>
          <w:jc w:val="center"/>
        </w:trPr>
        <w:tc>
          <w:tcPr>
            <w:tcW w:w="3135" w:type="dxa"/>
            <w:vAlign w:val="center"/>
          </w:tcPr>
          <w:p w14:paraId="24B60C6D" w14:textId="77777777" w:rsidR="00602F78" w:rsidRDefault="00000000">
            <w:r>
              <w:t>办公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77077B79" w14:textId="77777777" w:rsidR="00602F78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7518D4E7" w14:textId="77777777" w:rsidR="00602F78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4AC9D2D" w14:textId="77777777" w:rsidR="00602F78" w:rsidRDefault="00000000">
            <w:r>
              <w:t>247</w:t>
            </w:r>
          </w:p>
        </w:tc>
        <w:tc>
          <w:tcPr>
            <w:tcW w:w="1862" w:type="dxa"/>
            <w:vAlign w:val="center"/>
          </w:tcPr>
          <w:p w14:paraId="7D16998A" w14:textId="77777777" w:rsidR="00602F78" w:rsidRDefault="00000000">
            <w:r>
              <w:t>3742</w:t>
            </w:r>
          </w:p>
        </w:tc>
      </w:tr>
      <w:tr w:rsidR="00602F78" w14:paraId="7492673F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045B5AB8" w14:textId="77777777" w:rsidR="00602F78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FB3ECDB" w14:textId="77777777" w:rsidR="00602F78" w:rsidRDefault="00000000">
            <w:r>
              <w:t>47854</w:t>
            </w:r>
          </w:p>
        </w:tc>
      </w:tr>
    </w:tbl>
    <w:p w14:paraId="2F8FC5FD" w14:textId="77777777" w:rsidR="00602F78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插座设备</w:t>
      </w:r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02F78" w14:paraId="790232D0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39AB362E" w14:textId="77777777" w:rsidR="00602F78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4A502F" w14:textId="77777777" w:rsidR="00602F78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F3143B" w14:textId="77777777" w:rsidR="00602F78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95C10B2" w14:textId="77777777" w:rsidR="00602F78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BF960C6" w14:textId="77777777" w:rsidR="00602F78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02F78" w14:paraId="45CB01D8" w14:textId="77777777">
        <w:trPr>
          <w:jc w:val="center"/>
        </w:trPr>
        <w:tc>
          <w:tcPr>
            <w:tcW w:w="3135" w:type="dxa"/>
            <w:vAlign w:val="center"/>
          </w:tcPr>
          <w:p w14:paraId="6464602E" w14:textId="77777777" w:rsidR="00602F78" w:rsidRDefault="00000000">
            <w:r>
              <w:t>图书馆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79CAA00C" w14:textId="77777777" w:rsidR="00602F78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6D6AD64E" w14:textId="77777777" w:rsidR="00602F78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36AC688B" w14:textId="77777777" w:rsidR="00602F78" w:rsidRDefault="00000000">
            <w:r>
              <w:t>131</w:t>
            </w:r>
          </w:p>
        </w:tc>
        <w:tc>
          <w:tcPr>
            <w:tcW w:w="1862" w:type="dxa"/>
            <w:vAlign w:val="center"/>
          </w:tcPr>
          <w:p w14:paraId="0F33803B" w14:textId="77777777" w:rsidR="00602F78" w:rsidRDefault="00000000">
            <w:r>
              <w:t>4626</w:t>
            </w:r>
          </w:p>
        </w:tc>
      </w:tr>
      <w:tr w:rsidR="00602F78" w14:paraId="1FC29650" w14:textId="77777777">
        <w:trPr>
          <w:jc w:val="center"/>
        </w:trPr>
        <w:tc>
          <w:tcPr>
            <w:tcW w:w="3135" w:type="dxa"/>
            <w:vAlign w:val="center"/>
          </w:tcPr>
          <w:p w14:paraId="18128DF8" w14:textId="77777777" w:rsidR="00602F78" w:rsidRDefault="00000000">
            <w:r>
              <w:t>图书馆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1ADD160C" w14:textId="77777777" w:rsidR="00602F78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2EA3919E" w14:textId="77777777" w:rsidR="00602F78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4162A45" w14:textId="77777777" w:rsidR="00602F78" w:rsidRDefault="00000000">
            <w:r>
              <w:t>238</w:t>
            </w:r>
          </w:p>
        </w:tc>
        <w:tc>
          <w:tcPr>
            <w:tcW w:w="1862" w:type="dxa"/>
            <w:vAlign w:val="center"/>
          </w:tcPr>
          <w:p w14:paraId="71608B08" w14:textId="77777777" w:rsidR="00602F78" w:rsidRDefault="00000000">
            <w:r>
              <w:t>8394</w:t>
            </w:r>
          </w:p>
        </w:tc>
      </w:tr>
      <w:tr w:rsidR="00602F78" w14:paraId="7006B3AC" w14:textId="77777777">
        <w:trPr>
          <w:jc w:val="center"/>
        </w:trPr>
        <w:tc>
          <w:tcPr>
            <w:tcW w:w="3135" w:type="dxa"/>
            <w:vAlign w:val="center"/>
          </w:tcPr>
          <w:p w14:paraId="070D3DD4" w14:textId="77777777" w:rsidR="00602F78" w:rsidRDefault="00000000">
            <w:r>
              <w:t>办公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22099B6D" w14:textId="77777777" w:rsidR="00602F78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659C5AEB" w14:textId="77777777" w:rsidR="00602F78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A58DDA9" w14:textId="77777777" w:rsidR="00602F78" w:rsidRDefault="00000000">
            <w:r>
              <w:t>227</w:t>
            </w:r>
          </w:p>
        </w:tc>
        <w:tc>
          <w:tcPr>
            <w:tcW w:w="1862" w:type="dxa"/>
            <w:vAlign w:val="center"/>
          </w:tcPr>
          <w:p w14:paraId="7E3C72A2" w14:textId="77777777" w:rsidR="00602F78" w:rsidRDefault="00000000">
            <w:r>
              <w:t>8018</w:t>
            </w:r>
          </w:p>
        </w:tc>
      </w:tr>
      <w:tr w:rsidR="00602F78" w14:paraId="1BDF5534" w14:textId="77777777">
        <w:trPr>
          <w:jc w:val="center"/>
        </w:trPr>
        <w:tc>
          <w:tcPr>
            <w:tcW w:w="3135" w:type="dxa"/>
            <w:vAlign w:val="center"/>
          </w:tcPr>
          <w:p w14:paraId="4C27D361" w14:textId="77777777" w:rsidR="00602F78" w:rsidRDefault="00000000">
            <w:r>
              <w:t>办公</w:t>
            </w:r>
            <w:r>
              <w:t>-</w:t>
            </w:r>
            <w:r>
              <w:t>文印间</w:t>
            </w:r>
          </w:p>
        </w:tc>
        <w:tc>
          <w:tcPr>
            <w:tcW w:w="1697" w:type="dxa"/>
            <w:vAlign w:val="center"/>
          </w:tcPr>
          <w:p w14:paraId="2EE520DB" w14:textId="77777777" w:rsidR="00602F78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272A4BA0" w14:textId="77777777" w:rsidR="00602F78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CA3F957" w14:textId="77777777" w:rsidR="00602F78" w:rsidRDefault="00000000">
            <w:r>
              <w:t>197</w:t>
            </w:r>
          </w:p>
        </w:tc>
        <w:tc>
          <w:tcPr>
            <w:tcW w:w="1862" w:type="dxa"/>
            <w:vAlign w:val="center"/>
          </w:tcPr>
          <w:p w14:paraId="59A14BA1" w14:textId="77777777" w:rsidR="00602F78" w:rsidRDefault="00000000">
            <w:r>
              <w:t>6938</w:t>
            </w:r>
          </w:p>
        </w:tc>
      </w:tr>
      <w:tr w:rsidR="00602F78" w14:paraId="55FF1AE8" w14:textId="77777777">
        <w:trPr>
          <w:jc w:val="center"/>
        </w:trPr>
        <w:tc>
          <w:tcPr>
            <w:tcW w:w="3135" w:type="dxa"/>
            <w:vAlign w:val="center"/>
          </w:tcPr>
          <w:p w14:paraId="61D46D14" w14:textId="77777777" w:rsidR="00602F78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D697328" w14:textId="77777777" w:rsidR="00602F78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417385AC" w14:textId="77777777" w:rsidR="00602F78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7DBDD8C" w14:textId="77777777" w:rsidR="00602F78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18CEF0F8" w14:textId="77777777" w:rsidR="00602F78" w:rsidRDefault="00000000">
            <w:r>
              <w:t>6339</w:t>
            </w:r>
          </w:p>
        </w:tc>
      </w:tr>
      <w:tr w:rsidR="00602F78" w14:paraId="460996FF" w14:textId="77777777">
        <w:trPr>
          <w:jc w:val="center"/>
        </w:trPr>
        <w:tc>
          <w:tcPr>
            <w:tcW w:w="3135" w:type="dxa"/>
            <w:vAlign w:val="center"/>
          </w:tcPr>
          <w:p w14:paraId="36B814B1" w14:textId="77777777" w:rsidR="00602F78" w:rsidRDefault="00000000">
            <w:r>
              <w:t>图书馆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4EFE9F0B" w14:textId="77777777" w:rsidR="00602F78" w:rsidRDefault="00000000">
            <w:r>
              <w:t>43.80</w:t>
            </w:r>
          </w:p>
        </w:tc>
        <w:tc>
          <w:tcPr>
            <w:tcW w:w="1131" w:type="dxa"/>
            <w:vAlign w:val="center"/>
          </w:tcPr>
          <w:p w14:paraId="1928538C" w14:textId="77777777" w:rsidR="00602F78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3B19E093" w14:textId="77777777" w:rsidR="00602F78" w:rsidRDefault="00000000">
            <w:r>
              <w:t>152</w:t>
            </w:r>
          </w:p>
        </w:tc>
        <w:tc>
          <w:tcPr>
            <w:tcW w:w="1862" w:type="dxa"/>
            <w:vAlign w:val="center"/>
          </w:tcPr>
          <w:p w14:paraId="6AC94283" w14:textId="77777777" w:rsidR="00602F78" w:rsidRDefault="00000000">
            <w:r>
              <w:t>6638</w:t>
            </w:r>
          </w:p>
        </w:tc>
      </w:tr>
      <w:tr w:rsidR="00602F78" w14:paraId="0F9E0893" w14:textId="77777777">
        <w:trPr>
          <w:jc w:val="center"/>
        </w:trPr>
        <w:tc>
          <w:tcPr>
            <w:tcW w:w="3135" w:type="dxa"/>
            <w:vAlign w:val="center"/>
          </w:tcPr>
          <w:p w14:paraId="78F294C4" w14:textId="77777777" w:rsidR="00602F78" w:rsidRDefault="00000000">
            <w:r>
              <w:t>图书馆</w:t>
            </w:r>
            <w:r>
              <w:t>-</w:t>
            </w:r>
            <w:r>
              <w:t>目录室</w:t>
            </w:r>
          </w:p>
        </w:tc>
        <w:tc>
          <w:tcPr>
            <w:tcW w:w="1697" w:type="dxa"/>
            <w:vAlign w:val="center"/>
          </w:tcPr>
          <w:p w14:paraId="0D422522" w14:textId="77777777" w:rsidR="00602F78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3D973BA1" w14:textId="77777777" w:rsidR="00602F78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DD764C1" w14:textId="77777777" w:rsidR="00602F78" w:rsidRDefault="00000000">
            <w:r>
              <w:t>221</w:t>
            </w:r>
          </w:p>
        </w:tc>
        <w:tc>
          <w:tcPr>
            <w:tcW w:w="1862" w:type="dxa"/>
            <w:vAlign w:val="center"/>
          </w:tcPr>
          <w:p w14:paraId="7B413513" w14:textId="77777777" w:rsidR="00602F78" w:rsidRDefault="00000000">
            <w:r>
              <w:t>7795</w:t>
            </w:r>
          </w:p>
        </w:tc>
      </w:tr>
      <w:tr w:rsidR="00602F78" w14:paraId="02EF23A6" w14:textId="77777777">
        <w:trPr>
          <w:jc w:val="center"/>
        </w:trPr>
        <w:tc>
          <w:tcPr>
            <w:tcW w:w="3135" w:type="dxa"/>
            <w:vAlign w:val="center"/>
          </w:tcPr>
          <w:p w14:paraId="3CBBADD1" w14:textId="77777777" w:rsidR="00602F78" w:rsidRDefault="00000000">
            <w:r>
              <w:t>图书馆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07081088" w14:textId="77777777" w:rsidR="00602F78" w:rsidRDefault="00000000">
            <w:r>
              <w:t>131.40</w:t>
            </w:r>
          </w:p>
        </w:tc>
        <w:tc>
          <w:tcPr>
            <w:tcW w:w="1131" w:type="dxa"/>
            <w:vAlign w:val="center"/>
          </w:tcPr>
          <w:p w14:paraId="5B6EF092" w14:textId="77777777" w:rsidR="00602F78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A0FEF99" w14:textId="77777777" w:rsidR="00602F78" w:rsidRDefault="00000000">
            <w:r>
              <w:t>35</w:t>
            </w:r>
          </w:p>
        </w:tc>
        <w:tc>
          <w:tcPr>
            <w:tcW w:w="1862" w:type="dxa"/>
            <w:vAlign w:val="center"/>
          </w:tcPr>
          <w:p w14:paraId="6067A343" w14:textId="77777777" w:rsidR="00602F78" w:rsidRDefault="00000000">
            <w:r>
              <w:t>4594</w:t>
            </w:r>
          </w:p>
        </w:tc>
      </w:tr>
      <w:tr w:rsidR="00602F78" w14:paraId="4AD50F97" w14:textId="77777777">
        <w:trPr>
          <w:jc w:val="center"/>
        </w:trPr>
        <w:tc>
          <w:tcPr>
            <w:tcW w:w="3135" w:type="dxa"/>
            <w:vAlign w:val="center"/>
          </w:tcPr>
          <w:p w14:paraId="2B3756C5" w14:textId="77777777" w:rsidR="00602F78" w:rsidRDefault="00000000">
            <w:r>
              <w:t>图书馆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050897A4" w14:textId="77777777" w:rsidR="00602F78" w:rsidRDefault="00000000">
            <w:r>
              <w:t>33.19</w:t>
            </w:r>
          </w:p>
        </w:tc>
        <w:tc>
          <w:tcPr>
            <w:tcW w:w="1131" w:type="dxa"/>
            <w:vAlign w:val="center"/>
          </w:tcPr>
          <w:p w14:paraId="35AE316A" w14:textId="77777777" w:rsidR="00602F78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6AA8A3E" w14:textId="77777777" w:rsidR="00602F78" w:rsidRDefault="00000000">
            <w:r>
              <w:t>287</w:t>
            </w:r>
          </w:p>
        </w:tc>
        <w:tc>
          <w:tcPr>
            <w:tcW w:w="1862" w:type="dxa"/>
            <w:vAlign w:val="center"/>
          </w:tcPr>
          <w:p w14:paraId="07866B75" w14:textId="77777777" w:rsidR="00602F78" w:rsidRDefault="00000000">
            <w:r>
              <w:t>9532</w:t>
            </w:r>
          </w:p>
        </w:tc>
      </w:tr>
      <w:tr w:rsidR="00602F78" w14:paraId="14A3836F" w14:textId="77777777">
        <w:trPr>
          <w:jc w:val="center"/>
        </w:trPr>
        <w:tc>
          <w:tcPr>
            <w:tcW w:w="3135" w:type="dxa"/>
            <w:vAlign w:val="center"/>
          </w:tcPr>
          <w:p w14:paraId="6AC3F483" w14:textId="77777777" w:rsidR="00602F78" w:rsidRDefault="00000000">
            <w:r>
              <w:t>图书馆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7A882B90" w14:textId="77777777" w:rsidR="00602F78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54FC3BAE" w14:textId="77777777" w:rsidR="00602F78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6B8A7287" w14:textId="77777777" w:rsidR="00602F78" w:rsidRDefault="00000000">
            <w:r>
              <w:t>1671</w:t>
            </w:r>
          </w:p>
        </w:tc>
        <w:tc>
          <w:tcPr>
            <w:tcW w:w="1862" w:type="dxa"/>
            <w:vAlign w:val="center"/>
          </w:tcPr>
          <w:p w14:paraId="39588999" w14:textId="77777777" w:rsidR="00602F78" w:rsidRDefault="00000000">
            <w:r>
              <w:t>58914</w:t>
            </w:r>
          </w:p>
        </w:tc>
      </w:tr>
      <w:tr w:rsidR="00602F78" w14:paraId="64456C41" w14:textId="77777777">
        <w:trPr>
          <w:jc w:val="center"/>
        </w:trPr>
        <w:tc>
          <w:tcPr>
            <w:tcW w:w="3135" w:type="dxa"/>
            <w:vAlign w:val="center"/>
          </w:tcPr>
          <w:p w14:paraId="5FF5EC6C" w14:textId="77777777" w:rsidR="00602F78" w:rsidRDefault="00000000">
            <w:r>
              <w:t>办公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787BE6CA" w14:textId="77777777" w:rsidR="00602F78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4451C161" w14:textId="77777777" w:rsidR="00602F78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F747298" w14:textId="77777777" w:rsidR="00602F78" w:rsidRDefault="00000000">
            <w:r>
              <w:t>247</w:t>
            </w:r>
          </w:p>
        </w:tc>
        <w:tc>
          <w:tcPr>
            <w:tcW w:w="1862" w:type="dxa"/>
            <w:vAlign w:val="center"/>
          </w:tcPr>
          <w:p w14:paraId="015CE838" w14:textId="77777777" w:rsidR="00602F78" w:rsidRDefault="00000000">
            <w:r>
              <w:t>8724</w:t>
            </w:r>
          </w:p>
        </w:tc>
      </w:tr>
      <w:tr w:rsidR="00602F78" w14:paraId="75ADF892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5656F77E" w14:textId="77777777" w:rsidR="00602F78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1618812" w14:textId="77777777" w:rsidR="00602F78" w:rsidRDefault="00000000">
            <w:r>
              <w:t>130511</w:t>
            </w:r>
          </w:p>
        </w:tc>
      </w:tr>
    </w:tbl>
    <w:p w14:paraId="2E25F7AB" w14:textId="77777777" w:rsidR="00602F78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生活热水</w:t>
      </w:r>
    </w:p>
    <w:p w14:paraId="019B3411" w14:textId="77777777" w:rsidR="00602F78" w:rsidRDefault="00000000">
      <w:pPr>
        <w:pStyle w:val="2"/>
        <w:widowControl w:val="0"/>
      </w:pPr>
      <w:bookmarkStart w:id="74" w:name="_Toc218416315"/>
      <w:r>
        <w:t>热水需求</w:t>
      </w:r>
      <w:bookmarkEnd w:id="74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602F78" w14:paraId="33680BF7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A291497" w14:textId="77777777" w:rsidR="00602F78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07C956" w14:textId="77777777" w:rsidR="00602F78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6C3BD70" w14:textId="77777777" w:rsidR="00602F78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E473952" w14:textId="77777777" w:rsidR="00602F78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D6ECB24" w14:textId="77777777" w:rsidR="00602F78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E740171" w14:textId="77777777" w:rsidR="00602F78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602F78" w14:paraId="37FCEDB7" w14:textId="77777777">
        <w:trPr>
          <w:jc w:val="center"/>
        </w:trPr>
        <w:tc>
          <w:tcPr>
            <w:tcW w:w="1550" w:type="dxa"/>
            <w:vAlign w:val="center"/>
          </w:tcPr>
          <w:p w14:paraId="399FDA3F" w14:textId="77777777" w:rsidR="00602F78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448482B8" w14:textId="77777777" w:rsidR="00602F78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2A97B2E6" w14:textId="77777777" w:rsidR="00602F78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18B6E42B" w14:textId="77777777" w:rsidR="00602F78" w:rsidRDefault="00000000">
            <w:r>
              <w:t>20</w:t>
            </w:r>
          </w:p>
        </w:tc>
        <w:tc>
          <w:tcPr>
            <w:tcW w:w="1550" w:type="dxa"/>
            <w:vAlign w:val="center"/>
          </w:tcPr>
          <w:p w14:paraId="3B5C0B74" w14:textId="77777777" w:rsidR="00602F78" w:rsidRDefault="00000000">
            <w:r>
              <w:t>270</w:t>
            </w:r>
          </w:p>
        </w:tc>
        <w:tc>
          <w:tcPr>
            <w:tcW w:w="1573" w:type="dxa"/>
            <w:vAlign w:val="center"/>
          </w:tcPr>
          <w:p w14:paraId="55304611" w14:textId="77777777" w:rsidR="00602F78" w:rsidRDefault="00000000">
            <w:r>
              <w:t>2778</w:t>
            </w:r>
          </w:p>
        </w:tc>
      </w:tr>
      <w:tr w:rsidR="00602F78" w14:paraId="4E4BF53A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7D3862C3" w14:textId="77777777" w:rsidR="00602F78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7731D882" w14:textId="77777777" w:rsidR="00602F78" w:rsidRDefault="00000000">
            <w:r>
              <w:t>2778</w:t>
            </w:r>
          </w:p>
        </w:tc>
      </w:tr>
    </w:tbl>
    <w:p w14:paraId="530B919A" w14:textId="77777777" w:rsidR="00602F78" w:rsidRDefault="00000000">
      <w:pPr>
        <w:pStyle w:val="2"/>
        <w:widowControl w:val="0"/>
      </w:pPr>
      <w:bookmarkStart w:id="75" w:name="_Toc218416316"/>
      <w:r>
        <w:t>太阳能集热</w:t>
      </w:r>
      <w:bookmarkEnd w:id="75"/>
    </w:p>
    <w:tbl>
      <w:tblPr>
        <w:tblW w:w="94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274"/>
        <w:gridCol w:w="1024"/>
        <w:gridCol w:w="1302"/>
        <w:gridCol w:w="1353"/>
        <w:gridCol w:w="1698"/>
      </w:tblGrid>
      <w:tr w:rsidR="00602F78" w14:paraId="4555D58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DDDB17C" w14:textId="77777777" w:rsidR="00602F78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CEEDB82" w14:textId="77777777" w:rsidR="00602F78" w:rsidRDefault="00000000">
            <w:pPr>
              <w:jc w:val="center"/>
            </w:pPr>
            <w:r>
              <w:t>集</w:t>
            </w:r>
            <w:proofErr w:type="gramStart"/>
            <w:r>
              <w:t>热器面积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267CEA3" w14:textId="77777777" w:rsidR="00602F78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36F16D5" w14:textId="77777777" w:rsidR="00602F78" w:rsidRDefault="00000000">
            <w:pPr>
              <w:jc w:val="center"/>
            </w:pPr>
            <w:r>
              <w:t>年利用</w:t>
            </w:r>
            <w:r>
              <w:br/>
            </w:r>
            <w:r>
              <w:t>天数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7CBDE7D" w14:textId="77777777" w:rsidR="00602F78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  <w:r>
              <w:t>(%)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13235DF2" w14:textId="77777777" w:rsidR="00602F78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D7BC0B" w14:textId="77777777" w:rsidR="00602F78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602F78" w14:paraId="051F7981" w14:textId="77777777">
        <w:trPr>
          <w:jc w:val="center"/>
        </w:trPr>
        <w:tc>
          <w:tcPr>
            <w:tcW w:w="1115" w:type="dxa"/>
            <w:vAlign w:val="center"/>
          </w:tcPr>
          <w:p w14:paraId="08EC71BC" w14:textId="77777777" w:rsidR="00602F78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71D3F1CA" w14:textId="77777777" w:rsidR="00602F7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AEFD0EF" w14:textId="77777777" w:rsidR="00602F78" w:rsidRDefault="00000000">
            <w:r>
              <w:t>13299</w:t>
            </w:r>
          </w:p>
        </w:tc>
        <w:tc>
          <w:tcPr>
            <w:tcW w:w="1024" w:type="dxa"/>
            <w:vAlign w:val="center"/>
          </w:tcPr>
          <w:p w14:paraId="0D2F5916" w14:textId="77777777" w:rsidR="00602F78" w:rsidRDefault="00000000">
            <w:r>
              <w:t>270</w:t>
            </w:r>
          </w:p>
        </w:tc>
        <w:tc>
          <w:tcPr>
            <w:tcW w:w="1301" w:type="dxa"/>
            <w:vAlign w:val="center"/>
          </w:tcPr>
          <w:p w14:paraId="6C7968FF" w14:textId="77777777" w:rsidR="00602F78" w:rsidRDefault="00000000">
            <w:r>
              <w:t>42</w:t>
            </w:r>
          </w:p>
        </w:tc>
        <w:tc>
          <w:tcPr>
            <w:tcW w:w="1352" w:type="dxa"/>
            <w:vAlign w:val="center"/>
          </w:tcPr>
          <w:p w14:paraId="08BDEDD6" w14:textId="77777777" w:rsidR="00602F78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7959CD22" w14:textId="77777777" w:rsidR="00602F78" w:rsidRDefault="00000000">
            <w:r>
              <w:t>0</w:t>
            </w:r>
          </w:p>
        </w:tc>
      </w:tr>
      <w:tr w:rsidR="00602F78" w14:paraId="73684610" w14:textId="77777777">
        <w:trPr>
          <w:jc w:val="center"/>
        </w:trPr>
        <w:tc>
          <w:tcPr>
            <w:tcW w:w="7762" w:type="dxa"/>
            <w:gridSpan w:val="6"/>
            <w:vAlign w:val="center"/>
          </w:tcPr>
          <w:p w14:paraId="23850FEC" w14:textId="77777777" w:rsidR="00602F78" w:rsidRDefault="00000000">
            <w:r>
              <w:t>总计</w:t>
            </w:r>
          </w:p>
        </w:tc>
        <w:tc>
          <w:tcPr>
            <w:tcW w:w="1697" w:type="dxa"/>
            <w:vAlign w:val="center"/>
          </w:tcPr>
          <w:p w14:paraId="42C0A434" w14:textId="77777777" w:rsidR="00602F78" w:rsidRDefault="00000000">
            <w:r>
              <w:t>0</w:t>
            </w:r>
          </w:p>
        </w:tc>
      </w:tr>
    </w:tbl>
    <w:p w14:paraId="0254D897" w14:textId="77777777" w:rsidR="00602F78" w:rsidRDefault="00000000">
      <w:pPr>
        <w:pStyle w:val="2"/>
        <w:widowControl w:val="0"/>
      </w:pPr>
      <w:bookmarkStart w:id="76" w:name="_Toc218416317"/>
      <w:r>
        <w:t>热水设备</w:t>
      </w:r>
      <w:bookmarkEnd w:id="76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602F78" w14:paraId="61E08F53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C05C73D" w14:textId="77777777" w:rsidR="00602F78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4B93359" w14:textId="77777777" w:rsidR="00602F78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FF3B30A" w14:textId="77777777" w:rsidR="00602F78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286FC2" w14:textId="77777777" w:rsidR="00602F78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154393F" w14:textId="77777777" w:rsidR="00602F78" w:rsidRDefault="00000000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7250292" w14:textId="77777777" w:rsidR="00602F78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602F78" w14:paraId="2CCA5375" w14:textId="77777777">
        <w:trPr>
          <w:jc w:val="center"/>
        </w:trPr>
        <w:tc>
          <w:tcPr>
            <w:tcW w:w="1550" w:type="dxa"/>
            <w:vAlign w:val="center"/>
          </w:tcPr>
          <w:p w14:paraId="7EE75FC1" w14:textId="77777777" w:rsidR="00602F78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0D5171F1" w14:textId="77777777" w:rsidR="00602F78" w:rsidRDefault="00000000">
            <w:r>
              <w:t>0.5</w:t>
            </w:r>
          </w:p>
        </w:tc>
        <w:tc>
          <w:tcPr>
            <w:tcW w:w="1550" w:type="dxa"/>
            <w:vAlign w:val="center"/>
          </w:tcPr>
          <w:p w14:paraId="088CE3BA" w14:textId="77777777" w:rsidR="00602F78" w:rsidRDefault="00000000">
            <w:r>
              <w:t>1389</w:t>
            </w:r>
          </w:p>
        </w:tc>
        <w:tc>
          <w:tcPr>
            <w:tcW w:w="1550" w:type="dxa"/>
            <w:vAlign w:val="center"/>
          </w:tcPr>
          <w:p w14:paraId="2008FA63" w14:textId="77777777" w:rsidR="00602F78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137A7B10" w14:textId="77777777" w:rsidR="00602F78" w:rsidRDefault="00000000">
            <w:r>
              <w:t>90</w:t>
            </w:r>
          </w:p>
        </w:tc>
        <w:tc>
          <w:tcPr>
            <w:tcW w:w="1550" w:type="dxa"/>
            <w:vAlign w:val="center"/>
          </w:tcPr>
          <w:p w14:paraId="5CCFD925" w14:textId="77777777" w:rsidR="00602F78" w:rsidRDefault="00000000">
            <w:r>
              <w:t>1543.43</w:t>
            </w:r>
          </w:p>
        </w:tc>
      </w:tr>
      <w:tr w:rsidR="00602F78" w14:paraId="7129E322" w14:textId="77777777">
        <w:trPr>
          <w:jc w:val="center"/>
        </w:trPr>
        <w:tc>
          <w:tcPr>
            <w:tcW w:w="1550" w:type="dxa"/>
            <w:vAlign w:val="center"/>
          </w:tcPr>
          <w:p w14:paraId="68F0825F" w14:textId="77777777" w:rsidR="00602F78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6DC672AA" w14:textId="77777777" w:rsidR="00602F78" w:rsidRDefault="00602F78"/>
        </w:tc>
      </w:tr>
    </w:tbl>
    <w:p w14:paraId="6EFB8776" w14:textId="77777777" w:rsidR="00602F78" w:rsidRDefault="00602F78"/>
    <w:tbl>
      <w:tblPr>
        <w:tblW w:w="928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557"/>
        <w:gridCol w:w="1132"/>
        <w:gridCol w:w="1132"/>
        <w:gridCol w:w="1602"/>
        <w:gridCol w:w="1619"/>
      </w:tblGrid>
      <w:tr w:rsidR="00602F78" w14:paraId="14B4378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2889A4D" w14:textId="77777777" w:rsidR="00602F78" w:rsidRDefault="00000000">
            <w:pPr>
              <w:jc w:val="center"/>
            </w:pPr>
            <w:r>
              <w:t>热水设备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944D20" w14:textId="77777777" w:rsidR="00602F78" w:rsidRDefault="00000000">
            <w:pPr>
              <w:jc w:val="center"/>
            </w:pPr>
            <w:r>
              <w:t>供热比例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5F6D3D" w14:textId="77777777" w:rsidR="00602F78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EE81DF" w14:textId="77777777" w:rsidR="00602F78" w:rsidRDefault="00000000">
            <w:pPr>
              <w:jc w:val="center"/>
            </w:pPr>
            <w:r>
              <w:t>能源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F91123" w14:textId="77777777" w:rsidR="00602F78" w:rsidRDefault="00000000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601" w:type="dxa"/>
            <w:shd w:val="clear" w:color="auto" w:fill="E6E6E6"/>
            <w:vAlign w:val="center"/>
          </w:tcPr>
          <w:p w14:paraId="061376B6" w14:textId="77777777" w:rsidR="00602F78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3BDD57F" w14:textId="77777777" w:rsidR="00602F78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602F78" w14:paraId="0B507C96" w14:textId="77777777">
        <w:trPr>
          <w:jc w:val="center"/>
        </w:trPr>
        <w:tc>
          <w:tcPr>
            <w:tcW w:w="1115" w:type="dxa"/>
            <w:vAlign w:val="center"/>
          </w:tcPr>
          <w:p w14:paraId="60C27647" w14:textId="77777777" w:rsidR="00602F78" w:rsidRDefault="00000000">
            <w:r>
              <w:t>锅炉</w:t>
            </w:r>
          </w:p>
        </w:tc>
        <w:tc>
          <w:tcPr>
            <w:tcW w:w="1131" w:type="dxa"/>
            <w:vAlign w:val="center"/>
          </w:tcPr>
          <w:p w14:paraId="1F406BE5" w14:textId="77777777" w:rsidR="00602F78" w:rsidRDefault="00000000">
            <w:r>
              <w:t>0.5</w:t>
            </w:r>
          </w:p>
        </w:tc>
        <w:tc>
          <w:tcPr>
            <w:tcW w:w="1556" w:type="dxa"/>
            <w:vAlign w:val="center"/>
          </w:tcPr>
          <w:p w14:paraId="0577EB77" w14:textId="77777777" w:rsidR="00602F78" w:rsidRDefault="00000000">
            <w:r>
              <w:t>1389</w:t>
            </w:r>
          </w:p>
        </w:tc>
        <w:tc>
          <w:tcPr>
            <w:tcW w:w="1131" w:type="dxa"/>
            <w:vAlign w:val="center"/>
          </w:tcPr>
          <w:p w14:paraId="6490DB57" w14:textId="77777777" w:rsidR="00602F78" w:rsidRDefault="00000000">
            <w:r>
              <w:t>天然气</w:t>
            </w:r>
          </w:p>
        </w:tc>
        <w:tc>
          <w:tcPr>
            <w:tcW w:w="1131" w:type="dxa"/>
            <w:vAlign w:val="center"/>
          </w:tcPr>
          <w:p w14:paraId="243B91C4" w14:textId="77777777" w:rsidR="00602F78" w:rsidRDefault="00000000">
            <w:r>
              <w:t>90</w:t>
            </w:r>
          </w:p>
        </w:tc>
        <w:tc>
          <w:tcPr>
            <w:tcW w:w="1601" w:type="dxa"/>
            <w:vAlign w:val="center"/>
          </w:tcPr>
          <w:p w14:paraId="1C53DB08" w14:textId="77777777" w:rsidR="00602F78" w:rsidRDefault="00000000">
            <w:r>
              <w:t>156.376</w:t>
            </w:r>
          </w:p>
        </w:tc>
        <w:tc>
          <w:tcPr>
            <w:tcW w:w="1618" w:type="dxa"/>
            <w:vAlign w:val="center"/>
          </w:tcPr>
          <w:p w14:paraId="580678AD" w14:textId="77777777" w:rsidR="00602F78" w:rsidRDefault="00000000">
            <w:r>
              <w:t>525.598</w:t>
            </w:r>
          </w:p>
        </w:tc>
      </w:tr>
      <w:tr w:rsidR="00602F78" w14:paraId="47B995F1" w14:textId="77777777">
        <w:trPr>
          <w:jc w:val="center"/>
        </w:trPr>
        <w:tc>
          <w:tcPr>
            <w:tcW w:w="1115" w:type="dxa"/>
            <w:vAlign w:val="center"/>
          </w:tcPr>
          <w:p w14:paraId="29C84403" w14:textId="77777777" w:rsidR="00602F78" w:rsidRDefault="00000000">
            <w:r>
              <w:t>备注</w:t>
            </w:r>
          </w:p>
        </w:tc>
        <w:tc>
          <w:tcPr>
            <w:tcW w:w="8168" w:type="dxa"/>
            <w:gridSpan w:val="6"/>
            <w:vAlign w:val="center"/>
          </w:tcPr>
          <w:p w14:paraId="02E5DF71" w14:textId="77777777" w:rsidR="00602F78" w:rsidRDefault="00602F78"/>
        </w:tc>
      </w:tr>
    </w:tbl>
    <w:p w14:paraId="35BA189E" w14:textId="77777777" w:rsidR="00602F78" w:rsidRDefault="00602F78">
      <w:pPr>
        <w:widowControl w:val="0"/>
        <w:jc w:val="both"/>
        <w:rPr>
          <w:color w:val="000000"/>
        </w:rPr>
      </w:pPr>
    </w:p>
    <w:p w14:paraId="3F4F3C9E" w14:textId="77777777" w:rsidR="00602F78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光伏发电</w:t>
      </w:r>
    </w:p>
    <w:p w14:paraId="5DD53D5B" w14:textId="77777777" w:rsidR="00602F7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13299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602F78" w14:paraId="204F8C1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89FC298" w14:textId="77777777" w:rsidR="00602F78" w:rsidRDefault="00000000">
            <w:pPr>
              <w:jc w:val="center"/>
            </w:pPr>
            <w:proofErr w:type="gramStart"/>
            <w:r>
              <w:t>光伏板面积</w:t>
            </w:r>
            <w:proofErr w:type="gramEnd"/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F928B3" w14:textId="77777777" w:rsidR="00602F78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9B0896" w14:textId="77777777" w:rsidR="00602F78" w:rsidRDefault="00000000">
            <w:pPr>
              <w:jc w:val="center"/>
            </w:pPr>
            <w:r>
              <w:t>光</w:t>
            </w:r>
            <w:proofErr w:type="gramStart"/>
            <w:r>
              <w:t>伏系统</w:t>
            </w:r>
            <w:proofErr w:type="gramEnd"/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EA526C1" w14:textId="77777777" w:rsidR="00602F78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CC7FCB" w14:textId="77777777" w:rsidR="00602F78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602F78" w14:paraId="7774BBE3" w14:textId="77777777">
        <w:trPr>
          <w:jc w:val="center"/>
        </w:trPr>
        <w:tc>
          <w:tcPr>
            <w:tcW w:w="1556" w:type="dxa"/>
            <w:vAlign w:val="center"/>
          </w:tcPr>
          <w:p w14:paraId="26BE96DE" w14:textId="77777777" w:rsidR="00602F78" w:rsidRDefault="00000000">
            <w:r>
              <w:t>1000</w:t>
            </w:r>
          </w:p>
        </w:tc>
        <w:tc>
          <w:tcPr>
            <w:tcW w:w="1556" w:type="dxa"/>
            <w:vAlign w:val="center"/>
          </w:tcPr>
          <w:p w14:paraId="78AE78D2" w14:textId="77777777" w:rsidR="00602F78" w:rsidRDefault="00000000">
            <w:r>
              <w:t>20</w:t>
            </w:r>
          </w:p>
        </w:tc>
        <w:tc>
          <w:tcPr>
            <w:tcW w:w="1556" w:type="dxa"/>
            <w:vAlign w:val="center"/>
          </w:tcPr>
          <w:p w14:paraId="585DF6A4" w14:textId="77777777" w:rsidR="00602F78" w:rsidRDefault="00000000">
            <w:r>
              <w:t>80</w:t>
            </w:r>
          </w:p>
        </w:tc>
        <w:tc>
          <w:tcPr>
            <w:tcW w:w="3107" w:type="dxa"/>
            <w:vAlign w:val="center"/>
          </w:tcPr>
          <w:p w14:paraId="27CBD037" w14:textId="77777777" w:rsidR="00602F78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50FF9144" w14:textId="77777777" w:rsidR="00602F78" w:rsidRDefault="00000000">
            <w:r>
              <w:t>194165</w:t>
            </w:r>
          </w:p>
        </w:tc>
      </w:tr>
      <w:tr w:rsidR="00602F78" w14:paraId="65B49513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5458D9AB" w14:textId="77777777" w:rsidR="00602F78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6FA345AB" w14:textId="77777777" w:rsidR="00602F78" w:rsidRDefault="00000000">
            <w:r>
              <w:t>194165</w:t>
            </w:r>
          </w:p>
        </w:tc>
      </w:tr>
    </w:tbl>
    <w:p w14:paraId="5BC7DFBB" w14:textId="77777777" w:rsidR="00602F78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风力发电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 w:rsidR="00602F78" w14:paraId="1A7FBE71" w14:textId="77777777">
        <w:trPr>
          <w:jc w:val="center"/>
        </w:trPr>
        <w:tc>
          <w:tcPr>
            <w:tcW w:w="4233" w:type="dxa"/>
            <w:shd w:val="clear" w:color="auto" w:fill="E6E6E6"/>
            <w:vAlign w:val="center"/>
          </w:tcPr>
          <w:p w14:paraId="1DDEDD01" w14:textId="77777777" w:rsidR="00602F78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9D14190" w14:textId="77777777" w:rsidR="00602F78" w:rsidRDefault="00000000">
            <w:pPr>
              <w:jc w:val="center"/>
            </w:pPr>
            <w:r>
              <w:t>叶片直径</w:t>
            </w:r>
            <w:r>
              <w:br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CCEEC1" w14:textId="77777777" w:rsidR="00602F78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F039DB" w14:textId="77777777" w:rsidR="00602F78" w:rsidRDefault="00000000">
            <w:pPr>
              <w:jc w:val="center"/>
            </w:pPr>
            <w:r>
              <w:t>年可利用平均风速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DE854EE" w14:textId="77777777" w:rsidR="00602F78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50F2E83" w14:textId="77777777" w:rsidR="00602F78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7841C3" w14:textId="77777777" w:rsidR="00602F78" w:rsidRDefault="00000000">
            <w:pPr>
              <w:jc w:val="center"/>
            </w:pPr>
            <w:r>
              <w:t>年供电</w:t>
            </w:r>
            <w:r>
              <w:t>(kWh)</w:t>
            </w:r>
          </w:p>
        </w:tc>
      </w:tr>
      <w:tr w:rsidR="00602F78" w14:paraId="3993A6C5" w14:textId="77777777">
        <w:trPr>
          <w:jc w:val="center"/>
        </w:trPr>
        <w:tc>
          <w:tcPr>
            <w:tcW w:w="4233" w:type="dxa"/>
            <w:vAlign w:val="center"/>
          </w:tcPr>
          <w:p w14:paraId="31B9BE68" w14:textId="77777777" w:rsidR="00602F78" w:rsidRDefault="00000000">
            <w:r>
              <w:t>有护栏的农村</w:t>
            </w:r>
            <w:r>
              <w:t>,</w:t>
            </w:r>
            <w:r>
              <w:t>临时的农村建筑、房屋</w:t>
            </w:r>
          </w:p>
        </w:tc>
        <w:tc>
          <w:tcPr>
            <w:tcW w:w="707" w:type="dxa"/>
            <w:vAlign w:val="center"/>
          </w:tcPr>
          <w:p w14:paraId="3DCA6EF4" w14:textId="77777777" w:rsidR="00602F78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14:paraId="1A0F51F2" w14:textId="77777777" w:rsidR="00602F78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58C77972" w14:textId="77777777" w:rsidR="00602F78" w:rsidRDefault="00000000">
            <w:r>
              <w:t>2.4</w:t>
            </w:r>
          </w:p>
        </w:tc>
        <w:tc>
          <w:tcPr>
            <w:tcW w:w="707" w:type="dxa"/>
            <w:vAlign w:val="center"/>
          </w:tcPr>
          <w:p w14:paraId="778ADDA8" w14:textId="77777777" w:rsidR="00602F78" w:rsidRDefault="00000000">
            <w:r>
              <w:t>35</w:t>
            </w:r>
          </w:p>
        </w:tc>
        <w:tc>
          <w:tcPr>
            <w:tcW w:w="565" w:type="dxa"/>
            <w:vAlign w:val="center"/>
          </w:tcPr>
          <w:p w14:paraId="25666EAB" w14:textId="77777777" w:rsidR="00602F78" w:rsidRDefault="00000000">
            <w:r>
              <w:t>1</w:t>
            </w:r>
          </w:p>
        </w:tc>
        <w:tc>
          <w:tcPr>
            <w:tcW w:w="990" w:type="dxa"/>
            <w:vAlign w:val="center"/>
          </w:tcPr>
          <w:p w14:paraId="65B05AAE" w14:textId="77777777" w:rsidR="00602F78" w:rsidRDefault="00000000">
            <w:r>
              <w:t>18</w:t>
            </w:r>
          </w:p>
        </w:tc>
      </w:tr>
      <w:tr w:rsidR="00602F78" w14:paraId="51BCC3BD" w14:textId="77777777">
        <w:trPr>
          <w:jc w:val="center"/>
        </w:trPr>
        <w:tc>
          <w:tcPr>
            <w:tcW w:w="8333" w:type="dxa"/>
            <w:gridSpan w:val="6"/>
            <w:vAlign w:val="center"/>
          </w:tcPr>
          <w:p w14:paraId="70719A12" w14:textId="77777777" w:rsidR="00602F78" w:rsidRDefault="00000000">
            <w:r>
              <w:t>总计</w:t>
            </w:r>
          </w:p>
        </w:tc>
        <w:tc>
          <w:tcPr>
            <w:tcW w:w="990" w:type="dxa"/>
            <w:vAlign w:val="center"/>
          </w:tcPr>
          <w:p w14:paraId="5130A1D2" w14:textId="77777777" w:rsidR="00602F78" w:rsidRDefault="00000000">
            <w:r>
              <w:t>18</w:t>
            </w:r>
          </w:p>
        </w:tc>
      </w:tr>
    </w:tbl>
    <w:p w14:paraId="51AE0A51" w14:textId="77777777" w:rsidR="00602F78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计算结果</w:t>
      </w:r>
    </w:p>
    <w:p w14:paraId="1CCEAB68" w14:textId="77777777" w:rsidR="00602F78" w:rsidRDefault="00000000">
      <w:pPr>
        <w:pStyle w:val="2"/>
        <w:widowControl w:val="0"/>
      </w:pPr>
      <w:bookmarkStart w:id="77" w:name="_Toc218416318"/>
      <w:r>
        <w:t>负荷分项统计</w:t>
      </w:r>
      <w:bookmarkEnd w:id="7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602F78" w14:paraId="1E6263B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F92706D" w14:textId="77777777" w:rsidR="00602F78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EFCF8D" w14:textId="77777777" w:rsidR="00602F78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FA38C6" w14:textId="77777777" w:rsidR="00602F78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60FB24" w14:textId="77777777" w:rsidR="00602F78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A8F6D8C" w14:textId="77777777" w:rsidR="00602F78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B6A42B1" w14:textId="77777777" w:rsidR="00602F78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8D47F0" w14:textId="77777777" w:rsidR="00602F78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750D682C" w14:textId="77777777" w:rsidR="00602F78" w:rsidRDefault="00000000">
            <w:pPr>
              <w:jc w:val="center"/>
            </w:pPr>
            <w:r>
              <w:t>合计</w:t>
            </w:r>
          </w:p>
        </w:tc>
      </w:tr>
      <w:tr w:rsidR="00602F78" w14:paraId="296B01ED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F97FD2E" w14:textId="77777777" w:rsidR="00602F78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D8B32A" w14:textId="77777777" w:rsidR="00602F78" w:rsidRDefault="00000000">
            <w:pPr>
              <w:jc w:val="center"/>
            </w:pPr>
            <w:r>
              <w:t>-7.75</w:t>
            </w:r>
          </w:p>
        </w:tc>
        <w:tc>
          <w:tcPr>
            <w:tcW w:w="1131" w:type="dxa"/>
            <w:vAlign w:val="center"/>
          </w:tcPr>
          <w:p w14:paraId="485E29D9" w14:textId="77777777" w:rsidR="00602F78" w:rsidRDefault="00000000">
            <w:pPr>
              <w:jc w:val="center"/>
            </w:pPr>
            <w:r>
              <w:t>6.44</w:t>
            </w:r>
          </w:p>
        </w:tc>
        <w:tc>
          <w:tcPr>
            <w:tcW w:w="990" w:type="dxa"/>
            <w:vAlign w:val="center"/>
          </w:tcPr>
          <w:p w14:paraId="5F7850A2" w14:textId="77777777" w:rsidR="00602F78" w:rsidRDefault="00000000">
            <w:pPr>
              <w:jc w:val="center"/>
            </w:pPr>
            <w:r>
              <w:t>0.64</w:t>
            </w:r>
          </w:p>
        </w:tc>
        <w:tc>
          <w:tcPr>
            <w:tcW w:w="1228" w:type="dxa"/>
            <w:vAlign w:val="center"/>
          </w:tcPr>
          <w:p w14:paraId="25BA38C9" w14:textId="77777777" w:rsidR="00602F78" w:rsidRDefault="00000000">
            <w:pPr>
              <w:jc w:val="center"/>
            </w:pPr>
            <w:r>
              <w:t>-5.27</w:t>
            </w:r>
          </w:p>
        </w:tc>
        <w:tc>
          <w:tcPr>
            <w:tcW w:w="1177" w:type="dxa"/>
            <w:vAlign w:val="center"/>
          </w:tcPr>
          <w:p w14:paraId="74213A01" w14:textId="77777777" w:rsidR="00602F78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39BB210A" w14:textId="77777777" w:rsidR="00602F78" w:rsidRDefault="00000000">
            <w:pPr>
              <w:jc w:val="center"/>
            </w:pPr>
            <w:r>
              <w:t>2.29</w:t>
            </w:r>
          </w:p>
        </w:tc>
        <w:tc>
          <w:tcPr>
            <w:tcW w:w="1109" w:type="dxa"/>
            <w:vAlign w:val="center"/>
          </w:tcPr>
          <w:p w14:paraId="5AEF4D08" w14:textId="77777777" w:rsidR="00602F78" w:rsidRDefault="00000000">
            <w:r>
              <w:t>-3.65</w:t>
            </w:r>
          </w:p>
        </w:tc>
      </w:tr>
      <w:tr w:rsidR="00602F78" w14:paraId="6374CEB1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935A8A8" w14:textId="77777777" w:rsidR="00602F78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93FA6A" w14:textId="77777777" w:rsidR="00602F78" w:rsidRDefault="00000000">
            <w:pPr>
              <w:jc w:val="center"/>
            </w:pPr>
            <w:r>
              <w:t>4.76</w:t>
            </w:r>
          </w:p>
        </w:tc>
        <w:tc>
          <w:tcPr>
            <w:tcW w:w="1131" w:type="dxa"/>
            <w:vAlign w:val="center"/>
          </w:tcPr>
          <w:p w14:paraId="49FA95FD" w14:textId="77777777" w:rsidR="00602F78" w:rsidRDefault="00000000">
            <w:pPr>
              <w:jc w:val="center"/>
            </w:pPr>
            <w:r>
              <w:t>14.85</w:t>
            </w:r>
          </w:p>
        </w:tc>
        <w:tc>
          <w:tcPr>
            <w:tcW w:w="990" w:type="dxa"/>
            <w:vAlign w:val="center"/>
          </w:tcPr>
          <w:p w14:paraId="2D58F0D0" w14:textId="77777777" w:rsidR="00602F78" w:rsidRDefault="00000000">
            <w:pPr>
              <w:jc w:val="center"/>
            </w:pPr>
            <w:r>
              <w:t>1.02</w:t>
            </w:r>
          </w:p>
        </w:tc>
        <w:tc>
          <w:tcPr>
            <w:tcW w:w="1228" w:type="dxa"/>
            <w:vAlign w:val="center"/>
          </w:tcPr>
          <w:p w14:paraId="481B369A" w14:textId="77777777" w:rsidR="00602F78" w:rsidRDefault="00000000">
            <w:pPr>
              <w:jc w:val="center"/>
            </w:pPr>
            <w:r>
              <w:t>14.03</w:t>
            </w:r>
          </w:p>
        </w:tc>
        <w:tc>
          <w:tcPr>
            <w:tcW w:w="1177" w:type="dxa"/>
            <w:vAlign w:val="center"/>
          </w:tcPr>
          <w:p w14:paraId="570A8005" w14:textId="77777777" w:rsidR="00602F78" w:rsidRDefault="00000000">
            <w:pPr>
              <w:jc w:val="center"/>
            </w:pPr>
            <w:r>
              <w:t>-0.01</w:t>
            </w:r>
          </w:p>
        </w:tc>
        <w:tc>
          <w:tcPr>
            <w:tcW w:w="990" w:type="dxa"/>
            <w:vAlign w:val="center"/>
          </w:tcPr>
          <w:p w14:paraId="48DE23FF" w14:textId="77777777" w:rsidR="00602F78" w:rsidRDefault="00000000">
            <w:pPr>
              <w:jc w:val="center"/>
            </w:pPr>
            <w:r>
              <w:t>-2.25</w:t>
            </w:r>
          </w:p>
        </w:tc>
        <w:tc>
          <w:tcPr>
            <w:tcW w:w="1109" w:type="dxa"/>
            <w:vAlign w:val="center"/>
          </w:tcPr>
          <w:p w14:paraId="0D17C1DC" w14:textId="77777777" w:rsidR="00602F78" w:rsidRDefault="00000000">
            <w:r>
              <w:t>32.40</w:t>
            </w:r>
          </w:p>
        </w:tc>
      </w:tr>
    </w:tbl>
    <w:p w14:paraId="132A37DE" w14:textId="77777777" w:rsidR="00602F78" w:rsidRDefault="00000000">
      <w:pPr>
        <w:jc w:val="center"/>
      </w:pPr>
      <w:r>
        <w:rPr>
          <w:noProof/>
        </w:rPr>
        <w:drawing>
          <wp:inline distT="0" distB="0" distL="0" distR="0" wp14:anchorId="37290A71" wp14:editId="3C825CCE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DF1C6" w14:textId="77777777" w:rsidR="00602F78" w:rsidRDefault="00000000">
      <w:pPr>
        <w:jc w:val="center"/>
      </w:pPr>
      <w:r>
        <w:rPr>
          <w:noProof/>
        </w:rPr>
        <w:drawing>
          <wp:inline distT="0" distB="0" distL="0" distR="0" wp14:anchorId="702F16D0" wp14:editId="598B0A72">
            <wp:extent cx="5667375" cy="2695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126A1" w14:textId="77777777" w:rsidR="00602F78" w:rsidRDefault="00000000">
      <w:pPr>
        <w:pStyle w:val="2"/>
      </w:pPr>
      <w:bookmarkStart w:id="78" w:name="_Toc218416319"/>
      <w:r>
        <w:t>逐月负荷表</w:t>
      </w:r>
      <w:bookmarkEnd w:id="7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02F78" w14:paraId="3154AAD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BD39EF7" w14:textId="77777777" w:rsidR="00602F78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865794" w14:textId="77777777" w:rsidR="00602F78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DA872F" w14:textId="77777777" w:rsidR="00602F78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80D551" w14:textId="77777777" w:rsidR="00602F78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7844398" w14:textId="77777777" w:rsidR="00602F78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21D669" w14:textId="77777777" w:rsidR="00602F78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52B8330" w14:textId="77777777" w:rsidR="00602F78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02F78" w14:paraId="2BD0CA2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82A00B9" w14:textId="77777777" w:rsidR="00602F78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6A8928" w14:textId="77777777" w:rsidR="00602F78" w:rsidRDefault="00000000">
            <w:pPr>
              <w:jc w:val="right"/>
            </w:pPr>
            <w:r>
              <w:t>9025</w:t>
            </w:r>
          </w:p>
        </w:tc>
        <w:tc>
          <w:tcPr>
            <w:tcW w:w="1188" w:type="dxa"/>
            <w:vAlign w:val="center"/>
          </w:tcPr>
          <w:p w14:paraId="781C9619" w14:textId="77777777" w:rsidR="00602F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B743BA" w14:textId="77777777" w:rsidR="00602F78" w:rsidRDefault="00000000">
            <w:pPr>
              <w:jc w:val="right"/>
            </w:pPr>
            <w:r>
              <w:rPr>
                <w:color w:val="FF0000"/>
              </w:rPr>
              <w:t>214.870</w:t>
            </w:r>
          </w:p>
        </w:tc>
        <w:tc>
          <w:tcPr>
            <w:tcW w:w="1862" w:type="dxa"/>
            <w:vAlign w:val="center"/>
          </w:tcPr>
          <w:p w14:paraId="40AE2025" w14:textId="77777777" w:rsidR="00602F78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31402BB" w14:textId="77777777" w:rsidR="00602F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B9B139" w14:textId="77777777" w:rsidR="00602F78" w:rsidRDefault="00000000">
            <w:r>
              <w:t>--</w:t>
            </w:r>
          </w:p>
        </w:tc>
      </w:tr>
      <w:tr w:rsidR="00602F78" w14:paraId="5357CEF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3E6EF1E" w14:textId="77777777" w:rsidR="00602F78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6FFBEF" w14:textId="77777777" w:rsidR="00602F78" w:rsidRDefault="00000000">
            <w:pPr>
              <w:jc w:val="right"/>
            </w:pPr>
            <w:r>
              <w:t>4251</w:t>
            </w:r>
          </w:p>
        </w:tc>
        <w:tc>
          <w:tcPr>
            <w:tcW w:w="1188" w:type="dxa"/>
            <w:vAlign w:val="center"/>
          </w:tcPr>
          <w:p w14:paraId="5C20D5D7" w14:textId="77777777" w:rsidR="00602F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B88706" w14:textId="77777777" w:rsidR="00602F78" w:rsidRDefault="00000000">
            <w:pPr>
              <w:jc w:val="right"/>
            </w:pPr>
            <w:r>
              <w:t>163.039</w:t>
            </w:r>
          </w:p>
        </w:tc>
        <w:tc>
          <w:tcPr>
            <w:tcW w:w="1862" w:type="dxa"/>
            <w:vAlign w:val="center"/>
          </w:tcPr>
          <w:p w14:paraId="2C20DCEE" w14:textId="77777777" w:rsidR="00602F78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3C851BC" w14:textId="77777777" w:rsidR="00602F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F44069" w14:textId="77777777" w:rsidR="00602F78" w:rsidRDefault="00000000">
            <w:r>
              <w:t>--</w:t>
            </w:r>
          </w:p>
        </w:tc>
      </w:tr>
      <w:tr w:rsidR="00602F78" w14:paraId="6B54970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AAAC260" w14:textId="77777777" w:rsidR="00602F78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EFBA03" w14:textId="77777777" w:rsidR="00602F78" w:rsidRDefault="00000000">
            <w:pPr>
              <w:jc w:val="right"/>
            </w:pPr>
            <w:r>
              <w:t>1451</w:t>
            </w:r>
          </w:p>
        </w:tc>
        <w:tc>
          <w:tcPr>
            <w:tcW w:w="1188" w:type="dxa"/>
            <w:vAlign w:val="center"/>
          </w:tcPr>
          <w:p w14:paraId="0EBFD677" w14:textId="77777777" w:rsidR="00602F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9350BE" w14:textId="77777777" w:rsidR="00602F78" w:rsidRDefault="00000000">
            <w:pPr>
              <w:jc w:val="right"/>
            </w:pPr>
            <w:r>
              <w:t>80.455</w:t>
            </w:r>
          </w:p>
        </w:tc>
        <w:tc>
          <w:tcPr>
            <w:tcW w:w="1862" w:type="dxa"/>
            <w:vAlign w:val="center"/>
          </w:tcPr>
          <w:p w14:paraId="5E8D8E18" w14:textId="77777777" w:rsidR="00602F78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7911F55" w14:textId="77777777" w:rsidR="00602F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6C004F" w14:textId="77777777" w:rsidR="00602F78" w:rsidRDefault="00000000">
            <w:r>
              <w:t>--</w:t>
            </w:r>
          </w:p>
        </w:tc>
      </w:tr>
      <w:tr w:rsidR="00602F78" w14:paraId="1404884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7341BC7" w14:textId="77777777" w:rsidR="00602F78" w:rsidRDefault="00000000">
            <w:r>
              <w:lastRenderedPageBreak/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1A688D" w14:textId="77777777" w:rsidR="00602F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29B919" w14:textId="77777777" w:rsidR="00602F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AEBFB0" w14:textId="77777777" w:rsidR="00602F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FC80FA" w14:textId="77777777" w:rsidR="00602F7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BECDFF2" w14:textId="77777777" w:rsidR="00602F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581AB0" w14:textId="77777777" w:rsidR="00602F78" w:rsidRDefault="00000000">
            <w:r>
              <w:t>--</w:t>
            </w:r>
          </w:p>
        </w:tc>
      </w:tr>
      <w:tr w:rsidR="00602F78" w14:paraId="2B18386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CEC4045" w14:textId="77777777" w:rsidR="00602F78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6A46F2" w14:textId="77777777" w:rsidR="00602F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308E61" w14:textId="77777777" w:rsidR="00602F78" w:rsidRDefault="00000000">
            <w:pPr>
              <w:jc w:val="right"/>
            </w:pPr>
            <w:r>
              <w:t>8322</w:t>
            </w:r>
          </w:p>
        </w:tc>
        <w:tc>
          <w:tcPr>
            <w:tcW w:w="1188" w:type="dxa"/>
            <w:vAlign w:val="center"/>
          </w:tcPr>
          <w:p w14:paraId="17D2D843" w14:textId="77777777" w:rsidR="00602F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BF3E96" w14:textId="77777777" w:rsidR="00602F7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9D0B577" w14:textId="77777777" w:rsidR="00602F78" w:rsidRDefault="00000000">
            <w:pPr>
              <w:jc w:val="right"/>
            </w:pPr>
            <w:r>
              <w:t>161.299</w:t>
            </w:r>
          </w:p>
        </w:tc>
        <w:tc>
          <w:tcPr>
            <w:tcW w:w="1862" w:type="dxa"/>
            <w:vAlign w:val="center"/>
          </w:tcPr>
          <w:p w14:paraId="36CE802E" w14:textId="77777777" w:rsidR="00602F78" w:rsidRDefault="00000000">
            <w:r>
              <w:t>5</w:t>
            </w:r>
            <w:r>
              <w:t>月</w:t>
            </w:r>
            <w:r>
              <w:t>30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602F78" w14:paraId="015477A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B38C37F" w14:textId="77777777" w:rsidR="00602F78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B0D78C" w14:textId="77777777" w:rsidR="00602F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49EBBA" w14:textId="77777777" w:rsidR="00602F78" w:rsidRDefault="00000000">
            <w:pPr>
              <w:jc w:val="right"/>
            </w:pPr>
            <w:r>
              <w:t>27720</w:t>
            </w:r>
          </w:p>
        </w:tc>
        <w:tc>
          <w:tcPr>
            <w:tcW w:w="1188" w:type="dxa"/>
            <w:vAlign w:val="center"/>
          </w:tcPr>
          <w:p w14:paraId="40E51E8E" w14:textId="77777777" w:rsidR="00602F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D1FB37" w14:textId="77777777" w:rsidR="00602F7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29F275B" w14:textId="77777777" w:rsidR="00602F78" w:rsidRDefault="00000000">
            <w:pPr>
              <w:jc w:val="right"/>
            </w:pPr>
            <w:r>
              <w:t>247.636</w:t>
            </w:r>
          </w:p>
        </w:tc>
        <w:tc>
          <w:tcPr>
            <w:tcW w:w="1862" w:type="dxa"/>
            <w:vAlign w:val="center"/>
          </w:tcPr>
          <w:p w14:paraId="2EB56E47" w14:textId="77777777" w:rsidR="00602F78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602F78" w14:paraId="7523DF4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0802F8C" w14:textId="77777777" w:rsidR="00602F78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ACBF76" w14:textId="77777777" w:rsidR="00602F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3A00A6" w14:textId="77777777" w:rsidR="00602F78" w:rsidRDefault="00000000">
            <w:pPr>
              <w:jc w:val="right"/>
            </w:pPr>
            <w:r>
              <w:t>45882</w:t>
            </w:r>
          </w:p>
        </w:tc>
        <w:tc>
          <w:tcPr>
            <w:tcW w:w="1188" w:type="dxa"/>
            <w:vAlign w:val="center"/>
          </w:tcPr>
          <w:p w14:paraId="0237BC65" w14:textId="77777777" w:rsidR="00602F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432B3C" w14:textId="77777777" w:rsidR="00602F7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EDE6DA6" w14:textId="77777777" w:rsidR="00602F78" w:rsidRDefault="00000000">
            <w:pPr>
              <w:jc w:val="right"/>
            </w:pPr>
            <w:r>
              <w:rPr>
                <w:color w:val="0000FF"/>
              </w:rPr>
              <w:t>326.672</w:t>
            </w:r>
          </w:p>
        </w:tc>
        <w:tc>
          <w:tcPr>
            <w:tcW w:w="1862" w:type="dxa"/>
            <w:vAlign w:val="center"/>
          </w:tcPr>
          <w:p w14:paraId="76214368" w14:textId="77777777" w:rsidR="00602F78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602F78" w14:paraId="30E48D1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C3948E2" w14:textId="77777777" w:rsidR="00602F78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ADF8D1" w14:textId="77777777" w:rsidR="00602F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2F475C" w14:textId="77777777" w:rsidR="00602F78" w:rsidRDefault="00000000">
            <w:pPr>
              <w:jc w:val="right"/>
            </w:pPr>
            <w:r>
              <w:t>44608</w:t>
            </w:r>
          </w:p>
        </w:tc>
        <w:tc>
          <w:tcPr>
            <w:tcW w:w="1188" w:type="dxa"/>
            <w:vAlign w:val="center"/>
          </w:tcPr>
          <w:p w14:paraId="25D181AB" w14:textId="77777777" w:rsidR="00602F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6850AA" w14:textId="77777777" w:rsidR="00602F7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9EB77E7" w14:textId="77777777" w:rsidR="00602F78" w:rsidRDefault="00000000">
            <w:pPr>
              <w:jc w:val="right"/>
            </w:pPr>
            <w:r>
              <w:t>304.295</w:t>
            </w:r>
          </w:p>
        </w:tc>
        <w:tc>
          <w:tcPr>
            <w:tcW w:w="1862" w:type="dxa"/>
            <w:vAlign w:val="center"/>
          </w:tcPr>
          <w:p w14:paraId="6963B35B" w14:textId="77777777" w:rsidR="00602F78" w:rsidRDefault="00000000">
            <w:r>
              <w:t>8</w:t>
            </w:r>
            <w:r>
              <w:t>月</w:t>
            </w:r>
            <w:r>
              <w:t>19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602F78" w14:paraId="66A4313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B067052" w14:textId="77777777" w:rsidR="00602F78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0FCB03" w14:textId="77777777" w:rsidR="00602F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EC0808" w14:textId="77777777" w:rsidR="00602F78" w:rsidRDefault="00000000">
            <w:pPr>
              <w:jc w:val="right"/>
            </w:pPr>
            <w:r>
              <w:t>17979</w:t>
            </w:r>
          </w:p>
        </w:tc>
        <w:tc>
          <w:tcPr>
            <w:tcW w:w="1188" w:type="dxa"/>
            <w:vAlign w:val="center"/>
          </w:tcPr>
          <w:p w14:paraId="2AFD01DC" w14:textId="77777777" w:rsidR="00602F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3D1E6D" w14:textId="77777777" w:rsidR="00602F7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EC51CB5" w14:textId="77777777" w:rsidR="00602F78" w:rsidRDefault="00000000">
            <w:pPr>
              <w:jc w:val="right"/>
            </w:pPr>
            <w:r>
              <w:t>251.897</w:t>
            </w:r>
          </w:p>
        </w:tc>
        <w:tc>
          <w:tcPr>
            <w:tcW w:w="1862" w:type="dxa"/>
            <w:vAlign w:val="center"/>
          </w:tcPr>
          <w:p w14:paraId="3AEB0ED1" w14:textId="77777777" w:rsidR="00602F78" w:rsidRDefault="00000000">
            <w:r>
              <w:t>9</w:t>
            </w:r>
            <w:r>
              <w:t>月</w:t>
            </w:r>
            <w:r>
              <w:t>13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602F78" w14:paraId="23C71F5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4008A75" w14:textId="77777777" w:rsidR="00602F78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CC79ED" w14:textId="77777777" w:rsidR="00602F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6E679E" w14:textId="77777777" w:rsidR="00602F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89EF2A" w14:textId="77777777" w:rsidR="00602F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A90522" w14:textId="77777777" w:rsidR="00602F7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136D240" w14:textId="77777777" w:rsidR="00602F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2CC67A" w14:textId="77777777" w:rsidR="00602F78" w:rsidRDefault="00000000">
            <w:r>
              <w:t>--</w:t>
            </w:r>
          </w:p>
        </w:tc>
      </w:tr>
      <w:tr w:rsidR="00602F78" w14:paraId="60E9190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90B4C77" w14:textId="77777777" w:rsidR="00602F78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81399D" w14:textId="77777777" w:rsidR="00602F78" w:rsidRDefault="00000000">
            <w:pPr>
              <w:jc w:val="right"/>
            </w:pPr>
            <w:r>
              <w:t>43</w:t>
            </w:r>
          </w:p>
        </w:tc>
        <w:tc>
          <w:tcPr>
            <w:tcW w:w="1188" w:type="dxa"/>
            <w:vAlign w:val="center"/>
          </w:tcPr>
          <w:p w14:paraId="458C0158" w14:textId="77777777" w:rsidR="00602F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1C677C" w14:textId="77777777" w:rsidR="00602F78" w:rsidRDefault="00000000">
            <w:pPr>
              <w:jc w:val="right"/>
            </w:pPr>
            <w:r>
              <w:t>11.283</w:t>
            </w:r>
          </w:p>
        </w:tc>
        <w:tc>
          <w:tcPr>
            <w:tcW w:w="1862" w:type="dxa"/>
            <w:vAlign w:val="center"/>
          </w:tcPr>
          <w:p w14:paraId="07BAC3B6" w14:textId="77777777" w:rsidR="00602F78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2F2D16B" w14:textId="77777777" w:rsidR="00602F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58C778" w14:textId="77777777" w:rsidR="00602F78" w:rsidRDefault="00000000">
            <w:r>
              <w:t>--</w:t>
            </w:r>
          </w:p>
        </w:tc>
      </w:tr>
      <w:tr w:rsidR="00602F78" w14:paraId="5FAFF43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97180CC" w14:textId="77777777" w:rsidR="00602F78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6703DA" w14:textId="77777777" w:rsidR="00602F78" w:rsidRDefault="00000000">
            <w:pPr>
              <w:jc w:val="right"/>
            </w:pPr>
            <w:r>
              <w:t>1526</w:t>
            </w:r>
          </w:p>
        </w:tc>
        <w:tc>
          <w:tcPr>
            <w:tcW w:w="1188" w:type="dxa"/>
            <w:vAlign w:val="center"/>
          </w:tcPr>
          <w:p w14:paraId="050B91B3" w14:textId="77777777" w:rsidR="00602F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E128CA" w14:textId="77777777" w:rsidR="00602F78" w:rsidRDefault="00000000">
            <w:pPr>
              <w:jc w:val="right"/>
            </w:pPr>
            <w:r>
              <w:t>76.939</w:t>
            </w:r>
          </w:p>
        </w:tc>
        <w:tc>
          <w:tcPr>
            <w:tcW w:w="1862" w:type="dxa"/>
            <w:vAlign w:val="center"/>
          </w:tcPr>
          <w:p w14:paraId="03E6A008" w14:textId="77777777" w:rsidR="00602F78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19613CB" w14:textId="77777777" w:rsidR="00602F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823820" w14:textId="77777777" w:rsidR="00602F78" w:rsidRDefault="00000000">
            <w:r>
              <w:t>--</w:t>
            </w:r>
          </w:p>
        </w:tc>
      </w:tr>
    </w:tbl>
    <w:p w14:paraId="7C39FFCE" w14:textId="77777777" w:rsidR="00602F78" w:rsidRDefault="00000000">
      <w:pPr>
        <w:jc w:val="center"/>
      </w:pPr>
      <w:r>
        <w:rPr>
          <w:noProof/>
        </w:rPr>
        <w:drawing>
          <wp:inline distT="0" distB="0" distL="0" distR="0" wp14:anchorId="461C8C02" wp14:editId="50340556">
            <wp:extent cx="5344086" cy="2324344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89C1" w14:textId="77777777" w:rsidR="00602F78" w:rsidRDefault="00000000">
      <w:pPr>
        <w:jc w:val="center"/>
      </w:pPr>
      <w:r>
        <w:rPr>
          <w:noProof/>
        </w:rPr>
        <w:drawing>
          <wp:inline distT="0" distB="0" distL="0" distR="0" wp14:anchorId="76BDA18F" wp14:editId="63EBEBAD">
            <wp:extent cx="5344086" cy="2314818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C9E23" w14:textId="77777777" w:rsidR="00602F78" w:rsidRDefault="00000000">
      <w:pPr>
        <w:pStyle w:val="2"/>
      </w:pPr>
      <w:bookmarkStart w:id="79" w:name="_Toc218416320"/>
      <w:r>
        <w:t>逐月电耗</w:t>
      </w:r>
      <w:bookmarkEnd w:id="79"/>
    </w:p>
    <w:p w14:paraId="711B6334" w14:textId="77777777" w:rsidR="00602F7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602F78" w14:paraId="43EB918B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42B9AE76" w14:textId="77777777" w:rsidR="00602F78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866C659" w14:textId="77777777" w:rsidR="00602F78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9D42A3C" w14:textId="77777777" w:rsidR="00602F78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B651AD5" w14:textId="77777777" w:rsidR="00602F78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0C351D2" w14:textId="77777777" w:rsidR="00602F78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026A342" w14:textId="77777777" w:rsidR="00602F78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51D6C4" w14:textId="77777777" w:rsidR="00602F78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A91B76" w14:textId="77777777" w:rsidR="00602F78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8F4233" w14:textId="77777777" w:rsidR="00602F78" w:rsidRDefault="00000000">
            <w:pPr>
              <w:jc w:val="center"/>
            </w:pPr>
            <w:r>
              <w:t>热水</w:t>
            </w:r>
          </w:p>
        </w:tc>
      </w:tr>
      <w:tr w:rsidR="00602F78" w14:paraId="58ADB574" w14:textId="77777777">
        <w:trPr>
          <w:jc w:val="center"/>
        </w:trPr>
        <w:tc>
          <w:tcPr>
            <w:tcW w:w="1041" w:type="dxa"/>
            <w:vAlign w:val="center"/>
          </w:tcPr>
          <w:p w14:paraId="3F3B545E" w14:textId="77777777" w:rsidR="00602F78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2206FF1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734992" w14:textId="77777777" w:rsidR="00602F78" w:rsidRDefault="00000000">
            <w:pPr>
              <w:jc w:val="right"/>
            </w:pPr>
            <w:r>
              <w:t>0.76</w:t>
            </w:r>
          </w:p>
        </w:tc>
        <w:tc>
          <w:tcPr>
            <w:tcW w:w="1148" w:type="dxa"/>
            <w:vAlign w:val="center"/>
          </w:tcPr>
          <w:p w14:paraId="0EDA116D" w14:textId="77777777" w:rsidR="00602F78" w:rsidRDefault="00000000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5EDB3C97" w14:textId="77777777" w:rsidR="00602F78" w:rsidRDefault="00000000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1BB05D53" w14:textId="77777777" w:rsidR="00602F78" w:rsidRDefault="00000000">
            <w:pPr>
              <w:jc w:val="right"/>
            </w:pPr>
            <w:r>
              <w:t>2.57</w:t>
            </w:r>
          </w:p>
        </w:tc>
        <w:tc>
          <w:tcPr>
            <w:tcW w:w="848" w:type="dxa"/>
            <w:vMerge w:val="restart"/>
            <w:vAlign w:val="center"/>
          </w:tcPr>
          <w:p w14:paraId="57F90547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074C639E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18964A51" w14:textId="77777777" w:rsidR="00602F78" w:rsidRDefault="00000000">
            <w:pPr>
              <w:jc w:val="right"/>
            </w:pPr>
            <w:r>
              <w:t>0.46</w:t>
            </w:r>
          </w:p>
        </w:tc>
      </w:tr>
      <w:tr w:rsidR="00602F78" w14:paraId="5215BEB9" w14:textId="77777777">
        <w:trPr>
          <w:jc w:val="center"/>
        </w:trPr>
        <w:tc>
          <w:tcPr>
            <w:tcW w:w="1041" w:type="dxa"/>
            <w:vAlign w:val="center"/>
          </w:tcPr>
          <w:p w14:paraId="1B170D8B" w14:textId="77777777" w:rsidR="00602F78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E6F3E46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CB4E6C8" w14:textId="77777777" w:rsidR="00602F78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73068150" w14:textId="77777777" w:rsidR="00602F78" w:rsidRDefault="00000000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5B9BC13D" w14:textId="77777777" w:rsidR="00602F78" w:rsidRDefault="00000000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01511FA6" w14:textId="77777777" w:rsidR="00602F78" w:rsidRDefault="00000000">
            <w:pPr>
              <w:jc w:val="right"/>
            </w:pPr>
            <w:r>
              <w:t>2.01</w:t>
            </w:r>
          </w:p>
        </w:tc>
        <w:tc>
          <w:tcPr>
            <w:tcW w:w="848" w:type="dxa"/>
            <w:vMerge/>
            <w:vAlign w:val="center"/>
          </w:tcPr>
          <w:p w14:paraId="2037D8A8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7F6519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563AAC" w14:textId="77777777" w:rsidR="00602F78" w:rsidRDefault="00602F78">
            <w:pPr>
              <w:jc w:val="right"/>
            </w:pPr>
          </w:p>
        </w:tc>
      </w:tr>
      <w:tr w:rsidR="00602F78" w14:paraId="7FB628A1" w14:textId="77777777">
        <w:trPr>
          <w:jc w:val="center"/>
        </w:trPr>
        <w:tc>
          <w:tcPr>
            <w:tcW w:w="1041" w:type="dxa"/>
            <w:vAlign w:val="center"/>
          </w:tcPr>
          <w:p w14:paraId="2742A676" w14:textId="77777777" w:rsidR="00602F78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2F8BBE2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4C9DB9" w14:textId="77777777" w:rsidR="00602F78" w:rsidRDefault="00000000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254BAD22" w14:textId="77777777" w:rsidR="00602F78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633DAC8B" w14:textId="77777777" w:rsidR="00602F78" w:rsidRDefault="00000000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50113D5E" w14:textId="77777777" w:rsidR="00602F78" w:rsidRDefault="00000000">
            <w:pPr>
              <w:jc w:val="right"/>
            </w:pPr>
            <w:r>
              <w:t>2.46</w:t>
            </w:r>
          </w:p>
        </w:tc>
        <w:tc>
          <w:tcPr>
            <w:tcW w:w="848" w:type="dxa"/>
            <w:vMerge/>
            <w:vAlign w:val="center"/>
          </w:tcPr>
          <w:p w14:paraId="406C1611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9758A1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2FD2C9" w14:textId="77777777" w:rsidR="00602F78" w:rsidRDefault="00602F78">
            <w:pPr>
              <w:jc w:val="right"/>
            </w:pPr>
          </w:p>
        </w:tc>
      </w:tr>
      <w:tr w:rsidR="00602F78" w14:paraId="4A99286F" w14:textId="77777777">
        <w:trPr>
          <w:jc w:val="center"/>
        </w:trPr>
        <w:tc>
          <w:tcPr>
            <w:tcW w:w="1041" w:type="dxa"/>
            <w:vAlign w:val="center"/>
          </w:tcPr>
          <w:p w14:paraId="0A41B0DD" w14:textId="77777777" w:rsidR="00602F78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52AC8F5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6C1B19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585B7C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BA6FE0" w14:textId="77777777" w:rsidR="00602F78" w:rsidRDefault="00000000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7A62B751" w14:textId="77777777" w:rsidR="00602F78" w:rsidRDefault="00000000">
            <w:pPr>
              <w:jc w:val="right"/>
            </w:pPr>
            <w:r>
              <w:t>2.45</w:t>
            </w:r>
          </w:p>
        </w:tc>
        <w:tc>
          <w:tcPr>
            <w:tcW w:w="848" w:type="dxa"/>
            <w:vMerge/>
            <w:vAlign w:val="center"/>
          </w:tcPr>
          <w:p w14:paraId="381FA18D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0857344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A3D7C4" w14:textId="77777777" w:rsidR="00602F78" w:rsidRDefault="00602F78">
            <w:pPr>
              <w:jc w:val="right"/>
            </w:pPr>
          </w:p>
        </w:tc>
      </w:tr>
      <w:tr w:rsidR="00602F78" w14:paraId="702E4770" w14:textId="77777777">
        <w:trPr>
          <w:jc w:val="center"/>
        </w:trPr>
        <w:tc>
          <w:tcPr>
            <w:tcW w:w="1041" w:type="dxa"/>
            <w:vAlign w:val="center"/>
          </w:tcPr>
          <w:p w14:paraId="70B106EF" w14:textId="77777777" w:rsidR="00602F78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263EC25" w14:textId="77777777" w:rsidR="00602F78" w:rsidRDefault="00000000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14:paraId="5E6721E1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8B97CB" w14:textId="77777777" w:rsidR="00602F78" w:rsidRDefault="00000000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474B2588" w14:textId="77777777" w:rsidR="00602F78" w:rsidRDefault="00000000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28EBA3A1" w14:textId="77777777" w:rsidR="00602F78" w:rsidRDefault="00000000">
            <w:pPr>
              <w:jc w:val="right"/>
            </w:pPr>
            <w:r>
              <w:t>2.57</w:t>
            </w:r>
          </w:p>
        </w:tc>
        <w:tc>
          <w:tcPr>
            <w:tcW w:w="848" w:type="dxa"/>
            <w:vMerge/>
            <w:vAlign w:val="center"/>
          </w:tcPr>
          <w:p w14:paraId="72F12D6E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968BBEA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FDC9AA" w14:textId="77777777" w:rsidR="00602F78" w:rsidRDefault="00602F78">
            <w:pPr>
              <w:jc w:val="right"/>
            </w:pPr>
          </w:p>
        </w:tc>
      </w:tr>
      <w:tr w:rsidR="00602F78" w14:paraId="276B66E4" w14:textId="77777777">
        <w:trPr>
          <w:jc w:val="center"/>
        </w:trPr>
        <w:tc>
          <w:tcPr>
            <w:tcW w:w="1041" w:type="dxa"/>
            <w:vAlign w:val="center"/>
          </w:tcPr>
          <w:p w14:paraId="3A7774DF" w14:textId="77777777" w:rsidR="00602F78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3CB591E" w14:textId="77777777" w:rsidR="00602F78" w:rsidRDefault="00000000">
            <w:pPr>
              <w:jc w:val="right"/>
            </w:pPr>
            <w:r>
              <w:t>1.55</w:t>
            </w:r>
          </w:p>
        </w:tc>
        <w:tc>
          <w:tcPr>
            <w:tcW w:w="1148" w:type="dxa"/>
            <w:vAlign w:val="center"/>
          </w:tcPr>
          <w:p w14:paraId="7B26A006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3D5F500" w14:textId="77777777" w:rsidR="00602F78" w:rsidRDefault="00000000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1224CD5B" w14:textId="77777777" w:rsidR="00602F78" w:rsidRDefault="00000000">
            <w:pPr>
              <w:jc w:val="right"/>
            </w:pPr>
            <w:r>
              <w:t>0.82</w:t>
            </w:r>
          </w:p>
        </w:tc>
        <w:tc>
          <w:tcPr>
            <w:tcW w:w="1148" w:type="dxa"/>
            <w:vAlign w:val="center"/>
          </w:tcPr>
          <w:p w14:paraId="28E6D30F" w14:textId="77777777" w:rsidR="00602F78" w:rsidRDefault="00000000">
            <w:pPr>
              <w:jc w:val="right"/>
            </w:pPr>
            <w:r>
              <w:t>2.24</w:t>
            </w:r>
          </w:p>
        </w:tc>
        <w:tc>
          <w:tcPr>
            <w:tcW w:w="848" w:type="dxa"/>
            <w:vMerge/>
            <w:vAlign w:val="center"/>
          </w:tcPr>
          <w:p w14:paraId="3A3BA65D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6A154E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C00ACF" w14:textId="77777777" w:rsidR="00602F78" w:rsidRDefault="00602F78">
            <w:pPr>
              <w:jc w:val="right"/>
            </w:pPr>
          </w:p>
        </w:tc>
      </w:tr>
      <w:tr w:rsidR="00602F78" w14:paraId="76F3E49B" w14:textId="77777777">
        <w:trPr>
          <w:jc w:val="center"/>
        </w:trPr>
        <w:tc>
          <w:tcPr>
            <w:tcW w:w="1041" w:type="dxa"/>
            <w:vAlign w:val="center"/>
          </w:tcPr>
          <w:p w14:paraId="5E56FB70" w14:textId="77777777" w:rsidR="00602F78" w:rsidRDefault="00000000">
            <w:pPr>
              <w:jc w:val="center"/>
            </w:pPr>
            <w:r>
              <w:lastRenderedPageBreak/>
              <w:t>7</w:t>
            </w:r>
          </w:p>
        </w:tc>
        <w:tc>
          <w:tcPr>
            <w:tcW w:w="1148" w:type="dxa"/>
            <w:vAlign w:val="center"/>
          </w:tcPr>
          <w:p w14:paraId="49F8E3E2" w14:textId="77777777" w:rsidR="00602F78" w:rsidRDefault="00000000">
            <w:pPr>
              <w:jc w:val="right"/>
            </w:pPr>
            <w:r>
              <w:t>2.57</w:t>
            </w:r>
          </w:p>
        </w:tc>
        <w:tc>
          <w:tcPr>
            <w:tcW w:w="1148" w:type="dxa"/>
            <w:vAlign w:val="center"/>
          </w:tcPr>
          <w:p w14:paraId="6C4B3A07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FE1216" w14:textId="77777777" w:rsidR="00602F78" w:rsidRDefault="00000000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5A088D10" w14:textId="77777777" w:rsidR="00602F78" w:rsidRDefault="00000000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15188C10" w14:textId="77777777" w:rsidR="00602F78" w:rsidRDefault="00000000">
            <w:pPr>
              <w:jc w:val="right"/>
            </w:pPr>
            <w:r>
              <w:t>2.67</w:t>
            </w:r>
          </w:p>
        </w:tc>
        <w:tc>
          <w:tcPr>
            <w:tcW w:w="848" w:type="dxa"/>
            <w:vMerge/>
            <w:vAlign w:val="center"/>
          </w:tcPr>
          <w:p w14:paraId="69C1EED8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F4B4AD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C43360" w14:textId="77777777" w:rsidR="00602F78" w:rsidRDefault="00602F78">
            <w:pPr>
              <w:jc w:val="right"/>
            </w:pPr>
          </w:p>
        </w:tc>
      </w:tr>
      <w:tr w:rsidR="00602F78" w14:paraId="1E8704CB" w14:textId="77777777">
        <w:trPr>
          <w:jc w:val="center"/>
        </w:trPr>
        <w:tc>
          <w:tcPr>
            <w:tcW w:w="1041" w:type="dxa"/>
            <w:vAlign w:val="center"/>
          </w:tcPr>
          <w:p w14:paraId="0595FC88" w14:textId="77777777" w:rsidR="00602F78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605A85F" w14:textId="77777777" w:rsidR="00602F78" w:rsidRDefault="00000000">
            <w:pPr>
              <w:jc w:val="right"/>
            </w:pPr>
            <w:r>
              <w:t>2.50</w:t>
            </w:r>
          </w:p>
        </w:tc>
        <w:tc>
          <w:tcPr>
            <w:tcW w:w="1148" w:type="dxa"/>
            <w:vAlign w:val="center"/>
          </w:tcPr>
          <w:p w14:paraId="021942D8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261563" w14:textId="77777777" w:rsidR="00602F78" w:rsidRDefault="00000000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360F444B" w14:textId="77777777" w:rsidR="00602F78" w:rsidRDefault="00000000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02BBCD1D" w14:textId="77777777" w:rsidR="00602F78" w:rsidRDefault="00000000">
            <w:pPr>
              <w:jc w:val="right"/>
            </w:pPr>
            <w:r>
              <w:t>2.57</w:t>
            </w:r>
          </w:p>
        </w:tc>
        <w:tc>
          <w:tcPr>
            <w:tcW w:w="848" w:type="dxa"/>
            <w:vMerge/>
            <w:vAlign w:val="center"/>
          </w:tcPr>
          <w:p w14:paraId="79B8792B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0D6A33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EAFEF95" w14:textId="77777777" w:rsidR="00602F78" w:rsidRDefault="00602F78">
            <w:pPr>
              <w:jc w:val="right"/>
            </w:pPr>
          </w:p>
        </w:tc>
      </w:tr>
      <w:tr w:rsidR="00602F78" w14:paraId="4F291F44" w14:textId="77777777">
        <w:trPr>
          <w:jc w:val="center"/>
        </w:trPr>
        <w:tc>
          <w:tcPr>
            <w:tcW w:w="1041" w:type="dxa"/>
            <w:vAlign w:val="center"/>
          </w:tcPr>
          <w:p w14:paraId="3CCF952C" w14:textId="77777777" w:rsidR="00602F78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029A8005" w14:textId="77777777" w:rsidR="00602F78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7C2DFAC8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FAC8FE" w14:textId="77777777" w:rsidR="00602F78" w:rsidRDefault="00000000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51FD65E7" w14:textId="77777777" w:rsidR="00602F78" w:rsidRDefault="00000000">
            <w:pPr>
              <w:jc w:val="right"/>
            </w:pPr>
            <w:r>
              <w:t>0.86</w:t>
            </w:r>
          </w:p>
        </w:tc>
        <w:tc>
          <w:tcPr>
            <w:tcW w:w="1148" w:type="dxa"/>
            <w:vAlign w:val="center"/>
          </w:tcPr>
          <w:p w14:paraId="013B4083" w14:textId="77777777" w:rsidR="00602F78" w:rsidRDefault="00000000">
            <w:pPr>
              <w:jc w:val="right"/>
            </w:pPr>
            <w:r>
              <w:t>2.35</w:t>
            </w:r>
          </w:p>
        </w:tc>
        <w:tc>
          <w:tcPr>
            <w:tcW w:w="848" w:type="dxa"/>
            <w:vMerge/>
            <w:vAlign w:val="center"/>
          </w:tcPr>
          <w:p w14:paraId="5926A327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4DE689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991F321" w14:textId="77777777" w:rsidR="00602F78" w:rsidRDefault="00602F78">
            <w:pPr>
              <w:jc w:val="right"/>
            </w:pPr>
          </w:p>
        </w:tc>
      </w:tr>
      <w:tr w:rsidR="00602F78" w14:paraId="1438E003" w14:textId="77777777">
        <w:trPr>
          <w:jc w:val="center"/>
        </w:trPr>
        <w:tc>
          <w:tcPr>
            <w:tcW w:w="1041" w:type="dxa"/>
            <w:vAlign w:val="center"/>
          </w:tcPr>
          <w:p w14:paraId="77A14B37" w14:textId="77777777" w:rsidR="00602F78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01CF832E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E83B7A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3E80E7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0E3F6A2" w14:textId="77777777" w:rsidR="00602F78" w:rsidRDefault="00000000">
            <w:pPr>
              <w:jc w:val="right"/>
            </w:pPr>
            <w:r>
              <w:t>0.86</w:t>
            </w:r>
          </w:p>
        </w:tc>
        <w:tc>
          <w:tcPr>
            <w:tcW w:w="1148" w:type="dxa"/>
            <w:vAlign w:val="center"/>
          </w:tcPr>
          <w:p w14:paraId="54798116" w14:textId="77777777" w:rsidR="00602F78" w:rsidRDefault="00000000">
            <w:pPr>
              <w:jc w:val="right"/>
            </w:pPr>
            <w:r>
              <w:t>2.35</w:t>
            </w:r>
          </w:p>
        </w:tc>
        <w:tc>
          <w:tcPr>
            <w:tcW w:w="848" w:type="dxa"/>
            <w:vMerge/>
            <w:vAlign w:val="center"/>
          </w:tcPr>
          <w:p w14:paraId="545A19D5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9DEF5A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F4038D" w14:textId="77777777" w:rsidR="00602F78" w:rsidRDefault="00602F78">
            <w:pPr>
              <w:jc w:val="right"/>
            </w:pPr>
          </w:p>
        </w:tc>
      </w:tr>
      <w:tr w:rsidR="00602F78" w14:paraId="25475D64" w14:textId="77777777">
        <w:trPr>
          <w:jc w:val="center"/>
        </w:trPr>
        <w:tc>
          <w:tcPr>
            <w:tcW w:w="1041" w:type="dxa"/>
            <w:vAlign w:val="center"/>
          </w:tcPr>
          <w:p w14:paraId="64F697DF" w14:textId="77777777" w:rsidR="00602F78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632D3C79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75CE77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7E8346" w14:textId="77777777" w:rsidR="00602F78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6B7ED850" w14:textId="77777777" w:rsidR="00602F78" w:rsidRDefault="00000000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7C3D64A1" w14:textId="77777777" w:rsidR="00602F78" w:rsidRDefault="00000000">
            <w:pPr>
              <w:jc w:val="right"/>
            </w:pPr>
            <w:r>
              <w:t>2.45</w:t>
            </w:r>
          </w:p>
        </w:tc>
        <w:tc>
          <w:tcPr>
            <w:tcW w:w="848" w:type="dxa"/>
            <w:vMerge/>
            <w:vAlign w:val="center"/>
          </w:tcPr>
          <w:p w14:paraId="5A4A6029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57DF7B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02562AD" w14:textId="77777777" w:rsidR="00602F78" w:rsidRDefault="00602F78">
            <w:pPr>
              <w:jc w:val="right"/>
            </w:pPr>
          </w:p>
        </w:tc>
      </w:tr>
      <w:tr w:rsidR="00602F78" w14:paraId="635DB6C1" w14:textId="77777777">
        <w:trPr>
          <w:jc w:val="center"/>
        </w:trPr>
        <w:tc>
          <w:tcPr>
            <w:tcW w:w="1041" w:type="dxa"/>
            <w:vAlign w:val="center"/>
          </w:tcPr>
          <w:p w14:paraId="3DD6974D" w14:textId="77777777" w:rsidR="00602F78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6C7733DF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0DD61E" w14:textId="77777777" w:rsidR="00602F78" w:rsidRDefault="00000000">
            <w:pPr>
              <w:jc w:val="right"/>
            </w:pPr>
            <w:r>
              <w:t>0.13</w:t>
            </w:r>
          </w:p>
        </w:tc>
        <w:tc>
          <w:tcPr>
            <w:tcW w:w="1148" w:type="dxa"/>
            <w:vAlign w:val="center"/>
          </w:tcPr>
          <w:p w14:paraId="11DC0A27" w14:textId="77777777" w:rsidR="00602F78" w:rsidRDefault="00000000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417E380F" w14:textId="77777777" w:rsidR="00602F78" w:rsidRDefault="00000000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223972A4" w14:textId="77777777" w:rsidR="00602F78" w:rsidRDefault="00000000">
            <w:pPr>
              <w:jc w:val="right"/>
            </w:pPr>
            <w:r>
              <w:t>2.57</w:t>
            </w:r>
          </w:p>
        </w:tc>
        <w:tc>
          <w:tcPr>
            <w:tcW w:w="848" w:type="dxa"/>
            <w:vMerge/>
            <w:vAlign w:val="center"/>
          </w:tcPr>
          <w:p w14:paraId="10EFB33B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BB9402" w14:textId="77777777" w:rsidR="00602F78" w:rsidRDefault="00602F7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29E5B1" w14:textId="77777777" w:rsidR="00602F78" w:rsidRDefault="00602F78">
            <w:pPr>
              <w:jc w:val="right"/>
            </w:pPr>
          </w:p>
        </w:tc>
      </w:tr>
      <w:tr w:rsidR="00602F78" w14:paraId="61562B87" w14:textId="77777777">
        <w:trPr>
          <w:jc w:val="center"/>
        </w:trPr>
        <w:tc>
          <w:tcPr>
            <w:tcW w:w="1041" w:type="dxa"/>
            <w:vAlign w:val="center"/>
          </w:tcPr>
          <w:p w14:paraId="1D38E2E8" w14:textId="77777777" w:rsidR="00602F78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A659B20" w14:textId="77777777" w:rsidR="00602F78" w:rsidRDefault="00000000">
            <w:pPr>
              <w:jc w:val="right"/>
            </w:pPr>
            <w:r>
              <w:t>8.10</w:t>
            </w:r>
          </w:p>
        </w:tc>
        <w:tc>
          <w:tcPr>
            <w:tcW w:w="1148" w:type="dxa"/>
            <w:vAlign w:val="center"/>
          </w:tcPr>
          <w:p w14:paraId="16FCE0FC" w14:textId="77777777" w:rsidR="00602F78" w:rsidRDefault="00000000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14:paraId="7E4FEC86" w14:textId="77777777" w:rsidR="00602F78" w:rsidRDefault="00000000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5B31CDBC" w14:textId="77777777" w:rsidR="00602F78" w:rsidRDefault="00000000">
            <w:pPr>
              <w:jc w:val="right"/>
            </w:pPr>
            <w:r>
              <w:t>10.73</w:t>
            </w:r>
          </w:p>
        </w:tc>
        <w:tc>
          <w:tcPr>
            <w:tcW w:w="1148" w:type="dxa"/>
            <w:vAlign w:val="center"/>
          </w:tcPr>
          <w:p w14:paraId="20AE8548" w14:textId="77777777" w:rsidR="00602F78" w:rsidRDefault="00000000">
            <w:pPr>
              <w:jc w:val="right"/>
            </w:pPr>
            <w:r>
              <w:t>29.26</w:t>
            </w:r>
          </w:p>
        </w:tc>
        <w:tc>
          <w:tcPr>
            <w:tcW w:w="848" w:type="dxa"/>
            <w:vAlign w:val="center"/>
          </w:tcPr>
          <w:p w14:paraId="623BE8C8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F5E2164" w14:textId="77777777" w:rsidR="00602F78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4933BFE9" w14:textId="77777777" w:rsidR="00602F78" w:rsidRDefault="00000000">
            <w:pPr>
              <w:jc w:val="right"/>
            </w:pPr>
            <w:r>
              <w:t>0.46</w:t>
            </w:r>
          </w:p>
        </w:tc>
      </w:tr>
    </w:tbl>
    <w:p w14:paraId="41D0CABC" w14:textId="77777777" w:rsidR="00602F78" w:rsidRDefault="00000000">
      <w:pPr>
        <w:pStyle w:val="2"/>
        <w:widowControl w:val="0"/>
      </w:pPr>
      <w:bookmarkStart w:id="80" w:name="_Toc218416321"/>
      <w:r>
        <w:t>全年能耗</w:t>
      </w:r>
      <w:bookmarkEnd w:id="80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2832"/>
        <w:gridCol w:w="2550"/>
        <w:gridCol w:w="2411"/>
      </w:tblGrid>
      <w:tr w:rsidR="007C2478" w:rsidRPr="00771B84" w14:paraId="19F304BB" w14:textId="77777777" w:rsidTr="00351187">
        <w:tc>
          <w:tcPr>
            <w:tcW w:w="820" w:type="pct"/>
            <w:shd w:val="clear" w:color="auto" w:fill="E0E0E0"/>
            <w:vAlign w:val="center"/>
          </w:tcPr>
          <w:p w14:paraId="01FE6F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1901CB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74FADC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1" w:name="设计建筑别名"/>
            <w:r>
              <w:rPr>
                <w:rFonts w:hint="eastAsia"/>
                <w:lang w:val="en-US"/>
              </w:rPr>
              <w:t>设计建筑</w:t>
            </w:r>
            <w:bookmarkEnd w:id="81"/>
          </w:p>
          <w:p w14:paraId="56F7C6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7A90A41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44016911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1B094A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4E86B4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proofErr w:type="gramStart"/>
            <w:r w:rsidRPr="00771B84">
              <w:rPr>
                <w:rFonts w:hint="eastAsia"/>
                <w:lang w:val="en-US"/>
              </w:rPr>
              <w:t>耗冷量</w:t>
            </w:r>
            <w:proofErr w:type="gramEnd"/>
          </w:p>
        </w:tc>
        <w:tc>
          <w:tcPr>
            <w:tcW w:w="1368" w:type="pct"/>
            <w:vAlign w:val="center"/>
          </w:tcPr>
          <w:p w14:paraId="20B8DE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2" w:name="耗冷量2"/>
            <w:r w:rsidRPr="00771B84">
              <w:rPr>
                <w:rFonts w:hint="eastAsia"/>
                <w:lang w:val="en-US"/>
              </w:rPr>
              <w:t>32.40</w:t>
            </w:r>
            <w:bookmarkEnd w:id="82"/>
          </w:p>
        </w:tc>
        <w:tc>
          <w:tcPr>
            <w:tcW w:w="1293" w:type="pct"/>
          </w:tcPr>
          <w:p w14:paraId="6F3AF6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707AA8C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5288E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F3E3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4A7B81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3" w:name="耗热量2"/>
            <w:r w:rsidRPr="00771B84">
              <w:rPr>
                <w:rFonts w:hint="eastAsia"/>
                <w:lang w:val="en-US"/>
              </w:rPr>
              <w:t>3.65</w:t>
            </w:r>
            <w:bookmarkEnd w:id="83"/>
          </w:p>
        </w:tc>
        <w:tc>
          <w:tcPr>
            <w:tcW w:w="1293" w:type="pct"/>
          </w:tcPr>
          <w:p w14:paraId="7F2E1C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678806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C268D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1E0033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8BB14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4" w:name="耗冷耗热量2"/>
            <w:r w:rsidRPr="00771B84">
              <w:rPr>
                <w:rFonts w:hint="eastAsia"/>
                <w:lang w:val="en-US"/>
              </w:rPr>
              <w:t>36.05</w:t>
            </w:r>
            <w:bookmarkEnd w:id="84"/>
          </w:p>
        </w:tc>
        <w:tc>
          <w:tcPr>
            <w:tcW w:w="1293" w:type="pct"/>
          </w:tcPr>
          <w:p w14:paraId="0C10AA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99A4F12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07E219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07E9CA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2F11D6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热回收供冷负荷"/>
            <w:r w:rsidRPr="00771B84">
              <w:rPr>
                <w:rFonts w:hint="eastAsia"/>
                <w:lang w:val="en-US"/>
              </w:rPr>
              <w:t>2.25</w:t>
            </w:r>
            <w:bookmarkEnd w:id="85"/>
          </w:p>
        </w:tc>
        <w:tc>
          <w:tcPr>
            <w:tcW w:w="1293" w:type="pct"/>
          </w:tcPr>
          <w:p w14:paraId="5A682D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924F837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FD84E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837A4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B0FF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热回收供暖负荷"/>
            <w:r w:rsidRPr="00771B84">
              <w:rPr>
                <w:rFonts w:hint="eastAsia"/>
                <w:lang w:val="en-US"/>
              </w:rPr>
              <w:t>2.29</w:t>
            </w:r>
            <w:bookmarkEnd w:id="86"/>
          </w:p>
        </w:tc>
        <w:tc>
          <w:tcPr>
            <w:tcW w:w="1293" w:type="pct"/>
          </w:tcPr>
          <w:p w14:paraId="764AA8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62B4397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A5317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0BB06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12031E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热回收负荷"/>
            <w:r w:rsidRPr="00771B84">
              <w:rPr>
                <w:rFonts w:hint="eastAsia"/>
                <w:lang w:val="en-US"/>
              </w:rPr>
              <w:t>4.54</w:t>
            </w:r>
            <w:bookmarkEnd w:id="87"/>
          </w:p>
        </w:tc>
        <w:tc>
          <w:tcPr>
            <w:tcW w:w="1293" w:type="pct"/>
          </w:tcPr>
          <w:p w14:paraId="1CA9B9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4D997FA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34CCC4BC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2EA421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69AE0C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552430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冷源能耗"/>
            <w:r w:rsidRPr="00771B84">
              <w:rPr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687894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1AE1CDC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AA847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4DB73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71E38A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冷却水泵能耗"/>
            <w:r w:rsidRPr="00771B84">
              <w:rPr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413F3A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187CA3A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F95E4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345AFF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216E1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冻水泵能耗"/>
            <w:r w:rsidRPr="00771B84"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62D7F2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D38BAD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165C1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57C9A2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6D72BD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65E3BF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D0C17BB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463FD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AFC4C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368" w:type="pct"/>
            <w:vAlign w:val="center"/>
          </w:tcPr>
          <w:p w14:paraId="3BFF6C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单元式空调能耗"/>
            <w:r w:rsidRPr="00771B84">
              <w:rPr>
                <w:lang w:val="en-US"/>
              </w:rPr>
              <w:t>8.10</w:t>
            </w:r>
            <w:bookmarkEnd w:id="92"/>
          </w:p>
        </w:tc>
        <w:tc>
          <w:tcPr>
            <w:tcW w:w="1293" w:type="pct"/>
          </w:tcPr>
          <w:p w14:paraId="51030C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F514D83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3F74A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FDB4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2FEF44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空调能耗"/>
            <w:r w:rsidRPr="00771B84">
              <w:rPr>
                <w:lang w:val="en-US"/>
              </w:rPr>
              <w:t>8.10</w:t>
            </w:r>
            <w:bookmarkEnd w:id="93"/>
          </w:p>
        </w:tc>
        <w:tc>
          <w:tcPr>
            <w:tcW w:w="1293" w:type="pct"/>
          </w:tcPr>
          <w:p w14:paraId="092F86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C19B368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6D178BA7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3B5589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vAlign w:val="center"/>
          </w:tcPr>
          <w:p w14:paraId="5B8D47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55F4DA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热源能耗"/>
            <w:r w:rsidRPr="00771B84">
              <w:rPr>
                <w:lang w:val="en-US"/>
              </w:rPr>
              <w:t>1.36</w:t>
            </w:r>
            <w:bookmarkEnd w:id="94"/>
          </w:p>
        </w:tc>
        <w:tc>
          <w:tcPr>
            <w:tcW w:w="1293" w:type="pct"/>
          </w:tcPr>
          <w:p w14:paraId="2D6A24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67CF021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10491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74115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66E880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热水泵能耗"/>
            <w:r w:rsidRPr="00771B84">
              <w:rPr>
                <w:lang w:val="en-US"/>
              </w:rPr>
              <w:t>0.02</w:t>
            </w:r>
            <w:bookmarkEnd w:id="95"/>
          </w:p>
        </w:tc>
        <w:tc>
          <w:tcPr>
            <w:tcW w:w="1293" w:type="pct"/>
          </w:tcPr>
          <w:p w14:paraId="0083AC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395C57A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2150F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4CF08F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43CDE4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4CC194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C2CC87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69AAA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692C4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1782B2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单元式热泵能耗"/>
            <w:r w:rsidRPr="00771B84"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0C0D10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CDE126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D1260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14FDC9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6729BC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供暖能耗"/>
            <w:r w:rsidRPr="00771B84">
              <w:rPr>
                <w:lang w:val="en-US"/>
              </w:rPr>
              <w:t>1.37</w:t>
            </w:r>
            <w:bookmarkEnd w:id="98"/>
          </w:p>
        </w:tc>
        <w:tc>
          <w:tcPr>
            <w:tcW w:w="1293" w:type="pct"/>
          </w:tcPr>
          <w:p w14:paraId="4727CC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4A9EF74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4E74346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5B0B6E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60A73D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EEBE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新排风系统能耗"/>
            <w:r w:rsidRPr="00771B84">
              <w:rPr>
                <w:rFonts w:hint="eastAsia"/>
                <w:lang w:val="en-US"/>
              </w:rPr>
              <w:t>0.90</w:t>
            </w:r>
            <w:bookmarkEnd w:id="99"/>
          </w:p>
        </w:tc>
        <w:tc>
          <w:tcPr>
            <w:tcW w:w="1293" w:type="pct"/>
          </w:tcPr>
          <w:p w14:paraId="03FCCF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B0F61C1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65402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E6DA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06664D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1DB95C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082F4C6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82623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A2024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3E2FBF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48CB0B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979000A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AF51A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17F497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1D60EC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空调动力能耗"/>
            <w:r w:rsidRPr="00771B84">
              <w:rPr>
                <w:rFonts w:hint="eastAsia"/>
                <w:lang w:val="en-US"/>
              </w:rPr>
              <w:t>0.90</w:t>
            </w:r>
            <w:bookmarkEnd w:id="102"/>
          </w:p>
        </w:tc>
        <w:tc>
          <w:tcPr>
            <w:tcW w:w="1293" w:type="pct"/>
          </w:tcPr>
          <w:p w14:paraId="2A5E29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31C0BFC7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32036A08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48078C0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3" w:name="照明能耗"/>
            <w:r w:rsidRPr="00771B84">
              <w:rPr>
                <w:rFonts w:hint="eastAsia"/>
                <w:lang w:val="en-US"/>
              </w:rPr>
              <w:t>10.73</w:t>
            </w:r>
            <w:bookmarkEnd w:id="103"/>
          </w:p>
        </w:tc>
        <w:tc>
          <w:tcPr>
            <w:tcW w:w="1293" w:type="pct"/>
          </w:tcPr>
          <w:p w14:paraId="64948BB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66DB2356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4A89F608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29B0685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4" w:name="设备用电"/>
            <w:r w:rsidRPr="00771B84">
              <w:rPr>
                <w:rFonts w:hint="eastAsia"/>
                <w:lang w:val="en-US"/>
              </w:rPr>
              <w:t>29.26</w:t>
            </w:r>
            <w:bookmarkEnd w:id="104"/>
          </w:p>
        </w:tc>
        <w:tc>
          <w:tcPr>
            <w:tcW w:w="1293" w:type="pct"/>
          </w:tcPr>
          <w:p w14:paraId="6F9FF732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5187F9D9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7FE782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6F9641B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726318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5EB7F0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830A41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888E1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646C6F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368" w:type="pct"/>
            <w:vAlign w:val="center"/>
          </w:tcPr>
          <w:p w14:paraId="444C14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35BA53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D910C6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D151A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DAFD0E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5CEEEF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热水系统能耗"/>
            <w:r w:rsidRPr="00771B84">
              <w:rPr>
                <w:rFonts w:hint="eastAsia"/>
                <w:lang w:val="en-US"/>
              </w:rPr>
              <w:t>0.46</w:t>
            </w:r>
            <w:bookmarkEnd w:id="107"/>
          </w:p>
        </w:tc>
        <w:tc>
          <w:tcPr>
            <w:tcW w:w="1293" w:type="pct"/>
          </w:tcPr>
          <w:p w14:paraId="5558DF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F7A86" w:rsidRPr="00771B84" w14:paraId="4906510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096CE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479E5B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136F82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炊事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37DD8A10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C41248" w:rsidRPr="00771B84" w14:paraId="25CEFB6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25EF2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F78B04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340F0E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其他设备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40B975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C93ADF8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08E9F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A80C42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48F2CF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其他能耗"/>
            <w:r w:rsidRPr="00771B84">
              <w:rPr>
                <w:rFonts w:hint="eastAsia"/>
                <w:lang w:val="en-US"/>
              </w:rPr>
              <w:t>0.46</w:t>
            </w:r>
            <w:bookmarkEnd w:id="110"/>
          </w:p>
        </w:tc>
        <w:tc>
          <w:tcPr>
            <w:tcW w:w="1293" w:type="pct"/>
          </w:tcPr>
          <w:p w14:paraId="2608D9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76F3621E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0885E10F" w14:textId="77777777" w:rsidR="00000000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14:paraId="1317A763" w14:textId="77777777" w:rsidR="00000000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0D7D3784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17C77F6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1" w:name="光伏能耗"/>
            <w:r w:rsidRPr="00771B84">
              <w:rPr>
                <w:rFonts w:hint="eastAsia"/>
                <w:lang w:val="en-US"/>
              </w:rPr>
              <w:t>43.53</w:t>
            </w:r>
            <w:bookmarkEnd w:id="111"/>
          </w:p>
        </w:tc>
        <w:tc>
          <w:tcPr>
            <w:tcW w:w="1293" w:type="pct"/>
          </w:tcPr>
          <w:p w14:paraId="5B701C1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4D784F18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2081414" w14:textId="77777777" w:rsidR="00000000" w:rsidRPr="00771B84" w:rsidRDefault="00000000" w:rsidP="002A0693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3AF734C8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38B0BDB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2" w:name="风力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6F69EB6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4BC4E6C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B7F17A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5BA08A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7CEBAD7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3" w:name="可再生能源能耗"/>
            <w:r w:rsidRPr="00771B84">
              <w:rPr>
                <w:rFonts w:hint="eastAsia"/>
                <w:lang w:val="en-US"/>
              </w:rPr>
              <w:t>43.54</w:t>
            </w:r>
            <w:bookmarkEnd w:id="113"/>
          </w:p>
        </w:tc>
        <w:tc>
          <w:tcPr>
            <w:tcW w:w="1293" w:type="pct"/>
          </w:tcPr>
          <w:p w14:paraId="786B69C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7F3D7F70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5BD56B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建筑总能耗列名"/>
            <w:r>
              <w:rPr>
                <w:rFonts w:hint="eastAsia"/>
                <w:lang w:val="en-US"/>
              </w:rPr>
              <w:lastRenderedPageBreak/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rFonts w:hint="eastAsia"/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4"/>
          </w:p>
        </w:tc>
        <w:tc>
          <w:tcPr>
            <w:tcW w:w="1368" w:type="pct"/>
            <w:vAlign w:val="center"/>
          </w:tcPr>
          <w:p w14:paraId="258EE0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建筑总能耗"/>
            <w:r w:rsidRPr="00771B84">
              <w:rPr>
                <w:lang w:val="en-US"/>
              </w:rPr>
              <w:t>2.62</w:t>
            </w:r>
            <w:bookmarkEnd w:id="115"/>
          </w:p>
        </w:tc>
        <w:tc>
          <w:tcPr>
            <w:tcW w:w="1293" w:type="pct"/>
          </w:tcPr>
          <w:p w14:paraId="754550E6" w14:textId="77777777" w:rsidR="00000000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</w:t>
            </w:r>
            <w:r>
              <w:rPr>
                <w:lang w:val="en-US"/>
              </w:rPr>
              <w:t>El +Ej +</w:t>
            </w:r>
            <w:r>
              <w:rPr>
                <w:lang w:val="en-US"/>
              </w:rPr>
              <w:t>Eo-Er</w:t>
            </w:r>
          </w:p>
        </w:tc>
      </w:tr>
    </w:tbl>
    <w:p w14:paraId="754EDD80" w14:textId="77777777" w:rsidR="00000000" w:rsidRPr="007E0E08" w:rsidRDefault="00000000" w:rsidP="005915B3"/>
    <w:p w14:paraId="6D947467" w14:textId="77777777" w:rsidR="00602F78" w:rsidRDefault="00602F78">
      <w:pPr>
        <w:widowControl w:val="0"/>
        <w:jc w:val="both"/>
        <w:rPr>
          <w:color w:val="000000"/>
        </w:rPr>
      </w:pPr>
    </w:p>
    <w:p w14:paraId="73428BD3" w14:textId="77777777" w:rsidR="00602F78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CBD2815" wp14:editId="2FB79E79">
            <wp:extent cx="4991624" cy="4220018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B19F5" w14:textId="77777777" w:rsidR="00602F78" w:rsidRDefault="00602F78">
      <w:pPr>
        <w:sectPr w:rsidR="00602F78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E1FB307" w14:textId="77777777" w:rsidR="00602F78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附录</w:t>
      </w:r>
    </w:p>
    <w:p w14:paraId="51240A61" w14:textId="77777777" w:rsidR="00602F78" w:rsidRDefault="00000000">
      <w:pPr>
        <w:pStyle w:val="2"/>
        <w:widowControl w:val="0"/>
      </w:pPr>
      <w:bookmarkStart w:id="116" w:name="_Toc218416322"/>
      <w:r>
        <w:t>工作日/节假日人员逐时在室率(%)</w:t>
      </w:r>
      <w:bookmarkEnd w:id="116"/>
    </w:p>
    <w:p w14:paraId="6EAF085F" w14:textId="77777777" w:rsidR="00602F78" w:rsidRDefault="00602F78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5DF50C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BE11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6058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C2F7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4F45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CE27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7445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4A44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E0D8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9475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0B28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D0B2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EFC1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7BD5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4BC7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E6C2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5B2F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D833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D78A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7FE7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96B9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0E57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F331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5859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1646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3D20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2F78" w14:paraId="561C13A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E8EA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609D2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BC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14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F9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71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1B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BC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B9C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109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E4C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B48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F20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649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667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D9F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B12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637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904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8BD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7E2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FDD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F6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DE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A6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0DA47FC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E29C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AE3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EF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FC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5C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B2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7D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0D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84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E99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4943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1F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9E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09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34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C7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C3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0E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A1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39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A1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EC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C2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9C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A2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11EB17D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AC5D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12844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9B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73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D0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02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66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BB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0EC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5FC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F19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5B2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C29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576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E76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B7A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11C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0F5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9821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64A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A51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219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CC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04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DB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5F0B0C3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2FE6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C05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3A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F7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FC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09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26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A0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5E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21C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9D83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59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09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1E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77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6D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95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FD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9A7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11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18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4C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24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34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BB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6A815BC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5DF8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2C3E1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F2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DD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09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57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E1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DB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B5A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B75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B83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339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F0B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AA0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13D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6F3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8CB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8B6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8FDD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CE0B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FD8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60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12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93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F7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7D4BD23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FABE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61E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ED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8B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BA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78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F6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8A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92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FD2F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B536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26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A9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99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1C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6E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DD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3D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D5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2C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A6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AE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3F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28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36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7DD8E84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0CBA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vAlign w:val="center"/>
          </w:tcPr>
          <w:p w14:paraId="0082C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84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9B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1A0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33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BE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34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BF5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6F9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7AC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3A2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3D7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AC6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D19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B18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267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D04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D8A3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B44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5DA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1B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58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34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AD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24A3EFD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53E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C80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4B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3D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9E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42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EA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B3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94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6A07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420B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31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1B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64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81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AE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5A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61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79D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3F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C9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C1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92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B4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78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74C2211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033C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1D279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97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E5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3B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28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33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B2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DFC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8A0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135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E2C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152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1EA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C38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73E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37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AD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6FF5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BBC5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D2E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541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B5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A4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B6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2F26FE4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67C0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772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64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FD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5A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BC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3A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FC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20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FE3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AAF4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6C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7F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E9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F4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8F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47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71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BC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33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D4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9A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69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6B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2B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00D66E0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5F53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2AB32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D7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1F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78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4A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2F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0F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D5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A5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24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71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86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4F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4A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1C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2D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96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5B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70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5C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7FA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96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78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0A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61F5681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D48D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A12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ED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86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D80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11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0F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53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29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CB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73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78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E1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43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7D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6C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15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34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8C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97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A7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53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CE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4A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A7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64F1589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EA6B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vAlign w:val="center"/>
          </w:tcPr>
          <w:p w14:paraId="7D1CF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02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95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17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F8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BB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2B1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672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17F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95A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472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A66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1A6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0C1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256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E3E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21E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8EB3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B23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788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2F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67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F2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93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5F473CE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9DF8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A30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4B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4B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01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F7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3E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40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BD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A38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CDD0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C54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92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69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6E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E5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B5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6E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EE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79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85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ED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3B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D8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A7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79DC0E8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AF7C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1D977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E0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24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23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47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7F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02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FB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5D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50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8A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1B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C0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709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61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3D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5E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2C1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E2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10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0D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CA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D7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F3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6A641B9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A269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C94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7A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BE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66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1A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FF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395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80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7B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EC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A0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7A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EB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40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20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C9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A3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35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B7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32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60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1B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8A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83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5CF386B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D844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75B43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99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BA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58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26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73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6E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E45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0EE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8D2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5BE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151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27A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F93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F48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A8F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320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72A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36D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11F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BB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93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B6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9C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59B937D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853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D98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C2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2F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4D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87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33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E7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C9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06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75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11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6F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38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63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D6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F0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50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32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1F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2B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98A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38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BE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42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2DA2934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19F1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40826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9B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B1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88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6E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AC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CC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23F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E07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5B8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A68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211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874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2DF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D90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F54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EC4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ECF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0D7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2C7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725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CA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27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12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5B6AD17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0F84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9F9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46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69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F92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A4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80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E3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A5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C14D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6973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34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51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70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3B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1C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04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DC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F29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26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FA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3A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E7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A8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1D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446D372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BF28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1215B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E0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F2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C2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19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67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2EF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F6E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ABC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9C3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076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45B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A4E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349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BB5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8D3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933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49D8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97BC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ED7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AC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E8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A3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0D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8448C23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CE8E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1D0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67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EF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FA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F2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3B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3F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BF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C3D0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CDBA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2C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34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6B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71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B6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B0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36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8A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3A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65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9B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D7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12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DE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C0F334" w14:textId="77777777" w:rsidR="00602F78" w:rsidRDefault="00602F78">
      <w:pPr>
        <w:widowControl w:val="0"/>
        <w:jc w:val="both"/>
        <w:rPr>
          <w:color w:val="000000"/>
        </w:rPr>
      </w:pPr>
    </w:p>
    <w:p w14:paraId="7D3EFF95" w14:textId="77777777" w:rsidR="00602F78" w:rsidRDefault="00000000">
      <w:r>
        <w:t>注：上行：工作日；下行：节假日</w:t>
      </w:r>
    </w:p>
    <w:p w14:paraId="74DFF455" w14:textId="77777777" w:rsidR="00602F78" w:rsidRDefault="00000000">
      <w:pPr>
        <w:pStyle w:val="2"/>
      </w:pPr>
      <w:bookmarkStart w:id="117" w:name="_Toc218416323"/>
      <w:r>
        <w:t>工作日/节假日照明开关时间表(%)</w:t>
      </w:r>
      <w:bookmarkEnd w:id="117"/>
    </w:p>
    <w:p w14:paraId="4EAD4ECC" w14:textId="77777777" w:rsidR="00602F78" w:rsidRDefault="00602F78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C7C2661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69B4D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9333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D418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50F0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D995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E2AB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6C56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F169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13C8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9EAD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1B23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CA3B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EC15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AB0E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FB5A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6EE7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532F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F3EB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5011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72DB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0639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89EA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A21F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528D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A68A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2F78" w14:paraId="07EEE22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1D93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1633A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A63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69A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D7A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F8D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7C6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9D9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809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C6BF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4484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2D07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3758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F5E1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80FD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2930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CE4B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C8FF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A707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7C81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00E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6E2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DAA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9FE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753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2F78" w14:paraId="5F82CD6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67A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84F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8E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F0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D4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C0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9C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7D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A9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15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8C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CC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9E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F8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9E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98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CC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8E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8D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7C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45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8F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66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C5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3F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50D83E7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80E7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1D3B7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C53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A95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854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1E9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A87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93B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E42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C4FB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9AA7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BF8B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F503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4418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0FC5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CC67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51A6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13EE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49A9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9D2F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6D1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64E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159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79E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255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2F78" w14:paraId="176C1DB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2E24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1E7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AF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5E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C2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32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50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B1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24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A2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86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FF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76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AF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DF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82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D5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24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54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B0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4F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EB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CE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54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E0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0B525E0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9BBA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20467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8FA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1FA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435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6BF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E41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264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079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9BB8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9F15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BF7D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EA34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8CF8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D099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4011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825C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BACD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05B7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124E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903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C8A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17F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E21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30E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2F78" w14:paraId="0A19B5A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1EEA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CFF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37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F2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22D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88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17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7D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6A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0A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7F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62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63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70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FC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23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BF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3B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EF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59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F0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2C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38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FB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12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592781B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7599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vAlign w:val="center"/>
          </w:tcPr>
          <w:p w14:paraId="62C2F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CDE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60A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EA8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947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9C6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5C4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623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FDCF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B883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3942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6A07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4E88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7B26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235E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9DF7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CE8F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19A0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DB41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B37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953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A10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5ED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ADD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2F78" w14:paraId="25E91CE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BA97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827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6B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6D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B7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5D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68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0B4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29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BE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4D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FB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8A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34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6F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F5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32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F0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1E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8B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89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98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1F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06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B5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7C023A8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B067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42840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7AF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1C5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34D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6CC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CB6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4F7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CA3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4414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6A1D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A066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2167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203E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A3FF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3851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414A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70E6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F9AE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4476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3D2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391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639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E5D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6B9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2F78" w14:paraId="359C0ED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C8CD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33D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6E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06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BB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19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EC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62B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9E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A1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28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70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76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D4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C9A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8E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E3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2D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90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6B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26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CF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85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A0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DA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4BEE4EF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EF31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0E8E4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333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D88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A50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0B7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223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BD1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62B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719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3CF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DE4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BE0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36D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063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BAC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07E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EEE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118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AF1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264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19D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C22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86D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86D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F78" w14:paraId="794A13E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058B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E9F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99E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611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D23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01E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D46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E8D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D98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96E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EB4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D0A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83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3AF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749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428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3F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618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70D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F10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E94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2B4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8BC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55D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68D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F78" w14:paraId="3980004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9EAB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vAlign w:val="center"/>
          </w:tcPr>
          <w:p w14:paraId="2C0EF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1E9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CA3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971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CAE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4BD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4A9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950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ACF3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B6A7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E394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5AEB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AB67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5617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77D1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47D1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CEF7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A4BF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FDB3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704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1F8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4F4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04A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AA9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2F78" w14:paraId="2CC25A3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E984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296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9B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84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5E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28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60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30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C1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B6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6C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FD3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FF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03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20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5B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BA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4D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79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F8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2D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99E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3A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52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98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07ADF39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70CB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7F132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D71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BC9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AE7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1E9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E5A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6C2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393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584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82E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B33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960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AD9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AFE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124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9E0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C2C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399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562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1C9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813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E68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C13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DEC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F78" w14:paraId="7DCD2BD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766B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10B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B4E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5E6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CF2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813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5F3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CCD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3CB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F2A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912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8A0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74C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EB5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F9B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45D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54B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2ED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BA1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FD3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775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9DD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BCF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723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22B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F78" w14:paraId="2DBCE9C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317F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09185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4C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10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3A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21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DF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7E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CCC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25A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61E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C23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F62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6F5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20B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30E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A55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7ED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255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DEA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6CA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07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8F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7F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80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59C16C1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3603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852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A0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AA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BF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6C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E6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A4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A9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E9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44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60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14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18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FC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B3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AF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9A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51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3A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AA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03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93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30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49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75CF1EE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C5B8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0E611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2E0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6D8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CD4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94E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2DF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FDD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4B5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5C65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5245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D477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8A5E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EFF9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DD37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4115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9492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7855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0918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99EE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4C5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59C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9C3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F17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B91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2F78" w14:paraId="6175686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5E0F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99D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BC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2C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C7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68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1B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184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2B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CA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D9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9E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A4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63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BF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CF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F9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23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02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BE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9F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28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84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B5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5C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4787C1E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0345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237D8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37E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9D4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8D2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49D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D59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D89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E26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C7A7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0A64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5F28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5699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F331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6EFE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C9B9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70D7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994E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088D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BE0E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199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06D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F8D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E39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38B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C543194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E270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9B5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09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EC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7C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A3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D7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D9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3C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4D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25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06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69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BA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0A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E6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1A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2F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B1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60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DB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33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E5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22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C1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FED92E" w14:textId="77777777" w:rsidR="00602F78" w:rsidRDefault="00602F78"/>
    <w:p w14:paraId="3FDE6818" w14:textId="77777777" w:rsidR="00602F78" w:rsidRDefault="00000000">
      <w:r>
        <w:t>注：上行：工作日；下行：节假日</w:t>
      </w:r>
    </w:p>
    <w:p w14:paraId="524C24E7" w14:textId="77777777" w:rsidR="00602F78" w:rsidRDefault="00000000">
      <w:pPr>
        <w:pStyle w:val="2"/>
      </w:pPr>
      <w:bookmarkStart w:id="118" w:name="_Toc218416324"/>
      <w:r>
        <w:t>工作日/节假日设备逐时使用率(%)</w:t>
      </w:r>
      <w:bookmarkEnd w:id="118"/>
    </w:p>
    <w:p w14:paraId="4E3096FF" w14:textId="77777777" w:rsidR="00602F78" w:rsidRDefault="00602F78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CB6B29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91D8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E208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1EC8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9AFA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2B70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210F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0AE4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9CFF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AF1B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75E3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37BA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AD8E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F4DD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7AE9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F2F4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4141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18DA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2435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D5F6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08D4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8060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B2BB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7BDE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C3D5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923C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2F78" w14:paraId="2FC2D8D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FDAC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384E7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E9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CD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E0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D2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36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64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2E5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12B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287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3F5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30A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B24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541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4DA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542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8E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BC6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136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D94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7E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EC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03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3F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083B83D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1067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BA5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2A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9B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1C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AB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B5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03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DD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BB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F2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A1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FA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D9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E89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69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B1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B7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48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4F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B3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A4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99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C6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C6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6EA82BC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E3E5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67B3B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23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AF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2C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AC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ED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2C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566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30C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D64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351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D2F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998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63A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676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DEB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F17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5AD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E520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5E1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9F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75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B3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BF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111B214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4A43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AFE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B8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2C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92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A8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D0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C2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91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C5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67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90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49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BA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7F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78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65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13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F5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D6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87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EC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31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B0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0D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1DC74F0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8D88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04D11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25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DE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C9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1E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D0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60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088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239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248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320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7E7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C36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371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2C1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879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540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67C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C8B1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3A5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EA1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9E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59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FD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32F927F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22EF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230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23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50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54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5E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84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41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B8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6F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E9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DA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A0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4C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31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3A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10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C9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2F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E2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5F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FF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53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2B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60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159F746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B7EB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vAlign w:val="center"/>
          </w:tcPr>
          <w:p w14:paraId="67A2E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C1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E4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65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C6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C0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8E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498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114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EB4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BFF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947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B3B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8BF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A09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05F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1FC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3AB1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50FC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2A6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53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68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01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92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27604BA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141B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15F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74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25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50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A7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21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30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98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5B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2E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A6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B3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9E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F6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DA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33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9A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D6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49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00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D3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8C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1F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67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099961A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4432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0ECBE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07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F8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1A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D8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68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71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2C0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0FA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7FD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BF6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ED3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CC2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011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119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E4B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CB5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1AE8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F6DA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532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71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51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BA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44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569431A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C451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8B2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74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80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F7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88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F8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9B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46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E2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2A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60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BC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0C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1E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79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51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3C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242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C6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E1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80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15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99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25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7A5088F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E425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213E6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43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B2F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53D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5E0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761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347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EA5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24E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9AA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08A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F74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A22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C40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564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CF4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632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A33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2BA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9D9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0AE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073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302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422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F78" w14:paraId="44916B5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EA2B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52C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6BE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86D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E4B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10D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22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E70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B8B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D60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2A1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F9A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B97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49A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65A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C68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8EE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8DC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CC5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5E3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725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5F9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A08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CE3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B08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F78" w14:paraId="2AB56E0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9D05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vAlign w:val="center"/>
          </w:tcPr>
          <w:p w14:paraId="681AA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45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0F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8F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82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75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68B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364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ECB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06A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ED1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A87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9A9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780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E96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39D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1C5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776A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3E4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C30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5F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62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21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76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6A05841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D49F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BF0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CC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F9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F6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A7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CC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12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93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59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89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6F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21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A4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5D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4E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14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F1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1D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1C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F4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496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58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C0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60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5FD3349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0A95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2C99D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89F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4CD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F68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275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7DD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2B4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CC7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46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733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1D0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B93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EA1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45E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240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DBA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BCE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F5B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D44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602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C59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621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6F0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E4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F78" w14:paraId="4C2A242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4945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CFA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4AE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1D4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174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6DD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7A5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244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A3D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4ED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FE7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732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5D4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6C5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F35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A44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470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A15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BF3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993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AB7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3FE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8E8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981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EFA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F78" w14:paraId="62FBDA3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7BA8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19004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09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4E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0F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31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78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CB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D81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740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6A9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C99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5EB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AF6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C77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BF3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E4F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065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553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18B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DDA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D3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EB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46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A3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0B30996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EE8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BB6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ED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8F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C0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A7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AB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1F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CB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57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08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76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CA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68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AE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FD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01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E2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4E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C7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83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49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5F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9F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3D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078A5A2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278E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52CCA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4D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56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49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C0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99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1F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C63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617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A78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F81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B49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552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ECC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C31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3E4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113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960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A38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EBC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76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29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B9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E8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3ED51E9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1B08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1FB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40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50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B3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FA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9F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28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8E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DB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F4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CB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54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6F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87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21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71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71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7C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93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5F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C1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28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7F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35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78" w14:paraId="0B0D857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102B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318B9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FA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32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14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49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40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B90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87B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F44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E2F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CB4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368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219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70B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3A8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078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47C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1BA4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6FD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74D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D6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E9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2B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40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ECEC467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0C6F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CC1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5C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A4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75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FF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62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BF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87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14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81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7C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E7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56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07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EF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07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0F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9F6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66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B9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98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B8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CF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47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5192C2" w14:textId="77777777" w:rsidR="00602F78" w:rsidRDefault="00602F78"/>
    <w:p w14:paraId="6D781988" w14:textId="77777777" w:rsidR="00602F78" w:rsidRDefault="00000000">
      <w:r>
        <w:t>注：上行：工作日；下行：节假日</w:t>
      </w:r>
    </w:p>
    <w:p w14:paraId="33785664" w14:textId="77777777" w:rsidR="00602F78" w:rsidRDefault="00000000">
      <w:pPr>
        <w:pStyle w:val="2"/>
      </w:pPr>
      <w:bookmarkStart w:id="119" w:name="_Toc218416325"/>
      <w:r>
        <w:t>工作日/节假日空调系统运行时间表(1:开,0:关)</w:t>
      </w:r>
      <w:bookmarkEnd w:id="119"/>
    </w:p>
    <w:p w14:paraId="2A970808" w14:textId="77777777" w:rsidR="00602F78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F759627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F1BD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ADD1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0087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FE3A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BD62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1BF1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A0FD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C464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F9FB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E39C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A4AB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ECBC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A899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B1C7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EBD4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D529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4626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E009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73CA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DE6A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4181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B8B0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0993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0A7B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DB3A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2F78" w14:paraId="3252CDB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D0E3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5238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58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24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6E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EB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76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35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B4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47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AAC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7131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B4B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582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9139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00D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C42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C3A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FCF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F6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D7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D1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0B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1E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08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9F8953F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DA9E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073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AE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F9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52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BF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DF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4C7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E6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AF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21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4B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87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21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AC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E1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CA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AD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49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12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80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30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6F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3B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5D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828DF8" w14:textId="77777777" w:rsidR="00602F78" w:rsidRDefault="00000000">
      <w:r>
        <w:t>供冷期：</w:t>
      </w:r>
    </w:p>
    <w:p w14:paraId="3B8D3524" w14:textId="77777777" w:rsidR="00602F78" w:rsidRDefault="00602F78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37BEBF4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33C7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26BD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D868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E2FB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7C3B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9DFF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0BC1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AEDB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C1DC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CDA4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D92F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964F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0990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AE47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96FB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D23E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5B47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8825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ADB7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066B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034E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9145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BB23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F76A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66F3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2F78" w14:paraId="54DF8E5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4179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7BA4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69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5A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28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C9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E7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42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20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6D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11F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D167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FBD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759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D28C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C02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610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964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95FB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D3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CA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449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F9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D0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2E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18D6A02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F645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FC3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FE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E8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03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B3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28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D0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A3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5A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CD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05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9C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8D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03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0E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B1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26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15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70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81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0D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30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67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1E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28D61F" w14:textId="77777777" w:rsidR="00602F78" w:rsidRDefault="00602F78"/>
    <w:p w14:paraId="0EAB45CC" w14:textId="77777777" w:rsidR="00602F78" w:rsidRDefault="00000000">
      <w:r>
        <w:t>注：上行：工作日；下行：节假日</w:t>
      </w:r>
    </w:p>
    <w:p w14:paraId="5BA1511D" w14:textId="77777777" w:rsidR="00602F78" w:rsidRDefault="00000000">
      <w:pPr>
        <w:pStyle w:val="2"/>
      </w:pPr>
      <w:bookmarkStart w:id="120" w:name="_Toc218416326"/>
      <w:r>
        <w:t>工作日/节假日新风运行时间表(%)</w:t>
      </w:r>
      <w:bookmarkEnd w:id="120"/>
    </w:p>
    <w:p w14:paraId="56B1B39B" w14:textId="77777777" w:rsidR="00602F78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00F7B01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A441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0D83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2C4E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81D1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E37F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4B89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7DCF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3400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ACCD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09E2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F376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BB45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1354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4D62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7F34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AFB5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80D1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8BAA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AF64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58E2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ABBD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3D23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316A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61F4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8E6F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2F78" w14:paraId="58A2071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CEE9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7352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59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CF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5D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7A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F4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21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62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74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370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E59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ACF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766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BFE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46F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64C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5EE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E99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77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6B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5ED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B0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B0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8C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0975068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5AF73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CD3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70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AD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D2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E3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47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2C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65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1C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6B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2B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3A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08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F2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8D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F5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91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D8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FC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4E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C5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55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B1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0E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F4640B" w14:textId="77777777" w:rsidR="00602F78" w:rsidRDefault="00000000">
      <w:r>
        <w:lastRenderedPageBreak/>
        <w:t>供冷期：</w:t>
      </w:r>
    </w:p>
    <w:p w14:paraId="25AEF807" w14:textId="77777777" w:rsidR="00602F78" w:rsidRDefault="00602F78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1704EA8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46DE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801A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273E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280B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E2B7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4583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7AC5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8D71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F2BC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E3F8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5B25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6788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92DF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3354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CEF2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CB37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B0BF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63D2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2D92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0B6B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BCDF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8DFC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CCE8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966A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21C4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2F78" w14:paraId="27FE654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C867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E237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D6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ED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71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B6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5A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7D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9D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F2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C2D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4D1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93C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4E5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620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E21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B50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159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195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52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01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E4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15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E4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CA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6EC4AE7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657F3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1CF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EE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A6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46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A4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24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4B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2D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83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E5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40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5A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66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236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42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B8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79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5E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C0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BF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F9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00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97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5C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024CCB" w14:textId="77777777" w:rsidR="00602F78" w:rsidRDefault="00602F78"/>
    <w:p w14:paraId="3D48EF86" w14:textId="77777777" w:rsidR="00602F78" w:rsidRDefault="00000000">
      <w:r>
        <w:t>注：上行：工作日；下行：节假日</w:t>
      </w:r>
    </w:p>
    <w:p w14:paraId="3219B11C" w14:textId="77777777" w:rsidR="00602F78" w:rsidRDefault="00602F78"/>
    <w:sectPr w:rsidR="00602F7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0096" w14:textId="77777777" w:rsidR="00A828EC" w:rsidRDefault="00A828EC">
      <w:r>
        <w:separator/>
      </w:r>
    </w:p>
  </w:endnote>
  <w:endnote w:type="continuationSeparator" w:id="0">
    <w:p w14:paraId="4B4EB9B4" w14:textId="77777777" w:rsidR="00A828EC" w:rsidRDefault="00A8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D34C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A46D8D6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B51D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427C">
      <w:rPr>
        <w:rStyle w:val="a8"/>
        <w:noProof/>
      </w:rPr>
      <w:t>4</w:t>
    </w:r>
    <w:r>
      <w:rPr>
        <w:rStyle w:val="a8"/>
      </w:rPr>
      <w:fldChar w:fldCharType="end"/>
    </w:r>
  </w:p>
  <w:p w14:paraId="6B9DFA6A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F7F6" w14:textId="77777777" w:rsidR="00A828EC" w:rsidRDefault="00A828EC">
      <w:r>
        <w:separator/>
      </w:r>
    </w:p>
  </w:footnote>
  <w:footnote w:type="continuationSeparator" w:id="0">
    <w:p w14:paraId="619A947F" w14:textId="77777777" w:rsidR="00A828EC" w:rsidRDefault="00A82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D90C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5E1D5615" wp14:editId="267C5B24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64F8" w14:textId="77777777" w:rsidR="00BA0899" w:rsidRDefault="00BA0899" w:rsidP="00BA0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3915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E2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02F78"/>
    <w:rsid w:val="00651DF1"/>
    <w:rsid w:val="006560AC"/>
    <w:rsid w:val="00681D10"/>
    <w:rsid w:val="00694FCA"/>
    <w:rsid w:val="006A48CE"/>
    <w:rsid w:val="006E3B8E"/>
    <w:rsid w:val="00732438"/>
    <w:rsid w:val="007429D0"/>
    <w:rsid w:val="007524E2"/>
    <w:rsid w:val="007B0B15"/>
    <w:rsid w:val="007B5194"/>
    <w:rsid w:val="007D7FC4"/>
    <w:rsid w:val="007F1D28"/>
    <w:rsid w:val="00807CA3"/>
    <w:rsid w:val="00810375"/>
    <w:rsid w:val="0081469D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28EC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357C647"/>
  <w15:docId w15:val="{88891361-6272-4232-9973-5AB1D0FB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 w:uiPriority="39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jiaqi\AppData\Local\Temp\tmp3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tmp34.dotx</Template>
  <TotalTime>4</TotalTime>
  <Pages>20</Pages>
  <Words>2288</Words>
  <Characters>13048</Characters>
  <Application>Microsoft Office Word</Application>
  <DocSecurity>0</DocSecurity>
  <Lines>108</Lines>
  <Paragraphs>30</Paragraphs>
  <ScaleCrop>false</ScaleCrop>
  <Company/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Jaki Yu</dc:creator>
  <cp:lastModifiedBy>Jaki Yu</cp:lastModifiedBy>
  <cp:revision>1</cp:revision>
  <dcterms:created xsi:type="dcterms:W3CDTF">2026-01-04T02:51:00Z</dcterms:created>
  <dcterms:modified xsi:type="dcterms:W3CDTF">2026-01-04T02:55:00Z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