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1965" w14:textId="77777777" w:rsidR="00916F35" w:rsidRDefault="00000000">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16F35" w14:paraId="6A0948BB" w14:textId="77777777">
        <w:trPr>
          <w:trHeight w:val="2025"/>
          <w:jc w:val="center"/>
        </w:trPr>
        <w:tc>
          <w:tcPr>
            <w:tcW w:w="8312" w:type="dxa"/>
            <w:vAlign w:val="center"/>
          </w:tcPr>
          <w:p w14:paraId="6A01138D" w14:textId="77777777" w:rsidR="00916F35" w:rsidRDefault="00916F35">
            <w:pPr>
              <w:jc w:val="center"/>
              <w:rPr>
                <w:rFonts w:hint="eastAsia"/>
                <w:b/>
                <w:spacing w:val="45"/>
                <w:sz w:val="30"/>
                <w:szCs w:val="30"/>
              </w:rPr>
            </w:pPr>
            <w:bookmarkStart w:id="2" w:name="_Hlk172625491"/>
          </w:p>
          <w:p w14:paraId="4657FC96" w14:textId="77777777" w:rsidR="00916F35" w:rsidRDefault="00916F35">
            <w:pPr>
              <w:spacing w:line="240" w:lineRule="auto"/>
              <w:jc w:val="center"/>
              <w:rPr>
                <w:rFonts w:hint="eastAsia"/>
                <w:b/>
                <w:spacing w:val="45"/>
                <w:sz w:val="30"/>
                <w:szCs w:val="30"/>
              </w:rPr>
            </w:pPr>
          </w:p>
          <w:p w14:paraId="3881E3B4" w14:textId="77777777" w:rsidR="00916F35" w:rsidRDefault="00000000">
            <w:pPr>
              <w:spacing w:beforeLines="50" w:before="156" w:line="240" w:lineRule="auto"/>
              <w:jc w:val="distribute"/>
              <w:rPr>
                <w:rFonts w:hint="eastAsia"/>
                <w:b/>
                <w:sz w:val="72"/>
                <w:szCs w:val="52"/>
              </w:rPr>
            </w:pPr>
            <w:r w:rsidRPr="00F32E3B">
              <w:rPr>
                <w:rFonts w:hint="eastAsia"/>
                <w:b/>
                <w:spacing w:val="54"/>
                <w:sz w:val="72"/>
                <w:szCs w:val="52"/>
                <w:fitText w:val="9000" w:id="-938822654"/>
              </w:rPr>
              <w:t>公共建筑动态采光计算</w:t>
            </w:r>
            <w:r w:rsidRPr="00F32E3B">
              <w:rPr>
                <w:rFonts w:hint="eastAsia"/>
                <w:b/>
                <w:sz w:val="72"/>
                <w:szCs w:val="52"/>
                <w:fitText w:val="9000" w:id="-938822654"/>
              </w:rPr>
              <w:t>书</w:t>
            </w:r>
          </w:p>
        </w:tc>
      </w:tr>
      <w:tr w:rsidR="00916F35" w14:paraId="5E721E62" w14:textId="77777777">
        <w:trPr>
          <w:jc w:val="center"/>
        </w:trPr>
        <w:tc>
          <w:tcPr>
            <w:tcW w:w="8312" w:type="dxa"/>
          </w:tcPr>
          <w:p w14:paraId="01380DB2" w14:textId="77777777" w:rsidR="00916F35" w:rsidRDefault="00916F35">
            <w:pPr>
              <w:spacing w:beforeLines="100" w:before="312" w:line="240" w:lineRule="auto"/>
              <w:jc w:val="center"/>
              <w:rPr>
                <w:rFonts w:hint="eastAsia"/>
                <w:b/>
                <w:sz w:val="36"/>
                <w:szCs w:val="36"/>
              </w:rPr>
            </w:pPr>
            <w:bookmarkStart w:id="3" w:name="工程名称"/>
            <w:bookmarkEnd w:id="3"/>
          </w:p>
        </w:tc>
      </w:tr>
      <w:tr w:rsidR="00916F35" w14:paraId="234D93B6" w14:textId="77777777">
        <w:trPr>
          <w:jc w:val="center"/>
        </w:trPr>
        <w:tc>
          <w:tcPr>
            <w:tcW w:w="8312" w:type="dxa"/>
          </w:tcPr>
          <w:p w14:paraId="5B0482B2" w14:textId="3C996422" w:rsidR="00916F35" w:rsidRDefault="00000000">
            <w:pPr>
              <w:spacing w:line="240" w:lineRule="auto"/>
              <w:jc w:val="center"/>
              <w:rPr>
                <w:rFonts w:hint="eastAsia"/>
                <w:b/>
                <w:sz w:val="32"/>
                <w:szCs w:val="52"/>
              </w:rPr>
            </w:pPr>
            <w:r>
              <w:rPr>
                <w:rFonts w:hint="eastAsia"/>
                <w:b/>
                <w:sz w:val="32"/>
                <w:szCs w:val="52"/>
              </w:rPr>
              <w:t>设计编号：</w:t>
            </w:r>
            <w:bookmarkStart w:id="4" w:name="设计编号"/>
            <w:bookmarkEnd w:id="4"/>
            <w:r w:rsidR="00F32E3B" w:rsidRPr="00F32E3B">
              <w:rPr>
                <w:rFonts w:hint="eastAsia"/>
                <w:b/>
                <w:sz w:val="32"/>
                <w:szCs w:val="52"/>
              </w:rPr>
              <w:t>BKA80478</w:t>
            </w:r>
          </w:p>
          <w:p w14:paraId="5716DDF3" w14:textId="77777777" w:rsidR="00916F35" w:rsidRDefault="00916F35">
            <w:pPr>
              <w:spacing w:line="240" w:lineRule="auto"/>
              <w:rPr>
                <w:rFonts w:hint="eastAsia"/>
                <w:b/>
                <w:sz w:val="32"/>
                <w:szCs w:val="52"/>
              </w:rPr>
            </w:pPr>
          </w:p>
        </w:tc>
      </w:tr>
      <w:tr w:rsidR="00916F35" w14:paraId="167DE5CF" w14:textId="77777777">
        <w:trPr>
          <w:jc w:val="center"/>
        </w:trPr>
        <w:tc>
          <w:tcPr>
            <w:tcW w:w="8312" w:type="dxa"/>
          </w:tcPr>
          <w:p w14:paraId="72287E30" w14:textId="77777777" w:rsidR="00916F35" w:rsidRDefault="00916F35">
            <w:pPr>
              <w:spacing w:line="240" w:lineRule="auto"/>
              <w:jc w:val="center"/>
              <w:rPr>
                <w:rFonts w:hint="eastAsia"/>
              </w:rPr>
            </w:pPr>
            <w:bookmarkStart w:id="5" w:name="二维码"/>
            <w:bookmarkEnd w:id="5"/>
          </w:p>
        </w:tc>
      </w:tr>
    </w:tbl>
    <w:p w14:paraId="76E5FF1A" w14:textId="77777777" w:rsidR="00916F35" w:rsidRDefault="00000000">
      <w:pPr>
        <w:jc w:val="center"/>
        <w:rPr>
          <w:rFonts w:hint="eastAsia"/>
        </w:rPr>
      </w:pPr>
      <w:r>
        <w:rPr>
          <w:noProof/>
        </w:rPr>
        <w:drawing>
          <wp:inline distT="0" distB="0" distL="0" distR="0" wp14:anchorId="1325256A" wp14:editId="131916CC">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70787E88" w14:textId="77777777" w:rsidR="00916F35" w:rsidRDefault="00916F35">
      <w:pPr>
        <w:jc w:val="center"/>
        <w:rPr>
          <w:rFonts w:hint="eastAsia"/>
        </w:rPr>
      </w:pPr>
    </w:p>
    <w:p w14:paraId="599B0B6F" w14:textId="77777777" w:rsidR="00916F35" w:rsidRDefault="00916F35">
      <w:pPr>
        <w:jc w:val="center"/>
        <w:rPr>
          <w:rFonts w:hint="eastAsia"/>
        </w:rPr>
      </w:pPr>
    </w:p>
    <w:bookmarkEnd w:id="2"/>
    <w:p w14:paraId="2C128E0C" w14:textId="77777777" w:rsidR="00916F35" w:rsidRDefault="00916F35">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16F35" w14:paraId="7B8CC2F8" w14:textId="77777777">
        <w:trPr>
          <w:jc w:val="center"/>
        </w:trPr>
        <w:tc>
          <w:tcPr>
            <w:tcW w:w="1263" w:type="dxa"/>
          </w:tcPr>
          <w:p w14:paraId="5EE02B57" w14:textId="77777777" w:rsidR="00916F35" w:rsidRDefault="00000000">
            <w:pPr>
              <w:spacing w:line="600" w:lineRule="exact"/>
              <w:jc w:val="distribute"/>
              <w:rPr>
                <w:rFonts w:hint="eastAsia"/>
                <w:sz w:val="24"/>
                <w:szCs w:val="24"/>
              </w:rPr>
            </w:pPr>
            <w:r>
              <w:rPr>
                <w:rFonts w:hint="eastAsia"/>
                <w:sz w:val="24"/>
                <w:szCs w:val="24"/>
              </w:rPr>
              <w:t>工程地点</w:t>
            </w:r>
          </w:p>
        </w:tc>
        <w:tc>
          <w:tcPr>
            <w:tcW w:w="456" w:type="dxa"/>
          </w:tcPr>
          <w:p w14:paraId="58EB7F4C" w14:textId="77777777" w:rsidR="00916F35"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D7F6684" w14:textId="77777777" w:rsidR="00916F35" w:rsidRDefault="00000000">
            <w:pPr>
              <w:spacing w:line="600" w:lineRule="exact"/>
              <w:jc w:val="center"/>
              <w:rPr>
                <w:rFonts w:hint="eastAsia"/>
                <w:sz w:val="24"/>
                <w:szCs w:val="24"/>
              </w:rPr>
            </w:pPr>
            <w:bookmarkStart w:id="6" w:name="项目地点1"/>
            <w:r>
              <w:rPr>
                <w:rFonts w:hint="eastAsia"/>
                <w:sz w:val="24"/>
                <w:szCs w:val="24"/>
              </w:rPr>
              <w:t>北京</w:t>
            </w:r>
            <w:bookmarkEnd w:id="6"/>
          </w:p>
        </w:tc>
      </w:tr>
      <w:tr w:rsidR="00916F35" w14:paraId="7D2EB2AB" w14:textId="77777777">
        <w:trPr>
          <w:jc w:val="center"/>
        </w:trPr>
        <w:tc>
          <w:tcPr>
            <w:tcW w:w="1263" w:type="dxa"/>
          </w:tcPr>
          <w:p w14:paraId="6220AF4F" w14:textId="77777777" w:rsidR="00916F35" w:rsidRDefault="00000000">
            <w:pPr>
              <w:spacing w:line="600" w:lineRule="exact"/>
              <w:jc w:val="distribute"/>
              <w:rPr>
                <w:rFonts w:hint="eastAsia"/>
                <w:sz w:val="24"/>
                <w:szCs w:val="24"/>
              </w:rPr>
            </w:pPr>
            <w:r>
              <w:rPr>
                <w:rFonts w:hint="eastAsia"/>
                <w:sz w:val="24"/>
                <w:szCs w:val="24"/>
              </w:rPr>
              <w:t>建设单位</w:t>
            </w:r>
          </w:p>
        </w:tc>
        <w:tc>
          <w:tcPr>
            <w:tcW w:w="456" w:type="dxa"/>
          </w:tcPr>
          <w:p w14:paraId="1AF2566C" w14:textId="77777777" w:rsidR="00916F35"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DEA3637" w14:textId="77777777" w:rsidR="00916F35" w:rsidRDefault="00916F35">
            <w:pPr>
              <w:spacing w:line="600" w:lineRule="exact"/>
              <w:jc w:val="center"/>
              <w:rPr>
                <w:rFonts w:hint="eastAsia"/>
                <w:sz w:val="24"/>
                <w:szCs w:val="24"/>
              </w:rPr>
            </w:pPr>
            <w:bookmarkStart w:id="7" w:name="建设单位"/>
            <w:bookmarkEnd w:id="7"/>
          </w:p>
        </w:tc>
      </w:tr>
      <w:tr w:rsidR="00916F35" w14:paraId="5B7AE7A5" w14:textId="77777777">
        <w:trPr>
          <w:jc w:val="center"/>
        </w:trPr>
        <w:tc>
          <w:tcPr>
            <w:tcW w:w="1263" w:type="dxa"/>
          </w:tcPr>
          <w:p w14:paraId="03895066" w14:textId="77777777" w:rsidR="00916F35" w:rsidRDefault="00000000">
            <w:pPr>
              <w:spacing w:line="600" w:lineRule="exact"/>
              <w:jc w:val="distribute"/>
              <w:rPr>
                <w:rFonts w:hint="eastAsia"/>
                <w:sz w:val="24"/>
                <w:szCs w:val="24"/>
              </w:rPr>
            </w:pPr>
            <w:r>
              <w:rPr>
                <w:rFonts w:hint="eastAsia"/>
                <w:sz w:val="24"/>
                <w:szCs w:val="24"/>
              </w:rPr>
              <w:t>设计单位</w:t>
            </w:r>
          </w:p>
        </w:tc>
        <w:tc>
          <w:tcPr>
            <w:tcW w:w="456" w:type="dxa"/>
          </w:tcPr>
          <w:p w14:paraId="45DDF959" w14:textId="77777777" w:rsidR="00916F3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FB3B02F" w14:textId="77777777" w:rsidR="00916F35" w:rsidRDefault="00916F35">
            <w:pPr>
              <w:spacing w:line="600" w:lineRule="exact"/>
              <w:jc w:val="center"/>
              <w:rPr>
                <w:rFonts w:hint="eastAsia"/>
                <w:sz w:val="24"/>
                <w:szCs w:val="24"/>
              </w:rPr>
            </w:pPr>
            <w:bookmarkStart w:id="8" w:name="设计单位"/>
            <w:bookmarkEnd w:id="8"/>
          </w:p>
        </w:tc>
      </w:tr>
      <w:tr w:rsidR="00916F35" w14:paraId="39E4EA44" w14:textId="77777777">
        <w:trPr>
          <w:jc w:val="center"/>
        </w:trPr>
        <w:tc>
          <w:tcPr>
            <w:tcW w:w="1263" w:type="dxa"/>
          </w:tcPr>
          <w:p w14:paraId="1515866D" w14:textId="77777777" w:rsidR="00916F35" w:rsidRDefault="00000000">
            <w:pPr>
              <w:spacing w:line="600" w:lineRule="exact"/>
              <w:jc w:val="distribute"/>
              <w:rPr>
                <w:rFonts w:hint="eastAsia"/>
                <w:sz w:val="24"/>
                <w:szCs w:val="24"/>
              </w:rPr>
            </w:pPr>
            <w:r>
              <w:rPr>
                <w:rFonts w:hint="eastAsia"/>
                <w:sz w:val="24"/>
                <w:szCs w:val="24"/>
              </w:rPr>
              <w:t>设计人</w:t>
            </w:r>
          </w:p>
        </w:tc>
        <w:tc>
          <w:tcPr>
            <w:tcW w:w="456" w:type="dxa"/>
          </w:tcPr>
          <w:p w14:paraId="75D2C322" w14:textId="77777777" w:rsidR="00916F3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194F0C1" w14:textId="77777777" w:rsidR="00916F35" w:rsidRDefault="00916F35">
            <w:pPr>
              <w:spacing w:line="600" w:lineRule="exact"/>
              <w:jc w:val="center"/>
              <w:rPr>
                <w:rFonts w:hint="eastAsia"/>
                <w:sz w:val="24"/>
                <w:szCs w:val="24"/>
              </w:rPr>
            </w:pPr>
          </w:p>
        </w:tc>
      </w:tr>
      <w:tr w:rsidR="00916F35" w14:paraId="11B30957" w14:textId="77777777">
        <w:trPr>
          <w:jc w:val="center"/>
        </w:trPr>
        <w:tc>
          <w:tcPr>
            <w:tcW w:w="1263" w:type="dxa"/>
          </w:tcPr>
          <w:p w14:paraId="1DFBF77D" w14:textId="77777777" w:rsidR="00916F35" w:rsidRDefault="00000000">
            <w:pPr>
              <w:spacing w:line="600" w:lineRule="exact"/>
              <w:jc w:val="distribute"/>
              <w:rPr>
                <w:rFonts w:hint="eastAsia"/>
                <w:sz w:val="24"/>
                <w:szCs w:val="24"/>
              </w:rPr>
            </w:pPr>
            <w:r>
              <w:rPr>
                <w:rFonts w:hint="eastAsia"/>
                <w:sz w:val="24"/>
                <w:szCs w:val="24"/>
              </w:rPr>
              <w:t>校对人</w:t>
            </w:r>
          </w:p>
        </w:tc>
        <w:tc>
          <w:tcPr>
            <w:tcW w:w="456" w:type="dxa"/>
          </w:tcPr>
          <w:p w14:paraId="66524682" w14:textId="77777777" w:rsidR="00916F3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D67C9BB" w14:textId="77777777" w:rsidR="00916F35" w:rsidRDefault="00916F35">
            <w:pPr>
              <w:spacing w:line="600" w:lineRule="exact"/>
              <w:jc w:val="center"/>
              <w:rPr>
                <w:rFonts w:hint="eastAsia"/>
                <w:sz w:val="24"/>
                <w:szCs w:val="24"/>
              </w:rPr>
            </w:pPr>
          </w:p>
        </w:tc>
      </w:tr>
      <w:tr w:rsidR="00916F35" w14:paraId="3F139A9F" w14:textId="77777777">
        <w:trPr>
          <w:jc w:val="center"/>
        </w:trPr>
        <w:tc>
          <w:tcPr>
            <w:tcW w:w="1263" w:type="dxa"/>
          </w:tcPr>
          <w:p w14:paraId="1C7A1291" w14:textId="77777777" w:rsidR="00916F35" w:rsidRDefault="00000000">
            <w:pPr>
              <w:spacing w:line="600" w:lineRule="exact"/>
              <w:jc w:val="distribute"/>
              <w:rPr>
                <w:rFonts w:hint="eastAsia"/>
                <w:sz w:val="24"/>
                <w:szCs w:val="24"/>
              </w:rPr>
            </w:pPr>
            <w:r>
              <w:rPr>
                <w:rFonts w:hint="eastAsia"/>
                <w:sz w:val="24"/>
                <w:szCs w:val="24"/>
              </w:rPr>
              <w:t>审定人</w:t>
            </w:r>
          </w:p>
        </w:tc>
        <w:tc>
          <w:tcPr>
            <w:tcW w:w="456" w:type="dxa"/>
          </w:tcPr>
          <w:p w14:paraId="122714DA" w14:textId="77777777" w:rsidR="00916F3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057B050" w14:textId="77777777" w:rsidR="00916F35" w:rsidRDefault="00916F35">
            <w:pPr>
              <w:spacing w:line="600" w:lineRule="exact"/>
              <w:jc w:val="center"/>
              <w:rPr>
                <w:rFonts w:hint="eastAsia"/>
                <w:sz w:val="24"/>
                <w:szCs w:val="24"/>
              </w:rPr>
            </w:pPr>
          </w:p>
        </w:tc>
      </w:tr>
      <w:tr w:rsidR="00916F35" w14:paraId="746499F5" w14:textId="77777777">
        <w:trPr>
          <w:jc w:val="center"/>
        </w:trPr>
        <w:tc>
          <w:tcPr>
            <w:tcW w:w="1263" w:type="dxa"/>
          </w:tcPr>
          <w:p w14:paraId="6E1F8A05" w14:textId="77777777" w:rsidR="00916F35" w:rsidRDefault="00000000">
            <w:pPr>
              <w:spacing w:line="600" w:lineRule="exact"/>
              <w:jc w:val="distribute"/>
              <w:rPr>
                <w:rFonts w:hint="eastAsia"/>
                <w:sz w:val="24"/>
                <w:szCs w:val="24"/>
              </w:rPr>
            </w:pPr>
            <w:r>
              <w:rPr>
                <w:rFonts w:hint="eastAsia"/>
                <w:sz w:val="24"/>
                <w:szCs w:val="24"/>
              </w:rPr>
              <w:t>报告日期</w:t>
            </w:r>
          </w:p>
        </w:tc>
        <w:tc>
          <w:tcPr>
            <w:tcW w:w="456" w:type="dxa"/>
          </w:tcPr>
          <w:p w14:paraId="4AFEDC40" w14:textId="77777777" w:rsidR="00916F3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E545599" w14:textId="77777777" w:rsidR="00916F35" w:rsidRDefault="00000000">
            <w:pPr>
              <w:spacing w:line="600" w:lineRule="exact"/>
              <w:jc w:val="center"/>
              <w:rPr>
                <w:rFonts w:hint="eastAsia"/>
                <w:sz w:val="24"/>
                <w:szCs w:val="24"/>
              </w:rPr>
            </w:pPr>
            <w:bookmarkStart w:id="9" w:name="计算日期"/>
            <w:r>
              <w:rPr>
                <w:rFonts w:hint="eastAsia"/>
                <w:sz w:val="24"/>
                <w:szCs w:val="24"/>
              </w:rPr>
              <w:t>2025年12月30日</w:t>
            </w:r>
            <w:bookmarkEnd w:id="9"/>
          </w:p>
        </w:tc>
      </w:tr>
    </w:tbl>
    <w:p w14:paraId="527341DE" w14:textId="77777777" w:rsidR="00916F35" w:rsidRDefault="00916F35">
      <w:pPr>
        <w:rPr>
          <w:rFonts w:asciiTheme="minorHAnsi" w:eastAsiaTheme="minorEastAsia" w:hAnsiTheme="minorHAnsi" w:cstheme="minorBidi"/>
          <w:kern w:val="2"/>
          <w:szCs w:val="22"/>
        </w:rPr>
      </w:pPr>
    </w:p>
    <w:p w14:paraId="2AB2B0D9" w14:textId="77777777" w:rsidR="00916F35" w:rsidRDefault="00916F35">
      <w:pPr>
        <w:rPr>
          <w:rFonts w:asciiTheme="minorHAnsi" w:eastAsiaTheme="minorEastAsia" w:hAnsiTheme="minorHAnsi" w:cstheme="minorBidi"/>
          <w:kern w:val="2"/>
          <w:szCs w:val="22"/>
        </w:rPr>
      </w:pPr>
    </w:p>
    <w:p w14:paraId="24374E73" w14:textId="77777777" w:rsidR="00916F35" w:rsidRDefault="00916F35">
      <w:pPr>
        <w:rPr>
          <w:rFonts w:hint="eastAsia"/>
        </w:rPr>
      </w:pPr>
    </w:p>
    <w:p w14:paraId="78C94E8B" w14:textId="77777777" w:rsidR="00916F35" w:rsidRDefault="00916F35">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916F35" w14:paraId="2A98254D" w14:textId="77777777">
        <w:trPr>
          <w:trHeight w:val="227"/>
          <w:jc w:val="center"/>
        </w:trPr>
        <w:tc>
          <w:tcPr>
            <w:tcW w:w="1275" w:type="dxa"/>
            <w:tcBorders>
              <w:top w:val="single" w:sz="2" w:space="0" w:color="auto"/>
              <w:left w:val="nil"/>
              <w:bottom w:val="nil"/>
              <w:right w:val="nil"/>
            </w:tcBorders>
            <w:vAlign w:val="bottom"/>
          </w:tcPr>
          <w:p w14:paraId="5DD7103F" w14:textId="77777777" w:rsidR="00916F35" w:rsidRDefault="00000000">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1E973481" w14:textId="77777777" w:rsidR="00916F35" w:rsidRDefault="00000000">
            <w:pPr>
              <w:spacing w:line="180" w:lineRule="exact"/>
              <w:ind w:leftChars="-16" w:left="-34" w:rightChars="-50" w:right="-105"/>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sz="2" w:space="0" w:color="auto"/>
              <w:left w:val="nil"/>
              <w:bottom w:val="nil"/>
              <w:right w:val="nil"/>
            </w:tcBorders>
            <w:vAlign w:val="bottom"/>
          </w:tcPr>
          <w:p w14:paraId="29C5F6C1" w14:textId="77777777" w:rsidR="00916F35" w:rsidRDefault="00000000">
            <w:pPr>
              <w:spacing w:line="240" w:lineRule="auto"/>
              <w:ind w:leftChars="-117" w:left="-246"/>
              <w:jc w:val="right"/>
              <w:rPr>
                <w:rFonts w:hint="eastAsia"/>
                <w:color w:val="767171" w:themeColor="background2" w:themeShade="80"/>
              </w:rPr>
            </w:pPr>
            <w:r>
              <w:rPr>
                <w:noProof/>
              </w:rPr>
              <w:drawing>
                <wp:inline distT="0" distB="0" distL="0" distR="0" wp14:anchorId="448C47EE" wp14:editId="63A34969">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916F35" w14:paraId="6CCFF9B1" w14:textId="77777777">
        <w:trPr>
          <w:trHeight w:val="227"/>
          <w:jc w:val="center"/>
        </w:trPr>
        <w:tc>
          <w:tcPr>
            <w:tcW w:w="1275" w:type="dxa"/>
            <w:tcBorders>
              <w:top w:val="nil"/>
              <w:left w:val="nil"/>
              <w:bottom w:val="nil"/>
              <w:right w:val="nil"/>
            </w:tcBorders>
            <w:vAlign w:val="bottom"/>
          </w:tcPr>
          <w:p w14:paraId="29DBD6FC" w14:textId="77777777" w:rsidR="00916F35" w:rsidRDefault="00000000">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71D35D7B" w14:textId="77777777" w:rsidR="00916F35" w:rsidRDefault="00000000">
            <w:pPr>
              <w:spacing w:line="180" w:lineRule="exact"/>
              <w:ind w:leftChars="-16" w:left="-34"/>
              <w:rPr>
                <w:rFonts w:hint="eastAsia"/>
                <w:sz w:val="18"/>
              </w:rPr>
            </w:pPr>
            <w:r>
              <w:rPr>
                <w:rFonts w:hint="eastAsia"/>
                <w:sz w:val="18"/>
              </w:rPr>
              <w:t>：</w:t>
            </w:r>
            <w:bookmarkStart w:id="11" w:name="软件版本"/>
            <w:r>
              <w:rPr>
                <w:rFonts w:hint="eastAsia"/>
                <w:sz w:val="18"/>
              </w:rPr>
              <w:t>20250505(PLUS)</w:t>
            </w:r>
            <w:bookmarkEnd w:id="11"/>
          </w:p>
        </w:tc>
        <w:tc>
          <w:tcPr>
            <w:tcW w:w="3957" w:type="dxa"/>
            <w:vMerge/>
            <w:tcBorders>
              <w:top w:val="single" w:sz="2" w:space="0" w:color="auto"/>
              <w:left w:val="nil"/>
              <w:bottom w:val="nil"/>
              <w:right w:val="nil"/>
            </w:tcBorders>
            <w:vAlign w:val="center"/>
          </w:tcPr>
          <w:p w14:paraId="54B63304" w14:textId="77777777" w:rsidR="00916F35" w:rsidRDefault="00916F35">
            <w:pPr>
              <w:rPr>
                <w:rFonts w:asciiTheme="minorHAnsi" w:eastAsiaTheme="minorEastAsia" w:hAnsiTheme="minorHAnsi"/>
                <w:color w:val="767171" w:themeColor="background2" w:themeShade="80"/>
                <w:kern w:val="2"/>
                <w:szCs w:val="22"/>
              </w:rPr>
            </w:pPr>
          </w:p>
        </w:tc>
      </w:tr>
      <w:tr w:rsidR="00916F35" w14:paraId="423A02C3" w14:textId="77777777">
        <w:trPr>
          <w:trHeight w:val="227"/>
          <w:jc w:val="center"/>
        </w:trPr>
        <w:tc>
          <w:tcPr>
            <w:tcW w:w="1275" w:type="dxa"/>
            <w:tcBorders>
              <w:top w:val="nil"/>
              <w:left w:val="nil"/>
              <w:bottom w:val="nil"/>
              <w:right w:val="nil"/>
            </w:tcBorders>
            <w:vAlign w:val="bottom"/>
          </w:tcPr>
          <w:p w14:paraId="01AAE1F5" w14:textId="77777777" w:rsidR="00916F35" w:rsidRDefault="00000000">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13AB21CA" w14:textId="77777777" w:rsidR="00916F35" w:rsidRDefault="00000000">
            <w:pPr>
              <w:spacing w:line="180" w:lineRule="exact"/>
              <w:ind w:leftChars="-16" w:left="-34"/>
              <w:rPr>
                <w:rFonts w:hint="eastAsia"/>
                <w:sz w:val="18"/>
              </w:rPr>
            </w:pPr>
            <w:r>
              <w:rPr>
                <w:rFonts w:hint="eastAsia"/>
                <w:sz w:val="18"/>
              </w:rPr>
              <w:t>：</w:t>
            </w:r>
            <w:bookmarkStart w:id="12" w:name="正版授权码"/>
            <w:r>
              <w:rPr>
                <w:rFonts w:hint="eastAsia"/>
                <w:sz w:val="18"/>
              </w:rPr>
              <w:t>T15984075112</w:t>
            </w:r>
            <w:bookmarkEnd w:id="12"/>
          </w:p>
        </w:tc>
        <w:tc>
          <w:tcPr>
            <w:tcW w:w="3957" w:type="dxa"/>
            <w:vMerge/>
            <w:tcBorders>
              <w:top w:val="single" w:sz="2" w:space="0" w:color="auto"/>
              <w:left w:val="nil"/>
              <w:bottom w:val="nil"/>
              <w:right w:val="nil"/>
            </w:tcBorders>
            <w:vAlign w:val="center"/>
          </w:tcPr>
          <w:p w14:paraId="273BF530" w14:textId="77777777" w:rsidR="00916F35" w:rsidRDefault="00916F35">
            <w:pPr>
              <w:rPr>
                <w:rFonts w:asciiTheme="minorHAnsi" w:eastAsiaTheme="minorEastAsia" w:hAnsiTheme="minorHAnsi"/>
                <w:color w:val="767171" w:themeColor="background2" w:themeShade="80"/>
                <w:kern w:val="2"/>
                <w:szCs w:val="22"/>
              </w:rPr>
            </w:pPr>
          </w:p>
        </w:tc>
      </w:tr>
      <w:tr w:rsidR="00916F35" w14:paraId="173E0DCE" w14:textId="77777777">
        <w:trPr>
          <w:trHeight w:val="227"/>
          <w:jc w:val="center"/>
        </w:trPr>
        <w:tc>
          <w:tcPr>
            <w:tcW w:w="1275" w:type="dxa"/>
            <w:tcBorders>
              <w:top w:val="nil"/>
              <w:left w:val="nil"/>
              <w:bottom w:val="nil"/>
              <w:right w:val="nil"/>
            </w:tcBorders>
            <w:vAlign w:val="bottom"/>
          </w:tcPr>
          <w:p w14:paraId="4688C1E4" w14:textId="77777777" w:rsidR="00916F35" w:rsidRDefault="00000000">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07831382" w14:textId="77777777" w:rsidR="00916F35" w:rsidRDefault="00000000">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4A90273C" w14:textId="77777777" w:rsidR="00916F35" w:rsidRDefault="00916F35">
            <w:pPr>
              <w:rPr>
                <w:rFonts w:asciiTheme="minorHAnsi" w:eastAsiaTheme="minorEastAsia" w:hAnsiTheme="minorHAnsi"/>
                <w:color w:val="767171" w:themeColor="background2" w:themeShade="80"/>
                <w:kern w:val="2"/>
                <w:szCs w:val="22"/>
              </w:rPr>
            </w:pPr>
          </w:p>
        </w:tc>
      </w:tr>
      <w:bookmarkEnd w:id="0"/>
    </w:tbl>
    <w:p w14:paraId="42A4459E" w14:textId="77777777" w:rsidR="00916F35" w:rsidRDefault="00916F35">
      <w:pPr>
        <w:tabs>
          <w:tab w:val="left" w:pos="2568"/>
        </w:tabs>
        <w:rPr>
          <w:rFonts w:hint="eastAsia"/>
        </w:rPr>
        <w:sectPr w:rsidR="00916F35">
          <w:headerReference w:type="default" r:id="rId10"/>
          <w:footerReference w:type="default" r:id="rId11"/>
          <w:pgSz w:w="11906" w:h="16838"/>
          <w:pgMar w:top="1440" w:right="1418" w:bottom="284" w:left="1418" w:header="851" w:footer="0" w:gutter="0"/>
          <w:cols w:space="425"/>
          <w:titlePg/>
          <w:docGrid w:type="lines" w:linePitch="312"/>
        </w:sectPr>
      </w:pPr>
    </w:p>
    <w:p w14:paraId="330F9790" w14:textId="77777777" w:rsidR="00916F35" w:rsidRDefault="00000000">
      <w:pPr>
        <w:ind w:right="-2"/>
        <w:jc w:val="center"/>
        <w:rPr>
          <w:rFonts w:hint="eastAsia"/>
          <w:sz w:val="28"/>
          <w:szCs w:val="28"/>
        </w:rPr>
      </w:pPr>
      <w:bookmarkStart w:id="13" w:name="目录"/>
      <w:bookmarkEnd w:id="1"/>
      <w:r>
        <w:rPr>
          <w:rFonts w:hint="eastAsia"/>
          <w:sz w:val="28"/>
          <w:szCs w:val="28"/>
        </w:rPr>
        <w:lastRenderedPageBreak/>
        <w:t>目  录</w:t>
      </w:r>
    </w:p>
    <w:p w14:paraId="78364EFE" w14:textId="77777777" w:rsidR="00916F35" w:rsidRDefault="00000000">
      <w:pPr>
        <w:pStyle w:val="TOC1"/>
        <w:tabs>
          <w:tab w:val="clear" w:pos="180"/>
          <w:tab w:val="clear" w:pos="420"/>
          <w:tab w:val="clear" w:pos="9360"/>
          <w:tab w:val="right" w:leader="dot" w:pos="9070"/>
        </w:tabs>
        <w:rPr>
          <w:rFonts w:hint="eastAsia"/>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4889" w:history="1">
        <w:r>
          <w:rPr>
            <w:rFonts w:hint="eastAsia"/>
          </w:rPr>
          <w:t>1. 建筑概况</w:t>
        </w:r>
        <w:r>
          <w:tab/>
        </w:r>
        <w:r>
          <w:fldChar w:fldCharType="begin"/>
        </w:r>
        <w:r>
          <w:instrText xml:space="preserve"> PAGEREF _Toc4889 \h </w:instrText>
        </w:r>
        <w:r>
          <w:fldChar w:fldCharType="separate"/>
        </w:r>
        <w:r>
          <w:t>3</w:t>
        </w:r>
        <w:r>
          <w:fldChar w:fldCharType="end"/>
        </w:r>
      </w:hyperlink>
    </w:p>
    <w:p w14:paraId="568164C0" w14:textId="77777777" w:rsidR="00916F35" w:rsidRDefault="00000000">
      <w:pPr>
        <w:pStyle w:val="TOC1"/>
        <w:tabs>
          <w:tab w:val="clear" w:pos="180"/>
          <w:tab w:val="clear" w:pos="420"/>
          <w:tab w:val="clear" w:pos="9360"/>
          <w:tab w:val="right" w:leader="dot" w:pos="9070"/>
        </w:tabs>
        <w:rPr>
          <w:rFonts w:hint="eastAsia"/>
        </w:rPr>
      </w:pPr>
      <w:hyperlink w:anchor="_Toc1059" w:history="1">
        <w:r>
          <w:rPr>
            <w:rFonts w:hint="eastAsia"/>
          </w:rPr>
          <w:t>2. 计算</w:t>
        </w:r>
        <w:r>
          <w:t>目的</w:t>
        </w:r>
        <w:r>
          <w:tab/>
        </w:r>
        <w:r>
          <w:fldChar w:fldCharType="begin"/>
        </w:r>
        <w:r>
          <w:instrText xml:space="preserve"> PAGEREF _Toc1059 \h </w:instrText>
        </w:r>
        <w:r>
          <w:fldChar w:fldCharType="separate"/>
        </w:r>
        <w:r>
          <w:t>3</w:t>
        </w:r>
        <w:r>
          <w:fldChar w:fldCharType="end"/>
        </w:r>
      </w:hyperlink>
    </w:p>
    <w:p w14:paraId="3D030AF8" w14:textId="77777777" w:rsidR="00916F35" w:rsidRDefault="00000000">
      <w:pPr>
        <w:pStyle w:val="TOC1"/>
        <w:tabs>
          <w:tab w:val="clear" w:pos="180"/>
          <w:tab w:val="clear" w:pos="420"/>
          <w:tab w:val="clear" w:pos="9360"/>
          <w:tab w:val="right" w:leader="dot" w:pos="9070"/>
        </w:tabs>
        <w:rPr>
          <w:rFonts w:hint="eastAsia"/>
        </w:rPr>
      </w:pPr>
      <w:hyperlink w:anchor="_Toc8611" w:history="1">
        <w:r>
          <w:rPr>
            <w:rFonts w:hint="eastAsia"/>
          </w:rPr>
          <w:t>3. 分析依据</w:t>
        </w:r>
        <w:r>
          <w:tab/>
        </w:r>
        <w:r>
          <w:fldChar w:fldCharType="begin"/>
        </w:r>
        <w:r>
          <w:instrText xml:space="preserve"> PAGEREF _Toc8611 \h </w:instrText>
        </w:r>
        <w:r>
          <w:fldChar w:fldCharType="separate"/>
        </w:r>
        <w:r>
          <w:t>3</w:t>
        </w:r>
        <w:r>
          <w:fldChar w:fldCharType="end"/>
        </w:r>
      </w:hyperlink>
    </w:p>
    <w:p w14:paraId="38C8912E" w14:textId="77777777" w:rsidR="00916F35" w:rsidRDefault="00000000">
      <w:pPr>
        <w:pStyle w:val="TOC2"/>
        <w:tabs>
          <w:tab w:val="clear" w:pos="540"/>
          <w:tab w:val="clear" w:pos="840"/>
          <w:tab w:val="clear" w:pos="9360"/>
          <w:tab w:val="right" w:leader="dot" w:pos="9070"/>
        </w:tabs>
        <w:rPr>
          <w:rFonts w:hint="eastAsia"/>
        </w:rPr>
      </w:pPr>
      <w:hyperlink w:anchor="_Toc1080" w:history="1">
        <w:r>
          <w:rPr>
            <w:rFonts w:hint="eastAsia"/>
            <w:lang w:val="en-GB"/>
          </w:rPr>
          <w:t xml:space="preserve">3.1 </w:t>
        </w:r>
        <w:r>
          <w:rPr>
            <w:rFonts w:hint="eastAsia"/>
          </w:rPr>
          <w:t>标准依据</w:t>
        </w:r>
        <w:r>
          <w:tab/>
        </w:r>
        <w:r>
          <w:fldChar w:fldCharType="begin"/>
        </w:r>
        <w:r>
          <w:instrText xml:space="preserve"> PAGEREF _Toc1080 \h </w:instrText>
        </w:r>
        <w:r>
          <w:fldChar w:fldCharType="separate"/>
        </w:r>
        <w:r>
          <w:t>3</w:t>
        </w:r>
        <w:r>
          <w:fldChar w:fldCharType="end"/>
        </w:r>
      </w:hyperlink>
    </w:p>
    <w:p w14:paraId="01765753" w14:textId="77777777" w:rsidR="00916F35" w:rsidRDefault="00000000">
      <w:pPr>
        <w:pStyle w:val="TOC2"/>
        <w:tabs>
          <w:tab w:val="clear" w:pos="540"/>
          <w:tab w:val="clear" w:pos="840"/>
          <w:tab w:val="clear" w:pos="9360"/>
          <w:tab w:val="right" w:leader="dot" w:pos="9070"/>
        </w:tabs>
        <w:rPr>
          <w:rFonts w:hint="eastAsia"/>
        </w:rPr>
      </w:pPr>
      <w:hyperlink w:anchor="_Toc17515" w:history="1">
        <w:r>
          <w:rPr>
            <w:rFonts w:hint="eastAsia"/>
            <w:lang w:val="en-GB"/>
          </w:rPr>
          <w:t xml:space="preserve">3.2 </w:t>
        </w:r>
        <w:r>
          <w:rPr>
            <w:rFonts w:hint="eastAsia"/>
          </w:rPr>
          <w:t>标准要求</w:t>
        </w:r>
        <w:r>
          <w:tab/>
        </w:r>
        <w:r>
          <w:fldChar w:fldCharType="begin"/>
        </w:r>
        <w:r>
          <w:instrText xml:space="preserve"> PAGEREF _Toc17515 \h </w:instrText>
        </w:r>
        <w:r>
          <w:fldChar w:fldCharType="separate"/>
        </w:r>
        <w:r>
          <w:t>3</w:t>
        </w:r>
        <w:r>
          <w:fldChar w:fldCharType="end"/>
        </w:r>
      </w:hyperlink>
    </w:p>
    <w:p w14:paraId="3400B4D0" w14:textId="77777777" w:rsidR="00916F35" w:rsidRDefault="00000000">
      <w:pPr>
        <w:pStyle w:val="TOC1"/>
        <w:tabs>
          <w:tab w:val="clear" w:pos="180"/>
          <w:tab w:val="clear" w:pos="420"/>
          <w:tab w:val="clear" w:pos="9360"/>
          <w:tab w:val="right" w:leader="dot" w:pos="9070"/>
        </w:tabs>
        <w:rPr>
          <w:rFonts w:hint="eastAsia"/>
        </w:rPr>
      </w:pPr>
      <w:hyperlink w:anchor="_Toc16492" w:history="1">
        <w:r>
          <w:rPr>
            <w:rFonts w:hint="eastAsia"/>
          </w:rPr>
          <w:t>4. 动态采光</w:t>
        </w:r>
        <w:r>
          <w:t>概述</w:t>
        </w:r>
        <w:r>
          <w:tab/>
        </w:r>
        <w:r>
          <w:fldChar w:fldCharType="begin"/>
        </w:r>
        <w:r>
          <w:instrText xml:space="preserve"> PAGEREF _Toc16492 \h </w:instrText>
        </w:r>
        <w:r>
          <w:fldChar w:fldCharType="separate"/>
        </w:r>
        <w:r>
          <w:t>4</w:t>
        </w:r>
        <w:r>
          <w:fldChar w:fldCharType="end"/>
        </w:r>
      </w:hyperlink>
    </w:p>
    <w:p w14:paraId="1A25691B" w14:textId="77777777" w:rsidR="00916F35" w:rsidRDefault="00000000">
      <w:pPr>
        <w:pStyle w:val="TOC2"/>
        <w:tabs>
          <w:tab w:val="clear" w:pos="540"/>
          <w:tab w:val="clear" w:pos="840"/>
          <w:tab w:val="clear" w:pos="9360"/>
          <w:tab w:val="right" w:leader="dot" w:pos="9070"/>
        </w:tabs>
        <w:rPr>
          <w:rFonts w:hint="eastAsia"/>
        </w:rPr>
      </w:pPr>
      <w:hyperlink w:anchor="_Toc31054" w:history="1">
        <w:r>
          <w:rPr>
            <w:rFonts w:hint="eastAsia"/>
            <w:lang w:val="en-GB"/>
          </w:rPr>
          <w:t xml:space="preserve">4.1 </w:t>
        </w:r>
        <w:r>
          <w:rPr>
            <w:rFonts w:hint="eastAsia"/>
          </w:rPr>
          <w:t>计算方法</w:t>
        </w:r>
        <w:r>
          <w:tab/>
        </w:r>
        <w:r>
          <w:fldChar w:fldCharType="begin"/>
        </w:r>
        <w:r>
          <w:instrText xml:space="preserve"> PAGEREF _Toc31054 \h </w:instrText>
        </w:r>
        <w:r>
          <w:fldChar w:fldCharType="separate"/>
        </w:r>
        <w:r>
          <w:t>4</w:t>
        </w:r>
        <w:r>
          <w:fldChar w:fldCharType="end"/>
        </w:r>
      </w:hyperlink>
    </w:p>
    <w:p w14:paraId="283DF21C" w14:textId="77777777" w:rsidR="00916F35" w:rsidRDefault="00000000">
      <w:pPr>
        <w:pStyle w:val="TOC2"/>
        <w:tabs>
          <w:tab w:val="clear" w:pos="540"/>
          <w:tab w:val="clear" w:pos="840"/>
          <w:tab w:val="clear" w:pos="9360"/>
          <w:tab w:val="right" w:leader="dot" w:pos="9070"/>
        </w:tabs>
        <w:rPr>
          <w:rFonts w:hint="eastAsia"/>
        </w:rPr>
      </w:pPr>
      <w:hyperlink w:anchor="_Toc24553" w:history="1">
        <w:r>
          <w:rPr>
            <w:rFonts w:hint="eastAsia"/>
            <w:lang w:val="en-GB"/>
          </w:rPr>
          <w:t xml:space="preserve">4.2 </w:t>
        </w:r>
        <w:r>
          <w:t>软件</w:t>
        </w:r>
        <w:r>
          <w:rPr>
            <w:rFonts w:hint="eastAsia"/>
          </w:rPr>
          <w:t>选用</w:t>
        </w:r>
        <w:r>
          <w:tab/>
        </w:r>
        <w:r>
          <w:fldChar w:fldCharType="begin"/>
        </w:r>
        <w:r>
          <w:instrText xml:space="preserve"> PAGEREF _Toc24553 \h </w:instrText>
        </w:r>
        <w:r>
          <w:fldChar w:fldCharType="separate"/>
        </w:r>
        <w:r>
          <w:t>5</w:t>
        </w:r>
        <w:r>
          <w:fldChar w:fldCharType="end"/>
        </w:r>
      </w:hyperlink>
    </w:p>
    <w:p w14:paraId="6B7DEE54" w14:textId="77777777" w:rsidR="00916F35" w:rsidRDefault="00000000">
      <w:pPr>
        <w:pStyle w:val="TOC1"/>
        <w:tabs>
          <w:tab w:val="clear" w:pos="180"/>
          <w:tab w:val="clear" w:pos="420"/>
          <w:tab w:val="clear" w:pos="9360"/>
          <w:tab w:val="right" w:leader="dot" w:pos="9070"/>
        </w:tabs>
        <w:rPr>
          <w:rFonts w:hint="eastAsia"/>
        </w:rPr>
      </w:pPr>
      <w:hyperlink w:anchor="_Toc28807" w:history="1">
        <w:r>
          <w:rPr>
            <w:rFonts w:hint="eastAsia"/>
          </w:rPr>
          <w:t>5. 采光计算</w:t>
        </w:r>
        <w:r>
          <w:t>参数</w:t>
        </w:r>
        <w:r>
          <w:rPr>
            <w:rFonts w:hint="eastAsia"/>
          </w:rPr>
          <w:t>取值</w:t>
        </w:r>
        <w:r>
          <w:tab/>
        </w:r>
        <w:r>
          <w:fldChar w:fldCharType="begin"/>
        </w:r>
        <w:r>
          <w:instrText xml:space="preserve"> PAGEREF _Toc28807 \h </w:instrText>
        </w:r>
        <w:r>
          <w:fldChar w:fldCharType="separate"/>
        </w:r>
        <w:r>
          <w:t>5</w:t>
        </w:r>
        <w:r>
          <w:fldChar w:fldCharType="end"/>
        </w:r>
      </w:hyperlink>
    </w:p>
    <w:p w14:paraId="592D0004" w14:textId="77777777" w:rsidR="00916F35" w:rsidRDefault="00000000">
      <w:pPr>
        <w:pStyle w:val="TOC2"/>
        <w:tabs>
          <w:tab w:val="clear" w:pos="540"/>
          <w:tab w:val="clear" w:pos="840"/>
          <w:tab w:val="clear" w:pos="9360"/>
          <w:tab w:val="right" w:leader="dot" w:pos="9070"/>
        </w:tabs>
        <w:rPr>
          <w:rFonts w:hint="eastAsia"/>
        </w:rPr>
      </w:pPr>
      <w:hyperlink w:anchor="_Toc18637" w:history="1">
        <w:r>
          <w:rPr>
            <w:rFonts w:hint="eastAsia"/>
            <w:lang w:val="en-GB"/>
          </w:rPr>
          <w:t xml:space="preserve">5.1 </w:t>
        </w:r>
        <w:r>
          <w:t>模拟</w:t>
        </w:r>
        <w:r>
          <w:rPr>
            <w:rFonts w:hint="eastAsia"/>
          </w:rPr>
          <w:t>分析条件说明</w:t>
        </w:r>
        <w:r>
          <w:tab/>
        </w:r>
        <w:r>
          <w:fldChar w:fldCharType="begin"/>
        </w:r>
        <w:r>
          <w:instrText xml:space="preserve"> PAGEREF _Toc18637 \h </w:instrText>
        </w:r>
        <w:r>
          <w:fldChar w:fldCharType="separate"/>
        </w:r>
        <w:r>
          <w:t>5</w:t>
        </w:r>
        <w:r>
          <w:fldChar w:fldCharType="end"/>
        </w:r>
      </w:hyperlink>
    </w:p>
    <w:p w14:paraId="2E66867A" w14:textId="77777777" w:rsidR="00916F35" w:rsidRDefault="00000000">
      <w:pPr>
        <w:pStyle w:val="TOC2"/>
        <w:tabs>
          <w:tab w:val="clear" w:pos="540"/>
          <w:tab w:val="clear" w:pos="840"/>
          <w:tab w:val="clear" w:pos="9360"/>
          <w:tab w:val="right" w:leader="dot" w:pos="9070"/>
        </w:tabs>
        <w:rPr>
          <w:rFonts w:hint="eastAsia"/>
        </w:rPr>
      </w:pPr>
      <w:hyperlink w:anchor="_Toc23364" w:history="1">
        <w:r>
          <w:rPr>
            <w:rFonts w:hint="eastAsia"/>
            <w:lang w:val="en-GB"/>
          </w:rPr>
          <w:t xml:space="preserve">5.2 </w:t>
        </w:r>
        <w:r>
          <w:rPr>
            <w:rFonts w:hint="eastAsia"/>
          </w:rPr>
          <w:t>建筑饰面材料参数</w:t>
        </w:r>
        <w:r>
          <w:tab/>
        </w:r>
        <w:r>
          <w:fldChar w:fldCharType="begin"/>
        </w:r>
        <w:r>
          <w:instrText xml:space="preserve"> PAGEREF _Toc23364 \h </w:instrText>
        </w:r>
        <w:r>
          <w:fldChar w:fldCharType="separate"/>
        </w:r>
        <w:r>
          <w:t>5</w:t>
        </w:r>
        <w:r>
          <w:fldChar w:fldCharType="end"/>
        </w:r>
      </w:hyperlink>
    </w:p>
    <w:p w14:paraId="2E41B4D0" w14:textId="77777777" w:rsidR="00916F35" w:rsidRDefault="00000000">
      <w:pPr>
        <w:pStyle w:val="TOC2"/>
        <w:tabs>
          <w:tab w:val="clear" w:pos="540"/>
          <w:tab w:val="clear" w:pos="840"/>
          <w:tab w:val="clear" w:pos="9360"/>
          <w:tab w:val="right" w:leader="dot" w:pos="9070"/>
        </w:tabs>
        <w:rPr>
          <w:rFonts w:hint="eastAsia"/>
        </w:rPr>
      </w:pPr>
      <w:hyperlink w:anchor="_Toc25849" w:history="1">
        <w:r>
          <w:rPr>
            <w:rFonts w:hint="eastAsia"/>
            <w:lang w:val="en-GB"/>
          </w:rPr>
          <w:t xml:space="preserve">5.3 </w:t>
        </w:r>
        <w:r>
          <w:rPr>
            <w:rFonts w:hint="eastAsia"/>
          </w:rPr>
          <w:t>门窗类型参数</w:t>
        </w:r>
        <w:r>
          <w:tab/>
        </w:r>
        <w:r>
          <w:fldChar w:fldCharType="begin"/>
        </w:r>
        <w:r>
          <w:instrText xml:space="preserve"> PAGEREF _Toc25849 \h </w:instrText>
        </w:r>
        <w:r>
          <w:fldChar w:fldCharType="separate"/>
        </w:r>
        <w:r>
          <w:t>6</w:t>
        </w:r>
        <w:r>
          <w:fldChar w:fldCharType="end"/>
        </w:r>
      </w:hyperlink>
    </w:p>
    <w:p w14:paraId="29C255C6" w14:textId="77777777" w:rsidR="00916F35" w:rsidRDefault="00000000">
      <w:pPr>
        <w:pStyle w:val="TOC3"/>
        <w:tabs>
          <w:tab w:val="clear" w:pos="900"/>
          <w:tab w:val="clear" w:pos="1260"/>
          <w:tab w:val="clear" w:pos="9360"/>
          <w:tab w:val="right" w:leader="dot" w:pos="9070"/>
        </w:tabs>
        <w:rPr>
          <w:rFonts w:hint="eastAsia"/>
        </w:rPr>
      </w:pPr>
      <w:hyperlink w:anchor="_Toc3010" w:history="1">
        <w:r>
          <w:rPr>
            <w:rFonts w:hint="eastAsia"/>
            <w:lang w:val="en-GB"/>
          </w:rPr>
          <w:t xml:space="preserve">5.3.1 </w:t>
        </w:r>
        <w:r>
          <w:t>普通</w:t>
        </w:r>
        <w:r>
          <w:rPr>
            <w:rFonts w:hint="eastAsia"/>
          </w:rPr>
          <w:t>窗</w:t>
        </w:r>
        <w:r>
          <w:tab/>
        </w:r>
        <w:r>
          <w:fldChar w:fldCharType="begin"/>
        </w:r>
        <w:r>
          <w:instrText xml:space="preserve"> PAGEREF _Toc3010 \h </w:instrText>
        </w:r>
        <w:r>
          <w:fldChar w:fldCharType="separate"/>
        </w:r>
        <w:r>
          <w:t>6</w:t>
        </w:r>
        <w:r>
          <w:fldChar w:fldCharType="end"/>
        </w:r>
      </w:hyperlink>
    </w:p>
    <w:p w14:paraId="1F6147FA" w14:textId="77777777" w:rsidR="00916F35" w:rsidRDefault="00000000">
      <w:pPr>
        <w:pStyle w:val="TOC3"/>
        <w:tabs>
          <w:tab w:val="clear" w:pos="900"/>
          <w:tab w:val="clear" w:pos="1260"/>
          <w:tab w:val="clear" w:pos="9360"/>
          <w:tab w:val="right" w:leader="dot" w:pos="9070"/>
        </w:tabs>
        <w:rPr>
          <w:rFonts w:hint="eastAsia"/>
        </w:rPr>
      </w:pPr>
      <w:hyperlink w:anchor="_Toc30238" w:history="1">
        <w:r>
          <w:rPr>
            <w:rFonts w:hint="eastAsia"/>
            <w:lang w:val="en-GB"/>
          </w:rPr>
          <w:t xml:space="preserve">5.3.2 </w:t>
        </w:r>
        <w:r>
          <w:rPr>
            <w:rFonts w:hint="eastAsia"/>
          </w:rPr>
          <w:t>玻璃幕墙</w:t>
        </w:r>
        <w:r>
          <w:tab/>
        </w:r>
        <w:r>
          <w:fldChar w:fldCharType="begin"/>
        </w:r>
        <w:r>
          <w:instrText xml:space="preserve"> PAGEREF _Toc30238 \h </w:instrText>
        </w:r>
        <w:r>
          <w:fldChar w:fldCharType="separate"/>
        </w:r>
        <w:r>
          <w:t>6</w:t>
        </w:r>
        <w:r>
          <w:fldChar w:fldCharType="end"/>
        </w:r>
      </w:hyperlink>
    </w:p>
    <w:p w14:paraId="7212FA63" w14:textId="77777777" w:rsidR="00916F35" w:rsidRDefault="00000000">
      <w:pPr>
        <w:pStyle w:val="TOC3"/>
        <w:tabs>
          <w:tab w:val="clear" w:pos="900"/>
          <w:tab w:val="clear" w:pos="1260"/>
          <w:tab w:val="clear" w:pos="9360"/>
          <w:tab w:val="right" w:leader="dot" w:pos="9070"/>
        </w:tabs>
        <w:rPr>
          <w:rFonts w:hint="eastAsia"/>
        </w:rPr>
      </w:pPr>
      <w:hyperlink w:anchor="_Toc23442" w:history="1">
        <w:r>
          <w:rPr>
            <w:rFonts w:hint="eastAsia"/>
            <w:lang w:val="en-GB"/>
          </w:rPr>
          <w:t xml:space="preserve">5.3.3 </w:t>
        </w:r>
        <w:r>
          <w:rPr>
            <w:rFonts w:hint="eastAsia"/>
          </w:rPr>
          <w:t>天 窗</w:t>
        </w:r>
        <w:r>
          <w:tab/>
        </w:r>
        <w:r>
          <w:fldChar w:fldCharType="begin"/>
        </w:r>
        <w:r>
          <w:instrText xml:space="preserve"> PAGEREF _Toc23442 \h </w:instrText>
        </w:r>
        <w:r>
          <w:fldChar w:fldCharType="separate"/>
        </w:r>
        <w:r>
          <w:t>6</w:t>
        </w:r>
        <w:r>
          <w:fldChar w:fldCharType="end"/>
        </w:r>
      </w:hyperlink>
    </w:p>
    <w:p w14:paraId="5D1CAD7C" w14:textId="77777777" w:rsidR="00916F35" w:rsidRDefault="00000000">
      <w:pPr>
        <w:pStyle w:val="TOC1"/>
        <w:tabs>
          <w:tab w:val="clear" w:pos="180"/>
          <w:tab w:val="clear" w:pos="420"/>
          <w:tab w:val="clear" w:pos="9360"/>
          <w:tab w:val="right" w:leader="dot" w:pos="9070"/>
        </w:tabs>
        <w:rPr>
          <w:rFonts w:hint="eastAsia"/>
        </w:rPr>
      </w:pPr>
      <w:hyperlink w:anchor="_Toc15250" w:history="1">
        <w:r>
          <w:rPr>
            <w:rFonts w:hint="eastAsia"/>
          </w:rPr>
          <w:t>6. 动态采光达标统计</w:t>
        </w:r>
        <w:r>
          <w:tab/>
        </w:r>
        <w:r>
          <w:fldChar w:fldCharType="begin"/>
        </w:r>
        <w:r>
          <w:instrText xml:space="preserve"> PAGEREF _Toc15250 \h </w:instrText>
        </w:r>
        <w:r>
          <w:fldChar w:fldCharType="separate"/>
        </w:r>
        <w:r>
          <w:t>7</w:t>
        </w:r>
        <w:r>
          <w:fldChar w:fldCharType="end"/>
        </w:r>
      </w:hyperlink>
    </w:p>
    <w:p w14:paraId="30386243" w14:textId="77777777" w:rsidR="00916F35" w:rsidRDefault="00000000">
      <w:pPr>
        <w:pStyle w:val="TOC1"/>
        <w:tabs>
          <w:tab w:val="clear" w:pos="180"/>
          <w:tab w:val="clear" w:pos="420"/>
          <w:tab w:val="clear" w:pos="9360"/>
          <w:tab w:val="right" w:leader="dot" w:pos="9070"/>
        </w:tabs>
        <w:rPr>
          <w:rFonts w:hint="eastAsia"/>
        </w:rPr>
      </w:pPr>
      <w:hyperlink w:anchor="_Toc12462" w:history="1">
        <w:r>
          <w:rPr>
            <w:rFonts w:hint="eastAsia"/>
          </w:rPr>
          <w:t>7. 动态采光统计图</w:t>
        </w:r>
        <w:r>
          <w:tab/>
        </w:r>
        <w:r>
          <w:fldChar w:fldCharType="begin"/>
        </w:r>
        <w:r>
          <w:instrText xml:space="preserve"> PAGEREF _Toc12462 \h </w:instrText>
        </w:r>
        <w:r>
          <w:fldChar w:fldCharType="separate"/>
        </w:r>
        <w:r>
          <w:t>7</w:t>
        </w:r>
        <w:r>
          <w:fldChar w:fldCharType="end"/>
        </w:r>
      </w:hyperlink>
    </w:p>
    <w:p w14:paraId="7E1E739C" w14:textId="77777777" w:rsidR="00916F35" w:rsidRDefault="00000000">
      <w:pPr>
        <w:pStyle w:val="TOC1"/>
        <w:tabs>
          <w:tab w:val="clear" w:pos="180"/>
          <w:tab w:val="clear" w:pos="420"/>
          <w:tab w:val="clear" w:pos="9360"/>
          <w:tab w:val="right" w:leader="dot" w:pos="9070"/>
        </w:tabs>
        <w:rPr>
          <w:rFonts w:hint="eastAsia"/>
        </w:rPr>
      </w:pPr>
      <w:hyperlink w:anchor="_Toc32627" w:history="1">
        <w:r>
          <w:rPr>
            <w:rFonts w:hint="eastAsia"/>
          </w:rPr>
          <w:t xml:space="preserve">8. </w:t>
        </w:r>
        <w:r>
          <w:t>动态采光彩图</w:t>
        </w:r>
        <w:r>
          <w:tab/>
        </w:r>
        <w:r>
          <w:fldChar w:fldCharType="begin"/>
        </w:r>
        <w:r>
          <w:instrText xml:space="preserve"> PAGEREF _Toc32627 \h </w:instrText>
        </w:r>
        <w:r>
          <w:fldChar w:fldCharType="separate"/>
        </w:r>
        <w:r>
          <w:t>9</w:t>
        </w:r>
        <w:r>
          <w:fldChar w:fldCharType="end"/>
        </w:r>
      </w:hyperlink>
    </w:p>
    <w:p w14:paraId="71462E9D" w14:textId="77777777" w:rsidR="00916F35" w:rsidRDefault="00000000">
      <w:pPr>
        <w:pStyle w:val="TOC1"/>
        <w:tabs>
          <w:tab w:val="clear" w:pos="180"/>
          <w:tab w:val="clear" w:pos="420"/>
          <w:tab w:val="clear" w:pos="9360"/>
          <w:tab w:val="right" w:leader="dot" w:pos="9070"/>
        </w:tabs>
        <w:rPr>
          <w:rFonts w:hint="eastAsia"/>
        </w:rPr>
      </w:pPr>
      <w:hyperlink w:anchor="_Toc135" w:history="1">
        <w:r>
          <w:rPr>
            <w:rFonts w:hint="eastAsia"/>
          </w:rPr>
          <w:t>9. 评价结论</w:t>
        </w:r>
        <w:r>
          <w:tab/>
        </w:r>
        <w:r>
          <w:fldChar w:fldCharType="begin"/>
        </w:r>
        <w:r>
          <w:instrText xml:space="preserve"> PAGEREF _Toc135 \h </w:instrText>
        </w:r>
        <w:r>
          <w:fldChar w:fldCharType="separate"/>
        </w:r>
        <w:r>
          <w:t>9</w:t>
        </w:r>
        <w:r>
          <w:fldChar w:fldCharType="end"/>
        </w:r>
      </w:hyperlink>
    </w:p>
    <w:p w14:paraId="2C77427C" w14:textId="77777777" w:rsidR="00916F35" w:rsidRDefault="00000000">
      <w:pPr>
        <w:rPr>
          <w:rFonts w:hint="eastAsia"/>
          <w:sz w:val="28"/>
          <w:szCs w:val="28"/>
        </w:rPr>
        <w:sectPr w:rsidR="00916F35">
          <w:headerReference w:type="first" r:id="rId12"/>
          <w:pgSz w:w="11906" w:h="16838"/>
          <w:pgMar w:top="1440" w:right="1418" w:bottom="1440" w:left="1418" w:header="851" w:footer="992" w:gutter="0"/>
          <w:cols w:space="425"/>
          <w:titlePg/>
          <w:docGrid w:type="lines" w:linePitch="312"/>
        </w:sectPr>
      </w:pPr>
      <w:r>
        <w:rPr>
          <w:szCs w:val="28"/>
        </w:rPr>
        <w:fldChar w:fldCharType="end"/>
      </w:r>
      <w:bookmarkEnd w:id="13"/>
    </w:p>
    <w:p w14:paraId="763E55DA" w14:textId="77777777" w:rsidR="00916F35" w:rsidRDefault="00000000">
      <w:pPr>
        <w:pStyle w:val="1"/>
        <w:ind w:left="432" w:hanging="432"/>
      </w:pPr>
      <w:r>
        <w:rPr>
          <w:szCs w:val="21"/>
        </w:rPr>
        <w:lastRenderedPageBreak/>
        <w:tab/>
      </w:r>
      <w:bookmarkStart w:id="14" w:name="_Toc512608176"/>
      <w:bookmarkStart w:id="15" w:name="_Toc4889"/>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916F35" w14:paraId="38B80C88" w14:textId="77777777">
        <w:tc>
          <w:tcPr>
            <w:tcW w:w="2385" w:type="dxa"/>
            <w:shd w:val="clear" w:color="auto" w:fill="E6E6E6"/>
          </w:tcPr>
          <w:p w14:paraId="50707EFC" w14:textId="77777777" w:rsidR="00916F35" w:rsidRDefault="00000000">
            <w:pPr>
              <w:pStyle w:val="a0"/>
              <w:rPr>
                <w:rFonts w:hint="eastAsia"/>
                <w:lang w:val="en-US"/>
              </w:rPr>
            </w:pPr>
            <w:r>
              <w:rPr>
                <w:lang w:val="en-US"/>
              </w:rPr>
              <w:t>项目所在地</w:t>
            </w:r>
          </w:p>
        </w:tc>
        <w:tc>
          <w:tcPr>
            <w:tcW w:w="6447" w:type="dxa"/>
            <w:gridSpan w:val="3"/>
          </w:tcPr>
          <w:p w14:paraId="06C46DE1" w14:textId="77777777" w:rsidR="00916F35" w:rsidRDefault="00000000">
            <w:pPr>
              <w:pStyle w:val="a0"/>
              <w:rPr>
                <w:rFonts w:hint="eastAsia"/>
                <w:lang w:val="en-US"/>
              </w:rPr>
            </w:pPr>
            <w:bookmarkStart w:id="16" w:name="项目地点"/>
            <w:r>
              <w:t>北京</w:t>
            </w:r>
            <w:bookmarkEnd w:id="16"/>
          </w:p>
        </w:tc>
      </w:tr>
      <w:tr w:rsidR="00916F35" w14:paraId="3B89428A" w14:textId="77777777">
        <w:tc>
          <w:tcPr>
            <w:tcW w:w="2385" w:type="dxa"/>
            <w:shd w:val="clear" w:color="auto" w:fill="E6E6E6"/>
          </w:tcPr>
          <w:p w14:paraId="07C5954D" w14:textId="77777777" w:rsidR="00916F35" w:rsidRDefault="00000000">
            <w:pPr>
              <w:pStyle w:val="a0"/>
              <w:rPr>
                <w:rFonts w:hint="eastAsia"/>
                <w:lang w:val="en-US"/>
              </w:rPr>
            </w:pPr>
            <w:r>
              <w:rPr>
                <w:rFonts w:hint="eastAsia"/>
                <w:lang w:val="en-US"/>
              </w:rPr>
              <w:t>光气候分区</w:t>
            </w:r>
          </w:p>
        </w:tc>
        <w:tc>
          <w:tcPr>
            <w:tcW w:w="2624" w:type="dxa"/>
          </w:tcPr>
          <w:p w14:paraId="41FD60EC" w14:textId="77777777" w:rsidR="00916F35" w:rsidRDefault="00000000">
            <w:pPr>
              <w:pStyle w:val="a0"/>
              <w:rPr>
                <w:rFonts w:hint="eastAsia"/>
                <w:lang w:val="en-US"/>
              </w:rPr>
            </w:pPr>
            <w:bookmarkStart w:id="17" w:name="光气候分区"/>
            <w:r>
              <w:t>III</w:t>
            </w:r>
            <w:bookmarkEnd w:id="17"/>
          </w:p>
        </w:tc>
        <w:tc>
          <w:tcPr>
            <w:tcW w:w="1757" w:type="dxa"/>
            <w:shd w:val="clear" w:color="auto" w:fill="E0E0E0"/>
          </w:tcPr>
          <w:p w14:paraId="307C0F2F" w14:textId="77777777" w:rsidR="00916F35" w:rsidRDefault="00000000">
            <w:pPr>
              <w:pStyle w:val="a0"/>
              <w:rPr>
                <w:rFonts w:hint="eastAsia"/>
                <w:lang w:val="en-US"/>
              </w:rPr>
            </w:pPr>
            <w:r>
              <w:rPr>
                <w:rFonts w:hint="eastAsia"/>
                <w:lang w:val="en-US"/>
              </w:rPr>
              <w:t>光气候系数K</w:t>
            </w:r>
          </w:p>
        </w:tc>
        <w:tc>
          <w:tcPr>
            <w:tcW w:w="2066" w:type="dxa"/>
          </w:tcPr>
          <w:p w14:paraId="225F4290" w14:textId="77777777" w:rsidR="00916F35" w:rsidRDefault="00000000">
            <w:pPr>
              <w:pStyle w:val="a0"/>
              <w:rPr>
                <w:rFonts w:hint="eastAsia"/>
                <w:lang w:val="en-US"/>
              </w:rPr>
            </w:pPr>
            <w:bookmarkStart w:id="18" w:name="光气候系数K"/>
            <w:r>
              <w:t>1.00</w:t>
            </w:r>
            <w:bookmarkEnd w:id="18"/>
          </w:p>
        </w:tc>
      </w:tr>
      <w:tr w:rsidR="00916F35" w14:paraId="0DBA7694" w14:textId="77777777">
        <w:tc>
          <w:tcPr>
            <w:tcW w:w="2385" w:type="dxa"/>
            <w:shd w:val="clear" w:color="auto" w:fill="E6E6E6"/>
          </w:tcPr>
          <w:p w14:paraId="1BCA72C4" w14:textId="77777777" w:rsidR="00916F35" w:rsidRDefault="00000000">
            <w:pPr>
              <w:pStyle w:val="a0"/>
              <w:rPr>
                <w:rFonts w:hint="eastAsia"/>
                <w:lang w:val="en-US"/>
              </w:rPr>
            </w:pPr>
            <w:r>
              <w:rPr>
                <w:rFonts w:hint="eastAsia"/>
                <w:lang w:val="en-US"/>
              </w:rPr>
              <w:t>建筑面积</w:t>
            </w:r>
          </w:p>
        </w:tc>
        <w:tc>
          <w:tcPr>
            <w:tcW w:w="6447" w:type="dxa"/>
            <w:gridSpan w:val="3"/>
          </w:tcPr>
          <w:p w14:paraId="40A17962" w14:textId="77777777" w:rsidR="00916F35" w:rsidRDefault="00000000">
            <w:pPr>
              <w:pStyle w:val="a0"/>
              <w:rPr>
                <w:rFonts w:hint="eastAsia"/>
                <w:lang w:val="en-US"/>
              </w:rPr>
            </w:pPr>
            <w:r>
              <w:rPr>
                <w:rFonts w:hint="eastAsia"/>
                <w:lang w:val="en-US"/>
              </w:rPr>
              <w:t xml:space="preserve">地上  </w:t>
            </w:r>
            <w:bookmarkStart w:id="19" w:name="地上建筑面积"/>
            <w:r>
              <w:t>3226.14</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rsidR="00916F35" w14:paraId="76701684" w14:textId="77777777">
        <w:tc>
          <w:tcPr>
            <w:tcW w:w="2385" w:type="dxa"/>
            <w:shd w:val="clear" w:color="auto" w:fill="E6E6E6"/>
          </w:tcPr>
          <w:p w14:paraId="4563B44D" w14:textId="77777777" w:rsidR="00916F35" w:rsidRDefault="00000000">
            <w:pPr>
              <w:pStyle w:val="a0"/>
              <w:rPr>
                <w:rFonts w:hint="eastAsia"/>
                <w:lang w:val="en-US"/>
              </w:rPr>
            </w:pPr>
            <w:r>
              <w:rPr>
                <w:rFonts w:hint="eastAsia"/>
                <w:lang w:val="en-US"/>
              </w:rPr>
              <w:t>建筑层数</w:t>
            </w:r>
          </w:p>
        </w:tc>
        <w:tc>
          <w:tcPr>
            <w:tcW w:w="6447" w:type="dxa"/>
            <w:gridSpan w:val="3"/>
          </w:tcPr>
          <w:p w14:paraId="1D08D214" w14:textId="77777777" w:rsidR="00916F35" w:rsidRDefault="00000000">
            <w:pPr>
              <w:pStyle w:val="a0"/>
              <w:rPr>
                <w:rFonts w:hint="eastAsia"/>
                <w:lang w:val="en-US"/>
              </w:rPr>
            </w:pPr>
            <w:r>
              <w:rPr>
                <w:rFonts w:hint="eastAsia"/>
                <w:lang w:val="en-US"/>
              </w:rPr>
              <w:t xml:space="preserve">地上  </w:t>
            </w:r>
            <w:bookmarkStart w:id="21" w:name="地上建筑层数"/>
            <w:r>
              <w:t>1</w:t>
            </w:r>
            <w:bookmarkEnd w:id="21"/>
            <w:r>
              <w:rPr>
                <w:rFonts w:hint="eastAsia"/>
                <w:lang w:val="en-US"/>
              </w:rPr>
              <w:t xml:space="preserve">          地下 </w:t>
            </w:r>
            <w:bookmarkStart w:id="22" w:name="地下建筑层数"/>
            <w:r>
              <w:t>0</w:t>
            </w:r>
            <w:bookmarkEnd w:id="22"/>
          </w:p>
        </w:tc>
      </w:tr>
      <w:tr w:rsidR="00916F35" w14:paraId="4AFD20CE" w14:textId="77777777">
        <w:tc>
          <w:tcPr>
            <w:tcW w:w="2385" w:type="dxa"/>
            <w:shd w:val="clear" w:color="auto" w:fill="E6E6E6"/>
          </w:tcPr>
          <w:p w14:paraId="451CAA35" w14:textId="77777777" w:rsidR="00916F35" w:rsidRDefault="00000000">
            <w:pPr>
              <w:pStyle w:val="a0"/>
              <w:rPr>
                <w:rFonts w:hint="eastAsia"/>
                <w:lang w:val="en-US"/>
              </w:rPr>
            </w:pPr>
            <w:r>
              <w:rPr>
                <w:rFonts w:hint="eastAsia"/>
                <w:lang w:val="en-US"/>
              </w:rPr>
              <w:t>建筑高度</w:t>
            </w:r>
          </w:p>
        </w:tc>
        <w:tc>
          <w:tcPr>
            <w:tcW w:w="6447" w:type="dxa"/>
            <w:gridSpan w:val="3"/>
          </w:tcPr>
          <w:p w14:paraId="77BA8E97" w14:textId="77777777" w:rsidR="00916F35" w:rsidRDefault="00000000">
            <w:pPr>
              <w:pStyle w:val="a0"/>
              <w:rPr>
                <w:rFonts w:hint="eastAsia"/>
                <w:lang w:val="en-US"/>
              </w:rPr>
            </w:pPr>
            <w:r>
              <w:rPr>
                <w:rFonts w:hint="eastAsia"/>
                <w:lang w:val="en-US"/>
              </w:rPr>
              <w:t xml:space="preserve">地上 </w:t>
            </w:r>
            <w:bookmarkStart w:id="23" w:name="地上建筑高度"/>
            <w:r>
              <w:t>7.40</w:t>
            </w:r>
            <w:bookmarkEnd w:id="23"/>
            <w:r>
              <w:rPr>
                <w:rFonts w:hint="eastAsia"/>
                <w:lang w:val="en-US"/>
              </w:rPr>
              <w:t xml:space="preserve"> m     地下  </w:t>
            </w:r>
            <w:bookmarkStart w:id="24" w:name="地下建筑高度"/>
            <w:r>
              <w:t>0.00</w:t>
            </w:r>
            <w:bookmarkEnd w:id="24"/>
            <w:r>
              <w:rPr>
                <w:rFonts w:hint="eastAsia"/>
                <w:lang w:val="en-US"/>
              </w:rPr>
              <w:t>m</w:t>
            </w:r>
          </w:p>
        </w:tc>
      </w:tr>
      <w:tr w:rsidR="00916F35" w14:paraId="3E83CE9A" w14:textId="77777777">
        <w:tc>
          <w:tcPr>
            <w:tcW w:w="2385" w:type="dxa"/>
            <w:shd w:val="clear" w:color="auto" w:fill="E6E6E6"/>
          </w:tcPr>
          <w:p w14:paraId="6BE052AE" w14:textId="77777777" w:rsidR="00916F35" w:rsidRDefault="00000000">
            <w:pPr>
              <w:pStyle w:val="a0"/>
              <w:rPr>
                <w:rFonts w:hint="eastAsia"/>
                <w:lang w:val="en-US"/>
              </w:rPr>
            </w:pPr>
            <w:r>
              <w:rPr>
                <w:rFonts w:hint="eastAsia"/>
              </w:rPr>
              <w:t>备注</w:t>
            </w:r>
          </w:p>
        </w:tc>
        <w:tc>
          <w:tcPr>
            <w:tcW w:w="6447" w:type="dxa"/>
            <w:gridSpan w:val="3"/>
          </w:tcPr>
          <w:p w14:paraId="17D0C0DE" w14:textId="77777777" w:rsidR="00916F35" w:rsidRDefault="00916F35">
            <w:pPr>
              <w:pStyle w:val="a0"/>
              <w:rPr>
                <w:rFonts w:hint="eastAsia"/>
                <w:lang w:val="en-US"/>
              </w:rPr>
            </w:pPr>
            <w:bookmarkStart w:id="25" w:name="备注"/>
            <w:bookmarkEnd w:id="25"/>
          </w:p>
        </w:tc>
      </w:tr>
    </w:tbl>
    <w:p w14:paraId="6199CE7F" w14:textId="77777777" w:rsidR="00916F35" w:rsidRDefault="00916F35">
      <w:pPr>
        <w:jc w:val="center"/>
        <w:rPr>
          <w:rFonts w:hint="eastAsia"/>
          <w:lang w:val="en-US"/>
        </w:rPr>
      </w:pPr>
    </w:p>
    <w:p w14:paraId="6493D532" w14:textId="77777777" w:rsidR="00916F35" w:rsidRDefault="00000000">
      <w:pPr>
        <w:pStyle w:val="1"/>
        <w:ind w:left="432" w:hanging="432"/>
      </w:pPr>
      <w:bookmarkStart w:id="26" w:name="_Toc512608178"/>
      <w:bookmarkStart w:id="27" w:name="_Toc1059"/>
      <w:r>
        <w:rPr>
          <w:rFonts w:hint="eastAsia"/>
        </w:rPr>
        <w:t>计算</w:t>
      </w:r>
      <w:r>
        <w:t>目的</w:t>
      </w:r>
      <w:bookmarkEnd w:id="26"/>
      <w:bookmarkEnd w:id="27"/>
    </w:p>
    <w:p w14:paraId="1666D10F" w14:textId="77777777" w:rsidR="00916F35" w:rsidRDefault="00000000">
      <w:pPr>
        <w:pStyle w:val="a0"/>
        <w:ind w:firstLineChars="200" w:firstLine="42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016EE387" w14:textId="77777777" w:rsidR="00916F35" w:rsidRDefault="00000000">
      <w:pPr>
        <w:pStyle w:val="1"/>
        <w:ind w:left="432" w:hanging="432"/>
      </w:pPr>
      <w:bookmarkStart w:id="28" w:name="_Toc512608177"/>
      <w:bookmarkStart w:id="29" w:name="_Toc8611"/>
      <w:r>
        <w:rPr>
          <w:rFonts w:hint="eastAsia"/>
        </w:rPr>
        <w:t>分析依据</w:t>
      </w:r>
      <w:bookmarkEnd w:id="28"/>
      <w:bookmarkEnd w:id="29"/>
    </w:p>
    <w:p w14:paraId="161B5291" w14:textId="77777777" w:rsidR="00916F35" w:rsidRDefault="00000000">
      <w:pPr>
        <w:pStyle w:val="2"/>
      </w:pPr>
      <w:bookmarkStart w:id="30" w:name="_Toc1080"/>
      <w:r>
        <w:rPr>
          <w:rFonts w:hint="eastAsia"/>
        </w:rPr>
        <w:t>标准依据</w:t>
      </w:r>
      <w:bookmarkEnd w:id="30"/>
    </w:p>
    <w:p w14:paraId="313B31B6" w14:textId="77777777" w:rsidR="00916F35" w:rsidRDefault="00000000">
      <w:pPr>
        <w:pStyle w:val="a0"/>
        <w:numPr>
          <w:ilvl w:val="0"/>
          <w:numId w:val="2"/>
        </w:numPr>
        <w:rPr>
          <w:rFonts w:hint="eastAsia"/>
          <w:lang w:val="en-US"/>
        </w:rPr>
      </w:pPr>
      <w:bookmarkStart w:id="31" w:name="标准名称"/>
      <w:bookmarkStart w:id="32" w:name="_Toc512608179"/>
      <w:r>
        <w:rPr>
          <w:lang w:val="en-US"/>
        </w:rPr>
        <w:t>《绿色建筑评价标准》GB/T 50378-2019</w:t>
      </w:r>
      <w:bookmarkEnd w:id="31"/>
    </w:p>
    <w:p w14:paraId="46EED877" w14:textId="77777777" w:rsidR="00916F35" w:rsidRDefault="00000000">
      <w:pPr>
        <w:pStyle w:val="a0"/>
        <w:numPr>
          <w:ilvl w:val="0"/>
          <w:numId w:val="2"/>
        </w:numPr>
        <w:rPr>
          <w:rFonts w:hint="eastAsia"/>
          <w:lang w:val="en-US"/>
        </w:rPr>
      </w:pPr>
      <w:r>
        <w:rPr>
          <w:lang w:val="en-US"/>
        </w:rPr>
        <w:t>《建筑采光设计标准》GB 50033-2013</w:t>
      </w:r>
    </w:p>
    <w:p w14:paraId="53F3180C" w14:textId="77777777" w:rsidR="00916F35"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2FEE592E" w14:textId="77777777" w:rsidR="00916F35"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65E004DD" w14:textId="77777777" w:rsidR="00916F35" w:rsidRDefault="00000000">
      <w:pPr>
        <w:pStyle w:val="a0"/>
        <w:numPr>
          <w:ilvl w:val="0"/>
          <w:numId w:val="2"/>
        </w:numPr>
        <w:rPr>
          <w:rFonts w:hint="eastAsia"/>
          <w:lang w:val="en-US"/>
        </w:rPr>
      </w:pPr>
      <w:r>
        <w:rPr>
          <w:lang w:val="en-US"/>
        </w:rPr>
        <w:t>《采光测量方法》GB/T 5699-2017</w:t>
      </w:r>
    </w:p>
    <w:p w14:paraId="5E27733E" w14:textId="77777777" w:rsidR="00916F35" w:rsidRDefault="00000000">
      <w:pPr>
        <w:pStyle w:val="2"/>
      </w:pPr>
      <w:bookmarkStart w:id="33" w:name="_Toc17515"/>
      <w:r>
        <w:rPr>
          <w:rFonts w:hint="eastAsia"/>
        </w:rPr>
        <w:t>标准要求</w:t>
      </w:r>
      <w:bookmarkEnd w:id="32"/>
      <w:bookmarkEnd w:id="33"/>
    </w:p>
    <w:p w14:paraId="2A7CED03" w14:textId="77777777" w:rsidR="00916F35" w:rsidRDefault="00000000">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159D5D9D" w14:textId="77777777" w:rsidR="00916F35"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511D1B7D" w14:textId="77777777" w:rsidR="00916F35" w:rsidRDefault="00000000">
      <w:pPr>
        <w:ind w:firstLine="420"/>
        <w:rPr>
          <w:rFonts w:cs="微软雅黑" w:hint="eastAsia"/>
        </w:rPr>
      </w:pPr>
      <w:r>
        <w:rPr>
          <w:rFonts w:cs="微软雅黑"/>
        </w:rPr>
        <w:t>公共建筑：室内主要功能空间至少60%面积比例区域的采光照度值不低于采光要求的小时数平均不少于</w:t>
      </w:r>
      <w:bookmarkStart w:id="35" w:name="公建动态采光评价要求"/>
      <w:r>
        <w:rPr>
          <w:rFonts w:cs="微软雅黑"/>
        </w:rPr>
        <w:t>4</w:t>
      </w:r>
      <w:bookmarkEnd w:id="35"/>
      <w:r>
        <w:rPr>
          <w:rFonts w:cs="微软雅黑"/>
        </w:rPr>
        <w:t>h/d，得</w:t>
      </w:r>
      <w:bookmarkStart w:id="36" w:name="公建动态采光评价分值"/>
      <w:r>
        <w:rPr>
          <w:rFonts w:cs="微软雅黑"/>
        </w:rPr>
        <w:t>3</w:t>
      </w:r>
      <w:bookmarkEnd w:id="36"/>
      <w:r>
        <w:rPr>
          <w:rFonts w:cs="微软雅黑"/>
        </w:rPr>
        <w:t>分。</w:t>
      </w:r>
    </w:p>
    <w:p w14:paraId="64B460E0" w14:textId="77777777" w:rsidR="00916F35" w:rsidRDefault="00916F35">
      <w:pPr>
        <w:pStyle w:val="a0"/>
        <w:ind w:leftChars="200" w:left="420"/>
        <w:rPr>
          <w:rFonts w:hint="eastAsia"/>
          <w:bCs/>
        </w:rPr>
      </w:pPr>
    </w:p>
    <w:p w14:paraId="76F562BD" w14:textId="77777777" w:rsidR="00916F35"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3ED9E60B" w14:textId="77777777" w:rsidR="00916F35" w:rsidRDefault="00000000">
      <w:pPr>
        <w:pStyle w:val="a0"/>
        <w:ind w:firstLineChars="200" w:firstLine="420"/>
        <w:rPr>
          <w:rFonts w:hint="eastAsia"/>
        </w:rPr>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观演建筑</w:t>
      </w:r>
      <w:bookmarkEnd w:id="37"/>
      <w:r>
        <w:rPr>
          <w:rFonts w:hint="eastAsia"/>
        </w:rPr>
        <w:t>，</w:t>
      </w:r>
      <w:r>
        <w:t>根据</w:t>
      </w:r>
      <w:r>
        <w:rPr>
          <w:rFonts w:hint="eastAsia"/>
        </w:rPr>
        <w:t>标准要求的采光照度值根据对应</w:t>
      </w:r>
      <w:r>
        <w:t>房间类型</w:t>
      </w:r>
      <w:r>
        <w:rPr>
          <w:rFonts w:hint="eastAsia"/>
        </w:rPr>
        <w:t>确定。</w:t>
      </w:r>
    </w:p>
    <w:p w14:paraId="485B17BA" w14:textId="77777777" w:rsidR="00916F35"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69AA0B57" w14:textId="77777777" w:rsidR="00916F35" w:rsidRDefault="00916F35">
      <w:pPr>
        <w:jc w:val="both"/>
        <w:rPr>
          <w:rFonts w:hint="eastAsia"/>
          <w:sz w:val="24"/>
        </w:rPr>
      </w:pPr>
    </w:p>
    <w:p w14:paraId="3B820177" w14:textId="77777777" w:rsidR="00916F35"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057F0B8D" w14:textId="77777777" w:rsidR="00916F35" w:rsidRDefault="00000000">
      <w:pPr>
        <w:pStyle w:val="a0"/>
        <w:ind w:leftChars="200" w:left="42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75EAC11D" w14:textId="77777777" w:rsidR="00916F35" w:rsidRDefault="00000000">
      <w:pPr>
        <w:pStyle w:val="a0"/>
        <w:ind w:leftChars="200" w:left="42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49FF6BC6" w14:textId="77777777" w:rsidR="00916F35"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6D656AE" w14:textId="77777777" w:rsidR="00916F35" w:rsidRDefault="00916F35">
      <w:pPr>
        <w:pStyle w:val="a0"/>
        <w:ind w:leftChars="200" w:left="420"/>
        <w:rPr>
          <w:rFonts w:hint="eastAsia"/>
        </w:rPr>
      </w:pPr>
    </w:p>
    <w:p w14:paraId="47C8438D" w14:textId="77777777" w:rsidR="00916F35" w:rsidRDefault="00000000">
      <w:pPr>
        <w:pStyle w:val="a0"/>
        <w:ind w:leftChars="200" w:left="42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68D4591A" w14:textId="77777777" w:rsidR="00916F35" w:rsidRDefault="00916F35">
      <w:pPr>
        <w:pStyle w:val="a0"/>
        <w:rPr>
          <w:rFonts w:hint="eastAsia"/>
        </w:rPr>
      </w:pPr>
    </w:p>
    <w:p w14:paraId="356B3554" w14:textId="77777777" w:rsidR="00916F35" w:rsidRDefault="00000000">
      <w:pPr>
        <w:pStyle w:val="1"/>
        <w:ind w:left="432" w:hanging="432"/>
      </w:pPr>
      <w:bookmarkStart w:id="38" w:name="_Toc16492"/>
      <w:r>
        <w:rPr>
          <w:rFonts w:hint="eastAsia"/>
        </w:rPr>
        <w:t>动态采光</w:t>
      </w:r>
      <w:r>
        <w:t>概述</w:t>
      </w:r>
      <w:bookmarkEnd w:id="38"/>
    </w:p>
    <w:p w14:paraId="6CE9AD28" w14:textId="77777777" w:rsidR="00916F35" w:rsidRDefault="00000000">
      <w:pPr>
        <w:pStyle w:val="a0"/>
        <w:ind w:firstLineChars="200" w:firstLine="42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5BA4C8F9" w14:textId="77777777" w:rsidR="00916F35"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5BBED298" w14:textId="77777777" w:rsidR="00916F35"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64043630"/>
      <w:bookmarkStart w:id="40" w:name="_Toc290209317"/>
      <w:bookmarkStart w:id="41" w:name="_Toc264569237"/>
      <w:bookmarkStart w:id="42" w:name="_Toc312399796"/>
      <w:bookmarkStart w:id="43" w:name="_Toc275165387"/>
      <w:bookmarkStart w:id="44" w:name="_Toc290149059"/>
      <w:bookmarkStart w:id="45" w:name="_Toc290209341"/>
    </w:p>
    <w:p w14:paraId="42A1FEC4" w14:textId="77777777" w:rsidR="00916F35" w:rsidRDefault="00000000">
      <w:pPr>
        <w:pStyle w:val="a0"/>
        <w:rPr>
          <w:rFonts w:hint="eastAsia"/>
        </w:rPr>
      </w:pPr>
      <w:r>
        <w:t xml:space="preserve"> </w:t>
      </w:r>
    </w:p>
    <w:p w14:paraId="5BB76E1B" w14:textId="77777777" w:rsidR="00916F35" w:rsidRDefault="00000000">
      <w:pPr>
        <w:pStyle w:val="2"/>
        <w:tabs>
          <w:tab w:val="clear" w:pos="578"/>
          <w:tab w:val="left" w:pos="862"/>
        </w:tabs>
        <w:ind w:left="862"/>
      </w:pPr>
      <w:bookmarkStart w:id="46" w:name="_Toc31054"/>
      <w:bookmarkEnd w:id="39"/>
      <w:bookmarkEnd w:id="40"/>
      <w:bookmarkEnd w:id="41"/>
      <w:bookmarkEnd w:id="42"/>
      <w:bookmarkEnd w:id="43"/>
      <w:bookmarkEnd w:id="44"/>
      <w:bookmarkEnd w:id="45"/>
      <w:r>
        <w:rPr>
          <w:rFonts w:hint="eastAsia"/>
        </w:rPr>
        <w:t>计算方法</w:t>
      </w:r>
      <w:bookmarkEnd w:id="46"/>
    </w:p>
    <w:p w14:paraId="2707F7E6" w14:textId="77777777" w:rsidR="00916F35"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77BDF038" w14:textId="77777777" w:rsidR="00916F35" w:rsidRDefault="00000000">
      <w:pPr>
        <w:pStyle w:val="2"/>
        <w:tabs>
          <w:tab w:val="clear" w:pos="578"/>
          <w:tab w:val="left" w:pos="862"/>
        </w:tabs>
        <w:ind w:left="862"/>
      </w:pPr>
      <w:bookmarkStart w:id="47" w:name="_Toc24553"/>
      <w:r>
        <w:lastRenderedPageBreak/>
        <w:t>软件</w:t>
      </w:r>
      <w:r>
        <w:rPr>
          <w:rFonts w:hint="eastAsia"/>
        </w:rPr>
        <w:t>选用</w:t>
      </w:r>
      <w:bookmarkEnd w:id="47"/>
    </w:p>
    <w:p w14:paraId="4CB580FD" w14:textId="77777777" w:rsidR="00916F35"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6A22526F" w14:textId="77777777" w:rsidR="00916F35" w:rsidRDefault="00000000">
      <w:pPr>
        <w:pStyle w:val="a0"/>
        <w:ind w:firstLineChars="200" w:firstLine="420"/>
        <w:rPr>
          <w:rFonts w:hint="eastAsia"/>
        </w:rPr>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41C15513" w14:textId="77777777" w:rsidR="00916F35" w:rsidRDefault="00000000">
      <w:pPr>
        <w:pStyle w:val="a0"/>
        <w:ind w:firstLineChars="200" w:firstLine="42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30E99132" w14:textId="77777777" w:rsidR="00916F35" w:rsidRDefault="00000000">
      <w:pPr>
        <w:pStyle w:val="1"/>
        <w:ind w:left="432" w:hanging="432"/>
      </w:pPr>
      <w:bookmarkStart w:id="49" w:name="_Toc512608187"/>
      <w:bookmarkStart w:id="50" w:name="_Toc28807"/>
      <w:r>
        <w:rPr>
          <w:rFonts w:hint="eastAsia"/>
        </w:rPr>
        <w:t>采光计算</w:t>
      </w:r>
      <w:r>
        <w:t>参数</w:t>
      </w:r>
      <w:r>
        <w:rPr>
          <w:rFonts w:hint="eastAsia"/>
        </w:rPr>
        <w:t>取值</w:t>
      </w:r>
      <w:bookmarkEnd w:id="49"/>
      <w:bookmarkEnd w:id="50"/>
    </w:p>
    <w:p w14:paraId="0B73F619" w14:textId="77777777" w:rsidR="00916F35" w:rsidRDefault="00000000">
      <w:pPr>
        <w:pStyle w:val="2"/>
      </w:pPr>
      <w:bookmarkStart w:id="51" w:name="_Toc290209340"/>
      <w:bookmarkStart w:id="52" w:name="_Toc275165386"/>
      <w:bookmarkStart w:id="53" w:name="_Toc290149058"/>
      <w:bookmarkStart w:id="54" w:name="_Toc264043629"/>
      <w:bookmarkStart w:id="55" w:name="_Toc264569236"/>
      <w:bookmarkStart w:id="56" w:name="_Toc312399795"/>
      <w:bookmarkStart w:id="57" w:name="_Toc290209316"/>
      <w:bookmarkStart w:id="58" w:name="_Toc512608188"/>
      <w:bookmarkStart w:id="59" w:name="_Toc18637"/>
      <w:r>
        <w:t>模拟</w:t>
      </w:r>
      <w:bookmarkEnd w:id="51"/>
      <w:bookmarkEnd w:id="52"/>
      <w:bookmarkEnd w:id="53"/>
      <w:bookmarkEnd w:id="54"/>
      <w:bookmarkEnd w:id="55"/>
      <w:bookmarkEnd w:id="56"/>
      <w:bookmarkEnd w:id="57"/>
      <w:r>
        <w:rPr>
          <w:rFonts w:hint="eastAsia"/>
        </w:rPr>
        <w:t>分析条件说明</w:t>
      </w:r>
      <w:bookmarkEnd w:id="58"/>
      <w:bookmarkEnd w:id="59"/>
    </w:p>
    <w:p w14:paraId="7AB4C2C5" w14:textId="77777777" w:rsidR="00916F35" w:rsidRDefault="00000000">
      <w:pPr>
        <w:pStyle w:val="a0"/>
        <w:ind w:leftChars="200" w:left="420"/>
        <w:rPr>
          <w:rFonts w:ascii="宋体" w:hAnsi="宋体" w:hint="eastAsia"/>
          <w:b/>
          <w:lang w:val="en-US"/>
        </w:rPr>
      </w:pPr>
      <w:r>
        <w:rPr>
          <w:rFonts w:ascii="宋体" w:hAnsi="宋体" w:hint="eastAsia"/>
          <w:b/>
          <w:lang w:val="en-US"/>
        </w:rPr>
        <w:t>光气候数据来源：</w:t>
      </w:r>
      <w:bookmarkStart w:id="60" w:name="气象数据"/>
      <w:r>
        <w:rPr>
          <w:rFonts w:hint="eastAsia"/>
          <w:lang w:val="en-US"/>
        </w:rPr>
        <w:t>《中国建筑热环境分析专用气象数据集》</w:t>
      </w:r>
      <w:bookmarkEnd w:id="60"/>
    </w:p>
    <w:p w14:paraId="03A0E76C" w14:textId="77777777" w:rsidR="00916F35" w:rsidRDefault="00000000">
      <w:pPr>
        <w:pStyle w:val="a0"/>
        <w:ind w:leftChars="200" w:left="420"/>
        <w:rPr>
          <w:rFonts w:hint="eastAsia"/>
        </w:rPr>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4EDAC46B" w14:textId="77777777" w:rsidR="00916F35" w:rsidRDefault="00000000">
      <w:pPr>
        <w:pStyle w:val="a0"/>
        <w:ind w:leftChars="200" w:left="420"/>
        <w:rPr>
          <w:rFonts w:hint="eastAsia"/>
        </w:rPr>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39AE20D3" w14:textId="77777777" w:rsidR="00916F35" w:rsidRDefault="00000000">
      <w:pPr>
        <w:pStyle w:val="a0"/>
        <w:ind w:leftChars="200" w:left="420"/>
        <w:rPr>
          <w:rFonts w:hint="eastAsia"/>
        </w:rPr>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916F35" w14:paraId="75922886" w14:textId="77777777">
        <w:trPr>
          <w:jc w:val="center"/>
        </w:trPr>
        <w:tc>
          <w:tcPr>
            <w:tcW w:w="2483" w:type="dxa"/>
            <w:shd w:val="clear" w:color="auto" w:fill="E6E6E6"/>
            <w:vAlign w:val="center"/>
          </w:tcPr>
          <w:p w14:paraId="682E2454" w14:textId="77777777" w:rsidR="00916F35"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4D349703" w14:textId="77777777" w:rsidR="00916F35" w:rsidRDefault="00000000">
            <w:pPr>
              <w:jc w:val="center"/>
              <w:rPr>
                <w:rFonts w:hint="eastAsia"/>
              </w:rPr>
            </w:pPr>
            <w:r>
              <w:rPr>
                <w:rFonts w:hint="eastAsia"/>
              </w:rPr>
              <w:t>网格大小（m）</w:t>
            </w:r>
          </w:p>
        </w:tc>
      </w:tr>
      <w:tr w:rsidR="00916F35" w14:paraId="7CCC349C" w14:textId="77777777">
        <w:trPr>
          <w:jc w:val="center"/>
        </w:trPr>
        <w:tc>
          <w:tcPr>
            <w:tcW w:w="2483" w:type="dxa"/>
            <w:vAlign w:val="center"/>
          </w:tcPr>
          <w:p w14:paraId="0329A61A" w14:textId="77777777" w:rsidR="00916F35" w:rsidRDefault="00000000">
            <w:pPr>
              <w:jc w:val="center"/>
              <w:rPr>
                <w:rFonts w:hint="eastAsia"/>
              </w:rPr>
            </w:pPr>
            <w:r>
              <w:rPr>
                <w:rFonts w:hint="eastAsia"/>
              </w:rPr>
              <w:t>≤</w:t>
            </w:r>
            <w:bookmarkStart w:id="64" w:name="网格划分小房间面积"/>
            <w:r>
              <w:rPr>
                <w:rFonts w:hint="eastAsia"/>
              </w:rPr>
              <w:t>10</w:t>
            </w:r>
            <w:bookmarkEnd w:id="64"/>
          </w:p>
        </w:tc>
        <w:tc>
          <w:tcPr>
            <w:tcW w:w="3272" w:type="dxa"/>
            <w:vAlign w:val="center"/>
          </w:tcPr>
          <w:p w14:paraId="6FD5EC03" w14:textId="77777777" w:rsidR="00916F35" w:rsidRDefault="00000000">
            <w:pPr>
              <w:jc w:val="center"/>
              <w:rPr>
                <w:rFonts w:hint="eastAsia"/>
              </w:rPr>
            </w:pPr>
            <w:bookmarkStart w:id="65" w:name="小房间网格大小"/>
            <w:r>
              <w:rPr>
                <w:rFonts w:hint="eastAsia"/>
              </w:rPr>
              <w:t>0.25</w:t>
            </w:r>
            <w:bookmarkEnd w:id="65"/>
          </w:p>
        </w:tc>
      </w:tr>
      <w:tr w:rsidR="00916F35" w14:paraId="60D244A8" w14:textId="77777777">
        <w:trPr>
          <w:jc w:val="center"/>
        </w:trPr>
        <w:tc>
          <w:tcPr>
            <w:tcW w:w="2483" w:type="dxa"/>
            <w:vAlign w:val="center"/>
          </w:tcPr>
          <w:p w14:paraId="410B4FD0" w14:textId="77777777" w:rsidR="00916F35" w:rsidRDefault="00000000">
            <w:pPr>
              <w:jc w:val="center"/>
              <w:rPr>
                <w:rFonts w:hint="eastAsia"/>
              </w:rPr>
            </w:pPr>
            <w:bookmarkStart w:id="66" w:name="网格划分房间面积"/>
            <w:r>
              <w:rPr>
                <w:rFonts w:hint="eastAsia"/>
              </w:rPr>
              <w:t>10~100</w:t>
            </w:r>
            <w:bookmarkEnd w:id="66"/>
          </w:p>
        </w:tc>
        <w:tc>
          <w:tcPr>
            <w:tcW w:w="3272" w:type="dxa"/>
            <w:vAlign w:val="center"/>
          </w:tcPr>
          <w:p w14:paraId="6A01C43D" w14:textId="77777777" w:rsidR="00916F35" w:rsidRDefault="00000000">
            <w:pPr>
              <w:jc w:val="center"/>
              <w:rPr>
                <w:rFonts w:hint="eastAsia"/>
              </w:rPr>
            </w:pPr>
            <w:bookmarkStart w:id="67" w:name="网格大小"/>
            <w:r>
              <w:rPr>
                <w:rFonts w:hint="eastAsia"/>
              </w:rPr>
              <w:t>0.50</w:t>
            </w:r>
            <w:bookmarkEnd w:id="67"/>
          </w:p>
        </w:tc>
      </w:tr>
      <w:tr w:rsidR="00916F35" w14:paraId="5C92383D" w14:textId="77777777">
        <w:trPr>
          <w:jc w:val="center"/>
        </w:trPr>
        <w:tc>
          <w:tcPr>
            <w:tcW w:w="2483" w:type="dxa"/>
            <w:vAlign w:val="center"/>
          </w:tcPr>
          <w:p w14:paraId="7DA0BB77" w14:textId="77777777" w:rsidR="00916F35" w:rsidRDefault="00000000">
            <w:pPr>
              <w:jc w:val="center"/>
              <w:rPr>
                <w:rFonts w:hint="eastAsia"/>
              </w:rPr>
            </w:pPr>
            <w:r>
              <w:rPr>
                <w:rFonts w:hint="eastAsia"/>
              </w:rPr>
              <w:t>≥</w:t>
            </w:r>
            <w:bookmarkStart w:id="68" w:name="网格划分大房间面积"/>
            <w:r>
              <w:rPr>
                <w:rFonts w:hint="eastAsia"/>
              </w:rPr>
              <w:t>100</w:t>
            </w:r>
            <w:bookmarkEnd w:id="68"/>
          </w:p>
        </w:tc>
        <w:tc>
          <w:tcPr>
            <w:tcW w:w="3272" w:type="dxa"/>
            <w:vAlign w:val="center"/>
          </w:tcPr>
          <w:p w14:paraId="1A44CDA7" w14:textId="77777777" w:rsidR="00916F35" w:rsidRDefault="00000000">
            <w:pPr>
              <w:jc w:val="center"/>
              <w:rPr>
                <w:rFonts w:hint="eastAsia"/>
              </w:rPr>
            </w:pPr>
            <w:bookmarkStart w:id="69" w:name="大房间网格大小"/>
            <w:r>
              <w:rPr>
                <w:rFonts w:hint="eastAsia"/>
              </w:rPr>
              <w:t>1.00</w:t>
            </w:r>
            <w:bookmarkEnd w:id="69"/>
          </w:p>
        </w:tc>
      </w:tr>
    </w:tbl>
    <w:p w14:paraId="70845B51" w14:textId="77777777" w:rsidR="00916F35" w:rsidRDefault="00000000">
      <w:pPr>
        <w:pStyle w:val="a0"/>
        <w:ind w:leftChars="200" w:left="42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20B0267E" w14:textId="77777777" w:rsidR="00916F35" w:rsidRDefault="00000000">
      <w:pPr>
        <w:pStyle w:val="2"/>
      </w:pPr>
      <w:bookmarkStart w:id="70" w:name="_Toc23364"/>
      <w:r>
        <w:rPr>
          <w:rFonts w:hint="eastAsia"/>
        </w:rPr>
        <w:t>建筑饰面材料参数</w:t>
      </w:r>
      <w:bookmarkEnd w:id="63"/>
      <w:bookmarkEnd w:id="70"/>
    </w:p>
    <w:p w14:paraId="20C17130" w14:textId="77777777" w:rsidR="00916F35"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382007DE" w14:textId="77777777" w:rsidR="00916F35" w:rsidRDefault="00000000">
      <w:pPr>
        <w:pStyle w:val="a0"/>
        <w:ind w:firstLineChars="200" w:firstLine="420"/>
        <w:rPr>
          <w:rFonts w:hint="eastAsia"/>
          <w:lang w:val="en-US"/>
        </w:rPr>
      </w:pPr>
      <w:r>
        <w:rPr>
          <w:rFonts w:hint="eastAsia"/>
          <w:lang w:val="en-US"/>
        </w:rPr>
        <w:lastRenderedPageBreak/>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1"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1"/>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916F35" w14:paraId="20D1B55B" w14:textId="77777777">
        <w:trPr>
          <w:jc w:val="center"/>
        </w:trPr>
        <w:tc>
          <w:tcPr>
            <w:tcW w:w="2395" w:type="dxa"/>
            <w:shd w:val="clear" w:color="auto" w:fill="E6E6E6"/>
            <w:vAlign w:val="center"/>
          </w:tcPr>
          <w:p w14:paraId="3FDAA9CA" w14:textId="77777777" w:rsidR="00916F35" w:rsidRDefault="00000000">
            <w:pPr>
              <w:jc w:val="center"/>
              <w:rPr>
                <w:rFonts w:hint="eastAsia"/>
              </w:rPr>
            </w:pPr>
            <w:r>
              <w:rPr>
                <w:rFonts w:hint="eastAsia"/>
              </w:rPr>
              <w:t>位置</w:t>
            </w:r>
          </w:p>
        </w:tc>
        <w:tc>
          <w:tcPr>
            <w:tcW w:w="1661" w:type="dxa"/>
            <w:shd w:val="clear" w:color="auto" w:fill="E6E6E6"/>
            <w:vAlign w:val="center"/>
          </w:tcPr>
          <w:p w14:paraId="42B07191" w14:textId="77777777" w:rsidR="00916F35" w:rsidRDefault="00000000">
            <w:pPr>
              <w:jc w:val="center"/>
              <w:rPr>
                <w:rFonts w:hint="eastAsia"/>
              </w:rPr>
            </w:pPr>
            <w:r>
              <w:rPr>
                <w:rFonts w:hint="eastAsia"/>
              </w:rPr>
              <w:t>顶棚</w:t>
            </w:r>
          </w:p>
        </w:tc>
        <w:tc>
          <w:tcPr>
            <w:tcW w:w="1661" w:type="dxa"/>
            <w:shd w:val="clear" w:color="auto" w:fill="E6E6E6"/>
          </w:tcPr>
          <w:p w14:paraId="06019096" w14:textId="77777777" w:rsidR="00916F35" w:rsidRDefault="00000000">
            <w:pPr>
              <w:jc w:val="center"/>
              <w:rPr>
                <w:rFonts w:hint="eastAsia"/>
              </w:rPr>
            </w:pPr>
            <w:r>
              <w:rPr>
                <w:rFonts w:hint="eastAsia"/>
              </w:rPr>
              <w:t>地面</w:t>
            </w:r>
          </w:p>
        </w:tc>
        <w:tc>
          <w:tcPr>
            <w:tcW w:w="1661" w:type="dxa"/>
            <w:shd w:val="clear" w:color="auto" w:fill="E6E6E6"/>
          </w:tcPr>
          <w:p w14:paraId="051473DB" w14:textId="77777777" w:rsidR="00916F35" w:rsidRDefault="00000000">
            <w:pPr>
              <w:jc w:val="center"/>
              <w:rPr>
                <w:rFonts w:hint="eastAsia"/>
              </w:rPr>
            </w:pPr>
            <w:r>
              <w:rPr>
                <w:rFonts w:hint="eastAsia"/>
              </w:rPr>
              <w:t>墙面</w:t>
            </w:r>
          </w:p>
        </w:tc>
        <w:tc>
          <w:tcPr>
            <w:tcW w:w="1662" w:type="dxa"/>
            <w:shd w:val="clear" w:color="auto" w:fill="E6E6E6"/>
          </w:tcPr>
          <w:p w14:paraId="7CAD5639" w14:textId="77777777" w:rsidR="00916F35" w:rsidRDefault="00000000">
            <w:pPr>
              <w:jc w:val="center"/>
              <w:rPr>
                <w:rFonts w:hint="eastAsia"/>
              </w:rPr>
            </w:pPr>
            <w:r>
              <w:rPr>
                <w:rFonts w:hint="eastAsia"/>
              </w:rPr>
              <w:t>外表面</w:t>
            </w:r>
          </w:p>
        </w:tc>
      </w:tr>
      <w:tr w:rsidR="00916F35" w14:paraId="76F660B6" w14:textId="77777777">
        <w:trPr>
          <w:jc w:val="center"/>
        </w:trPr>
        <w:tc>
          <w:tcPr>
            <w:tcW w:w="2395" w:type="dxa"/>
            <w:vAlign w:val="center"/>
          </w:tcPr>
          <w:p w14:paraId="28272639" w14:textId="77777777" w:rsidR="00916F35" w:rsidRDefault="00000000">
            <w:pPr>
              <w:jc w:val="center"/>
              <w:rPr>
                <w:rFonts w:hint="eastAsia"/>
              </w:rPr>
            </w:pPr>
            <w:r>
              <w:rPr>
                <w:rFonts w:hint="eastAsia"/>
              </w:rPr>
              <w:t>反射比材料设计取值</w:t>
            </w:r>
          </w:p>
        </w:tc>
        <w:tc>
          <w:tcPr>
            <w:tcW w:w="1661" w:type="dxa"/>
            <w:vAlign w:val="center"/>
          </w:tcPr>
          <w:p w14:paraId="00F21B19" w14:textId="77777777" w:rsidR="00916F35" w:rsidRDefault="00000000">
            <w:pPr>
              <w:jc w:val="center"/>
              <w:rPr>
                <w:rFonts w:hint="eastAsia"/>
              </w:rPr>
            </w:pPr>
            <w:bookmarkStart w:id="72" w:name="顶棚反射比"/>
            <w:r>
              <w:rPr>
                <w:rFonts w:hint="eastAsia"/>
              </w:rPr>
              <w:t>0.75</w:t>
            </w:r>
            <w:bookmarkEnd w:id="72"/>
          </w:p>
        </w:tc>
        <w:tc>
          <w:tcPr>
            <w:tcW w:w="1661" w:type="dxa"/>
            <w:vAlign w:val="center"/>
          </w:tcPr>
          <w:p w14:paraId="63063F02" w14:textId="77777777" w:rsidR="00916F35" w:rsidRDefault="00000000">
            <w:pPr>
              <w:jc w:val="center"/>
              <w:rPr>
                <w:rFonts w:hint="eastAsia"/>
              </w:rPr>
            </w:pPr>
            <w:bookmarkStart w:id="73" w:name="地面反射比"/>
            <w:r>
              <w:rPr>
                <w:rFonts w:hint="eastAsia"/>
              </w:rPr>
              <w:t>0.30</w:t>
            </w:r>
            <w:bookmarkEnd w:id="73"/>
          </w:p>
        </w:tc>
        <w:tc>
          <w:tcPr>
            <w:tcW w:w="1661" w:type="dxa"/>
            <w:vAlign w:val="center"/>
          </w:tcPr>
          <w:p w14:paraId="01AC2106" w14:textId="77777777" w:rsidR="00916F35" w:rsidRDefault="00000000">
            <w:pPr>
              <w:jc w:val="center"/>
              <w:rPr>
                <w:rFonts w:hint="eastAsia"/>
              </w:rPr>
            </w:pPr>
            <w:bookmarkStart w:id="74" w:name="墙面反射比"/>
            <w:r>
              <w:rPr>
                <w:rFonts w:hint="eastAsia"/>
              </w:rPr>
              <w:t>0.60</w:t>
            </w:r>
            <w:bookmarkEnd w:id="74"/>
          </w:p>
        </w:tc>
        <w:tc>
          <w:tcPr>
            <w:tcW w:w="1662" w:type="dxa"/>
            <w:vAlign w:val="center"/>
          </w:tcPr>
          <w:p w14:paraId="437B9455" w14:textId="77777777" w:rsidR="00916F35" w:rsidRDefault="00000000">
            <w:pPr>
              <w:jc w:val="center"/>
              <w:rPr>
                <w:rFonts w:hint="eastAsia"/>
              </w:rPr>
            </w:pPr>
            <w:bookmarkStart w:id="75" w:name="外表面反射比"/>
            <w:r>
              <w:rPr>
                <w:rFonts w:hint="eastAsia"/>
              </w:rPr>
              <w:t>0.30</w:t>
            </w:r>
            <w:bookmarkEnd w:id="75"/>
          </w:p>
        </w:tc>
      </w:tr>
    </w:tbl>
    <w:p w14:paraId="64E9232C" w14:textId="77777777" w:rsidR="00916F35" w:rsidRDefault="00916F35">
      <w:pPr>
        <w:pStyle w:val="a7"/>
        <w:spacing w:line="360" w:lineRule="auto"/>
        <w:ind w:firstLine="360"/>
        <w:rPr>
          <w:rFonts w:ascii="Times New Roman" w:hAnsi="Times New Roman"/>
          <w:sz w:val="18"/>
          <w:szCs w:val="18"/>
        </w:rPr>
      </w:pPr>
    </w:p>
    <w:p w14:paraId="5EF72EF7" w14:textId="77777777" w:rsidR="00916F35" w:rsidRDefault="00000000">
      <w:pPr>
        <w:pStyle w:val="2"/>
      </w:pPr>
      <w:bookmarkStart w:id="76" w:name="_Toc25849"/>
      <w:r>
        <w:rPr>
          <w:rFonts w:hint="eastAsia"/>
        </w:rPr>
        <w:t>门窗类型参数</w:t>
      </w:r>
      <w:bookmarkEnd w:id="76"/>
    </w:p>
    <w:p w14:paraId="4BD1ADB8" w14:textId="77777777" w:rsidR="00916F35" w:rsidRDefault="00000000">
      <w:pPr>
        <w:pStyle w:val="a0"/>
        <w:ind w:firstLineChars="200" w:firstLine="42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6024C93" w14:textId="77777777" w:rsidR="00916F35" w:rsidRDefault="00000000">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61409059" w14:textId="77777777" w:rsidR="00916F35" w:rsidRDefault="00916F35">
      <w:pPr>
        <w:pStyle w:val="a0"/>
        <w:rPr>
          <w:rFonts w:hint="eastAsia"/>
          <w:sz w:val="18"/>
          <w:szCs w:val="18"/>
          <w:lang w:val="en-US"/>
        </w:rPr>
      </w:pPr>
    </w:p>
    <w:p w14:paraId="04EE8439" w14:textId="77777777" w:rsidR="00916F35" w:rsidRDefault="00000000">
      <w:pPr>
        <w:pStyle w:val="3"/>
        <w:rPr>
          <w:rFonts w:hint="eastAsia"/>
        </w:rPr>
      </w:pPr>
      <w:bookmarkStart w:id="77" w:name="_Toc3010"/>
      <w:bookmarkStart w:id="78" w:name="窗"/>
      <w:r>
        <w:t>普通</w:t>
      </w:r>
      <w:r>
        <w:rPr>
          <w:rFonts w:hint="eastAsia"/>
        </w:rPr>
        <w:t>窗</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16F35" w14:paraId="4B12F92E" w14:textId="77777777">
        <w:tc>
          <w:tcPr>
            <w:tcW w:w="1358" w:type="dxa"/>
            <w:shd w:val="clear" w:color="auto" w:fill="E6E6E6"/>
            <w:vAlign w:val="center"/>
          </w:tcPr>
          <w:bookmarkEnd w:id="78"/>
          <w:p w14:paraId="4D5322AC" w14:textId="77777777" w:rsidR="00916F35" w:rsidRDefault="00000000">
            <w:pPr>
              <w:jc w:val="center"/>
              <w:rPr>
                <w:rFonts w:hint="eastAsia"/>
                <w:sz w:val="18"/>
              </w:rPr>
            </w:pPr>
            <w:r>
              <w:rPr>
                <w:sz w:val="18"/>
              </w:rPr>
              <w:t>门窗编号</w:t>
            </w:r>
          </w:p>
        </w:tc>
        <w:tc>
          <w:tcPr>
            <w:tcW w:w="1245" w:type="dxa"/>
            <w:shd w:val="clear" w:color="auto" w:fill="E6E6E6"/>
            <w:vAlign w:val="center"/>
          </w:tcPr>
          <w:p w14:paraId="09660185" w14:textId="77777777" w:rsidR="00916F35" w:rsidRDefault="00000000">
            <w:pPr>
              <w:jc w:val="center"/>
              <w:rPr>
                <w:rFonts w:hint="eastAsia"/>
                <w:sz w:val="18"/>
              </w:rPr>
            </w:pPr>
            <w:r>
              <w:rPr>
                <w:sz w:val="18"/>
              </w:rPr>
              <w:t>宽度(mm)</w:t>
            </w:r>
          </w:p>
        </w:tc>
        <w:tc>
          <w:tcPr>
            <w:tcW w:w="1245" w:type="dxa"/>
            <w:shd w:val="clear" w:color="auto" w:fill="E6E6E6"/>
            <w:vAlign w:val="center"/>
          </w:tcPr>
          <w:p w14:paraId="29550769" w14:textId="77777777" w:rsidR="00916F35" w:rsidRDefault="00000000">
            <w:pPr>
              <w:jc w:val="center"/>
              <w:rPr>
                <w:rFonts w:hint="eastAsia"/>
                <w:sz w:val="18"/>
              </w:rPr>
            </w:pPr>
            <w:r>
              <w:rPr>
                <w:sz w:val="18"/>
              </w:rPr>
              <w:t>高度(mm)</w:t>
            </w:r>
          </w:p>
        </w:tc>
        <w:tc>
          <w:tcPr>
            <w:tcW w:w="1301" w:type="dxa"/>
            <w:shd w:val="clear" w:color="auto" w:fill="E6E6E6"/>
            <w:vAlign w:val="center"/>
          </w:tcPr>
          <w:p w14:paraId="3E0A148C" w14:textId="77777777" w:rsidR="00916F35" w:rsidRDefault="00000000">
            <w:pPr>
              <w:jc w:val="center"/>
              <w:rPr>
                <w:rFonts w:hint="eastAsia"/>
                <w:sz w:val="18"/>
              </w:rPr>
            </w:pPr>
            <w:r>
              <w:rPr>
                <w:sz w:val="18"/>
              </w:rPr>
              <w:t>窗框类型</w:t>
            </w:r>
          </w:p>
        </w:tc>
        <w:tc>
          <w:tcPr>
            <w:tcW w:w="1301" w:type="dxa"/>
            <w:shd w:val="clear" w:color="auto" w:fill="E6E6E6"/>
            <w:vAlign w:val="center"/>
          </w:tcPr>
          <w:p w14:paraId="23C30AB0" w14:textId="77777777" w:rsidR="00916F35" w:rsidRDefault="00000000">
            <w:pPr>
              <w:jc w:val="center"/>
              <w:rPr>
                <w:rFonts w:hint="eastAsia"/>
                <w:sz w:val="18"/>
              </w:rPr>
            </w:pPr>
            <w:r>
              <w:rPr>
                <w:sz w:val="18"/>
              </w:rPr>
              <w:t>玻璃类型</w:t>
            </w:r>
          </w:p>
        </w:tc>
        <w:tc>
          <w:tcPr>
            <w:tcW w:w="1516" w:type="dxa"/>
            <w:shd w:val="clear" w:color="auto" w:fill="E6E6E6"/>
            <w:vAlign w:val="center"/>
          </w:tcPr>
          <w:p w14:paraId="0C7DD4E3" w14:textId="77777777" w:rsidR="00916F35" w:rsidRDefault="00000000">
            <w:pPr>
              <w:jc w:val="center"/>
              <w:rPr>
                <w:rFonts w:hint="eastAsia"/>
                <w:sz w:val="18"/>
              </w:rPr>
            </w:pPr>
            <w:r>
              <w:rPr>
                <w:sz w:val="18"/>
              </w:rPr>
              <w:t>可见光透射比</w:t>
            </w:r>
          </w:p>
        </w:tc>
        <w:tc>
          <w:tcPr>
            <w:tcW w:w="1358" w:type="dxa"/>
            <w:shd w:val="clear" w:color="auto" w:fill="E6E6E6"/>
            <w:vAlign w:val="center"/>
          </w:tcPr>
          <w:p w14:paraId="525CBEDD" w14:textId="77777777" w:rsidR="00916F35" w:rsidRDefault="00000000">
            <w:pPr>
              <w:jc w:val="center"/>
              <w:rPr>
                <w:rFonts w:hint="eastAsia"/>
                <w:sz w:val="18"/>
              </w:rPr>
            </w:pPr>
            <w:r>
              <w:rPr>
                <w:sz w:val="18"/>
              </w:rPr>
              <w:t>玻璃反射比</w:t>
            </w:r>
          </w:p>
        </w:tc>
      </w:tr>
      <w:tr w:rsidR="00916F35" w14:paraId="1C9737C4" w14:textId="77777777">
        <w:tc>
          <w:tcPr>
            <w:tcW w:w="1358" w:type="dxa"/>
            <w:vAlign w:val="center"/>
          </w:tcPr>
          <w:p w14:paraId="31EE2BD5" w14:textId="77777777" w:rsidR="00916F35" w:rsidRDefault="00000000">
            <w:pPr>
              <w:jc w:val="center"/>
              <w:rPr>
                <w:rFonts w:hint="eastAsia"/>
                <w:sz w:val="18"/>
              </w:rPr>
            </w:pPr>
            <w:r>
              <w:rPr>
                <w:sz w:val="18"/>
              </w:rPr>
              <w:t>C0915</w:t>
            </w:r>
          </w:p>
        </w:tc>
        <w:tc>
          <w:tcPr>
            <w:tcW w:w="1245" w:type="dxa"/>
            <w:vAlign w:val="center"/>
          </w:tcPr>
          <w:p w14:paraId="19146738" w14:textId="77777777" w:rsidR="00916F35" w:rsidRDefault="00000000">
            <w:pPr>
              <w:jc w:val="center"/>
              <w:rPr>
                <w:rFonts w:hint="eastAsia"/>
                <w:sz w:val="18"/>
              </w:rPr>
            </w:pPr>
            <w:r>
              <w:rPr>
                <w:sz w:val="18"/>
              </w:rPr>
              <w:t>900</w:t>
            </w:r>
          </w:p>
        </w:tc>
        <w:tc>
          <w:tcPr>
            <w:tcW w:w="1245" w:type="dxa"/>
            <w:vAlign w:val="center"/>
          </w:tcPr>
          <w:p w14:paraId="3EC884D8" w14:textId="77777777" w:rsidR="00916F35" w:rsidRDefault="00000000">
            <w:pPr>
              <w:jc w:val="center"/>
              <w:rPr>
                <w:rFonts w:hint="eastAsia"/>
                <w:sz w:val="18"/>
              </w:rPr>
            </w:pPr>
            <w:r>
              <w:rPr>
                <w:sz w:val="18"/>
              </w:rPr>
              <w:t>600</w:t>
            </w:r>
          </w:p>
        </w:tc>
        <w:tc>
          <w:tcPr>
            <w:tcW w:w="1301" w:type="dxa"/>
            <w:vAlign w:val="center"/>
          </w:tcPr>
          <w:p w14:paraId="2D9D2078" w14:textId="77777777" w:rsidR="00916F35" w:rsidRDefault="00000000">
            <w:pPr>
              <w:jc w:val="center"/>
              <w:rPr>
                <w:rFonts w:hint="eastAsia"/>
                <w:sz w:val="18"/>
              </w:rPr>
            </w:pPr>
            <w:r>
              <w:rPr>
                <w:sz w:val="18"/>
              </w:rPr>
              <w:t>单层铝窗</w:t>
            </w:r>
          </w:p>
        </w:tc>
        <w:tc>
          <w:tcPr>
            <w:tcW w:w="1301" w:type="dxa"/>
            <w:vAlign w:val="center"/>
          </w:tcPr>
          <w:p w14:paraId="7FF378CD" w14:textId="77777777" w:rsidR="00916F35" w:rsidRDefault="00000000">
            <w:pPr>
              <w:jc w:val="center"/>
              <w:rPr>
                <w:rFonts w:hint="eastAsia"/>
                <w:sz w:val="18"/>
              </w:rPr>
            </w:pPr>
            <w:r>
              <w:rPr>
                <w:sz w:val="18"/>
              </w:rPr>
              <w:t>普通玻璃</w:t>
            </w:r>
          </w:p>
        </w:tc>
        <w:tc>
          <w:tcPr>
            <w:tcW w:w="1516" w:type="dxa"/>
            <w:vAlign w:val="center"/>
          </w:tcPr>
          <w:p w14:paraId="3A6E4F2D" w14:textId="77777777" w:rsidR="00916F35" w:rsidRDefault="00000000">
            <w:pPr>
              <w:jc w:val="center"/>
              <w:rPr>
                <w:rFonts w:hint="eastAsia"/>
                <w:sz w:val="18"/>
              </w:rPr>
            </w:pPr>
            <w:r>
              <w:rPr>
                <w:sz w:val="18"/>
              </w:rPr>
              <w:t>0.89</w:t>
            </w:r>
          </w:p>
        </w:tc>
        <w:tc>
          <w:tcPr>
            <w:tcW w:w="1358" w:type="dxa"/>
            <w:vAlign w:val="center"/>
          </w:tcPr>
          <w:p w14:paraId="34E0512F" w14:textId="77777777" w:rsidR="00916F35" w:rsidRDefault="00000000">
            <w:pPr>
              <w:jc w:val="center"/>
              <w:rPr>
                <w:rFonts w:hint="eastAsia"/>
                <w:sz w:val="18"/>
              </w:rPr>
            </w:pPr>
            <w:r>
              <w:rPr>
                <w:sz w:val="18"/>
              </w:rPr>
              <w:t>0.08</w:t>
            </w:r>
          </w:p>
        </w:tc>
      </w:tr>
      <w:tr w:rsidR="00916F35" w14:paraId="1E4DDB0A" w14:textId="77777777">
        <w:tc>
          <w:tcPr>
            <w:tcW w:w="1358" w:type="dxa"/>
            <w:vAlign w:val="center"/>
          </w:tcPr>
          <w:p w14:paraId="70431CD0" w14:textId="77777777" w:rsidR="00916F35" w:rsidRDefault="00000000">
            <w:pPr>
              <w:jc w:val="center"/>
              <w:rPr>
                <w:rFonts w:hint="eastAsia"/>
                <w:sz w:val="18"/>
              </w:rPr>
            </w:pPr>
            <w:r>
              <w:rPr>
                <w:sz w:val="18"/>
              </w:rPr>
              <w:t>C1815</w:t>
            </w:r>
          </w:p>
        </w:tc>
        <w:tc>
          <w:tcPr>
            <w:tcW w:w="1245" w:type="dxa"/>
            <w:vAlign w:val="center"/>
          </w:tcPr>
          <w:p w14:paraId="59B543C2" w14:textId="77777777" w:rsidR="00916F35" w:rsidRDefault="00000000">
            <w:pPr>
              <w:jc w:val="center"/>
              <w:rPr>
                <w:rFonts w:hint="eastAsia"/>
                <w:sz w:val="18"/>
              </w:rPr>
            </w:pPr>
            <w:r>
              <w:rPr>
                <w:sz w:val="18"/>
              </w:rPr>
              <w:t>1800</w:t>
            </w:r>
          </w:p>
        </w:tc>
        <w:tc>
          <w:tcPr>
            <w:tcW w:w="1245" w:type="dxa"/>
            <w:vAlign w:val="center"/>
          </w:tcPr>
          <w:p w14:paraId="19F54E68" w14:textId="77777777" w:rsidR="00916F35" w:rsidRDefault="00000000">
            <w:pPr>
              <w:jc w:val="center"/>
              <w:rPr>
                <w:rFonts w:hint="eastAsia"/>
                <w:sz w:val="18"/>
              </w:rPr>
            </w:pPr>
            <w:r>
              <w:rPr>
                <w:sz w:val="18"/>
              </w:rPr>
              <w:t>1500</w:t>
            </w:r>
          </w:p>
        </w:tc>
        <w:tc>
          <w:tcPr>
            <w:tcW w:w="1301" w:type="dxa"/>
            <w:vAlign w:val="center"/>
          </w:tcPr>
          <w:p w14:paraId="72CDB8F4" w14:textId="77777777" w:rsidR="00916F35" w:rsidRDefault="00000000">
            <w:pPr>
              <w:jc w:val="center"/>
              <w:rPr>
                <w:rFonts w:hint="eastAsia"/>
                <w:sz w:val="18"/>
              </w:rPr>
            </w:pPr>
            <w:r>
              <w:rPr>
                <w:sz w:val="18"/>
              </w:rPr>
              <w:t>单层铝窗</w:t>
            </w:r>
          </w:p>
        </w:tc>
        <w:tc>
          <w:tcPr>
            <w:tcW w:w="1301" w:type="dxa"/>
            <w:vAlign w:val="center"/>
          </w:tcPr>
          <w:p w14:paraId="593D6C4A" w14:textId="77777777" w:rsidR="00916F35" w:rsidRDefault="00000000">
            <w:pPr>
              <w:jc w:val="center"/>
              <w:rPr>
                <w:rFonts w:hint="eastAsia"/>
                <w:sz w:val="18"/>
              </w:rPr>
            </w:pPr>
            <w:r>
              <w:rPr>
                <w:sz w:val="18"/>
              </w:rPr>
              <w:t>普通玻璃</w:t>
            </w:r>
          </w:p>
        </w:tc>
        <w:tc>
          <w:tcPr>
            <w:tcW w:w="1516" w:type="dxa"/>
            <w:vAlign w:val="center"/>
          </w:tcPr>
          <w:p w14:paraId="24703245" w14:textId="77777777" w:rsidR="00916F35" w:rsidRDefault="00000000">
            <w:pPr>
              <w:jc w:val="center"/>
              <w:rPr>
                <w:rFonts w:hint="eastAsia"/>
                <w:sz w:val="18"/>
              </w:rPr>
            </w:pPr>
            <w:r>
              <w:rPr>
                <w:sz w:val="18"/>
              </w:rPr>
              <w:t>0.89</w:t>
            </w:r>
          </w:p>
        </w:tc>
        <w:tc>
          <w:tcPr>
            <w:tcW w:w="1358" w:type="dxa"/>
            <w:vAlign w:val="center"/>
          </w:tcPr>
          <w:p w14:paraId="7F453D4E" w14:textId="77777777" w:rsidR="00916F35" w:rsidRDefault="00000000">
            <w:pPr>
              <w:jc w:val="center"/>
              <w:rPr>
                <w:rFonts w:hint="eastAsia"/>
                <w:sz w:val="18"/>
              </w:rPr>
            </w:pPr>
            <w:r>
              <w:rPr>
                <w:sz w:val="18"/>
              </w:rPr>
              <w:t>0.08</w:t>
            </w:r>
          </w:p>
        </w:tc>
      </w:tr>
      <w:tr w:rsidR="00916F35" w14:paraId="35D8A518" w14:textId="77777777">
        <w:tc>
          <w:tcPr>
            <w:tcW w:w="1358" w:type="dxa"/>
            <w:vAlign w:val="center"/>
          </w:tcPr>
          <w:p w14:paraId="2BD8D24B" w14:textId="77777777" w:rsidR="00916F35" w:rsidRDefault="00000000">
            <w:pPr>
              <w:jc w:val="center"/>
              <w:rPr>
                <w:rFonts w:hint="eastAsia"/>
                <w:sz w:val="18"/>
              </w:rPr>
            </w:pPr>
            <w:r>
              <w:rPr>
                <w:sz w:val="18"/>
              </w:rPr>
              <w:t>C2115</w:t>
            </w:r>
          </w:p>
        </w:tc>
        <w:tc>
          <w:tcPr>
            <w:tcW w:w="1245" w:type="dxa"/>
            <w:vAlign w:val="center"/>
          </w:tcPr>
          <w:p w14:paraId="380861E9" w14:textId="77777777" w:rsidR="00916F35" w:rsidRDefault="00000000">
            <w:pPr>
              <w:jc w:val="center"/>
              <w:rPr>
                <w:rFonts w:hint="eastAsia"/>
                <w:sz w:val="18"/>
              </w:rPr>
            </w:pPr>
            <w:r>
              <w:rPr>
                <w:sz w:val="18"/>
              </w:rPr>
              <w:t>2100</w:t>
            </w:r>
          </w:p>
        </w:tc>
        <w:tc>
          <w:tcPr>
            <w:tcW w:w="1245" w:type="dxa"/>
            <w:vAlign w:val="center"/>
          </w:tcPr>
          <w:p w14:paraId="34A0F93E" w14:textId="77777777" w:rsidR="00916F35" w:rsidRDefault="00000000">
            <w:pPr>
              <w:jc w:val="center"/>
              <w:rPr>
                <w:rFonts w:hint="eastAsia"/>
                <w:sz w:val="18"/>
              </w:rPr>
            </w:pPr>
            <w:r>
              <w:rPr>
                <w:sz w:val="18"/>
              </w:rPr>
              <w:t>600</w:t>
            </w:r>
          </w:p>
        </w:tc>
        <w:tc>
          <w:tcPr>
            <w:tcW w:w="1301" w:type="dxa"/>
            <w:vAlign w:val="center"/>
          </w:tcPr>
          <w:p w14:paraId="1E8691F2" w14:textId="77777777" w:rsidR="00916F35" w:rsidRDefault="00000000">
            <w:pPr>
              <w:jc w:val="center"/>
              <w:rPr>
                <w:rFonts w:hint="eastAsia"/>
                <w:sz w:val="18"/>
              </w:rPr>
            </w:pPr>
            <w:r>
              <w:rPr>
                <w:sz w:val="18"/>
              </w:rPr>
              <w:t>单层铝窗</w:t>
            </w:r>
          </w:p>
        </w:tc>
        <w:tc>
          <w:tcPr>
            <w:tcW w:w="1301" w:type="dxa"/>
            <w:vAlign w:val="center"/>
          </w:tcPr>
          <w:p w14:paraId="2B99C343" w14:textId="77777777" w:rsidR="00916F35" w:rsidRDefault="00000000">
            <w:pPr>
              <w:jc w:val="center"/>
              <w:rPr>
                <w:rFonts w:hint="eastAsia"/>
                <w:sz w:val="18"/>
              </w:rPr>
            </w:pPr>
            <w:r>
              <w:rPr>
                <w:sz w:val="18"/>
              </w:rPr>
              <w:t>普通玻璃</w:t>
            </w:r>
          </w:p>
        </w:tc>
        <w:tc>
          <w:tcPr>
            <w:tcW w:w="1516" w:type="dxa"/>
            <w:vAlign w:val="center"/>
          </w:tcPr>
          <w:p w14:paraId="44E4ACB8" w14:textId="77777777" w:rsidR="00916F35" w:rsidRDefault="00000000">
            <w:pPr>
              <w:jc w:val="center"/>
              <w:rPr>
                <w:rFonts w:hint="eastAsia"/>
                <w:sz w:val="18"/>
              </w:rPr>
            </w:pPr>
            <w:r>
              <w:rPr>
                <w:sz w:val="18"/>
              </w:rPr>
              <w:t>0.89</w:t>
            </w:r>
          </w:p>
        </w:tc>
        <w:tc>
          <w:tcPr>
            <w:tcW w:w="1358" w:type="dxa"/>
            <w:vAlign w:val="center"/>
          </w:tcPr>
          <w:p w14:paraId="13C2DE58" w14:textId="77777777" w:rsidR="00916F35" w:rsidRDefault="00000000">
            <w:pPr>
              <w:jc w:val="center"/>
              <w:rPr>
                <w:rFonts w:hint="eastAsia"/>
                <w:sz w:val="18"/>
              </w:rPr>
            </w:pPr>
            <w:r>
              <w:rPr>
                <w:sz w:val="18"/>
              </w:rPr>
              <w:t>0.08</w:t>
            </w:r>
          </w:p>
        </w:tc>
      </w:tr>
      <w:tr w:rsidR="00916F35" w14:paraId="33C06043" w14:textId="77777777">
        <w:tc>
          <w:tcPr>
            <w:tcW w:w="1358" w:type="dxa"/>
            <w:vAlign w:val="center"/>
          </w:tcPr>
          <w:p w14:paraId="53425C5D" w14:textId="77777777" w:rsidR="00916F35" w:rsidRDefault="00000000">
            <w:pPr>
              <w:jc w:val="center"/>
              <w:rPr>
                <w:rFonts w:hint="eastAsia"/>
                <w:sz w:val="18"/>
              </w:rPr>
            </w:pPr>
            <w:r>
              <w:rPr>
                <w:sz w:val="18"/>
              </w:rPr>
              <w:t>C3615</w:t>
            </w:r>
          </w:p>
        </w:tc>
        <w:tc>
          <w:tcPr>
            <w:tcW w:w="1245" w:type="dxa"/>
            <w:vAlign w:val="center"/>
          </w:tcPr>
          <w:p w14:paraId="33DE430A" w14:textId="77777777" w:rsidR="00916F35" w:rsidRDefault="00000000">
            <w:pPr>
              <w:jc w:val="center"/>
              <w:rPr>
                <w:rFonts w:hint="eastAsia"/>
                <w:sz w:val="18"/>
              </w:rPr>
            </w:pPr>
            <w:r>
              <w:rPr>
                <w:sz w:val="18"/>
              </w:rPr>
              <w:t>3600</w:t>
            </w:r>
          </w:p>
        </w:tc>
        <w:tc>
          <w:tcPr>
            <w:tcW w:w="1245" w:type="dxa"/>
            <w:vAlign w:val="center"/>
          </w:tcPr>
          <w:p w14:paraId="70BE95A5" w14:textId="77777777" w:rsidR="00916F35" w:rsidRDefault="00000000">
            <w:pPr>
              <w:jc w:val="center"/>
              <w:rPr>
                <w:rFonts w:hint="eastAsia"/>
                <w:sz w:val="18"/>
              </w:rPr>
            </w:pPr>
            <w:r>
              <w:rPr>
                <w:sz w:val="18"/>
              </w:rPr>
              <w:t>1500</w:t>
            </w:r>
          </w:p>
        </w:tc>
        <w:tc>
          <w:tcPr>
            <w:tcW w:w="1301" w:type="dxa"/>
            <w:vAlign w:val="center"/>
          </w:tcPr>
          <w:p w14:paraId="5A7FD1ED" w14:textId="77777777" w:rsidR="00916F35" w:rsidRDefault="00000000">
            <w:pPr>
              <w:jc w:val="center"/>
              <w:rPr>
                <w:rFonts w:hint="eastAsia"/>
                <w:sz w:val="18"/>
              </w:rPr>
            </w:pPr>
            <w:r>
              <w:rPr>
                <w:sz w:val="18"/>
              </w:rPr>
              <w:t>单层铝窗</w:t>
            </w:r>
          </w:p>
        </w:tc>
        <w:tc>
          <w:tcPr>
            <w:tcW w:w="1301" w:type="dxa"/>
            <w:vAlign w:val="center"/>
          </w:tcPr>
          <w:p w14:paraId="74A55C04" w14:textId="77777777" w:rsidR="00916F35" w:rsidRDefault="00000000">
            <w:pPr>
              <w:jc w:val="center"/>
              <w:rPr>
                <w:rFonts w:hint="eastAsia"/>
                <w:sz w:val="18"/>
              </w:rPr>
            </w:pPr>
            <w:r>
              <w:rPr>
                <w:sz w:val="18"/>
              </w:rPr>
              <w:t>普通玻璃</w:t>
            </w:r>
          </w:p>
        </w:tc>
        <w:tc>
          <w:tcPr>
            <w:tcW w:w="1516" w:type="dxa"/>
            <w:vAlign w:val="center"/>
          </w:tcPr>
          <w:p w14:paraId="06C80D60" w14:textId="77777777" w:rsidR="00916F35" w:rsidRDefault="00000000">
            <w:pPr>
              <w:jc w:val="center"/>
              <w:rPr>
                <w:rFonts w:hint="eastAsia"/>
                <w:sz w:val="18"/>
              </w:rPr>
            </w:pPr>
            <w:r>
              <w:rPr>
                <w:sz w:val="18"/>
              </w:rPr>
              <w:t>0.89</w:t>
            </w:r>
          </w:p>
        </w:tc>
        <w:tc>
          <w:tcPr>
            <w:tcW w:w="1358" w:type="dxa"/>
            <w:vAlign w:val="center"/>
          </w:tcPr>
          <w:p w14:paraId="43B5E288" w14:textId="77777777" w:rsidR="00916F35" w:rsidRDefault="00000000">
            <w:pPr>
              <w:jc w:val="center"/>
              <w:rPr>
                <w:rFonts w:hint="eastAsia"/>
                <w:sz w:val="18"/>
              </w:rPr>
            </w:pPr>
            <w:r>
              <w:rPr>
                <w:sz w:val="18"/>
              </w:rPr>
              <w:t>0.08</w:t>
            </w:r>
          </w:p>
        </w:tc>
      </w:tr>
    </w:tbl>
    <w:p w14:paraId="7639B08B" w14:textId="77777777" w:rsidR="00916F35"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1E36CC45" w14:textId="77777777" w:rsidR="00916F35" w:rsidRDefault="00916F35">
      <w:pPr>
        <w:pStyle w:val="a0"/>
        <w:rPr>
          <w:rFonts w:ascii="宋体" w:hAnsi="宋体" w:hint="eastAsia"/>
          <w:sz w:val="18"/>
          <w:szCs w:val="18"/>
          <w:lang w:val="en-US"/>
        </w:rPr>
      </w:pPr>
    </w:p>
    <w:p w14:paraId="37472BA3" w14:textId="77777777" w:rsidR="00916F35" w:rsidRDefault="00000000">
      <w:pPr>
        <w:pStyle w:val="3"/>
        <w:rPr>
          <w:rFonts w:hint="eastAsia"/>
        </w:rPr>
      </w:pPr>
      <w:bookmarkStart w:id="79" w:name="_Toc30238"/>
      <w:bookmarkStart w:id="80" w:name="幕墙"/>
      <w:r>
        <w:rPr>
          <w:rFonts w:hint="eastAsia"/>
        </w:rPr>
        <w:t>玻璃幕墙</w:t>
      </w:r>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16F35" w14:paraId="6E4F6B18" w14:textId="77777777">
        <w:tc>
          <w:tcPr>
            <w:tcW w:w="1358" w:type="dxa"/>
            <w:shd w:val="clear" w:color="auto" w:fill="E6E6E6"/>
            <w:vAlign w:val="center"/>
          </w:tcPr>
          <w:bookmarkEnd w:id="80"/>
          <w:p w14:paraId="4061EB60" w14:textId="77777777" w:rsidR="00916F35" w:rsidRDefault="00000000">
            <w:pPr>
              <w:jc w:val="center"/>
              <w:rPr>
                <w:rFonts w:hint="eastAsia"/>
                <w:sz w:val="18"/>
              </w:rPr>
            </w:pPr>
            <w:r>
              <w:rPr>
                <w:sz w:val="18"/>
              </w:rPr>
              <w:t>门窗编号</w:t>
            </w:r>
          </w:p>
        </w:tc>
        <w:tc>
          <w:tcPr>
            <w:tcW w:w="1245" w:type="dxa"/>
            <w:shd w:val="clear" w:color="auto" w:fill="E6E6E6"/>
            <w:vAlign w:val="center"/>
          </w:tcPr>
          <w:p w14:paraId="078F8F94" w14:textId="77777777" w:rsidR="00916F35" w:rsidRDefault="00000000">
            <w:pPr>
              <w:jc w:val="center"/>
              <w:rPr>
                <w:rFonts w:hint="eastAsia"/>
                <w:sz w:val="18"/>
              </w:rPr>
            </w:pPr>
            <w:r>
              <w:rPr>
                <w:sz w:val="18"/>
              </w:rPr>
              <w:t>宽度(mm)</w:t>
            </w:r>
          </w:p>
        </w:tc>
        <w:tc>
          <w:tcPr>
            <w:tcW w:w="1245" w:type="dxa"/>
            <w:shd w:val="clear" w:color="auto" w:fill="E6E6E6"/>
            <w:vAlign w:val="center"/>
          </w:tcPr>
          <w:p w14:paraId="2983E21B" w14:textId="77777777" w:rsidR="00916F35" w:rsidRDefault="00000000">
            <w:pPr>
              <w:jc w:val="center"/>
              <w:rPr>
                <w:rFonts w:hint="eastAsia"/>
                <w:sz w:val="18"/>
              </w:rPr>
            </w:pPr>
            <w:r>
              <w:rPr>
                <w:sz w:val="18"/>
              </w:rPr>
              <w:t>高度(mm)</w:t>
            </w:r>
          </w:p>
        </w:tc>
        <w:tc>
          <w:tcPr>
            <w:tcW w:w="1301" w:type="dxa"/>
            <w:shd w:val="clear" w:color="auto" w:fill="E6E6E6"/>
            <w:vAlign w:val="center"/>
          </w:tcPr>
          <w:p w14:paraId="4385E845" w14:textId="77777777" w:rsidR="00916F35" w:rsidRDefault="00000000">
            <w:pPr>
              <w:jc w:val="center"/>
              <w:rPr>
                <w:rFonts w:hint="eastAsia"/>
                <w:sz w:val="18"/>
              </w:rPr>
            </w:pPr>
            <w:r>
              <w:rPr>
                <w:sz w:val="18"/>
              </w:rPr>
              <w:t>窗框类型</w:t>
            </w:r>
          </w:p>
        </w:tc>
        <w:tc>
          <w:tcPr>
            <w:tcW w:w="1301" w:type="dxa"/>
            <w:shd w:val="clear" w:color="auto" w:fill="E6E6E6"/>
            <w:vAlign w:val="center"/>
          </w:tcPr>
          <w:p w14:paraId="032C7D55" w14:textId="77777777" w:rsidR="00916F35" w:rsidRDefault="00000000">
            <w:pPr>
              <w:jc w:val="center"/>
              <w:rPr>
                <w:rFonts w:hint="eastAsia"/>
                <w:sz w:val="18"/>
              </w:rPr>
            </w:pPr>
            <w:r>
              <w:rPr>
                <w:sz w:val="18"/>
              </w:rPr>
              <w:t>玻璃类型</w:t>
            </w:r>
          </w:p>
        </w:tc>
        <w:tc>
          <w:tcPr>
            <w:tcW w:w="1516" w:type="dxa"/>
            <w:shd w:val="clear" w:color="auto" w:fill="E6E6E6"/>
            <w:vAlign w:val="center"/>
          </w:tcPr>
          <w:p w14:paraId="5CD0C652" w14:textId="77777777" w:rsidR="00916F35" w:rsidRDefault="00000000">
            <w:pPr>
              <w:jc w:val="center"/>
              <w:rPr>
                <w:rFonts w:hint="eastAsia"/>
                <w:sz w:val="18"/>
              </w:rPr>
            </w:pPr>
            <w:r>
              <w:rPr>
                <w:sz w:val="18"/>
              </w:rPr>
              <w:t>可见光透射比</w:t>
            </w:r>
          </w:p>
        </w:tc>
        <w:tc>
          <w:tcPr>
            <w:tcW w:w="1358" w:type="dxa"/>
            <w:shd w:val="clear" w:color="auto" w:fill="E6E6E6"/>
            <w:vAlign w:val="center"/>
          </w:tcPr>
          <w:p w14:paraId="50552A95" w14:textId="77777777" w:rsidR="00916F35" w:rsidRDefault="00000000">
            <w:pPr>
              <w:jc w:val="center"/>
              <w:rPr>
                <w:rFonts w:hint="eastAsia"/>
                <w:sz w:val="18"/>
              </w:rPr>
            </w:pPr>
            <w:r>
              <w:rPr>
                <w:sz w:val="18"/>
              </w:rPr>
              <w:t>玻璃反射比</w:t>
            </w:r>
          </w:p>
        </w:tc>
      </w:tr>
      <w:tr w:rsidR="00916F35" w14:paraId="6439D0D6" w14:textId="77777777">
        <w:tc>
          <w:tcPr>
            <w:tcW w:w="1358" w:type="dxa"/>
            <w:vAlign w:val="center"/>
          </w:tcPr>
          <w:p w14:paraId="77CC772B" w14:textId="77777777" w:rsidR="00916F35" w:rsidRDefault="00916F35">
            <w:pPr>
              <w:jc w:val="center"/>
              <w:rPr>
                <w:rFonts w:hint="eastAsia"/>
                <w:sz w:val="18"/>
              </w:rPr>
            </w:pPr>
          </w:p>
        </w:tc>
        <w:tc>
          <w:tcPr>
            <w:tcW w:w="1245" w:type="dxa"/>
            <w:vAlign w:val="center"/>
          </w:tcPr>
          <w:p w14:paraId="7A04ABC5" w14:textId="77777777" w:rsidR="00916F35" w:rsidRDefault="00000000">
            <w:pPr>
              <w:jc w:val="center"/>
              <w:rPr>
                <w:rFonts w:hint="eastAsia"/>
                <w:sz w:val="18"/>
              </w:rPr>
            </w:pPr>
            <w:r>
              <w:rPr>
                <w:sz w:val="18"/>
              </w:rPr>
              <w:t>6740</w:t>
            </w:r>
          </w:p>
        </w:tc>
        <w:tc>
          <w:tcPr>
            <w:tcW w:w="1245" w:type="dxa"/>
            <w:vAlign w:val="center"/>
          </w:tcPr>
          <w:p w14:paraId="203EAE36" w14:textId="77777777" w:rsidR="00916F35" w:rsidRDefault="00000000">
            <w:pPr>
              <w:jc w:val="center"/>
              <w:rPr>
                <w:rFonts w:hint="eastAsia"/>
                <w:sz w:val="18"/>
              </w:rPr>
            </w:pPr>
            <w:r>
              <w:rPr>
                <w:sz w:val="18"/>
              </w:rPr>
              <w:t>3900</w:t>
            </w:r>
          </w:p>
        </w:tc>
        <w:tc>
          <w:tcPr>
            <w:tcW w:w="1301" w:type="dxa"/>
            <w:vAlign w:val="center"/>
          </w:tcPr>
          <w:p w14:paraId="1FAE1B05" w14:textId="77777777" w:rsidR="00916F35" w:rsidRDefault="00000000">
            <w:pPr>
              <w:jc w:val="center"/>
              <w:rPr>
                <w:rFonts w:hint="eastAsia"/>
                <w:sz w:val="18"/>
              </w:rPr>
            </w:pPr>
            <w:r>
              <w:rPr>
                <w:sz w:val="18"/>
              </w:rPr>
              <w:t>单层铝窗</w:t>
            </w:r>
          </w:p>
        </w:tc>
        <w:tc>
          <w:tcPr>
            <w:tcW w:w="1301" w:type="dxa"/>
            <w:vAlign w:val="center"/>
          </w:tcPr>
          <w:p w14:paraId="754F5AA4" w14:textId="77777777" w:rsidR="00916F35" w:rsidRDefault="00000000">
            <w:pPr>
              <w:jc w:val="center"/>
              <w:rPr>
                <w:rFonts w:hint="eastAsia"/>
                <w:sz w:val="18"/>
              </w:rPr>
            </w:pPr>
            <w:r>
              <w:rPr>
                <w:sz w:val="18"/>
              </w:rPr>
              <w:t>普通玻璃</w:t>
            </w:r>
          </w:p>
        </w:tc>
        <w:tc>
          <w:tcPr>
            <w:tcW w:w="1516" w:type="dxa"/>
            <w:vAlign w:val="center"/>
          </w:tcPr>
          <w:p w14:paraId="00553EE4" w14:textId="77777777" w:rsidR="00916F35" w:rsidRDefault="00000000">
            <w:pPr>
              <w:jc w:val="center"/>
              <w:rPr>
                <w:rFonts w:hint="eastAsia"/>
                <w:sz w:val="18"/>
              </w:rPr>
            </w:pPr>
            <w:r>
              <w:rPr>
                <w:sz w:val="18"/>
              </w:rPr>
              <w:t>0.89</w:t>
            </w:r>
          </w:p>
        </w:tc>
        <w:tc>
          <w:tcPr>
            <w:tcW w:w="1358" w:type="dxa"/>
            <w:vAlign w:val="center"/>
          </w:tcPr>
          <w:p w14:paraId="615A674D" w14:textId="77777777" w:rsidR="00916F35" w:rsidRDefault="00000000">
            <w:pPr>
              <w:jc w:val="center"/>
              <w:rPr>
                <w:rFonts w:hint="eastAsia"/>
                <w:sz w:val="18"/>
              </w:rPr>
            </w:pPr>
            <w:r>
              <w:rPr>
                <w:sz w:val="18"/>
              </w:rPr>
              <w:t>0.08</w:t>
            </w:r>
          </w:p>
        </w:tc>
      </w:tr>
    </w:tbl>
    <w:p w14:paraId="190D7E22" w14:textId="77777777" w:rsidR="00916F35"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35AC9068" w14:textId="77777777" w:rsidR="00916F35" w:rsidRDefault="00916F35">
      <w:pPr>
        <w:pStyle w:val="a0"/>
        <w:rPr>
          <w:rFonts w:ascii="宋体" w:hAnsi="宋体" w:hint="eastAsia"/>
          <w:sz w:val="18"/>
          <w:szCs w:val="18"/>
          <w:lang w:val="en-US"/>
        </w:rPr>
      </w:pPr>
    </w:p>
    <w:p w14:paraId="382CA625" w14:textId="77777777" w:rsidR="00916F35" w:rsidRDefault="00000000">
      <w:pPr>
        <w:pStyle w:val="3"/>
        <w:rPr>
          <w:rFonts w:hint="eastAsia"/>
        </w:rPr>
      </w:pPr>
      <w:bookmarkStart w:id="81" w:name="_Toc23442"/>
      <w:bookmarkStart w:id="82" w:name="天窗"/>
      <w:r>
        <w:rPr>
          <w:rFonts w:hint="eastAsia"/>
        </w:rPr>
        <w:t>天</w:t>
      </w:r>
      <w:r>
        <w:rPr>
          <w:rFonts w:hint="eastAsia"/>
        </w:rPr>
        <w:t xml:space="preserve"> </w:t>
      </w:r>
      <w:r>
        <w:rPr>
          <w:rFonts w:hint="eastAsia"/>
        </w:rPr>
        <w:t>窗</w:t>
      </w:r>
      <w:bookmarkEnd w:id="8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916F35" w14:paraId="67E7BBAC" w14:textId="77777777">
        <w:tc>
          <w:tcPr>
            <w:tcW w:w="1092" w:type="dxa"/>
            <w:shd w:val="clear" w:color="auto" w:fill="E6E6E6"/>
            <w:vAlign w:val="center"/>
          </w:tcPr>
          <w:bookmarkEnd w:id="82"/>
          <w:p w14:paraId="23EEB468" w14:textId="77777777" w:rsidR="00916F35" w:rsidRDefault="00000000">
            <w:pPr>
              <w:jc w:val="center"/>
              <w:rPr>
                <w:rFonts w:hint="eastAsia"/>
                <w:sz w:val="18"/>
              </w:rPr>
            </w:pPr>
            <w:r>
              <w:rPr>
                <w:sz w:val="18"/>
              </w:rPr>
              <w:t>门窗编号</w:t>
            </w:r>
          </w:p>
        </w:tc>
        <w:tc>
          <w:tcPr>
            <w:tcW w:w="1103" w:type="dxa"/>
            <w:shd w:val="clear" w:color="auto" w:fill="E6E6E6"/>
            <w:vAlign w:val="center"/>
          </w:tcPr>
          <w:p w14:paraId="178BC0E4" w14:textId="77777777" w:rsidR="00916F35" w:rsidRDefault="00000000">
            <w:pPr>
              <w:jc w:val="center"/>
              <w:rPr>
                <w:rFonts w:hint="eastAsia"/>
                <w:sz w:val="18"/>
              </w:rPr>
            </w:pPr>
            <w:r>
              <w:rPr>
                <w:sz w:val="18"/>
              </w:rPr>
              <w:t>宽度(mm)</w:t>
            </w:r>
          </w:p>
        </w:tc>
        <w:tc>
          <w:tcPr>
            <w:tcW w:w="1103" w:type="dxa"/>
            <w:shd w:val="clear" w:color="auto" w:fill="E6E6E6"/>
            <w:vAlign w:val="center"/>
          </w:tcPr>
          <w:p w14:paraId="6773ACC3" w14:textId="77777777" w:rsidR="00916F35" w:rsidRDefault="00000000">
            <w:pPr>
              <w:jc w:val="center"/>
              <w:rPr>
                <w:rFonts w:hint="eastAsia"/>
                <w:sz w:val="18"/>
              </w:rPr>
            </w:pPr>
            <w:r>
              <w:rPr>
                <w:sz w:val="18"/>
              </w:rPr>
              <w:t>高度(mm)</w:t>
            </w:r>
          </w:p>
        </w:tc>
        <w:tc>
          <w:tcPr>
            <w:tcW w:w="962" w:type="dxa"/>
            <w:shd w:val="clear" w:color="auto" w:fill="E6E6E6"/>
            <w:vAlign w:val="center"/>
          </w:tcPr>
          <w:p w14:paraId="5BB7AF0C" w14:textId="77777777" w:rsidR="00916F35" w:rsidRDefault="00000000">
            <w:pPr>
              <w:jc w:val="center"/>
              <w:rPr>
                <w:rFonts w:hint="eastAsia"/>
                <w:sz w:val="18"/>
              </w:rPr>
            </w:pPr>
            <w:r>
              <w:rPr>
                <w:sz w:val="18"/>
              </w:rPr>
              <w:t>面积</w:t>
            </w:r>
          </w:p>
        </w:tc>
        <w:tc>
          <w:tcPr>
            <w:tcW w:w="1131" w:type="dxa"/>
            <w:shd w:val="clear" w:color="auto" w:fill="E6E6E6"/>
            <w:vAlign w:val="center"/>
          </w:tcPr>
          <w:p w14:paraId="30C34304" w14:textId="77777777" w:rsidR="00916F35" w:rsidRDefault="00000000">
            <w:pPr>
              <w:jc w:val="center"/>
              <w:rPr>
                <w:rFonts w:hint="eastAsia"/>
                <w:sz w:val="18"/>
              </w:rPr>
            </w:pPr>
            <w:r>
              <w:rPr>
                <w:sz w:val="18"/>
              </w:rPr>
              <w:t>窗框类型</w:t>
            </w:r>
          </w:p>
        </w:tc>
        <w:tc>
          <w:tcPr>
            <w:tcW w:w="1131" w:type="dxa"/>
            <w:shd w:val="clear" w:color="auto" w:fill="E6E6E6"/>
            <w:vAlign w:val="center"/>
          </w:tcPr>
          <w:p w14:paraId="4DEEBA42" w14:textId="77777777" w:rsidR="00916F35" w:rsidRDefault="00000000">
            <w:pPr>
              <w:jc w:val="center"/>
              <w:rPr>
                <w:rFonts w:hint="eastAsia"/>
                <w:sz w:val="18"/>
              </w:rPr>
            </w:pPr>
            <w:r>
              <w:rPr>
                <w:sz w:val="18"/>
              </w:rPr>
              <w:t>玻璃类型</w:t>
            </w:r>
          </w:p>
        </w:tc>
        <w:tc>
          <w:tcPr>
            <w:tcW w:w="1499" w:type="dxa"/>
            <w:shd w:val="clear" w:color="auto" w:fill="E6E6E6"/>
            <w:vAlign w:val="center"/>
          </w:tcPr>
          <w:p w14:paraId="5A6C4C98" w14:textId="77777777" w:rsidR="00916F35" w:rsidRDefault="00000000">
            <w:pPr>
              <w:jc w:val="center"/>
              <w:rPr>
                <w:rFonts w:hint="eastAsia"/>
                <w:sz w:val="18"/>
              </w:rPr>
            </w:pPr>
            <w:r>
              <w:rPr>
                <w:sz w:val="18"/>
              </w:rPr>
              <w:t>可见光透射比</w:t>
            </w:r>
          </w:p>
        </w:tc>
        <w:tc>
          <w:tcPr>
            <w:tcW w:w="1301" w:type="dxa"/>
            <w:shd w:val="clear" w:color="auto" w:fill="E6E6E6"/>
            <w:vAlign w:val="center"/>
          </w:tcPr>
          <w:p w14:paraId="07C33C2A" w14:textId="77777777" w:rsidR="00916F35" w:rsidRDefault="00000000">
            <w:pPr>
              <w:jc w:val="center"/>
              <w:rPr>
                <w:rFonts w:hint="eastAsia"/>
                <w:sz w:val="18"/>
              </w:rPr>
            </w:pPr>
            <w:r>
              <w:rPr>
                <w:sz w:val="18"/>
              </w:rPr>
              <w:t>玻璃反射比</w:t>
            </w:r>
          </w:p>
        </w:tc>
      </w:tr>
      <w:tr w:rsidR="00916F35" w14:paraId="022C6712" w14:textId="77777777">
        <w:tc>
          <w:tcPr>
            <w:tcW w:w="1092" w:type="dxa"/>
            <w:vAlign w:val="center"/>
          </w:tcPr>
          <w:p w14:paraId="401799F7" w14:textId="77777777" w:rsidR="00916F35" w:rsidRDefault="00916F35">
            <w:pPr>
              <w:jc w:val="center"/>
              <w:rPr>
                <w:rFonts w:hint="eastAsia"/>
                <w:sz w:val="18"/>
              </w:rPr>
            </w:pPr>
          </w:p>
        </w:tc>
        <w:tc>
          <w:tcPr>
            <w:tcW w:w="1103" w:type="dxa"/>
            <w:vAlign w:val="center"/>
          </w:tcPr>
          <w:p w14:paraId="647A6275" w14:textId="77777777" w:rsidR="00916F35" w:rsidRDefault="00000000">
            <w:pPr>
              <w:jc w:val="center"/>
              <w:rPr>
                <w:rFonts w:hint="eastAsia"/>
                <w:sz w:val="18"/>
              </w:rPr>
            </w:pPr>
            <w:r>
              <w:rPr>
                <w:sz w:val="18"/>
              </w:rPr>
              <w:t>29818</w:t>
            </w:r>
          </w:p>
        </w:tc>
        <w:tc>
          <w:tcPr>
            <w:tcW w:w="1103" w:type="dxa"/>
            <w:vAlign w:val="center"/>
          </w:tcPr>
          <w:p w14:paraId="46201884" w14:textId="77777777" w:rsidR="00916F35" w:rsidRDefault="00000000">
            <w:pPr>
              <w:jc w:val="center"/>
              <w:rPr>
                <w:rFonts w:hint="eastAsia"/>
                <w:sz w:val="18"/>
              </w:rPr>
            </w:pPr>
            <w:r>
              <w:rPr>
                <w:sz w:val="18"/>
              </w:rPr>
              <w:t>16946</w:t>
            </w:r>
          </w:p>
        </w:tc>
        <w:tc>
          <w:tcPr>
            <w:tcW w:w="962" w:type="dxa"/>
            <w:vAlign w:val="center"/>
          </w:tcPr>
          <w:p w14:paraId="58595D03" w14:textId="77777777" w:rsidR="00916F35" w:rsidRDefault="00000000">
            <w:pPr>
              <w:jc w:val="center"/>
              <w:rPr>
                <w:rFonts w:hint="eastAsia"/>
                <w:sz w:val="18"/>
              </w:rPr>
            </w:pPr>
            <w:r>
              <w:rPr>
                <w:sz w:val="18"/>
              </w:rPr>
              <w:t>187.099</w:t>
            </w:r>
          </w:p>
        </w:tc>
        <w:tc>
          <w:tcPr>
            <w:tcW w:w="1131" w:type="dxa"/>
            <w:vAlign w:val="center"/>
          </w:tcPr>
          <w:p w14:paraId="77522CDB" w14:textId="77777777" w:rsidR="00916F35" w:rsidRDefault="00000000">
            <w:pPr>
              <w:jc w:val="center"/>
              <w:rPr>
                <w:rFonts w:hint="eastAsia"/>
                <w:sz w:val="18"/>
              </w:rPr>
            </w:pPr>
            <w:r>
              <w:rPr>
                <w:sz w:val="18"/>
              </w:rPr>
              <w:t>单层铝窗</w:t>
            </w:r>
          </w:p>
        </w:tc>
        <w:tc>
          <w:tcPr>
            <w:tcW w:w="1131" w:type="dxa"/>
            <w:vAlign w:val="center"/>
          </w:tcPr>
          <w:p w14:paraId="268FB590" w14:textId="77777777" w:rsidR="00916F35" w:rsidRDefault="00000000">
            <w:pPr>
              <w:jc w:val="center"/>
              <w:rPr>
                <w:rFonts w:hint="eastAsia"/>
                <w:sz w:val="18"/>
              </w:rPr>
            </w:pPr>
            <w:r>
              <w:rPr>
                <w:sz w:val="18"/>
              </w:rPr>
              <w:t>普通玻璃</w:t>
            </w:r>
          </w:p>
        </w:tc>
        <w:tc>
          <w:tcPr>
            <w:tcW w:w="1499" w:type="dxa"/>
            <w:vAlign w:val="center"/>
          </w:tcPr>
          <w:p w14:paraId="72350D48" w14:textId="77777777" w:rsidR="00916F35" w:rsidRDefault="00000000">
            <w:pPr>
              <w:jc w:val="center"/>
              <w:rPr>
                <w:rFonts w:hint="eastAsia"/>
                <w:sz w:val="18"/>
              </w:rPr>
            </w:pPr>
            <w:r>
              <w:rPr>
                <w:sz w:val="18"/>
              </w:rPr>
              <w:t>0.89</w:t>
            </w:r>
          </w:p>
        </w:tc>
        <w:tc>
          <w:tcPr>
            <w:tcW w:w="1301" w:type="dxa"/>
            <w:vAlign w:val="center"/>
          </w:tcPr>
          <w:p w14:paraId="784B774B" w14:textId="77777777" w:rsidR="00916F35" w:rsidRDefault="00000000">
            <w:pPr>
              <w:jc w:val="center"/>
              <w:rPr>
                <w:rFonts w:hint="eastAsia"/>
                <w:sz w:val="18"/>
              </w:rPr>
            </w:pPr>
            <w:r>
              <w:rPr>
                <w:sz w:val="18"/>
              </w:rPr>
              <w:t>0.08</w:t>
            </w:r>
          </w:p>
        </w:tc>
      </w:tr>
    </w:tbl>
    <w:p w14:paraId="7C7AC386" w14:textId="77777777" w:rsidR="00916F35" w:rsidRDefault="00000000">
      <w:pPr>
        <w:pStyle w:val="a0"/>
        <w:rPr>
          <w:rFonts w:ascii="宋体" w:hAnsi="宋体" w:hint="eastAsia"/>
          <w:sz w:val="18"/>
          <w:szCs w:val="18"/>
          <w:lang w:val="en-US"/>
        </w:rPr>
      </w:pPr>
      <w:r>
        <w:rPr>
          <w:rFonts w:ascii="宋体" w:hAnsi="宋体" w:hint="eastAsia"/>
          <w:sz w:val="18"/>
          <w:szCs w:val="18"/>
          <w:lang w:val="en-US"/>
        </w:rPr>
        <w:t>注：</w:t>
      </w:r>
    </w:p>
    <w:p w14:paraId="0CABEF69" w14:textId="77777777" w:rsidR="00916F35" w:rsidRDefault="00000000">
      <w:pPr>
        <w:pStyle w:val="a0"/>
        <w:rPr>
          <w:rFonts w:ascii="宋体" w:hAnsi="宋体" w:hint="eastAsia"/>
          <w:sz w:val="18"/>
          <w:szCs w:val="18"/>
          <w:lang w:val="en-US"/>
        </w:rPr>
      </w:pPr>
      <w:r>
        <w:rPr>
          <w:rFonts w:ascii="宋体" w:hAnsi="宋体" w:hint="eastAsia"/>
          <w:sz w:val="18"/>
          <w:szCs w:val="18"/>
          <w:lang w:val="en-US"/>
        </w:rPr>
        <w:t>1.</w:t>
      </w:r>
      <w:r>
        <w:rPr>
          <w:rFonts w:ascii="宋体" w:hAnsi="宋体" w:hint="eastAsia"/>
          <w:sz w:val="18"/>
          <w:szCs w:val="18"/>
          <w:lang w:val="en-US"/>
        </w:rPr>
        <w:t>计算考虑了外窗玻璃的污染折减系数影响，系数取值和房间洁净度、玻璃倾角有关以及是否属于多雨地区有关。按照《建筑采光设计标准》</w:t>
      </w:r>
      <w:r>
        <w:rPr>
          <w:rFonts w:ascii="宋体" w:hAnsi="宋体" w:hint="eastAsia"/>
          <w:sz w:val="18"/>
          <w:szCs w:val="18"/>
          <w:lang w:val="en-US"/>
        </w:rPr>
        <w:t>GB50033</w:t>
      </w:r>
      <w:r>
        <w:rPr>
          <w:rFonts w:ascii="宋体" w:hAnsi="宋体" w:hint="eastAsia"/>
          <w:sz w:val="18"/>
          <w:szCs w:val="18"/>
          <w:lang w:val="en-US"/>
        </w:rPr>
        <w:t>附录表</w:t>
      </w:r>
      <w:r>
        <w:rPr>
          <w:rFonts w:ascii="宋体" w:hAnsi="宋体" w:hint="eastAsia"/>
          <w:sz w:val="18"/>
          <w:szCs w:val="18"/>
          <w:lang w:val="en-US"/>
        </w:rPr>
        <w:t>D.0.7</w:t>
      </w:r>
      <w:r>
        <w:rPr>
          <w:rFonts w:ascii="宋体" w:hAnsi="宋体" w:hint="eastAsia"/>
          <w:sz w:val="18"/>
          <w:szCs w:val="18"/>
          <w:lang w:val="en-US"/>
        </w:rPr>
        <w:t>取值。</w:t>
      </w:r>
    </w:p>
    <w:p w14:paraId="3B0C3FC6" w14:textId="77777777" w:rsidR="00916F35" w:rsidRDefault="00916F35">
      <w:pPr>
        <w:pStyle w:val="a0"/>
        <w:rPr>
          <w:rFonts w:ascii="宋体" w:hAnsi="宋体" w:hint="eastAsia"/>
          <w:sz w:val="18"/>
          <w:szCs w:val="18"/>
          <w:lang w:val="en-US"/>
        </w:rPr>
      </w:pPr>
      <w:bookmarkStart w:id="83" w:name="窗污染折减系数"/>
      <w:bookmarkEnd w:id="83"/>
    </w:p>
    <w:p w14:paraId="5FF76459" w14:textId="77777777" w:rsidR="00916F35" w:rsidRDefault="00000000">
      <w:pPr>
        <w:pStyle w:val="1"/>
        <w:ind w:left="432" w:hanging="432"/>
      </w:pPr>
      <w:bookmarkStart w:id="84" w:name="_Toc15250"/>
      <w:r>
        <w:rPr>
          <w:rFonts w:hint="eastAsia"/>
        </w:rPr>
        <w:lastRenderedPageBreak/>
        <w:t>动态采光达标统计</w:t>
      </w:r>
      <w:bookmarkEnd w:id="84"/>
    </w:p>
    <w:p w14:paraId="30D186DF" w14:textId="77777777" w:rsidR="00916F35"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916F35" w14:paraId="06114D67" w14:textId="77777777">
        <w:tc>
          <w:tcPr>
            <w:tcW w:w="667" w:type="dxa"/>
            <w:shd w:val="clear" w:color="auto" w:fill="E6E6E6"/>
            <w:vAlign w:val="center"/>
          </w:tcPr>
          <w:p w14:paraId="712FD8FF" w14:textId="77777777" w:rsidR="00916F35" w:rsidRDefault="00000000">
            <w:pPr>
              <w:jc w:val="center"/>
              <w:rPr>
                <w:rFonts w:hint="eastAsia"/>
                <w:sz w:val="18"/>
              </w:rPr>
            </w:pPr>
            <w:r>
              <w:rPr>
                <w:sz w:val="18"/>
              </w:rPr>
              <w:t>楼层</w:t>
            </w:r>
          </w:p>
        </w:tc>
        <w:tc>
          <w:tcPr>
            <w:tcW w:w="2159" w:type="dxa"/>
            <w:gridSpan w:val="2"/>
            <w:shd w:val="clear" w:color="auto" w:fill="E6E6E6"/>
            <w:vAlign w:val="center"/>
          </w:tcPr>
          <w:p w14:paraId="53A4B37C" w14:textId="77777777" w:rsidR="00916F35" w:rsidRDefault="00000000">
            <w:pPr>
              <w:jc w:val="center"/>
              <w:rPr>
                <w:rFonts w:hint="eastAsia"/>
                <w:sz w:val="18"/>
              </w:rPr>
            </w:pPr>
            <w:r>
              <w:rPr>
                <w:sz w:val="18"/>
              </w:rPr>
              <w:t>房间</w:t>
            </w:r>
          </w:p>
        </w:tc>
        <w:tc>
          <w:tcPr>
            <w:tcW w:w="1480" w:type="dxa"/>
            <w:gridSpan w:val="2"/>
            <w:shd w:val="clear" w:color="auto" w:fill="E6E6E6"/>
            <w:vAlign w:val="center"/>
          </w:tcPr>
          <w:p w14:paraId="708677D5" w14:textId="77777777" w:rsidR="00916F35" w:rsidRDefault="00000000">
            <w:pPr>
              <w:jc w:val="center"/>
              <w:rPr>
                <w:rFonts w:hint="eastAsia"/>
                <w:sz w:val="18"/>
              </w:rPr>
            </w:pPr>
            <w:r>
              <w:rPr>
                <w:sz w:val="18"/>
              </w:rPr>
              <w:t>对标功能</w:t>
            </w:r>
          </w:p>
        </w:tc>
        <w:tc>
          <w:tcPr>
            <w:tcW w:w="667" w:type="dxa"/>
            <w:gridSpan w:val="2"/>
            <w:shd w:val="clear" w:color="auto" w:fill="E6E6E6"/>
            <w:vAlign w:val="center"/>
          </w:tcPr>
          <w:p w14:paraId="71B013C6" w14:textId="77777777" w:rsidR="00916F35"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0AF37444" w14:textId="77777777" w:rsidR="00916F35"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38C00662" w14:textId="77777777" w:rsidR="00916F35"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39C1A17D" w14:textId="77777777" w:rsidR="00916F35"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545D019D" w14:textId="77777777" w:rsidR="00916F35"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0F13CFA3" w14:textId="77777777" w:rsidR="00916F35" w:rsidRDefault="00000000">
            <w:pPr>
              <w:jc w:val="center"/>
              <w:rPr>
                <w:rFonts w:hint="eastAsia"/>
                <w:sz w:val="18"/>
              </w:rPr>
            </w:pPr>
            <w:r>
              <w:rPr>
                <w:sz w:val="18"/>
              </w:rPr>
              <w:t>结论</w:t>
            </w:r>
          </w:p>
        </w:tc>
      </w:tr>
      <w:tr w:rsidR="00916F35" w14:paraId="276E6CEC" w14:textId="77777777">
        <w:tc>
          <w:tcPr>
            <w:tcW w:w="667" w:type="dxa"/>
            <w:vMerge w:val="restart"/>
            <w:vAlign w:val="center"/>
          </w:tcPr>
          <w:p w14:paraId="60D309D6" w14:textId="77777777" w:rsidR="00916F35" w:rsidRDefault="00000000">
            <w:pPr>
              <w:jc w:val="center"/>
              <w:rPr>
                <w:rFonts w:hint="eastAsia"/>
                <w:sz w:val="18"/>
              </w:rPr>
            </w:pPr>
            <w:r>
              <w:rPr>
                <w:sz w:val="18"/>
              </w:rPr>
              <w:t>1</w:t>
            </w:r>
          </w:p>
        </w:tc>
        <w:tc>
          <w:tcPr>
            <w:tcW w:w="2159" w:type="dxa"/>
            <w:gridSpan w:val="2"/>
            <w:vAlign w:val="center"/>
          </w:tcPr>
          <w:p w14:paraId="1B2D3109" w14:textId="77777777" w:rsidR="00916F35" w:rsidRDefault="00000000">
            <w:pPr>
              <w:jc w:val="center"/>
              <w:rPr>
                <w:rFonts w:hint="eastAsia"/>
                <w:sz w:val="18"/>
              </w:rPr>
            </w:pPr>
            <w:r>
              <w:rPr>
                <w:sz w:val="18"/>
              </w:rPr>
              <w:t>1001[办公室]</w:t>
            </w:r>
          </w:p>
        </w:tc>
        <w:tc>
          <w:tcPr>
            <w:tcW w:w="1480" w:type="dxa"/>
            <w:gridSpan w:val="2"/>
            <w:vAlign w:val="center"/>
          </w:tcPr>
          <w:p w14:paraId="2FBED507" w14:textId="77777777" w:rsidR="00916F35" w:rsidRDefault="00000000">
            <w:pPr>
              <w:jc w:val="center"/>
              <w:rPr>
                <w:rFonts w:hint="eastAsia"/>
                <w:sz w:val="18"/>
              </w:rPr>
            </w:pPr>
            <w:r>
              <w:rPr>
                <w:sz w:val="18"/>
              </w:rPr>
              <w:t>办公室</w:t>
            </w:r>
          </w:p>
        </w:tc>
        <w:tc>
          <w:tcPr>
            <w:tcW w:w="667" w:type="dxa"/>
            <w:gridSpan w:val="2"/>
            <w:vAlign w:val="center"/>
          </w:tcPr>
          <w:p w14:paraId="46FF2E35" w14:textId="77777777" w:rsidR="00916F35" w:rsidRDefault="00000000">
            <w:pPr>
              <w:jc w:val="center"/>
              <w:rPr>
                <w:rFonts w:hint="eastAsia"/>
                <w:sz w:val="18"/>
              </w:rPr>
            </w:pPr>
            <w:r>
              <w:rPr>
                <w:sz w:val="18"/>
              </w:rPr>
              <w:t>III</w:t>
            </w:r>
          </w:p>
        </w:tc>
        <w:tc>
          <w:tcPr>
            <w:tcW w:w="667" w:type="dxa"/>
            <w:vAlign w:val="center"/>
          </w:tcPr>
          <w:p w14:paraId="469C77BA" w14:textId="77777777" w:rsidR="00916F35" w:rsidRDefault="00000000">
            <w:pPr>
              <w:jc w:val="center"/>
              <w:rPr>
                <w:rFonts w:hint="eastAsia"/>
                <w:sz w:val="18"/>
              </w:rPr>
            </w:pPr>
            <w:r>
              <w:rPr>
                <w:sz w:val="18"/>
              </w:rPr>
              <w:t>侧面</w:t>
            </w:r>
          </w:p>
        </w:tc>
        <w:tc>
          <w:tcPr>
            <w:tcW w:w="939" w:type="dxa"/>
            <w:gridSpan w:val="2"/>
            <w:vAlign w:val="center"/>
          </w:tcPr>
          <w:p w14:paraId="7BA9F78E" w14:textId="77777777" w:rsidR="00916F35" w:rsidRDefault="00000000">
            <w:pPr>
              <w:jc w:val="center"/>
              <w:rPr>
                <w:rFonts w:hint="eastAsia"/>
                <w:sz w:val="18"/>
              </w:rPr>
            </w:pPr>
            <w:r>
              <w:rPr>
                <w:sz w:val="18"/>
              </w:rPr>
              <w:t>450</w:t>
            </w:r>
          </w:p>
        </w:tc>
        <w:tc>
          <w:tcPr>
            <w:tcW w:w="939" w:type="dxa"/>
            <w:vAlign w:val="center"/>
          </w:tcPr>
          <w:p w14:paraId="428AEC63" w14:textId="77777777" w:rsidR="00916F35" w:rsidRDefault="00000000">
            <w:pPr>
              <w:jc w:val="center"/>
              <w:rPr>
                <w:rFonts w:hint="eastAsia"/>
                <w:sz w:val="18"/>
              </w:rPr>
            </w:pPr>
            <w:r>
              <w:rPr>
                <w:sz w:val="18"/>
              </w:rPr>
              <w:t>67.43</w:t>
            </w:r>
          </w:p>
        </w:tc>
        <w:tc>
          <w:tcPr>
            <w:tcW w:w="939" w:type="dxa"/>
            <w:gridSpan w:val="2"/>
            <w:vAlign w:val="center"/>
          </w:tcPr>
          <w:p w14:paraId="669B57B9" w14:textId="77777777" w:rsidR="00916F35" w:rsidRDefault="00000000">
            <w:pPr>
              <w:jc w:val="center"/>
              <w:rPr>
                <w:rFonts w:hint="eastAsia"/>
                <w:sz w:val="18"/>
              </w:rPr>
            </w:pPr>
            <w:r>
              <w:rPr>
                <w:sz w:val="18"/>
              </w:rPr>
              <w:t>100</w:t>
            </w:r>
          </w:p>
        </w:tc>
        <w:tc>
          <w:tcPr>
            <w:tcW w:w="837" w:type="dxa"/>
            <w:vAlign w:val="center"/>
          </w:tcPr>
          <w:p w14:paraId="7081322A" w14:textId="77777777" w:rsidR="00916F35" w:rsidRDefault="00000000">
            <w:pPr>
              <w:jc w:val="center"/>
              <w:rPr>
                <w:rFonts w:hint="eastAsia"/>
                <w:sz w:val="18"/>
              </w:rPr>
            </w:pPr>
            <w:r>
              <w:rPr>
                <w:sz w:val="18"/>
              </w:rPr>
              <w:t>满足</w:t>
            </w:r>
          </w:p>
        </w:tc>
      </w:tr>
      <w:tr w:rsidR="00916F35" w14:paraId="297EA416" w14:textId="77777777">
        <w:tc>
          <w:tcPr>
            <w:tcW w:w="667" w:type="dxa"/>
            <w:vMerge/>
            <w:vAlign w:val="center"/>
          </w:tcPr>
          <w:p w14:paraId="5255505B" w14:textId="77777777" w:rsidR="00916F35" w:rsidRDefault="00916F35">
            <w:pPr>
              <w:jc w:val="center"/>
              <w:rPr>
                <w:rFonts w:hint="eastAsia"/>
                <w:sz w:val="18"/>
              </w:rPr>
            </w:pPr>
          </w:p>
        </w:tc>
        <w:tc>
          <w:tcPr>
            <w:tcW w:w="2159" w:type="dxa"/>
            <w:gridSpan w:val="2"/>
            <w:vAlign w:val="center"/>
          </w:tcPr>
          <w:p w14:paraId="2DF89CDC" w14:textId="77777777" w:rsidR="00916F35" w:rsidRDefault="00000000">
            <w:pPr>
              <w:jc w:val="center"/>
              <w:rPr>
                <w:rFonts w:hint="eastAsia"/>
                <w:sz w:val="18"/>
              </w:rPr>
            </w:pPr>
            <w:r>
              <w:rPr>
                <w:sz w:val="18"/>
              </w:rPr>
              <w:t>1004[大厅]</w:t>
            </w:r>
          </w:p>
        </w:tc>
        <w:tc>
          <w:tcPr>
            <w:tcW w:w="1480" w:type="dxa"/>
            <w:gridSpan w:val="2"/>
            <w:vAlign w:val="center"/>
          </w:tcPr>
          <w:p w14:paraId="35A669AE" w14:textId="77777777" w:rsidR="00916F35" w:rsidRDefault="00000000">
            <w:pPr>
              <w:jc w:val="center"/>
              <w:rPr>
                <w:rFonts w:hint="eastAsia"/>
                <w:sz w:val="18"/>
              </w:rPr>
            </w:pPr>
            <w:r>
              <w:rPr>
                <w:sz w:val="18"/>
              </w:rPr>
              <w:t>观众入口大厅</w:t>
            </w:r>
          </w:p>
        </w:tc>
        <w:tc>
          <w:tcPr>
            <w:tcW w:w="667" w:type="dxa"/>
            <w:gridSpan w:val="2"/>
            <w:vAlign w:val="center"/>
          </w:tcPr>
          <w:p w14:paraId="4C31162C" w14:textId="77777777" w:rsidR="00916F35" w:rsidRDefault="00000000">
            <w:pPr>
              <w:jc w:val="center"/>
              <w:rPr>
                <w:rFonts w:hint="eastAsia"/>
                <w:sz w:val="18"/>
              </w:rPr>
            </w:pPr>
            <w:r>
              <w:rPr>
                <w:sz w:val="18"/>
              </w:rPr>
              <w:t>IV</w:t>
            </w:r>
          </w:p>
        </w:tc>
        <w:tc>
          <w:tcPr>
            <w:tcW w:w="667" w:type="dxa"/>
            <w:vAlign w:val="center"/>
          </w:tcPr>
          <w:p w14:paraId="122C6749" w14:textId="77777777" w:rsidR="00916F35" w:rsidRDefault="00000000">
            <w:pPr>
              <w:jc w:val="center"/>
              <w:rPr>
                <w:rFonts w:hint="eastAsia"/>
                <w:sz w:val="18"/>
              </w:rPr>
            </w:pPr>
            <w:r>
              <w:rPr>
                <w:sz w:val="18"/>
              </w:rPr>
              <w:t>顶部</w:t>
            </w:r>
          </w:p>
        </w:tc>
        <w:tc>
          <w:tcPr>
            <w:tcW w:w="939" w:type="dxa"/>
            <w:gridSpan w:val="2"/>
            <w:vAlign w:val="center"/>
          </w:tcPr>
          <w:p w14:paraId="4C831211" w14:textId="77777777" w:rsidR="00916F35" w:rsidRDefault="00000000">
            <w:pPr>
              <w:jc w:val="center"/>
              <w:rPr>
                <w:rFonts w:hint="eastAsia"/>
                <w:sz w:val="18"/>
              </w:rPr>
            </w:pPr>
            <w:r>
              <w:rPr>
                <w:sz w:val="18"/>
              </w:rPr>
              <w:t>150</w:t>
            </w:r>
          </w:p>
        </w:tc>
        <w:tc>
          <w:tcPr>
            <w:tcW w:w="939" w:type="dxa"/>
            <w:vAlign w:val="center"/>
          </w:tcPr>
          <w:p w14:paraId="5B58F901" w14:textId="77777777" w:rsidR="00916F35" w:rsidRDefault="00000000">
            <w:pPr>
              <w:jc w:val="center"/>
              <w:rPr>
                <w:rFonts w:hint="eastAsia"/>
                <w:sz w:val="18"/>
              </w:rPr>
            </w:pPr>
            <w:r>
              <w:rPr>
                <w:sz w:val="18"/>
              </w:rPr>
              <w:t>540.65</w:t>
            </w:r>
          </w:p>
        </w:tc>
        <w:tc>
          <w:tcPr>
            <w:tcW w:w="939" w:type="dxa"/>
            <w:gridSpan w:val="2"/>
            <w:vAlign w:val="center"/>
          </w:tcPr>
          <w:p w14:paraId="7F558B9A" w14:textId="77777777" w:rsidR="00916F35" w:rsidRDefault="00000000">
            <w:pPr>
              <w:jc w:val="center"/>
              <w:rPr>
                <w:rFonts w:hint="eastAsia"/>
                <w:sz w:val="18"/>
              </w:rPr>
            </w:pPr>
            <w:r>
              <w:rPr>
                <w:sz w:val="18"/>
              </w:rPr>
              <w:t>100</w:t>
            </w:r>
          </w:p>
        </w:tc>
        <w:tc>
          <w:tcPr>
            <w:tcW w:w="837" w:type="dxa"/>
            <w:vAlign w:val="center"/>
          </w:tcPr>
          <w:p w14:paraId="0FD996E6" w14:textId="77777777" w:rsidR="00916F35" w:rsidRDefault="00000000">
            <w:pPr>
              <w:jc w:val="center"/>
              <w:rPr>
                <w:rFonts w:hint="eastAsia"/>
                <w:sz w:val="18"/>
              </w:rPr>
            </w:pPr>
            <w:r>
              <w:rPr>
                <w:sz w:val="18"/>
              </w:rPr>
              <w:t>满足</w:t>
            </w:r>
          </w:p>
        </w:tc>
      </w:tr>
      <w:tr w:rsidR="00916F35" w14:paraId="780117DA" w14:textId="77777777">
        <w:tc>
          <w:tcPr>
            <w:tcW w:w="667" w:type="dxa"/>
            <w:vMerge/>
            <w:vAlign w:val="center"/>
          </w:tcPr>
          <w:p w14:paraId="7A69B21C" w14:textId="77777777" w:rsidR="00916F35" w:rsidRDefault="00916F35">
            <w:pPr>
              <w:jc w:val="center"/>
              <w:rPr>
                <w:rFonts w:hint="eastAsia"/>
                <w:sz w:val="18"/>
              </w:rPr>
            </w:pPr>
          </w:p>
        </w:tc>
        <w:tc>
          <w:tcPr>
            <w:tcW w:w="2159" w:type="dxa"/>
            <w:gridSpan w:val="2"/>
            <w:vAlign w:val="center"/>
          </w:tcPr>
          <w:p w14:paraId="43E2DF5F" w14:textId="77777777" w:rsidR="00916F35" w:rsidRDefault="00000000">
            <w:pPr>
              <w:jc w:val="center"/>
              <w:rPr>
                <w:rFonts w:hint="eastAsia"/>
                <w:sz w:val="18"/>
              </w:rPr>
            </w:pPr>
            <w:r>
              <w:rPr>
                <w:sz w:val="18"/>
              </w:rPr>
              <w:t>1018[观众休息厅]</w:t>
            </w:r>
          </w:p>
        </w:tc>
        <w:tc>
          <w:tcPr>
            <w:tcW w:w="1480" w:type="dxa"/>
            <w:gridSpan w:val="2"/>
            <w:vAlign w:val="center"/>
          </w:tcPr>
          <w:p w14:paraId="71A01B72" w14:textId="77777777" w:rsidR="00916F35" w:rsidRDefault="00000000">
            <w:pPr>
              <w:jc w:val="center"/>
              <w:rPr>
                <w:rFonts w:hint="eastAsia"/>
                <w:sz w:val="18"/>
              </w:rPr>
            </w:pPr>
            <w:r>
              <w:rPr>
                <w:sz w:val="18"/>
              </w:rPr>
              <w:t>休息厅</w:t>
            </w:r>
          </w:p>
        </w:tc>
        <w:tc>
          <w:tcPr>
            <w:tcW w:w="667" w:type="dxa"/>
            <w:gridSpan w:val="2"/>
            <w:vAlign w:val="center"/>
          </w:tcPr>
          <w:p w14:paraId="2649DFBF" w14:textId="77777777" w:rsidR="00916F35" w:rsidRDefault="00000000">
            <w:pPr>
              <w:jc w:val="center"/>
              <w:rPr>
                <w:rFonts w:hint="eastAsia"/>
                <w:sz w:val="18"/>
              </w:rPr>
            </w:pPr>
            <w:r>
              <w:rPr>
                <w:sz w:val="18"/>
              </w:rPr>
              <w:t>IV</w:t>
            </w:r>
          </w:p>
        </w:tc>
        <w:tc>
          <w:tcPr>
            <w:tcW w:w="667" w:type="dxa"/>
            <w:vAlign w:val="center"/>
          </w:tcPr>
          <w:p w14:paraId="7B197B9F" w14:textId="77777777" w:rsidR="00916F35" w:rsidRDefault="00000000">
            <w:pPr>
              <w:jc w:val="center"/>
              <w:rPr>
                <w:rFonts w:hint="eastAsia"/>
                <w:sz w:val="18"/>
              </w:rPr>
            </w:pPr>
            <w:r>
              <w:rPr>
                <w:sz w:val="18"/>
              </w:rPr>
              <w:t>顶部</w:t>
            </w:r>
          </w:p>
        </w:tc>
        <w:tc>
          <w:tcPr>
            <w:tcW w:w="939" w:type="dxa"/>
            <w:gridSpan w:val="2"/>
            <w:vAlign w:val="center"/>
          </w:tcPr>
          <w:p w14:paraId="1BA88FC8" w14:textId="77777777" w:rsidR="00916F35" w:rsidRDefault="00000000">
            <w:pPr>
              <w:jc w:val="center"/>
              <w:rPr>
                <w:rFonts w:hint="eastAsia"/>
                <w:sz w:val="18"/>
              </w:rPr>
            </w:pPr>
            <w:r>
              <w:rPr>
                <w:sz w:val="18"/>
              </w:rPr>
              <w:t>150</w:t>
            </w:r>
          </w:p>
        </w:tc>
        <w:tc>
          <w:tcPr>
            <w:tcW w:w="939" w:type="dxa"/>
            <w:vAlign w:val="center"/>
          </w:tcPr>
          <w:p w14:paraId="2CA09970" w14:textId="77777777" w:rsidR="00916F35" w:rsidRDefault="00000000">
            <w:pPr>
              <w:jc w:val="center"/>
              <w:rPr>
                <w:rFonts w:hint="eastAsia"/>
                <w:sz w:val="18"/>
              </w:rPr>
            </w:pPr>
            <w:r>
              <w:rPr>
                <w:sz w:val="18"/>
              </w:rPr>
              <w:t>55.10</w:t>
            </w:r>
          </w:p>
        </w:tc>
        <w:tc>
          <w:tcPr>
            <w:tcW w:w="939" w:type="dxa"/>
            <w:gridSpan w:val="2"/>
            <w:vAlign w:val="center"/>
          </w:tcPr>
          <w:p w14:paraId="282B36DB" w14:textId="77777777" w:rsidR="00916F35" w:rsidRDefault="00000000">
            <w:pPr>
              <w:jc w:val="center"/>
              <w:rPr>
                <w:rFonts w:hint="eastAsia"/>
                <w:sz w:val="18"/>
              </w:rPr>
            </w:pPr>
            <w:r>
              <w:rPr>
                <w:sz w:val="18"/>
              </w:rPr>
              <w:t>100</w:t>
            </w:r>
          </w:p>
        </w:tc>
        <w:tc>
          <w:tcPr>
            <w:tcW w:w="837" w:type="dxa"/>
            <w:vAlign w:val="center"/>
          </w:tcPr>
          <w:p w14:paraId="1CE428E2" w14:textId="77777777" w:rsidR="00916F35" w:rsidRDefault="00000000">
            <w:pPr>
              <w:jc w:val="center"/>
              <w:rPr>
                <w:rFonts w:hint="eastAsia"/>
                <w:sz w:val="18"/>
              </w:rPr>
            </w:pPr>
            <w:r>
              <w:rPr>
                <w:sz w:val="18"/>
              </w:rPr>
              <w:t>满足</w:t>
            </w:r>
          </w:p>
        </w:tc>
      </w:tr>
      <w:tr w:rsidR="00916F35" w14:paraId="2527ABA8" w14:textId="77777777">
        <w:tc>
          <w:tcPr>
            <w:tcW w:w="667" w:type="dxa"/>
            <w:vMerge/>
            <w:vAlign w:val="center"/>
          </w:tcPr>
          <w:p w14:paraId="5CFCF769" w14:textId="77777777" w:rsidR="00916F35" w:rsidRDefault="00916F35">
            <w:pPr>
              <w:jc w:val="center"/>
              <w:rPr>
                <w:rFonts w:hint="eastAsia"/>
                <w:sz w:val="18"/>
              </w:rPr>
            </w:pPr>
          </w:p>
        </w:tc>
        <w:tc>
          <w:tcPr>
            <w:tcW w:w="2159" w:type="dxa"/>
            <w:gridSpan w:val="2"/>
            <w:vAlign w:val="center"/>
          </w:tcPr>
          <w:p w14:paraId="6FAC62AA" w14:textId="77777777" w:rsidR="00916F35" w:rsidRDefault="00000000">
            <w:pPr>
              <w:jc w:val="center"/>
              <w:rPr>
                <w:rFonts w:hint="eastAsia"/>
                <w:sz w:val="18"/>
              </w:rPr>
            </w:pPr>
            <w:r>
              <w:rPr>
                <w:sz w:val="18"/>
              </w:rPr>
              <w:t>1019[办公室]</w:t>
            </w:r>
          </w:p>
        </w:tc>
        <w:tc>
          <w:tcPr>
            <w:tcW w:w="1480" w:type="dxa"/>
            <w:gridSpan w:val="2"/>
            <w:vAlign w:val="center"/>
          </w:tcPr>
          <w:p w14:paraId="435206B3" w14:textId="77777777" w:rsidR="00916F35" w:rsidRDefault="00000000">
            <w:pPr>
              <w:jc w:val="center"/>
              <w:rPr>
                <w:rFonts w:hint="eastAsia"/>
                <w:sz w:val="18"/>
              </w:rPr>
            </w:pPr>
            <w:r>
              <w:rPr>
                <w:sz w:val="18"/>
              </w:rPr>
              <w:t>办公室</w:t>
            </w:r>
          </w:p>
        </w:tc>
        <w:tc>
          <w:tcPr>
            <w:tcW w:w="667" w:type="dxa"/>
            <w:gridSpan w:val="2"/>
            <w:vAlign w:val="center"/>
          </w:tcPr>
          <w:p w14:paraId="3CD7CD15" w14:textId="77777777" w:rsidR="00916F35" w:rsidRDefault="00000000">
            <w:pPr>
              <w:jc w:val="center"/>
              <w:rPr>
                <w:rFonts w:hint="eastAsia"/>
                <w:sz w:val="18"/>
              </w:rPr>
            </w:pPr>
            <w:r>
              <w:rPr>
                <w:sz w:val="18"/>
              </w:rPr>
              <w:t>III</w:t>
            </w:r>
          </w:p>
        </w:tc>
        <w:tc>
          <w:tcPr>
            <w:tcW w:w="667" w:type="dxa"/>
            <w:vAlign w:val="center"/>
          </w:tcPr>
          <w:p w14:paraId="3DE3601E" w14:textId="77777777" w:rsidR="00916F35" w:rsidRDefault="00000000">
            <w:pPr>
              <w:jc w:val="center"/>
              <w:rPr>
                <w:rFonts w:hint="eastAsia"/>
                <w:sz w:val="18"/>
              </w:rPr>
            </w:pPr>
            <w:r>
              <w:rPr>
                <w:sz w:val="18"/>
              </w:rPr>
              <w:t>混合</w:t>
            </w:r>
          </w:p>
        </w:tc>
        <w:tc>
          <w:tcPr>
            <w:tcW w:w="939" w:type="dxa"/>
            <w:gridSpan w:val="2"/>
            <w:vAlign w:val="center"/>
          </w:tcPr>
          <w:p w14:paraId="56EB2F4C" w14:textId="77777777" w:rsidR="00916F35" w:rsidRDefault="00000000">
            <w:pPr>
              <w:jc w:val="center"/>
              <w:rPr>
                <w:rFonts w:hint="eastAsia"/>
                <w:sz w:val="18"/>
              </w:rPr>
            </w:pPr>
            <w:r>
              <w:rPr>
                <w:sz w:val="18"/>
              </w:rPr>
              <w:t>300</w:t>
            </w:r>
          </w:p>
        </w:tc>
        <w:tc>
          <w:tcPr>
            <w:tcW w:w="939" w:type="dxa"/>
            <w:vAlign w:val="center"/>
          </w:tcPr>
          <w:p w14:paraId="17824CA1" w14:textId="77777777" w:rsidR="00916F35" w:rsidRDefault="00000000">
            <w:pPr>
              <w:jc w:val="center"/>
              <w:rPr>
                <w:rFonts w:hint="eastAsia"/>
                <w:sz w:val="18"/>
              </w:rPr>
            </w:pPr>
            <w:r>
              <w:rPr>
                <w:sz w:val="18"/>
              </w:rPr>
              <w:t>54.44</w:t>
            </w:r>
          </w:p>
        </w:tc>
        <w:tc>
          <w:tcPr>
            <w:tcW w:w="939" w:type="dxa"/>
            <w:gridSpan w:val="2"/>
            <w:vAlign w:val="center"/>
          </w:tcPr>
          <w:p w14:paraId="7CC2840B" w14:textId="77777777" w:rsidR="00916F35" w:rsidRDefault="00000000">
            <w:pPr>
              <w:jc w:val="center"/>
              <w:rPr>
                <w:rFonts w:hint="eastAsia"/>
                <w:sz w:val="18"/>
              </w:rPr>
            </w:pPr>
            <w:r>
              <w:rPr>
                <w:sz w:val="18"/>
              </w:rPr>
              <w:t>100</w:t>
            </w:r>
          </w:p>
        </w:tc>
        <w:tc>
          <w:tcPr>
            <w:tcW w:w="837" w:type="dxa"/>
            <w:vAlign w:val="center"/>
          </w:tcPr>
          <w:p w14:paraId="4D5085BE" w14:textId="77777777" w:rsidR="00916F35" w:rsidRDefault="00000000">
            <w:pPr>
              <w:jc w:val="center"/>
              <w:rPr>
                <w:rFonts w:hint="eastAsia"/>
                <w:sz w:val="18"/>
              </w:rPr>
            </w:pPr>
            <w:r>
              <w:rPr>
                <w:sz w:val="18"/>
              </w:rPr>
              <w:t>满足</w:t>
            </w:r>
          </w:p>
        </w:tc>
      </w:tr>
      <w:tr w:rsidR="00916F35" w14:paraId="38941D0B" w14:textId="77777777">
        <w:tc>
          <w:tcPr>
            <w:tcW w:w="667" w:type="dxa"/>
            <w:vMerge/>
            <w:vAlign w:val="center"/>
          </w:tcPr>
          <w:p w14:paraId="7DF11981" w14:textId="77777777" w:rsidR="00916F35" w:rsidRDefault="00916F35">
            <w:pPr>
              <w:jc w:val="center"/>
              <w:rPr>
                <w:rFonts w:hint="eastAsia"/>
                <w:sz w:val="18"/>
              </w:rPr>
            </w:pPr>
          </w:p>
        </w:tc>
        <w:tc>
          <w:tcPr>
            <w:tcW w:w="2159" w:type="dxa"/>
            <w:gridSpan w:val="2"/>
            <w:vAlign w:val="center"/>
          </w:tcPr>
          <w:p w14:paraId="256C6306" w14:textId="77777777" w:rsidR="00916F35" w:rsidRDefault="00000000">
            <w:pPr>
              <w:jc w:val="center"/>
              <w:rPr>
                <w:rFonts w:hint="eastAsia"/>
                <w:sz w:val="18"/>
              </w:rPr>
            </w:pPr>
            <w:r>
              <w:rPr>
                <w:sz w:val="18"/>
              </w:rPr>
              <w:t>1022[会议室]</w:t>
            </w:r>
          </w:p>
        </w:tc>
        <w:tc>
          <w:tcPr>
            <w:tcW w:w="1480" w:type="dxa"/>
            <w:gridSpan w:val="2"/>
            <w:vAlign w:val="center"/>
          </w:tcPr>
          <w:p w14:paraId="4A1FAC14" w14:textId="77777777" w:rsidR="00916F35" w:rsidRDefault="00000000">
            <w:pPr>
              <w:jc w:val="center"/>
              <w:rPr>
                <w:rFonts w:hint="eastAsia"/>
                <w:sz w:val="18"/>
              </w:rPr>
            </w:pPr>
            <w:r>
              <w:rPr>
                <w:sz w:val="18"/>
              </w:rPr>
              <w:t>会议室</w:t>
            </w:r>
          </w:p>
        </w:tc>
        <w:tc>
          <w:tcPr>
            <w:tcW w:w="667" w:type="dxa"/>
            <w:gridSpan w:val="2"/>
            <w:vAlign w:val="center"/>
          </w:tcPr>
          <w:p w14:paraId="3C195F5F" w14:textId="77777777" w:rsidR="00916F35" w:rsidRDefault="00000000">
            <w:pPr>
              <w:jc w:val="center"/>
              <w:rPr>
                <w:rFonts w:hint="eastAsia"/>
                <w:sz w:val="18"/>
              </w:rPr>
            </w:pPr>
            <w:r>
              <w:rPr>
                <w:sz w:val="18"/>
              </w:rPr>
              <w:t>III</w:t>
            </w:r>
          </w:p>
        </w:tc>
        <w:tc>
          <w:tcPr>
            <w:tcW w:w="667" w:type="dxa"/>
            <w:vAlign w:val="center"/>
          </w:tcPr>
          <w:p w14:paraId="346C8CC4" w14:textId="77777777" w:rsidR="00916F35" w:rsidRDefault="00000000">
            <w:pPr>
              <w:jc w:val="center"/>
              <w:rPr>
                <w:rFonts w:hint="eastAsia"/>
                <w:sz w:val="18"/>
              </w:rPr>
            </w:pPr>
            <w:r>
              <w:rPr>
                <w:sz w:val="18"/>
              </w:rPr>
              <w:t>顶部</w:t>
            </w:r>
          </w:p>
        </w:tc>
        <w:tc>
          <w:tcPr>
            <w:tcW w:w="939" w:type="dxa"/>
            <w:gridSpan w:val="2"/>
            <w:vAlign w:val="center"/>
          </w:tcPr>
          <w:p w14:paraId="4360F918" w14:textId="77777777" w:rsidR="00916F35" w:rsidRDefault="00000000">
            <w:pPr>
              <w:jc w:val="center"/>
              <w:rPr>
                <w:rFonts w:hint="eastAsia"/>
                <w:sz w:val="18"/>
              </w:rPr>
            </w:pPr>
            <w:r>
              <w:rPr>
                <w:sz w:val="18"/>
              </w:rPr>
              <w:t>300</w:t>
            </w:r>
          </w:p>
        </w:tc>
        <w:tc>
          <w:tcPr>
            <w:tcW w:w="939" w:type="dxa"/>
            <w:vAlign w:val="center"/>
          </w:tcPr>
          <w:p w14:paraId="7A40E8E7" w14:textId="77777777" w:rsidR="00916F35" w:rsidRDefault="00000000">
            <w:pPr>
              <w:jc w:val="center"/>
              <w:rPr>
                <w:rFonts w:hint="eastAsia"/>
                <w:sz w:val="18"/>
              </w:rPr>
            </w:pPr>
            <w:r>
              <w:rPr>
                <w:sz w:val="18"/>
              </w:rPr>
              <w:t>48.16</w:t>
            </w:r>
          </w:p>
        </w:tc>
        <w:tc>
          <w:tcPr>
            <w:tcW w:w="939" w:type="dxa"/>
            <w:gridSpan w:val="2"/>
            <w:vAlign w:val="center"/>
          </w:tcPr>
          <w:p w14:paraId="2733E84C" w14:textId="77777777" w:rsidR="00916F35" w:rsidRDefault="00000000">
            <w:pPr>
              <w:jc w:val="center"/>
              <w:rPr>
                <w:rFonts w:hint="eastAsia"/>
                <w:sz w:val="18"/>
              </w:rPr>
            </w:pPr>
            <w:r>
              <w:rPr>
                <w:sz w:val="18"/>
              </w:rPr>
              <w:t>100</w:t>
            </w:r>
          </w:p>
        </w:tc>
        <w:tc>
          <w:tcPr>
            <w:tcW w:w="837" w:type="dxa"/>
            <w:vAlign w:val="center"/>
          </w:tcPr>
          <w:p w14:paraId="0D636130" w14:textId="77777777" w:rsidR="00916F35" w:rsidRDefault="00000000">
            <w:pPr>
              <w:jc w:val="center"/>
              <w:rPr>
                <w:rFonts w:hint="eastAsia"/>
                <w:sz w:val="18"/>
              </w:rPr>
            </w:pPr>
            <w:r>
              <w:rPr>
                <w:sz w:val="18"/>
              </w:rPr>
              <w:t>满足</w:t>
            </w:r>
          </w:p>
        </w:tc>
      </w:tr>
      <w:tr w:rsidR="00916F35" w14:paraId="1D9178B8" w14:textId="77777777">
        <w:tc>
          <w:tcPr>
            <w:tcW w:w="667" w:type="dxa"/>
            <w:vMerge/>
            <w:vAlign w:val="center"/>
          </w:tcPr>
          <w:p w14:paraId="252B0816" w14:textId="77777777" w:rsidR="00916F35" w:rsidRDefault="00916F35">
            <w:pPr>
              <w:jc w:val="center"/>
              <w:rPr>
                <w:rFonts w:hint="eastAsia"/>
                <w:sz w:val="18"/>
              </w:rPr>
            </w:pPr>
          </w:p>
        </w:tc>
        <w:tc>
          <w:tcPr>
            <w:tcW w:w="2159" w:type="dxa"/>
            <w:gridSpan w:val="2"/>
            <w:vAlign w:val="center"/>
          </w:tcPr>
          <w:p w14:paraId="7EE20CB4" w14:textId="77777777" w:rsidR="00916F35" w:rsidRDefault="00000000">
            <w:pPr>
              <w:jc w:val="center"/>
              <w:rPr>
                <w:rFonts w:hint="eastAsia"/>
                <w:sz w:val="18"/>
              </w:rPr>
            </w:pPr>
            <w:r>
              <w:rPr>
                <w:sz w:val="18"/>
              </w:rPr>
              <w:t>1026[办公室]</w:t>
            </w:r>
          </w:p>
        </w:tc>
        <w:tc>
          <w:tcPr>
            <w:tcW w:w="1480" w:type="dxa"/>
            <w:gridSpan w:val="2"/>
            <w:vAlign w:val="center"/>
          </w:tcPr>
          <w:p w14:paraId="410E57FE" w14:textId="77777777" w:rsidR="00916F35" w:rsidRDefault="00000000">
            <w:pPr>
              <w:jc w:val="center"/>
              <w:rPr>
                <w:rFonts w:hint="eastAsia"/>
                <w:sz w:val="18"/>
              </w:rPr>
            </w:pPr>
            <w:r>
              <w:rPr>
                <w:sz w:val="18"/>
              </w:rPr>
              <w:t>办公室</w:t>
            </w:r>
          </w:p>
        </w:tc>
        <w:tc>
          <w:tcPr>
            <w:tcW w:w="667" w:type="dxa"/>
            <w:gridSpan w:val="2"/>
            <w:vAlign w:val="center"/>
          </w:tcPr>
          <w:p w14:paraId="5E5275D3" w14:textId="77777777" w:rsidR="00916F35" w:rsidRDefault="00000000">
            <w:pPr>
              <w:jc w:val="center"/>
              <w:rPr>
                <w:rFonts w:hint="eastAsia"/>
                <w:sz w:val="18"/>
              </w:rPr>
            </w:pPr>
            <w:r>
              <w:rPr>
                <w:sz w:val="18"/>
              </w:rPr>
              <w:t>III</w:t>
            </w:r>
          </w:p>
        </w:tc>
        <w:tc>
          <w:tcPr>
            <w:tcW w:w="667" w:type="dxa"/>
            <w:vAlign w:val="center"/>
          </w:tcPr>
          <w:p w14:paraId="1C7F1598" w14:textId="77777777" w:rsidR="00916F35" w:rsidRDefault="00000000">
            <w:pPr>
              <w:jc w:val="center"/>
              <w:rPr>
                <w:rFonts w:hint="eastAsia"/>
                <w:sz w:val="18"/>
              </w:rPr>
            </w:pPr>
            <w:r>
              <w:rPr>
                <w:sz w:val="18"/>
              </w:rPr>
              <w:t>混合</w:t>
            </w:r>
          </w:p>
        </w:tc>
        <w:tc>
          <w:tcPr>
            <w:tcW w:w="939" w:type="dxa"/>
            <w:gridSpan w:val="2"/>
            <w:vAlign w:val="center"/>
          </w:tcPr>
          <w:p w14:paraId="526C17F3" w14:textId="77777777" w:rsidR="00916F35" w:rsidRDefault="00000000">
            <w:pPr>
              <w:jc w:val="center"/>
              <w:rPr>
                <w:rFonts w:hint="eastAsia"/>
                <w:sz w:val="18"/>
              </w:rPr>
            </w:pPr>
            <w:r>
              <w:rPr>
                <w:sz w:val="18"/>
              </w:rPr>
              <w:t>300</w:t>
            </w:r>
          </w:p>
        </w:tc>
        <w:tc>
          <w:tcPr>
            <w:tcW w:w="939" w:type="dxa"/>
            <w:vAlign w:val="center"/>
          </w:tcPr>
          <w:p w14:paraId="17DF93CE" w14:textId="77777777" w:rsidR="00916F35" w:rsidRDefault="00000000">
            <w:pPr>
              <w:jc w:val="center"/>
              <w:rPr>
                <w:rFonts w:hint="eastAsia"/>
                <w:sz w:val="18"/>
              </w:rPr>
            </w:pPr>
            <w:r>
              <w:rPr>
                <w:sz w:val="18"/>
              </w:rPr>
              <w:t>37.83</w:t>
            </w:r>
          </w:p>
        </w:tc>
        <w:tc>
          <w:tcPr>
            <w:tcW w:w="939" w:type="dxa"/>
            <w:gridSpan w:val="2"/>
            <w:vAlign w:val="center"/>
          </w:tcPr>
          <w:p w14:paraId="77360718" w14:textId="77777777" w:rsidR="00916F35" w:rsidRDefault="00000000">
            <w:pPr>
              <w:jc w:val="center"/>
              <w:rPr>
                <w:rFonts w:hint="eastAsia"/>
                <w:sz w:val="18"/>
              </w:rPr>
            </w:pPr>
            <w:r>
              <w:rPr>
                <w:sz w:val="18"/>
              </w:rPr>
              <w:t>100</w:t>
            </w:r>
          </w:p>
        </w:tc>
        <w:tc>
          <w:tcPr>
            <w:tcW w:w="837" w:type="dxa"/>
            <w:vAlign w:val="center"/>
          </w:tcPr>
          <w:p w14:paraId="6EBB2BF0" w14:textId="77777777" w:rsidR="00916F35" w:rsidRDefault="00000000">
            <w:pPr>
              <w:jc w:val="center"/>
              <w:rPr>
                <w:rFonts w:hint="eastAsia"/>
                <w:sz w:val="18"/>
              </w:rPr>
            </w:pPr>
            <w:r>
              <w:rPr>
                <w:sz w:val="18"/>
              </w:rPr>
              <w:t>满足</w:t>
            </w:r>
          </w:p>
        </w:tc>
      </w:tr>
      <w:tr w:rsidR="00916F35" w14:paraId="13A9351D" w14:textId="77777777">
        <w:tc>
          <w:tcPr>
            <w:tcW w:w="667" w:type="dxa"/>
            <w:vMerge/>
            <w:vAlign w:val="center"/>
          </w:tcPr>
          <w:p w14:paraId="70D0FF49" w14:textId="77777777" w:rsidR="00916F35" w:rsidRDefault="00916F35">
            <w:pPr>
              <w:jc w:val="center"/>
              <w:rPr>
                <w:rFonts w:hint="eastAsia"/>
                <w:sz w:val="18"/>
              </w:rPr>
            </w:pPr>
          </w:p>
        </w:tc>
        <w:tc>
          <w:tcPr>
            <w:tcW w:w="2159" w:type="dxa"/>
            <w:gridSpan w:val="2"/>
            <w:vAlign w:val="center"/>
          </w:tcPr>
          <w:p w14:paraId="1CDE888F" w14:textId="77777777" w:rsidR="00916F35" w:rsidRDefault="00000000">
            <w:pPr>
              <w:jc w:val="center"/>
              <w:rPr>
                <w:rFonts w:hint="eastAsia"/>
                <w:sz w:val="18"/>
              </w:rPr>
            </w:pPr>
            <w:r>
              <w:rPr>
                <w:sz w:val="18"/>
              </w:rPr>
              <w:t>1048[办公室]</w:t>
            </w:r>
          </w:p>
        </w:tc>
        <w:tc>
          <w:tcPr>
            <w:tcW w:w="1480" w:type="dxa"/>
            <w:gridSpan w:val="2"/>
            <w:vAlign w:val="center"/>
          </w:tcPr>
          <w:p w14:paraId="2029A54D" w14:textId="77777777" w:rsidR="00916F35" w:rsidRDefault="00000000">
            <w:pPr>
              <w:jc w:val="center"/>
              <w:rPr>
                <w:rFonts w:hint="eastAsia"/>
                <w:sz w:val="18"/>
              </w:rPr>
            </w:pPr>
            <w:r>
              <w:rPr>
                <w:sz w:val="18"/>
              </w:rPr>
              <w:t>办公室</w:t>
            </w:r>
          </w:p>
        </w:tc>
        <w:tc>
          <w:tcPr>
            <w:tcW w:w="667" w:type="dxa"/>
            <w:gridSpan w:val="2"/>
            <w:vAlign w:val="center"/>
          </w:tcPr>
          <w:p w14:paraId="78B73C28" w14:textId="77777777" w:rsidR="00916F35" w:rsidRDefault="00000000">
            <w:pPr>
              <w:jc w:val="center"/>
              <w:rPr>
                <w:rFonts w:hint="eastAsia"/>
                <w:sz w:val="18"/>
              </w:rPr>
            </w:pPr>
            <w:r>
              <w:rPr>
                <w:sz w:val="18"/>
              </w:rPr>
              <w:t>III</w:t>
            </w:r>
          </w:p>
        </w:tc>
        <w:tc>
          <w:tcPr>
            <w:tcW w:w="667" w:type="dxa"/>
            <w:vAlign w:val="center"/>
          </w:tcPr>
          <w:p w14:paraId="288BCBC9" w14:textId="77777777" w:rsidR="00916F35" w:rsidRDefault="00000000">
            <w:pPr>
              <w:jc w:val="center"/>
              <w:rPr>
                <w:rFonts w:hint="eastAsia"/>
                <w:sz w:val="18"/>
              </w:rPr>
            </w:pPr>
            <w:r>
              <w:rPr>
                <w:sz w:val="18"/>
              </w:rPr>
              <w:t>顶部</w:t>
            </w:r>
          </w:p>
        </w:tc>
        <w:tc>
          <w:tcPr>
            <w:tcW w:w="939" w:type="dxa"/>
            <w:gridSpan w:val="2"/>
            <w:vAlign w:val="center"/>
          </w:tcPr>
          <w:p w14:paraId="16159E3C" w14:textId="77777777" w:rsidR="00916F35" w:rsidRDefault="00000000">
            <w:pPr>
              <w:jc w:val="center"/>
              <w:rPr>
                <w:rFonts w:hint="eastAsia"/>
                <w:sz w:val="18"/>
              </w:rPr>
            </w:pPr>
            <w:r>
              <w:rPr>
                <w:sz w:val="18"/>
              </w:rPr>
              <w:t>300</w:t>
            </w:r>
          </w:p>
        </w:tc>
        <w:tc>
          <w:tcPr>
            <w:tcW w:w="939" w:type="dxa"/>
            <w:vAlign w:val="center"/>
          </w:tcPr>
          <w:p w14:paraId="566430D2" w14:textId="77777777" w:rsidR="00916F35" w:rsidRDefault="00000000">
            <w:pPr>
              <w:jc w:val="center"/>
              <w:rPr>
                <w:rFonts w:hint="eastAsia"/>
                <w:sz w:val="18"/>
              </w:rPr>
            </w:pPr>
            <w:r>
              <w:rPr>
                <w:sz w:val="18"/>
              </w:rPr>
              <w:t>19.04</w:t>
            </w:r>
          </w:p>
        </w:tc>
        <w:tc>
          <w:tcPr>
            <w:tcW w:w="939" w:type="dxa"/>
            <w:gridSpan w:val="2"/>
            <w:vAlign w:val="center"/>
          </w:tcPr>
          <w:p w14:paraId="5CB1DE00" w14:textId="77777777" w:rsidR="00916F35" w:rsidRDefault="00000000">
            <w:pPr>
              <w:jc w:val="center"/>
              <w:rPr>
                <w:rFonts w:hint="eastAsia"/>
                <w:sz w:val="18"/>
              </w:rPr>
            </w:pPr>
            <w:r>
              <w:rPr>
                <w:sz w:val="18"/>
              </w:rPr>
              <w:t>100</w:t>
            </w:r>
          </w:p>
        </w:tc>
        <w:tc>
          <w:tcPr>
            <w:tcW w:w="837" w:type="dxa"/>
            <w:vAlign w:val="center"/>
          </w:tcPr>
          <w:p w14:paraId="2E9E8D8D" w14:textId="77777777" w:rsidR="00916F35" w:rsidRDefault="00000000">
            <w:pPr>
              <w:jc w:val="center"/>
              <w:rPr>
                <w:rFonts w:hint="eastAsia"/>
                <w:sz w:val="18"/>
              </w:rPr>
            </w:pPr>
            <w:r>
              <w:rPr>
                <w:sz w:val="18"/>
              </w:rPr>
              <w:t>满足</w:t>
            </w:r>
          </w:p>
        </w:tc>
      </w:tr>
      <w:tr w:rsidR="00916F35" w14:paraId="07C3B37D" w14:textId="77777777">
        <w:tc>
          <w:tcPr>
            <w:tcW w:w="667" w:type="dxa"/>
            <w:vMerge/>
            <w:vAlign w:val="center"/>
          </w:tcPr>
          <w:p w14:paraId="5D6759AC" w14:textId="77777777" w:rsidR="00916F35" w:rsidRDefault="00916F35">
            <w:pPr>
              <w:jc w:val="center"/>
              <w:rPr>
                <w:rFonts w:hint="eastAsia"/>
                <w:sz w:val="18"/>
              </w:rPr>
            </w:pPr>
          </w:p>
        </w:tc>
        <w:tc>
          <w:tcPr>
            <w:tcW w:w="2159" w:type="dxa"/>
            <w:gridSpan w:val="2"/>
            <w:vAlign w:val="center"/>
          </w:tcPr>
          <w:p w14:paraId="60E807E7" w14:textId="77777777" w:rsidR="00916F35" w:rsidRDefault="00000000">
            <w:pPr>
              <w:jc w:val="center"/>
              <w:rPr>
                <w:rFonts w:hint="eastAsia"/>
                <w:sz w:val="18"/>
              </w:rPr>
            </w:pPr>
            <w:r>
              <w:rPr>
                <w:sz w:val="18"/>
              </w:rPr>
              <w:t>1049[办公室]</w:t>
            </w:r>
          </w:p>
        </w:tc>
        <w:tc>
          <w:tcPr>
            <w:tcW w:w="1480" w:type="dxa"/>
            <w:gridSpan w:val="2"/>
            <w:vAlign w:val="center"/>
          </w:tcPr>
          <w:p w14:paraId="408422C0" w14:textId="77777777" w:rsidR="00916F35" w:rsidRDefault="00000000">
            <w:pPr>
              <w:jc w:val="center"/>
              <w:rPr>
                <w:rFonts w:hint="eastAsia"/>
                <w:sz w:val="18"/>
              </w:rPr>
            </w:pPr>
            <w:r>
              <w:rPr>
                <w:sz w:val="18"/>
              </w:rPr>
              <w:t>办公室</w:t>
            </w:r>
          </w:p>
        </w:tc>
        <w:tc>
          <w:tcPr>
            <w:tcW w:w="667" w:type="dxa"/>
            <w:gridSpan w:val="2"/>
            <w:vAlign w:val="center"/>
          </w:tcPr>
          <w:p w14:paraId="283606EE" w14:textId="77777777" w:rsidR="00916F35" w:rsidRDefault="00000000">
            <w:pPr>
              <w:jc w:val="center"/>
              <w:rPr>
                <w:rFonts w:hint="eastAsia"/>
                <w:sz w:val="18"/>
              </w:rPr>
            </w:pPr>
            <w:r>
              <w:rPr>
                <w:sz w:val="18"/>
              </w:rPr>
              <w:t>III</w:t>
            </w:r>
          </w:p>
        </w:tc>
        <w:tc>
          <w:tcPr>
            <w:tcW w:w="667" w:type="dxa"/>
            <w:vAlign w:val="center"/>
          </w:tcPr>
          <w:p w14:paraId="3BB49082" w14:textId="77777777" w:rsidR="00916F35" w:rsidRDefault="00000000">
            <w:pPr>
              <w:jc w:val="center"/>
              <w:rPr>
                <w:rFonts w:hint="eastAsia"/>
                <w:sz w:val="18"/>
              </w:rPr>
            </w:pPr>
            <w:r>
              <w:rPr>
                <w:sz w:val="18"/>
              </w:rPr>
              <w:t>混合</w:t>
            </w:r>
          </w:p>
        </w:tc>
        <w:tc>
          <w:tcPr>
            <w:tcW w:w="939" w:type="dxa"/>
            <w:gridSpan w:val="2"/>
            <w:vAlign w:val="center"/>
          </w:tcPr>
          <w:p w14:paraId="19189FF9" w14:textId="77777777" w:rsidR="00916F35" w:rsidRDefault="00000000">
            <w:pPr>
              <w:jc w:val="center"/>
              <w:rPr>
                <w:rFonts w:hint="eastAsia"/>
                <w:sz w:val="18"/>
              </w:rPr>
            </w:pPr>
            <w:r>
              <w:rPr>
                <w:sz w:val="18"/>
              </w:rPr>
              <w:t>300</w:t>
            </w:r>
          </w:p>
        </w:tc>
        <w:tc>
          <w:tcPr>
            <w:tcW w:w="939" w:type="dxa"/>
            <w:vAlign w:val="center"/>
          </w:tcPr>
          <w:p w14:paraId="60BDD7A4" w14:textId="77777777" w:rsidR="00916F35" w:rsidRDefault="00000000">
            <w:pPr>
              <w:jc w:val="center"/>
              <w:rPr>
                <w:rFonts w:hint="eastAsia"/>
                <w:sz w:val="18"/>
              </w:rPr>
            </w:pPr>
            <w:r>
              <w:rPr>
                <w:sz w:val="18"/>
              </w:rPr>
              <w:t>13.11</w:t>
            </w:r>
          </w:p>
        </w:tc>
        <w:tc>
          <w:tcPr>
            <w:tcW w:w="939" w:type="dxa"/>
            <w:gridSpan w:val="2"/>
            <w:vAlign w:val="center"/>
          </w:tcPr>
          <w:p w14:paraId="6E0693A7" w14:textId="77777777" w:rsidR="00916F35" w:rsidRDefault="00000000">
            <w:pPr>
              <w:jc w:val="center"/>
              <w:rPr>
                <w:rFonts w:hint="eastAsia"/>
                <w:sz w:val="18"/>
              </w:rPr>
            </w:pPr>
            <w:r>
              <w:rPr>
                <w:sz w:val="18"/>
              </w:rPr>
              <w:t>100</w:t>
            </w:r>
          </w:p>
        </w:tc>
        <w:tc>
          <w:tcPr>
            <w:tcW w:w="837" w:type="dxa"/>
            <w:vAlign w:val="center"/>
          </w:tcPr>
          <w:p w14:paraId="0D5B6F26" w14:textId="77777777" w:rsidR="00916F35" w:rsidRDefault="00000000">
            <w:pPr>
              <w:jc w:val="center"/>
              <w:rPr>
                <w:rFonts w:hint="eastAsia"/>
                <w:sz w:val="18"/>
              </w:rPr>
            </w:pPr>
            <w:r>
              <w:rPr>
                <w:sz w:val="18"/>
              </w:rPr>
              <w:t>满足</w:t>
            </w:r>
          </w:p>
        </w:tc>
      </w:tr>
      <w:tr w:rsidR="00916F35" w14:paraId="3B707C44" w14:textId="77777777">
        <w:tc>
          <w:tcPr>
            <w:tcW w:w="667" w:type="dxa"/>
            <w:vMerge/>
            <w:vAlign w:val="center"/>
          </w:tcPr>
          <w:p w14:paraId="79C97C1A" w14:textId="77777777" w:rsidR="00916F35" w:rsidRDefault="00916F35">
            <w:pPr>
              <w:jc w:val="center"/>
              <w:rPr>
                <w:rFonts w:hint="eastAsia"/>
                <w:sz w:val="18"/>
              </w:rPr>
            </w:pPr>
          </w:p>
        </w:tc>
        <w:tc>
          <w:tcPr>
            <w:tcW w:w="2159" w:type="dxa"/>
            <w:gridSpan w:val="2"/>
            <w:vAlign w:val="center"/>
          </w:tcPr>
          <w:p w14:paraId="41AAEC67" w14:textId="77777777" w:rsidR="00916F35" w:rsidRDefault="00000000">
            <w:pPr>
              <w:jc w:val="center"/>
              <w:rPr>
                <w:rFonts w:hint="eastAsia"/>
                <w:sz w:val="18"/>
              </w:rPr>
            </w:pPr>
            <w:r>
              <w:rPr>
                <w:sz w:val="18"/>
              </w:rPr>
              <w:t>1050[办公室]</w:t>
            </w:r>
          </w:p>
        </w:tc>
        <w:tc>
          <w:tcPr>
            <w:tcW w:w="1480" w:type="dxa"/>
            <w:gridSpan w:val="2"/>
            <w:vAlign w:val="center"/>
          </w:tcPr>
          <w:p w14:paraId="553C081A" w14:textId="77777777" w:rsidR="00916F35" w:rsidRDefault="00000000">
            <w:pPr>
              <w:jc w:val="center"/>
              <w:rPr>
                <w:rFonts w:hint="eastAsia"/>
                <w:sz w:val="18"/>
              </w:rPr>
            </w:pPr>
            <w:r>
              <w:rPr>
                <w:sz w:val="18"/>
              </w:rPr>
              <w:t>办公室</w:t>
            </w:r>
          </w:p>
        </w:tc>
        <w:tc>
          <w:tcPr>
            <w:tcW w:w="667" w:type="dxa"/>
            <w:gridSpan w:val="2"/>
            <w:vAlign w:val="center"/>
          </w:tcPr>
          <w:p w14:paraId="7B0FC1BB" w14:textId="77777777" w:rsidR="00916F35" w:rsidRDefault="00000000">
            <w:pPr>
              <w:jc w:val="center"/>
              <w:rPr>
                <w:rFonts w:hint="eastAsia"/>
                <w:sz w:val="18"/>
              </w:rPr>
            </w:pPr>
            <w:r>
              <w:rPr>
                <w:sz w:val="18"/>
              </w:rPr>
              <w:t>III</w:t>
            </w:r>
          </w:p>
        </w:tc>
        <w:tc>
          <w:tcPr>
            <w:tcW w:w="667" w:type="dxa"/>
            <w:vAlign w:val="center"/>
          </w:tcPr>
          <w:p w14:paraId="26881F8B" w14:textId="77777777" w:rsidR="00916F35" w:rsidRDefault="00000000">
            <w:pPr>
              <w:jc w:val="center"/>
              <w:rPr>
                <w:rFonts w:hint="eastAsia"/>
                <w:sz w:val="18"/>
              </w:rPr>
            </w:pPr>
            <w:r>
              <w:rPr>
                <w:sz w:val="18"/>
              </w:rPr>
              <w:t>顶部</w:t>
            </w:r>
          </w:p>
        </w:tc>
        <w:tc>
          <w:tcPr>
            <w:tcW w:w="939" w:type="dxa"/>
            <w:gridSpan w:val="2"/>
            <w:vAlign w:val="center"/>
          </w:tcPr>
          <w:p w14:paraId="4F2ECDAB" w14:textId="77777777" w:rsidR="00916F35" w:rsidRDefault="00000000">
            <w:pPr>
              <w:jc w:val="center"/>
              <w:rPr>
                <w:rFonts w:hint="eastAsia"/>
                <w:sz w:val="18"/>
              </w:rPr>
            </w:pPr>
            <w:r>
              <w:rPr>
                <w:sz w:val="18"/>
              </w:rPr>
              <w:t>300</w:t>
            </w:r>
          </w:p>
        </w:tc>
        <w:tc>
          <w:tcPr>
            <w:tcW w:w="939" w:type="dxa"/>
            <w:vAlign w:val="center"/>
          </w:tcPr>
          <w:p w14:paraId="5194FF79" w14:textId="77777777" w:rsidR="00916F35" w:rsidRDefault="00000000">
            <w:pPr>
              <w:jc w:val="center"/>
              <w:rPr>
                <w:rFonts w:hint="eastAsia"/>
                <w:sz w:val="18"/>
              </w:rPr>
            </w:pPr>
            <w:r>
              <w:rPr>
                <w:sz w:val="18"/>
              </w:rPr>
              <w:t>13.61</w:t>
            </w:r>
          </w:p>
        </w:tc>
        <w:tc>
          <w:tcPr>
            <w:tcW w:w="939" w:type="dxa"/>
            <w:gridSpan w:val="2"/>
            <w:vAlign w:val="center"/>
          </w:tcPr>
          <w:p w14:paraId="5C19A371" w14:textId="77777777" w:rsidR="00916F35" w:rsidRDefault="00000000">
            <w:pPr>
              <w:jc w:val="center"/>
              <w:rPr>
                <w:rFonts w:hint="eastAsia"/>
                <w:sz w:val="18"/>
              </w:rPr>
            </w:pPr>
            <w:r>
              <w:rPr>
                <w:sz w:val="18"/>
              </w:rPr>
              <w:t>100</w:t>
            </w:r>
          </w:p>
        </w:tc>
        <w:tc>
          <w:tcPr>
            <w:tcW w:w="837" w:type="dxa"/>
            <w:vAlign w:val="center"/>
          </w:tcPr>
          <w:p w14:paraId="5EA001C3" w14:textId="77777777" w:rsidR="00916F35" w:rsidRDefault="00000000">
            <w:pPr>
              <w:jc w:val="center"/>
              <w:rPr>
                <w:rFonts w:hint="eastAsia"/>
                <w:sz w:val="18"/>
              </w:rPr>
            </w:pPr>
            <w:r>
              <w:rPr>
                <w:sz w:val="18"/>
              </w:rPr>
              <w:t>满足</w:t>
            </w:r>
          </w:p>
        </w:tc>
      </w:tr>
      <w:tr w:rsidR="00916F35" w14:paraId="63E983C2" w14:textId="77777777">
        <w:tc>
          <w:tcPr>
            <w:tcW w:w="1522" w:type="dxa"/>
            <w:gridSpan w:val="2"/>
            <w:shd w:val="clear" w:color="auto" w:fill="E6E6E6"/>
            <w:vAlign w:val="center"/>
          </w:tcPr>
          <w:p w14:paraId="655C2227" w14:textId="77777777" w:rsidR="00916F35" w:rsidRDefault="00000000">
            <w:pPr>
              <w:jc w:val="center"/>
              <w:rPr>
                <w:rFonts w:hint="eastAsia"/>
              </w:rPr>
            </w:pPr>
            <w:r>
              <w:t>房间类型</w:t>
            </w:r>
          </w:p>
        </w:tc>
        <w:tc>
          <w:tcPr>
            <w:tcW w:w="1415" w:type="dxa"/>
            <w:gridSpan w:val="2"/>
            <w:shd w:val="clear" w:color="auto" w:fill="E6E6E6"/>
            <w:vAlign w:val="center"/>
          </w:tcPr>
          <w:p w14:paraId="1A973020" w14:textId="77777777" w:rsidR="00916F35" w:rsidRDefault="00000000">
            <w:pPr>
              <w:jc w:val="center"/>
              <w:rPr>
                <w:rFonts w:hint="eastAsia"/>
              </w:rPr>
            </w:pPr>
            <w:r>
              <w:t>采光类型</w:t>
            </w:r>
          </w:p>
        </w:tc>
        <w:tc>
          <w:tcPr>
            <w:tcW w:w="1415" w:type="dxa"/>
            <w:gridSpan w:val="2"/>
            <w:shd w:val="clear" w:color="auto" w:fill="E6E6E6"/>
            <w:vAlign w:val="center"/>
          </w:tcPr>
          <w:p w14:paraId="351DFC10" w14:textId="77777777" w:rsidR="00916F35" w:rsidRDefault="00000000">
            <w:pPr>
              <w:jc w:val="center"/>
              <w:rPr>
                <w:rFonts w:hint="eastAsia"/>
              </w:rPr>
            </w:pPr>
            <w:r>
              <w:t>设计照度(Lx)</w:t>
            </w:r>
          </w:p>
        </w:tc>
        <w:tc>
          <w:tcPr>
            <w:tcW w:w="1415" w:type="dxa"/>
            <w:gridSpan w:val="3"/>
            <w:shd w:val="clear" w:color="auto" w:fill="E6E6E6"/>
            <w:vAlign w:val="center"/>
          </w:tcPr>
          <w:p w14:paraId="5A5BD3BE" w14:textId="77777777" w:rsidR="00916F35" w:rsidRDefault="00000000">
            <w:pPr>
              <w:jc w:val="center"/>
              <w:rPr>
                <w:rFonts w:hint="eastAsia"/>
              </w:rPr>
            </w:pPr>
            <w:r>
              <w:t>总面积(m2)</w:t>
            </w:r>
          </w:p>
        </w:tc>
        <w:tc>
          <w:tcPr>
            <w:tcW w:w="1980" w:type="dxa"/>
            <w:gridSpan w:val="3"/>
            <w:shd w:val="clear" w:color="auto" w:fill="E6E6E6"/>
            <w:vAlign w:val="center"/>
          </w:tcPr>
          <w:p w14:paraId="0FD70960" w14:textId="77777777" w:rsidR="00916F35" w:rsidRDefault="00000000">
            <w:pPr>
              <w:jc w:val="center"/>
              <w:rPr>
                <w:rFonts w:hint="eastAsia"/>
              </w:rPr>
            </w:pPr>
            <w:r>
              <w:t>达标面积比例(%)</w:t>
            </w:r>
          </w:p>
        </w:tc>
        <w:tc>
          <w:tcPr>
            <w:tcW w:w="1550" w:type="dxa"/>
            <w:gridSpan w:val="2"/>
            <w:shd w:val="clear" w:color="auto" w:fill="E6E6E6"/>
            <w:vAlign w:val="center"/>
          </w:tcPr>
          <w:p w14:paraId="478F6A30" w14:textId="77777777" w:rsidR="00916F35" w:rsidRDefault="00000000">
            <w:pPr>
              <w:jc w:val="center"/>
              <w:rPr>
                <w:rFonts w:hint="eastAsia"/>
              </w:rPr>
            </w:pPr>
            <w:r>
              <w:t>结论</w:t>
            </w:r>
          </w:p>
        </w:tc>
      </w:tr>
      <w:tr w:rsidR="00916F35" w14:paraId="646AE3FF" w14:textId="77777777">
        <w:tc>
          <w:tcPr>
            <w:tcW w:w="1522" w:type="dxa"/>
            <w:gridSpan w:val="2"/>
            <w:vAlign w:val="center"/>
          </w:tcPr>
          <w:p w14:paraId="10709EE4" w14:textId="77777777" w:rsidR="00916F35" w:rsidRDefault="00000000">
            <w:pPr>
              <w:jc w:val="center"/>
              <w:rPr>
                <w:rFonts w:hint="eastAsia"/>
              </w:rPr>
            </w:pPr>
            <w:r>
              <w:t>办公室</w:t>
            </w:r>
          </w:p>
        </w:tc>
        <w:tc>
          <w:tcPr>
            <w:tcW w:w="1415" w:type="dxa"/>
            <w:gridSpan w:val="2"/>
            <w:vAlign w:val="center"/>
          </w:tcPr>
          <w:p w14:paraId="4B8C5C81" w14:textId="77777777" w:rsidR="00916F35" w:rsidRDefault="00000000">
            <w:pPr>
              <w:jc w:val="center"/>
              <w:rPr>
                <w:rFonts w:hint="eastAsia"/>
              </w:rPr>
            </w:pPr>
            <w:r>
              <w:t>侧面</w:t>
            </w:r>
          </w:p>
        </w:tc>
        <w:tc>
          <w:tcPr>
            <w:tcW w:w="1415" w:type="dxa"/>
            <w:gridSpan w:val="2"/>
            <w:vAlign w:val="center"/>
          </w:tcPr>
          <w:p w14:paraId="62C5AC3C" w14:textId="77777777" w:rsidR="00916F35" w:rsidRDefault="00000000">
            <w:pPr>
              <w:jc w:val="center"/>
              <w:rPr>
                <w:rFonts w:hint="eastAsia"/>
              </w:rPr>
            </w:pPr>
            <w:r>
              <w:t>450</w:t>
            </w:r>
          </w:p>
        </w:tc>
        <w:tc>
          <w:tcPr>
            <w:tcW w:w="1415" w:type="dxa"/>
            <w:gridSpan w:val="3"/>
            <w:vAlign w:val="center"/>
          </w:tcPr>
          <w:p w14:paraId="546D5ECD" w14:textId="77777777" w:rsidR="00916F35" w:rsidRDefault="00000000">
            <w:pPr>
              <w:jc w:val="center"/>
              <w:rPr>
                <w:rFonts w:hint="eastAsia"/>
              </w:rPr>
            </w:pPr>
            <w:r>
              <w:t>67.43</w:t>
            </w:r>
          </w:p>
        </w:tc>
        <w:tc>
          <w:tcPr>
            <w:tcW w:w="1980" w:type="dxa"/>
            <w:gridSpan w:val="3"/>
            <w:vAlign w:val="center"/>
          </w:tcPr>
          <w:p w14:paraId="02DAB29F" w14:textId="77777777" w:rsidR="00916F35" w:rsidRDefault="00000000">
            <w:pPr>
              <w:jc w:val="center"/>
              <w:rPr>
                <w:rFonts w:hint="eastAsia"/>
              </w:rPr>
            </w:pPr>
            <w:r>
              <w:t>100</w:t>
            </w:r>
          </w:p>
        </w:tc>
        <w:tc>
          <w:tcPr>
            <w:tcW w:w="1550" w:type="dxa"/>
            <w:gridSpan w:val="2"/>
            <w:vAlign w:val="center"/>
          </w:tcPr>
          <w:p w14:paraId="1B033091" w14:textId="77777777" w:rsidR="00916F35" w:rsidRDefault="00000000">
            <w:pPr>
              <w:jc w:val="center"/>
              <w:rPr>
                <w:rFonts w:hint="eastAsia"/>
              </w:rPr>
            </w:pPr>
            <w:r>
              <w:t>满足</w:t>
            </w:r>
          </w:p>
        </w:tc>
      </w:tr>
      <w:tr w:rsidR="00916F35" w14:paraId="463A118B" w14:textId="77777777">
        <w:tc>
          <w:tcPr>
            <w:tcW w:w="1522" w:type="dxa"/>
            <w:gridSpan w:val="2"/>
            <w:vAlign w:val="center"/>
          </w:tcPr>
          <w:p w14:paraId="73B99CC1" w14:textId="77777777" w:rsidR="00916F35" w:rsidRDefault="00000000">
            <w:pPr>
              <w:jc w:val="center"/>
              <w:rPr>
                <w:rFonts w:hint="eastAsia"/>
              </w:rPr>
            </w:pPr>
            <w:r>
              <w:t>观众入口大厅</w:t>
            </w:r>
          </w:p>
        </w:tc>
        <w:tc>
          <w:tcPr>
            <w:tcW w:w="1415" w:type="dxa"/>
            <w:gridSpan w:val="2"/>
            <w:vAlign w:val="center"/>
          </w:tcPr>
          <w:p w14:paraId="32BF8044" w14:textId="77777777" w:rsidR="00916F35" w:rsidRDefault="00000000">
            <w:pPr>
              <w:jc w:val="center"/>
              <w:rPr>
                <w:rFonts w:hint="eastAsia"/>
              </w:rPr>
            </w:pPr>
            <w:r>
              <w:t>顶部</w:t>
            </w:r>
          </w:p>
        </w:tc>
        <w:tc>
          <w:tcPr>
            <w:tcW w:w="1415" w:type="dxa"/>
            <w:gridSpan w:val="2"/>
            <w:vAlign w:val="center"/>
          </w:tcPr>
          <w:p w14:paraId="77A876C2" w14:textId="77777777" w:rsidR="00916F35" w:rsidRDefault="00000000">
            <w:pPr>
              <w:jc w:val="center"/>
              <w:rPr>
                <w:rFonts w:hint="eastAsia"/>
              </w:rPr>
            </w:pPr>
            <w:r>
              <w:t>150</w:t>
            </w:r>
          </w:p>
        </w:tc>
        <w:tc>
          <w:tcPr>
            <w:tcW w:w="1415" w:type="dxa"/>
            <w:gridSpan w:val="3"/>
            <w:vAlign w:val="center"/>
          </w:tcPr>
          <w:p w14:paraId="14E0EA50" w14:textId="77777777" w:rsidR="00916F35" w:rsidRDefault="00000000">
            <w:pPr>
              <w:jc w:val="center"/>
              <w:rPr>
                <w:rFonts w:hint="eastAsia"/>
              </w:rPr>
            </w:pPr>
            <w:r>
              <w:t>540.65</w:t>
            </w:r>
          </w:p>
        </w:tc>
        <w:tc>
          <w:tcPr>
            <w:tcW w:w="1980" w:type="dxa"/>
            <w:gridSpan w:val="3"/>
            <w:vAlign w:val="center"/>
          </w:tcPr>
          <w:p w14:paraId="1389C007" w14:textId="77777777" w:rsidR="00916F35" w:rsidRDefault="00000000">
            <w:pPr>
              <w:jc w:val="center"/>
              <w:rPr>
                <w:rFonts w:hint="eastAsia"/>
              </w:rPr>
            </w:pPr>
            <w:r>
              <w:t>100</w:t>
            </w:r>
          </w:p>
        </w:tc>
        <w:tc>
          <w:tcPr>
            <w:tcW w:w="1550" w:type="dxa"/>
            <w:gridSpan w:val="2"/>
            <w:vAlign w:val="center"/>
          </w:tcPr>
          <w:p w14:paraId="26989287" w14:textId="77777777" w:rsidR="00916F35" w:rsidRDefault="00000000">
            <w:pPr>
              <w:jc w:val="center"/>
              <w:rPr>
                <w:rFonts w:hint="eastAsia"/>
              </w:rPr>
            </w:pPr>
            <w:r>
              <w:t>满足</w:t>
            </w:r>
          </w:p>
        </w:tc>
      </w:tr>
      <w:tr w:rsidR="00916F35" w14:paraId="7E5637A1" w14:textId="77777777">
        <w:tc>
          <w:tcPr>
            <w:tcW w:w="1522" w:type="dxa"/>
            <w:gridSpan w:val="2"/>
            <w:vAlign w:val="center"/>
          </w:tcPr>
          <w:p w14:paraId="3CBFECCB" w14:textId="77777777" w:rsidR="00916F35" w:rsidRDefault="00000000">
            <w:pPr>
              <w:jc w:val="center"/>
              <w:rPr>
                <w:rFonts w:hint="eastAsia"/>
              </w:rPr>
            </w:pPr>
            <w:r>
              <w:t>休息厅</w:t>
            </w:r>
          </w:p>
        </w:tc>
        <w:tc>
          <w:tcPr>
            <w:tcW w:w="1415" w:type="dxa"/>
            <w:gridSpan w:val="2"/>
            <w:vAlign w:val="center"/>
          </w:tcPr>
          <w:p w14:paraId="29EC05C8" w14:textId="77777777" w:rsidR="00916F35" w:rsidRDefault="00000000">
            <w:pPr>
              <w:jc w:val="center"/>
              <w:rPr>
                <w:rFonts w:hint="eastAsia"/>
              </w:rPr>
            </w:pPr>
            <w:r>
              <w:t>顶部</w:t>
            </w:r>
          </w:p>
        </w:tc>
        <w:tc>
          <w:tcPr>
            <w:tcW w:w="1415" w:type="dxa"/>
            <w:gridSpan w:val="2"/>
            <w:vAlign w:val="center"/>
          </w:tcPr>
          <w:p w14:paraId="5EA6A1EC" w14:textId="77777777" w:rsidR="00916F35" w:rsidRDefault="00000000">
            <w:pPr>
              <w:jc w:val="center"/>
              <w:rPr>
                <w:rFonts w:hint="eastAsia"/>
              </w:rPr>
            </w:pPr>
            <w:r>
              <w:t>150</w:t>
            </w:r>
          </w:p>
        </w:tc>
        <w:tc>
          <w:tcPr>
            <w:tcW w:w="1415" w:type="dxa"/>
            <w:gridSpan w:val="3"/>
            <w:vAlign w:val="center"/>
          </w:tcPr>
          <w:p w14:paraId="399EB386" w14:textId="77777777" w:rsidR="00916F35" w:rsidRDefault="00000000">
            <w:pPr>
              <w:jc w:val="center"/>
              <w:rPr>
                <w:rFonts w:hint="eastAsia"/>
              </w:rPr>
            </w:pPr>
            <w:r>
              <w:t>55.10</w:t>
            </w:r>
          </w:p>
        </w:tc>
        <w:tc>
          <w:tcPr>
            <w:tcW w:w="1980" w:type="dxa"/>
            <w:gridSpan w:val="3"/>
            <w:vAlign w:val="center"/>
          </w:tcPr>
          <w:p w14:paraId="1859FEE3" w14:textId="77777777" w:rsidR="00916F35" w:rsidRDefault="00000000">
            <w:pPr>
              <w:jc w:val="center"/>
              <w:rPr>
                <w:rFonts w:hint="eastAsia"/>
              </w:rPr>
            </w:pPr>
            <w:r>
              <w:t>100</w:t>
            </w:r>
          </w:p>
        </w:tc>
        <w:tc>
          <w:tcPr>
            <w:tcW w:w="1550" w:type="dxa"/>
            <w:gridSpan w:val="2"/>
            <w:vAlign w:val="center"/>
          </w:tcPr>
          <w:p w14:paraId="4F9410D2" w14:textId="77777777" w:rsidR="00916F35" w:rsidRDefault="00000000">
            <w:pPr>
              <w:jc w:val="center"/>
              <w:rPr>
                <w:rFonts w:hint="eastAsia"/>
              </w:rPr>
            </w:pPr>
            <w:r>
              <w:t>满足</w:t>
            </w:r>
          </w:p>
        </w:tc>
      </w:tr>
      <w:tr w:rsidR="00916F35" w14:paraId="0248B2D8" w14:textId="77777777">
        <w:tc>
          <w:tcPr>
            <w:tcW w:w="1522" w:type="dxa"/>
            <w:gridSpan w:val="2"/>
            <w:vAlign w:val="center"/>
          </w:tcPr>
          <w:p w14:paraId="4CA1188B" w14:textId="77777777" w:rsidR="00916F35" w:rsidRDefault="00000000">
            <w:pPr>
              <w:jc w:val="center"/>
              <w:rPr>
                <w:rFonts w:hint="eastAsia"/>
              </w:rPr>
            </w:pPr>
            <w:r>
              <w:t>办公室</w:t>
            </w:r>
          </w:p>
        </w:tc>
        <w:tc>
          <w:tcPr>
            <w:tcW w:w="1415" w:type="dxa"/>
            <w:gridSpan w:val="2"/>
            <w:vAlign w:val="center"/>
          </w:tcPr>
          <w:p w14:paraId="5B376C7A" w14:textId="77777777" w:rsidR="00916F35" w:rsidRDefault="00000000">
            <w:pPr>
              <w:jc w:val="center"/>
              <w:rPr>
                <w:rFonts w:hint="eastAsia"/>
              </w:rPr>
            </w:pPr>
            <w:r>
              <w:t>混合</w:t>
            </w:r>
          </w:p>
        </w:tc>
        <w:tc>
          <w:tcPr>
            <w:tcW w:w="1415" w:type="dxa"/>
            <w:gridSpan w:val="2"/>
            <w:vAlign w:val="center"/>
          </w:tcPr>
          <w:p w14:paraId="7849784E" w14:textId="77777777" w:rsidR="00916F35" w:rsidRDefault="00000000">
            <w:pPr>
              <w:jc w:val="center"/>
              <w:rPr>
                <w:rFonts w:hint="eastAsia"/>
              </w:rPr>
            </w:pPr>
            <w:r>
              <w:t>300</w:t>
            </w:r>
          </w:p>
        </w:tc>
        <w:tc>
          <w:tcPr>
            <w:tcW w:w="1415" w:type="dxa"/>
            <w:gridSpan w:val="3"/>
            <w:vAlign w:val="center"/>
          </w:tcPr>
          <w:p w14:paraId="35994F6F" w14:textId="77777777" w:rsidR="00916F35" w:rsidRDefault="00000000">
            <w:pPr>
              <w:jc w:val="center"/>
              <w:rPr>
                <w:rFonts w:hint="eastAsia"/>
              </w:rPr>
            </w:pPr>
            <w:r>
              <w:t>105.38</w:t>
            </w:r>
          </w:p>
        </w:tc>
        <w:tc>
          <w:tcPr>
            <w:tcW w:w="1980" w:type="dxa"/>
            <w:gridSpan w:val="3"/>
            <w:vAlign w:val="center"/>
          </w:tcPr>
          <w:p w14:paraId="55891BFB" w14:textId="77777777" w:rsidR="00916F35" w:rsidRDefault="00000000">
            <w:pPr>
              <w:jc w:val="center"/>
              <w:rPr>
                <w:rFonts w:hint="eastAsia"/>
              </w:rPr>
            </w:pPr>
            <w:r>
              <w:t>100</w:t>
            </w:r>
          </w:p>
        </w:tc>
        <w:tc>
          <w:tcPr>
            <w:tcW w:w="1550" w:type="dxa"/>
            <w:gridSpan w:val="2"/>
            <w:vAlign w:val="center"/>
          </w:tcPr>
          <w:p w14:paraId="0803510A" w14:textId="77777777" w:rsidR="00916F35" w:rsidRDefault="00000000">
            <w:pPr>
              <w:jc w:val="center"/>
              <w:rPr>
                <w:rFonts w:hint="eastAsia"/>
              </w:rPr>
            </w:pPr>
            <w:r>
              <w:t>满足</w:t>
            </w:r>
          </w:p>
        </w:tc>
      </w:tr>
      <w:tr w:rsidR="00916F35" w14:paraId="40CB68F7" w14:textId="77777777">
        <w:tc>
          <w:tcPr>
            <w:tcW w:w="1522" w:type="dxa"/>
            <w:gridSpan w:val="2"/>
            <w:vAlign w:val="center"/>
          </w:tcPr>
          <w:p w14:paraId="3A01C383" w14:textId="77777777" w:rsidR="00916F35" w:rsidRDefault="00000000">
            <w:pPr>
              <w:jc w:val="center"/>
              <w:rPr>
                <w:rFonts w:hint="eastAsia"/>
              </w:rPr>
            </w:pPr>
            <w:r>
              <w:t>会议室</w:t>
            </w:r>
          </w:p>
        </w:tc>
        <w:tc>
          <w:tcPr>
            <w:tcW w:w="1415" w:type="dxa"/>
            <w:gridSpan w:val="2"/>
            <w:vAlign w:val="center"/>
          </w:tcPr>
          <w:p w14:paraId="70B65786" w14:textId="77777777" w:rsidR="00916F35" w:rsidRDefault="00000000">
            <w:pPr>
              <w:jc w:val="center"/>
              <w:rPr>
                <w:rFonts w:hint="eastAsia"/>
              </w:rPr>
            </w:pPr>
            <w:r>
              <w:t>顶部</w:t>
            </w:r>
          </w:p>
        </w:tc>
        <w:tc>
          <w:tcPr>
            <w:tcW w:w="1415" w:type="dxa"/>
            <w:gridSpan w:val="2"/>
            <w:vAlign w:val="center"/>
          </w:tcPr>
          <w:p w14:paraId="1E48A5D8" w14:textId="77777777" w:rsidR="00916F35" w:rsidRDefault="00000000">
            <w:pPr>
              <w:jc w:val="center"/>
              <w:rPr>
                <w:rFonts w:hint="eastAsia"/>
              </w:rPr>
            </w:pPr>
            <w:r>
              <w:t>300</w:t>
            </w:r>
          </w:p>
        </w:tc>
        <w:tc>
          <w:tcPr>
            <w:tcW w:w="1415" w:type="dxa"/>
            <w:gridSpan w:val="3"/>
            <w:vAlign w:val="center"/>
          </w:tcPr>
          <w:p w14:paraId="640F142D" w14:textId="77777777" w:rsidR="00916F35" w:rsidRDefault="00000000">
            <w:pPr>
              <w:jc w:val="center"/>
              <w:rPr>
                <w:rFonts w:hint="eastAsia"/>
              </w:rPr>
            </w:pPr>
            <w:r>
              <w:t>48.16</w:t>
            </w:r>
          </w:p>
        </w:tc>
        <w:tc>
          <w:tcPr>
            <w:tcW w:w="1980" w:type="dxa"/>
            <w:gridSpan w:val="3"/>
            <w:vAlign w:val="center"/>
          </w:tcPr>
          <w:p w14:paraId="3185F1D8" w14:textId="77777777" w:rsidR="00916F35" w:rsidRDefault="00000000">
            <w:pPr>
              <w:jc w:val="center"/>
              <w:rPr>
                <w:rFonts w:hint="eastAsia"/>
              </w:rPr>
            </w:pPr>
            <w:r>
              <w:t>100</w:t>
            </w:r>
          </w:p>
        </w:tc>
        <w:tc>
          <w:tcPr>
            <w:tcW w:w="1550" w:type="dxa"/>
            <w:gridSpan w:val="2"/>
            <w:vAlign w:val="center"/>
          </w:tcPr>
          <w:p w14:paraId="7A9BA9BB" w14:textId="77777777" w:rsidR="00916F35" w:rsidRDefault="00000000">
            <w:pPr>
              <w:jc w:val="center"/>
              <w:rPr>
                <w:rFonts w:hint="eastAsia"/>
              </w:rPr>
            </w:pPr>
            <w:r>
              <w:t>满足</w:t>
            </w:r>
          </w:p>
        </w:tc>
      </w:tr>
      <w:tr w:rsidR="00916F35" w14:paraId="1292ADD2" w14:textId="77777777">
        <w:tc>
          <w:tcPr>
            <w:tcW w:w="1522" w:type="dxa"/>
            <w:gridSpan w:val="2"/>
            <w:vAlign w:val="center"/>
          </w:tcPr>
          <w:p w14:paraId="56869349" w14:textId="77777777" w:rsidR="00916F35" w:rsidRDefault="00000000">
            <w:pPr>
              <w:jc w:val="center"/>
              <w:rPr>
                <w:rFonts w:hint="eastAsia"/>
              </w:rPr>
            </w:pPr>
            <w:r>
              <w:t>办公室</w:t>
            </w:r>
          </w:p>
        </w:tc>
        <w:tc>
          <w:tcPr>
            <w:tcW w:w="1415" w:type="dxa"/>
            <w:gridSpan w:val="2"/>
            <w:vAlign w:val="center"/>
          </w:tcPr>
          <w:p w14:paraId="03CD4345" w14:textId="77777777" w:rsidR="00916F35" w:rsidRDefault="00000000">
            <w:pPr>
              <w:jc w:val="center"/>
              <w:rPr>
                <w:rFonts w:hint="eastAsia"/>
              </w:rPr>
            </w:pPr>
            <w:r>
              <w:t>顶部</w:t>
            </w:r>
          </w:p>
        </w:tc>
        <w:tc>
          <w:tcPr>
            <w:tcW w:w="1415" w:type="dxa"/>
            <w:gridSpan w:val="2"/>
            <w:vAlign w:val="center"/>
          </w:tcPr>
          <w:p w14:paraId="749A692F" w14:textId="77777777" w:rsidR="00916F35" w:rsidRDefault="00000000">
            <w:pPr>
              <w:jc w:val="center"/>
              <w:rPr>
                <w:rFonts w:hint="eastAsia"/>
              </w:rPr>
            </w:pPr>
            <w:r>
              <w:t>300</w:t>
            </w:r>
          </w:p>
        </w:tc>
        <w:tc>
          <w:tcPr>
            <w:tcW w:w="1415" w:type="dxa"/>
            <w:gridSpan w:val="3"/>
            <w:vAlign w:val="center"/>
          </w:tcPr>
          <w:p w14:paraId="62C215FA" w14:textId="77777777" w:rsidR="00916F35" w:rsidRDefault="00000000">
            <w:pPr>
              <w:jc w:val="center"/>
              <w:rPr>
                <w:rFonts w:hint="eastAsia"/>
              </w:rPr>
            </w:pPr>
            <w:r>
              <w:t>32.65</w:t>
            </w:r>
          </w:p>
        </w:tc>
        <w:tc>
          <w:tcPr>
            <w:tcW w:w="1980" w:type="dxa"/>
            <w:gridSpan w:val="3"/>
            <w:vAlign w:val="center"/>
          </w:tcPr>
          <w:p w14:paraId="4AD1F2DC" w14:textId="77777777" w:rsidR="00916F35" w:rsidRDefault="00000000">
            <w:pPr>
              <w:jc w:val="center"/>
              <w:rPr>
                <w:rFonts w:hint="eastAsia"/>
              </w:rPr>
            </w:pPr>
            <w:r>
              <w:t>100</w:t>
            </w:r>
          </w:p>
        </w:tc>
        <w:tc>
          <w:tcPr>
            <w:tcW w:w="1550" w:type="dxa"/>
            <w:gridSpan w:val="2"/>
            <w:vAlign w:val="center"/>
          </w:tcPr>
          <w:p w14:paraId="735EAFFF" w14:textId="77777777" w:rsidR="00916F35" w:rsidRDefault="00000000">
            <w:pPr>
              <w:jc w:val="center"/>
              <w:rPr>
                <w:rFonts w:hint="eastAsia"/>
              </w:rPr>
            </w:pPr>
            <w:r>
              <w:t>满足</w:t>
            </w:r>
          </w:p>
        </w:tc>
      </w:tr>
      <w:tr w:rsidR="00916F35" w14:paraId="7C12447F" w14:textId="77777777">
        <w:tc>
          <w:tcPr>
            <w:tcW w:w="5767" w:type="dxa"/>
            <w:gridSpan w:val="9"/>
            <w:vAlign w:val="center"/>
          </w:tcPr>
          <w:p w14:paraId="2022FF39" w14:textId="77777777" w:rsidR="00916F35" w:rsidRDefault="00000000">
            <w:pPr>
              <w:jc w:val="center"/>
              <w:rPr>
                <w:rFonts w:hint="eastAsia"/>
              </w:rPr>
            </w:pPr>
            <w:r>
              <w:t>多区域面积加权平均</w:t>
            </w:r>
          </w:p>
        </w:tc>
        <w:tc>
          <w:tcPr>
            <w:tcW w:w="1980" w:type="dxa"/>
            <w:gridSpan w:val="3"/>
            <w:vAlign w:val="center"/>
          </w:tcPr>
          <w:p w14:paraId="79A5EE71" w14:textId="77777777" w:rsidR="00916F35" w:rsidRDefault="00000000">
            <w:pPr>
              <w:jc w:val="center"/>
              <w:rPr>
                <w:rFonts w:hint="eastAsia"/>
              </w:rPr>
            </w:pPr>
            <w:r>
              <w:t>100</w:t>
            </w:r>
          </w:p>
        </w:tc>
        <w:tc>
          <w:tcPr>
            <w:tcW w:w="1550" w:type="dxa"/>
            <w:gridSpan w:val="2"/>
            <w:vAlign w:val="center"/>
          </w:tcPr>
          <w:p w14:paraId="6DB962DA" w14:textId="77777777" w:rsidR="00916F35" w:rsidRDefault="00000000">
            <w:pPr>
              <w:jc w:val="center"/>
              <w:rPr>
                <w:rFonts w:hint="eastAsia"/>
              </w:rPr>
            </w:pPr>
            <w:r>
              <w:rPr>
                <w:b/>
              </w:rPr>
              <w:t>3分</w:t>
            </w:r>
          </w:p>
        </w:tc>
      </w:tr>
    </w:tbl>
    <w:p w14:paraId="63DAAD5A" w14:textId="77777777" w:rsidR="00916F35" w:rsidRDefault="00916F35">
      <w:pPr>
        <w:pStyle w:val="a0"/>
        <w:rPr>
          <w:rFonts w:ascii="宋体" w:hAnsi="宋体" w:hint="eastAsia"/>
          <w:sz w:val="18"/>
          <w:szCs w:val="18"/>
          <w:lang w:val="en-US"/>
        </w:rPr>
      </w:pPr>
      <w:bookmarkStart w:id="85" w:name="达标率表格"/>
      <w:bookmarkEnd w:id="85"/>
    </w:p>
    <w:p w14:paraId="57394137" w14:textId="77777777" w:rsidR="00916F35" w:rsidRDefault="00000000">
      <w:pPr>
        <w:pStyle w:val="1"/>
        <w:ind w:left="432" w:hanging="432"/>
      </w:pPr>
      <w:bookmarkStart w:id="86" w:name="_Toc513555457"/>
      <w:bookmarkStart w:id="87" w:name="_Toc12462"/>
      <w:r>
        <w:rPr>
          <w:rFonts w:hint="eastAsia"/>
        </w:rPr>
        <w:t>动态采光</w:t>
      </w:r>
      <w:bookmarkEnd w:id="86"/>
      <w:r>
        <w:rPr>
          <w:rFonts w:hint="eastAsia"/>
        </w:rPr>
        <w:t>统计图</w:t>
      </w:r>
      <w:bookmarkEnd w:id="87"/>
    </w:p>
    <w:p w14:paraId="4A87CDEC" w14:textId="77777777" w:rsidR="00916F35"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6F3A2A3" w14:textId="77777777" w:rsidR="00916F35" w:rsidRDefault="00000000">
      <w:pPr>
        <w:pStyle w:val="a0"/>
        <w:jc w:val="center"/>
        <w:rPr>
          <w:rFonts w:hint="eastAsia"/>
          <w:b/>
          <w:bCs/>
          <w:lang w:val="en-US"/>
        </w:rPr>
      </w:pPr>
      <w:bookmarkStart w:id="88" w:name="逐日统计图"/>
      <w:bookmarkEnd w:id="88"/>
      <w:r>
        <w:rPr>
          <w:noProof/>
        </w:rPr>
        <w:lastRenderedPageBreak/>
        <w:drawing>
          <wp:inline distT="0" distB="0" distL="0" distR="0" wp14:anchorId="0CB9594F" wp14:editId="3DA3E94A">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3"/>
                    <a:stretch>
                      <a:fillRect/>
                    </a:stretch>
                  </pic:blipFill>
                  <pic:spPr>
                    <a:xfrm>
                      <a:off x="0" y="0"/>
                      <a:ext cx="5667375" cy="2933700"/>
                    </a:xfrm>
                    <a:prstGeom prst="rect">
                      <a:avLst/>
                    </a:prstGeom>
                  </pic:spPr>
                </pic:pic>
              </a:graphicData>
            </a:graphic>
          </wp:inline>
        </w:drawing>
      </w:r>
    </w:p>
    <w:p w14:paraId="5BB32121" w14:textId="77777777" w:rsidR="00916F35"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14:paraId="020AC7A2" w14:textId="77777777" w:rsidR="00916F35" w:rsidRDefault="00000000">
      <w:pPr>
        <w:pStyle w:val="a0"/>
        <w:jc w:val="center"/>
        <w:rPr>
          <w:rFonts w:hint="eastAsia"/>
          <w:b/>
          <w:bCs/>
          <w:lang w:val="en-US"/>
        </w:rPr>
      </w:pPr>
      <w:bookmarkStart w:id="89" w:name="逐月统计图"/>
      <w:bookmarkEnd w:id="89"/>
      <w:r>
        <w:rPr>
          <w:noProof/>
        </w:rPr>
        <w:drawing>
          <wp:inline distT="0" distB="0" distL="0" distR="0" wp14:anchorId="5439A18F" wp14:editId="41F7D772">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4"/>
                    <a:stretch>
                      <a:fillRect/>
                    </a:stretch>
                  </pic:blipFill>
                  <pic:spPr>
                    <a:xfrm>
                      <a:off x="0" y="0"/>
                      <a:ext cx="5667375" cy="2943225"/>
                    </a:xfrm>
                    <a:prstGeom prst="rect">
                      <a:avLst/>
                    </a:prstGeom>
                  </pic:spPr>
                </pic:pic>
              </a:graphicData>
            </a:graphic>
          </wp:inline>
        </w:drawing>
      </w:r>
    </w:p>
    <w:p w14:paraId="729940C1" w14:textId="77777777" w:rsidR="00916F35"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14:paraId="7C562113" w14:textId="77777777" w:rsidR="00916F35" w:rsidRDefault="00000000">
      <w:pPr>
        <w:pStyle w:val="1"/>
        <w:ind w:left="432" w:hanging="432"/>
      </w:pPr>
      <w:bookmarkStart w:id="90" w:name="动态采光彩图"/>
      <w:bookmarkStart w:id="91" w:name="_Toc32627"/>
      <w:r>
        <w:lastRenderedPageBreak/>
        <w:t>动态采光彩图</w:t>
      </w:r>
      <w:bookmarkEnd w:id="90"/>
      <w:bookmarkEnd w:id="91"/>
    </w:p>
    <w:p w14:paraId="0F3FDB81" w14:textId="77777777" w:rsidR="00916F35" w:rsidRDefault="00000000">
      <w:pPr>
        <w:jc w:val="center"/>
        <w:rPr>
          <w:rFonts w:hint="eastAsia"/>
        </w:rPr>
      </w:pPr>
      <w:r>
        <w:rPr>
          <w:noProof/>
        </w:rPr>
        <w:drawing>
          <wp:inline distT="0" distB="0" distL="0" distR="0" wp14:anchorId="5C110ADA" wp14:editId="14DA3041">
            <wp:extent cx="5667375" cy="3419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5"/>
                    <a:stretch>
                      <a:fillRect/>
                    </a:stretch>
                  </pic:blipFill>
                  <pic:spPr>
                    <a:xfrm>
                      <a:off x="0" y="0"/>
                      <a:ext cx="5667375" cy="3419475"/>
                    </a:xfrm>
                    <a:prstGeom prst="rect">
                      <a:avLst/>
                    </a:prstGeom>
                  </pic:spPr>
                </pic:pic>
              </a:graphicData>
            </a:graphic>
          </wp:inline>
        </w:drawing>
      </w:r>
    </w:p>
    <w:p w14:paraId="1FD4923F" w14:textId="77777777" w:rsidR="00916F35" w:rsidRDefault="00000000">
      <w:pPr>
        <w:jc w:val="center"/>
        <w:rPr>
          <w:rFonts w:hint="eastAsia"/>
        </w:rPr>
      </w:pPr>
      <w:r>
        <w:rPr>
          <w:rFonts w:hint="eastAsia"/>
        </w:rPr>
        <w:t>1层</w:t>
      </w:r>
    </w:p>
    <w:p w14:paraId="38FB3F12" w14:textId="77777777" w:rsidR="00916F35" w:rsidRDefault="00916F35">
      <w:pPr>
        <w:jc w:val="center"/>
        <w:rPr>
          <w:rFonts w:hint="eastAsia"/>
        </w:rPr>
      </w:pPr>
    </w:p>
    <w:p w14:paraId="19AF7A9F" w14:textId="77777777" w:rsidR="00916F35" w:rsidRDefault="00000000">
      <w:pPr>
        <w:pStyle w:val="1"/>
        <w:ind w:left="432" w:hanging="432"/>
      </w:pPr>
      <w:bookmarkStart w:id="92" w:name="_Toc135"/>
      <w:r>
        <w:rPr>
          <w:rFonts w:hint="eastAsia"/>
        </w:rPr>
        <w:t>评价结论</w:t>
      </w:r>
      <w:bookmarkEnd w:id="92"/>
    </w:p>
    <w:p w14:paraId="7BFFDA82" w14:textId="77777777" w:rsidR="00916F35" w:rsidRDefault="00000000">
      <w:pPr>
        <w:pStyle w:val="a0"/>
        <w:ind w:firstLineChars="200" w:firstLine="420"/>
        <w:rPr>
          <w:rFonts w:hint="eastAsia"/>
        </w:rPr>
      </w:pPr>
      <w:bookmarkStart w:id="93" w:name="标准名称3"/>
      <w:r>
        <w:t>《绿色建筑评价标准》GB/T 50378-2019</w:t>
      </w:r>
      <w:bookmarkEnd w:id="93"/>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916F35" w14:paraId="034DA018" w14:textId="77777777">
        <w:trPr>
          <w:trHeight w:val="360"/>
        </w:trPr>
        <w:tc>
          <w:tcPr>
            <w:tcW w:w="2169" w:type="dxa"/>
            <w:shd w:val="clear" w:color="auto" w:fill="E6E6E6"/>
            <w:vAlign w:val="center"/>
          </w:tcPr>
          <w:p w14:paraId="216EA8A3" w14:textId="77777777" w:rsidR="00916F35" w:rsidRDefault="00000000">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2D482EFC" w14:textId="77777777" w:rsidR="00916F35" w:rsidRDefault="00000000">
            <w:pPr>
              <w:jc w:val="center"/>
              <w:rPr>
                <w:rFonts w:hint="eastAsia"/>
              </w:rPr>
            </w:pPr>
            <w:bookmarkStart w:id="94" w:name="动态评价指标"/>
            <w:r>
              <w:rPr>
                <w:rFonts w:hint="eastAsia"/>
              </w:rPr>
              <w:t>达标面积比例(%)</w:t>
            </w:r>
            <w:bookmarkEnd w:id="94"/>
          </w:p>
        </w:tc>
        <w:tc>
          <w:tcPr>
            <w:tcW w:w="2126" w:type="dxa"/>
            <w:shd w:val="clear" w:color="auto" w:fill="E6E6E6"/>
            <w:vAlign w:val="center"/>
          </w:tcPr>
          <w:p w14:paraId="453F551C" w14:textId="77777777" w:rsidR="00916F35" w:rsidRDefault="00000000">
            <w:pPr>
              <w:jc w:val="center"/>
              <w:rPr>
                <w:rFonts w:hint="eastAsia"/>
              </w:rPr>
            </w:pPr>
            <w:r>
              <w:rPr>
                <w:rFonts w:hint="eastAsia"/>
              </w:rPr>
              <w:t>标准</w:t>
            </w:r>
            <w:r>
              <w:t>要求</w:t>
            </w:r>
            <w:r>
              <w:rPr>
                <w:rFonts w:hint="eastAsia"/>
              </w:rPr>
              <w:t>（</w:t>
            </w:r>
            <w:bookmarkStart w:id="95" w:name="动态评价指标单位"/>
            <w:r>
              <w:rPr>
                <w:rFonts w:hint="eastAsia"/>
              </w:rPr>
              <w:t>%</w:t>
            </w:r>
            <w:bookmarkEnd w:id="95"/>
            <w:r>
              <w:rPr>
                <w:rFonts w:hint="eastAsia"/>
              </w:rPr>
              <w:t>）</w:t>
            </w:r>
          </w:p>
        </w:tc>
        <w:tc>
          <w:tcPr>
            <w:tcW w:w="2315" w:type="dxa"/>
            <w:shd w:val="clear" w:color="auto" w:fill="E6E6E6"/>
            <w:vAlign w:val="center"/>
          </w:tcPr>
          <w:p w14:paraId="29B0EBAA" w14:textId="77777777" w:rsidR="00916F35" w:rsidRDefault="00000000">
            <w:pPr>
              <w:jc w:val="center"/>
              <w:rPr>
                <w:rFonts w:hint="eastAsia"/>
              </w:rPr>
            </w:pPr>
            <w:r>
              <w:t>得分</w:t>
            </w:r>
          </w:p>
        </w:tc>
      </w:tr>
      <w:tr w:rsidR="00916F35" w14:paraId="1C371732" w14:textId="77777777">
        <w:trPr>
          <w:trHeight w:val="360"/>
        </w:trPr>
        <w:tc>
          <w:tcPr>
            <w:tcW w:w="2169" w:type="dxa"/>
            <w:vAlign w:val="center"/>
          </w:tcPr>
          <w:p w14:paraId="54036932" w14:textId="77777777" w:rsidR="00916F35" w:rsidRDefault="00000000">
            <w:pPr>
              <w:pStyle w:val="a0"/>
              <w:jc w:val="center"/>
              <w:rPr>
                <w:rFonts w:hint="eastAsia"/>
              </w:rPr>
            </w:pPr>
            <w:bookmarkStart w:id="96" w:name="采光面积"/>
            <w:r>
              <w:t>849.37</w:t>
            </w:r>
            <w:bookmarkEnd w:id="96"/>
          </w:p>
        </w:tc>
        <w:tc>
          <w:tcPr>
            <w:tcW w:w="2528" w:type="dxa"/>
            <w:vAlign w:val="center"/>
          </w:tcPr>
          <w:p w14:paraId="21E79103" w14:textId="77777777" w:rsidR="00916F35" w:rsidRDefault="00000000">
            <w:pPr>
              <w:pStyle w:val="a0"/>
              <w:jc w:val="center"/>
              <w:rPr>
                <w:rFonts w:hint="eastAsia"/>
              </w:rPr>
            </w:pPr>
            <w:bookmarkStart w:id="97" w:name="平均时数"/>
            <w:r>
              <w:t>100</w:t>
            </w:r>
            <w:bookmarkEnd w:id="97"/>
          </w:p>
        </w:tc>
        <w:tc>
          <w:tcPr>
            <w:tcW w:w="2126" w:type="dxa"/>
            <w:vAlign w:val="center"/>
          </w:tcPr>
          <w:p w14:paraId="4BB2F582" w14:textId="77777777" w:rsidR="00916F35" w:rsidRDefault="00000000">
            <w:pPr>
              <w:pStyle w:val="a0"/>
              <w:jc w:val="center"/>
              <w:rPr>
                <w:rFonts w:hint="eastAsia"/>
              </w:rPr>
            </w:pPr>
            <w:bookmarkStart w:id="98" w:name="动态评价指标要求"/>
            <w:r>
              <w:rPr>
                <w:rFonts w:hint="eastAsia"/>
              </w:rPr>
              <w:t>60</w:t>
            </w:r>
            <w:bookmarkEnd w:id="98"/>
          </w:p>
        </w:tc>
        <w:tc>
          <w:tcPr>
            <w:tcW w:w="2315" w:type="dxa"/>
            <w:vAlign w:val="center"/>
          </w:tcPr>
          <w:p w14:paraId="2B8158C4" w14:textId="77777777" w:rsidR="00916F35" w:rsidRDefault="00000000">
            <w:pPr>
              <w:pStyle w:val="a0"/>
              <w:jc w:val="center"/>
              <w:rPr>
                <w:rFonts w:hint="eastAsia"/>
              </w:rPr>
            </w:pPr>
            <w:bookmarkStart w:id="99" w:name="动态采光得分"/>
            <w:r>
              <w:rPr>
                <w:rFonts w:hint="eastAsia"/>
              </w:rPr>
              <w:t>3</w:t>
            </w:r>
            <w:bookmarkEnd w:id="99"/>
          </w:p>
        </w:tc>
      </w:tr>
    </w:tbl>
    <w:p w14:paraId="0881914A" w14:textId="77777777" w:rsidR="00916F35" w:rsidRDefault="00916F35">
      <w:pPr>
        <w:pStyle w:val="a0"/>
        <w:rPr>
          <w:rFonts w:hint="eastAsia"/>
          <w:lang w:val="en-US"/>
        </w:rPr>
        <w:sectPr w:rsidR="00916F35">
          <w:headerReference w:type="default" r:id="rId16"/>
          <w:pgSz w:w="11906" w:h="16838"/>
          <w:pgMar w:top="1440" w:right="1418" w:bottom="1440" w:left="1418" w:header="851" w:footer="992" w:gutter="0"/>
          <w:cols w:space="425"/>
          <w:docGrid w:type="lines" w:linePitch="312"/>
        </w:sectPr>
      </w:pPr>
    </w:p>
    <w:p w14:paraId="6DAF793B" w14:textId="77777777" w:rsidR="00916F35"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7FCAB2DB" w14:textId="77777777" w:rsidR="00916F35" w:rsidRDefault="00916F35">
      <w:pPr>
        <w:pStyle w:val="a0"/>
        <w:jc w:val="center"/>
        <w:rPr>
          <w:rFonts w:hint="eastAsia"/>
          <w:sz w:val="28"/>
          <w:szCs w:val="28"/>
          <w:lang w:val="en-US"/>
        </w:rPr>
      </w:pPr>
      <w:bookmarkStart w:id="100" w:name="总平面图"/>
      <w:bookmarkEnd w:id="100"/>
    </w:p>
    <w:p w14:paraId="1E3C8774" w14:textId="77777777" w:rsidR="00916F35" w:rsidRDefault="00916F35">
      <w:pPr>
        <w:pStyle w:val="a0"/>
        <w:rPr>
          <w:rFonts w:hint="eastAsia"/>
          <w:lang w:val="en-US"/>
        </w:rPr>
      </w:pPr>
    </w:p>
    <w:sectPr w:rsidR="00916F3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CA54" w14:textId="77777777" w:rsidR="00850F5C" w:rsidRDefault="00850F5C">
      <w:pPr>
        <w:rPr>
          <w:rFonts w:hint="eastAsia"/>
        </w:rPr>
      </w:pPr>
      <w:r>
        <w:separator/>
      </w:r>
    </w:p>
  </w:endnote>
  <w:endnote w:type="continuationSeparator" w:id="0">
    <w:p w14:paraId="54B184BC" w14:textId="77777777" w:rsidR="00850F5C" w:rsidRDefault="00850F5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191D" w14:textId="77777777" w:rsidR="00916F35" w:rsidRDefault="00000000">
    <w:pPr>
      <w:pStyle w:val="ab"/>
      <w:tabs>
        <w:tab w:val="clear" w:pos="4153"/>
        <w:tab w:val="clear" w:pos="8306"/>
        <w:tab w:val="center" w:pos="4535"/>
        <w:tab w:val="right" w:pos="9070"/>
      </w:tabs>
      <w:rPr>
        <w:rFonts w:hint="eastAsia"/>
      </w:rPr>
    </w:pPr>
    <w:hyperlink r:id="rId1" w:history="1">
      <w:r>
        <w:rPr>
          <w:rStyle w:val="af3"/>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0FA85311" w14:textId="77777777" w:rsidR="00916F35" w:rsidRDefault="00916F35">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1B06" w14:textId="77777777" w:rsidR="00850F5C" w:rsidRDefault="00850F5C">
      <w:pPr>
        <w:rPr>
          <w:rFonts w:hint="eastAsia"/>
        </w:rPr>
      </w:pPr>
      <w:r>
        <w:separator/>
      </w:r>
    </w:p>
  </w:footnote>
  <w:footnote w:type="continuationSeparator" w:id="0">
    <w:p w14:paraId="21CFB440" w14:textId="77777777" w:rsidR="00850F5C" w:rsidRDefault="00850F5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448B" w14:textId="77777777" w:rsidR="00916F35"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DE10" w14:textId="77777777" w:rsidR="00916F35" w:rsidRDefault="00916F35">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C1D7" w14:textId="77777777" w:rsidR="00916F35" w:rsidRDefault="00000000">
    <w:pPr>
      <w:jc w:val="right"/>
      <w:rPr>
        <w:rFonts w:hint="eastAsia"/>
        <w:u w:val="single"/>
        <w:lang w:val="en-US"/>
      </w:rPr>
    </w:pPr>
    <w:r>
      <w:rPr>
        <w:noProof/>
        <w:u w:val="single"/>
        <w:lang w:val="en-US"/>
      </w:rPr>
      <w:drawing>
        <wp:inline distT="0" distB="0" distL="0" distR="0" wp14:anchorId="5966C897" wp14:editId="572A1CED">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830947276">
    <w:abstractNumId w:val="0"/>
  </w:num>
  <w:num w:numId="2" w16cid:durableId="587812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1MTMzNzAzODBhNDQ1N2I5NTM5ODViNjU3YTEyZGEifQ=="/>
  </w:docVars>
  <w:rsids>
    <w:rsidRoot w:val="02225E06"/>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3B2D"/>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0F5C"/>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35"/>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2E3B"/>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2225E0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F789C"/>
  <w15:docId w15:val="{B6874B99-A8B3-4275-9071-58B107D3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0</TotalTime>
  <Pages>10</Pages>
  <Words>2606</Words>
  <Characters>3155</Characters>
  <Application>Microsoft Office Word</Application>
  <DocSecurity>0</DocSecurity>
  <Lines>350</Lines>
  <Paragraphs>443</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Lenovo</dc:creator>
  <cp:lastModifiedBy>钧茹 杨</cp:lastModifiedBy>
  <cp:revision>76</cp:revision>
  <dcterms:created xsi:type="dcterms:W3CDTF">2025-12-30T13:49:00Z</dcterms:created>
  <dcterms:modified xsi:type="dcterms:W3CDTF">2026-01-03T19:06:00Z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A0658FF744814E96AB22DA05EF741224_11</vt:lpwstr>
  </property>
  <property fmtid="{D5CDD505-2E9C-101B-9397-08002B2CF9AE}" pid="4" name="KSOTemplateDocerSaveRecord">
    <vt:lpwstr>eyJoZGlkIjoiODRhMzA2ZGU4ZjJhYjI0NWNkNTkxYzdiZWNiZjFlMDcifQ==</vt:lpwstr>
  </property>
</Properties>
</file>