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F539">
      <w:pPr>
        <w:pStyle w:val="2"/>
        <w:jc w:val="center"/>
      </w:pPr>
    </w:p>
    <w:p w14:paraId="7EFE5974">
      <w:pPr>
        <w:pStyle w:val="2"/>
        <w:jc w:val="center"/>
      </w:pPr>
    </w:p>
    <w:p w14:paraId="1E9E5519">
      <w:pPr>
        <w:pStyle w:val="2"/>
        <w:jc w:val="center"/>
      </w:pPr>
    </w:p>
    <w:p w14:paraId="1E820F26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11636BF2">
      <w:pPr>
        <w:rPr>
          <w:kern w:val="44"/>
          <w:sz w:val="44"/>
          <w:szCs w:val="44"/>
        </w:rPr>
      </w:pPr>
      <w:r>
        <w:br w:type="page"/>
      </w:r>
    </w:p>
    <w:p w14:paraId="47A759F2">
      <w:pPr>
        <w:pStyle w:val="3"/>
        <w:jc w:val="left"/>
      </w:pPr>
    </w:p>
    <w:p w14:paraId="1690AD8B">
      <w:pPr>
        <w:pStyle w:val="3"/>
        <w:jc w:val="left"/>
        <w:rPr>
          <w:b w:val="0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：</w:t>
      </w:r>
      <w:r>
        <w:rPr>
          <w:rFonts w:hint="eastAsia"/>
          <w:b w:val="0"/>
          <w:sz w:val="30"/>
          <w:szCs w:val="30"/>
          <w:u w:val="single"/>
        </w:rPr>
        <w:t xml:space="preserve"> </w:t>
      </w:r>
      <w:r>
        <w:rPr>
          <w:rFonts w:hint="eastAsia"/>
          <w:b w:val="0"/>
          <w:sz w:val="30"/>
          <w:szCs w:val="30"/>
          <w:u w:val="single"/>
        </w:rPr>
        <w:fldChar w:fldCharType="begin"/>
      </w:r>
      <w:r>
        <w:rPr>
          <w:rFonts w:hint="eastAsia"/>
          <w:b w:val="0"/>
          <w:sz w:val="30"/>
          <w:szCs w:val="30"/>
          <w:u w:val="single"/>
        </w:rPr>
        <w:instrText xml:space="preserve"> HYPERLINK "http://gupa.gbsware.cn/project/ViewPrjMain?clickedPrjID=P000007822&amp;prePage=personalCenter" </w:instrText>
      </w:r>
      <w:r>
        <w:rPr>
          <w:rFonts w:hint="eastAsia"/>
          <w:b w:val="0"/>
          <w:sz w:val="30"/>
          <w:szCs w:val="30"/>
          <w:u w:val="single"/>
        </w:rPr>
        <w:fldChar w:fldCharType="separate"/>
      </w:r>
      <w:r>
        <w:rPr>
          <w:rFonts w:hint="eastAsia"/>
          <w:b w:val="0"/>
          <w:sz w:val="30"/>
          <w:szCs w:val="30"/>
          <w:u w:val="single"/>
        </w:rPr>
        <w:t>循迹·往复—基于养分循环理论下的拖拉机厂片区微更新与建筑设计</w:t>
      </w:r>
      <w:r>
        <w:rPr>
          <w:rFonts w:hint="eastAsia"/>
          <w:b w:val="0"/>
          <w:sz w:val="30"/>
          <w:szCs w:val="30"/>
          <w:u w:val="single"/>
        </w:rPr>
        <w:fldChar w:fldCharType="end"/>
      </w:r>
      <w:r>
        <w:rPr>
          <w:rFonts w:hint="eastAsia"/>
          <w:b w:val="0"/>
          <w:sz w:val="30"/>
          <w:szCs w:val="30"/>
          <w:u w:val="single"/>
        </w:rPr>
        <w:t xml:space="preserve"> </w:t>
      </w:r>
    </w:p>
    <w:p w14:paraId="469AA066"/>
    <w:p w14:paraId="079B85C2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2EB87960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7A5D8243">
      <w:r>
        <w:rPr>
          <w:rFonts w:hint="eastAsia"/>
        </w:rPr>
        <w:t xml:space="preserve">      1   场地绿容率计算值不低于3.0，得3分。</w:t>
      </w:r>
    </w:p>
    <w:p w14:paraId="76CE2564">
      <w:r>
        <w:rPr>
          <w:rFonts w:hint="eastAsia"/>
        </w:rPr>
        <w:t xml:space="preserve">      2   场地绿容率实测值不低于3.0，得5分。</w:t>
      </w:r>
    </w:p>
    <w:p w14:paraId="21ACDD6A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5ECC9C0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19.8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087A310F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61C11CF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28.26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624E0AD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1EB2AE5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5938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0B89676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8247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8DC077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15085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4CC40EFF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35AC42FB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014236C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306%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3C0B102C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138F5B88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3.06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5B19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90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姆明谦米   o  o</cp:lastModifiedBy>
  <dcterms:modified xsi:type="dcterms:W3CDTF">2026-03-17T07:55:45Z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BE999323604E482EB06155A2F6C4CA8C_12</vt:lpwstr>
  </property>
</Properties>
</file>