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6FAB" w14:textId="77777777" w:rsidR="002A0ABC" w:rsidRPr="00E415D5" w:rsidRDefault="002A0ABC" w:rsidP="002A0ABC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给排水系统的设置应符合下列规定：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生活饮用水水质应满足现行国家标准《生活饮用水卫生标准》</w:t>
      </w:r>
      <w:r w:rsidRPr="00D928BB">
        <w:rPr>
          <w:rFonts w:eastAsiaTheme="minorEastAsia"/>
          <w:sz w:val="24"/>
          <w:szCs w:val="40"/>
        </w:rPr>
        <w:t>GB5749</w:t>
      </w:r>
      <w:r w:rsidRPr="00D928BB">
        <w:rPr>
          <w:rFonts w:eastAsiaTheme="minorEastAsia"/>
          <w:sz w:val="24"/>
          <w:szCs w:val="40"/>
        </w:rPr>
        <w:t>的要求；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次；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应使用构造内自带水封的便器，且其水封深度应不小于</w:t>
      </w:r>
      <w:r w:rsidRPr="00D928BB">
        <w:rPr>
          <w:rFonts w:eastAsiaTheme="minorEastAsia"/>
          <w:sz w:val="24"/>
          <w:szCs w:val="40"/>
        </w:rPr>
        <w:t>50mm</w:t>
      </w:r>
      <w:r w:rsidRPr="00D928BB">
        <w:rPr>
          <w:rFonts w:eastAsiaTheme="minorEastAsia"/>
          <w:sz w:val="24"/>
          <w:szCs w:val="40"/>
        </w:rPr>
        <w:t>；</w:t>
      </w:r>
      <w:r w:rsidRPr="00D928BB">
        <w:rPr>
          <w:rFonts w:eastAsiaTheme="minorEastAsia"/>
          <w:sz w:val="24"/>
          <w:szCs w:val="40"/>
        </w:rPr>
        <w:t>4</w:t>
      </w:r>
      <w:r w:rsidRPr="00D928BB">
        <w:rPr>
          <w:rFonts w:eastAsiaTheme="minorEastAsia"/>
          <w:sz w:val="24"/>
          <w:szCs w:val="40"/>
        </w:rPr>
        <w:t>非传统水源管道和设备应设置明确、清晰的永久性标识。</w:t>
      </w:r>
    </w:p>
    <w:p w14:paraId="49DDE1F1" w14:textId="77777777" w:rsidR="002A0ABC" w:rsidRPr="002A7ED7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031A6E7" w14:textId="7897E345" w:rsidR="002A0ABC" w:rsidRPr="00510D86" w:rsidRDefault="00000000" w:rsidP="002A0AB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453D61">
            <w:rPr>
              <w:rFonts w:hint="eastAsia"/>
              <w:sz w:val="28"/>
            </w:rPr>
            <w:sym w:font="Wingdings 2" w:char="F052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A0ABC">
            <w:rPr>
              <w:rFonts w:hint="eastAsia"/>
              <w:sz w:val="28"/>
            </w:rPr>
            <w:sym w:font="Wingdings 2" w:char="F0A3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不达标</w:t>
      </w:r>
    </w:p>
    <w:p w14:paraId="6BDCC947" w14:textId="77777777"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0228F13" w14:textId="180F18D9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453D61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否；</w:t>
      </w:r>
    </w:p>
    <w:p w14:paraId="18D77D22" w14:textId="473C0436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饮用水储水设施每半年清洗</w:t>
      </w:r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eastAsia="宋体" w:hAnsi="Times New Roman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Content>
          <w:r>
            <w:rPr>
              <w:rFonts w:ascii="Times New Roman" w:eastAsia="宋体" w:hAnsi="Times New Roman" w:cs="Times New Roman" w:hint="eastAsia"/>
              <w:szCs w:val="21"/>
              <w:u w:val="single"/>
            </w:rPr>
            <w:t xml:space="preserve">  </w:t>
          </w:r>
          <w:r w:rsidR="00453D61">
            <w:rPr>
              <w:rFonts w:ascii="Times New Roman" w:eastAsia="宋体" w:hAnsi="Times New Roman" w:cs="Times New Roman" w:hint="eastAsia"/>
              <w:szCs w:val="21"/>
              <w:u w:val="single"/>
            </w:rPr>
            <w:t>1</w:t>
          </w:r>
        </w:sdtContent>
      </w:sdt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</w:rPr>
        <w:t>次；</w:t>
      </w:r>
    </w:p>
    <w:p w14:paraId="1DE841CB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请对水池、水箱等储水设施定期清洗消毒计划、水封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14:paraId="53E81A69" w14:textId="77777777" w:rsidTr="004F071E">
        <w:trPr>
          <w:trHeight w:val="2634"/>
          <w:jc w:val="center"/>
        </w:trPr>
        <w:tc>
          <w:tcPr>
            <w:tcW w:w="9356" w:type="dxa"/>
          </w:tcPr>
          <w:p w14:paraId="7230C450" w14:textId="7A676614" w:rsidR="002A0ABC" w:rsidRPr="004F071E" w:rsidRDefault="00453D61" w:rsidP="005A4BEF">
            <w:pPr>
              <w:rPr>
                <w:szCs w:val="21"/>
              </w:rPr>
            </w:pPr>
            <w:r w:rsidRPr="00453D61">
              <w:rPr>
                <w:szCs w:val="21"/>
              </w:rPr>
              <w:t>本项目已制定水池、水箱等储水设施定期清洗消毒计划，明确每半年至少开展</w:t>
            </w:r>
            <w:r w:rsidRPr="00453D61">
              <w:rPr>
                <w:szCs w:val="21"/>
              </w:rPr>
              <w:t xml:space="preserve"> 1 </w:t>
            </w:r>
            <w:r w:rsidRPr="00453D61">
              <w:rPr>
                <w:szCs w:val="21"/>
              </w:rPr>
              <w:t>次清洗消毒工作，由专业人员按规范流程执行并留存记录。所使用的便器均为构造内自带水封的类型，水封深度不小于</w:t>
            </w:r>
            <w:r w:rsidRPr="00453D61">
              <w:rPr>
                <w:szCs w:val="21"/>
              </w:rPr>
              <w:t xml:space="preserve"> 50mm</w:t>
            </w:r>
            <w:r w:rsidRPr="00453D61">
              <w:rPr>
                <w:szCs w:val="21"/>
              </w:rPr>
              <w:t>，可有效防止异味及有害气体倒灌。暂无非传统水源管道及设备，故未设置相关标识</w:t>
            </w:r>
            <w:r>
              <w:rPr>
                <w:rFonts w:hint="eastAsia"/>
                <w:szCs w:val="21"/>
              </w:rPr>
              <w:t>.</w:t>
            </w:r>
          </w:p>
        </w:tc>
      </w:tr>
    </w:tbl>
    <w:p w14:paraId="0A4A16F9" w14:textId="537A5729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非传统水源管道和设备是否设置明确、清晰的永久性标识：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81946077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453D61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14:paraId="5760065A" w14:textId="77777777"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9E097DE" w14:textId="77777777"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82EEC13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给排水竣工图纸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B23793C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）地漏、自带水封便器、水箱</w:t>
      </w:r>
      <w:r>
        <w:rPr>
          <w:rFonts w:ascii="Times New Roman" w:eastAsia="宋体" w:hAnsi="Times New Roman" w:cs="Times New Roman"/>
          <w:szCs w:val="21"/>
        </w:rPr>
        <w:t>、消毒用品、消毒器具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产品说明</w:t>
      </w:r>
      <w:r>
        <w:rPr>
          <w:rFonts w:ascii="Times New Roman" w:eastAsia="宋体" w:hAnsi="Times New Roman" w:cs="Times New Roman" w:hint="eastAsia"/>
          <w:szCs w:val="21"/>
        </w:rPr>
        <w:t>书；</w:t>
      </w:r>
    </w:p>
    <w:p w14:paraId="3AEEAE97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各用水部门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1ACAEBE" w14:textId="77777777"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）清洗</w:t>
      </w:r>
      <w:r>
        <w:rPr>
          <w:rFonts w:ascii="Times New Roman" w:eastAsia="宋体" w:hAnsi="Times New Roman" w:cs="Times New Roman"/>
          <w:szCs w:val="21"/>
        </w:rPr>
        <w:t>消毒</w:t>
      </w:r>
      <w:r w:rsidRPr="00547320">
        <w:rPr>
          <w:rFonts w:ascii="Times New Roman" w:eastAsia="宋体" w:hAnsi="Times New Roman" w:cs="Times New Roman"/>
          <w:szCs w:val="21"/>
        </w:rPr>
        <w:t>管理制度和</w:t>
      </w:r>
      <w:r>
        <w:rPr>
          <w:rFonts w:ascii="Times New Roman" w:eastAsia="宋体" w:hAnsi="Times New Roman" w:cs="Times New Roman" w:hint="eastAsia"/>
          <w:szCs w:val="21"/>
        </w:rPr>
        <w:t>储水</w:t>
      </w:r>
      <w:r>
        <w:rPr>
          <w:rFonts w:ascii="Times New Roman" w:eastAsia="宋体" w:hAnsi="Times New Roman" w:cs="Times New Roman"/>
          <w:szCs w:val="21"/>
        </w:rPr>
        <w:t>设施清洗消毒</w:t>
      </w:r>
      <w:r w:rsidRPr="00547320">
        <w:rPr>
          <w:rFonts w:ascii="Times New Roman" w:eastAsia="宋体" w:hAnsi="Times New Roman" w:cs="Times New Roman"/>
          <w:szCs w:val="21"/>
        </w:rPr>
        <w:t>工作记录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8B8B1B4" w14:textId="77777777" w:rsidR="002A0ABC" w:rsidRPr="003167C0" w:rsidRDefault="002A0ABC" w:rsidP="002A0ABC">
      <w:pPr>
        <w:rPr>
          <w:rFonts w:ascii="Times New Roman" w:eastAsia="宋体" w:hAnsi="Times New Roman" w:cs="Times New Roman"/>
          <w:szCs w:val="21"/>
        </w:rPr>
      </w:pPr>
    </w:p>
    <w:p w14:paraId="3085F17A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14:paraId="5C524E6C" w14:textId="77777777" w:rsidTr="004F071E">
        <w:trPr>
          <w:trHeight w:val="2634"/>
          <w:jc w:val="center"/>
        </w:trPr>
        <w:tc>
          <w:tcPr>
            <w:tcW w:w="9356" w:type="dxa"/>
          </w:tcPr>
          <w:p w14:paraId="2C28ED53" w14:textId="09DE9C36" w:rsidR="00453D61" w:rsidRPr="00547320" w:rsidRDefault="00453D61" w:rsidP="00453D61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给排水</w:t>
            </w:r>
            <w:r>
              <w:rPr>
                <w:rFonts w:hint="eastAsia"/>
                <w:szCs w:val="21"/>
              </w:rPr>
              <w:t>设计</w:t>
            </w:r>
            <w:r w:rsidRPr="00547320">
              <w:rPr>
                <w:szCs w:val="21"/>
              </w:rPr>
              <w:t>图纸</w:t>
            </w:r>
            <w:r>
              <w:rPr>
                <w:rFonts w:hint="eastAsia"/>
                <w:szCs w:val="21"/>
              </w:rPr>
              <w:t>；</w:t>
            </w:r>
          </w:p>
          <w:p w14:paraId="39254386" w14:textId="0932397E" w:rsidR="00453D61" w:rsidRPr="00547320" w:rsidRDefault="00453D61" w:rsidP="00453D61">
            <w:pPr>
              <w:rPr>
                <w:szCs w:val="21"/>
              </w:rPr>
            </w:pPr>
            <w:r w:rsidRPr="00547320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）地漏、自带水封便器、水箱</w:t>
            </w:r>
            <w:r>
              <w:rPr>
                <w:szCs w:val="21"/>
              </w:rPr>
              <w:t>、消毒用品、消毒器具</w:t>
            </w:r>
            <w:r>
              <w:rPr>
                <w:rFonts w:hint="eastAsia"/>
                <w:szCs w:val="21"/>
              </w:rPr>
              <w:t>的</w:t>
            </w:r>
            <w:r w:rsidRPr="00547320">
              <w:rPr>
                <w:szCs w:val="21"/>
              </w:rPr>
              <w:t>产品</w:t>
            </w:r>
            <w:r>
              <w:rPr>
                <w:rFonts w:hint="eastAsia"/>
                <w:szCs w:val="21"/>
              </w:rPr>
              <w:t>选择</w:t>
            </w:r>
            <w:r w:rsidRPr="00547320">
              <w:rPr>
                <w:szCs w:val="21"/>
              </w:rPr>
              <w:t>说明</w:t>
            </w:r>
            <w:r>
              <w:rPr>
                <w:rFonts w:hint="eastAsia"/>
                <w:szCs w:val="21"/>
              </w:rPr>
              <w:t>；</w:t>
            </w:r>
          </w:p>
          <w:p w14:paraId="1D8D99CF" w14:textId="77777777" w:rsidR="002A0ABC" w:rsidRPr="00453D61" w:rsidRDefault="002A0ABC" w:rsidP="005A4BEF">
            <w:pPr>
              <w:rPr>
                <w:szCs w:val="21"/>
              </w:rPr>
            </w:pPr>
          </w:p>
        </w:tc>
      </w:tr>
    </w:tbl>
    <w:p w14:paraId="5C97763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381B" w14:textId="77777777" w:rsidR="00C01549" w:rsidRDefault="00C01549" w:rsidP="002A0ABC">
      <w:r>
        <w:separator/>
      </w:r>
    </w:p>
  </w:endnote>
  <w:endnote w:type="continuationSeparator" w:id="0">
    <w:p w14:paraId="72102ADD" w14:textId="77777777" w:rsidR="00C01549" w:rsidRDefault="00C01549" w:rsidP="002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D0E31" w14:textId="77777777" w:rsidR="00C01549" w:rsidRDefault="00C01549" w:rsidP="002A0ABC">
      <w:r>
        <w:separator/>
      </w:r>
    </w:p>
  </w:footnote>
  <w:footnote w:type="continuationSeparator" w:id="0">
    <w:p w14:paraId="71770AE3" w14:textId="77777777" w:rsidR="00C01549" w:rsidRDefault="00C01549" w:rsidP="002A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95"/>
    <w:rsid w:val="00074A38"/>
    <w:rsid w:val="002A0ABC"/>
    <w:rsid w:val="00453D61"/>
    <w:rsid w:val="004F071E"/>
    <w:rsid w:val="00696391"/>
    <w:rsid w:val="00AF2704"/>
    <w:rsid w:val="00C01549"/>
    <w:rsid w:val="00FD7388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CBE12"/>
  <w15:chartTrackingRefBased/>
  <w15:docId w15:val="{ABC5C138-DFEA-483F-90FD-2AD5C98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D6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A0AB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A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ABC"/>
    <w:rPr>
      <w:sz w:val="18"/>
      <w:szCs w:val="18"/>
    </w:rPr>
  </w:style>
  <w:style w:type="character" w:customStyle="1" w:styleId="40">
    <w:name w:val="标题 4 字符"/>
    <w:basedOn w:val="a0"/>
    <w:link w:val="4"/>
    <w:rsid w:val="002A0AB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A0ABC"/>
    <w:rPr>
      <w:color w:val="808080"/>
    </w:rPr>
  </w:style>
  <w:style w:type="table" w:customStyle="1" w:styleId="1">
    <w:name w:val="网格型1"/>
    <w:basedOn w:val="a1"/>
    <w:next w:val="a8"/>
    <w:uiPriority w:val="59"/>
    <w:rsid w:val="002A0A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A0AB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A0ABC"/>
    <w:rPr>
      <w:b/>
      <w:bCs/>
      <w:sz w:val="32"/>
      <w:szCs w:val="32"/>
    </w:rPr>
  </w:style>
  <w:style w:type="table" w:styleId="a8">
    <w:name w:val="Table Grid"/>
    <w:basedOn w:val="a1"/>
    <w:uiPriority w:val="39"/>
    <w:rsid w:val="002A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BA4FAA623442E59194DCF7C6E30E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749B1-2B9E-4623-823C-C8892095CCB7}"/>
      </w:docPartPr>
      <w:docPartBody>
        <w:p w:rsidR="00980C27" w:rsidRDefault="00263A90" w:rsidP="00263A90">
          <w:pPr>
            <w:pStyle w:val="A1BA4FAA623442E59194DCF7C6E30E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90"/>
    <w:rsid w:val="00263A90"/>
    <w:rsid w:val="00693D4D"/>
    <w:rsid w:val="0079778B"/>
    <w:rsid w:val="00980C27"/>
    <w:rsid w:val="00AF2704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A90"/>
    <w:rPr>
      <w:color w:val="808080"/>
    </w:rPr>
  </w:style>
  <w:style w:type="paragraph" w:customStyle="1" w:styleId="A1BA4FAA623442E59194DCF7C6E30E42">
    <w:name w:val="A1BA4FAA623442E59194DCF7C6E30E42"/>
    <w:rsid w:val="00263A9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建华 刘</cp:lastModifiedBy>
  <cp:revision>5</cp:revision>
  <dcterms:created xsi:type="dcterms:W3CDTF">2019-07-12T07:48:00Z</dcterms:created>
  <dcterms:modified xsi:type="dcterms:W3CDTF">2026-03-14T06:43:00Z</dcterms:modified>
</cp:coreProperties>
</file>