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1FE121" w14:textId="0F630C99" w:rsidR="00E407CF" w:rsidRPr="00E407CF" w:rsidRDefault="00E407CF" w:rsidP="00E407CF">
      <w:pPr>
        <w:pStyle w:val="1"/>
        <w:rPr>
          <w:shd w:val="clear" w:color="auto" w:fill="FFFFFF"/>
        </w:rPr>
      </w:pPr>
      <w:r w:rsidRPr="00E407CF">
        <w:rPr>
          <w:shd w:val="clear" w:color="auto" w:fill="FFFFFF"/>
        </w:rPr>
        <w:t>清洗消毒管理制度</w:t>
      </w:r>
    </w:p>
    <w:p w14:paraId="230C81A3" w14:textId="2F41B30C" w:rsidR="00E407CF" w:rsidRPr="00E407CF" w:rsidRDefault="00E407CF" w:rsidP="00E407CF">
      <w:pPr>
        <w:widowControl/>
        <w:jc w:val="left"/>
        <w:rPr>
          <w:rFonts w:ascii="Arial" w:eastAsia="宋体" w:hAnsi="Arial" w:cs="Arial"/>
          <w:color w:val="1F2329"/>
          <w:kern w:val="0"/>
          <w:sz w:val="24"/>
          <w:szCs w:val="24"/>
          <w:shd w:val="clear" w:color="auto" w:fill="FFFFFF"/>
        </w:rPr>
      </w:pPr>
      <w:r w:rsidRPr="00E407CF">
        <w:rPr>
          <w:rFonts w:ascii="Arial" w:eastAsia="宋体" w:hAnsi="Arial" w:cs="Arial"/>
          <w:color w:val="1F2329"/>
          <w:kern w:val="0"/>
          <w:sz w:val="24"/>
          <w:szCs w:val="24"/>
          <w:shd w:val="clear" w:color="auto" w:fill="FFFFFF"/>
        </w:rPr>
        <w:t>1.</w:t>
      </w:r>
      <w:r w:rsidRPr="00E407CF">
        <w:rPr>
          <w:rFonts w:ascii="Arial" w:eastAsia="宋体" w:hAnsi="Arial" w:cs="Arial"/>
          <w:color w:val="1F2329"/>
          <w:kern w:val="0"/>
          <w:sz w:val="24"/>
          <w:szCs w:val="24"/>
          <w:shd w:val="clear" w:color="auto" w:fill="FFFFFF"/>
        </w:rPr>
        <w:t>生活饮用水使用前必须经清洗消毒相关配套处理，水质应满足现行国家标准《生活饮用水卫生标准》</w:t>
      </w:r>
      <w:r w:rsidRPr="00E407CF">
        <w:rPr>
          <w:rFonts w:ascii="Arial" w:eastAsia="宋体" w:hAnsi="Arial" w:cs="Arial"/>
          <w:color w:val="1F2329"/>
          <w:kern w:val="0"/>
          <w:sz w:val="24"/>
          <w:szCs w:val="24"/>
          <w:shd w:val="clear" w:color="auto" w:fill="FFFFFF"/>
        </w:rPr>
        <w:t>GB5749</w:t>
      </w:r>
      <w:r w:rsidRPr="00E407CF">
        <w:rPr>
          <w:rFonts w:ascii="Arial" w:eastAsia="宋体" w:hAnsi="Arial" w:cs="Arial"/>
          <w:color w:val="1F2329"/>
          <w:kern w:val="0"/>
          <w:sz w:val="24"/>
          <w:szCs w:val="24"/>
          <w:shd w:val="clear" w:color="auto" w:fill="FFFFFF"/>
        </w:rPr>
        <w:t>的要求，未经达标处理的生活饮用水不得供给使用，禁止违规</w:t>
      </w:r>
      <w:proofErr w:type="gramStart"/>
      <w:r w:rsidRPr="00E407CF">
        <w:rPr>
          <w:rFonts w:ascii="Arial" w:eastAsia="宋体" w:hAnsi="Arial" w:cs="Arial"/>
          <w:color w:val="1F2329"/>
          <w:kern w:val="0"/>
          <w:sz w:val="24"/>
          <w:szCs w:val="24"/>
          <w:shd w:val="clear" w:color="auto" w:fill="FFFFFF"/>
        </w:rPr>
        <w:t>接入非</w:t>
      </w:r>
      <w:proofErr w:type="gramEnd"/>
      <w:r w:rsidRPr="00E407CF">
        <w:rPr>
          <w:rFonts w:ascii="Arial" w:eastAsia="宋体" w:hAnsi="Arial" w:cs="Arial"/>
          <w:color w:val="1F2329"/>
          <w:kern w:val="0"/>
          <w:sz w:val="24"/>
          <w:szCs w:val="24"/>
          <w:shd w:val="clear" w:color="auto" w:fill="FFFFFF"/>
        </w:rPr>
        <w:t>达标水源。</w:t>
      </w:r>
    </w:p>
    <w:p w14:paraId="31D60B1B" w14:textId="639794E3" w:rsidR="00E407CF" w:rsidRPr="00E407CF" w:rsidRDefault="00E407CF" w:rsidP="00E407CF">
      <w:pPr>
        <w:widowControl/>
        <w:jc w:val="left"/>
        <w:rPr>
          <w:rFonts w:ascii="Arial" w:eastAsia="宋体" w:hAnsi="Arial" w:cs="Arial"/>
          <w:color w:val="1F2329"/>
          <w:kern w:val="0"/>
          <w:sz w:val="24"/>
          <w:szCs w:val="24"/>
          <w:shd w:val="clear" w:color="auto" w:fill="FFFFFF"/>
        </w:rPr>
      </w:pPr>
      <w:r w:rsidRPr="00E407CF">
        <w:rPr>
          <w:rFonts w:ascii="Arial" w:eastAsia="宋体" w:hAnsi="Arial" w:cs="Arial"/>
          <w:color w:val="1F2329"/>
          <w:kern w:val="0"/>
          <w:sz w:val="24"/>
          <w:szCs w:val="24"/>
          <w:shd w:val="clear" w:color="auto" w:fill="FFFFFF"/>
        </w:rPr>
        <w:t>2.</w:t>
      </w:r>
      <w:r w:rsidRPr="00E407CF">
        <w:rPr>
          <w:rFonts w:ascii="Arial" w:eastAsia="宋体" w:hAnsi="Arial" w:cs="Arial"/>
          <w:color w:val="1F2329"/>
          <w:kern w:val="0"/>
          <w:sz w:val="24"/>
          <w:szCs w:val="24"/>
          <w:shd w:val="clear" w:color="auto" w:fill="FFFFFF"/>
        </w:rPr>
        <w:t>应制定水池、水箱等储水设施定期清洗消毒计划并严格实施，生活饮用水储水设施每半年清洗消毒不应少于</w:t>
      </w:r>
      <w:r w:rsidRPr="00E407CF">
        <w:rPr>
          <w:rFonts w:ascii="Arial" w:eastAsia="宋体" w:hAnsi="Arial" w:cs="Arial"/>
          <w:color w:val="1F2329"/>
          <w:kern w:val="0"/>
          <w:sz w:val="24"/>
          <w:szCs w:val="24"/>
          <w:shd w:val="clear" w:color="auto" w:fill="FFFFFF"/>
        </w:rPr>
        <w:t>1</w:t>
      </w:r>
      <w:r w:rsidRPr="00E407CF">
        <w:rPr>
          <w:rFonts w:ascii="Arial" w:eastAsia="宋体" w:hAnsi="Arial" w:cs="Arial"/>
          <w:color w:val="1F2329"/>
          <w:kern w:val="0"/>
          <w:sz w:val="24"/>
          <w:szCs w:val="24"/>
          <w:shd w:val="clear" w:color="auto" w:fill="FFFFFF"/>
        </w:rPr>
        <w:t>次，实施前需确认清洗消毒方案，留存相关计划文件、操作记录及检验合格报告，不得使用未按计划清洗消毒的储水设施。</w:t>
      </w:r>
    </w:p>
    <w:p w14:paraId="7B74C9D2" w14:textId="4937C2AC" w:rsidR="00E407CF" w:rsidRPr="00E407CF" w:rsidRDefault="00E407CF" w:rsidP="00E407CF">
      <w:pPr>
        <w:widowControl/>
        <w:jc w:val="left"/>
        <w:rPr>
          <w:rFonts w:ascii="Arial" w:eastAsia="宋体" w:hAnsi="Arial" w:cs="Arial"/>
          <w:color w:val="1F2329"/>
          <w:kern w:val="0"/>
          <w:sz w:val="24"/>
          <w:szCs w:val="24"/>
          <w:shd w:val="clear" w:color="auto" w:fill="FFFFFF"/>
        </w:rPr>
      </w:pPr>
      <w:r w:rsidRPr="00E407CF">
        <w:rPr>
          <w:rFonts w:ascii="Arial" w:eastAsia="宋体" w:hAnsi="Arial" w:cs="Arial"/>
          <w:color w:val="1F2329"/>
          <w:kern w:val="0"/>
          <w:sz w:val="24"/>
          <w:szCs w:val="24"/>
          <w:shd w:val="clear" w:color="auto" w:fill="FFFFFF"/>
        </w:rPr>
        <w:t>3.</w:t>
      </w:r>
      <w:r w:rsidRPr="00E407CF">
        <w:rPr>
          <w:rFonts w:ascii="Arial" w:eastAsia="宋体" w:hAnsi="Arial" w:cs="Arial"/>
          <w:color w:val="1F2329"/>
          <w:kern w:val="0"/>
          <w:sz w:val="24"/>
          <w:szCs w:val="24"/>
          <w:shd w:val="clear" w:color="auto" w:fill="FFFFFF"/>
        </w:rPr>
        <w:t>洗刷储水设施、给排水管道配件应使用专用水池及工具，不得与</w:t>
      </w:r>
      <w:proofErr w:type="gramStart"/>
      <w:r w:rsidRPr="00E407CF">
        <w:rPr>
          <w:rFonts w:ascii="Arial" w:eastAsia="宋体" w:hAnsi="Arial" w:cs="Arial"/>
          <w:color w:val="1F2329"/>
          <w:kern w:val="0"/>
          <w:sz w:val="24"/>
          <w:szCs w:val="24"/>
          <w:shd w:val="clear" w:color="auto" w:fill="FFFFFF"/>
        </w:rPr>
        <w:t>清洗非</w:t>
      </w:r>
      <w:proofErr w:type="gramEnd"/>
      <w:r w:rsidRPr="00E407CF">
        <w:rPr>
          <w:rFonts w:ascii="Arial" w:eastAsia="宋体" w:hAnsi="Arial" w:cs="Arial"/>
          <w:color w:val="1F2329"/>
          <w:kern w:val="0"/>
          <w:sz w:val="24"/>
          <w:szCs w:val="24"/>
          <w:shd w:val="clear" w:color="auto" w:fill="FFFFFF"/>
        </w:rPr>
        <w:t>饮用水相关设施、杂物等的水池、工具混用。</w:t>
      </w:r>
    </w:p>
    <w:p w14:paraId="4A6F7446" w14:textId="7B342423" w:rsidR="00E407CF" w:rsidRPr="00E407CF" w:rsidRDefault="00E407CF" w:rsidP="00E407CF">
      <w:pPr>
        <w:widowControl/>
        <w:jc w:val="left"/>
        <w:rPr>
          <w:rFonts w:ascii="Arial" w:eastAsia="宋体" w:hAnsi="Arial" w:cs="Arial"/>
          <w:color w:val="1F2329"/>
          <w:kern w:val="0"/>
          <w:sz w:val="24"/>
          <w:szCs w:val="24"/>
          <w:shd w:val="clear" w:color="auto" w:fill="FFFFFF"/>
        </w:rPr>
      </w:pPr>
      <w:r w:rsidRPr="00E407CF">
        <w:rPr>
          <w:rFonts w:ascii="Arial" w:eastAsia="宋体" w:hAnsi="Arial" w:cs="Arial"/>
          <w:color w:val="1F2329"/>
          <w:kern w:val="0"/>
          <w:sz w:val="24"/>
          <w:szCs w:val="24"/>
          <w:shd w:val="clear" w:color="auto" w:fill="FFFFFF"/>
        </w:rPr>
        <w:t>4.</w:t>
      </w:r>
      <w:r w:rsidRPr="00E407CF">
        <w:rPr>
          <w:rFonts w:ascii="Arial" w:eastAsia="宋体" w:hAnsi="Arial" w:cs="Arial"/>
          <w:color w:val="1F2329"/>
          <w:kern w:val="0"/>
          <w:sz w:val="24"/>
          <w:szCs w:val="24"/>
          <w:shd w:val="clear" w:color="auto" w:fill="FFFFFF"/>
        </w:rPr>
        <w:t>清洗消毒储水设施、给排水管道所使用的洗涤剂、消毒剂必须符合生活饮用水相关安全标准和要求，严禁使用不符合标准的药剂。</w:t>
      </w:r>
    </w:p>
    <w:p w14:paraId="30CC8C5B" w14:textId="1A5B42E3" w:rsidR="00E407CF" w:rsidRPr="00E407CF" w:rsidRDefault="00E407CF" w:rsidP="00E407CF">
      <w:pPr>
        <w:widowControl/>
        <w:jc w:val="left"/>
        <w:rPr>
          <w:rFonts w:ascii="Arial" w:eastAsia="宋体" w:hAnsi="Arial" w:cs="Arial"/>
          <w:color w:val="1F2329"/>
          <w:kern w:val="0"/>
          <w:sz w:val="24"/>
          <w:szCs w:val="24"/>
          <w:shd w:val="clear" w:color="auto" w:fill="FFFFFF"/>
        </w:rPr>
      </w:pPr>
      <w:r w:rsidRPr="00E407CF">
        <w:rPr>
          <w:rFonts w:ascii="Arial" w:eastAsia="宋体" w:hAnsi="Arial" w:cs="Arial"/>
          <w:color w:val="1F2329"/>
          <w:kern w:val="0"/>
          <w:sz w:val="24"/>
          <w:szCs w:val="24"/>
          <w:shd w:val="clear" w:color="auto" w:fill="FFFFFF"/>
        </w:rPr>
        <w:t>5.</w:t>
      </w:r>
      <w:r w:rsidRPr="00E407CF">
        <w:rPr>
          <w:rFonts w:ascii="Arial" w:eastAsia="宋体" w:hAnsi="Arial" w:cs="Arial"/>
          <w:color w:val="1F2329"/>
          <w:kern w:val="0"/>
          <w:sz w:val="24"/>
          <w:szCs w:val="24"/>
          <w:shd w:val="clear" w:color="auto" w:fill="FFFFFF"/>
        </w:rPr>
        <w:t>消毒后的储水设施应保持密封状态备用，已消毒和未消毒的储水设施应明确区分，在设施本体或周边设置明显标记，储水设施周边环境及防护设施应当定期清洗、保持洁净。</w:t>
      </w:r>
    </w:p>
    <w:p w14:paraId="32313A41" w14:textId="3A21AECB" w:rsidR="00E407CF" w:rsidRPr="00E407CF" w:rsidRDefault="00E407CF" w:rsidP="00E407CF">
      <w:pPr>
        <w:widowControl/>
        <w:jc w:val="left"/>
        <w:rPr>
          <w:rFonts w:ascii="Arial" w:eastAsia="宋体" w:hAnsi="Arial" w:cs="Arial"/>
          <w:color w:val="1F2329"/>
          <w:kern w:val="0"/>
          <w:sz w:val="24"/>
          <w:szCs w:val="24"/>
          <w:shd w:val="clear" w:color="auto" w:fill="FFFFFF"/>
        </w:rPr>
      </w:pPr>
      <w:r w:rsidRPr="00E407CF">
        <w:rPr>
          <w:rFonts w:ascii="Arial" w:eastAsia="宋体" w:hAnsi="Arial" w:cs="Arial"/>
          <w:color w:val="1F2329"/>
          <w:kern w:val="0"/>
          <w:sz w:val="24"/>
          <w:szCs w:val="24"/>
          <w:shd w:val="clear" w:color="auto" w:fill="FFFFFF"/>
        </w:rPr>
        <w:t>6.</w:t>
      </w:r>
      <w:r w:rsidRPr="00E407CF">
        <w:rPr>
          <w:rFonts w:ascii="Arial" w:eastAsia="宋体" w:hAnsi="Arial" w:cs="Arial"/>
          <w:color w:val="1F2329"/>
          <w:kern w:val="0"/>
          <w:sz w:val="24"/>
          <w:szCs w:val="24"/>
          <w:shd w:val="clear" w:color="auto" w:fill="FFFFFF"/>
        </w:rPr>
        <w:t>洗刷储水设施、给排水管道配件，应严格执行洗、刷、冲、消毒四个环节。</w:t>
      </w:r>
    </w:p>
    <w:p w14:paraId="2594961F" w14:textId="393B81A8" w:rsidR="00E407CF" w:rsidRPr="00E407CF" w:rsidRDefault="00E407CF" w:rsidP="00E407CF">
      <w:pPr>
        <w:widowControl/>
        <w:jc w:val="left"/>
        <w:rPr>
          <w:rFonts w:ascii="Arial" w:eastAsia="宋体" w:hAnsi="Arial" w:cs="Arial"/>
          <w:color w:val="1F2329"/>
          <w:kern w:val="0"/>
          <w:sz w:val="24"/>
          <w:szCs w:val="24"/>
          <w:shd w:val="clear" w:color="auto" w:fill="FFFFFF"/>
        </w:rPr>
      </w:pPr>
      <w:r w:rsidRPr="00E407CF">
        <w:rPr>
          <w:rFonts w:ascii="Arial" w:eastAsia="宋体" w:hAnsi="Arial" w:cs="Arial"/>
          <w:color w:val="1F2329"/>
          <w:kern w:val="0"/>
          <w:sz w:val="24"/>
          <w:szCs w:val="24"/>
          <w:shd w:val="clear" w:color="auto" w:fill="FFFFFF"/>
        </w:rPr>
        <w:t>7.</w:t>
      </w:r>
      <w:r w:rsidRPr="00E407CF">
        <w:rPr>
          <w:rFonts w:ascii="Arial" w:eastAsia="宋体" w:hAnsi="Arial" w:cs="Arial"/>
          <w:color w:val="1F2329"/>
          <w:kern w:val="0"/>
          <w:sz w:val="24"/>
          <w:szCs w:val="24"/>
          <w:shd w:val="clear" w:color="auto" w:fill="FFFFFF"/>
        </w:rPr>
        <w:t>经过清洗消毒后的储水设施、管道配件，感观要保持光洁干净，不得粘有肉眼可见物，抽样检测应符合生活饮用水卫生标准。</w:t>
      </w:r>
    </w:p>
    <w:p w14:paraId="504FFA2E" w14:textId="3AE9D0B0" w:rsidR="00E407CF" w:rsidRPr="00E407CF" w:rsidRDefault="00E407CF" w:rsidP="00E407CF">
      <w:pPr>
        <w:widowControl/>
        <w:jc w:val="left"/>
        <w:rPr>
          <w:rFonts w:ascii="Arial" w:eastAsia="宋体" w:hAnsi="Arial" w:cs="Arial"/>
          <w:color w:val="1F2329"/>
          <w:kern w:val="0"/>
          <w:sz w:val="24"/>
          <w:szCs w:val="24"/>
          <w:shd w:val="clear" w:color="auto" w:fill="FFFFFF"/>
        </w:rPr>
      </w:pPr>
      <w:r w:rsidRPr="00E407CF">
        <w:rPr>
          <w:rFonts w:ascii="Arial" w:eastAsia="宋体" w:hAnsi="Arial" w:cs="Arial"/>
          <w:color w:val="1F2329"/>
          <w:kern w:val="0"/>
          <w:sz w:val="24"/>
          <w:szCs w:val="24"/>
          <w:shd w:val="clear" w:color="auto" w:fill="FFFFFF"/>
        </w:rPr>
        <w:t>8.</w:t>
      </w:r>
      <w:r w:rsidRPr="00E407CF">
        <w:rPr>
          <w:rFonts w:ascii="Arial" w:eastAsia="宋体" w:hAnsi="Arial" w:cs="Arial"/>
          <w:color w:val="1F2329"/>
          <w:kern w:val="0"/>
          <w:sz w:val="24"/>
          <w:szCs w:val="24"/>
          <w:shd w:val="clear" w:color="auto" w:fill="FFFFFF"/>
        </w:rPr>
        <w:t>给排水系统使用的阀门、过滤器、密封件等设备配件，应做到定期检修并同步清洗消毒。</w:t>
      </w:r>
    </w:p>
    <w:p w14:paraId="273D852A" w14:textId="36F7D4CB" w:rsidR="00E407CF" w:rsidRPr="00E407CF" w:rsidRDefault="00E407CF" w:rsidP="00E407CF">
      <w:pPr>
        <w:widowControl/>
        <w:jc w:val="left"/>
        <w:rPr>
          <w:rFonts w:ascii="Arial" w:eastAsia="宋体" w:hAnsi="Arial" w:cs="Arial"/>
          <w:color w:val="1F2329"/>
          <w:kern w:val="0"/>
          <w:sz w:val="24"/>
          <w:szCs w:val="24"/>
          <w:shd w:val="clear" w:color="auto" w:fill="FFFFFF"/>
        </w:rPr>
      </w:pPr>
      <w:r w:rsidRPr="00E407CF">
        <w:rPr>
          <w:rFonts w:ascii="Arial" w:eastAsia="宋体" w:hAnsi="Arial" w:cs="Arial"/>
          <w:color w:val="1F2329"/>
          <w:kern w:val="0"/>
          <w:sz w:val="24"/>
          <w:szCs w:val="24"/>
          <w:shd w:val="clear" w:color="auto" w:fill="FFFFFF"/>
        </w:rPr>
        <w:t>9.</w:t>
      </w:r>
      <w:r w:rsidRPr="00E407CF">
        <w:rPr>
          <w:rFonts w:ascii="Arial" w:eastAsia="宋体" w:hAnsi="Arial" w:cs="Arial"/>
          <w:color w:val="1F2329"/>
          <w:kern w:val="0"/>
          <w:sz w:val="24"/>
          <w:szCs w:val="24"/>
          <w:shd w:val="clear" w:color="auto" w:fill="FFFFFF"/>
        </w:rPr>
        <w:t>非传统水源接入系统前，需经合</w:t>
      </w:r>
      <w:proofErr w:type="gramStart"/>
      <w:r w:rsidRPr="00E407CF">
        <w:rPr>
          <w:rFonts w:ascii="Arial" w:eastAsia="宋体" w:hAnsi="Arial" w:cs="Arial"/>
          <w:color w:val="1F2329"/>
          <w:kern w:val="0"/>
          <w:sz w:val="24"/>
          <w:szCs w:val="24"/>
          <w:shd w:val="clear" w:color="auto" w:fill="FFFFFF"/>
        </w:rPr>
        <w:t>规</w:t>
      </w:r>
      <w:proofErr w:type="gramEnd"/>
      <w:r w:rsidRPr="00E407CF">
        <w:rPr>
          <w:rFonts w:ascii="Arial" w:eastAsia="宋体" w:hAnsi="Arial" w:cs="Arial"/>
          <w:color w:val="1F2329"/>
          <w:kern w:val="0"/>
          <w:sz w:val="24"/>
          <w:szCs w:val="24"/>
          <w:shd w:val="clear" w:color="auto" w:fill="FFFFFF"/>
        </w:rPr>
        <w:t>处理并检测达标，管道和设备应设置明确、清晰的永久性标识，标识内容清晰可辨，避免与生活饮用水系统混淆。</w:t>
      </w:r>
    </w:p>
    <w:p w14:paraId="2DCAF5BB" w14:textId="5CAB35F4" w:rsidR="00884D2C" w:rsidRPr="00E407CF" w:rsidRDefault="00E407CF" w:rsidP="00E407CF">
      <w:pPr>
        <w:widowControl/>
        <w:jc w:val="left"/>
        <w:rPr>
          <w:rFonts w:ascii="Arial" w:eastAsia="宋体" w:hAnsi="Arial" w:cs="Arial" w:hint="eastAsia"/>
          <w:color w:val="1F2329"/>
          <w:kern w:val="0"/>
          <w:sz w:val="24"/>
          <w:szCs w:val="24"/>
          <w:shd w:val="clear" w:color="auto" w:fill="FFFFFF"/>
        </w:rPr>
      </w:pPr>
      <w:r w:rsidRPr="00E407CF">
        <w:rPr>
          <w:rFonts w:ascii="Arial" w:eastAsia="宋体" w:hAnsi="Arial" w:cs="Arial"/>
          <w:color w:val="1F2329"/>
          <w:kern w:val="0"/>
          <w:sz w:val="24"/>
          <w:szCs w:val="24"/>
          <w:shd w:val="clear" w:color="auto" w:fill="FFFFFF"/>
        </w:rPr>
        <w:t>10.</w:t>
      </w:r>
      <w:r w:rsidRPr="00E407CF">
        <w:rPr>
          <w:rFonts w:ascii="Arial" w:eastAsia="宋体" w:hAnsi="Arial" w:cs="Arial"/>
          <w:color w:val="1F2329"/>
          <w:kern w:val="0"/>
          <w:sz w:val="24"/>
          <w:szCs w:val="24"/>
          <w:shd w:val="clear" w:color="auto" w:fill="FFFFFF"/>
        </w:rPr>
        <w:t>工作结束后，清洗消毒相关工用具、操作台面应清洗整理干净，并归类存放于专用区域，做好环境清洁。</w:t>
      </w:r>
    </w:p>
    <w:sectPr w:rsidR="00884D2C" w:rsidRPr="00E407C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07CF"/>
    <w:rsid w:val="001D7ADC"/>
    <w:rsid w:val="002A5D5B"/>
    <w:rsid w:val="002D4598"/>
    <w:rsid w:val="00507047"/>
    <w:rsid w:val="00884D2C"/>
    <w:rsid w:val="00A82D63"/>
    <w:rsid w:val="00E407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B86760"/>
  <w15:chartTrackingRefBased/>
  <w15:docId w15:val="{55AB9952-0A3C-4D6A-BF1D-694EF526D2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E407CF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407CF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1423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96</Words>
  <Characters>553</Characters>
  <Application>Microsoft Office Word</Application>
  <DocSecurity>0</DocSecurity>
  <Lines>4</Lines>
  <Paragraphs>1</Paragraphs>
  <ScaleCrop>false</ScaleCrop>
  <Company/>
  <LinksUpToDate>false</LinksUpToDate>
  <CharactersWithSpaces>648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晓 常</dc:creator>
  <cp:keywords/>
  <dc:description/>
  <cp:lastModifiedBy>晓 常</cp:lastModifiedBy>
  <cp:revision>1</cp:revision>
  <dcterms:created xsi:type="dcterms:W3CDTF">2026-03-23T13:13:00Z</dcterms:created>
  <dcterms:modified xsi:type="dcterms:W3CDTF">2026-03-23T13:14:00Z</dcterms:modified>
</cp:coreProperties>
</file>