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8359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绿色产品施工记录</w:t>
      </w:r>
    </w:p>
    <w:p w14:paraId="014CE4AC">
      <w:pPr>
        <w:rPr>
          <w:rFonts w:hint="eastAsia"/>
        </w:rPr>
      </w:pPr>
    </w:p>
    <w:p w14:paraId="66CB8AB4">
      <w:pPr>
        <w:rPr>
          <w:rFonts w:hint="eastAsia"/>
        </w:rPr>
      </w:pPr>
      <w:r>
        <w:rPr>
          <w:rFonts w:hint="eastAsia"/>
        </w:rPr>
        <w:t>一、工程概况</w:t>
      </w:r>
    </w:p>
    <w:p w14:paraId="71DC1501">
      <w:pPr>
        <w:rPr>
          <w:rFonts w:hint="eastAsia"/>
        </w:rPr>
      </w:pPr>
    </w:p>
    <w:p w14:paraId="79B02BF5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71A8D762">
      <w:pPr>
        <w:rPr>
          <w:rFonts w:hint="eastAsia"/>
        </w:rPr>
      </w:pPr>
    </w:p>
    <w:p w14:paraId="34FD738C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0A0FD35F">
      <w:pPr>
        <w:rPr>
          <w:rFonts w:hint="eastAsia"/>
        </w:rPr>
      </w:pPr>
    </w:p>
    <w:p w14:paraId="48A4925A">
      <w:pPr>
        <w:rPr>
          <w:rFonts w:hint="eastAsia"/>
        </w:rPr>
      </w:pPr>
      <w:r>
        <w:rPr>
          <w:rFonts w:hint="eastAsia"/>
        </w:rPr>
        <w:t>• 记录日期：2026年03月19日</w:t>
      </w:r>
    </w:p>
    <w:p w14:paraId="7C539582">
      <w:pPr>
        <w:rPr>
          <w:rFonts w:hint="eastAsia"/>
        </w:rPr>
      </w:pPr>
    </w:p>
    <w:p w14:paraId="7F7E5F72">
      <w:pPr>
        <w:rPr>
          <w:rFonts w:hint="eastAsia"/>
        </w:rPr>
      </w:pPr>
      <w:r>
        <w:rPr>
          <w:rFonts w:hint="eastAsia"/>
        </w:rPr>
        <w:t>• 记录依据：</w:t>
      </w:r>
    </w:p>
    <w:p w14:paraId="313463EB">
      <w:pPr>
        <w:rPr>
          <w:rFonts w:hint="eastAsia"/>
        </w:rPr>
      </w:pPr>
    </w:p>
    <w:p w14:paraId="109D8740">
      <w:pPr>
        <w:rPr>
          <w:rFonts w:hint="eastAsia"/>
        </w:rPr>
      </w:pPr>
      <w:r>
        <w:rPr>
          <w:rFonts w:hint="eastAsia"/>
        </w:rPr>
        <w:t>1. 《绿色建筑评价标准》GB/T 50378-2019 第5.2.2条</w:t>
      </w:r>
    </w:p>
    <w:p w14:paraId="4FC1946A">
      <w:pPr>
        <w:rPr>
          <w:rFonts w:hint="eastAsia"/>
        </w:rPr>
      </w:pPr>
    </w:p>
    <w:p w14:paraId="1D15BB61">
      <w:pPr>
        <w:rPr>
          <w:rFonts w:hint="eastAsia"/>
        </w:rPr>
      </w:pPr>
      <w:r>
        <w:rPr>
          <w:rFonts w:hint="eastAsia"/>
        </w:rPr>
        <w:t>2. 《民用建筑工程室内环境污染控制标准》GB 50325-2020</w:t>
      </w:r>
    </w:p>
    <w:p w14:paraId="7D162BBB">
      <w:pPr>
        <w:rPr>
          <w:rFonts w:hint="eastAsia"/>
        </w:rPr>
      </w:pPr>
    </w:p>
    <w:p w14:paraId="2D2B9B1A">
      <w:pPr>
        <w:rPr>
          <w:rFonts w:hint="eastAsia"/>
        </w:rPr>
      </w:pPr>
      <w:r>
        <w:rPr>
          <w:rFonts w:hint="eastAsia"/>
        </w:rPr>
        <w:t>3. 国家绿色产品评价标准及本项目装修设计说明、材料决算清单</w:t>
      </w:r>
    </w:p>
    <w:p w14:paraId="042F3DCA">
      <w:pPr>
        <w:rPr>
          <w:rFonts w:hint="eastAsia"/>
        </w:rPr>
      </w:pPr>
      <w:r>
        <w:rPr>
          <w:rFonts w:hint="eastAsia"/>
        </w:rPr>
        <w:t>二、绿色装饰装修材料选用清单</w:t>
      </w:r>
    </w:p>
    <w:p w14:paraId="70634971">
      <w:pPr>
        <w:rPr>
          <w:rFonts w:hint="eastAsia"/>
        </w:rPr>
      </w:pPr>
    </w:p>
    <w:p w14:paraId="0C13C533">
      <w:pPr>
        <w:rPr>
          <w:rFonts w:hint="eastAsia"/>
        </w:rPr>
      </w:pPr>
      <w:r>
        <w:rPr>
          <w:rFonts w:hint="eastAsia"/>
        </w:rPr>
        <w:t>本项目共选用4类满足国家绿色产品评价标准的装饰装修材料，有害物质限量均符合规范要求，具体如下：</w:t>
      </w:r>
    </w:p>
    <w:p w14:paraId="6773E8AF">
      <w:pPr>
        <w:rPr>
          <w:rFonts w:hint="eastAsia"/>
        </w:rPr>
      </w:pPr>
      <w:r>
        <w:rPr>
          <w:rFonts w:hint="eastAsia"/>
        </w:rPr>
        <w:t xml:space="preserve">材料类别 代表产品 应用部位 环保指标 </w:t>
      </w:r>
    </w:p>
    <w:p w14:paraId="6524DC4A">
      <w:pPr>
        <w:rPr>
          <w:rFonts w:hint="eastAsia"/>
        </w:rPr>
      </w:pPr>
      <w:r>
        <w:rPr>
          <w:rFonts w:hint="eastAsia"/>
        </w:rPr>
        <w:t xml:space="preserve">墙面涂料 无机矿物环保涂料 展厅、办公区、公共走廊 VOC含量≤10g/L，甲醛未检出 </w:t>
      </w:r>
    </w:p>
    <w:p w14:paraId="24184089">
      <w:pPr>
        <w:rPr>
          <w:rFonts w:hint="eastAsia"/>
        </w:rPr>
      </w:pPr>
      <w:r>
        <w:rPr>
          <w:rFonts w:hint="eastAsia"/>
        </w:rPr>
        <w:t xml:space="preserve">地面材料 再生橡胶地板+环保水磨石 展厅、走廊、楼梯间 可回收成分≥30%，重金属含量达标 </w:t>
      </w:r>
    </w:p>
    <w:p w14:paraId="0448A216">
      <w:pPr>
        <w:rPr>
          <w:rFonts w:hint="eastAsia"/>
        </w:rPr>
      </w:pPr>
      <w:r>
        <w:rPr>
          <w:rFonts w:hint="eastAsia"/>
        </w:rPr>
        <w:t xml:space="preserve">吊顶材料 矿棉吸声板+可回收金属吊顶 公共区域、办公区 甲醛释放量≤0.02mg/m³，可100%回收 </w:t>
      </w:r>
    </w:p>
    <w:p w14:paraId="73318E7E">
      <w:pPr>
        <w:rPr>
          <w:rFonts w:hint="eastAsia"/>
        </w:rPr>
      </w:pPr>
      <w:r>
        <w:rPr>
          <w:rFonts w:hint="eastAsia"/>
        </w:rPr>
        <w:t xml:space="preserve">固定家具板材 无醛添加实木颗粒板 办公区、后勤储物间 甲醛释放量≤0.01mg/m³，符合E0级标准 </w:t>
      </w:r>
    </w:p>
    <w:p w14:paraId="7ADB76AE">
      <w:pPr>
        <w:rPr>
          <w:rFonts w:hint="eastAsia"/>
        </w:rPr>
      </w:pPr>
    </w:p>
    <w:p w14:paraId="16CEC8E7">
      <w:pPr>
        <w:rPr>
          <w:rFonts w:hint="eastAsia"/>
        </w:rPr>
      </w:pPr>
      <w:r>
        <w:rPr>
          <w:rFonts w:hint="eastAsia"/>
        </w:rPr>
        <w:t>三、施工过程记录</w:t>
      </w:r>
    </w:p>
    <w:p w14:paraId="044BF403">
      <w:pPr>
        <w:rPr>
          <w:rFonts w:hint="eastAsia"/>
        </w:rPr>
      </w:pPr>
    </w:p>
    <w:p w14:paraId="591B9FE2">
      <w:pPr>
        <w:rPr>
          <w:rFonts w:hint="eastAsia"/>
        </w:rPr>
      </w:pPr>
      <w:r>
        <w:rPr>
          <w:rFonts w:hint="eastAsia"/>
        </w:rPr>
        <w:t>1. 材料进场验收</w:t>
      </w:r>
    </w:p>
    <w:p w14:paraId="36B684A3">
      <w:pPr>
        <w:rPr>
          <w:rFonts w:hint="eastAsia"/>
        </w:rPr>
      </w:pPr>
    </w:p>
    <w:p w14:paraId="5769DCBF">
      <w:pPr>
        <w:rPr>
          <w:rFonts w:hint="eastAsia"/>
        </w:rPr>
      </w:pPr>
      <w:r>
        <w:rPr>
          <w:rFonts w:hint="eastAsia"/>
        </w:rPr>
        <w:t>• 所有绿色装饰装修材料均提供产品检验报告及绿色产品认证证书，进场时核对型号、规格及环保指标，验收合格后方可使用。</w:t>
      </w:r>
    </w:p>
    <w:p w14:paraId="28496A3D">
      <w:pPr>
        <w:rPr>
          <w:rFonts w:hint="eastAsia"/>
        </w:rPr>
      </w:pPr>
    </w:p>
    <w:p w14:paraId="24865024">
      <w:pPr>
        <w:rPr>
          <w:rFonts w:hint="eastAsia"/>
        </w:rPr>
      </w:pPr>
      <w:r>
        <w:rPr>
          <w:rFonts w:hint="eastAsia"/>
        </w:rPr>
        <w:t>• 材料堆放于通风干燥的专用库房，避免受潮或污染，分类标识清晰，与普通材料分区存放。</w:t>
      </w:r>
    </w:p>
    <w:p w14:paraId="4EB21044">
      <w:pPr>
        <w:rPr>
          <w:rFonts w:hint="eastAsia"/>
        </w:rPr>
      </w:pPr>
    </w:p>
    <w:p w14:paraId="1FA3023B">
      <w:pPr>
        <w:rPr>
          <w:rFonts w:hint="eastAsia"/>
        </w:rPr>
      </w:pPr>
      <w:r>
        <w:rPr>
          <w:rFonts w:hint="eastAsia"/>
        </w:rPr>
        <w:t>2. 施工工艺控制</w:t>
      </w:r>
    </w:p>
    <w:p w14:paraId="26411D4B">
      <w:pPr>
        <w:rPr>
          <w:rFonts w:hint="eastAsia"/>
        </w:rPr>
      </w:pPr>
    </w:p>
    <w:p w14:paraId="6904BCDA">
      <w:pPr>
        <w:rPr>
          <w:rFonts w:hint="eastAsia"/>
        </w:rPr>
      </w:pPr>
      <w:r>
        <w:rPr>
          <w:rFonts w:hint="eastAsia"/>
        </w:rPr>
        <w:t>• 墙面涂料施工：采用辊涂工艺，现场无溶剂调配，施工后通风72小时，确保有害物质充分挥发。</w:t>
      </w:r>
    </w:p>
    <w:p w14:paraId="4D394002">
      <w:pPr>
        <w:rPr>
          <w:rFonts w:hint="eastAsia"/>
        </w:rPr>
      </w:pPr>
    </w:p>
    <w:p w14:paraId="023F36B7">
      <w:pPr>
        <w:rPr>
          <w:rFonts w:hint="eastAsia"/>
        </w:rPr>
      </w:pPr>
      <w:r>
        <w:rPr>
          <w:rFonts w:hint="eastAsia"/>
        </w:rPr>
        <w:t>• 地面材料施工：采用干式工法，避免使用含甲醛胶粘剂，接缝处使用环保密封胶，减少污染物释放。</w:t>
      </w:r>
    </w:p>
    <w:p w14:paraId="7B639252">
      <w:pPr>
        <w:rPr>
          <w:rFonts w:hint="eastAsia"/>
        </w:rPr>
      </w:pPr>
    </w:p>
    <w:p w14:paraId="11FDBF91">
      <w:pPr>
        <w:rPr>
          <w:rFonts w:hint="eastAsia"/>
        </w:rPr>
      </w:pPr>
      <w:r>
        <w:rPr>
          <w:rFonts w:hint="eastAsia"/>
        </w:rPr>
        <w:t>• 吊顶与固定家具安装：采用模块化装配工艺，现场无切割打磨作业，降低粉尘与VOC排放。</w:t>
      </w:r>
    </w:p>
    <w:p w14:paraId="66ADF44F">
      <w:pPr>
        <w:rPr>
          <w:rFonts w:hint="eastAsia"/>
        </w:rPr>
      </w:pPr>
    </w:p>
    <w:p w14:paraId="17A534A3">
      <w:pPr>
        <w:rPr>
          <w:rFonts w:hint="eastAsia"/>
        </w:rPr>
      </w:pPr>
      <w:r>
        <w:rPr>
          <w:rFonts w:hint="eastAsia"/>
        </w:rPr>
        <w:t>3. 过程质量检查</w:t>
      </w:r>
    </w:p>
    <w:p w14:paraId="1EA71056">
      <w:pPr>
        <w:rPr>
          <w:rFonts w:hint="eastAsia"/>
        </w:rPr>
      </w:pPr>
    </w:p>
    <w:p w14:paraId="298AD29A">
      <w:pPr>
        <w:rPr>
          <w:rFonts w:hint="eastAsia"/>
        </w:rPr>
      </w:pPr>
      <w:r>
        <w:rPr>
          <w:rFonts w:hint="eastAsia"/>
        </w:rPr>
        <w:t>• 施工期间每日巡查，重点检查材料使用是否与设计一致，有无违规替换非绿色材料。</w:t>
      </w:r>
    </w:p>
    <w:p w14:paraId="61AD7C83">
      <w:pPr>
        <w:rPr>
          <w:rFonts w:hint="eastAsia"/>
        </w:rPr>
      </w:pPr>
    </w:p>
    <w:p w14:paraId="721933ED">
      <w:pPr>
        <w:rPr>
          <w:rFonts w:hint="eastAsia"/>
        </w:rPr>
      </w:pPr>
      <w:r>
        <w:rPr>
          <w:rFonts w:hint="eastAsia"/>
        </w:rPr>
        <w:t>• 关键工序（涂料涂刷、地面铺装、家具安装）完成后，进行现场抽样检测，室内空气质量达标后方可进入下一道工序。</w:t>
      </w:r>
    </w:p>
    <w:p w14:paraId="2407702B">
      <w:pPr>
        <w:rPr>
          <w:rFonts w:hint="eastAsia"/>
        </w:rPr>
      </w:pPr>
      <w:r>
        <w:rPr>
          <w:rFonts w:hint="eastAsia"/>
        </w:rPr>
        <w:t>四、合规性评价</w:t>
      </w:r>
    </w:p>
    <w:p w14:paraId="01D395B6">
      <w:pPr>
        <w:rPr>
          <w:rFonts w:hint="eastAsia"/>
        </w:rPr>
      </w:pPr>
    </w:p>
    <w:p w14:paraId="10CADA4B">
      <w:pPr>
        <w:rPr>
          <w:rFonts w:hint="eastAsia"/>
        </w:rPr>
      </w:pPr>
      <w:r>
        <w:rPr>
          <w:rFonts w:hint="eastAsia"/>
        </w:rPr>
        <w:t>本项目选用的装饰装修材料共4类，均满足国家现行绿色产品评价标准中有害物质限量要求，符合《绿色建筑评价标准》GB/T 50378-2019第5.2.2条中“达到3类及以上得5分”的要求，对应评价得分5分，认定为达标。</w:t>
      </w:r>
    </w:p>
    <w:p w14:paraId="34E24901">
      <w:pPr>
        <w:rPr>
          <w:rFonts w:hint="eastAsia"/>
        </w:rPr>
      </w:pPr>
      <w:r>
        <w:rPr>
          <w:rFonts w:hint="eastAsia"/>
        </w:rPr>
        <w:t>五、结论</w:t>
      </w:r>
    </w:p>
    <w:p w14:paraId="0D12A38D">
      <w:pPr>
        <w:rPr>
          <w:rFonts w:hint="eastAsia"/>
        </w:rPr>
      </w:pPr>
    </w:p>
    <w:p w14:paraId="1D010E00">
      <w:pPr>
        <w:rPr>
          <w:rFonts w:hint="eastAsia"/>
        </w:rPr>
      </w:pPr>
      <w:r>
        <w:rPr>
          <w:rFonts w:hint="eastAsia"/>
        </w:rPr>
        <w:t>本项目绿色装饰装修材料选用合规，施工过程规范，质量控制有效，室内环境质量符合标准要求，满足绿色建筑评价标准，可作为5.2.2条评价提资依据。</w:t>
      </w:r>
    </w:p>
    <w:p w14:paraId="2A335EFA">
      <w:pPr>
        <w:rPr>
          <w:rFonts w:hint="eastAsia"/>
        </w:rPr>
      </w:pPr>
      <w:r>
        <w:rPr>
          <w:rFonts w:hint="eastAsia"/>
        </w:rPr>
        <w:t>六、备注</w:t>
      </w:r>
    </w:p>
    <w:p w14:paraId="7EF3CFA8">
      <w:pPr>
        <w:rPr>
          <w:rFonts w:hint="eastAsia"/>
        </w:rPr>
      </w:pPr>
    </w:p>
    <w:p w14:paraId="2F02A862">
      <w:pPr>
        <w:rPr>
          <w:rFonts w:hint="eastAsia"/>
        </w:rPr>
      </w:pPr>
      <w:r>
        <w:rPr>
          <w:rFonts w:hint="eastAsia"/>
        </w:rPr>
        <w:t>1. 本记录仅针对已完成的绿色装饰装修材料施工部分，后续若新增材料类别需补充记录。</w:t>
      </w:r>
    </w:p>
    <w:p w14:paraId="68B4FB6E">
      <w:pPr>
        <w:rPr>
          <w:rFonts w:hint="eastAsia"/>
        </w:rPr>
      </w:pPr>
    </w:p>
    <w:p w14:paraId="37CA783F">
      <w:pPr>
        <w:rPr>
          <w:rFonts w:hint="eastAsia"/>
        </w:rPr>
      </w:pPr>
      <w:r>
        <w:rPr>
          <w:rFonts w:hint="eastAsia"/>
        </w:rPr>
        <w:t>2. 所有材料检验报告、绿色产品认证证书及施工过程照片均已归档留存，可随时查阅。</w:t>
      </w:r>
    </w:p>
    <w:p w14:paraId="10C04F1F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446A98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F0390"/>
    <w:rsid w:val="6B9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2026-03-19T16:18:00Z</dcterms:created>
  <dc:creator>邓睿瑞今天睡好了吗</dc:creator>
  <cp:lastModifiedBy>邓睿瑞今天睡好了吗</cp:lastModifiedBy>
  <dcterms:modified xsi:type="dcterms:W3CDTF">2026-03-19T16:19:12Z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4DDDB203A60742CA8EA9461DFD7E145E_11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