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CE4A2" w14:textId="77777777" w:rsidR="00822D68" w:rsidRDefault="00822D68" w:rsidP="00822D68">
      <w:pPr>
        <w:rPr>
          <w:rFonts w:hint="eastAsia"/>
        </w:rPr>
      </w:pPr>
      <w:r>
        <w:rPr>
          <w:rFonts w:hint="eastAsia"/>
        </w:rPr>
        <w:t>根据本项目内部功能布局，项目建成后对环境空气质量可能会造成影响的主要污染源有备用发电机燃油尾气、机动车尾气、固体废弃物、废水和噪声。</w:t>
      </w:r>
    </w:p>
    <w:p w14:paraId="0C9E3831" w14:textId="0E30F5F8" w:rsidR="00822D68" w:rsidRDefault="00822D68" w:rsidP="00822D68">
      <w:pPr>
        <w:rPr>
          <w:rFonts w:hint="eastAsia"/>
        </w:rPr>
      </w:pPr>
      <w:r>
        <w:rPr>
          <w:rFonts w:hint="eastAsia"/>
        </w:rPr>
        <w:t>1 、废气：本项目地下车库有少量的汽车尾气产生，地下车库设计有完善的抽风设施，经通风设施抽 至排风井引出地面排放。备用柴油发电机运行过程中产生燃油废气，发电机房设置于地下专用设备房内并</w:t>
      </w:r>
      <w:proofErr w:type="gramStart"/>
      <w:r>
        <w:rPr>
          <w:rFonts w:hint="eastAsia"/>
        </w:rPr>
        <w:t>设置洗烟措施</w:t>
      </w:r>
      <w:proofErr w:type="gramEnd"/>
      <w:r>
        <w:rPr>
          <w:rFonts w:hint="eastAsia"/>
        </w:rPr>
        <w:t>，建筑内部设置专用排烟道。</w:t>
      </w:r>
    </w:p>
    <w:p w14:paraId="6388508A" w14:textId="0758F6ED" w:rsidR="00822D68" w:rsidRDefault="00822D68" w:rsidP="00822D68">
      <w:pPr>
        <w:rPr>
          <w:rFonts w:hint="eastAsia"/>
        </w:rPr>
      </w:pPr>
      <w:r>
        <w:rPr>
          <w:rFonts w:hint="eastAsia"/>
        </w:rPr>
        <w:t>2 、固定废弃物：本项目固体废弃物主要为生活垃圾，及时收集后至垃圾处理站后由环卫部门统一及时清运处理，对周围环境影响较小。</w:t>
      </w:r>
    </w:p>
    <w:p w14:paraId="4BA7B277" w14:textId="1F3F85F9" w:rsidR="00822D68" w:rsidRDefault="00822D68" w:rsidP="00822D68">
      <w:pPr>
        <w:rPr>
          <w:rFonts w:hint="eastAsia"/>
        </w:rPr>
      </w:pPr>
      <w:r>
        <w:rPr>
          <w:rFonts w:hint="eastAsia"/>
        </w:rPr>
        <w:t>3 、废水：本项目产生的废水主要为生活污水、车库冲洗废水等，项目所在区域属于横岭污水处理厂的受纳范围，生活污水经化粪池处理、地下车库冲洗废水经隔油沉砂</w:t>
      </w:r>
      <w:proofErr w:type="gramStart"/>
      <w:r>
        <w:rPr>
          <w:rFonts w:hint="eastAsia"/>
        </w:rPr>
        <w:t>池处理</w:t>
      </w:r>
      <w:proofErr w:type="gramEnd"/>
      <w:r>
        <w:rPr>
          <w:rFonts w:hint="eastAsia"/>
        </w:rPr>
        <w:t>后进入市政污水管网排入污水处理厂进行处理。</w:t>
      </w:r>
    </w:p>
    <w:p w14:paraId="114396C5" w14:textId="0DB0FE8C" w:rsidR="004F2678" w:rsidRDefault="00822D68" w:rsidP="00822D68">
      <w:pPr>
        <w:rPr>
          <w:rFonts w:hint="eastAsia"/>
        </w:rPr>
      </w:pPr>
      <w:r>
        <w:rPr>
          <w:rFonts w:hint="eastAsia"/>
        </w:rPr>
        <w:t>4 、噪声：项目噪声影响来源于各风机、备用发电机等设备噪声、停车场汽车噪声以及商业噪声，通过完善停车场的车辆管理制度、采取有效的噪声防治措施降低环境影响，不会对项目内部环境和</w:t>
      </w:r>
      <w:proofErr w:type="gramStart"/>
      <w:r>
        <w:rPr>
          <w:rFonts w:hint="eastAsia"/>
        </w:rPr>
        <w:t>周边声</w:t>
      </w:r>
      <w:proofErr w:type="gramEnd"/>
      <w:r>
        <w:rPr>
          <w:rFonts w:hint="eastAsia"/>
        </w:rPr>
        <w:t>环境产生明显影响。各种污染物（如废气烟气、废水污水、垃圾、建筑材料所含污染物等）均采取了措施控制</w:t>
      </w:r>
    </w:p>
    <w:sectPr w:rsidR="004F26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25393" w14:textId="77777777" w:rsidR="00560363" w:rsidRDefault="00560363" w:rsidP="00822D68">
      <w:pPr>
        <w:spacing w:after="0" w:line="240" w:lineRule="auto"/>
        <w:rPr>
          <w:rFonts w:hint="eastAsia"/>
        </w:rPr>
      </w:pPr>
      <w:r>
        <w:separator/>
      </w:r>
    </w:p>
  </w:endnote>
  <w:endnote w:type="continuationSeparator" w:id="0">
    <w:p w14:paraId="204BD5B7" w14:textId="77777777" w:rsidR="00560363" w:rsidRDefault="00560363" w:rsidP="00822D6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13508" w14:textId="77777777" w:rsidR="00560363" w:rsidRDefault="00560363" w:rsidP="00822D68">
      <w:pPr>
        <w:spacing w:after="0" w:line="240" w:lineRule="auto"/>
        <w:rPr>
          <w:rFonts w:hint="eastAsia"/>
        </w:rPr>
      </w:pPr>
      <w:r>
        <w:separator/>
      </w:r>
    </w:p>
  </w:footnote>
  <w:footnote w:type="continuationSeparator" w:id="0">
    <w:p w14:paraId="46FA0156" w14:textId="77777777" w:rsidR="00560363" w:rsidRDefault="00560363" w:rsidP="00822D68">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FF"/>
    <w:rsid w:val="004F2678"/>
    <w:rsid w:val="00560363"/>
    <w:rsid w:val="005A6B45"/>
    <w:rsid w:val="00822D68"/>
    <w:rsid w:val="00BF283E"/>
    <w:rsid w:val="00FA1CFF"/>
    <w:rsid w:val="00FE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42CA0"/>
  <w15:chartTrackingRefBased/>
  <w15:docId w15:val="{4530EE5D-78C8-48AE-8ECA-E5924CE3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1C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1C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1C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1C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1C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1C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1C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1C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1C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1C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1C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1C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1CFF"/>
    <w:rPr>
      <w:rFonts w:cstheme="majorBidi"/>
      <w:color w:val="2F5496" w:themeColor="accent1" w:themeShade="BF"/>
      <w:sz w:val="28"/>
      <w:szCs w:val="28"/>
    </w:rPr>
  </w:style>
  <w:style w:type="character" w:customStyle="1" w:styleId="50">
    <w:name w:val="标题 5 字符"/>
    <w:basedOn w:val="a0"/>
    <w:link w:val="5"/>
    <w:uiPriority w:val="9"/>
    <w:semiHidden/>
    <w:rsid w:val="00FA1CFF"/>
    <w:rPr>
      <w:rFonts w:cstheme="majorBidi"/>
      <w:color w:val="2F5496" w:themeColor="accent1" w:themeShade="BF"/>
      <w:sz w:val="24"/>
    </w:rPr>
  </w:style>
  <w:style w:type="character" w:customStyle="1" w:styleId="60">
    <w:name w:val="标题 6 字符"/>
    <w:basedOn w:val="a0"/>
    <w:link w:val="6"/>
    <w:uiPriority w:val="9"/>
    <w:semiHidden/>
    <w:rsid w:val="00FA1CFF"/>
    <w:rPr>
      <w:rFonts w:cstheme="majorBidi"/>
      <w:b/>
      <w:bCs/>
      <w:color w:val="2F5496" w:themeColor="accent1" w:themeShade="BF"/>
    </w:rPr>
  </w:style>
  <w:style w:type="character" w:customStyle="1" w:styleId="70">
    <w:name w:val="标题 7 字符"/>
    <w:basedOn w:val="a0"/>
    <w:link w:val="7"/>
    <w:uiPriority w:val="9"/>
    <w:semiHidden/>
    <w:rsid w:val="00FA1CFF"/>
    <w:rPr>
      <w:rFonts w:cstheme="majorBidi"/>
      <w:b/>
      <w:bCs/>
      <w:color w:val="595959" w:themeColor="text1" w:themeTint="A6"/>
    </w:rPr>
  </w:style>
  <w:style w:type="character" w:customStyle="1" w:styleId="80">
    <w:name w:val="标题 8 字符"/>
    <w:basedOn w:val="a0"/>
    <w:link w:val="8"/>
    <w:uiPriority w:val="9"/>
    <w:semiHidden/>
    <w:rsid w:val="00FA1CFF"/>
    <w:rPr>
      <w:rFonts w:cstheme="majorBidi"/>
      <w:color w:val="595959" w:themeColor="text1" w:themeTint="A6"/>
    </w:rPr>
  </w:style>
  <w:style w:type="character" w:customStyle="1" w:styleId="90">
    <w:name w:val="标题 9 字符"/>
    <w:basedOn w:val="a0"/>
    <w:link w:val="9"/>
    <w:uiPriority w:val="9"/>
    <w:semiHidden/>
    <w:rsid w:val="00FA1CFF"/>
    <w:rPr>
      <w:rFonts w:eastAsiaTheme="majorEastAsia" w:cstheme="majorBidi"/>
      <w:color w:val="595959" w:themeColor="text1" w:themeTint="A6"/>
    </w:rPr>
  </w:style>
  <w:style w:type="paragraph" w:styleId="a3">
    <w:name w:val="Title"/>
    <w:basedOn w:val="a"/>
    <w:next w:val="a"/>
    <w:link w:val="a4"/>
    <w:uiPriority w:val="10"/>
    <w:qFormat/>
    <w:rsid w:val="00FA1C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1C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1C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1C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1CFF"/>
    <w:pPr>
      <w:spacing w:before="160"/>
      <w:jc w:val="center"/>
    </w:pPr>
    <w:rPr>
      <w:i/>
      <w:iCs/>
      <w:color w:val="404040" w:themeColor="text1" w:themeTint="BF"/>
    </w:rPr>
  </w:style>
  <w:style w:type="character" w:customStyle="1" w:styleId="a8">
    <w:name w:val="引用 字符"/>
    <w:basedOn w:val="a0"/>
    <w:link w:val="a7"/>
    <w:uiPriority w:val="29"/>
    <w:rsid w:val="00FA1CFF"/>
    <w:rPr>
      <w:i/>
      <w:iCs/>
      <w:color w:val="404040" w:themeColor="text1" w:themeTint="BF"/>
    </w:rPr>
  </w:style>
  <w:style w:type="paragraph" w:styleId="a9">
    <w:name w:val="List Paragraph"/>
    <w:basedOn w:val="a"/>
    <w:uiPriority w:val="34"/>
    <w:qFormat/>
    <w:rsid w:val="00FA1CFF"/>
    <w:pPr>
      <w:ind w:left="720"/>
      <w:contextualSpacing/>
    </w:pPr>
  </w:style>
  <w:style w:type="character" w:styleId="aa">
    <w:name w:val="Intense Emphasis"/>
    <w:basedOn w:val="a0"/>
    <w:uiPriority w:val="21"/>
    <w:qFormat/>
    <w:rsid w:val="00FA1CFF"/>
    <w:rPr>
      <w:i/>
      <w:iCs/>
      <w:color w:val="2F5496" w:themeColor="accent1" w:themeShade="BF"/>
    </w:rPr>
  </w:style>
  <w:style w:type="paragraph" w:styleId="ab">
    <w:name w:val="Intense Quote"/>
    <w:basedOn w:val="a"/>
    <w:next w:val="a"/>
    <w:link w:val="ac"/>
    <w:uiPriority w:val="30"/>
    <w:qFormat/>
    <w:rsid w:val="00FA1C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1CFF"/>
    <w:rPr>
      <w:i/>
      <w:iCs/>
      <w:color w:val="2F5496" w:themeColor="accent1" w:themeShade="BF"/>
    </w:rPr>
  </w:style>
  <w:style w:type="character" w:styleId="ad">
    <w:name w:val="Intense Reference"/>
    <w:basedOn w:val="a0"/>
    <w:uiPriority w:val="32"/>
    <w:qFormat/>
    <w:rsid w:val="00FA1CFF"/>
    <w:rPr>
      <w:b/>
      <w:bCs/>
      <w:smallCaps/>
      <w:color w:val="2F5496" w:themeColor="accent1" w:themeShade="BF"/>
      <w:spacing w:val="5"/>
    </w:rPr>
  </w:style>
  <w:style w:type="paragraph" w:styleId="ae">
    <w:name w:val="header"/>
    <w:basedOn w:val="a"/>
    <w:link w:val="af"/>
    <w:uiPriority w:val="99"/>
    <w:unhideWhenUsed/>
    <w:rsid w:val="00822D68"/>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822D68"/>
    <w:rPr>
      <w:sz w:val="18"/>
      <w:szCs w:val="18"/>
    </w:rPr>
  </w:style>
  <w:style w:type="paragraph" w:styleId="af0">
    <w:name w:val="footer"/>
    <w:basedOn w:val="a"/>
    <w:link w:val="af1"/>
    <w:uiPriority w:val="99"/>
    <w:unhideWhenUsed/>
    <w:rsid w:val="00822D68"/>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822D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 李</dc:creator>
  <cp:keywords/>
  <dc:description/>
  <cp:lastModifiedBy>俊 李</cp:lastModifiedBy>
  <cp:revision>2</cp:revision>
  <dcterms:created xsi:type="dcterms:W3CDTF">2026-03-16T12:43:00Z</dcterms:created>
  <dcterms:modified xsi:type="dcterms:W3CDTF">2026-03-16T12:44:00Z</dcterms:modified>
</cp:coreProperties>
</file>